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89B" w:rsidRPr="00A20154" w:rsidRDefault="00DA189B" w:rsidP="00DA189B">
      <w:pPr>
        <w:tabs>
          <w:tab w:val="left" w:pos="3060"/>
          <w:tab w:val="left" w:pos="6096"/>
          <w:tab w:val="left" w:pos="6946"/>
        </w:tabs>
        <w:suppressAutoHyphens/>
        <w:spacing w:line="240" w:lineRule="atLeast"/>
        <w:jc w:val="center"/>
      </w:pPr>
      <w:r w:rsidRPr="00A20154">
        <w:rPr>
          <w:noProof/>
        </w:rPr>
        <w:drawing>
          <wp:inline distT="0" distB="0" distL="0" distR="0" wp14:anchorId="0551181C" wp14:editId="13169EED">
            <wp:extent cx="629285" cy="673100"/>
            <wp:effectExtent l="0" t="0" r="0" b="0"/>
            <wp:docPr id="1" name="Рисунок 1" descr="Без наз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 названи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9285" cy="673100"/>
                    </a:xfrm>
                    <a:prstGeom prst="rect">
                      <a:avLst/>
                    </a:prstGeom>
                    <a:noFill/>
                    <a:ln>
                      <a:noFill/>
                    </a:ln>
                  </pic:spPr>
                </pic:pic>
              </a:graphicData>
            </a:graphic>
          </wp:inline>
        </w:drawing>
      </w:r>
    </w:p>
    <w:p w:rsidR="00DA189B" w:rsidRPr="00A20154" w:rsidRDefault="00DA189B" w:rsidP="00DA189B">
      <w:pPr>
        <w:pStyle w:val="a7"/>
        <w:tabs>
          <w:tab w:val="left" w:pos="708"/>
        </w:tabs>
        <w:suppressAutoHyphens/>
        <w:spacing w:line="240" w:lineRule="exact"/>
        <w:rPr>
          <w:caps w:val="0"/>
          <w:szCs w:val="28"/>
        </w:rPr>
      </w:pPr>
      <w:r w:rsidRPr="00A20154">
        <w:rPr>
          <w:caps w:val="0"/>
          <w:szCs w:val="28"/>
        </w:rPr>
        <w:t>Российская Федерация</w:t>
      </w:r>
    </w:p>
    <w:p w:rsidR="00DA189B" w:rsidRPr="00A20154" w:rsidRDefault="00DA189B" w:rsidP="00DA189B">
      <w:pPr>
        <w:pStyle w:val="a7"/>
        <w:suppressAutoHyphens/>
        <w:spacing w:line="240" w:lineRule="exact"/>
        <w:rPr>
          <w:caps w:val="0"/>
          <w:szCs w:val="28"/>
        </w:rPr>
      </w:pPr>
      <w:r w:rsidRPr="00A20154">
        <w:rPr>
          <w:caps w:val="0"/>
          <w:szCs w:val="28"/>
        </w:rPr>
        <w:t>Новгородская область</w:t>
      </w:r>
    </w:p>
    <w:p w:rsidR="00DA189B" w:rsidRPr="00A20154" w:rsidRDefault="00DA189B" w:rsidP="00DA189B">
      <w:pPr>
        <w:pStyle w:val="a7"/>
        <w:suppressAutoHyphens/>
        <w:spacing w:before="120" w:after="120"/>
        <w:rPr>
          <w:szCs w:val="28"/>
        </w:rPr>
      </w:pPr>
      <w:r w:rsidRPr="00A20154">
        <w:rPr>
          <w:szCs w:val="28"/>
        </w:rPr>
        <w:t>Администрация СОЛЕЦКОГО муниципального округа</w:t>
      </w:r>
    </w:p>
    <w:p w:rsidR="00DA189B" w:rsidRPr="00A20154" w:rsidRDefault="00DA189B" w:rsidP="00DA189B">
      <w:pPr>
        <w:tabs>
          <w:tab w:val="left" w:pos="3060"/>
        </w:tabs>
        <w:suppressAutoHyphens/>
        <w:spacing w:line="240" w:lineRule="atLeast"/>
        <w:jc w:val="center"/>
        <w:rPr>
          <w:sz w:val="32"/>
        </w:rPr>
      </w:pPr>
      <w:r w:rsidRPr="00A20154">
        <w:rPr>
          <w:sz w:val="32"/>
        </w:rPr>
        <w:t>ПОСТАНОВЛЕНИЕ</w:t>
      </w:r>
    </w:p>
    <w:p w:rsidR="00DA189B" w:rsidRPr="00A20154" w:rsidRDefault="00DA189B" w:rsidP="00DA189B">
      <w:pPr>
        <w:tabs>
          <w:tab w:val="left" w:pos="4536"/>
        </w:tabs>
        <w:suppressAutoHyphens/>
        <w:jc w:val="center"/>
        <w:rPr>
          <w:sz w:val="28"/>
        </w:rPr>
      </w:pPr>
    </w:p>
    <w:p w:rsidR="00DA189B" w:rsidRPr="00A20154" w:rsidRDefault="00DA189B" w:rsidP="00DA189B">
      <w:pPr>
        <w:tabs>
          <w:tab w:val="left" w:pos="4536"/>
        </w:tabs>
        <w:suppressAutoHyphens/>
        <w:jc w:val="center"/>
        <w:rPr>
          <w:sz w:val="28"/>
        </w:rPr>
      </w:pPr>
      <w:r>
        <w:rPr>
          <w:sz w:val="28"/>
        </w:rPr>
        <w:t>от 09.06.2021 № 842</w:t>
      </w:r>
    </w:p>
    <w:p w:rsidR="00DA189B" w:rsidRDefault="00DA189B" w:rsidP="00DA189B">
      <w:pPr>
        <w:tabs>
          <w:tab w:val="left" w:pos="4536"/>
        </w:tabs>
        <w:suppressAutoHyphens/>
        <w:jc w:val="center"/>
        <w:rPr>
          <w:sz w:val="28"/>
        </w:rPr>
      </w:pPr>
      <w:r w:rsidRPr="00A20154">
        <w:rPr>
          <w:sz w:val="28"/>
        </w:rPr>
        <w:t>г. Сольцы</w:t>
      </w:r>
    </w:p>
    <w:p w:rsidR="00DA189B" w:rsidRDefault="00DA189B" w:rsidP="00DA189B">
      <w:pPr>
        <w:suppressAutoHyphens/>
        <w:jc w:val="center"/>
        <w:rPr>
          <w:b/>
          <w:sz w:val="24"/>
          <w:szCs w:val="24"/>
        </w:rPr>
      </w:pPr>
    </w:p>
    <w:p w:rsidR="00DA189B" w:rsidRPr="00A43931" w:rsidRDefault="00DA189B" w:rsidP="00DA189B">
      <w:pPr>
        <w:suppressAutoHyphens/>
        <w:spacing w:line="240" w:lineRule="exact"/>
        <w:jc w:val="center"/>
        <w:rPr>
          <w:b/>
          <w:sz w:val="28"/>
          <w:szCs w:val="28"/>
        </w:rPr>
      </w:pPr>
      <w:r w:rsidRPr="00A43931">
        <w:rPr>
          <w:b/>
          <w:sz w:val="28"/>
          <w:szCs w:val="28"/>
        </w:rPr>
        <w:t>О</w:t>
      </w:r>
      <w:r>
        <w:rPr>
          <w:b/>
          <w:sz w:val="28"/>
          <w:szCs w:val="28"/>
        </w:rPr>
        <w:t xml:space="preserve">б утверждении административного регламента </w:t>
      </w:r>
      <w:proofErr w:type="gramStart"/>
      <w:r w:rsidRPr="00041857">
        <w:rPr>
          <w:b/>
          <w:sz w:val="28"/>
          <w:szCs w:val="28"/>
        </w:rPr>
        <w:t>предоставления  муниципальной</w:t>
      </w:r>
      <w:proofErr w:type="gramEnd"/>
      <w:r w:rsidRPr="00041857">
        <w:rPr>
          <w:b/>
          <w:sz w:val="28"/>
          <w:szCs w:val="28"/>
        </w:rPr>
        <w:t xml:space="preserve">  услуги </w:t>
      </w:r>
      <w:r>
        <w:rPr>
          <w:b/>
          <w:sz w:val="28"/>
          <w:szCs w:val="28"/>
        </w:rPr>
        <w:t xml:space="preserve"> «В</w:t>
      </w:r>
      <w:r w:rsidRPr="00041857">
        <w:rPr>
          <w:b/>
          <w:sz w:val="28"/>
          <w:szCs w:val="28"/>
        </w:rPr>
        <w:t>ыдач</w:t>
      </w:r>
      <w:r>
        <w:rPr>
          <w:b/>
          <w:sz w:val="28"/>
          <w:szCs w:val="28"/>
        </w:rPr>
        <w:t>а</w:t>
      </w:r>
      <w:r w:rsidRPr="00041857">
        <w:rPr>
          <w:b/>
          <w:sz w:val="28"/>
          <w:szCs w:val="28"/>
        </w:rPr>
        <w:t xml:space="preserve"> разрешения</w:t>
      </w:r>
      <w:r>
        <w:rPr>
          <w:b/>
          <w:sz w:val="28"/>
          <w:szCs w:val="28"/>
        </w:rPr>
        <w:t xml:space="preserve"> на ввод объекта в эксплуатацию»</w:t>
      </w:r>
    </w:p>
    <w:p w:rsidR="00DA189B" w:rsidRDefault="00DA189B" w:rsidP="00DA189B">
      <w:pPr>
        <w:suppressAutoHyphens/>
        <w:spacing w:line="240" w:lineRule="exact"/>
        <w:rPr>
          <w:b/>
          <w:sz w:val="24"/>
          <w:szCs w:val="24"/>
        </w:rPr>
      </w:pPr>
    </w:p>
    <w:p w:rsidR="00DA189B" w:rsidRPr="00607C96" w:rsidRDefault="00DA189B" w:rsidP="00DA189B">
      <w:pPr>
        <w:pStyle w:val="a3"/>
        <w:spacing w:line="360" w:lineRule="atLeast"/>
        <w:ind w:firstLine="709"/>
        <w:rPr>
          <w:b/>
          <w:szCs w:val="28"/>
        </w:rPr>
      </w:pPr>
      <w:r w:rsidRPr="00607C96">
        <w:rPr>
          <w:szCs w:val="28"/>
          <w:lang w:eastAsia="ar-SA"/>
        </w:rPr>
        <w:t xml:space="preserve">В соответствии со статьёй 55 Градостроительного кодекса Российской Федерации, </w:t>
      </w:r>
      <w:r w:rsidRPr="00607C96">
        <w:rPr>
          <w:szCs w:val="28"/>
        </w:rPr>
        <w:t>Федеральным </w:t>
      </w:r>
      <w:hyperlink r:id="rId7" w:history="1">
        <w:r w:rsidRPr="00DA189B">
          <w:rPr>
            <w:szCs w:val="28"/>
          </w:rPr>
          <w:t>законом</w:t>
        </w:r>
      </w:hyperlink>
      <w:r w:rsidRPr="00DA189B">
        <w:rPr>
          <w:szCs w:val="28"/>
        </w:rPr>
        <w:t xml:space="preserve"> от </w:t>
      </w:r>
      <w:r w:rsidRPr="00607C96">
        <w:rPr>
          <w:szCs w:val="28"/>
        </w:rPr>
        <w:t xml:space="preserve">27 июля 2010 года № 210-ФЗ «Об организации предоставления государственных и муниципальных услуг», решением Думы Солецкого муниципального округа от 21сентября 2020года № 7 «О правопреемстве органов местного самоуправления Солецкого муниципального округа Новгородской области», постановлением Администрации муниципального округа от 25января 2021года № </w:t>
      </w:r>
      <w:r w:rsidRPr="00607C96">
        <w:rPr>
          <w:szCs w:val="28"/>
        </w:rPr>
        <w:softHyphen/>
        <w:t xml:space="preserve">93 «Об утверждении порядков разработки и утверждения административных регламентов предоставления муниципальных услуг, проведения экспертизы административных регламентов предоставления муниципальных услуг», Администрация Солецкого муниципального округа  </w:t>
      </w:r>
      <w:r w:rsidRPr="00607C96">
        <w:rPr>
          <w:b/>
          <w:szCs w:val="28"/>
        </w:rPr>
        <w:t>ПОСТАНОВЛЯЕТ:</w:t>
      </w:r>
    </w:p>
    <w:p w:rsidR="00DA189B" w:rsidRPr="00607C96" w:rsidRDefault="00DA189B" w:rsidP="00DA189B">
      <w:pPr>
        <w:suppressAutoHyphens/>
        <w:spacing w:line="360" w:lineRule="atLeast"/>
        <w:ind w:firstLine="709"/>
        <w:jc w:val="both"/>
        <w:rPr>
          <w:sz w:val="28"/>
          <w:szCs w:val="28"/>
          <w:lang w:eastAsia="ar-SA"/>
        </w:rPr>
      </w:pPr>
      <w:r w:rsidRPr="00607C96">
        <w:rPr>
          <w:sz w:val="28"/>
          <w:szCs w:val="28"/>
          <w:lang w:eastAsia="ar-SA"/>
        </w:rPr>
        <w:t>1. Утвердить прилагаемый административный регламент                                                                           предоставления муниципальной услуги «Выдача разрешения на ввод объекта в эксплуатацию».</w:t>
      </w:r>
    </w:p>
    <w:p w:rsidR="00DA189B" w:rsidRPr="00607C96" w:rsidRDefault="00DA189B" w:rsidP="00DA189B">
      <w:pPr>
        <w:suppressAutoHyphens/>
        <w:spacing w:line="360" w:lineRule="atLeast"/>
        <w:ind w:firstLine="709"/>
        <w:jc w:val="both"/>
        <w:rPr>
          <w:sz w:val="28"/>
          <w:szCs w:val="28"/>
          <w:lang w:eastAsia="ar-SA"/>
        </w:rPr>
      </w:pPr>
      <w:r w:rsidRPr="00607C96">
        <w:rPr>
          <w:sz w:val="28"/>
          <w:szCs w:val="28"/>
          <w:lang w:eastAsia="ar-SA"/>
        </w:rPr>
        <w:t xml:space="preserve">2. Признать утратившим силу постановление Администрации муниципального района от 02 июля 2019года № 850 «Об утверждении административного регламента предоставления </w:t>
      </w:r>
      <w:proofErr w:type="gramStart"/>
      <w:r w:rsidRPr="00607C96">
        <w:rPr>
          <w:sz w:val="28"/>
          <w:szCs w:val="28"/>
          <w:lang w:eastAsia="ar-SA"/>
        </w:rPr>
        <w:t>муниципальной  услуги</w:t>
      </w:r>
      <w:proofErr w:type="gramEnd"/>
      <w:r w:rsidRPr="00607C96">
        <w:rPr>
          <w:sz w:val="28"/>
          <w:szCs w:val="28"/>
          <w:lang w:eastAsia="ar-SA"/>
        </w:rPr>
        <w:t xml:space="preserve"> по выдаче разрешения на ввод объекта в эксплуатацию»;</w:t>
      </w:r>
    </w:p>
    <w:p w:rsidR="00DA189B" w:rsidRPr="00607C96" w:rsidRDefault="00DA189B" w:rsidP="00DA189B">
      <w:pPr>
        <w:tabs>
          <w:tab w:val="left" w:pos="4536"/>
        </w:tabs>
        <w:suppressAutoHyphens/>
        <w:spacing w:line="360" w:lineRule="atLeast"/>
        <w:ind w:firstLine="709"/>
        <w:jc w:val="both"/>
        <w:rPr>
          <w:bCs/>
          <w:sz w:val="28"/>
          <w:szCs w:val="28"/>
        </w:rPr>
      </w:pPr>
      <w:r w:rsidRPr="00607C96">
        <w:rPr>
          <w:bCs/>
          <w:sz w:val="28"/>
          <w:szCs w:val="28"/>
        </w:rPr>
        <w:t>3. Настоящее постановление вступает в силу после официального опубликования.</w:t>
      </w:r>
    </w:p>
    <w:p w:rsidR="00DA189B" w:rsidRPr="00607C96" w:rsidRDefault="00DA189B" w:rsidP="00DA189B">
      <w:pPr>
        <w:tabs>
          <w:tab w:val="left" w:pos="4536"/>
        </w:tabs>
        <w:suppressAutoHyphens/>
        <w:spacing w:line="360" w:lineRule="atLeast"/>
        <w:ind w:firstLine="709"/>
        <w:jc w:val="both"/>
        <w:rPr>
          <w:bCs/>
          <w:sz w:val="28"/>
          <w:szCs w:val="28"/>
        </w:rPr>
      </w:pPr>
      <w:r w:rsidRPr="00607C96">
        <w:rPr>
          <w:bCs/>
          <w:sz w:val="28"/>
          <w:szCs w:val="28"/>
        </w:rPr>
        <w:t>4. Опубликовать настоящее постановление в периодическом печатном издании –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rsidR="00DA189B" w:rsidRDefault="00DA189B" w:rsidP="00DA189B">
      <w:pPr>
        <w:suppressAutoHyphens/>
        <w:jc w:val="center"/>
        <w:rPr>
          <w:b/>
          <w:sz w:val="24"/>
          <w:szCs w:val="24"/>
        </w:rPr>
      </w:pPr>
    </w:p>
    <w:p w:rsidR="00DA189B" w:rsidRDefault="00DA189B" w:rsidP="00DA189B">
      <w:pPr>
        <w:suppressAutoHyphens/>
        <w:jc w:val="both"/>
        <w:rPr>
          <w:b/>
          <w:bCs/>
          <w:sz w:val="28"/>
          <w:szCs w:val="28"/>
        </w:rPr>
      </w:pPr>
    </w:p>
    <w:p w:rsidR="00DA189B" w:rsidRDefault="00DA189B" w:rsidP="00DA189B">
      <w:pPr>
        <w:suppressAutoHyphens/>
        <w:jc w:val="both"/>
        <w:rPr>
          <w:b/>
          <w:bCs/>
          <w:sz w:val="28"/>
          <w:szCs w:val="28"/>
        </w:rPr>
      </w:pPr>
    </w:p>
    <w:p w:rsidR="00DA189B" w:rsidRPr="00A20154" w:rsidRDefault="00DA189B" w:rsidP="00DA189B">
      <w:pPr>
        <w:suppressAutoHyphens/>
        <w:jc w:val="both"/>
        <w:outlineLvl w:val="0"/>
        <w:rPr>
          <w:b/>
          <w:sz w:val="28"/>
          <w:szCs w:val="28"/>
          <w:lang w:eastAsia="x-none"/>
        </w:rPr>
      </w:pPr>
      <w:r w:rsidRPr="00A20154">
        <w:rPr>
          <w:b/>
          <w:sz w:val="28"/>
          <w:szCs w:val="28"/>
          <w:lang w:eastAsia="x-none"/>
        </w:rPr>
        <w:t xml:space="preserve">Заместитель Главы администрации – </w:t>
      </w:r>
    </w:p>
    <w:p w:rsidR="00DA189B" w:rsidRPr="00A20154" w:rsidRDefault="00DA189B" w:rsidP="00DA189B">
      <w:pPr>
        <w:suppressAutoHyphens/>
        <w:jc w:val="both"/>
        <w:outlineLvl w:val="0"/>
        <w:rPr>
          <w:b/>
          <w:sz w:val="28"/>
          <w:szCs w:val="28"/>
          <w:lang w:eastAsia="x-none"/>
        </w:rPr>
      </w:pPr>
      <w:r w:rsidRPr="00A20154">
        <w:rPr>
          <w:b/>
          <w:sz w:val="28"/>
          <w:szCs w:val="28"/>
          <w:lang w:eastAsia="x-none"/>
        </w:rPr>
        <w:t xml:space="preserve">председатель комитета </w:t>
      </w:r>
    </w:p>
    <w:p w:rsidR="00DA189B" w:rsidRDefault="00DA189B" w:rsidP="00DA189B">
      <w:pPr>
        <w:suppressAutoHyphens/>
        <w:jc w:val="both"/>
        <w:outlineLvl w:val="0"/>
        <w:rPr>
          <w:b/>
          <w:sz w:val="28"/>
          <w:szCs w:val="28"/>
          <w:lang w:eastAsia="x-none"/>
        </w:rPr>
      </w:pPr>
      <w:r w:rsidRPr="00A20154">
        <w:rPr>
          <w:b/>
          <w:sz w:val="28"/>
          <w:szCs w:val="28"/>
          <w:lang w:eastAsia="x-none"/>
        </w:rPr>
        <w:t>градостроительства и благоустройства</w:t>
      </w:r>
      <w:r>
        <w:rPr>
          <w:b/>
          <w:sz w:val="28"/>
          <w:szCs w:val="28"/>
          <w:lang w:eastAsia="x-none"/>
        </w:rPr>
        <w:t xml:space="preserve"> </w:t>
      </w:r>
      <w:bookmarkStart w:id="0" w:name="_GoBack"/>
      <w:bookmarkEnd w:id="0"/>
      <w:r>
        <w:rPr>
          <w:b/>
          <w:sz w:val="28"/>
          <w:szCs w:val="28"/>
          <w:lang w:eastAsia="x-none"/>
        </w:rPr>
        <w:t xml:space="preserve"> </w:t>
      </w:r>
      <w:r w:rsidRPr="00A20154">
        <w:rPr>
          <w:b/>
          <w:sz w:val="28"/>
          <w:szCs w:val="28"/>
          <w:lang w:eastAsia="x-none"/>
        </w:rPr>
        <w:t>И.А. Колесникова</w:t>
      </w:r>
    </w:p>
    <w:p w:rsidR="00DA189B" w:rsidRDefault="00DA189B" w:rsidP="00DA189B">
      <w:pPr>
        <w:suppressAutoHyphens/>
        <w:jc w:val="both"/>
        <w:outlineLvl w:val="0"/>
        <w:rPr>
          <w:b/>
          <w:sz w:val="28"/>
          <w:szCs w:val="28"/>
          <w:lang w:eastAsia="x-none"/>
        </w:rPr>
      </w:pPr>
    </w:p>
    <w:tbl>
      <w:tblPr>
        <w:tblW w:w="0" w:type="auto"/>
        <w:tblLook w:val="04A0" w:firstRow="1" w:lastRow="0" w:firstColumn="1" w:lastColumn="0" w:noHBand="0" w:noVBand="1"/>
      </w:tblPr>
      <w:tblGrid>
        <w:gridCol w:w="4605"/>
        <w:gridCol w:w="498"/>
        <w:gridCol w:w="4251"/>
      </w:tblGrid>
      <w:tr w:rsidR="00DA189B" w:rsidRPr="00A20154" w:rsidTr="009D3370">
        <w:trPr>
          <w:trHeight w:val="66"/>
        </w:trPr>
        <w:tc>
          <w:tcPr>
            <w:tcW w:w="5103" w:type="dxa"/>
            <w:gridSpan w:val="2"/>
          </w:tcPr>
          <w:p w:rsidR="00DA189B" w:rsidRPr="00A20154" w:rsidRDefault="00DA189B" w:rsidP="009D3370">
            <w:pPr>
              <w:pStyle w:val="ConsPlusNormal"/>
              <w:suppressAutoHyphens/>
              <w:spacing w:line="240" w:lineRule="exact"/>
              <w:jc w:val="center"/>
              <w:outlineLvl w:val="1"/>
              <w:rPr>
                <w:rFonts w:ascii="Times New Roman" w:hAnsi="Times New Roman" w:cs="Times New Roman"/>
                <w:bCs/>
                <w:sz w:val="26"/>
                <w:szCs w:val="26"/>
              </w:rPr>
            </w:pPr>
          </w:p>
          <w:p w:rsidR="00DA189B" w:rsidRPr="00A20154" w:rsidRDefault="00DA189B" w:rsidP="009D3370">
            <w:pPr>
              <w:pStyle w:val="ConsPlusNormal"/>
              <w:suppressAutoHyphens/>
              <w:spacing w:line="240" w:lineRule="exact"/>
              <w:jc w:val="center"/>
              <w:outlineLvl w:val="1"/>
              <w:rPr>
                <w:rFonts w:ascii="Times New Roman" w:hAnsi="Times New Roman" w:cs="Times New Roman"/>
                <w:bCs/>
                <w:sz w:val="26"/>
                <w:szCs w:val="26"/>
              </w:rPr>
            </w:pPr>
          </w:p>
          <w:p w:rsidR="00DA189B" w:rsidRPr="00A20154" w:rsidRDefault="00DA189B" w:rsidP="009D3370">
            <w:pPr>
              <w:pStyle w:val="ConsPlusNormal"/>
              <w:suppressAutoHyphens/>
              <w:spacing w:line="240" w:lineRule="exact"/>
              <w:jc w:val="center"/>
              <w:outlineLvl w:val="1"/>
              <w:rPr>
                <w:rFonts w:ascii="Times New Roman" w:hAnsi="Times New Roman" w:cs="Times New Roman"/>
                <w:bCs/>
                <w:sz w:val="26"/>
                <w:szCs w:val="26"/>
              </w:rPr>
            </w:pPr>
          </w:p>
        </w:tc>
        <w:tc>
          <w:tcPr>
            <w:tcW w:w="4251" w:type="dxa"/>
          </w:tcPr>
          <w:p w:rsidR="00DA189B" w:rsidRDefault="00DA189B" w:rsidP="009D3370">
            <w:pPr>
              <w:widowControl w:val="0"/>
              <w:suppressAutoHyphens/>
              <w:spacing w:line="240" w:lineRule="exact"/>
              <w:jc w:val="right"/>
              <w:rPr>
                <w:sz w:val="24"/>
                <w:szCs w:val="26"/>
              </w:rPr>
            </w:pPr>
          </w:p>
          <w:p w:rsidR="00DA189B" w:rsidRDefault="00DA189B" w:rsidP="009D3370">
            <w:pPr>
              <w:widowControl w:val="0"/>
              <w:suppressAutoHyphens/>
              <w:spacing w:line="240" w:lineRule="exact"/>
              <w:jc w:val="right"/>
              <w:rPr>
                <w:sz w:val="24"/>
                <w:szCs w:val="26"/>
              </w:rPr>
            </w:pPr>
          </w:p>
          <w:p w:rsidR="00DA189B" w:rsidRDefault="00DA189B" w:rsidP="009D3370">
            <w:pPr>
              <w:widowControl w:val="0"/>
              <w:suppressAutoHyphens/>
              <w:spacing w:line="240" w:lineRule="exact"/>
              <w:jc w:val="right"/>
              <w:rPr>
                <w:sz w:val="24"/>
                <w:szCs w:val="26"/>
              </w:rPr>
            </w:pPr>
          </w:p>
          <w:p w:rsidR="00DA189B" w:rsidRPr="00A20154" w:rsidRDefault="00DA189B" w:rsidP="009D3370">
            <w:pPr>
              <w:widowControl w:val="0"/>
              <w:suppressAutoHyphens/>
              <w:spacing w:line="240" w:lineRule="exact"/>
              <w:jc w:val="right"/>
              <w:rPr>
                <w:sz w:val="24"/>
                <w:szCs w:val="26"/>
              </w:rPr>
            </w:pPr>
            <w:r w:rsidRPr="00A20154">
              <w:rPr>
                <w:sz w:val="24"/>
                <w:szCs w:val="26"/>
              </w:rPr>
              <w:lastRenderedPageBreak/>
              <w:t>УТВЕРЖДЕН</w:t>
            </w:r>
          </w:p>
          <w:p w:rsidR="00DA189B" w:rsidRDefault="00DA189B" w:rsidP="009D3370">
            <w:pPr>
              <w:pStyle w:val="ConsPlusNormal"/>
              <w:suppressAutoHyphens/>
              <w:spacing w:line="240" w:lineRule="exact"/>
              <w:jc w:val="right"/>
              <w:outlineLvl w:val="1"/>
              <w:rPr>
                <w:rFonts w:ascii="Times New Roman" w:hAnsi="Times New Roman" w:cs="Times New Roman"/>
                <w:sz w:val="24"/>
                <w:szCs w:val="26"/>
              </w:rPr>
            </w:pPr>
            <w:r w:rsidRPr="00A20154">
              <w:rPr>
                <w:rFonts w:ascii="Times New Roman" w:hAnsi="Times New Roman" w:cs="Times New Roman"/>
                <w:sz w:val="24"/>
                <w:szCs w:val="26"/>
              </w:rPr>
              <w:t xml:space="preserve">постановлением Администрации </w:t>
            </w:r>
          </w:p>
          <w:p w:rsidR="00DA189B" w:rsidRPr="00A20154" w:rsidRDefault="00DA189B" w:rsidP="009D3370">
            <w:pPr>
              <w:pStyle w:val="ConsPlusNormal"/>
              <w:suppressAutoHyphens/>
              <w:spacing w:line="240" w:lineRule="exact"/>
              <w:jc w:val="right"/>
              <w:outlineLvl w:val="1"/>
              <w:rPr>
                <w:rFonts w:ascii="Times New Roman" w:hAnsi="Times New Roman" w:cs="Times New Roman"/>
                <w:sz w:val="24"/>
                <w:szCs w:val="26"/>
              </w:rPr>
            </w:pPr>
            <w:r w:rsidRPr="00A20154">
              <w:rPr>
                <w:rFonts w:ascii="Times New Roman" w:hAnsi="Times New Roman" w:cs="Times New Roman"/>
                <w:sz w:val="24"/>
                <w:szCs w:val="26"/>
              </w:rPr>
              <w:t>муниципального округа</w:t>
            </w:r>
          </w:p>
          <w:p w:rsidR="00DA189B" w:rsidRPr="00A20154" w:rsidRDefault="00DA189B" w:rsidP="009D3370">
            <w:pPr>
              <w:pStyle w:val="ConsPlusNormal"/>
              <w:suppressAutoHyphens/>
              <w:spacing w:line="240" w:lineRule="exact"/>
              <w:jc w:val="right"/>
              <w:outlineLvl w:val="1"/>
              <w:rPr>
                <w:rFonts w:ascii="Times New Roman" w:hAnsi="Times New Roman" w:cs="Times New Roman"/>
                <w:bCs/>
                <w:sz w:val="26"/>
                <w:szCs w:val="26"/>
              </w:rPr>
            </w:pPr>
            <w:r w:rsidRPr="00A20154">
              <w:rPr>
                <w:rFonts w:ascii="Times New Roman" w:hAnsi="Times New Roman" w:cs="Times New Roman"/>
                <w:sz w:val="24"/>
                <w:szCs w:val="26"/>
              </w:rPr>
              <w:t>от 09.06.2021№ 8</w:t>
            </w:r>
            <w:r>
              <w:rPr>
                <w:rFonts w:ascii="Times New Roman" w:hAnsi="Times New Roman" w:cs="Times New Roman"/>
                <w:sz w:val="24"/>
                <w:szCs w:val="26"/>
              </w:rPr>
              <w:t>42</w:t>
            </w:r>
          </w:p>
        </w:tc>
      </w:tr>
      <w:tr w:rsidR="00DA189B" w:rsidRPr="00A20154" w:rsidTr="009D3370">
        <w:trPr>
          <w:trHeight w:val="66"/>
        </w:trPr>
        <w:tc>
          <w:tcPr>
            <w:tcW w:w="5103" w:type="dxa"/>
            <w:gridSpan w:val="2"/>
          </w:tcPr>
          <w:p w:rsidR="00DA189B" w:rsidRPr="00A20154" w:rsidRDefault="00DA189B" w:rsidP="009D3370">
            <w:pPr>
              <w:pStyle w:val="ConsPlusNormal"/>
              <w:suppressAutoHyphens/>
              <w:spacing w:line="240" w:lineRule="exact"/>
              <w:jc w:val="center"/>
              <w:outlineLvl w:val="1"/>
              <w:rPr>
                <w:rFonts w:ascii="Times New Roman" w:hAnsi="Times New Roman" w:cs="Times New Roman"/>
                <w:bCs/>
                <w:sz w:val="26"/>
                <w:szCs w:val="26"/>
              </w:rPr>
            </w:pPr>
          </w:p>
        </w:tc>
        <w:tc>
          <w:tcPr>
            <w:tcW w:w="4251" w:type="dxa"/>
          </w:tcPr>
          <w:p w:rsidR="00DA189B" w:rsidRDefault="00DA189B" w:rsidP="009D3370">
            <w:pPr>
              <w:widowControl w:val="0"/>
              <w:suppressAutoHyphens/>
              <w:spacing w:line="240" w:lineRule="exact"/>
              <w:jc w:val="right"/>
              <w:rPr>
                <w:sz w:val="24"/>
                <w:szCs w:val="26"/>
              </w:rPr>
            </w:pPr>
          </w:p>
        </w:tc>
      </w:tr>
      <w:tr w:rsidR="00DA189B" w:rsidRPr="00B3042B" w:rsidTr="009D3370">
        <w:tblPrEx>
          <w:tblCellMar>
            <w:left w:w="0" w:type="dxa"/>
            <w:right w:w="0" w:type="dxa"/>
          </w:tblCellMar>
          <w:tblLook w:val="0000" w:firstRow="0" w:lastRow="0" w:firstColumn="0" w:lastColumn="0" w:noHBand="0" w:noVBand="0"/>
        </w:tblPrEx>
        <w:tc>
          <w:tcPr>
            <w:tcW w:w="4605" w:type="dxa"/>
            <w:shd w:val="clear" w:color="auto" w:fill="auto"/>
            <w:vAlign w:val="center"/>
          </w:tcPr>
          <w:p w:rsidR="00DA189B" w:rsidRPr="00B3042B" w:rsidRDefault="00DA189B" w:rsidP="009D3370">
            <w:pPr>
              <w:suppressAutoHyphens/>
              <w:spacing w:line="360" w:lineRule="atLeast"/>
              <w:rPr>
                <w:sz w:val="24"/>
                <w:szCs w:val="24"/>
                <w:lang w:eastAsia="ar-SA"/>
              </w:rPr>
            </w:pPr>
          </w:p>
        </w:tc>
        <w:tc>
          <w:tcPr>
            <w:tcW w:w="4749" w:type="dxa"/>
            <w:gridSpan w:val="2"/>
            <w:shd w:val="clear" w:color="auto" w:fill="auto"/>
            <w:vAlign w:val="center"/>
          </w:tcPr>
          <w:p w:rsidR="00DA189B" w:rsidRPr="00B3042B" w:rsidRDefault="00DA189B" w:rsidP="009D3370">
            <w:pPr>
              <w:tabs>
                <w:tab w:val="left" w:pos="3060"/>
              </w:tabs>
              <w:suppressAutoHyphens/>
              <w:snapToGrid w:val="0"/>
              <w:spacing w:line="360" w:lineRule="atLeast"/>
              <w:ind w:firstLine="59"/>
              <w:rPr>
                <w:sz w:val="24"/>
                <w:szCs w:val="24"/>
                <w:lang w:eastAsia="ar-SA"/>
              </w:rPr>
            </w:pPr>
          </w:p>
        </w:tc>
      </w:tr>
    </w:tbl>
    <w:p w:rsidR="00DA189B" w:rsidRPr="00DA189B" w:rsidRDefault="00DA189B" w:rsidP="00DA189B">
      <w:pPr>
        <w:tabs>
          <w:tab w:val="left" w:pos="3060"/>
        </w:tabs>
        <w:suppressAutoHyphens/>
        <w:spacing w:line="240" w:lineRule="exact"/>
        <w:jc w:val="center"/>
        <w:rPr>
          <w:b/>
          <w:sz w:val="26"/>
          <w:szCs w:val="26"/>
          <w:lang w:eastAsia="ar-SA"/>
        </w:rPr>
      </w:pPr>
      <w:r w:rsidRPr="00DA189B">
        <w:rPr>
          <w:b/>
          <w:sz w:val="26"/>
          <w:szCs w:val="26"/>
          <w:lang w:eastAsia="ar-SA"/>
        </w:rPr>
        <w:t>АДМИНИСТРАТИВНЫЙ РЕГЛАМЕНТ</w:t>
      </w:r>
    </w:p>
    <w:p w:rsidR="00DA189B" w:rsidRPr="00DA189B" w:rsidRDefault="00DA189B" w:rsidP="00DA189B">
      <w:pPr>
        <w:suppressAutoHyphens/>
        <w:spacing w:line="240" w:lineRule="exact"/>
        <w:jc w:val="center"/>
        <w:rPr>
          <w:b/>
          <w:sz w:val="26"/>
          <w:szCs w:val="26"/>
        </w:rPr>
      </w:pPr>
      <w:r w:rsidRPr="00DA189B">
        <w:rPr>
          <w:b/>
          <w:sz w:val="26"/>
          <w:szCs w:val="26"/>
          <w:lang w:eastAsia="ar-SA"/>
        </w:rPr>
        <w:t xml:space="preserve">ПРЕДОСТАВЛЕНИЯ МУНИЦИПАЛЬНОЙ </w:t>
      </w:r>
      <w:proofErr w:type="gramStart"/>
      <w:r w:rsidRPr="00DA189B">
        <w:rPr>
          <w:b/>
          <w:sz w:val="26"/>
          <w:szCs w:val="26"/>
          <w:lang w:eastAsia="ar-SA"/>
        </w:rPr>
        <w:t>УСЛУГИ</w:t>
      </w:r>
      <w:r w:rsidRPr="00DA189B">
        <w:rPr>
          <w:rFonts w:ascii="Arial" w:hAnsi="Arial" w:cs="Arial"/>
          <w:b/>
          <w:bCs/>
          <w:spacing w:val="2"/>
          <w:sz w:val="26"/>
          <w:szCs w:val="26"/>
          <w:lang w:eastAsia="ar-SA"/>
        </w:rPr>
        <w:t xml:space="preserve"> </w:t>
      </w:r>
      <w:r w:rsidRPr="00DA189B">
        <w:rPr>
          <w:rFonts w:cs="Arial"/>
          <w:b/>
          <w:bCs/>
          <w:spacing w:val="2"/>
          <w:sz w:val="26"/>
          <w:szCs w:val="26"/>
          <w:lang w:eastAsia="ar-SA"/>
        </w:rPr>
        <w:t xml:space="preserve"> </w:t>
      </w:r>
      <w:r w:rsidRPr="00DA189B">
        <w:rPr>
          <w:b/>
          <w:sz w:val="26"/>
          <w:szCs w:val="26"/>
        </w:rPr>
        <w:t>«</w:t>
      </w:r>
      <w:proofErr w:type="gramEnd"/>
      <w:r w:rsidRPr="00DA189B">
        <w:rPr>
          <w:b/>
          <w:sz w:val="26"/>
          <w:szCs w:val="26"/>
        </w:rPr>
        <w:t>ВЫДАЧА РАЗРЕШЕНИЯ НА ВВОД ОБЪЕКТА В ЭКСПЛУАТАЦИЮ»</w:t>
      </w:r>
    </w:p>
    <w:p w:rsidR="00DA189B" w:rsidRPr="00DA189B" w:rsidRDefault="00DA189B" w:rsidP="00DA189B">
      <w:pPr>
        <w:tabs>
          <w:tab w:val="left" w:pos="3060"/>
        </w:tabs>
        <w:suppressAutoHyphens/>
        <w:spacing w:line="240" w:lineRule="exact"/>
        <w:jc w:val="center"/>
        <w:rPr>
          <w:b/>
          <w:sz w:val="26"/>
          <w:szCs w:val="26"/>
          <w:lang w:eastAsia="ar-SA"/>
        </w:rPr>
      </w:pPr>
    </w:p>
    <w:p w:rsidR="00DA189B" w:rsidRPr="00DA189B" w:rsidRDefault="00DA189B" w:rsidP="00DA189B">
      <w:pPr>
        <w:tabs>
          <w:tab w:val="left" w:pos="3060"/>
        </w:tabs>
        <w:suppressAutoHyphens/>
        <w:spacing w:line="240" w:lineRule="exact"/>
        <w:jc w:val="center"/>
        <w:rPr>
          <w:sz w:val="26"/>
          <w:szCs w:val="26"/>
          <w:lang w:eastAsia="ar-SA"/>
        </w:rPr>
      </w:pPr>
      <w:r w:rsidRPr="00DA189B">
        <w:rPr>
          <w:b/>
          <w:sz w:val="26"/>
          <w:szCs w:val="26"/>
          <w:lang w:eastAsia="ar-SA"/>
        </w:rPr>
        <w:t>1.ОБЩИЕ ПОЛОЖЕНИЯ</w:t>
      </w:r>
    </w:p>
    <w:p w:rsidR="00DA189B" w:rsidRPr="00DA189B" w:rsidRDefault="00DA189B" w:rsidP="00DA189B">
      <w:pPr>
        <w:tabs>
          <w:tab w:val="left" w:pos="3060"/>
        </w:tabs>
        <w:suppressAutoHyphens/>
        <w:spacing w:line="240" w:lineRule="exact"/>
        <w:rPr>
          <w:sz w:val="26"/>
          <w:szCs w:val="26"/>
          <w:lang w:eastAsia="ar-SA"/>
        </w:rPr>
      </w:pPr>
    </w:p>
    <w:p w:rsidR="00DA189B" w:rsidRPr="00DA189B" w:rsidRDefault="00DA189B" w:rsidP="00DA189B">
      <w:pPr>
        <w:tabs>
          <w:tab w:val="left" w:pos="3060"/>
        </w:tabs>
        <w:suppressAutoHyphens/>
        <w:spacing w:line="240" w:lineRule="exact"/>
        <w:ind w:firstLine="426"/>
        <w:rPr>
          <w:sz w:val="26"/>
          <w:szCs w:val="26"/>
          <w:lang w:eastAsia="ar-SA"/>
        </w:rPr>
      </w:pPr>
      <w:r w:rsidRPr="00DA189B">
        <w:rPr>
          <w:b/>
          <w:sz w:val="26"/>
          <w:szCs w:val="26"/>
          <w:lang w:eastAsia="ar-SA"/>
        </w:rPr>
        <w:t>1.1. Предмет регулирования регламента</w:t>
      </w:r>
    </w:p>
    <w:p w:rsidR="00DA189B" w:rsidRPr="00DA189B" w:rsidRDefault="00DA189B" w:rsidP="00DA189B">
      <w:pPr>
        <w:suppressAutoHyphens/>
        <w:spacing w:line="240" w:lineRule="exact"/>
        <w:jc w:val="center"/>
        <w:rPr>
          <w:b/>
          <w:sz w:val="26"/>
          <w:szCs w:val="26"/>
        </w:rPr>
      </w:pPr>
      <w:r w:rsidRPr="00DA189B">
        <w:rPr>
          <w:sz w:val="26"/>
          <w:szCs w:val="26"/>
          <w:lang w:eastAsia="ar-SA"/>
        </w:rPr>
        <w:t xml:space="preserve">Предметом регулирования административного регламента предоставления муниципальной </w:t>
      </w:r>
      <w:proofErr w:type="gramStart"/>
      <w:r w:rsidRPr="00DA189B">
        <w:rPr>
          <w:sz w:val="26"/>
          <w:szCs w:val="26"/>
          <w:lang w:eastAsia="ar-SA"/>
        </w:rPr>
        <w:t xml:space="preserve">услуги  </w:t>
      </w:r>
      <w:r w:rsidRPr="00DA189B">
        <w:rPr>
          <w:sz w:val="26"/>
          <w:szCs w:val="26"/>
        </w:rPr>
        <w:t>«</w:t>
      </w:r>
      <w:proofErr w:type="gramEnd"/>
      <w:r w:rsidRPr="00DA189B">
        <w:rPr>
          <w:sz w:val="26"/>
          <w:szCs w:val="26"/>
        </w:rPr>
        <w:t>Выдача разрешения на ввод объекта в эксплуатацию»</w:t>
      </w:r>
    </w:p>
    <w:p w:rsidR="00DA189B" w:rsidRPr="00DA189B" w:rsidRDefault="00DA189B" w:rsidP="00DA189B">
      <w:pPr>
        <w:tabs>
          <w:tab w:val="left" w:pos="3060"/>
        </w:tabs>
        <w:suppressAutoHyphens/>
        <w:spacing w:line="240" w:lineRule="exact"/>
        <w:ind w:firstLine="426"/>
        <w:jc w:val="both"/>
        <w:rPr>
          <w:sz w:val="26"/>
          <w:szCs w:val="26"/>
          <w:lang w:eastAsia="ar-SA"/>
        </w:rPr>
      </w:pPr>
      <w:r w:rsidRPr="00DA189B">
        <w:rPr>
          <w:sz w:val="26"/>
          <w:szCs w:val="26"/>
          <w:lang w:eastAsia="ar-SA"/>
        </w:rPr>
        <w:t xml:space="preserve"> (далее – Административный регламент), является регулирование отношений, возникающих между Администрацией Солецкого муниципального округа </w:t>
      </w:r>
      <w:r w:rsidRPr="00DA189B">
        <w:rPr>
          <w:iCs/>
          <w:sz w:val="26"/>
          <w:szCs w:val="26"/>
        </w:rPr>
        <w:t>(далее – Уполномоченный орган)</w:t>
      </w:r>
      <w:r w:rsidRPr="00DA189B">
        <w:rPr>
          <w:sz w:val="26"/>
          <w:szCs w:val="26"/>
          <w:lang w:eastAsia="ar-SA"/>
        </w:rPr>
        <w:t xml:space="preserve"> и физическими или юридическими лицами при предоставлении муниципальной услуги «Выдача разрешения на ввод объекта в эксплуатацию» (далее - муниципальная услуга). </w:t>
      </w:r>
    </w:p>
    <w:p w:rsidR="00DA189B" w:rsidRPr="00DA189B" w:rsidRDefault="00DA189B" w:rsidP="00DA189B">
      <w:pPr>
        <w:tabs>
          <w:tab w:val="left" w:pos="3060"/>
        </w:tabs>
        <w:suppressAutoHyphens/>
        <w:spacing w:line="240" w:lineRule="exact"/>
        <w:ind w:firstLine="425"/>
        <w:jc w:val="both"/>
        <w:rPr>
          <w:sz w:val="26"/>
          <w:szCs w:val="26"/>
          <w:lang w:eastAsia="ar-SA"/>
        </w:rPr>
      </w:pPr>
      <w:r w:rsidRPr="00DA189B">
        <w:rPr>
          <w:b/>
          <w:sz w:val="26"/>
          <w:szCs w:val="26"/>
          <w:lang w:eastAsia="ar-SA"/>
        </w:rPr>
        <w:t>1.2. Круг заявителей</w:t>
      </w:r>
    </w:p>
    <w:p w:rsidR="00DA189B" w:rsidRPr="00DA189B" w:rsidRDefault="00DA189B" w:rsidP="00DA189B">
      <w:pPr>
        <w:tabs>
          <w:tab w:val="left" w:pos="3060"/>
        </w:tabs>
        <w:suppressAutoHyphens/>
        <w:spacing w:line="240" w:lineRule="exact"/>
        <w:ind w:firstLine="426"/>
        <w:jc w:val="both"/>
        <w:rPr>
          <w:sz w:val="26"/>
          <w:szCs w:val="26"/>
          <w:lang w:eastAsia="ar-SA"/>
        </w:rPr>
      </w:pPr>
      <w:r w:rsidRPr="00DA189B">
        <w:rPr>
          <w:sz w:val="26"/>
          <w:szCs w:val="26"/>
          <w:lang w:eastAsia="ar-SA"/>
        </w:rPr>
        <w:t>1.2.1. Заявителями на предоставление муниципальной услуги являются физические или юридические лица (застройщики, технические заказчики), завершившие строительство, реконструкцию объекта капитального строительства в полном объёме и обративш</w:t>
      </w:r>
      <w:r w:rsidRPr="00DA189B">
        <w:rPr>
          <w:sz w:val="26"/>
          <w:szCs w:val="26"/>
          <w:lang w:eastAsia="ar-SA"/>
        </w:rPr>
        <w:t>и</w:t>
      </w:r>
      <w:r w:rsidRPr="00DA189B">
        <w:rPr>
          <w:sz w:val="26"/>
          <w:szCs w:val="26"/>
          <w:lang w:eastAsia="ar-SA"/>
        </w:rPr>
        <w:t>еся за предоставлением муниципальной услуги с заявлением в письменной или электро</w:t>
      </w:r>
      <w:r w:rsidRPr="00DA189B">
        <w:rPr>
          <w:sz w:val="26"/>
          <w:szCs w:val="26"/>
          <w:lang w:eastAsia="ar-SA"/>
        </w:rPr>
        <w:t>н</w:t>
      </w:r>
      <w:r w:rsidRPr="00DA189B">
        <w:rPr>
          <w:sz w:val="26"/>
          <w:szCs w:val="26"/>
          <w:lang w:eastAsia="ar-SA"/>
        </w:rPr>
        <w:t>ной формах (далее - заявители).</w:t>
      </w:r>
    </w:p>
    <w:p w:rsidR="00DA189B" w:rsidRPr="00DA189B" w:rsidRDefault="00DA189B" w:rsidP="00DA189B">
      <w:pPr>
        <w:tabs>
          <w:tab w:val="left" w:pos="3060"/>
        </w:tabs>
        <w:suppressAutoHyphens/>
        <w:spacing w:line="240" w:lineRule="exact"/>
        <w:ind w:firstLine="426"/>
        <w:jc w:val="both"/>
        <w:rPr>
          <w:sz w:val="26"/>
          <w:szCs w:val="26"/>
          <w:lang w:eastAsia="ar-SA"/>
        </w:rPr>
      </w:pPr>
      <w:r w:rsidRPr="00DA189B">
        <w:rPr>
          <w:sz w:val="26"/>
          <w:szCs w:val="26"/>
          <w:lang w:eastAsia="ar-SA"/>
        </w:rPr>
        <w:t>Заявителями на предоставление муниципальной услуги не могут быть физические и юридические лица (застройщики, технические заказчики), получавшие разрешение на строительство в случаях, предусмотренных частями 5 и 6 статьи 51 Градостроительного кодекса Российской Федерации, статьёй 1 областного закона от 29.10.2018 № 313-ОЗ "О перераспределении некоторых полномочий в области градостроительной деятельности в части 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муниципальных образований Новгородской области, проектная документация которых подлежит экспертизе в соответствии со статьей 49 Градостроительного кодекса Российской Федерации, между органами местного самоуправления Новгородской области и органами государственной власти Новгородской области" и иных случаях, предусмотренных законодательством Российской Федерации.</w:t>
      </w:r>
    </w:p>
    <w:p w:rsidR="00DA189B" w:rsidRPr="00DA189B" w:rsidRDefault="00DA189B" w:rsidP="00DA189B">
      <w:pPr>
        <w:tabs>
          <w:tab w:val="left" w:pos="3060"/>
        </w:tabs>
        <w:suppressAutoHyphens/>
        <w:spacing w:line="240" w:lineRule="exact"/>
        <w:ind w:firstLine="426"/>
        <w:jc w:val="both"/>
        <w:rPr>
          <w:sz w:val="26"/>
          <w:szCs w:val="26"/>
          <w:lang w:eastAsia="ar-SA"/>
        </w:rPr>
      </w:pPr>
      <w:r w:rsidRPr="00DA189B">
        <w:rPr>
          <w:sz w:val="26"/>
          <w:szCs w:val="26"/>
          <w:lang w:eastAsia="ar-SA"/>
        </w:rPr>
        <w:t>1.2.2.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DA189B" w:rsidRPr="00DA189B" w:rsidRDefault="00DA189B" w:rsidP="00DA189B">
      <w:pPr>
        <w:tabs>
          <w:tab w:val="left" w:pos="3060"/>
        </w:tabs>
        <w:suppressAutoHyphens/>
        <w:spacing w:line="240" w:lineRule="exact"/>
        <w:ind w:firstLine="426"/>
        <w:jc w:val="both"/>
        <w:rPr>
          <w:sz w:val="26"/>
          <w:szCs w:val="26"/>
          <w:lang w:eastAsia="ar-SA"/>
        </w:rPr>
      </w:pPr>
    </w:p>
    <w:p w:rsidR="00DA189B" w:rsidRPr="00DA189B" w:rsidRDefault="00DA189B" w:rsidP="00DA189B">
      <w:pPr>
        <w:tabs>
          <w:tab w:val="left" w:pos="3060"/>
        </w:tabs>
        <w:suppressAutoHyphens/>
        <w:spacing w:line="240" w:lineRule="exact"/>
        <w:ind w:firstLine="437"/>
        <w:rPr>
          <w:sz w:val="26"/>
          <w:szCs w:val="26"/>
          <w:lang w:eastAsia="ar-SA"/>
        </w:rPr>
      </w:pPr>
      <w:r w:rsidRPr="00DA189B">
        <w:rPr>
          <w:b/>
          <w:sz w:val="26"/>
          <w:szCs w:val="26"/>
          <w:lang w:eastAsia="ar-SA"/>
        </w:rPr>
        <w:t>1.3. Требования к порядку информирования о предоставлении     муниципальной услуги</w:t>
      </w:r>
    </w:p>
    <w:p w:rsidR="00DA189B" w:rsidRPr="00DA189B" w:rsidRDefault="00DA189B" w:rsidP="00DA189B">
      <w:pPr>
        <w:widowControl w:val="0"/>
        <w:autoSpaceDE w:val="0"/>
        <w:autoSpaceDN w:val="0"/>
        <w:spacing w:line="240" w:lineRule="exact"/>
        <w:ind w:firstLine="709"/>
        <w:contextualSpacing/>
        <w:jc w:val="both"/>
        <w:rPr>
          <w:color w:val="000000"/>
          <w:sz w:val="26"/>
          <w:szCs w:val="26"/>
        </w:rPr>
      </w:pPr>
      <w:r w:rsidRPr="00DA189B">
        <w:rPr>
          <w:color w:val="000000"/>
          <w:sz w:val="26"/>
          <w:szCs w:val="26"/>
        </w:rPr>
        <w:t>1.3.1. Информация о порядке предоставления муниципальной услуги предоставл</w:t>
      </w:r>
      <w:r w:rsidRPr="00DA189B">
        <w:rPr>
          <w:color w:val="000000"/>
          <w:sz w:val="26"/>
          <w:szCs w:val="26"/>
        </w:rPr>
        <w:t>я</w:t>
      </w:r>
      <w:r w:rsidRPr="00DA189B">
        <w:rPr>
          <w:color w:val="000000"/>
          <w:sz w:val="26"/>
          <w:szCs w:val="26"/>
        </w:rPr>
        <w:t>ется:</w:t>
      </w:r>
    </w:p>
    <w:p w:rsidR="00DA189B" w:rsidRPr="00DA189B" w:rsidRDefault="00DA189B" w:rsidP="00DA189B">
      <w:pPr>
        <w:autoSpaceDE w:val="0"/>
        <w:autoSpaceDN w:val="0"/>
        <w:adjustRightInd w:val="0"/>
        <w:spacing w:line="240" w:lineRule="exact"/>
        <w:ind w:firstLine="709"/>
        <w:contextualSpacing/>
        <w:jc w:val="both"/>
        <w:rPr>
          <w:color w:val="000000"/>
          <w:sz w:val="26"/>
          <w:szCs w:val="26"/>
        </w:rPr>
      </w:pPr>
      <w:r w:rsidRPr="00DA189B">
        <w:rPr>
          <w:color w:val="000000"/>
          <w:sz w:val="26"/>
          <w:szCs w:val="26"/>
        </w:rPr>
        <w:t>1) посредством размещения информации, в том числе о месте нахождения, графике (режиме) работы Уполномоченного органа, его структурных подраздел</w:t>
      </w:r>
      <w:r w:rsidRPr="00DA189B">
        <w:rPr>
          <w:color w:val="000000"/>
          <w:sz w:val="26"/>
          <w:szCs w:val="26"/>
        </w:rPr>
        <w:t>е</w:t>
      </w:r>
      <w:r w:rsidRPr="00DA189B">
        <w:rPr>
          <w:color w:val="000000"/>
          <w:sz w:val="26"/>
          <w:szCs w:val="26"/>
        </w:rPr>
        <w:t>ний:</w:t>
      </w:r>
    </w:p>
    <w:p w:rsidR="00DA189B" w:rsidRPr="00DA189B" w:rsidRDefault="00DA189B" w:rsidP="00DA189B">
      <w:pPr>
        <w:autoSpaceDE w:val="0"/>
        <w:autoSpaceDN w:val="0"/>
        <w:adjustRightInd w:val="0"/>
        <w:spacing w:line="240" w:lineRule="exact"/>
        <w:ind w:firstLine="709"/>
        <w:contextualSpacing/>
        <w:jc w:val="both"/>
        <w:rPr>
          <w:color w:val="000000"/>
          <w:sz w:val="26"/>
          <w:szCs w:val="26"/>
        </w:rPr>
      </w:pPr>
      <w:r w:rsidRPr="00DA189B">
        <w:rPr>
          <w:color w:val="000000"/>
          <w:sz w:val="26"/>
          <w:szCs w:val="26"/>
        </w:rPr>
        <w:t xml:space="preserve">на официальном сайте Уполномоченного органа в информационно-телекоммуникационной сети «Интернет» (далее </w:t>
      </w:r>
      <w:r w:rsidRPr="00DA189B">
        <w:rPr>
          <w:bCs/>
          <w:color w:val="000000"/>
          <w:sz w:val="26"/>
          <w:szCs w:val="26"/>
        </w:rPr>
        <w:t xml:space="preserve">– </w:t>
      </w:r>
      <w:r w:rsidRPr="00DA189B">
        <w:rPr>
          <w:color w:val="000000"/>
          <w:sz w:val="26"/>
          <w:szCs w:val="26"/>
        </w:rPr>
        <w:t>сеть «Интернет»);</w:t>
      </w:r>
    </w:p>
    <w:p w:rsidR="00DA189B" w:rsidRPr="00DA189B" w:rsidRDefault="00DA189B" w:rsidP="00DA189B">
      <w:pPr>
        <w:autoSpaceDE w:val="0"/>
        <w:autoSpaceDN w:val="0"/>
        <w:adjustRightInd w:val="0"/>
        <w:spacing w:line="240" w:lineRule="exact"/>
        <w:ind w:firstLine="709"/>
        <w:contextualSpacing/>
        <w:jc w:val="both"/>
        <w:rPr>
          <w:rFonts w:eastAsia="Calibri"/>
          <w:color w:val="000000"/>
          <w:sz w:val="26"/>
          <w:szCs w:val="26"/>
        </w:rPr>
      </w:pPr>
      <w:r w:rsidRPr="00DA189B">
        <w:rPr>
          <w:color w:val="000000"/>
          <w:sz w:val="26"/>
          <w:szCs w:val="26"/>
        </w:rPr>
        <w:t xml:space="preserve">в </w:t>
      </w:r>
      <w:r w:rsidRPr="00DA189B">
        <w:rPr>
          <w:rFonts w:eastAsia="Calibri"/>
          <w:color w:val="000000"/>
          <w:sz w:val="26"/>
          <w:szCs w:val="26"/>
        </w:rPr>
        <w:t>федеральной государственной информационной системе «Единый портал гос</w:t>
      </w:r>
      <w:r w:rsidRPr="00DA189B">
        <w:rPr>
          <w:rFonts w:eastAsia="Calibri"/>
          <w:color w:val="000000"/>
          <w:sz w:val="26"/>
          <w:szCs w:val="26"/>
        </w:rPr>
        <w:t>у</w:t>
      </w:r>
      <w:r w:rsidRPr="00DA189B">
        <w:rPr>
          <w:rFonts w:eastAsia="Calibri"/>
          <w:color w:val="000000"/>
          <w:sz w:val="26"/>
          <w:szCs w:val="26"/>
        </w:rPr>
        <w:t>дарственных и муниципальных услуг (функций)»</w:t>
      </w:r>
      <w:r w:rsidRPr="00DA189B">
        <w:rPr>
          <w:rFonts w:eastAsia="Calibri"/>
          <w:color w:val="000000"/>
          <w:sz w:val="26"/>
          <w:szCs w:val="26"/>
        </w:rPr>
        <w:br/>
        <w:t xml:space="preserve">(далее - единый портал), </w:t>
      </w:r>
      <w:r w:rsidRPr="00DA189B">
        <w:rPr>
          <w:bCs/>
          <w:color w:val="000000"/>
          <w:sz w:val="26"/>
          <w:szCs w:val="26"/>
        </w:rPr>
        <w:t>федеральной государственной информационной системе «Фед</w:t>
      </w:r>
      <w:r w:rsidRPr="00DA189B">
        <w:rPr>
          <w:bCs/>
          <w:color w:val="000000"/>
          <w:sz w:val="26"/>
          <w:szCs w:val="26"/>
        </w:rPr>
        <w:t>е</w:t>
      </w:r>
      <w:r w:rsidRPr="00DA189B">
        <w:rPr>
          <w:bCs/>
          <w:color w:val="000000"/>
          <w:sz w:val="26"/>
          <w:szCs w:val="26"/>
        </w:rPr>
        <w:t>ральный реестр государственных и муниципальных услуг (функций)» (далее – федерал</w:t>
      </w:r>
      <w:r w:rsidRPr="00DA189B">
        <w:rPr>
          <w:bCs/>
          <w:color w:val="000000"/>
          <w:sz w:val="26"/>
          <w:szCs w:val="26"/>
        </w:rPr>
        <w:t>ь</w:t>
      </w:r>
      <w:r w:rsidRPr="00DA189B">
        <w:rPr>
          <w:bCs/>
          <w:color w:val="000000"/>
          <w:sz w:val="26"/>
          <w:szCs w:val="26"/>
        </w:rPr>
        <w:t>ный реестр);</w:t>
      </w:r>
    </w:p>
    <w:p w:rsidR="00DA189B" w:rsidRPr="00DA189B" w:rsidRDefault="00DA189B" w:rsidP="00DA189B">
      <w:pPr>
        <w:autoSpaceDE w:val="0"/>
        <w:autoSpaceDN w:val="0"/>
        <w:adjustRightInd w:val="0"/>
        <w:spacing w:line="240" w:lineRule="exact"/>
        <w:ind w:firstLine="709"/>
        <w:contextualSpacing/>
        <w:jc w:val="both"/>
        <w:rPr>
          <w:bCs/>
          <w:color w:val="000000"/>
          <w:sz w:val="26"/>
          <w:szCs w:val="26"/>
        </w:rPr>
      </w:pPr>
      <w:r w:rsidRPr="00DA189B">
        <w:rPr>
          <w:rFonts w:eastAsia="Calibri"/>
          <w:color w:val="000000"/>
          <w:sz w:val="26"/>
          <w:szCs w:val="26"/>
        </w:rPr>
        <w:t>в региональной государственной информационной системе «Портал государстве</w:t>
      </w:r>
      <w:r w:rsidRPr="00DA189B">
        <w:rPr>
          <w:rFonts w:eastAsia="Calibri"/>
          <w:color w:val="000000"/>
          <w:sz w:val="26"/>
          <w:szCs w:val="26"/>
        </w:rPr>
        <w:t>н</w:t>
      </w:r>
      <w:r w:rsidRPr="00DA189B">
        <w:rPr>
          <w:rFonts w:eastAsia="Calibri"/>
          <w:color w:val="000000"/>
          <w:sz w:val="26"/>
          <w:szCs w:val="26"/>
        </w:rPr>
        <w:t>ных и муниципальных услуг (функций) Новгородской области» (далее - региональный портал)</w:t>
      </w:r>
      <w:r w:rsidRPr="00DA189B">
        <w:rPr>
          <w:bCs/>
          <w:color w:val="000000"/>
          <w:sz w:val="26"/>
          <w:szCs w:val="26"/>
        </w:rPr>
        <w:t>; региональной государственной информационной системе «Реестр государстве</w:t>
      </w:r>
      <w:r w:rsidRPr="00DA189B">
        <w:rPr>
          <w:bCs/>
          <w:color w:val="000000"/>
          <w:sz w:val="26"/>
          <w:szCs w:val="26"/>
        </w:rPr>
        <w:t>н</w:t>
      </w:r>
      <w:r w:rsidRPr="00DA189B">
        <w:rPr>
          <w:bCs/>
          <w:color w:val="000000"/>
          <w:sz w:val="26"/>
          <w:szCs w:val="26"/>
        </w:rPr>
        <w:t>ных и муниципальных услуг (функций)» (далее – региональный реестр);</w:t>
      </w:r>
    </w:p>
    <w:p w:rsidR="00DA189B" w:rsidRPr="00DA189B" w:rsidRDefault="00DA189B" w:rsidP="00DA189B">
      <w:pPr>
        <w:autoSpaceDE w:val="0"/>
        <w:autoSpaceDN w:val="0"/>
        <w:adjustRightInd w:val="0"/>
        <w:spacing w:line="240" w:lineRule="exact"/>
        <w:ind w:firstLine="709"/>
        <w:contextualSpacing/>
        <w:jc w:val="both"/>
        <w:rPr>
          <w:color w:val="000000"/>
          <w:sz w:val="26"/>
          <w:szCs w:val="26"/>
        </w:rPr>
      </w:pPr>
      <w:r w:rsidRPr="00DA189B">
        <w:rPr>
          <w:color w:val="000000"/>
          <w:sz w:val="26"/>
          <w:szCs w:val="26"/>
        </w:rPr>
        <w:t>на информационных стендах в помещениях Уполномоченного органа;</w:t>
      </w:r>
    </w:p>
    <w:p w:rsidR="00DA189B" w:rsidRPr="00DA189B" w:rsidRDefault="00DA189B" w:rsidP="00DA189B">
      <w:pPr>
        <w:autoSpaceDE w:val="0"/>
        <w:autoSpaceDN w:val="0"/>
        <w:adjustRightInd w:val="0"/>
        <w:spacing w:line="240" w:lineRule="exact"/>
        <w:ind w:firstLine="709"/>
        <w:contextualSpacing/>
        <w:jc w:val="both"/>
        <w:rPr>
          <w:color w:val="000000"/>
          <w:sz w:val="26"/>
          <w:szCs w:val="26"/>
        </w:rPr>
      </w:pPr>
      <w:r w:rsidRPr="00DA189B">
        <w:rPr>
          <w:color w:val="000000"/>
          <w:sz w:val="26"/>
          <w:szCs w:val="26"/>
        </w:rPr>
        <w:lastRenderedPageBreak/>
        <w:t xml:space="preserve">в многофункциональных центрах предоставления государственных </w:t>
      </w:r>
      <w:r w:rsidRPr="00DA189B">
        <w:rPr>
          <w:color w:val="000000"/>
          <w:sz w:val="26"/>
          <w:szCs w:val="26"/>
        </w:rPr>
        <w:br/>
        <w:t xml:space="preserve">и муниципальных услуг (далее </w:t>
      </w:r>
      <w:r w:rsidRPr="00DA189B">
        <w:rPr>
          <w:bCs/>
          <w:color w:val="000000"/>
          <w:sz w:val="26"/>
          <w:szCs w:val="26"/>
        </w:rPr>
        <w:t xml:space="preserve">– </w:t>
      </w:r>
      <w:r w:rsidRPr="00DA189B">
        <w:rPr>
          <w:color w:val="000000"/>
          <w:sz w:val="26"/>
          <w:szCs w:val="26"/>
        </w:rPr>
        <w:t>МФЦ).</w:t>
      </w:r>
    </w:p>
    <w:p w:rsidR="00DA189B" w:rsidRPr="00DA189B" w:rsidRDefault="00DA189B" w:rsidP="00DA189B">
      <w:pPr>
        <w:autoSpaceDE w:val="0"/>
        <w:autoSpaceDN w:val="0"/>
        <w:adjustRightInd w:val="0"/>
        <w:spacing w:line="240" w:lineRule="exact"/>
        <w:ind w:firstLine="709"/>
        <w:contextualSpacing/>
        <w:jc w:val="both"/>
        <w:rPr>
          <w:color w:val="000000"/>
          <w:sz w:val="26"/>
          <w:szCs w:val="26"/>
          <w:u w:val="single"/>
        </w:rPr>
      </w:pPr>
      <w:r w:rsidRPr="00DA189B">
        <w:rPr>
          <w:color w:val="000000"/>
          <w:sz w:val="26"/>
          <w:szCs w:val="26"/>
        </w:rPr>
        <w:t xml:space="preserve">2) по номеру телефона для справок должностными лицами </w:t>
      </w:r>
      <w:r w:rsidRPr="00DA189B">
        <w:rPr>
          <w:color w:val="000000"/>
          <w:sz w:val="26"/>
          <w:szCs w:val="26"/>
        </w:rPr>
        <w:br/>
        <w:t>Уполномоченного органа, его структурных подразделений;</w:t>
      </w:r>
    </w:p>
    <w:p w:rsidR="00DA189B" w:rsidRPr="00DA189B" w:rsidRDefault="00DA189B" w:rsidP="00DA189B">
      <w:pPr>
        <w:autoSpaceDE w:val="0"/>
        <w:autoSpaceDN w:val="0"/>
        <w:adjustRightInd w:val="0"/>
        <w:spacing w:line="240" w:lineRule="exact"/>
        <w:ind w:firstLine="709"/>
        <w:contextualSpacing/>
        <w:jc w:val="both"/>
        <w:rPr>
          <w:color w:val="000000"/>
          <w:sz w:val="26"/>
          <w:szCs w:val="26"/>
        </w:rPr>
      </w:pPr>
      <w:r w:rsidRPr="00DA189B">
        <w:rPr>
          <w:color w:val="000000"/>
          <w:sz w:val="26"/>
          <w:szCs w:val="26"/>
        </w:rPr>
        <w:t>1.3.2. На информационных стендах Уполномоченного органа, его структурных подразделений, на официальном сайте Уполномоченного органа в сети «Интернет», в ф</w:t>
      </w:r>
      <w:r w:rsidRPr="00DA189B">
        <w:rPr>
          <w:color w:val="000000"/>
          <w:sz w:val="26"/>
          <w:szCs w:val="26"/>
        </w:rPr>
        <w:t>е</w:t>
      </w:r>
      <w:r w:rsidRPr="00DA189B">
        <w:rPr>
          <w:color w:val="000000"/>
          <w:sz w:val="26"/>
          <w:szCs w:val="26"/>
        </w:rPr>
        <w:t>деральном реестре, в региональном реестре ра</w:t>
      </w:r>
      <w:r w:rsidRPr="00DA189B">
        <w:rPr>
          <w:color w:val="000000"/>
          <w:sz w:val="26"/>
          <w:szCs w:val="26"/>
        </w:rPr>
        <w:t>з</w:t>
      </w:r>
      <w:r w:rsidRPr="00DA189B">
        <w:rPr>
          <w:color w:val="000000"/>
          <w:sz w:val="26"/>
          <w:szCs w:val="26"/>
        </w:rPr>
        <w:t>мещается информация:</w:t>
      </w:r>
    </w:p>
    <w:p w:rsidR="00DA189B" w:rsidRPr="00DA189B" w:rsidRDefault="00DA189B" w:rsidP="00DA189B">
      <w:pPr>
        <w:autoSpaceDE w:val="0"/>
        <w:autoSpaceDN w:val="0"/>
        <w:adjustRightInd w:val="0"/>
        <w:spacing w:line="240" w:lineRule="exact"/>
        <w:ind w:firstLine="709"/>
        <w:contextualSpacing/>
        <w:jc w:val="both"/>
        <w:rPr>
          <w:color w:val="000000"/>
          <w:sz w:val="26"/>
          <w:szCs w:val="26"/>
        </w:rPr>
      </w:pPr>
      <w:r w:rsidRPr="00DA189B">
        <w:rPr>
          <w:color w:val="000000"/>
          <w:sz w:val="26"/>
          <w:szCs w:val="26"/>
        </w:rPr>
        <w:t>1) место нахождения, почтовый адрес, график работы Уполномоченного органа, его структурных подразделений;</w:t>
      </w:r>
    </w:p>
    <w:p w:rsidR="00DA189B" w:rsidRPr="00DA189B" w:rsidRDefault="00DA189B" w:rsidP="00DA189B">
      <w:pPr>
        <w:autoSpaceDE w:val="0"/>
        <w:autoSpaceDN w:val="0"/>
        <w:adjustRightInd w:val="0"/>
        <w:spacing w:line="240" w:lineRule="exact"/>
        <w:ind w:firstLine="709"/>
        <w:contextualSpacing/>
        <w:jc w:val="both"/>
        <w:rPr>
          <w:color w:val="000000"/>
          <w:sz w:val="26"/>
          <w:szCs w:val="26"/>
        </w:rPr>
      </w:pPr>
      <w:r w:rsidRPr="00DA189B">
        <w:rPr>
          <w:color w:val="000000"/>
          <w:sz w:val="26"/>
          <w:szCs w:val="26"/>
        </w:rPr>
        <w:t>2) номера телефонов, по которым осуществляется информирование по вопросам предоставления муниципальной услуги, в том числе номер телеф</w:t>
      </w:r>
      <w:r w:rsidRPr="00DA189B">
        <w:rPr>
          <w:color w:val="000000"/>
          <w:sz w:val="26"/>
          <w:szCs w:val="26"/>
        </w:rPr>
        <w:t>о</w:t>
      </w:r>
      <w:r w:rsidRPr="00DA189B">
        <w:rPr>
          <w:color w:val="000000"/>
          <w:sz w:val="26"/>
          <w:szCs w:val="26"/>
        </w:rPr>
        <w:t>на-автоинформатора;</w:t>
      </w:r>
    </w:p>
    <w:p w:rsidR="00DA189B" w:rsidRPr="00DA189B" w:rsidRDefault="00DA189B" w:rsidP="00DA189B">
      <w:pPr>
        <w:autoSpaceDE w:val="0"/>
        <w:autoSpaceDN w:val="0"/>
        <w:adjustRightInd w:val="0"/>
        <w:spacing w:line="240" w:lineRule="exact"/>
        <w:ind w:firstLine="709"/>
        <w:contextualSpacing/>
        <w:jc w:val="both"/>
        <w:rPr>
          <w:color w:val="000000"/>
          <w:sz w:val="26"/>
          <w:szCs w:val="26"/>
        </w:rPr>
      </w:pPr>
      <w:r w:rsidRPr="00DA189B">
        <w:rPr>
          <w:color w:val="000000"/>
          <w:sz w:val="26"/>
          <w:szCs w:val="26"/>
        </w:rPr>
        <w:t>3) текст административного регламента, в том числе порядок обжалования реш</w:t>
      </w:r>
      <w:r w:rsidRPr="00DA189B">
        <w:rPr>
          <w:color w:val="000000"/>
          <w:sz w:val="26"/>
          <w:szCs w:val="26"/>
        </w:rPr>
        <w:t>е</w:t>
      </w:r>
      <w:r w:rsidRPr="00DA189B">
        <w:rPr>
          <w:color w:val="000000"/>
          <w:sz w:val="26"/>
          <w:szCs w:val="26"/>
        </w:rPr>
        <w:t>ний и действий (бездействия) должностных лиц, предоставляющих муниципальную усл</w:t>
      </w:r>
      <w:r w:rsidRPr="00DA189B">
        <w:rPr>
          <w:color w:val="000000"/>
          <w:sz w:val="26"/>
          <w:szCs w:val="26"/>
        </w:rPr>
        <w:t>у</w:t>
      </w:r>
      <w:r w:rsidRPr="00DA189B">
        <w:rPr>
          <w:color w:val="000000"/>
          <w:sz w:val="26"/>
          <w:szCs w:val="26"/>
        </w:rPr>
        <w:t>гу;</w:t>
      </w:r>
    </w:p>
    <w:p w:rsidR="00DA189B" w:rsidRPr="00DA189B" w:rsidRDefault="00DA189B" w:rsidP="00DA189B">
      <w:pPr>
        <w:autoSpaceDE w:val="0"/>
        <w:autoSpaceDN w:val="0"/>
        <w:adjustRightInd w:val="0"/>
        <w:spacing w:line="240" w:lineRule="exact"/>
        <w:ind w:firstLine="709"/>
        <w:contextualSpacing/>
        <w:jc w:val="both"/>
        <w:rPr>
          <w:color w:val="000000"/>
          <w:sz w:val="26"/>
          <w:szCs w:val="26"/>
        </w:rPr>
      </w:pPr>
      <w:r w:rsidRPr="00DA189B">
        <w:rPr>
          <w:color w:val="000000"/>
          <w:sz w:val="26"/>
          <w:szCs w:val="26"/>
        </w:rPr>
        <w:t>4) порядок получения консультаций (справок).</w:t>
      </w:r>
    </w:p>
    <w:p w:rsidR="00DA189B" w:rsidRPr="00DA189B" w:rsidRDefault="00DA189B" w:rsidP="00DA189B">
      <w:pPr>
        <w:autoSpaceDE w:val="0"/>
        <w:autoSpaceDN w:val="0"/>
        <w:adjustRightInd w:val="0"/>
        <w:spacing w:line="240" w:lineRule="exact"/>
        <w:ind w:firstLine="709"/>
        <w:contextualSpacing/>
        <w:jc w:val="both"/>
        <w:rPr>
          <w:color w:val="000000"/>
          <w:sz w:val="26"/>
          <w:szCs w:val="26"/>
        </w:rPr>
      </w:pPr>
      <w:r w:rsidRPr="00DA189B">
        <w:rPr>
          <w:color w:val="000000"/>
          <w:sz w:val="26"/>
          <w:szCs w:val="26"/>
        </w:rPr>
        <w:t>1.3.3. На едином портале, региональном портале размещаются:</w:t>
      </w:r>
    </w:p>
    <w:p w:rsidR="00DA189B" w:rsidRPr="00DA189B" w:rsidRDefault="00DA189B" w:rsidP="00DA189B">
      <w:pPr>
        <w:autoSpaceDE w:val="0"/>
        <w:autoSpaceDN w:val="0"/>
        <w:adjustRightInd w:val="0"/>
        <w:spacing w:line="240" w:lineRule="exact"/>
        <w:ind w:firstLine="709"/>
        <w:contextualSpacing/>
        <w:jc w:val="both"/>
        <w:rPr>
          <w:color w:val="000000"/>
          <w:sz w:val="26"/>
          <w:szCs w:val="26"/>
        </w:rPr>
      </w:pPr>
      <w:r w:rsidRPr="00DA189B">
        <w:rPr>
          <w:color w:val="000000"/>
          <w:sz w:val="26"/>
          <w:szCs w:val="26"/>
        </w:rPr>
        <w:t>1.3.3.1. Исчерпывающий перечень документов, необходимых для предоставления муниципальной услуги, требования к оформлению указанных документов, а также пер</w:t>
      </w:r>
      <w:r w:rsidRPr="00DA189B">
        <w:rPr>
          <w:color w:val="000000"/>
          <w:sz w:val="26"/>
          <w:szCs w:val="26"/>
        </w:rPr>
        <w:t>е</w:t>
      </w:r>
      <w:r w:rsidRPr="00DA189B">
        <w:rPr>
          <w:color w:val="000000"/>
          <w:sz w:val="26"/>
          <w:szCs w:val="26"/>
        </w:rPr>
        <w:t>чень документов, которые заявитель вправе пре</w:t>
      </w:r>
      <w:r w:rsidRPr="00DA189B">
        <w:rPr>
          <w:color w:val="000000"/>
          <w:sz w:val="26"/>
          <w:szCs w:val="26"/>
        </w:rPr>
        <w:t>д</w:t>
      </w:r>
      <w:r w:rsidRPr="00DA189B">
        <w:rPr>
          <w:color w:val="000000"/>
          <w:sz w:val="26"/>
          <w:szCs w:val="26"/>
        </w:rPr>
        <w:t>ставить по собственной инициативе.</w:t>
      </w:r>
    </w:p>
    <w:p w:rsidR="00DA189B" w:rsidRPr="00DA189B" w:rsidRDefault="00DA189B" w:rsidP="00DA189B">
      <w:pPr>
        <w:autoSpaceDE w:val="0"/>
        <w:autoSpaceDN w:val="0"/>
        <w:adjustRightInd w:val="0"/>
        <w:spacing w:line="240" w:lineRule="exact"/>
        <w:ind w:firstLine="709"/>
        <w:contextualSpacing/>
        <w:jc w:val="both"/>
        <w:rPr>
          <w:color w:val="000000"/>
          <w:sz w:val="26"/>
          <w:szCs w:val="26"/>
        </w:rPr>
      </w:pPr>
      <w:r w:rsidRPr="00DA189B">
        <w:rPr>
          <w:color w:val="000000"/>
          <w:sz w:val="26"/>
          <w:szCs w:val="26"/>
        </w:rPr>
        <w:t>1.3.3.2. Круг заявителей.</w:t>
      </w:r>
    </w:p>
    <w:p w:rsidR="00DA189B" w:rsidRPr="00DA189B" w:rsidRDefault="00DA189B" w:rsidP="00DA189B">
      <w:pPr>
        <w:autoSpaceDE w:val="0"/>
        <w:autoSpaceDN w:val="0"/>
        <w:adjustRightInd w:val="0"/>
        <w:spacing w:line="240" w:lineRule="exact"/>
        <w:ind w:firstLine="709"/>
        <w:contextualSpacing/>
        <w:jc w:val="both"/>
        <w:rPr>
          <w:color w:val="000000"/>
          <w:sz w:val="26"/>
          <w:szCs w:val="26"/>
        </w:rPr>
      </w:pPr>
      <w:r w:rsidRPr="00DA189B">
        <w:rPr>
          <w:color w:val="000000"/>
          <w:sz w:val="26"/>
          <w:szCs w:val="26"/>
        </w:rPr>
        <w:t>1.3.3.3. Срок предоставления муниципальной услуги.</w:t>
      </w:r>
    </w:p>
    <w:p w:rsidR="00DA189B" w:rsidRPr="00DA189B" w:rsidRDefault="00DA189B" w:rsidP="00DA189B">
      <w:pPr>
        <w:autoSpaceDE w:val="0"/>
        <w:autoSpaceDN w:val="0"/>
        <w:adjustRightInd w:val="0"/>
        <w:spacing w:line="240" w:lineRule="exact"/>
        <w:ind w:firstLine="709"/>
        <w:contextualSpacing/>
        <w:jc w:val="both"/>
        <w:rPr>
          <w:color w:val="000000"/>
          <w:sz w:val="26"/>
          <w:szCs w:val="26"/>
        </w:rPr>
      </w:pPr>
      <w:r w:rsidRPr="00DA189B">
        <w:rPr>
          <w:color w:val="000000"/>
          <w:sz w:val="26"/>
          <w:szCs w:val="26"/>
        </w:rPr>
        <w:t>1.3.3.4. Стоимость предоставления муниципальной услуги и порядок оплаты.</w:t>
      </w:r>
    </w:p>
    <w:p w:rsidR="00DA189B" w:rsidRPr="00DA189B" w:rsidRDefault="00DA189B" w:rsidP="00DA189B">
      <w:pPr>
        <w:autoSpaceDE w:val="0"/>
        <w:autoSpaceDN w:val="0"/>
        <w:adjustRightInd w:val="0"/>
        <w:spacing w:line="240" w:lineRule="exact"/>
        <w:ind w:firstLine="709"/>
        <w:contextualSpacing/>
        <w:jc w:val="both"/>
        <w:rPr>
          <w:color w:val="000000"/>
          <w:sz w:val="26"/>
          <w:szCs w:val="26"/>
        </w:rPr>
      </w:pPr>
      <w:r w:rsidRPr="00DA189B">
        <w:rPr>
          <w:color w:val="000000"/>
          <w:sz w:val="26"/>
          <w:szCs w:val="26"/>
        </w:rPr>
        <w:t>1.3.3.5. Результаты предоставления муниципальной услуги, порядок и способы предоставления документа, являющегося результатом предоставления муниципальной у</w:t>
      </w:r>
      <w:r w:rsidRPr="00DA189B">
        <w:rPr>
          <w:color w:val="000000"/>
          <w:sz w:val="26"/>
          <w:szCs w:val="26"/>
        </w:rPr>
        <w:t>с</w:t>
      </w:r>
      <w:r w:rsidRPr="00DA189B">
        <w:rPr>
          <w:color w:val="000000"/>
          <w:sz w:val="26"/>
          <w:szCs w:val="26"/>
        </w:rPr>
        <w:t>луги.</w:t>
      </w:r>
    </w:p>
    <w:p w:rsidR="00DA189B" w:rsidRPr="00DA189B" w:rsidRDefault="00DA189B" w:rsidP="00DA189B">
      <w:pPr>
        <w:autoSpaceDE w:val="0"/>
        <w:autoSpaceDN w:val="0"/>
        <w:adjustRightInd w:val="0"/>
        <w:spacing w:line="240" w:lineRule="exact"/>
        <w:ind w:firstLine="709"/>
        <w:contextualSpacing/>
        <w:jc w:val="both"/>
        <w:rPr>
          <w:color w:val="000000"/>
          <w:sz w:val="26"/>
          <w:szCs w:val="26"/>
        </w:rPr>
      </w:pPr>
      <w:r w:rsidRPr="00DA189B">
        <w:rPr>
          <w:color w:val="000000"/>
          <w:sz w:val="26"/>
          <w:szCs w:val="26"/>
        </w:rPr>
        <w:t xml:space="preserve">1.3.3.6. Исчерпывающий перечень оснований для приостановления или отказа в предоставлении муниципальной услуги. </w:t>
      </w:r>
    </w:p>
    <w:p w:rsidR="00DA189B" w:rsidRPr="00DA189B" w:rsidRDefault="00DA189B" w:rsidP="00DA189B">
      <w:pPr>
        <w:autoSpaceDE w:val="0"/>
        <w:autoSpaceDN w:val="0"/>
        <w:adjustRightInd w:val="0"/>
        <w:spacing w:line="240" w:lineRule="exact"/>
        <w:ind w:firstLine="709"/>
        <w:contextualSpacing/>
        <w:jc w:val="both"/>
        <w:rPr>
          <w:color w:val="000000"/>
          <w:sz w:val="26"/>
          <w:szCs w:val="26"/>
        </w:rPr>
      </w:pPr>
      <w:r w:rsidRPr="00DA189B">
        <w:rPr>
          <w:color w:val="000000"/>
          <w:sz w:val="26"/>
          <w:szCs w:val="26"/>
        </w:rPr>
        <w:t>1.3.3.7. Информация о праве заявителя на досудебное (внесудебное) обжалование действий (бездействия) и решений, принятых (осуществля</w:t>
      </w:r>
      <w:r w:rsidRPr="00DA189B">
        <w:rPr>
          <w:color w:val="000000"/>
          <w:sz w:val="26"/>
          <w:szCs w:val="26"/>
        </w:rPr>
        <w:t>е</w:t>
      </w:r>
      <w:r w:rsidRPr="00DA189B">
        <w:rPr>
          <w:color w:val="000000"/>
          <w:sz w:val="26"/>
          <w:szCs w:val="26"/>
        </w:rPr>
        <w:t>мых) в ходе предоставления муниципальной услуги.</w:t>
      </w:r>
    </w:p>
    <w:p w:rsidR="00DA189B" w:rsidRPr="00DA189B" w:rsidRDefault="00DA189B" w:rsidP="00DA189B">
      <w:pPr>
        <w:autoSpaceDE w:val="0"/>
        <w:autoSpaceDN w:val="0"/>
        <w:adjustRightInd w:val="0"/>
        <w:spacing w:line="240" w:lineRule="exact"/>
        <w:ind w:firstLine="709"/>
        <w:contextualSpacing/>
        <w:jc w:val="both"/>
        <w:rPr>
          <w:color w:val="000000"/>
          <w:sz w:val="26"/>
          <w:szCs w:val="26"/>
        </w:rPr>
      </w:pPr>
      <w:r w:rsidRPr="00DA189B">
        <w:rPr>
          <w:color w:val="000000"/>
          <w:sz w:val="26"/>
          <w:szCs w:val="26"/>
        </w:rPr>
        <w:t xml:space="preserve">1.3.3.8. Образцы заполнения электронной формы заявления о </w:t>
      </w:r>
      <w:r w:rsidRPr="00DA189B">
        <w:rPr>
          <w:bCs/>
          <w:color w:val="000000"/>
          <w:sz w:val="26"/>
          <w:szCs w:val="26"/>
        </w:rPr>
        <w:t>предоставлении м</w:t>
      </w:r>
      <w:r w:rsidRPr="00DA189B">
        <w:rPr>
          <w:bCs/>
          <w:color w:val="000000"/>
          <w:sz w:val="26"/>
          <w:szCs w:val="26"/>
        </w:rPr>
        <w:t>у</w:t>
      </w:r>
      <w:r w:rsidRPr="00DA189B">
        <w:rPr>
          <w:bCs/>
          <w:color w:val="000000"/>
          <w:sz w:val="26"/>
          <w:szCs w:val="26"/>
        </w:rPr>
        <w:t>ниципальной услуги.</w:t>
      </w:r>
    </w:p>
    <w:p w:rsidR="00DA189B" w:rsidRPr="00DA189B" w:rsidRDefault="00DA189B" w:rsidP="00DA189B">
      <w:pPr>
        <w:autoSpaceDE w:val="0"/>
        <w:autoSpaceDN w:val="0"/>
        <w:adjustRightInd w:val="0"/>
        <w:spacing w:line="240" w:lineRule="exact"/>
        <w:ind w:firstLine="709"/>
        <w:contextualSpacing/>
        <w:jc w:val="both"/>
        <w:rPr>
          <w:color w:val="000000"/>
          <w:sz w:val="26"/>
          <w:szCs w:val="26"/>
        </w:rPr>
      </w:pPr>
      <w:r w:rsidRPr="00DA189B">
        <w:rPr>
          <w:color w:val="000000"/>
          <w:sz w:val="26"/>
          <w:szCs w:val="26"/>
        </w:rPr>
        <w:t>1.3.4. Посредством телефонной связи может предоставляться информ</w:t>
      </w:r>
      <w:r w:rsidRPr="00DA189B">
        <w:rPr>
          <w:color w:val="000000"/>
          <w:sz w:val="26"/>
          <w:szCs w:val="26"/>
        </w:rPr>
        <w:t>а</w:t>
      </w:r>
      <w:r w:rsidRPr="00DA189B">
        <w:rPr>
          <w:color w:val="000000"/>
          <w:sz w:val="26"/>
          <w:szCs w:val="26"/>
        </w:rPr>
        <w:t>ция:</w:t>
      </w:r>
    </w:p>
    <w:p w:rsidR="00DA189B" w:rsidRPr="00DA189B" w:rsidRDefault="00DA189B" w:rsidP="00DA189B">
      <w:pPr>
        <w:autoSpaceDE w:val="0"/>
        <w:autoSpaceDN w:val="0"/>
        <w:adjustRightInd w:val="0"/>
        <w:spacing w:line="240" w:lineRule="exact"/>
        <w:ind w:firstLine="709"/>
        <w:contextualSpacing/>
        <w:jc w:val="both"/>
        <w:rPr>
          <w:color w:val="000000"/>
          <w:sz w:val="26"/>
          <w:szCs w:val="26"/>
        </w:rPr>
      </w:pPr>
      <w:r w:rsidRPr="00DA189B">
        <w:rPr>
          <w:color w:val="000000"/>
          <w:sz w:val="26"/>
          <w:szCs w:val="26"/>
        </w:rPr>
        <w:t>1) о месте нахождения и графике работы Уполномоченного органа, его структу</w:t>
      </w:r>
      <w:r w:rsidRPr="00DA189B">
        <w:rPr>
          <w:color w:val="000000"/>
          <w:sz w:val="26"/>
          <w:szCs w:val="26"/>
        </w:rPr>
        <w:t>р</w:t>
      </w:r>
      <w:r w:rsidRPr="00DA189B">
        <w:rPr>
          <w:color w:val="000000"/>
          <w:sz w:val="26"/>
          <w:szCs w:val="26"/>
        </w:rPr>
        <w:t>ных подразделений;</w:t>
      </w:r>
    </w:p>
    <w:p w:rsidR="00DA189B" w:rsidRPr="00DA189B" w:rsidRDefault="00DA189B" w:rsidP="00DA189B">
      <w:pPr>
        <w:autoSpaceDE w:val="0"/>
        <w:autoSpaceDN w:val="0"/>
        <w:adjustRightInd w:val="0"/>
        <w:spacing w:line="240" w:lineRule="exact"/>
        <w:ind w:firstLine="709"/>
        <w:contextualSpacing/>
        <w:jc w:val="both"/>
        <w:rPr>
          <w:color w:val="000000"/>
          <w:sz w:val="26"/>
          <w:szCs w:val="26"/>
        </w:rPr>
      </w:pPr>
      <w:r w:rsidRPr="00DA189B">
        <w:rPr>
          <w:color w:val="000000"/>
          <w:sz w:val="26"/>
          <w:szCs w:val="26"/>
        </w:rPr>
        <w:t>2) о порядке предоставления муниципальной услуги;</w:t>
      </w:r>
    </w:p>
    <w:p w:rsidR="00DA189B" w:rsidRPr="00DA189B" w:rsidRDefault="00DA189B" w:rsidP="00DA189B">
      <w:pPr>
        <w:autoSpaceDE w:val="0"/>
        <w:autoSpaceDN w:val="0"/>
        <w:adjustRightInd w:val="0"/>
        <w:spacing w:line="240" w:lineRule="exact"/>
        <w:ind w:firstLine="709"/>
        <w:contextualSpacing/>
        <w:jc w:val="both"/>
        <w:rPr>
          <w:color w:val="000000"/>
          <w:sz w:val="26"/>
          <w:szCs w:val="26"/>
        </w:rPr>
      </w:pPr>
      <w:r w:rsidRPr="00DA189B">
        <w:rPr>
          <w:color w:val="000000"/>
          <w:sz w:val="26"/>
          <w:szCs w:val="26"/>
        </w:rPr>
        <w:t>3) о сроках предоставления муниципальной услуги;</w:t>
      </w:r>
    </w:p>
    <w:p w:rsidR="00DA189B" w:rsidRPr="00DA189B" w:rsidRDefault="00DA189B" w:rsidP="00DA189B">
      <w:pPr>
        <w:autoSpaceDE w:val="0"/>
        <w:autoSpaceDN w:val="0"/>
        <w:adjustRightInd w:val="0"/>
        <w:spacing w:line="240" w:lineRule="exact"/>
        <w:ind w:firstLine="709"/>
        <w:contextualSpacing/>
        <w:jc w:val="both"/>
        <w:rPr>
          <w:color w:val="000000"/>
          <w:sz w:val="26"/>
          <w:szCs w:val="26"/>
        </w:rPr>
      </w:pPr>
      <w:r w:rsidRPr="00DA189B">
        <w:rPr>
          <w:color w:val="000000"/>
          <w:sz w:val="26"/>
          <w:szCs w:val="26"/>
        </w:rPr>
        <w:t>4) об адресах официального сайта Уполномоченного органа.</w:t>
      </w:r>
    </w:p>
    <w:p w:rsidR="00DA189B" w:rsidRPr="00DA189B" w:rsidRDefault="00DA189B" w:rsidP="00DA189B">
      <w:pPr>
        <w:suppressAutoHyphens/>
        <w:spacing w:line="240" w:lineRule="exact"/>
        <w:ind w:firstLine="709"/>
        <w:contextualSpacing/>
        <w:jc w:val="both"/>
        <w:rPr>
          <w:rFonts w:eastAsia="Arial"/>
          <w:bCs/>
          <w:color w:val="000000"/>
          <w:sz w:val="26"/>
          <w:szCs w:val="26"/>
          <w:lang w:eastAsia="ar-SA"/>
        </w:rPr>
      </w:pPr>
      <w:r w:rsidRPr="00DA189B">
        <w:rPr>
          <w:rFonts w:eastAsia="Arial"/>
          <w:bCs/>
          <w:color w:val="000000"/>
          <w:sz w:val="26"/>
          <w:szCs w:val="26"/>
          <w:lang w:eastAsia="ar-SA"/>
        </w:rPr>
        <w:t>1.3.5. При предоставлении муниципальной услуги в электронной форме заявителю направляется:</w:t>
      </w:r>
    </w:p>
    <w:p w:rsidR="00DA189B" w:rsidRPr="00DA189B" w:rsidRDefault="00DA189B" w:rsidP="00DA189B">
      <w:pPr>
        <w:suppressAutoHyphens/>
        <w:spacing w:line="240" w:lineRule="exact"/>
        <w:ind w:firstLine="709"/>
        <w:contextualSpacing/>
        <w:jc w:val="both"/>
        <w:rPr>
          <w:rFonts w:eastAsia="Arial"/>
          <w:bCs/>
          <w:color w:val="000000"/>
          <w:sz w:val="26"/>
          <w:szCs w:val="26"/>
          <w:lang w:eastAsia="ar-SA"/>
        </w:rPr>
      </w:pPr>
      <w:r w:rsidRPr="00DA189B">
        <w:rPr>
          <w:rFonts w:eastAsia="Arial"/>
          <w:bCs/>
          <w:color w:val="000000"/>
          <w:sz w:val="26"/>
          <w:szCs w:val="26"/>
          <w:lang w:eastAsia="ar-SA"/>
        </w:rPr>
        <w:t>1.3.5.1. Уведомление о приеме и регистрации заявления о предоставлении муниципальной услуги в форме электронного документа и иных документов, необходимых для предоставления муниципальной услуги.</w:t>
      </w:r>
    </w:p>
    <w:p w:rsidR="00DA189B" w:rsidRPr="00DA189B" w:rsidRDefault="00DA189B" w:rsidP="00DA189B">
      <w:pPr>
        <w:suppressAutoHyphens/>
        <w:spacing w:line="240" w:lineRule="exact"/>
        <w:ind w:firstLine="709"/>
        <w:contextualSpacing/>
        <w:jc w:val="both"/>
        <w:rPr>
          <w:rFonts w:eastAsia="Arial"/>
          <w:bCs/>
          <w:color w:val="000000"/>
          <w:sz w:val="26"/>
          <w:szCs w:val="26"/>
          <w:lang w:eastAsia="ar-SA"/>
        </w:rPr>
      </w:pPr>
      <w:r w:rsidRPr="00DA189B">
        <w:rPr>
          <w:rFonts w:eastAsia="Arial"/>
          <w:bCs/>
          <w:color w:val="000000"/>
          <w:sz w:val="26"/>
          <w:szCs w:val="26"/>
          <w:lang w:eastAsia="ar-SA"/>
        </w:rPr>
        <w:t>1.3.5.2. Уведомление об окончании предоставления муниципальной услуги либо мотивированном отказе в приеме заявления о предоставлении муниципальной услуги в форме электронного документа и иных документов, необходимых для предоставления муниципальной услуги.</w:t>
      </w:r>
    </w:p>
    <w:p w:rsidR="00DA189B" w:rsidRPr="00DA189B" w:rsidRDefault="00DA189B" w:rsidP="00DA189B">
      <w:pPr>
        <w:autoSpaceDE w:val="0"/>
        <w:autoSpaceDN w:val="0"/>
        <w:adjustRightInd w:val="0"/>
        <w:spacing w:line="240" w:lineRule="exact"/>
        <w:ind w:firstLine="720"/>
        <w:jc w:val="both"/>
        <w:outlineLvl w:val="1"/>
        <w:rPr>
          <w:b/>
          <w:color w:val="000000"/>
          <w:sz w:val="26"/>
          <w:szCs w:val="26"/>
        </w:rPr>
      </w:pPr>
      <w:r w:rsidRPr="00DA189B">
        <w:rPr>
          <w:bCs/>
          <w:color w:val="000000"/>
          <w:sz w:val="26"/>
          <w:szCs w:val="26"/>
        </w:rPr>
        <w:t>1.3.5.3. Уведомление о мотивированном отказе в предоставлении муниципальной услуги.</w:t>
      </w:r>
    </w:p>
    <w:p w:rsidR="00DA189B" w:rsidRPr="00DA189B" w:rsidRDefault="00DA189B" w:rsidP="00DA189B">
      <w:pPr>
        <w:keepNext/>
        <w:tabs>
          <w:tab w:val="num" w:pos="0"/>
        </w:tabs>
        <w:spacing w:line="240" w:lineRule="exact"/>
        <w:ind w:firstLine="709"/>
        <w:jc w:val="center"/>
        <w:outlineLvl w:val="3"/>
        <w:rPr>
          <w:color w:val="000000"/>
          <w:sz w:val="26"/>
          <w:szCs w:val="26"/>
        </w:rPr>
      </w:pPr>
    </w:p>
    <w:p w:rsidR="00DA189B" w:rsidRPr="00DA189B" w:rsidRDefault="00DA189B" w:rsidP="00DA189B">
      <w:pPr>
        <w:tabs>
          <w:tab w:val="left" w:pos="3060"/>
        </w:tabs>
        <w:suppressAutoHyphens/>
        <w:spacing w:line="240" w:lineRule="exact"/>
        <w:ind w:firstLine="426"/>
        <w:rPr>
          <w:sz w:val="26"/>
          <w:szCs w:val="26"/>
          <w:lang w:eastAsia="ar-SA"/>
        </w:rPr>
      </w:pPr>
    </w:p>
    <w:p w:rsidR="00DA189B" w:rsidRPr="00DA189B" w:rsidRDefault="00DA189B" w:rsidP="00DA189B">
      <w:pPr>
        <w:tabs>
          <w:tab w:val="left" w:pos="3060"/>
        </w:tabs>
        <w:suppressAutoHyphens/>
        <w:spacing w:line="240" w:lineRule="exact"/>
        <w:jc w:val="center"/>
        <w:rPr>
          <w:b/>
          <w:bCs/>
          <w:sz w:val="26"/>
          <w:szCs w:val="26"/>
          <w:lang w:eastAsia="ar-SA"/>
        </w:rPr>
      </w:pPr>
      <w:r w:rsidRPr="00DA189B">
        <w:rPr>
          <w:b/>
          <w:bCs/>
          <w:sz w:val="26"/>
          <w:szCs w:val="26"/>
          <w:lang w:eastAsia="ar-SA"/>
        </w:rPr>
        <w:t>2. СТАНДАРТ ПРЕДОСТАВЛЕНИЯ</w:t>
      </w:r>
    </w:p>
    <w:p w:rsidR="00DA189B" w:rsidRPr="00DA189B" w:rsidRDefault="00DA189B" w:rsidP="00DA189B">
      <w:pPr>
        <w:tabs>
          <w:tab w:val="left" w:pos="3060"/>
        </w:tabs>
        <w:suppressAutoHyphens/>
        <w:spacing w:line="240" w:lineRule="exact"/>
        <w:jc w:val="center"/>
        <w:rPr>
          <w:bCs/>
          <w:sz w:val="26"/>
          <w:szCs w:val="26"/>
          <w:lang w:eastAsia="ar-SA"/>
        </w:rPr>
      </w:pPr>
      <w:r w:rsidRPr="00DA189B">
        <w:rPr>
          <w:b/>
          <w:bCs/>
          <w:sz w:val="26"/>
          <w:szCs w:val="26"/>
          <w:lang w:eastAsia="ar-SA"/>
        </w:rPr>
        <w:t>МУНИЦИПАЛЬНОЙ УСЛУГИ</w:t>
      </w:r>
    </w:p>
    <w:p w:rsidR="00DA189B" w:rsidRPr="00DA189B" w:rsidRDefault="00DA189B" w:rsidP="00DA189B">
      <w:pPr>
        <w:tabs>
          <w:tab w:val="left" w:pos="3060"/>
        </w:tabs>
        <w:suppressAutoHyphens/>
        <w:spacing w:line="240" w:lineRule="exact"/>
        <w:rPr>
          <w:bCs/>
          <w:sz w:val="26"/>
          <w:szCs w:val="26"/>
          <w:lang w:eastAsia="ar-SA"/>
        </w:rPr>
      </w:pPr>
    </w:p>
    <w:p w:rsidR="00DA189B" w:rsidRPr="00DA189B" w:rsidRDefault="00DA189B" w:rsidP="00DA189B">
      <w:pPr>
        <w:tabs>
          <w:tab w:val="left" w:pos="3060"/>
        </w:tabs>
        <w:suppressAutoHyphens/>
        <w:spacing w:line="240" w:lineRule="exact"/>
        <w:ind w:firstLine="465"/>
        <w:rPr>
          <w:sz w:val="26"/>
          <w:szCs w:val="26"/>
          <w:lang w:eastAsia="ar-SA"/>
        </w:rPr>
      </w:pPr>
      <w:r w:rsidRPr="00DA189B">
        <w:rPr>
          <w:b/>
          <w:bCs/>
          <w:sz w:val="26"/>
          <w:szCs w:val="26"/>
          <w:lang w:eastAsia="ar-SA"/>
        </w:rPr>
        <w:t>2</w:t>
      </w:r>
      <w:r w:rsidRPr="00DA189B">
        <w:rPr>
          <w:b/>
          <w:sz w:val="26"/>
          <w:szCs w:val="26"/>
          <w:lang w:eastAsia="ar-SA"/>
        </w:rPr>
        <w:t>.1. Наименование муниципальной услуги</w:t>
      </w:r>
    </w:p>
    <w:p w:rsidR="00DA189B" w:rsidRPr="00DA189B" w:rsidRDefault="00DA189B" w:rsidP="00DA189B">
      <w:pPr>
        <w:tabs>
          <w:tab w:val="left" w:pos="3060"/>
        </w:tabs>
        <w:suppressAutoHyphens/>
        <w:spacing w:line="240" w:lineRule="exact"/>
        <w:ind w:firstLine="450"/>
        <w:jc w:val="both"/>
        <w:rPr>
          <w:sz w:val="26"/>
          <w:szCs w:val="26"/>
          <w:lang w:eastAsia="ar-SA"/>
        </w:rPr>
      </w:pPr>
      <w:r w:rsidRPr="00DA189B">
        <w:rPr>
          <w:sz w:val="26"/>
          <w:szCs w:val="26"/>
          <w:lang w:eastAsia="ar-SA"/>
        </w:rPr>
        <w:t>Выдача разрешения на ввод объекта в эксплуатацию</w:t>
      </w:r>
    </w:p>
    <w:p w:rsidR="00DA189B" w:rsidRPr="00DA189B" w:rsidRDefault="00DA189B" w:rsidP="00DA189B">
      <w:pPr>
        <w:tabs>
          <w:tab w:val="left" w:pos="3060"/>
        </w:tabs>
        <w:suppressAutoHyphens/>
        <w:spacing w:line="240" w:lineRule="exact"/>
        <w:ind w:firstLine="450"/>
        <w:jc w:val="both"/>
        <w:rPr>
          <w:sz w:val="26"/>
          <w:szCs w:val="26"/>
          <w:lang w:eastAsia="ar-SA"/>
        </w:rPr>
      </w:pPr>
    </w:p>
    <w:p w:rsidR="00DA189B" w:rsidRPr="00DA189B" w:rsidRDefault="00DA189B" w:rsidP="00DA189B">
      <w:pPr>
        <w:tabs>
          <w:tab w:val="left" w:pos="3060"/>
        </w:tabs>
        <w:suppressAutoHyphens/>
        <w:spacing w:line="240" w:lineRule="exact"/>
        <w:ind w:firstLine="420"/>
        <w:rPr>
          <w:sz w:val="26"/>
          <w:szCs w:val="26"/>
          <w:lang w:eastAsia="ar-SA"/>
        </w:rPr>
      </w:pPr>
      <w:r w:rsidRPr="00DA189B">
        <w:rPr>
          <w:b/>
          <w:bCs/>
          <w:sz w:val="26"/>
          <w:szCs w:val="26"/>
          <w:lang w:eastAsia="ar-SA"/>
        </w:rPr>
        <w:t>2.2. Наименование органа, предоставляющего муниципальную услугу</w:t>
      </w:r>
    </w:p>
    <w:p w:rsidR="00DA189B" w:rsidRPr="00DA189B" w:rsidRDefault="00DA189B" w:rsidP="00DA189B">
      <w:pPr>
        <w:tabs>
          <w:tab w:val="left" w:pos="3060"/>
        </w:tabs>
        <w:suppressAutoHyphens/>
        <w:spacing w:line="240" w:lineRule="exact"/>
        <w:ind w:firstLine="450"/>
        <w:jc w:val="both"/>
        <w:rPr>
          <w:sz w:val="26"/>
          <w:szCs w:val="26"/>
          <w:lang w:eastAsia="ar-SA"/>
        </w:rPr>
      </w:pPr>
      <w:r w:rsidRPr="00DA189B">
        <w:rPr>
          <w:sz w:val="26"/>
          <w:szCs w:val="26"/>
          <w:lang w:eastAsia="ar-SA"/>
        </w:rPr>
        <w:t xml:space="preserve">2.2.1. Муниципальная услуга предоставляется </w:t>
      </w:r>
      <w:r w:rsidRPr="00DA189B">
        <w:rPr>
          <w:sz w:val="26"/>
          <w:szCs w:val="26"/>
        </w:rPr>
        <w:t xml:space="preserve">комитетом градостроительства и </w:t>
      </w:r>
      <w:proofErr w:type="gramStart"/>
      <w:r w:rsidRPr="00DA189B">
        <w:rPr>
          <w:sz w:val="26"/>
          <w:szCs w:val="26"/>
        </w:rPr>
        <w:t>благоустройства  Администрации</w:t>
      </w:r>
      <w:proofErr w:type="gramEnd"/>
      <w:r w:rsidRPr="00DA189B">
        <w:rPr>
          <w:sz w:val="26"/>
          <w:szCs w:val="26"/>
        </w:rPr>
        <w:t xml:space="preserve"> муниципального округа</w:t>
      </w:r>
      <w:r w:rsidRPr="00DA189B">
        <w:rPr>
          <w:sz w:val="26"/>
          <w:szCs w:val="26"/>
          <w:lang w:eastAsia="ar-SA"/>
        </w:rPr>
        <w:t xml:space="preserve"> (далее – Комитет);</w:t>
      </w:r>
    </w:p>
    <w:p w:rsidR="00DA189B" w:rsidRPr="00DA189B" w:rsidRDefault="00DA189B" w:rsidP="00DA189B">
      <w:pPr>
        <w:autoSpaceDE w:val="0"/>
        <w:autoSpaceDN w:val="0"/>
        <w:adjustRightInd w:val="0"/>
        <w:spacing w:line="240" w:lineRule="exact"/>
        <w:ind w:firstLine="709"/>
        <w:contextualSpacing/>
        <w:jc w:val="both"/>
        <w:rPr>
          <w:sz w:val="26"/>
          <w:szCs w:val="26"/>
        </w:rPr>
      </w:pPr>
      <w:r w:rsidRPr="00DA189B">
        <w:rPr>
          <w:sz w:val="26"/>
          <w:szCs w:val="26"/>
        </w:rPr>
        <w:t>МФЦ по месту жительства или пребывания заявителя - в части приема и (или) в</w:t>
      </w:r>
      <w:r w:rsidRPr="00DA189B">
        <w:rPr>
          <w:sz w:val="26"/>
          <w:szCs w:val="26"/>
        </w:rPr>
        <w:t>ы</w:t>
      </w:r>
      <w:r w:rsidRPr="00DA189B">
        <w:rPr>
          <w:sz w:val="26"/>
          <w:szCs w:val="26"/>
        </w:rPr>
        <w:t>дачи документов на предоставление муниципальной услуги (при условии заключения с</w:t>
      </w:r>
      <w:r w:rsidRPr="00DA189B">
        <w:rPr>
          <w:sz w:val="26"/>
          <w:szCs w:val="26"/>
        </w:rPr>
        <w:t>о</w:t>
      </w:r>
      <w:r w:rsidRPr="00DA189B">
        <w:rPr>
          <w:sz w:val="26"/>
          <w:szCs w:val="26"/>
        </w:rPr>
        <w:t>глашений о взаимодействии с МФЦ).</w:t>
      </w:r>
    </w:p>
    <w:p w:rsidR="00DA189B" w:rsidRPr="00DA189B" w:rsidRDefault="00DA189B" w:rsidP="00DA189B">
      <w:pPr>
        <w:autoSpaceDE w:val="0"/>
        <w:autoSpaceDN w:val="0"/>
        <w:adjustRightInd w:val="0"/>
        <w:spacing w:line="240" w:lineRule="exact"/>
        <w:contextualSpacing/>
        <w:jc w:val="both"/>
        <w:rPr>
          <w:sz w:val="26"/>
          <w:szCs w:val="26"/>
        </w:rPr>
      </w:pPr>
      <w:r w:rsidRPr="00DA189B">
        <w:rPr>
          <w:sz w:val="26"/>
          <w:szCs w:val="26"/>
        </w:rPr>
        <w:lastRenderedPageBreak/>
        <w:t xml:space="preserve">      2.2.</w:t>
      </w:r>
      <w:proofErr w:type="gramStart"/>
      <w:r w:rsidRPr="00DA189B">
        <w:rPr>
          <w:sz w:val="26"/>
          <w:szCs w:val="26"/>
        </w:rPr>
        <w:t>2.При</w:t>
      </w:r>
      <w:proofErr w:type="gramEnd"/>
      <w:r w:rsidRPr="00DA189B">
        <w:rPr>
          <w:sz w:val="26"/>
          <w:szCs w:val="26"/>
        </w:rPr>
        <w:t xml:space="preserve"> предоставлении муниципальной услуги Уполномоченный орган осуществл</w:t>
      </w:r>
      <w:r w:rsidRPr="00DA189B">
        <w:rPr>
          <w:sz w:val="26"/>
          <w:szCs w:val="26"/>
        </w:rPr>
        <w:t>я</w:t>
      </w:r>
      <w:r w:rsidRPr="00DA189B">
        <w:rPr>
          <w:sz w:val="26"/>
          <w:szCs w:val="26"/>
        </w:rPr>
        <w:t>ет взаимодействие с:Управлением Федеральной службы государственной регистрации, к</w:t>
      </w:r>
      <w:r w:rsidRPr="00DA189B">
        <w:rPr>
          <w:sz w:val="26"/>
          <w:szCs w:val="26"/>
        </w:rPr>
        <w:t>а</w:t>
      </w:r>
      <w:r w:rsidRPr="00DA189B">
        <w:rPr>
          <w:sz w:val="26"/>
          <w:szCs w:val="26"/>
        </w:rPr>
        <w:t>дастра и картографии по Новгородской области.</w:t>
      </w:r>
    </w:p>
    <w:p w:rsidR="00DA189B" w:rsidRPr="00DA189B" w:rsidRDefault="00DA189B" w:rsidP="00DA189B">
      <w:pPr>
        <w:tabs>
          <w:tab w:val="left" w:pos="3060"/>
        </w:tabs>
        <w:suppressAutoHyphens/>
        <w:spacing w:line="240" w:lineRule="exact"/>
        <w:ind w:firstLine="437"/>
        <w:rPr>
          <w:b/>
          <w:sz w:val="26"/>
          <w:szCs w:val="26"/>
          <w:lang w:eastAsia="ar-SA"/>
        </w:rPr>
      </w:pPr>
      <w:r w:rsidRPr="00DA189B">
        <w:rPr>
          <w:sz w:val="26"/>
          <w:szCs w:val="26"/>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r w:rsidRPr="00DA189B">
        <w:rPr>
          <w:b/>
          <w:sz w:val="26"/>
          <w:szCs w:val="26"/>
          <w:lang w:eastAsia="ar-SA"/>
        </w:rPr>
        <w:t xml:space="preserve"> </w:t>
      </w:r>
    </w:p>
    <w:p w:rsidR="00DA189B" w:rsidRPr="00DA189B" w:rsidRDefault="00DA189B" w:rsidP="00DA189B">
      <w:pPr>
        <w:tabs>
          <w:tab w:val="left" w:pos="3060"/>
        </w:tabs>
        <w:suppressAutoHyphens/>
        <w:spacing w:line="240" w:lineRule="exact"/>
        <w:ind w:firstLine="437"/>
        <w:rPr>
          <w:sz w:val="26"/>
          <w:szCs w:val="26"/>
          <w:lang w:eastAsia="ar-SA"/>
        </w:rPr>
      </w:pPr>
      <w:r w:rsidRPr="00DA189B">
        <w:rPr>
          <w:b/>
          <w:sz w:val="26"/>
          <w:szCs w:val="26"/>
          <w:lang w:eastAsia="ar-SA"/>
        </w:rPr>
        <w:t>2.3. Описание результата предоставления муниципальной услуги</w:t>
      </w:r>
    </w:p>
    <w:p w:rsidR="00DA189B" w:rsidRPr="00DA189B" w:rsidRDefault="00DA189B" w:rsidP="00DA189B">
      <w:pPr>
        <w:tabs>
          <w:tab w:val="left" w:pos="3060"/>
        </w:tabs>
        <w:suppressAutoHyphens/>
        <w:spacing w:line="240" w:lineRule="exact"/>
        <w:ind w:firstLine="426"/>
        <w:jc w:val="both"/>
        <w:rPr>
          <w:sz w:val="26"/>
          <w:szCs w:val="26"/>
          <w:lang w:eastAsia="ar-SA"/>
        </w:rPr>
      </w:pPr>
      <w:r w:rsidRPr="00DA189B">
        <w:rPr>
          <w:sz w:val="26"/>
          <w:szCs w:val="26"/>
          <w:lang w:eastAsia="ar-SA"/>
        </w:rPr>
        <w:t>2.3.1. Результатом предоставления муниципальной услуги является:</w:t>
      </w:r>
    </w:p>
    <w:p w:rsidR="00DA189B" w:rsidRPr="00DA189B" w:rsidRDefault="00DA189B" w:rsidP="00DA189B">
      <w:pPr>
        <w:tabs>
          <w:tab w:val="left" w:pos="3060"/>
        </w:tabs>
        <w:suppressAutoHyphens/>
        <w:spacing w:line="240" w:lineRule="exact"/>
        <w:ind w:firstLine="426"/>
        <w:jc w:val="both"/>
        <w:rPr>
          <w:sz w:val="26"/>
          <w:szCs w:val="26"/>
          <w:lang w:eastAsia="ar-SA"/>
        </w:rPr>
      </w:pPr>
      <w:r w:rsidRPr="00DA189B">
        <w:rPr>
          <w:sz w:val="26"/>
          <w:szCs w:val="26"/>
          <w:lang w:eastAsia="ar-SA"/>
        </w:rPr>
        <w:t>1)  выдача разрешения на ввод объекта в эксплуатацию;</w:t>
      </w:r>
    </w:p>
    <w:p w:rsidR="00DA189B" w:rsidRPr="00DA189B" w:rsidRDefault="00DA189B" w:rsidP="00DA189B">
      <w:pPr>
        <w:tabs>
          <w:tab w:val="left" w:pos="3060"/>
        </w:tabs>
        <w:suppressAutoHyphens/>
        <w:spacing w:line="240" w:lineRule="exact"/>
        <w:ind w:firstLine="426"/>
        <w:jc w:val="both"/>
        <w:rPr>
          <w:sz w:val="26"/>
          <w:szCs w:val="26"/>
          <w:lang w:eastAsia="ar-SA"/>
        </w:rPr>
      </w:pPr>
      <w:r w:rsidRPr="00DA189B">
        <w:rPr>
          <w:sz w:val="26"/>
          <w:szCs w:val="26"/>
          <w:lang w:eastAsia="ar-SA"/>
        </w:rPr>
        <w:t>2) уведомление об отказе в выдаче разрешения на ввод объекта в эксплуатацию.</w:t>
      </w:r>
    </w:p>
    <w:p w:rsidR="00DA189B" w:rsidRPr="00DA189B" w:rsidRDefault="00DA189B" w:rsidP="00DA189B">
      <w:pPr>
        <w:tabs>
          <w:tab w:val="left" w:pos="3060"/>
        </w:tabs>
        <w:suppressAutoHyphens/>
        <w:spacing w:line="240" w:lineRule="exact"/>
        <w:ind w:firstLine="426"/>
        <w:jc w:val="both"/>
        <w:rPr>
          <w:sz w:val="26"/>
          <w:szCs w:val="26"/>
          <w:lang w:eastAsia="ar-SA"/>
        </w:rPr>
      </w:pPr>
    </w:p>
    <w:p w:rsidR="00DA189B" w:rsidRPr="00DA189B" w:rsidRDefault="00DA189B" w:rsidP="00DA189B">
      <w:pPr>
        <w:tabs>
          <w:tab w:val="left" w:pos="405"/>
          <w:tab w:val="left" w:pos="3060"/>
        </w:tabs>
        <w:suppressAutoHyphens/>
        <w:spacing w:line="240" w:lineRule="exact"/>
        <w:ind w:firstLine="391"/>
        <w:rPr>
          <w:sz w:val="26"/>
          <w:szCs w:val="26"/>
          <w:lang w:eastAsia="ar-SA"/>
        </w:rPr>
      </w:pPr>
      <w:r w:rsidRPr="00DA189B">
        <w:rPr>
          <w:b/>
          <w:bCs/>
          <w:sz w:val="26"/>
          <w:szCs w:val="26"/>
          <w:lang w:eastAsia="ar-SA"/>
        </w:rPr>
        <w:t>2.4. Срок предоставления муниципальной услуги</w:t>
      </w:r>
    </w:p>
    <w:p w:rsidR="00DA189B" w:rsidRPr="00DA189B" w:rsidRDefault="00DA189B" w:rsidP="00DA189B">
      <w:pPr>
        <w:tabs>
          <w:tab w:val="left" w:pos="3060"/>
        </w:tabs>
        <w:suppressAutoHyphens/>
        <w:spacing w:line="240" w:lineRule="exact"/>
        <w:jc w:val="both"/>
        <w:rPr>
          <w:sz w:val="26"/>
          <w:szCs w:val="26"/>
          <w:lang w:eastAsia="ar-SA"/>
        </w:rPr>
      </w:pPr>
      <w:r w:rsidRPr="00DA189B">
        <w:rPr>
          <w:sz w:val="26"/>
          <w:szCs w:val="26"/>
          <w:lang w:eastAsia="ar-SA"/>
        </w:rPr>
        <w:t>2.4.</w:t>
      </w:r>
      <w:proofErr w:type="gramStart"/>
      <w:r w:rsidRPr="00DA189B">
        <w:rPr>
          <w:sz w:val="26"/>
          <w:szCs w:val="26"/>
          <w:lang w:eastAsia="ar-SA"/>
        </w:rPr>
        <w:t>1.Отдел</w:t>
      </w:r>
      <w:proofErr w:type="gramEnd"/>
      <w:r w:rsidRPr="00DA189B">
        <w:rPr>
          <w:sz w:val="26"/>
          <w:szCs w:val="26"/>
          <w:lang w:eastAsia="ar-SA"/>
        </w:rPr>
        <w:t xml:space="preserve"> предоставляет муниципальную услугу в течение 7 (семи) рабочих дней со дня поступления заявления о выдаче разрешения на ввод объекта в эксплуатацию.</w:t>
      </w:r>
    </w:p>
    <w:p w:rsidR="00DA189B" w:rsidRPr="00DA189B" w:rsidRDefault="00DA189B" w:rsidP="00DA189B">
      <w:pPr>
        <w:tabs>
          <w:tab w:val="left" w:pos="3060"/>
        </w:tabs>
        <w:suppressAutoHyphens/>
        <w:spacing w:line="240" w:lineRule="exact"/>
        <w:jc w:val="both"/>
        <w:rPr>
          <w:sz w:val="26"/>
          <w:szCs w:val="26"/>
          <w:lang w:eastAsia="ar-SA"/>
        </w:rPr>
      </w:pPr>
      <w:r w:rsidRPr="00DA189B">
        <w:rPr>
          <w:sz w:val="26"/>
          <w:szCs w:val="26"/>
          <w:lang w:eastAsia="ar-SA"/>
        </w:rPr>
        <w:t>2.4.2. Датой обращения за предоставлением муниципальной услуги считается дата регистрации заявления о выдаче разрешения на ввод объекта в эксплуатацию с прилагаемым пакетом документов, указанных в пункте 2.6 настоящего Административного р</w:t>
      </w:r>
      <w:r w:rsidRPr="00DA189B">
        <w:rPr>
          <w:sz w:val="26"/>
          <w:szCs w:val="26"/>
          <w:lang w:eastAsia="ar-SA"/>
        </w:rPr>
        <w:t>е</w:t>
      </w:r>
      <w:r w:rsidRPr="00DA189B">
        <w:rPr>
          <w:sz w:val="26"/>
          <w:szCs w:val="26"/>
          <w:lang w:eastAsia="ar-SA"/>
        </w:rPr>
        <w:t xml:space="preserve">гламента в </w:t>
      </w:r>
      <w:r w:rsidRPr="00DA189B">
        <w:rPr>
          <w:sz w:val="26"/>
          <w:szCs w:val="26"/>
        </w:rPr>
        <w:t>Уполномоченном органе</w:t>
      </w:r>
      <w:r w:rsidRPr="00DA189B">
        <w:rPr>
          <w:sz w:val="26"/>
          <w:szCs w:val="26"/>
          <w:lang w:eastAsia="ar-SA"/>
        </w:rPr>
        <w:t>.</w:t>
      </w:r>
    </w:p>
    <w:p w:rsidR="00DA189B" w:rsidRPr="00DA189B" w:rsidRDefault="00DA189B" w:rsidP="00DA189B">
      <w:pPr>
        <w:widowControl w:val="0"/>
        <w:autoSpaceDE w:val="0"/>
        <w:autoSpaceDN w:val="0"/>
        <w:adjustRightInd w:val="0"/>
        <w:spacing w:line="240" w:lineRule="exact"/>
        <w:jc w:val="both"/>
        <w:rPr>
          <w:sz w:val="26"/>
          <w:szCs w:val="26"/>
        </w:rPr>
      </w:pPr>
      <w:r w:rsidRPr="00DA189B">
        <w:rPr>
          <w:sz w:val="26"/>
          <w:szCs w:val="26"/>
        </w:rPr>
        <w:t xml:space="preserve">    2.4.3. Результат предоставления муниципальной услуги выдается (</w:t>
      </w:r>
      <w:proofErr w:type="spellStart"/>
      <w:r w:rsidRPr="00DA189B">
        <w:rPr>
          <w:sz w:val="26"/>
          <w:szCs w:val="26"/>
        </w:rPr>
        <w:t>напра</w:t>
      </w:r>
      <w:r w:rsidRPr="00DA189B">
        <w:rPr>
          <w:sz w:val="26"/>
          <w:szCs w:val="26"/>
        </w:rPr>
        <w:t>в</w:t>
      </w:r>
      <w:proofErr w:type="spellEnd"/>
      <w:r w:rsidRPr="00DA189B">
        <w:rPr>
          <w:sz w:val="26"/>
          <w:szCs w:val="26"/>
        </w:rPr>
        <w:t xml:space="preserve">       </w:t>
      </w:r>
    </w:p>
    <w:p w:rsidR="00DA189B" w:rsidRPr="00DA189B" w:rsidRDefault="00DA189B" w:rsidP="00DA189B">
      <w:pPr>
        <w:widowControl w:val="0"/>
        <w:autoSpaceDE w:val="0"/>
        <w:autoSpaceDN w:val="0"/>
        <w:adjustRightInd w:val="0"/>
        <w:spacing w:line="240" w:lineRule="exact"/>
        <w:jc w:val="both"/>
        <w:rPr>
          <w:sz w:val="26"/>
          <w:szCs w:val="26"/>
        </w:rPr>
      </w:pPr>
      <w:r w:rsidRPr="00DA189B">
        <w:rPr>
          <w:sz w:val="26"/>
          <w:szCs w:val="26"/>
        </w:rPr>
        <w:t xml:space="preserve">    </w:t>
      </w:r>
      <w:proofErr w:type="spellStart"/>
      <w:r w:rsidRPr="00DA189B">
        <w:rPr>
          <w:sz w:val="26"/>
          <w:szCs w:val="26"/>
        </w:rPr>
        <w:t>ляется</w:t>
      </w:r>
      <w:proofErr w:type="spellEnd"/>
      <w:r w:rsidRPr="00DA189B">
        <w:rPr>
          <w:sz w:val="26"/>
          <w:szCs w:val="26"/>
        </w:rPr>
        <w:t>) заявителю  способом, указанным в заявлении в течение</w:t>
      </w:r>
      <w:r w:rsidRPr="00DA189B">
        <w:rPr>
          <w:sz w:val="26"/>
          <w:szCs w:val="26"/>
        </w:rPr>
        <w:br/>
        <w:t xml:space="preserve">    3 (трех) рабочих дней со дня принятия решения о переводе или об о</w:t>
      </w:r>
      <w:r w:rsidRPr="00DA189B">
        <w:rPr>
          <w:sz w:val="26"/>
          <w:szCs w:val="26"/>
        </w:rPr>
        <w:t>т</w:t>
      </w:r>
      <w:r w:rsidRPr="00DA189B">
        <w:rPr>
          <w:sz w:val="26"/>
          <w:szCs w:val="26"/>
        </w:rPr>
        <w:t>казе</w:t>
      </w:r>
      <w:r w:rsidRPr="00DA189B">
        <w:rPr>
          <w:sz w:val="26"/>
          <w:szCs w:val="26"/>
        </w:rPr>
        <w:br/>
        <w:t xml:space="preserve">    в переводе:</w:t>
      </w:r>
    </w:p>
    <w:p w:rsidR="00DA189B" w:rsidRPr="00DA189B" w:rsidRDefault="00DA189B" w:rsidP="00DA189B">
      <w:pPr>
        <w:autoSpaceDE w:val="0"/>
        <w:autoSpaceDN w:val="0"/>
        <w:adjustRightInd w:val="0"/>
        <w:spacing w:line="240" w:lineRule="exact"/>
        <w:contextualSpacing/>
        <w:jc w:val="both"/>
        <w:rPr>
          <w:sz w:val="26"/>
          <w:szCs w:val="26"/>
        </w:rPr>
      </w:pPr>
      <w:r w:rsidRPr="00DA189B">
        <w:rPr>
          <w:sz w:val="26"/>
          <w:szCs w:val="26"/>
        </w:rPr>
        <w:t xml:space="preserve">     в форме электронного документа, подписанного уполномоченным должностным лицом с использованием усиленной квалифицированной эле</w:t>
      </w:r>
      <w:r w:rsidRPr="00DA189B">
        <w:rPr>
          <w:sz w:val="26"/>
          <w:szCs w:val="26"/>
        </w:rPr>
        <w:t>к</w:t>
      </w:r>
      <w:r w:rsidRPr="00DA189B">
        <w:rPr>
          <w:sz w:val="26"/>
          <w:szCs w:val="26"/>
        </w:rPr>
        <w:t>тронной подписи;</w:t>
      </w:r>
    </w:p>
    <w:p w:rsidR="00DA189B" w:rsidRPr="00DA189B" w:rsidRDefault="00DA189B" w:rsidP="00DA189B">
      <w:pPr>
        <w:autoSpaceDE w:val="0"/>
        <w:autoSpaceDN w:val="0"/>
        <w:adjustRightInd w:val="0"/>
        <w:spacing w:line="240" w:lineRule="exact"/>
        <w:contextualSpacing/>
        <w:jc w:val="both"/>
        <w:rPr>
          <w:sz w:val="26"/>
          <w:szCs w:val="26"/>
        </w:rPr>
      </w:pPr>
      <w:r w:rsidRPr="00DA189B">
        <w:rPr>
          <w:sz w:val="26"/>
          <w:szCs w:val="26"/>
        </w:rPr>
        <w:t xml:space="preserve">          в форме документа на бумажном носителе, подтверждающего </w:t>
      </w:r>
      <w:proofErr w:type="gramStart"/>
      <w:r w:rsidRPr="00DA189B">
        <w:rPr>
          <w:sz w:val="26"/>
          <w:szCs w:val="26"/>
        </w:rPr>
        <w:t>содержание  эле</w:t>
      </w:r>
      <w:r w:rsidRPr="00DA189B">
        <w:rPr>
          <w:sz w:val="26"/>
          <w:szCs w:val="26"/>
        </w:rPr>
        <w:t>к</w:t>
      </w:r>
      <w:r w:rsidRPr="00DA189B">
        <w:rPr>
          <w:sz w:val="26"/>
          <w:szCs w:val="26"/>
        </w:rPr>
        <w:t>тронного</w:t>
      </w:r>
      <w:proofErr w:type="gramEnd"/>
      <w:r w:rsidRPr="00DA189B">
        <w:rPr>
          <w:sz w:val="26"/>
          <w:szCs w:val="26"/>
        </w:rPr>
        <w:t xml:space="preserve"> документа, подписанного Уполномоченным органом, по почтового отправления по указанному в заявлении почтовому адр</w:t>
      </w:r>
      <w:r w:rsidRPr="00DA189B">
        <w:rPr>
          <w:sz w:val="26"/>
          <w:szCs w:val="26"/>
        </w:rPr>
        <w:t>е</w:t>
      </w:r>
      <w:r w:rsidRPr="00DA189B">
        <w:rPr>
          <w:sz w:val="26"/>
          <w:szCs w:val="26"/>
        </w:rPr>
        <w:t>су.</w:t>
      </w:r>
    </w:p>
    <w:p w:rsidR="00DA189B" w:rsidRPr="00DA189B" w:rsidRDefault="00DA189B" w:rsidP="00DA189B">
      <w:pPr>
        <w:autoSpaceDE w:val="0"/>
        <w:autoSpaceDN w:val="0"/>
        <w:adjustRightInd w:val="0"/>
        <w:spacing w:line="240" w:lineRule="exact"/>
        <w:contextualSpacing/>
        <w:jc w:val="both"/>
        <w:rPr>
          <w:sz w:val="26"/>
          <w:szCs w:val="26"/>
        </w:rPr>
      </w:pPr>
      <w:r w:rsidRPr="00DA189B">
        <w:rPr>
          <w:sz w:val="26"/>
          <w:szCs w:val="26"/>
        </w:rPr>
        <w:t xml:space="preserve">        При наличии в заявлении указания о выдаче результата предоставления муниципал</w:t>
      </w:r>
      <w:r w:rsidRPr="00DA189B">
        <w:rPr>
          <w:sz w:val="26"/>
          <w:szCs w:val="26"/>
        </w:rPr>
        <w:t>ь</w:t>
      </w:r>
      <w:r w:rsidRPr="00DA189B">
        <w:rPr>
          <w:sz w:val="26"/>
          <w:szCs w:val="26"/>
        </w:rPr>
        <w:t>ной услуги через МФЦ по месту представления заявления Уполномоченный орган обе</w:t>
      </w:r>
      <w:r w:rsidRPr="00DA189B">
        <w:rPr>
          <w:sz w:val="26"/>
          <w:szCs w:val="26"/>
        </w:rPr>
        <w:t>с</w:t>
      </w:r>
      <w:r w:rsidRPr="00DA189B">
        <w:rPr>
          <w:sz w:val="26"/>
          <w:szCs w:val="26"/>
        </w:rPr>
        <w:t xml:space="preserve">печивает в срок не позднее двух рабочих дней со дня принятия Уполномоченным </w:t>
      </w:r>
      <w:proofErr w:type="gramStart"/>
      <w:r w:rsidRPr="00DA189B">
        <w:rPr>
          <w:sz w:val="26"/>
          <w:szCs w:val="26"/>
        </w:rPr>
        <w:t>органом  решения</w:t>
      </w:r>
      <w:proofErr w:type="gramEnd"/>
      <w:r w:rsidRPr="00DA189B">
        <w:rPr>
          <w:sz w:val="26"/>
          <w:szCs w:val="26"/>
        </w:rPr>
        <w:t xml:space="preserve"> о переводе либо об отказе в переводе передачу документа в МФЦ для выдачи заявителю.</w:t>
      </w:r>
    </w:p>
    <w:p w:rsidR="00DA189B" w:rsidRPr="00DA189B" w:rsidRDefault="00DA189B" w:rsidP="00DA189B">
      <w:pPr>
        <w:autoSpaceDE w:val="0"/>
        <w:autoSpaceDN w:val="0"/>
        <w:adjustRightInd w:val="0"/>
        <w:spacing w:line="240" w:lineRule="exact"/>
        <w:contextualSpacing/>
        <w:jc w:val="both"/>
        <w:rPr>
          <w:sz w:val="26"/>
          <w:szCs w:val="26"/>
        </w:rPr>
      </w:pPr>
      <w:r w:rsidRPr="00DA189B">
        <w:rPr>
          <w:sz w:val="26"/>
          <w:szCs w:val="26"/>
        </w:rPr>
        <w:t xml:space="preserve">      При наличии технической возможности электронного взаимодействия при выдаче р</w:t>
      </w:r>
      <w:r w:rsidRPr="00DA189B">
        <w:rPr>
          <w:sz w:val="26"/>
          <w:szCs w:val="26"/>
        </w:rPr>
        <w:t>е</w:t>
      </w:r>
      <w:r w:rsidRPr="00DA189B">
        <w:rPr>
          <w:sz w:val="26"/>
          <w:szCs w:val="26"/>
        </w:rPr>
        <w:t xml:space="preserve">зультата услуги с использованием АИС </w:t>
      </w:r>
      <w:proofErr w:type="gramStart"/>
      <w:r w:rsidRPr="00DA189B">
        <w:rPr>
          <w:sz w:val="26"/>
          <w:szCs w:val="26"/>
        </w:rPr>
        <w:t>МФЦ,  должностное</w:t>
      </w:r>
      <w:proofErr w:type="gramEnd"/>
      <w:r w:rsidRPr="00DA189B">
        <w:rPr>
          <w:sz w:val="26"/>
          <w:szCs w:val="26"/>
        </w:rPr>
        <w:t xml:space="preserve"> лицо Уполномоченного о</w:t>
      </w:r>
      <w:r w:rsidRPr="00DA189B">
        <w:rPr>
          <w:sz w:val="26"/>
          <w:szCs w:val="26"/>
        </w:rPr>
        <w:t>р</w:t>
      </w:r>
      <w:r w:rsidRPr="00DA189B">
        <w:rPr>
          <w:sz w:val="26"/>
          <w:szCs w:val="26"/>
        </w:rPr>
        <w:t>гана направляет результат предоставления мун</w:t>
      </w:r>
      <w:r w:rsidRPr="00DA189B">
        <w:rPr>
          <w:sz w:val="26"/>
          <w:szCs w:val="26"/>
        </w:rPr>
        <w:t>и</w:t>
      </w:r>
      <w:r w:rsidRPr="00DA189B">
        <w:rPr>
          <w:sz w:val="26"/>
          <w:szCs w:val="26"/>
        </w:rPr>
        <w:t>ципальной услуги в электронном виде. Специалист МФЦ составляет на бумажном носителе документ, подтверждающий соде</w:t>
      </w:r>
      <w:r w:rsidRPr="00DA189B">
        <w:rPr>
          <w:sz w:val="26"/>
          <w:szCs w:val="26"/>
        </w:rPr>
        <w:t>р</w:t>
      </w:r>
      <w:r w:rsidRPr="00DA189B">
        <w:rPr>
          <w:sz w:val="26"/>
          <w:szCs w:val="26"/>
        </w:rPr>
        <w:t>жание направленного Уполномоченным органом электронного док</w:t>
      </w:r>
      <w:r w:rsidRPr="00DA189B">
        <w:rPr>
          <w:sz w:val="26"/>
          <w:szCs w:val="26"/>
        </w:rPr>
        <w:t>у</w:t>
      </w:r>
      <w:r w:rsidRPr="00DA189B">
        <w:rPr>
          <w:sz w:val="26"/>
          <w:szCs w:val="26"/>
        </w:rPr>
        <w:t>мента, заверяет его подписью и печатью МФЦ и выдает заявит</w:t>
      </w:r>
      <w:r w:rsidRPr="00DA189B">
        <w:rPr>
          <w:sz w:val="26"/>
          <w:szCs w:val="26"/>
        </w:rPr>
        <w:t>е</w:t>
      </w:r>
      <w:r w:rsidRPr="00DA189B">
        <w:rPr>
          <w:sz w:val="26"/>
          <w:szCs w:val="26"/>
        </w:rPr>
        <w:t>лю.</w:t>
      </w:r>
    </w:p>
    <w:p w:rsidR="00DA189B" w:rsidRPr="00DA189B" w:rsidRDefault="00DA189B" w:rsidP="00DA189B">
      <w:pPr>
        <w:autoSpaceDE w:val="0"/>
        <w:autoSpaceDN w:val="0"/>
        <w:adjustRightInd w:val="0"/>
        <w:spacing w:line="240" w:lineRule="exact"/>
        <w:contextualSpacing/>
        <w:jc w:val="both"/>
        <w:rPr>
          <w:sz w:val="26"/>
          <w:szCs w:val="26"/>
        </w:rPr>
      </w:pPr>
      <w:r w:rsidRPr="00DA189B">
        <w:rPr>
          <w:bCs/>
          <w:sz w:val="26"/>
          <w:szCs w:val="26"/>
        </w:rPr>
        <w:t xml:space="preserve">  2.4.4.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w:t>
      </w:r>
      <w:r w:rsidRPr="00DA189B">
        <w:rPr>
          <w:bCs/>
          <w:sz w:val="26"/>
          <w:szCs w:val="26"/>
        </w:rPr>
        <w:t>а</w:t>
      </w:r>
      <w:r w:rsidRPr="00DA189B">
        <w:rPr>
          <w:bCs/>
          <w:sz w:val="26"/>
          <w:szCs w:val="26"/>
        </w:rPr>
        <w:t>том предоставления муниципальной услуги, ук</w:t>
      </w:r>
      <w:r w:rsidRPr="00DA189B">
        <w:rPr>
          <w:bCs/>
          <w:sz w:val="26"/>
          <w:szCs w:val="26"/>
        </w:rPr>
        <w:t>а</w:t>
      </w:r>
      <w:r w:rsidRPr="00DA189B">
        <w:rPr>
          <w:bCs/>
          <w:sz w:val="26"/>
          <w:szCs w:val="26"/>
        </w:rPr>
        <w:t>занный документ направляется заявителю посредством почтового отправл</w:t>
      </w:r>
      <w:r w:rsidRPr="00DA189B">
        <w:rPr>
          <w:bCs/>
          <w:sz w:val="26"/>
          <w:szCs w:val="26"/>
        </w:rPr>
        <w:t>е</w:t>
      </w:r>
      <w:r w:rsidRPr="00DA189B">
        <w:rPr>
          <w:bCs/>
          <w:sz w:val="26"/>
          <w:szCs w:val="26"/>
        </w:rPr>
        <w:t>ния по указанному в заявлении почтовому адресу.</w:t>
      </w:r>
    </w:p>
    <w:p w:rsidR="00DA189B" w:rsidRPr="00DA189B" w:rsidRDefault="00DA189B" w:rsidP="00DA189B">
      <w:pPr>
        <w:tabs>
          <w:tab w:val="left" w:pos="3060"/>
        </w:tabs>
        <w:suppressAutoHyphens/>
        <w:spacing w:line="240" w:lineRule="exact"/>
        <w:ind w:firstLine="448"/>
        <w:rPr>
          <w:sz w:val="26"/>
          <w:szCs w:val="26"/>
          <w:lang w:eastAsia="ar-SA"/>
        </w:rPr>
      </w:pPr>
      <w:r w:rsidRPr="00DA189B">
        <w:rPr>
          <w:b/>
          <w:sz w:val="26"/>
          <w:szCs w:val="26"/>
          <w:lang w:eastAsia="ar-SA"/>
        </w:rPr>
        <w:t>2.5. Перечень нормативных правовых актов, регулирующих отношения, возникающие в связи с предоставлением муниципальной услуги</w:t>
      </w:r>
    </w:p>
    <w:p w:rsidR="00DA189B" w:rsidRPr="00DA189B" w:rsidRDefault="00DA189B" w:rsidP="00DA189B">
      <w:pPr>
        <w:spacing w:line="240" w:lineRule="exact"/>
        <w:ind w:firstLine="709"/>
        <w:jc w:val="both"/>
        <w:rPr>
          <w:sz w:val="26"/>
          <w:szCs w:val="26"/>
        </w:rPr>
      </w:pPr>
      <w:r w:rsidRPr="00DA189B">
        <w:rPr>
          <w:sz w:val="26"/>
          <w:szCs w:val="26"/>
        </w:rPr>
        <w:t>Перечень нормативных правовых актов, регулирующих предоставление муниц</w:t>
      </w:r>
      <w:r w:rsidRPr="00DA189B">
        <w:rPr>
          <w:sz w:val="26"/>
          <w:szCs w:val="26"/>
        </w:rPr>
        <w:t>и</w:t>
      </w:r>
      <w:r w:rsidRPr="00DA189B">
        <w:rPr>
          <w:sz w:val="26"/>
          <w:szCs w:val="26"/>
        </w:rPr>
        <w:t>пальной услуги, размещается на официальном сайте Уполномоченного органа в сети «И</w:t>
      </w:r>
      <w:r w:rsidRPr="00DA189B">
        <w:rPr>
          <w:sz w:val="26"/>
          <w:szCs w:val="26"/>
        </w:rPr>
        <w:t>н</w:t>
      </w:r>
      <w:r w:rsidRPr="00DA189B">
        <w:rPr>
          <w:sz w:val="26"/>
          <w:szCs w:val="26"/>
        </w:rPr>
        <w:t>тернет», региональном реестре, на едином портале и региональном портале.</w:t>
      </w:r>
    </w:p>
    <w:p w:rsidR="00DA189B" w:rsidRPr="00DA189B" w:rsidRDefault="00DA189B" w:rsidP="00DA189B">
      <w:pPr>
        <w:tabs>
          <w:tab w:val="left" w:pos="3060"/>
        </w:tabs>
        <w:suppressAutoHyphens/>
        <w:spacing w:line="240" w:lineRule="exact"/>
        <w:ind w:firstLine="448"/>
        <w:jc w:val="both"/>
        <w:rPr>
          <w:sz w:val="26"/>
          <w:szCs w:val="26"/>
          <w:lang w:eastAsia="ar-SA"/>
        </w:rPr>
      </w:pPr>
      <w:r w:rsidRPr="00DA189B">
        <w:rPr>
          <w:b/>
          <w:bCs/>
          <w:sz w:val="26"/>
          <w:szCs w:val="26"/>
          <w:lang w:eastAsia="ar-SA"/>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DA189B" w:rsidRPr="00DA189B" w:rsidRDefault="00DA189B" w:rsidP="00DA189B">
      <w:pPr>
        <w:tabs>
          <w:tab w:val="left" w:pos="3060"/>
        </w:tabs>
        <w:suppressAutoHyphens/>
        <w:spacing w:line="240" w:lineRule="exact"/>
        <w:jc w:val="both"/>
        <w:rPr>
          <w:sz w:val="26"/>
          <w:szCs w:val="26"/>
          <w:lang w:eastAsia="ar-SA"/>
        </w:rPr>
      </w:pPr>
      <w:r w:rsidRPr="00DA189B">
        <w:rPr>
          <w:sz w:val="26"/>
          <w:szCs w:val="26"/>
          <w:lang w:eastAsia="ar-SA"/>
        </w:rPr>
        <w:t xml:space="preserve">       2.6.1. Для получения муниципальной услуги заявитель подает заявление о выдаче разрешения на ввод объекта в эксплуатацию по форме, в соответствии с приложением №1 к настоящему Административному регламенту (далее- заявление).</w:t>
      </w:r>
    </w:p>
    <w:p w:rsidR="00DA189B" w:rsidRPr="00DA189B" w:rsidRDefault="00DA189B" w:rsidP="00DA189B">
      <w:pPr>
        <w:tabs>
          <w:tab w:val="left" w:pos="3060"/>
        </w:tabs>
        <w:suppressAutoHyphens/>
        <w:spacing w:line="240" w:lineRule="exact"/>
        <w:ind w:firstLine="426"/>
        <w:jc w:val="both"/>
        <w:rPr>
          <w:sz w:val="26"/>
          <w:szCs w:val="26"/>
          <w:lang w:eastAsia="ar-SA"/>
        </w:rPr>
      </w:pPr>
      <w:r w:rsidRPr="00DA189B">
        <w:rPr>
          <w:sz w:val="26"/>
          <w:szCs w:val="26"/>
          <w:lang w:eastAsia="ar-SA"/>
        </w:rPr>
        <w:t>2.6.2. Документы, которые заявитель должен представить самостоятельно:</w:t>
      </w:r>
    </w:p>
    <w:p w:rsidR="00DA189B" w:rsidRPr="00DA189B" w:rsidRDefault="00DA189B" w:rsidP="00DA189B">
      <w:pPr>
        <w:tabs>
          <w:tab w:val="left" w:pos="3060"/>
        </w:tabs>
        <w:suppressAutoHyphens/>
        <w:spacing w:line="240" w:lineRule="exact"/>
        <w:ind w:firstLine="426"/>
        <w:jc w:val="both"/>
        <w:rPr>
          <w:sz w:val="26"/>
          <w:szCs w:val="26"/>
          <w:lang w:eastAsia="ar-SA"/>
        </w:rPr>
      </w:pPr>
      <w:r w:rsidRPr="00DA189B">
        <w:rPr>
          <w:sz w:val="26"/>
          <w:szCs w:val="26"/>
          <w:lang w:eastAsia="ar-SA"/>
        </w:rPr>
        <w:t>1) копия документа, удостоверяющего личность заявителя либо личность представителя;</w:t>
      </w:r>
    </w:p>
    <w:p w:rsidR="00DA189B" w:rsidRPr="00DA189B" w:rsidRDefault="00DA189B" w:rsidP="00DA189B">
      <w:pPr>
        <w:tabs>
          <w:tab w:val="left" w:pos="3060"/>
        </w:tabs>
        <w:suppressAutoHyphens/>
        <w:spacing w:line="240" w:lineRule="exact"/>
        <w:ind w:firstLine="426"/>
        <w:jc w:val="both"/>
        <w:rPr>
          <w:sz w:val="26"/>
          <w:szCs w:val="26"/>
          <w:lang w:eastAsia="ar-SA"/>
        </w:rPr>
      </w:pPr>
      <w:r w:rsidRPr="00DA189B">
        <w:rPr>
          <w:sz w:val="26"/>
          <w:szCs w:val="26"/>
          <w:lang w:eastAsia="ar-SA"/>
        </w:rPr>
        <w:t>2) копия документа, удостоверяющего права (полномочия) представителя, если с заявлением обращается представитель заявителя;</w:t>
      </w:r>
    </w:p>
    <w:p w:rsidR="00DA189B" w:rsidRPr="00DA189B" w:rsidRDefault="00DA189B" w:rsidP="00DA189B">
      <w:pPr>
        <w:tabs>
          <w:tab w:val="left" w:pos="3060"/>
        </w:tabs>
        <w:suppressAutoHyphens/>
        <w:spacing w:line="240" w:lineRule="exact"/>
        <w:ind w:firstLine="426"/>
        <w:jc w:val="both"/>
        <w:rPr>
          <w:sz w:val="26"/>
          <w:szCs w:val="26"/>
          <w:lang w:eastAsia="ar-SA"/>
        </w:rPr>
      </w:pPr>
      <w:r w:rsidRPr="00DA189B">
        <w:rPr>
          <w:sz w:val="26"/>
          <w:szCs w:val="26"/>
          <w:lang w:eastAsia="ar-SA"/>
        </w:rPr>
        <w:t>3) согласие на обработку персональных данных для физического лиц, по форме согласно приложению № 2 к настоящему Административному регламенту;</w:t>
      </w:r>
    </w:p>
    <w:p w:rsidR="00DA189B" w:rsidRPr="00DA189B" w:rsidRDefault="00DA189B" w:rsidP="00DA189B">
      <w:pPr>
        <w:tabs>
          <w:tab w:val="left" w:pos="3060"/>
        </w:tabs>
        <w:suppressAutoHyphens/>
        <w:spacing w:line="240" w:lineRule="exact"/>
        <w:ind w:firstLine="426"/>
        <w:jc w:val="both"/>
        <w:rPr>
          <w:sz w:val="26"/>
          <w:szCs w:val="26"/>
          <w:lang w:eastAsia="ar-SA"/>
        </w:rPr>
      </w:pPr>
      <w:r w:rsidRPr="00DA189B">
        <w:rPr>
          <w:sz w:val="26"/>
          <w:szCs w:val="26"/>
          <w:lang w:eastAsia="ar-SA"/>
        </w:rPr>
        <w:lastRenderedPageBreak/>
        <w:t>4) правоустанавливающие документы на земельный участок, если права на него не зарегистрированы в Едином государственном реестре недвижимости;</w:t>
      </w:r>
    </w:p>
    <w:p w:rsidR="00DA189B" w:rsidRPr="00DA189B" w:rsidRDefault="00DA189B" w:rsidP="00DA189B">
      <w:pPr>
        <w:numPr>
          <w:ilvl w:val="1"/>
          <w:numId w:val="38"/>
        </w:numPr>
        <w:tabs>
          <w:tab w:val="left" w:pos="3060"/>
        </w:tabs>
        <w:suppressAutoHyphens/>
        <w:spacing w:line="240" w:lineRule="exact"/>
        <w:ind w:left="0" w:firstLine="426"/>
        <w:jc w:val="both"/>
        <w:rPr>
          <w:sz w:val="26"/>
          <w:szCs w:val="26"/>
          <w:lang w:eastAsia="ar-SA"/>
        </w:rPr>
      </w:pPr>
      <w:r w:rsidRPr="00DA189B">
        <w:rPr>
          <w:sz w:val="26"/>
          <w:szCs w:val="26"/>
          <w:lang w:eastAsia="ar-SA"/>
        </w:rPr>
        <w:t xml:space="preserve">акт приемки объекта капитального строительства (в случае осуществления строительства, реконструкции на основании договора строительного подряда); </w:t>
      </w:r>
    </w:p>
    <w:p w:rsidR="00DA189B" w:rsidRPr="00DA189B" w:rsidRDefault="00DA189B" w:rsidP="00DA189B">
      <w:pPr>
        <w:numPr>
          <w:ilvl w:val="1"/>
          <w:numId w:val="38"/>
        </w:numPr>
        <w:tabs>
          <w:tab w:val="left" w:pos="3060"/>
        </w:tabs>
        <w:suppressAutoHyphens/>
        <w:spacing w:line="240" w:lineRule="exact"/>
        <w:ind w:left="0" w:firstLine="426"/>
        <w:jc w:val="both"/>
        <w:rPr>
          <w:sz w:val="26"/>
          <w:szCs w:val="26"/>
          <w:lang w:eastAsia="ar-SA"/>
        </w:rPr>
      </w:pPr>
      <w:r w:rsidRPr="00DA189B">
        <w:rPr>
          <w:sz w:val="26"/>
          <w:szCs w:val="26"/>
          <w:lang w:eastAsia="ar-SA"/>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w:t>
      </w:r>
      <w:r w:rsidRPr="00DA189B">
        <w:rPr>
          <w:sz w:val="26"/>
          <w:szCs w:val="26"/>
          <w:lang w:eastAsia="ar-SA"/>
        </w:rPr>
        <w:t>о</w:t>
      </w:r>
      <w:r w:rsidRPr="00DA189B">
        <w:rPr>
          <w:sz w:val="26"/>
          <w:szCs w:val="26"/>
          <w:lang w:eastAsia="ar-SA"/>
        </w:rPr>
        <w:t xml:space="preserve">вании договора); </w:t>
      </w:r>
    </w:p>
    <w:p w:rsidR="00DA189B" w:rsidRPr="00DA189B" w:rsidRDefault="00DA189B" w:rsidP="00DA189B">
      <w:pPr>
        <w:numPr>
          <w:ilvl w:val="1"/>
          <w:numId w:val="38"/>
        </w:numPr>
        <w:tabs>
          <w:tab w:val="left" w:pos="3060"/>
        </w:tabs>
        <w:suppressAutoHyphens/>
        <w:spacing w:line="240" w:lineRule="exact"/>
        <w:ind w:left="0" w:firstLine="426"/>
        <w:jc w:val="both"/>
        <w:rPr>
          <w:sz w:val="26"/>
          <w:szCs w:val="26"/>
          <w:lang w:eastAsia="ar-SA"/>
        </w:rPr>
      </w:pPr>
      <w:r w:rsidRPr="00DA189B">
        <w:rPr>
          <w:sz w:val="26"/>
          <w:szCs w:val="26"/>
          <w:lang w:eastAsia="ar-SA"/>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w:t>
      </w:r>
      <w:r w:rsidRPr="00DA189B">
        <w:rPr>
          <w:sz w:val="26"/>
          <w:szCs w:val="26"/>
          <w:lang w:eastAsia="ar-SA"/>
        </w:rPr>
        <w:t>с</w:t>
      </w:r>
      <w:r w:rsidRPr="00DA189B">
        <w:rPr>
          <w:sz w:val="26"/>
          <w:szCs w:val="26"/>
          <w:lang w:eastAsia="ar-SA"/>
        </w:rPr>
        <w:t xml:space="preserve">печения (при их наличии); </w:t>
      </w:r>
    </w:p>
    <w:p w:rsidR="00DA189B" w:rsidRPr="00DA189B" w:rsidRDefault="00DA189B" w:rsidP="00DA189B">
      <w:pPr>
        <w:numPr>
          <w:ilvl w:val="1"/>
          <w:numId w:val="38"/>
        </w:numPr>
        <w:tabs>
          <w:tab w:val="left" w:pos="3060"/>
        </w:tabs>
        <w:suppressAutoHyphens/>
        <w:spacing w:line="240" w:lineRule="exact"/>
        <w:ind w:left="0" w:firstLine="426"/>
        <w:jc w:val="both"/>
        <w:rPr>
          <w:sz w:val="26"/>
          <w:szCs w:val="26"/>
          <w:lang w:eastAsia="ar-SA"/>
        </w:rPr>
      </w:pPr>
      <w:r w:rsidRPr="00DA189B">
        <w:rPr>
          <w:sz w:val="26"/>
          <w:szCs w:val="26"/>
          <w:lang w:eastAsia="ar-SA"/>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w:t>
      </w:r>
      <w:r w:rsidRPr="00DA189B">
        <w:rPr>
          <w:sz w:val="26"/>
          <w:szCs w:val="26"/>
          <w:lang w:eastAsia="ar-SA"/>
        </w:rPr>
        <w:t>е</w:t>
      </w:r>
      <w:r w:rsidRPr="00DA189B">
        <w:rPr>
          <w:sz w:val="26"/>
          <w:szCs w:val="26"/>
          <w:lang w:eastAsia="ar-SA"/>
        </w:rPr>
        <w:t xml:space="preserve">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p>
    <w:p w:rsidR="00DA189B" w:rsidRPr="00DA189B" w:rsidRDefault="00DA189B" w:rsidP="00DA189B">
      <w:pPr>
        <w:autoSpaceDE w:val="0"/>
        <w:autoSpaceDN w:val="0"/>
        <w:adjustRightInd w:val="0"/>
        <w:spacing w:line="240" w:lineRule="exact"/>
        <w:jc w:val="both"/>
        <w:rPr>
          <w:sz w:val="26"/>
          <w:szCs w:val="26"/>
          <w:lang w:eastAsia="ar-SA"/>
        </w:rPr>
      </w:pPr>
      <w:r w:rsidRPr="00DA189B">
        <w:rPr>
          <w:sz w:val="26"/>
          <w:szCs w:val="26"/>
        </w:rPr>
        <w:t xml:space="preserve">    9) </w:t>
      </w:r>
      <w:r w:rsidRPr="00DA189B">
        <w:rPr>
          <w:sz w:val="26"/>
          <w:szCs w:val="26"/>
          <w:lang w:eastAsia="ar-SA"/>
        </w:rPr>
        <w:t>документ, подтверждающий заключение договора обязательного страхования гра</w:t>
      </w:r>
      <w:r w:rsidRPr="00DA189B">
        <w:rPr>
          <w:sz w:val="26"/>
          <w:szCs w:val="26"/>
          <w:lang w:eastAsia="ar-SA"/>
        </w:rPr>
        <w:t>ж</w:t>
      </w:r>
      <w:r w:rsidRPr="00DA189B">
        <w:rPr>
          <w:sz w:val="26"/>
          <w:szCs w:val="26"/>
          <w:lang w:eastAsia="ar-SA"/>
        </w:rPr>
        <w:t>данской ответственности владельца опасного объекта за причинение вреда в результате ав</w:t>
      </w:r>
      <w:r w:rsidRPr="00DA189B">
        <w:rPr>
          <w:sz w:val="26"/>
          <w:szCs w:val="26"/>
          <w:lang w:eastAsia="ar-SA"/>
        </w:rPr>
        <w:t>а</w:t>
      </w:r>
      <w:r w:rsidRPr="00DA189B">
        <w:rPr>
          <w:sz w:val="26"/>
          <w:szCs w:val="26"/>
          <w:lang w:eastAsia="ar-SA"/>
        </w:rPr>
        <w:t>рии на опасном объекте в соответствии с </w:t>
      </w:r>
      <w:hyperlink r:id="rId8" w:anchor="dst100115" w:history="1">
        <w:r w:rsidRPr="00DA189B">
          <w:rPr>
            <w:sz w:val="26"/>
            <w:szCs w:val="26"/>
            <w:lang w:eastAsia="ar-SA"/>
          </w:rPr>
          <w:t>законодательством</w:t>
        </w:r>
      </w:hyperlink>
      <w:r w:rsidRPr="00DA189B">
        <w:rPr>
          <w:sz w:val="26"/>
          <w:szCs w:val="26"/>
          <w:lang w:eastAsia="ar-SA"/>
        </w:rPr>
        <w:t> Российской Федерации об обязательном страховании гра</w:t>
      </w:r>
      <w:r w:rsidRPr="00DA189B">
        <w:rPr>
          <w:sz w:val="26"/>
          <w:szCs w:val="26"/>
          <w:lang w:eastAsia="ar-SA"/>
        </w:rPr>
        <w:t>ж</w:t>
      </w:r>
      <w:r w:rsidRPr="00DA189B">
        <w:rPr>
          <w:sz w:val="26"/>
          <w:szCs w:val="26"/>
          <w:lang w:eastAsia="ar-SA"/>
        </w:rPr>
        <w:t>данской ответственности владельца опасного объекта за причинение вреда в р</w:t>
      </w:r>
      <w:r w:rsidRPr="00DA189B">
        <w:rPr>
          <w:sz w:val="26"/>
          <w:szCs w:val="26"/>
          <w:lang w:eastAsia="ar-SA"/>
        </w:rPr>
        <w:t>е</w:t>
      </w:r>
      <w:r w:rsidRPr="00DA189B">
        <w:rPr>
          <w:sz w:val="26"/>
          <w:szCs w:val="26"/>
          <w:lang w:eastAsia="ar-SA"/>
        </w:rPr>
        <w:t xml:space="preserve">зультате аварии на опасном объекте; </w:t>
      </w:r>
    </w:p>
    <w:p w:rsidR="00DA189B" w:rsidRPr="00DA189B" w:rsidRDefault="00DA189B" w:rsidP="00DA189B">
      <w:pPr>
        <w:tabs>
          <w:tab w:val="left" w:pos="3060"/>
        </w:tabs>
        <w:suppressAutoHyphens/>
        <w:spacing w:line="240" w:lineRule="exact"/>
        <w:jc w:val="both"/>
        <w:rPr>
          <w:sz w:val="26"/>
          <w:szCs w:val="26"/>
          <w:lang w:eastAsia="ar-SA"/>
        </w:rPr>
      </w:pPr>
      <w:r w:rsidRPr="00DA189B">
        <w:rPr>
          <w:sz w:val="26"/>
          <w:szCs w:val="26"/>
          <w:lang w:eastAsia="ar-SA"/>
        </w:rPr>
        <w:t xml:space="preserve">    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9" w:anchor="dst0" w:history="1">
        <w:r w:rsidRPr="00DA189B">
          <w:rPr>
            <w:sz w:val="26"/>
            <w:szCs w:val="26"/>
            <w:lang w:eastAsia="ar-SA"/>
          </w:rPr>
          <w:t>законом</w:t>
        </w:r>
      </w:hyperlink>
      <w:r w:rsidRPr="00DA189B">
        <w:rPr>
          <w:sz w:val="26"/>
          <w:szCs w:val="26"/>
          <w:lang w:eastAsia="ar-SA"/>
        </w:rPr>
        <w:t> от 25 июня 2002 года N 73-ФЗ "Об объектах культурного наследия (памятниках истории и культуры) народов Российской Федерации", при пров</w:t>
      </w:r>
      <w:r w:rsidRPr="00DA189B">
        <w:rPr>
          <w:sz w:val="26"/>
          <w:szCs w:val="26"/>
          <w:lang w:eastAsia="ar-SA"/>
        </w:rPr>
        <w:t>е</w:t>
      </w:r>
      <w:r w:rsidRPr="00DA189B">
        <w:rPr>
          <w:sz w:val="26"/>
          <w:szCs w:val="26"/>
          <w:lang w:eastAsia="ar-SA"/>
        </w:rPr>
        <w:t>дении реставрации, консервации, ремонта этого объекта и его приспособления для совр</w:t>
      </w:r>
      <w:r w:rsidRPr="00DA189B">
        <w:rPr>
          <w:sz w:val="26"/>
          <w:szCs w:val="26"/>
          <w:lang w:eastAsia="ar-SA"/>
        </w:rPr>
        <w:t>е</w:t>
      </w:r>
      <w:r w:rsidRPr="00DA189B">
        <w:rPr>
          <w:sz w:val="26"/>
          <w:szCs w:val="26"/>
          <w:lang w:eastAsia="ar-SA"/>
        </w:rPr>
        <w:t xml:space="preserve">менного использования; </w:t>
      </w:r>
    </w:p>
    <w:p w:rsidR="00DA189B" w:rsidRPr="00DA189B" w:rsidRDefault="00DA189B" w:rsidP="00DA189B">
      <w:pPr>
        <w:tabs>
          <w:tab w:val="left" w:pos="3060"/>
        </w:tabs>
        <w:suppressAutoHyphens/>
        <w:spacing w:line="240" w:lineRule="exact"/>
        <w:jc w:val="both"/>
        <w:rPr>
          <w:sz w:val="26"/>
          <w:szCs w:val="26"/>
          <w:lang w:eastAsia="ar-SA"/>
        </w:rPr>
      </w:pPr>
      <w:r w:rsidRPr="00DA189B">
        <w:rPr>
          <w:sz w:val="26"/>
          <w:szCs w:val="26"/>
          <w:lang w:eastAsia="ar-SA"/>
        </w:rPr>
        <w:t xml:space="preserve">    11) технический план объекта капитального строительства, подготовленный в соответствии с Федеральным </w:t>
      </w:r>
      <w:hyperlink r:id="rId10" w:anchor="dst0" w:history="1">
        <w:r w:rsidRPr="00DA189B">
          <w:rPr>
            <w:sz w:val="26"/>
            <w:szCs w:val="26"/>
            <w:lang w:eastAsia="ar-SA"/>
          </w:rPr>
          <w:t>законом</w:t>
        </w:r>
      </w:hyperlink>
      <w:r w:rsidRPr="00DA189B">
        <w:rPr>
          <w:sz w:val="26"/>
          <w:szCs w:val="26"/>
          <w:lang w:eastAsia="ar-SA"/>
        </w:rPr>
        <w:t> от 13 июля 2015 года N 218-ФЗ "О государственной регистрации недвижимости".</w:t>
      </w:r>
    </w:p>
    <w:p w:rsidR="00DA189B" w:rsidRPr="00DA189B" w:rsidRDefault="00DA189B" w:rsidP="00DA189B">
      <w:pPr>
        <w:tabs>
          <w:tab w:val="left" w:pos="3060"/>
        </w:tabs>
        <w:suppressAutoHyphens/>
        <w:spacing w:line="240" w:lineRule="exact"/>
        <w:ind w:firstLine="426"/>
        <w:jc w:val="both"/>
        <w:rPr>
          <w:sz w:val="26"/>
          <w:szCs w:val="26"/>
          <w:lang w:eastAsia="ar-SA"/>
        </w:rPr>
      </w:pPr>
      <w:r w:rsidRPr="00DA189B">
        <w:rPr>
          <w:sz w:val="26"/>
          <w:szCs w:val="26"/>
          <w:lang w:eastAsia="ar-SA"/>
        </w:rPr>
        <w:t>2.6.3.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A189B" w:rsidRPr="00DA189B" w:rsidRDefault="00DA189B" w:rsidP="00DA189B">
      <w:pPr>
        <w:numPr>
          <w:ilvl w:val="1"/>
          <w:numId w:val="39"/>
        </w:numPr>
        <w:tabs>
          <w:tab w:val="left" w:pos="3060"/>
        </w:tabs>
        <w:suppressAutoHyphens/>
        <w:spacing w:line="240" w:lineRule="exact"/>
        <w:ind w:left="0" w:firstLine="426"/>
        <w:jc w:val="both"/>
        <w:rPr>
          <w:sz w:val="26"/>
          <w:szCs w:val="26"/>
          <w:lang w:eastAsia="ar-SA"/>
        </w:rPr>
      </w:pPr>
      <w:r w:rsidRPr="00DA189B">
        <w:rPr>
          <w:sz w:val="26"/>
          <w:szCs w:val="26"/>
          <w:lang w:eastAsia="ar-SA"/>
        </w:rPr>
        <w:t>правоустанавливающие документы на земельный участок, если права на него зарегистрированы в Едином государственном реестре недвижимости;</w:t>
      </w:r>
    </w:p>
    <w:p w:rsidR="00DA189B" w:rsidRPr="00DA189B" w:rsidRDefault="00DA189B" w:rsidP="00DA189B">
      <w:pPr>
        <w:numPr>
          <w:ilvl w:val="1"/>
          <w:numId w:val="39"/>
        </w:numPr>
        <w:tabs>
          <w:tab w:val="left" w:pos="3060"/>
        </w:tabs>
        <w:suppressAutoHyphens/>
        <w:spacing w:line="240" w:lineRule="exact"/>
        <w:ind w:left="0" w:firstLine="426"/>
        <w:jc w:val="both"/>
        <w:rPr>
          <w:sz w:val="26"/>
          <w:szCs w:val="26"/>
          <w:lang w:eastAsia="ar-SA"/>
        </w:rPr>
      </w:pPr>
      <w:r w:rsidRPr="00DA189B">
        <w:rPr>
          <w:sz w:val="26"/>
          <w:szCs w:val="26"/>
          <w:lang w:eastAsia="ar-SA"/>
        </w:rPr>
        <w:t xml:space="preserve">градостроительный план земельного участка, представленный для получения разрешения на строительство; </w:t>
      </w:r>
    </w:p>
    <w:p w:rsidR="00DA189B" w:rsidRPr="00DA189B" w:rsidRDefault="00DA189B" w:rsidP="00DA189B">
      <w:pPr>
        <w:numPr>
          <w:ilvl w:val="1"/>
          <w:numId w:val="39"/>
        </w:numPr>
        <w:tabs>
          <w:tab w:val="left" w:pos="3060"/>
        </w:tabs>
        <w:suppressAutoHyphens/>
        <w:spacing w:line="240" w:lineRule="exact"/>
        <w:ind w:left="0" w:firstLine="426"/>
        <w:jc w:val="both"/>
        <w:rPr>
          <w:sz w:val="26"/>
          <w:szCs w:val="26"/>
          <w:lang w:eastAsia="ar-SA"/>
        </w:rPr>
      </w:pPr>
      <w:r w:rsidRPr="00DA189B">
        <w:rPr>
          <w:sz w:val="26"/>
          <w:szCs w:val="26"/>
          <w:lang w:eastAsia="ar-SA"/>
        </w:rPr>
        <w:t xml:space="preserve">разрешение на строительство; </w:t>
      </w:r>
    </w:p>
    <w:p w:rsidR="00DA189B" w:rsidRPr="00DA189B" w:rsidRDefault="00DA189B" w:rsidP="00DA189B">
      <w:pPr>
        <w:autoSpaceDE w:val="0"/>
        <w:autoSpaceDN w:val="0"/>
        <w:adjustRightInd w:val="0"/>
        <w:spacing w:line="240" w:lineRule="exact"/>
        <w:jc w:val="both"/>
        <w:rPr>
          <w:sz w:val="26"/>
          <w:szCs w:val="26"/>
        </w:rPr>
      </w:pPr>
      <w:r w:rsidRPr="00DA189B">
        <w:rPr>
          <w:sz w:val="26"/>
          <w:szCs w:val="26"/>
        </w:rPr>
        <w:t xml:space="preserve">       4)  заключение органа государственного строительного надзора  о соответствии п</w:t>
      </w:r>
      <w:r w:rsidRPr="00DA189B">
        <w:rPr>
          <w:sz w:val="26"/>
          <w:szCs w:val="26"/>
        </w:rPr>
        <w:t>о</w:t>
      </w:r>
      <w:r w:rsidRPr="00DA189B">
        <w:rPr>
          <w:sz w:val="26"/>
          <w:szCs w:val="26"/>
        </w:rPr>
        <w:t>строенного, реконструированного объекта капитального строительства указанным треб</w:t>
      </w:r>
      <w:r w:rsidRPr="00DA189B">
        <w:rPr>
          <w:sz w:val="26"/>
          <w:szCs w:val="26"/>
        </w:rPr>
        <w:t>о</w:t>
      </w:r>
      <w:r w:rsidRPr="00DA189B">
        <w:rPr>
          <w:sz w:val="26"/>
          <w:szCs w:val="26"/>
        </w:rPr>
        <w:t>ваниям проектной документации, в том числе требованиям энергетической эффективн</w:t>
      </w:r>
      <w:r w:rsidRPr="00DA189B">
        <w:rPr>
          <w:sz w:val="26"/>
          <w:szCs w:val="26"/>
        </w:rPr>
        <w:t>о</w:t>
      </w:r>
      <w:r w:rsidRPr="00DA189B">
        <w:rPr>
          <w:sz w:val="26"/>
          <w:szCs w:val="26"/>
        </w:rPr>
        <w:t>сти и требованиям оснащенности объекта капитального строительства приборами учета испол</w:t>
      </w:r>
      <w:r w:rsidRPr="00DA189B">
        <w:rPr>
          <w:sz w:val="26"/>
          <w:szCs w:val="26"/>
        </w:rPr>
        <w:t>ь</w:t>
      </w:r>
      <w:r w:rsidRPr="00DA189B">
        <w:rPr>
          <w:sz w:val="26"/>
          <w:szCs w:val="26"/>
        </w:rPr>
        <w:t>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w:t>
      </w:r>
      <w:r w:rsidRPr="00DA189B">
        <w:rPr>
          <w:sz w:val="26"/>
          <w:szCs w:val="26"/>
        </w:rPr>
        <w:t>и</w:t>
      </w:r>
      <w:r w:rsidRPr="00DA189B">
        <w:rPr>
          <w:sz w:val="26"/>
          <w:szCs w:val="26"/>
        </w:rPr>
        <w:t>тельной власти;</w:t>
      </w:r>
    </w:p>
    <w:p w:rsidR="00DA189B" w:rsidRPr="00DA189B" w:rsidRDefault="00DA189B" w:rsidP="00DA189B">
      <w:pPr>
        <w:tabs>
          <w:tab w:val="left" w:pos="3060"/>
        </w:tabs>
        <w:suppressAutoHyphens/>
        <w:spacing w:line="240" w:lineRule="exact"/>
        <w:ind w:firstLine="426"/>
        <w:jc w:val="both"/>
        <w:rPr>
          <w:sz w:val="26"/>
          <w:szCs w:val="26"/>
          <w:lang w:eastAsia="ar-SA"/>
        </w:rPr>
      </w:pPr>
      <w:r w:rsidRPr="00DA189B">
        <w:rPr>
          <w:sz w:val="26"/>
          <w:szCs w:val="26"/>
          <w:lang w:eastAsia="ar-SA"/>
        </w:rPr>
        <w:t>По своему желанию заявитель может представить иные документы, которые, по его мнению, имеют значение при предоставлении муниципальной услуги.</w:t>
      </w:r>
    </w:p>
    <w:p w:rsidR="00DA189B" w:rsidRPr="00DA189B" w:rsidRDefault="00DA189B" w:rsidP="00DA189B">
      <w:pPr>
        <w:tabs>
          <w:tab w:val="left" w:pos="3060"/>
        </w:tabs>
        <w:suppressAutoHyphens/>
        <w:spacing w:line="240" w:lineRule="exact"/>
        <w:ind w:firstLine="426"/>
        <w:jc w:val="both"/>
        <w:rPr>
          <w:sz w:val="26"/>
          <w:szCs w:val="26"/>
          <w:lang w:eastAsia="ar-SA"/>
        </w:rPr>
      </w:pPr>
      <w:r w:rsidRPr="00DA189B">
        <w:rPr>
          <w:sz w:val="26"/>
          <w:szCs w:val="26"/>
          <w:lang w:eastAsia="ar-SA"/>
        </w:rPr>
        <w:t>2.6.4. Для получения муниципальной услуги в электронном виде заявителям предоставляется возможность направить заявление и документы через федеральную государственную информационную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Новгородской области», путем заполнения специальной интерактивной формы, которая обеспечивает идентификацию заявителя.</w:t>
      </w:r>
    </w:p>
    <w:p w:rsidR="00DA189B" w:rsidRPr="00DA189B" w:rsidRDefault="00DA189B" w:rsidP="00DA189B">
      <w:pPr>
        <w:tabs>
          <w:tab w:val="left" w:pos="3060"/>
        </w:tabs>
        <w:suppressAutoHyphens/>
        <w:spacing w:line="240" w:lineRule="exact"/>
        <w:ind w:firstLine="426"/>
        <w:jc w:val="both"/>
        <w:rPr>
          <w:sz w:val="26"/>
          <w:szCs w:val="26"/>
          <w:lang w:eastAsia="ar-SA"/>
        </w:rPr>
      </w:pPr>
      <w:r w:rsidRPr="00DA189B">
        <w:rPr>
          <w:sz w:val="26"/>
          <w:szCs w:val="26"/>
          <w:lang w:eastAsia="ar-SA"/>
        </w:rPr>
        <w:t xml:space="preserve">В федеральной государственной информационной системе «Единый портал государственных и муниципальных услуг (функций)» и региональной </w:t>
      </w:r>
      <w:r w:rsidRPr="00DA189B">
        <w:rPr>
          <w:sz w:val="26"/>
          <w:szCs w:val="26"/>
          <w:lang w:eastAsia="ar-SA"/>
        </w:rPr>
        <w:lastRenderedPageBreak/>
        <w:t>информационной системе «Портал государственных и муниципальных услуг (функций) Новгородской области» применяется автоматическая идентификация (нумерация) обращений, используется подсистема «Личный кабинет» для обеспечения однозначной и конфиденциальной доставки промежуточных сообщений и ответа заявителю в электронном виде.</w:t>
      </w:r>
    </w:p>
    <w:p w:rsidR="00DA189B" w:rsidRPr="00DA189B" w:rsidRDefault="00DA189B" w:rsidP="00DA189B">
      <w:pPr>
        <w:tabs>
          <w:tab w:val="left" w:pos="3060"/>
        </w:tabs>
        <w:suppressAutoHyphens/>
        <w:spacing w:line="240" w:lineRule="exact"/>
        <w:ind w:firstLine="426"/>
        <w:jc w:val="both"/>
        <w:rPr>
          <w:sz w:val="26"/>
          <w:szCs w:val="26"/>
          <w:lang w:eastAsia="ar-SA"/>
        </w:rPr>
      </w:pPr>
      <w:r w:rsidRPr="00DA189B">
        <w:rPr>
          <w:sz w:val="26"/>
          <w:szCs w:val="26"/>
          <w:lang w:eastAsia="ar-SA"/>
        </w:rPr>
        <w:t>2.6.5. Копии документов, указанные в подпунктах 2.6.2 пункта 2.6. настоящего Административного регламента, при личном приеме предоставляются вместе с подлинниками и заверяются должностными лицами, осуществляющими прием (за исключением к</w:t>
      </w:r>
      <w:r w:rsidRPr="00DA189B">
        <w:rPr>
          <w:sz w:val="26"/>
          <w:szCs w:val="26"/>
          <w:lang w:eastAsia="ar-SA"/>
        </w:rPr>
        <w:t>о</w:t>
      </w:r>
      <w:r w:rsidRPr="00DA189B">
        <w:rPr>
          <w:sz w:val="26"/>
          <w:szCs w:val="26"/>
          <w:lang w:eastAsia="ar-SA"/>
        </w:rPr>
        <w:t>пий документов, верность которых засвидетельствована в нотариальном порядке).</w:t>
      </w:r>
    </w:p>
    <w:p w:rsidR="00DA189B" w:rsidRPr="00DA189B" w:rsidRDefault="00DA189B" w:rsidP="00DA189B">
      <w:pPr>
        <w:tabs>
          <w:tab w:val="left" w:pos="3060"/>
        </w:tabs>
        <w:suppressAutoHyphens/>
        <w:spacing w:line="240" w:lineRule="exact"/>
        <w:ind w:firstLine="426"/>
        <w:jc w:val="both"/>
        <w:rPr>
          <w:sz w:val="26"/>
          <w:szCs w:val="26"/>
          <w:lang w:eastAsia="ar-SA"/>
        </w:rPr>
      </w:pPr>
      <w:r w:rsidRPr="00DA189B">
        <w:rPr>
          <w:sz w:val="26"/>
          <w:szCs w:val="26"/>
          <w:lang w:eastAsia="ar-SA"/>
        </w:rPr>
        <w:t>В случае направления документов посредством почтовой связи копии документов заверяются нотариально либо должностными лицами, имеющими право совершать такое действие.</w:t>
      </w:r>
    </w:p>
    <w:p w:rsidR="00DA189B" w:rsidRPr="00DA189B" w:rsidRDefault="00DA189B" w:rsidP="00DA189B">
      <w:pPr>
        <w:tabs>
          <w:tab w:val="left" w:pos="3060"/>
        </w:tabs>
        <w:suppressAutoHyphens/>
        <w:spacing w:line="240" w:lineRule="exact"/>
        <w:ind w:firstLine="426"/>
        <w:jc w:val="both"/>
        <w:rPr>
          <w:sz w:val="26"/>
          <w:szCs w:val="26"/>
          <w:lang w:eastAsia="ar-SA"/>
        </w:rPr>
      </w:pPr>
      <w:r w:rsidRPr="00DA189B">
        <w:rPr>
          <w:sz w:val="26"/>
          <w:szCs w:val="26"/>
          <w:lang w:eastAsia="ar-SA"/>
        </w:rPr>
        <w:t>2.6.6. Ответственность за достоверность и полноту представляемых сведений и документов возлагается на заявителя.</w:t>
      </w:r>
    </w:p>
    <w:p w:rsidR="00DA189B" w:rsidRPr="00DA189B" w:rsidRDefault="00DA189B" w:rsidP="00DA189B">
      <w:pPr>
        <w:tabs>
          <w:tab w:val="left" w:pos="3060"/>
        </w:tabs>
        <w:suppressAutoHyphens/>
        <w:spacing w:line="240" w:lineRule="exact"/>
        <w:ind w:firstLine="426"/>
        <w:jc w:val="both"/>
        <w:rPr>
          <w:sz w:val="26"/>
          <w:szCs w:val="26"/>
          <w:lang w:eastAsia="ar-SA"/>
        </w:rPr>
      </w:pPr>
    </w:p>
    <w:p w:rsidR="00DA189B" w:rsidRPr="00DA189B" w:rsidRDefault="00DA189B" w:rsidP="00DA189B">
      <w:pPr>
        <w:tabs>
          <w:tab w:val="left" w:pos="3060"/>
        </w:tabs>
        <w:suppressAutoHyphens/>
        <w:spacing w:line="240" w:lineRule="exact"/>
        <w:jc w:val="both"/>
        <w:rPr>
          <w:sz w:val="26"/>
          <w:szCs w:val="26"/>
          <w:lang w:eastAsia="ar-SA"/>
        </w:rPr>
      </w:pPr>
      <w:r w:rsidRPr="00DA189B">
        <w:rPr>
          <w:b/>
          <w:bCs/>
          <w:sz w:val="26"/>
          <w:szCs w:val="26"/>
          <w:lang w:eastAsia="ar-SA"/>
        </w:rPr>
        <w:t xml:space="preserve">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w:t>
      </w:r>
      <w:r w:rsidRPr="00DA189B">
        <w:rPr>
          <w:b/>
          <w:bCs/>
          <w:sz w:val="26"/>
          <w:szCs w:val="26"/>
          <w:lang w:eastAsia="ar-SA"/>
        </w:rPr>
        <w:t>о</w:t>
      </w:r>
      <w:r w:rsidRPr="00DA189B">
        <w:rPr>
          <w:b/>
          <w:bCs/>
          <w:sz w:val="26"/>
          <w:szCs w:val="26"/>
          <w:lang w:eastAsia="ar-SA"/>
        </w:rPr>
        <w:t>собы их получения заявителями, в том числе в электронной форме, порядок их пре</w:t>
      </w:r>
      <w:r w:rsidRPr="00DA189B">
        <w:rPr>
          <w:b/>
          <w:bCs/>
          <w:sz w:val="26"/>
          <w:szCs w:val="26"/>
          <w:lang w:eastAsia="ar-SA"/>
        </w:rPr>
        <w:t>д</w:t>
      </w:r>
      <w:r w:rsidRPr="00DA189B">
        <w:rPr>
          <w:b/>
          <w:bCs/>
          <w:sz w:val="26"/>
          <w:szCs w:val="26"/>
          <w:lang w:eastAsia="ar-SA"/>
        </w:rPr>
        <w:t>ставления</w:t>
      </w:r>
    </w:p>
    <w:p w:rsidR="00DA189B" w:rsidRPr="00DA189B" w:rsidRDefault="00DA189B" w:rsidP="00DA189B">
      <w:pPr>
        <w:tabs>
          <w:tab w:val="left" w:pos="3060"/>
        </w:tabs>
        <w:suppressAutoHyphens/>
        <w:spacing w:line="240" w:lineRule="exact"/>
        <w:jc w:val="both"/>
        <w:rPr>
          <w:sz w:val="26"/>
          <w:szCs w:val="26"/>
          <w:lang w:eastAsia="ar-SA"/>
        </w:rPr>
      </w:pPr>
    </w:p>
    <w:p w:rsidR="00DA189B" w:rsidRPr="00DA189B" w:rsidRDefault="00DA189B" w:rsidP="00DA189B">
      <w:pPr>
        <w:numPr>
          <w:ilvl w:val="2"/>
          <w:numId w:val="40"/>
        </w:numPr>
        <w:tabs>
          <w:tab w:val="left" w:pos="3060"/>
        </w:tabs>
        <w:suppressAutoHyphens/>
        <w:spacing w:line="240" w:lineRule="exact"/>
        <w:ind w:left="0" w:firstLine="426"/>
        <w:jc w:val="both"/>
        <w:rPr>
          <w:sz w:val="26"/>
          <w:szCs w:val="26"/>
          <w:lang w:eastAsia="ar-SA"/>
        </w:rPr>
      </w:pPr>
      <w:r w:rsidRPr="00DA189B">
        <w:rPr>
          <w:sz w:val="26"/>
          <w:szCs w:val="26"/>
          <w:lang w:eastAsia="ar-SA"/>
        </w:rPr>
        <w:t>В случае если заявителем самостоятельно не предоставлены правоустанавливающие документы на земельный участок, в том числе соглашение об установлении сервитута, решение об установлении публичного сервитута, то должностные лица отдела запрашивают данные документы (их копии или сведения, содержащиеся в них) по каналам межведомственного взаимодействия в управлении Росреестра по Новгородской обл</w:t>
      </w:r>
      <w:r w:rsidRPr="00DA189B">
        <w:rPr>
          <w:sz w:val="26"/>
          <w:szCs w:val="26"/>
          <w:lang w:eastAsia="ar-SA"/>
        </w:rPr>
        <w:t>а</w:t>
      </w:r>
      <w:r w:rsidRPr="00DA189B">
        <w:rPr>
          <w:sz w:val="26"/>
          <w:szCs w:val="26"/>
          <w:lang w:eastAsia="ar-SA"/>
        </w:rPr>
        <w:t>сти;</w:t>
      </w:r>
    </w:p>
    <w:p w:rsidR="00DA189B" w:rsidRPr="00DA189B" w:rsidRDefault="00DA189B" w:rsidP="00DA189B">
      <w:pPr>
        <w:numPr>
          <w:ilvl w:val="2"/>
          <w:numId w:val="40"/>
        </w:numPr>
        <w:tabs>
          <w:tab w:val="left" w:pos="3060"/>
        </w:tabs>
        <w:suppressAutoHyphens/>
        <w:spacing w:line="240" w:lineRule="exact"/>
        <w:ind w:left="0" w:firstLine="426"/>
        <w:jc w:val="both"/>
        <w:rPr>
          <w:sz w:val="26"/>
          <w:szCs w:val="26"/>
          <w:lang w:eastAsia="ar-SA"/>
        </w:rPr>
      </w:pPr>
      <w:r w:rsidRPr="00DA189B">
        <w:rPr>
          <w:sz w:val="26"/>
          <w:szCs w:val="26"/>
          <w:lang w:eastAsia="ar-SA"/>
        </w:rPr>
        <w:t xml:space="preserve">Градостроительный план земельного участка, представленный для получения разрешения на строительство и разрешение на строительство (копии документов или сведения, содержащиеся в </w:t>
      </w:r>
      <w:proofErr w:type="gramStart"/>
      <w:r w:rsidRPr="00DA189B">
        <w:rPr>
          <w:sz w:val="26"/>
          <w:szCs w:val="26"/>
          <w:lang w:eastAsia="ar-SA"/>
        </w:rPr>
        <w:t>них)  хранится</w:t>
      </w:r>
      <w:proofErr w:type="gramEnd"/>
      <w:r w:rsidRPr="00DA189B">
        <w:rPr>
          <w:sz w:val="26"/>
          <w:szCs w:val="26"/>
          <w:lang w:eastAsia="ar-SA"/>
        </w:rPr>
        <w:t xml:space="preserve"> в  архиве Уполномоченного органа;</w:t>
      </w:r>
    </w:p>
    <w:p w:rsidR="00DA189B" w:rsidRPr="00DA189B" w:rsidRDefault="00DA189B" w:rsidP="00DA189B">
      <w:pPr>
        <w:numPr>
          <w:ilvl w:val="2"/>
          <w:numId w:val="40"/>
        </w:numPr>
        <w:tabs>
          <w:tab w:val="left" w:pos="3060"/>
        </w:tabs>
        <w:suppressAutoHyphens/>
        <w:spacing w:line="240" w:lineRule="exact"/>
        <w:ind w:left="0" w:firstLine="426"/>
        <w:jc w:val="both"/>
        <w:rPr>
          <w:i/>
          <w:sz w:val="26"/>
          <w:szCs w:val="26"/>
          <w:lang w:eastAsia="ar-SA"/>
        </w:rPr>
      </w:pPr>
      <w:r w:rsidRPr="00DA189B">
        <w:rPr>
          <w:sz w:val="26"/>
          <w:szCs w:val="26"/>
          <w:lang w:eastAsia="ar-SA"/>
        </w:rPr>
        <w:t>Непредставление заявителем документов, указанных в подпункте 2.6.3. пункта 2.6. настоящего Административного регламента не является основанием для отказа заявителю в предоставлении муниципальной услуги.</w:t>
      </w:r>
    </w:p>
    <w:p w:rsidR="00DA189B" w:rsidRPr="00DA189B" w:rsidRDefault="00DA189B" w:rsidP="00DA189B">
      <w:pPr>
        <w:tabs>
          <w:tab w:val="left" w:pos="3060"/>
        </w:tabs>
        <w:suppressAutoHyphens/>
        <w:spacing w:line="240" w:lineRule="exact"/>
        <w:jc w:val="both"/>
        <w:rPr>
          <w:sz w:val="26"/>
          <w:szCs w:val="26"/>
          <w:lang w:eastAsia="ar-SA"/>
        </w:rPr>
      </w:pPr>
    </w:p>
    <w:p w:rsidR="00DA189B" w:rsidRPr="00DA189B" w:rsidRDefault="00DA189B" w:rsidP="00DA189B">
      <w:pPr>
        <w:tabs>
          <w:tab w:val="left" w:pos="3060"/>
        </w:tabs>
        <w:suppressAutoHyphens/>
        <w:spacing w:line="240" w:lineRule="exact"/>
        <w:jc w:val="both"/>
        <w:rPr>
          <w:sz w:val="26"/>
          <w:szCs w:val="26"/>
          <w:lang w:eastAsia="ar-SA"/>
        </w:rPr>
      </w:pPr>
      <w:r w:rsidRPr="00DA189B">
        <w:rPr>
          <w:b/>
          <w:sz w:val="26"/>
          <w:szCs w:val="26"/>
          <w:lang w:eastAsia="ar-SA"/>
        </w:rPr>
        <w:t xml:space="preserve">      2.8. 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189B" w:rsidRPr="00DA189B" w:rsidRDefault="00DA189B" w:rsidP="00DA189B">
      <w:pPr>
        <w:suppressAutoHyphens/>
        <w:autoSpaceDE w:val="0"/>
        <w:spacing w:line="240" w:lineRule="exact"/>
        <w:ind w:firstLine="709"/>
        <w:contextualSpacing/>
        <w:jc w:val="both"/>
        <w:rPr>
          <w:color w:val="000000"/>
          <w:sz w:val="26"/>
          <w:szCs w:val="26"/>
        </w:rPr>
      </w:pPr>
      <w:r w:rsidRPr="00DA189B">
        <w:rPr>
          <w:color w:val="000000"/>
          <w:sz w:val="26"/>
          <w:szCs w:val="26"/>
        </w:rPr>
        <w:t>Запрещается требовать от заявителя:</w:t>
      </w:r>
    </w:p>
    <w:p w:rsidR="00DA189B" w:rsidRPr="00DA189B" w:rsidRDefault="00DA189B" w:rsidP="00DA189B">
      <w:pPr>
        <w:suppressAutoHyphens/>
        <w:autoSpaceDE w:val="0"/>
        <w:autoSpaceDN w:val="0"/>
        <w:adjustRightInd w:val="0"/>
        <w:spacing w:line="240" w:lineRule="exact"/>
        <w:ind w:firstLine="709"/>
        <w:jc w:val="both"/>
        <w:outlineLvl w:val="1"/>
        <w:rPr>
          <w:color w:val="000000"/>
          <w:sz w:val="26"/>
          <w:szCs w:val="26"/>
        </w:rPr>
      </w:pPr>
      <w:r w:rsidRPr="00DA189B">
        <w:rPr>
          <w:color w:val="000000"/>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189B" w:rsidRPr="00DA189B" w:rsidRDefault="00DA189B" w:rsidP="00DA189B">
      <w:pPr>
        <w:suppressAutoHyphens/>
        <w:autoSpaceDE w:val="0"/>
        <w:autoSpaceDN w:val="0"/>
        <w:adjustRightInd w:val="0"/>
        <w:spacing w:line="240" w:lineRule="exact"/>
        <w:ind w:firstLine="709"/>
        <w:jc w:val="both"/>
        <w:outlineLvl w:val="1"/>
        <w:rPr>
          <w:color w:val="000000"/>
          <w:sz w:val="26"/>
          <w:szCs w:val="26"/>
        </w:rPr>
      </w:pPr>
      <w:r w:rsidRPr="00DA189B">
        <w:rPr>
          <w:color w:val="000000"/>
          <w:sz w:val="26"/>
          <w:szCs w:val="26"/>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от 27 июля 2010 года № 210-ФЗ «Об организации предоставления </w:t>
      </w:r>
      <w:proofErr w:type="spellStart"/>
      <w:r w:rsidRPr="00DA189B">
        <w:rPr>
          <w:color w:val="000000"/>
          <w:sz w:val="26"/>
          <w:szCs w:val="26"/>
        </w:rPr>
        <w:t>государственныхи</w:t>
      </w:r>
      <w:proofErr w:type="spellEnd"/>
      <w:r w:rsidRPr="00DA189B">
        <w:rPr>
          <w:color w:val="000000"/>
          <w:sz w:val="26"/>
          <w:szCs w:val="26"/>
        </w:rPr>
        <w:t xml:space="preserve"> муниципальных услуг» (далее – Федеральный закон) муниципальных услуг, в соответствии с нормативными правовыми актами Российской Федерации, нормативными правовыми актами Новгородской области,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DA189B" w:rsidRPr="00DA189B" w:rsidRDefault="00DA189B" w:rsidP="00DA189B">
      <w:pPr>
        <w:suppressAutoHyphens/>
        <w:autoSpaceDE w:val="0"/>
        <w:autoSpaceDN w:val="0"/>
        <w:adjustRightInd w:val="0"/>
        <w:spacing w:line="240" w:lineRule="exact"/>
        <w:ind w:firstLine="709"/>
        <w:jc w:val="both"/>
        <w:outlineLvl w:val="1"/>
        <w:rPr>
          <w:color w:val="000000"/>
          <w:sz w:val="26"/>
          <w:szCs w:val="26"/>
        </w:rPr>
      </w:pPr>
      <w:r w:rsidRPr="00DA189B">
        <w:rPr>
          <w:color w:val="000000"/>
          <w:sz w:val="26"/>
          <w:szCs w:val="26"/>
        </w:rPr>
        <w:t xml:space="preserve">3)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w:t>
      </w:r>
      <w:r w:rsidRPr="00DA189B">
        <w:rPr>
          <w:color w:val="000000"/>
          <w:sz w:val="26"/>
          <w:szCs w:val="26"/>
        </w:rPr>
        <w:lastRenderedPageBreak/>
        <w:t>результате предоставления таких услуг, включенных в перечни, указанные в части 1 статьи 9 Федерального закона;</w:t>
      </w:r>
    </w:p>
    <w:p w:rsidR="00DA189B" w:rsidRPr="00DA189B" w:rsidRDefault="00DA189B" w:rsidP="00DA189B">
      <w:pPr>
        <w:suppressAutoHyphens/>
        <w:autoSpaceDE w:val="0"/>
        <w:autoSpaceDN w:val="0"/>
        <w:adjustRightInd w:val="0"/>
        <w:spacing w:line="240" w:lineRule="exact"/>
        <w:ind w:firstLine="709"/>
        <w:jc w:val="both"/>
        <w:outlineLvl w:val="1"/>
        <w:rPr>
          <w:color w:val="000000"/>
          <w:sz w:val="26"/>
          <w:szCs w:val="26"/>
        </w:rPr>
      </w:pPr>
      <w:r w:rsidRPr="00DA189B">
        <w:rPr>
          <w:color w:val="000000"/>
          <w:sz w:val="26"/>
          <w:szCs w:val="26"/>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DA189B" w:rsidRPr="00DA189B" w:rsidRDefault="00DA189B" w:rsidP="00DA189B">
      <w:pPr>
        <w:autoSpaceDE w:val="0"/>
        <w:autoSpaceDN w:val="0"/>
        <w:adjustRightInd w:val="0"/>
        <w:spacing w:line="240" w:lineRule="exact"/>
        <w:ind w:firstLine="540"/>
        <w:jc w:val="both"/>
        <w:rPr>
          <w:rFonts w:eastAsia="Calibri"/>
          <w:sz w:val="26"/>
          <w:szCs w:val="26"/>
          <w:lang w:eastAsia="en-US"/>
        </w:rPr>
      </w:pPr>
      <w:r w:rsidRPr="00DA189B">
        <w:rPr>
          <w:rFonts w:eastAsia="Calibri"/>
          <w:sz w:val="26"/>
          <w:szCs w:val="26"/>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w:t>
      </w:r>
      <w:r w:rsidRPr="00DA189B">
        <w:rPr>
          <w:rFonts w:eastAsia="Calibri"/>
          <w:sz w:val="26"/>
          <w:szCs w:val="26"/>
          <w:lang w:eastAsia="en-US"/>
        </w:rPr>
        <w:t>и</w:t>
      </w:r>
      <w:r w:rsidRPr="00DA189B">
        <w:rPr>
          <w:rFonts w:eastAsia="Calibri"/>
          <w:sz w:val="26"/>
          <w:szCs w:val="26"/>
          <w:lang w:eastAsia="en-US"/>
        </w:rPr>
        <w:t>ципальной услуги;</w:t>
      </w:r>
    </w:p>
    <w:p w:rsidR="00DA189B" w:rsidRPr="00DA189B" w:rsidRDefault="00DA189B" w:rsidP="00DA189B">
      <w:pPr>
        <w:autoSpaceDE w:val="0"/>
        <w:autoSpaceDN w:val="0"/>
        <w:adjustRightInd w:val="0"/>
        <w:spacing w:line="240" w:lineRule="exact"/>
        <w:ind w:firstLine="540"/>
        <w:jc w:val="both"/>
        <w:rPr>
          <w:rFonts w:eastAsia="Calibri"/>
          <w:sz w:val="26"/>
          <w:szCs w:val="26"/>
          <w:lang w:eastAsia="en-US"/>
        </w:rPr>
      </w:pPr>
    </w:p>
    <w:p w:rsidR="00DA189B" w:rsidRPr="00DA189B" w:rsidRDefault="00DA189B" w:rsidP="00DA189B">
      <w:pPr>
        <w:autoSpaceDE w:val="0"/>
        <w:autoSpaceDN w:val="0"/>
        <w:adjustRightInd w:val="0"/>
        <w:spacing w:line="240" w:lineRule="exact"/>
        <w:ind w:firstLine="540"/>
        <w:jc w:val="both"/>
        <w:rPr>
          <w:rFonts w:eastAsia="Calibri"/>
          <w:sz w:val="26"/>
          <w:szCs w:val="26"/>
          <w:lang w:eastAsia="en-US"/>
        </w:rPr>
      </w:pPr>
      <w:r w:rsidRPr="00DA189B">
        <w:rPr>
          <w:rFonts w:eastAsia="Calibri"/>
          <w:sz w:val="26"/>
          <w:szCs w:val="26"/>
          <w:lang w:eastAsia="en-US"/>
        </w:rPr>
        <w:t>в) истечение срока действия документов или изменение информации после первон</w:t>
      </w:r>
      <w:r w:rsidRPr="00DA189B">
        <w:rPr>
          <w:rFonts w:eastAsia="Calibri"/>
          <w:sz w:val="26"/>
          <w:szCs w:val="26"/>
          <w:lang w:eastAsia="en-US"/>
        </w:rPr>
        <w:t>а</w:t>
      </w:r>
      <w:r w:rsidRPr="00DA189B">
        <w:rPr>
          <w:rFonts w:eastAsia="Calibri"/>
          <w:sz w:val="26"/>
          <w:szCs w:val="26"/>
          <w:lang w:eastAsia="en-US"/>
        </w:rPr>
        <w:t>чального отказа в предоставлении муниципальной услуги;</w:t>
      </w:r>
    </w:p>
    <w:p w:rsidR="00DA189B" w:rsidRPr="00DA189B" w:rsidRDefault="00DA189B" w:rsidP="00DA189B">
      <w:pPr>
        <w:autoSpaceDE w:val="0"/>
        <w:autoSpaceDN w:val="0"/>
        <w:adjustRightInd w:val="0"/>
        <w:spacing w:line="240" w:lineRule="exact"/>
        <w:ind w:firstLine="540"/>
        <w:jc w:val="both"/>
        <w:rPr>
          <w:color w:val="000000"/>
          <w:sz w:val="26"/>
          <w:szCs w:val="26"/>
        </w:rPr>
      </w:pPr>
      <w:r w:rsidRPr="00DA189B">
        <w:rPr>
          <w:rFonts w:eastAsia="Calibri"/>
          <w:sz w:val="26"/>
          <w:szCs w:val="26"/>
          <w:lang w:eastAsia="en-US"/>
        </w:rPr>
        <w:t>г) выявление документально подтвержденного факта (признаков) ошибочного или противоправного действия (бездействия) должностного лица о</w:t>
      </w:r>
      <w:r w:rsidRPr="00DA189B">
        <w:rPr>
          <w:rFonts w:eastAsia="Calibri"/>
          <w:sz w:val="26"/>
          <w:szCs w:val="26"/>
          <w:lang w:eastAsia="en-US"/>
        </w:rPr>
        <w:t>р</w:t>
      </w:r>
      <w:r w:rsidRPr="00DA189B">
        <w:rPr>
          <w:rFonts w:eastAsia="Calibri"/>
          <w:sz w:val="26"/>
          <w:szCs w:val="26"/>
          <w:lang w:eastAsia="en-US"/>
        </w:rPr>
        <w:t xml:space="preserve">гана, предоставляющего муниципальную услугу, муниципального </w:t>
      </w:r>
      <w:r w:rsidRPr="00DA189B">
        <w:rPr>
          <w:rFonts w:eastAsia="Calibri"/>
          <w:color w:val="000000"/>
          <w:sz w:val="26"/>
          <w:szCs w:val="26"/>
          <w:lang w:eastAsia="en-US"/>
        </w:rPr>
        <w:t>служащ</w:t>
      </w:r>
      <w:r w:rsidRPr="00DA189B">
        <w:rPr>
          <w:rFonts w:eastAsia="Calibri"/>
          <w:color w:val="000000"/>
          <w:sz w:val="26"/>
          <w:szCs w:val="26"/>
          <w:lang w:eastAsia="en-US"/>
        </w:rPr>
        <w:t>е</w:t>
      </w:r>
      <w:r w:rsidRPr="00DA189B">
        <w:rPr>
          <w:rFonts w:eastAsia="Calibri"/>
          <w:color w:val="000000"/>
          <w:sz w:val="26"/>
          <w:szCs w:val="26"/>
          <w:lang w:eastAsia="en-US"/>
        </w:rPr>
        <w:t xml:space="preserve">го, работника многофункционального центра, работника организации, предусмотренной </w:t>
      </w:r>
      <w:hyperlink r:id="rId11" w:history="1">
        <w:r w:rsidRPr="00DA189B">
          <w:rPr>
            <w:rFonts w:eastAsia="Calibri"/>
            <w:color w:val="000000"/>
            <w:sz w:val="26"/>
            <w:szCs w:val="26"/>
            <w:lang w:eastAsia="en-US"/>
          </w:rPr>
          <w:t>частью 1.1 статьи 16</w:t>
        </w:r>
      </w:hyperlink>
      <w:r w:rsidRPr="00DA189B">
        <w:rPr>
          <w:rFonts w:eastAsia="Calibri"/>
          <w:color w:val="000000"/>
          <w:sz w:val="26"/>
          <w:szCs w:val="26"/>
          <w:lang w:eastAsia="en-US"/>
        </w:rPr>
        <w:t xml:space="preserve"> Федерального з</w:t>
      </w:r>
      <w:r w:rsidRPr="00DA189B">
        <w:rPr>
          <w:rFonts w:eastAsia="Calibri"/>
          <w:color w:val="000000"/>
          <w:sz w:val="26"/>
          <w:szCs w:val="26"/>
          <w:lang w:eastAsia="en-US"/>
        </w:rPr>
        <w:t>а</w:t>
      </w:r>
      <w:r w:rsidRPr="00DA189B">
        <w:rPr>
          <w:rFonts w:eastAsia="Calibri"/>
          <w:color w:val="000000"/>
          <w:sz w:val="26"/>
          <w:szCs w:val="26"/>
          <w:lang w:eastAsia="en-US"/>
        </w:rPr>
        <w:t>кона, при первоначальном отказе в предоставлении муниципальной услуги, о чем в пис</w:t>
      </w:r>
      <w:r w:rsidRPr="00DA189B">
        <w:rPr>
          <w:rFonts w:eastAsia="Calibri"/>
          <w:color w:val="000000"/>
          <w:sz w:val="26"/>
          <w:szCs w:val="26"/>
          <w:lang w:eastAsia="en-US"/>
        </w:rPr>
        <w:t>ь</w:t>
      </w:r>
      <w:r w:rsidRPr="00DA189B">
        <w:rPr>
          <w:rFonts w:eastAsia="Calibri"/>
          <w:color w:val="000000"/>
          <w:sz w:val="26"/>
          <w:szCs w:val="26"/>
          <w:lang w:eastAsia="en-US"/>
        </w:rPr>
        <w:t>менном виде за подписью руководителя органа, предоставляющего муниципальную усл</w:t>
      </w:r>
      <w:r w:rsidRPr="00DA189B">
        <w:rPr>
          <w:rFonts w:eastAsia="Calibri"/>
          <w:color w:val="000000"/>
          <w:sz w:val="26"/>
          <w:szCs w:val="26"/>
          <w:lang w:eastAsia="en-US"/>
        </w:rPr>
        <w:t>у</w:t>
      </w:r>
      <w:r w:rsidRPr="00DA189B">
        <w:rPr>
          <w:rFonts w:eastAsia="Calibri"/>
          <w:color w:val="000000"/>
          <w:sz w:val="26"/>
          <w:szCs w:val="26"/>
          <w:lang w:eastAsia="en-US"/>
        </w:rPr>
        <w:t>гу, руководителя многофункционального центра уведомляется заявитель, а также прин</w:t>
      </w:r>
      <w:r w:rsidRPr="00DA189B">
        <w:rPr>
          <w:rFonts w:eastAsia="Calibri"/>
          <w:color w:val="000000"/>
          <w:sz w:val="26"/>
          <w:szCs w:val="26"/>
          <w:lang w:eastAsia="en-US"/>
        </w:rPr>
        <w:t>о</w:t>
      </w:r>
      <w:r w:rsidRPr="00DA189B">
        <w:rPr>
          <w:rFonts w:eastAsia="Calibri"/>
          <w:color w:val="000000"/>
          <w:sz w:val="26"/>
          <w:szCs w:val="26"/>
          <w:lang w:eastAsia="en-US"/>
        </w:rPr>
        <w:t>сятся извинения за доставленные неудобства;</w:t>
      </w:r>
    </w:p>
    <w:p w:rsidR="00DA189B" w:rsidRPr="00DA189B" w:rsidRDefault="00DA189B" w:rsidP="00DA189B">
      <w:pPr>
        <w:suppressAutoHyphens/>
        <w:autoSpaceDE w:val="0"/>
        <w:autoSpaceDN w:val="0"/>
        <w:adjustRightInd w:val="0"/>
        <w:spacing w:line="240" w:lineRule="exact"/>
        <w:ind w:firstLine="709"/>
        <w:jc w:val="both"/>
        <w:outlineLvl w:val="1"/>
        <w:rPr>
          <w:color w:val="000000"/>
          <w:sz w:val="26"/>
          <w:szCs w:val="26"/>
        </w:rPr>
      </w:pPr>
      <w:r w:rsidRPr="00DA189B">
        <w:rPr>
          <w:color w:val="000000"/>
          <w:sz w:val="26"/>
          <w:szCs w:val="26"/>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A189B" w:rsidRPr="00DA189B" w:rsidRDefault="00DA189B" w:rsidP="00DA189B">
      <w:pPr>
        <w:tabs>
          <w:tab w:val="left" w:pos="3060"/>
        </w:tabs>
        <w:suppressAutoHyphens/>
        <w:spacing w:line="240" w:lineRule="exact"/>
        <w:jc w:val="both"/>
        <w:rPr>
          <w:sz w:val="26"/>
          <w:szCs w:val="26"/>
          <w:lang w:eastAsia="ar-SA"/>
        </w:rPr>
      </w:pPr>
      <w:r w:rsidRPr="00DA189B">
        <w:rPr>
          <w:b/>
          <w:bCs/>
          <w:sz w:val="26"/>
          <w:szCs w:val="26"/>
          <w:lang w:eastAsia="ar-SA"/>
        </w:rPr>
        <w:t xml:space="preserve">      2.9. Исчерпывающий перечень оснований для отказа в приеме документов, необходимых для предоставления муниципальной услуги</w:t>
      </w:r>
    </w:p>
    <w:p w:rsidR="00DA189B" w:rsidRPr="00DA189B" w:rsidRDefault="00DA189B" w:rsidP="00DA189B">
      <w:pPr>
        <w:tabs>
          <w:tab w:val="left" w:pos="3060"/>
        </w:tabs>
        <w:suppressAutoHyphens/>
        <w:spacing w:line="240" w:lineRule="exact"/>
        <w:ind w:firstLine="426"/>
        <w:jc w:val="both"/>
        <w:rPr>
          <w:color w:val="000000"/>
          <w:sz w:val="26"/>
          <w:szCs w:val="26"/>
          <w:lang w:eastAsia="ar-SA"/>
        </w:rPr>
      </w:pPr>
      <w:r w:rsidRPr="00DA189B">
        <w:rPr>
          <w:sz w:val="26"/>
          <w:szCs w:val="26"/>
          <w:lang w:eastAsia="ar-SA"/>
        </w:rPr>
        <w:t>Основания для отказа в приеме документов отсутствуют.</w:t>
      </w:r>
    </w:p>
    <w:p w:rsidR="00DA189B" w:rsidRPr="00DA189B" w:rsidRDefault="00DA189B" w:rsidP="00DA189B">
      <w:pPr>
        <w:tabs>
          <w:tab w:val="left" w:pos="3060"/>
        </w:tabs>
        <w:suppressAutoHyphens/>
        <w:spacing w:line="240" w:lineRule="exact"/>
        <w:jc w:val="both"/>
        <w:rPr>
          <w:sz w:val="26"/>
          <w:szCs w:val="26"/>
          <w:lang w:eastAsia="ar-SA"/>
        </w:rPr>
      </w:pPr>
    </w:p>
    <w:p w:rsidR="00DA189B" w:rsidRPr="00DA189B" w:rsidRDefault="00DA189B" w:rsidP="00DA189B">
      <w:pPr>
        <w:tabs>
          <w:tab w:val="left" w:pos="3060"/>
        </w:tabs>
        <w:suppressAutoHyphens/>
        <w:spacing w:line="240" w:lineRule="exact"/>
        <w:jc w:val="both"/>
        <w:rPr>
          <w:sz w:val="26"/>
          <w:szCs w:val="26"/>
          <w:lang w:eastAsia="ar-SA"/>
        </w:rPr>
      </w:pPr>
      <w:r w:rsidRPr="00DA189B">
        <w:rPr>
          <w:b/>
          <w:sz w:val="26"/>
          <w:szCs w:val="26"/>
          <w:lang w:eastAsia="ar-SA"/>
        </w:rPr>
        <w:t xml:space="preserve">    2.10. Исчерпывающий перечень оснований для приостановления или отказа в предоставлении муниципальной услуги</w:t>
      </w:r>
    </w:p>
    <w:p w:rsidR="00DA189B" w:rsidRPr="00DA189B" w:rsidRDefault="00DA189B" w:rsidP="00DA189B">
      <w:pPr>
        <w:tabs>
          <w:tab w:val="left" w:pos="3060"/>
        </w:tabs>
        <w:suppressAutoHyphens/>
        <w:spacing w:line="240" w:lineRule="exact"/>
        <w:jc w:val="both"/>
        <w:rPr>
          <w:sz w:val="26"/>
          <w:szCs w:val="26"/>
          <w:lang w:eastAsia="ar-SA"/>
        </w:rPr>
      </w:pPr>
      <w:r w:rsidRPr="00DA189B">
        <w:rPr>
          <w:sz w:val="26"/>
          <w:szCs w:val="26"/>
          <w:lang w:eastAsia="ar-SA"/>
        </w:rPr>
        <w:t xml:space="preserve">      2.10.1. Основания для приостановления предоставления муниципальной услуги отсутствуют.</w:t>
      </w:r>
    </w:p>
    <w:p w:rsidR="00DA189B" w:rsidRPr="00DA189B" w:rsidRDefault="00DA189B" w:rsidP="00DA189B">
      <w:pPr>
        <w:tabs>
          <w:tab w:val="left" w:pos="3060"/>
        </w:tabs>
        <w:suppressAutoHyphens/>
        <w:spacing w:line="240" w:lineRule="exact"/>
        <w:ind w:firstLine="426"/>
        <w:jc w:val="both"/>
        <w:rPr>
          <w:sz w:val="26"/>
          <w:szCs w:val="26"/>
          <w:lang w:eastAsia="ar-SA"/>
        </w:rPr>
      </w:pPr>
      <w:r w:rsidRPr="00DA189B">
        <w:rPr>
          <w:sz w:val="26"/>
          <w:szCs w:val="26"/>
          <w:lang w:eastAsia="ar-SA"/>
        </w:rPr>
        <w:t>2.10.2. Основаниями для отказа в предоставлении муниципальной услуги являются:</w:t>
      </w:r>
    </w:p>
    <w:p w:rsidR="00DA189B" w:rsidRPr="00DA189B" w:rsidRDefault="00DA189B" w:rsidP="00DA189B">
      <w:pPr>
        <w:tabs>
          <w:tab w:val="left" w:pos="3060"/>
        </w:tabs>
        <w:suppressAutoHyphens/>
        <w:spacing w:line="240" w:lineRule="exact"/>
        <w:ind w:firstLine="426"/>
        <w:jc w:val="both"/>
        <w:rPr>
          <w:sz w:val="26"/>
          <w:szCs w:val="26"/>
          <w:lang w:eastAsia="ar-SA"/>
        </w:rPr>
      </w:pPr>
      <w:r w:rsidRPr="00DA189B">
        <w:rPr>
          <w:sz w:val="26"/>
          <w:szCs w:val="26"/>
          <w:lang w:eastAsia="ar-SA"/>
        </w:rPr>
        <w:t>1) непредставление документов, указанных в подпункте 2.6.2 настоящего Административного регламента;</w:t>
      </w:r>
    </w:p>
    <w:p w:rsidR="00DA189B" w:rsidRPr="00DA189B" w:rsidRDefault="00DA189B" w:rsidP="00DA189B">
      <w:pPr>
        <w:tabs>
          <w:tab w:val="left" w:pos="3060"/>
        </w:tabs>
        <w:suppressAutoHyphens/>
        <w:spacing w:line="240" w:lineRule="exact"/>
        <w:ind w:firstLine="426"/>
        <w:jc w:val="both"/>
        <w:rPr>
          <w:sz w:val="26"/>
          <w:szCs w:val="26"/>
          <w:lang w:eastAsia="ar-SA"/>
        </w:rPr>
      </w:pPr>
      <w:r w:rsidRPr="00DA189B">
        <w:rPr>
          <w:sz w:val="26"/>
          <w:szCs w:val="26"/>
          <w:lang w:eastAsia="ar-SA"/>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w:t>
      </w:r>
      <w:r w:rsidRPr="00DA189B">
        <w:rPr>
          <w:sz w:val="26"/>
          <w:szCs w:val="26"/>
          <w:lang w:eastAsia="ar-SA"/>
        </w:rPr>
        <w:t>е</w:t>
      </w:r>
      <w:r w:rsidRPr="00DA189B">
        <w:rPr>
          <w:sz w:val="26"/>
          <w:szCs w:val="26"/>
          <w:lang w:eastAsia="ar-SA"/>
        </w:rPr>
        <w:t>мельного участка;</w:t>
      </w:r>
    </w:p>
    <w:p w:rsidR="00DA189B" w:rsidRPr="00DA189B" w:rsidRDefault="00DA189B" w:rsidP="00DA189B">
      <w:pPr>
        <w:tabs>
          <w:tab w:val="left" w:pos="3060"/>
        </w:tabs>
        <w:suppressAutoHyphens/>
        <w:spacing w:line="240" w:lineRule="exact"/>
        <w:ind w:firstLine="426"/>
        <w:jc w:val="both"/>
        <w:rPr>
          <w:sz w:val="26"/>
          <w:szCs w:val="26"/>
          <w:lang w:eastAsia="ar-SA"/>
        </w:rPr>
      </w:pPr>
      <w:r w:rsidRPr="00DA189B">
        <w:rPr>
          <w:sz w:val="26"/>
          <w:szCs w:val="26"/>
          <w:lang w:eastAsia="ar-SA"/>
        </w:rPr>
        <w:t>3) несоответствие объекта капитального строительства требованиям, установленным в разрешении на строительство;</w:t>
      </w:r>
    </w:p>
    <w:p w:rsidR="00DA189B" w:rsidRPr="00DA189B" w:rsidRDefault="00DA189B" w:rsidP="00DA189B">
      <w:pPr>
        <w:tabs>
          <w:tab w:val="left" w:pos="3060"/>
        </w:tabs>
        <w:suppressAutoHyphens/>
        <w:spacing w:line="240" w:lineRule="exact"/>
        <w:ind w:firstLine="426"/>
        <w:jc w:val="both"/>
        <w:rPr>
          <w:sz w:val="26"/>
          <w:szCs w:val="26"/>
          <w:lang w:eastAsia="ar-SA"/>
        </w:rPr>
      </w:pPr>
      <w:r w:rsidRPr="00DA189B">
        <w:rPr>
          <w:sz w:val="26"/>
          <w:szCs w:val="26"/>
          <w:lang w:eastAsia="ar-SA"/>
        </w:rPr>
        <w:t>4) несоответствие параметров построенного, реконструированного объекта капитального строительства проектной документации;</w:t>
      </w:r>
    </w:p>
    <w:p w:rsidR="00DA189B" w:rsidRPr="00DA189B" w:rsidRDefault="00DA189B" w:rsidP="00DA189B">
      <w:pPr>
        <w:tabs>
          <w:tab w:val="left" w:pos="3060"/>
        </w:tabs>
        <w:suppressAutoHyphens/>
        <w:spacing w:line="240" w:lineRule="exact"/>
        <w:ind w:firstLine="426"/>
        <w:jc w:val="both"/>
        <w:rPr>
          <w:sz w:val="26"/>
          <w:szCs w:val="26"/>
          <w:lang w:eastAsia="ar-SA"/>
        </w:rPr>
      </w:pPr>
      <w:r w:rsidRPr="00DA189B">
        <w:rPr>
          <w:sz w:val="26"/>
          <w:szCs w:val="26"/>
          <w:lang w:eastAsia="ar-SA"/>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2" w:history="1">
        <w:r w:rsidRPr="00DA189B">
          <w:rPr>
            <w:sz w:val="26"/>
            <w:szCs w:val="26"/>
            <w:lang w:eastAsia="ar-SA"/>
          </w:rPr>
          <w:t>пунктом 9 части 7 статьи 51</w:t>
        </w:r>
      </w:hyperlink>
      <w:r w:rsidRPr="00DA189B">
        <w:rPr>
          <w:sz w:val="26"/>
          <w:szCs w:val="26"/>
          <w:lang w:eastAsia="ar-SA"/>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DA189B" w:rsidRPr="00DA189B" w:rsidRDefault="00DA189B" w:rsidP="00DA189B">
      <w:pPr>
        <w:tabs>
          <w:tab w:val="left" w:pos="3060"/>
        </w:tabs>
        <w:suppressAutoHyphens/>
        <w:spacing w:line="240" w:lineRule="exact"/>
        <w:ind w:firstLine="426"/>
        <w:jc w:val="both"/>
        <w:rPr>
          <w:sz w:val="26"/>
          <w:szCs w:val="26"/>
          <w:lang w:eastAsia="ar-SA"/>
        </w:rPr>
      </w:pPr>
      <w:r w:rsidRPr="00DA189B">
        <w:rPr>
          <w:sz w:val="26"/>
          <w:szCs w:val="26"/>
          <w:lang w:eastAsia="ar-SA"/>
        </w:rPr>
        <w:t>2.10.3. Неполучение (несвоевременное получение) документов, запрошенных в соответствии с подпунктом 2.6.3. пункта 2.6. настоящего Административного регламента, не может являться основанием для отказа в выдаче разрешения на ввод объекта в эксплуатацию.</w:t>
      </w:r>
    </w:p>
    <w:p w:rsidR="00DA189B" w:rsidRPr="00DA189B" w:rsidRDefault="00DA189B" w:rsidP="00DA189B">
      <w:pPr>
        <w:tabs>
          <w:tab w:val="left" w:pos="3060"/>
        </w:tabs>
        <w:suppressAutoHyphens/>
        <w:spacing w:line="240" w:lineRule="exact"/>
        <w:ind w:firstLine="426"/>
        <w:jc w:val="both"/>
        <w:rPr>
          <w:sz w:val="26"/>
          <w:szCs w:val="26"/>
          <w:lang w:eastAsia="ar-SA"/>
        </w:rPr>
      </w:pPr>
    </w:p>
    <w:p w:rsidR="00DA189B" w:rsidRPr="00DA189B" w:rsidRDefault="00DA189B" w:rsidP="00DA189B">
      <w:pPr>
        <w:tabs>
          <w:tab w:val="left" w:pos="3060"/>
        </w:tabs>
        <w:suppressAutoHyphens/>
        <w:spacing w:line="240" w:lineRule="exact"/>
        <w:jc w:val="both"/>
        <w:rPr>
          <w:sz w:val="26"/>
          <w:szCs w:val="26"/>
          <w:lang w:eastAsia="ar-SA"/>
        </w:rPr>
      </w:pPr>
      <w:r w:rsidRPr="00DA189B">
        <w:rPr>
          <w:b/>
          <w:sz w:val="26"/>
          <w:szCs w:val="26"/>
          <w:lang w:eastAsia="ar-SA"/>
        </w:rPr>
        <w:t xml:space="preserve">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A189B" w:rsidRPr="00DA189B" w:rsidRDefault="00DA189B" w:rsidP="00DA189B">
      <w:pPr>
        <w:tabs>
          <w:tab w:val="left" w:pos="3060"/>
        </w:tabs>
        <w:suppressAutoHyphens/>
        <w:spacing w:line="240" w:lineRule="exact"/>
        <w:jc w:val="both"/>
        <w:rPr>
          <w:sz w:val="26"/>
          <w:szCs w:val="26"/>
          <w:lang w:eastAsia="ar-SA"/>
        </w:rPr>
      </w:pPr>
      <w:r w:rsidRPr="00DA189B">
        <w:rPr>
          <w:sz w:val="26"/>
          <w:szCs w:val="26"/>
          <w:lang w:eastAsia="ar-SA"/>
        </w:rPr>
        <w:t xml:space="preserve">       2.11.1. «Выдача нотариально удостоверенной доверенности» - в случае подачи заявления представителем».</w:t>
      </w:r>
    </w:p>
    <w:p w:rsidR="00DA189B" w:rsidRPr="00DA189B" w:rsidRDefault="00DA189B" w:rsidP="00DA189B">
      <w:pPr>
        <w:tabs>
          <w:tab w:val="left" w:pos="3060"/>
        </w:tabs>
        <w:suppressAutoHyphens/>
        <w:spacing w:line="240" w:lineRule="exact"/>
        <w:ind w:firstLine="426"/>
        <w:jc w:val="both"/>
        <w:rPr>
          <w:sz w:val="26"/>
          <w:szCs w:val="26"/>
          <w:lang w:eastAsia="ar-SA"/>
        </w:rPr>
      </w:pPr>
    </w:p>
    <w:p w:rsidR="00DA189B" w:rsidRPr="00DA189B" w:rsidRDefault="00DA189B" w:rsidP="00DA189B">
      <w:pPr>
        <w:tabs>
          <w:tab w:val="left" w:pos="3060"/>
        </w:tabs>
        <w:suppressAutoHyphens/>
        <w:spacing w:line="240" w:lineRule="exact"/>
        <w:jc w:val="both"/>
        <w:rPr>
          <w:sz w:val="26"/>
          <w:szCs w:val="26"/>
          <w:lang w:eastAsia="ar-SA"/>
        </w:rPr>
      </w:pPr>
      <w:r w:rsidRPr="00DA189B">
        <w:rPr>
          <w:bCs/>
          <w:sz w:val="26"/>
          <w:szCs w:val="26"/>
          <w:lang w:eastAsia="ar-SA"/>
        </w:rPr>
        <w:t xml:space="preserve">       2</w:t>
      </w:r>
      <w:r w:rsidRPr="00DA189B">
        <w:rPr>
          <w:b/>
          <w:sz w:val="26"/>
          <w:szCs w:val="26"/>
          <w:lang w:eastAsia="ar-SA"/>
        </w:rPr>
        <w:t>.12. Размер платы, взимаемой с заявителя при предоставлении муниципальной услуги, и способы ее взимания</w:t>
      </w:r>
    </w:p>
    <w:p w:rsidR="00DA189B" w:rsidRPr="00DA189B" w:rsidRDefault="00DA189B" w:rsidP="00DA189B">
      <w:pPr>
        <w:tabs>
          <w:tab w:val="left" w:pos="3060"/>
        </w:tabs>
        <w:suppressAutoHyphens/>
        <w:spacing w:line="240" w:lineRule="exact"/>
        <w:jc w:val="both"/>
        <w:rPr>
          <w:sz w:val="26"/>
          <w:szCs w:val="26"/>
          <w:lang w:eastAsia="ar-SA"/>
        </w:rPr>
      </w:pPr>
      <w:r w:rsidRPr="00DA189B">
        <w:rPr>
          <w:sz w:val="26"/>
          <w:szCs w:val="26"/>
          <w:lang w:eastAsia="ar-SA"/>
        </w:rPr>
        <w:t xml:space="preserve">        Муниципальная услуга предоставляется бесплатно.</w:t>
      </w:r>
    </w:p>
    <w:p w:rsidR="00DA189B" w:rsidRPr="00DA189B" w:rsidRDefault="00DA189B" w:rsidP="00DA189B">
      <w:pPr>
        <w:tabs>
          <w:tab w:val="left" w:pos="3060"/>
        </w:tabs>
        <w:suppressAutoHyphens/>
        <w:spacing w:line="240" w:lineRule="exact"/>
        <w:jc w:val="both"/>
        <w:rPr>
          <w:sz w:val="26"/>
          <w:szCs w:val="26"/>
          <w:lang w:eastAsia="ar-SA"/>
        </w:rPr>
      </w:pPr>
    </w:p>
    <w:p w:rsidR="00DA189B" w:rsidRPr="00DA189B" w:rsidRDefault="00DA189B" w:rsidP="00DA189B">
      <w:pPr>
        <w:tabs>
          <w:tab w:val="left" w:pos="450"/>
          <w:tab w:val="left" w:pos="3060"/>
        </w:tabs>
        <w:suppressAutoHyphens/>
        <w:spacing w:line="240" w:lineRule="exact"/>
        <w:jc w:val="both"/>
        <w:rPr>
          <w:sz w:val="26"/>
          <w:szCs w:val="26"/>
          <w:lang w:eastAsia="ar-SA"/>
        </w:rPr>
      </w:pPr>
      <w:r w:rsidRPr="00DA189B">
        <w:rPr>
          <w:b/>
          <w:bCs/>
          <w:sz w:val="26"/>
          <w:szCs w:val="26"/>
          <w:lang w:eastAsia="ar-SA"/>
        </w:rPr>
        <w:t xml:space="preserve">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DA189B" w:rsidRPr="00DA189B" w:rsidRDefault="00DA189B" w:rsidP="00DA189B">
      <w:pPr>
        <w:tabs>
          <w:tab w:val="left" w:pos="3060"/>
        </w:tabs>
        <w:suppressAutoHyphens/>
        <w:spacing w:line="240" w:lineRule="exact"/>
        <w:jc w:val="both"/>
        <w:rPr>
          <w:color w:val="000000"/>
          <w:sz w:val="26"/>
          <w:szCs w:val="26"/>
          <w:lang w:eastAsia="ar-SA"/>
        </w:rPr>
      </w:pPr>
      <w:r w:rsidRPr="00DA189B">
        <w:rPr>
          <w:sz w:val="26"/>
          <w:szCs w:val="26"/>
          <w:lang w:eastAsia="ar-SA"/>
        </w:rPr>
        <w:t xml:space="preserve">       2.13.1. Порядок, размер и основания взимания платы за предоставление услуги «Выдача нотариально удостоверенной доверенности» устанавливаются Налоговым кодексом Российской Федерации.</w:t>
      </w:r>
    </w:p>
    <w:p w:rsidR="00DA189B" w:rsidRPr="00DA189B" w:rsidRDefault="00DA189B" w:rsidP="00DA189B">
      <w:pPr>
        <w:tabs>
          <w:tab w:val="left" w:pos="3060"/>
        </w:tabs>
        <w:suppressAutoHyphens/>
        <w:spacing w:line="240" w:lineRule="exact"/>
        <w:jc w:val="both"/>
        <w:rPr>
          <w:color w:val="000000"/>
          <w:sz w:val="26"/>
          <w:szCs w:val="26"/>
          <w:lang w:eastAsia="ar-SA"/>
        </w:rPr>
      </w:pPr>
    </w:p>
    <w:p w:rsidR="00DA189B" w:rsidRPr="00DA189B" w:rsidRDefault="00DA189B" w:rsidP="00DA189B">
      <w:pPr>
        <w:tabs>
          <w:tab w:val="left" w:pos="3060"/>
        </w:tabs>
        <w:suppressAutoHyphens/>
        <w:spacing w:line="240" w:lineRule="exact"/>
        <w:jc w:val="both"/>
        <w:rPr>
          <w:sz w:val="26"/>
          <w:szCs w:val="26"/>
          <w:lang w:eastAsia="ar-SA"/>
        </w:rPr>
      </w:pPr>
      <w:r w:rsidRPr="00DA189B">
        <w:rPr>
          <w:b/>
          <w:sz w:val="26"/>
          <w:szCs w:val="26"/>
          <w:lang w:eastAsia="ar-SA"/>
        </w:rPr>
        <w:t xml:space="preserve">       2.14. Максимальный срок ожидания в очереди при подаче запроса о предоставлении муниципальной услуги и при получении результата предоставленной мун</w:t>
      </w:r>
      <w:r w:rsidRPr="00DA189B">
        <w:rPr>
          <w:b/>
          <w:sz w:val="26"/>
          <w:szCs w:val="26"/>
          <w:lang w:eastAsia="ar-SA"/>
        </w:rPr>
        <w:t>и</w:t>
      </w:r>
      <w:r w:rsidRPr="00DA189B">
        <w:rPr>
          <w:b/>
          <w:sz w:val="26"/>
          <w:szCs w:val="26"/>
          <w:lang w:eastAsia="ar-SA"/>
        </w:rPr>
        <w:t>ципальной услуги</w:t>
      </w:r>
    </w:p>
    <w:p w:rsidR="00DA189B" w:rsidRPr="00DA189B" w:rsidRDefault="00DA189B" w:rsidP="00DA189B">
      <w:pPr>
        <w:tabs>
          <w:tab w:val="left" w:pos="3060"/>
        </w:tabs>
        <w:suppressAutoHyphens/>
        <w:spacing w:line="240" w:lineRule="exact"/>
        <w:jc w:val="both"/>
        <w:rPr>
          <w:sz w:val="26"/>
          <w:szCs w:val="26"/>
          <w:lang w:eastAsia="ar-SA"/>
        </w:rPr>
      </w:pPr>
      <w:r w:rsidRPr="00DA189B">
        <w:rPr>
          <w:sz w:val="26"/>
          <w:szCs w:val="26"/>
          <w:lang w:eastAsia="ar-SA"/>
        </w:rPr>
        <w:t xml:space="preserve">      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(пятнадцати) минут;</w:t>
      </w:r>
    </w:p>
    <w:p w:rsidR="00DA189B" w:rsidRPr="00DA189B" w:rsidRDefault="00DA189B" w:rsidP="00DA189B">
      <w:pPr>
        <w:tabs>
          <w:tab w:val="left" w:pos="3060"/>
        </w:tabs>
        <w:suppressAutoHyphens/>
        <w:spacing w:line="240" w:lineRule="exact"/>
        <w:ind w:firstLine="420"/>
        <w:jc w:val="both"/>
        <w:rPr>
          <w:b/>
          <w:sz w:val="26"/>
          <w:szCs w:val="26"/>
          <w:lang w:eastAsia="ar-SA"/>
        </w:rPr>
      </w:pPr>
      <w:r w:rsidRPr="00DA189B">
        <w:rPr>
          <w:sz w:val="26"/>
          <w:szCs w:val="26"/>
          <w:lang w:eastAsia="ar-SA"/>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подпункте 2.2.4 пункта 2.2. настоящего Адм</w:t>
      </w:r>
      <w:r w:rsidRPr="00DA189B">
        <w:rPr>
          <w:sz w:val="26"/>
          <w:szCs w:val="26"/>
          <w:lang w:eastAsia="ar-SA"/>
        </w:rPr>
        <w:t>и</w:t>
      </w:r>
      <w:r w:rsidRPr="00DA189B">
        <w:rPr>
          <w:sz w:val="26"/>
          <w:szCs w:val="26"/>
          <w:lang w:eastAsia="ar-SA"/>
        </w:rPr>
        <w:t>нистративного регламента.</w:t>
      </w:r>
    </w:p>
    <w:p w:rsidR="00DA189B" w:rsidRPr="00DA189B" w:rsidRDefault="00DA189B" w:rsidP="00DA189B">
      <w:pPr>
        <w:tabs>
          <w:tab w:val="left" w:pos="3060"/>
        </w:tabs>
        <w:suppressAutoHyphens/>
        <w:spacing w:line="240" w:lineRule="exact"/>
        <w:jc w:val="both"/>
        <w:rPr>
          <w:b/>
          <w:bCs/>
          <w:sz w:val="26"/>
          <w:szCs w:val="26"/>
          <w:lang w:eastAsia="ar-SA"/>
        </w:rPr>
      </w:pPr>
      <w:r w:rsidRPr="00DA189B">
        <w:rPr>
          <w:b/>
          <w:sz w:val="26"/>
          <w:szCs w:val="26"/>
          <w:lang w:eastAsia="ar-SA"/>
        </w:rPr>
        <w:t> </w:t>
      </w:r>
    </w:p>
    <w:p w:rsidR="00DA189B" w:rsidRPr="00DA189B" w:rsidRDefault="00DA189B" w:rsidP="00DA189B">
      <w:pPr>
        <w:tabs>
          <w:tab w:val="left" w:pos="420"/>
          <w:tab w:val="left" w:pos="3060"/>
        </w:tabs>
        <w:suppressAutoHyphens/>
        <w:spacing w:line="240" w:lineRule="exact"/>
        <w:ind w:firstLine="448"/>
        <w:jc w:val="both"/>
        <w:rPr>
          <w:sz w:val="26"/>
          <w:szCs w:val="26"/>
          <w:lang w:eastAsia="ar-SA"/>
        </w:rPr>
      </w:pPr>
      <w:r w:rsidRPr="00DA189B">
        <w:rPr>
          <w:b/>
          <w:bCs/>
          <w:sz w:val="26"/>
          <w:szCs w:val="26"/>
          <w:lang w:eastAsia="ar-SA"/>
        </w:rPr>
        <w:t>2.15. Срок и порядок регистрации запроса заявителя о предоставлении муниципальной услуги</w:t>
      </w:r>
    </w:p>
    <w:p w:rsidR="00DA189B" w:rsidRPr="00DA189B" w:rsidRDefault="00DA189B" w:rsidP="00DA189B">
      <w:pPr>
        <w:tabs>
          <w:tab w:val="left" w:pos="420"/>
          <w:tab w:val="left" w:pos="3060"/>
        </w:tabs>
        <w:suppressAutoHyphens/>
        <w:spacing w:line="240" w:lineRule="exact"/>
        <w:ind w:firstLine="450"/>
        <w:jc w:val="both"/>
        <w:rPr>
          <w:sz w:val="26"/>
          <w:szCs w:val="26"/>
          <w:lang w:eastAsia="ar-SA"/>
        </w:rPr>
      </w:pPr>
      <w:r w:rsidRPr="00DA189B">
        <w:rPr>
          <w:sz w:val="26"/>
          <w:szCs w:val="26"/>
          <w:lang w:eastAsia="ar-SA"/>
        </w:rPr>
        <w:t>2.15.1. Запрос заявителя о предоставлении муниципальной услуги регистрируется в день обращения заявителя за предоставлением муниципальной услуги.</w:t>
      </w:r>
    </w:p>
    <w:p w:rsidR="00DA189B" w:rsidRPr="00DA189B" w:rsidRDefault="00DA189B" w:rsidP="00DA189B">
      <w:pPr>
        <w:tabs>
          <w:tab w:val="left" w:pos="420"/>
          <w:tab w:val="left" w:pos="3060"/>
        </w:tabs>
        <w:suppressAutoHyphens/>
        <w:spacing w:line="240" w:lineRule="exact"/>
        <w:ind w:firstLine="450"/>
        <w:jc w:val="both"/>
        <w:rPr>
          <w:color w:val="000000"/>
          <w:sz w:val="26"/>
          <w:szCs w:val="26"/>
          <w:lang w:eastAsia="ar-SA"/>
        </w:rPr>
      </w:pPr>
      <w:r w:rsidRPr="00DA189B">
        <w:rPr>
          <w:sz w:val="26"/>
          <w:szCs w:val="26"/>
          <w:lang w:eastAsia="ar-SA"/>
        </w:rPr>
        <w:t>2.15.2. Регистрация принятых документов производится в соответствующем журнале комитета.</w:t>
      </w:r>
    </w:p>
    <w:p w:rsidR="00DA189B" w:rsidRPr="00DA189B" w:rsidRDefault="00DA189B" w:rsidP="00DA189B">
      <w:pPr>
        <w:tabs>
          <w:tab w:val="left" w:pos="3060"/>
        </w:tabs>
        <w:suppressAutoHyphens/>
        <w:spacing w:line="240" w:lineRule="exact"/>
        <w:jc w:val="both"/>
        <w:rPr>
          <w:color w:val="000000"/>
          <w:sz w:val="26"/>
          <w:szCs w:val="26"/>
          <w:lang w:eastAsia="ar-SA"/>
        </w:rPr>
      </w:pPr>
      <w:r w:rsidRPr="00DA189B">
        <w:rPr>
          <w:color w:val="000000"/>
          <w:sz w:val="26"/>
          <w:szCs w:val="26"/>
          <w:lang w:eastAsia="ar-SA"/>
        </w:rPr>
        <w:t xml:space="preserve">     2.15.3. Регистрация запроса заявителя о предоставлении муниципальной услуги, направленного заявителем в форме электронных документов с использованием федеральной государственной информационной системы «Единый портал государственных и м</w:t>
      </w:r>
      <w:r w:rsidRPr="00DA189B">
        <w:rPr>
          <w:color w:val="000000"/>
          <w:sz w:val="26"/>
          <w:szCs w:val="26"/>
          <w:lang w:eastAsia="ar-SA"/>
        </w:rPr>
        <w:t>у</w:t>
      </w:r>
      <w:r w:rsidRPr="00DA189B">
        <w:rPr>
          <w:color w:val="000000"/>
          <w:sz w:val="26"/>
          <w:szCs w:val="26"/>
          <w:lang w:eastAsia="ar-SA"/>
        </w:rPr>
        <w:t>ниципальных услуг (функций)» или региональной информационной системы «Портал государственных и муниципальных услуг (функций) Новгородской области» (при нал</w:t>
      </w:r>
      <w:r w:rsidRPr="00DA189B">
        <w:rPr>
          <w:color w:val="000000"/>
          <w:sz w:val="26"/>
          <w:szCs w:val="26"/>
          <w:lang w:eastAsia="ar-SA"/>
        </w:rPr>
        <w:t>и</w:t>
      </w:r>
      <w:r w:rsidRPr="00DA189B">
        <w:rPr>
          <w:color w:val="000000"/>
          <w:sz w:val="26"/>
          <w:szCs w:val="26"/>
          <w:lang w:eastAsia="ar-SA"/>
        </w:rPr>
        <w:t>чии технической возможности) осуществляется в день их поступления в комитет либо на следующий день в случае поступления запроса заявителя о предоставлении муниципальной услуги по окончании рабочего времени комитета. В случае поступления запроса заявителя о предоставлении муниципальной услуги в выходные или нерабочие праздничные дни их регистрация осуществляется в первый рабочий день комитета, следующий за выходным или нерабочим праздничным днем.</w:t>
      </w:r>
    </w:p>
    <w:p w:rsidR="00DA189B" w:rsidRPr="00DA189B" w:rsidRDefault="00DA189B" w:rsidP="00DA189B">
      <w:pPr>
        <w:tabs>
          <w:tab w:val="left" w:pos="3060"/>
        </w:tabs>
        <w:suppressAutoHyphens/>
        <w:spacing w:line="240" w:lineRule="exact"/>
        <w:jc w:val="both"/>
        <w:rPr>
          <w:color w:val="000000"/>
          <w:sz w:val="26"/>
          <w:szCs w:val="26"/>
          <w:lang w:eastAsia="ar-SA"/>
        </w:rPr>
      </w:pPr>
    </w:p>
    <w:p w:rsidR="00DA189B" w:rsidRPr="00DA189B" w:rsidRDefault="00DA189B" w:rsidP="00DA189B">
      <w:pPr>
        <w:tabs>
          <w:tab w:val="left" w:pos="3060"/>
        </w:tabs>
        <w:suppressAutoHyphens/>
        <w:spacing w:line="240" w:lineRule="exact"/>
        <w:jc w:val="both"/>
        <w:rPr>
          <w:sz w:val="26"/>
          <w:szCs w:val="26"/>
          <w:lang w:eastAsia="ar-SA"/>
        </w:rPr>
      </w:pPr>
      <w:r w:rsidRPr="00DA189B">
        <w:rPr>
          <w:b/>
          <w:sz w:val="26"/>
          <w:szCs w:val="26"/>
          <w:lang w:eastAsia="ar-SA"/>
        </w:rPr>
        <w:t xml:space="preserve">      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w:t>
      </w:r>
      <w:r w:rsidRPr="00DA189B">
        <w:rPr>
          <w:b/>
          <w:sz w:val="26"/>
          <w:szCs w:val="26"/>
          <w:lang w:eastAsia="ar-SA"/>
        </w:rPr>
        <w:t>и</w:t>
      </w:r>
      <w:r w:rsidRPr="00DA189B">
        <w:rPr>
          <w:b/>
          <w:sz w:val="26"/>
          <w:szCs w:val="26"/>
          <w:lang w:eastAsia="ar-SA"/>
        </w:rPr>
        <w:t>ципальной услуги</w:t>
      </w:r>
    </w:p>
    <w:p w:rsidR="00DA189B" w:rsidRPr="00DA189B" w:rsidRDefault="00DA189B" w:rsidP="00DA189B">
      <w:pPr>
        <w:tabs>
          <w:tab w:val="left" w:pos="3060"/>
        </w:tabs>
        <w:suppressAutoHyphens/>
        <w:spacing w:line="240" w:lineRule="exact"/>
        <w:ind w:firstLine="709"/>
        <w:jc w:val="both"/>
        <w:rPr>
          <w:sz w:val="26"/>
          <w:szCs w:val="26"/>
        </w:rPr>
      </w:pPr>
      <w:r w:rsidRPr="00DA189B">
        <w:rPr>
          <w:sz w:val="26"/>
          <w:szCs w:val="26"/>
        </w:rPr>
        <w:t>2.16.1. Рабочий кабинет специалиста комитета должен соответствовать 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w:t>
      </w:r>
    </w:p>
    <w:p w:rsidR="00DA189B" w:rsidRPr="00DA189B" w:rsidRDefault="00DA189B" w:rsidP="00DA189B">
      <w:pPr>
        <w:tabs>
          <w:tab w:val="left" w:pos="3060"/>
        </w:tabs>
        <w:suppressAutoHyphens/>
        <w:spacing w:line="240" w:lineRule="exact"/>
        <w:ind w:firstLine="709"/>
        <w:jc w:val="both"/>
        <w:rPr>
          <w:sz w:val="26"/>
          <w:szCs w:val="26"/>
        </w:rPr>
      </w:pPr>
      <w:r w:rsidRPr="00DA189B">
        <w:rPr>
          <w:sz w:val="26"/>
          <w:szCs w:val="26"/>
        </w:rPr>
        <w:t>2.16.2. Рабочее место специалиста комитета должно быть оборудовано персональными компьютерами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DA189B" w:rsidRPr="00DA189B" w:rsidRDefault="00DA189B" w:rsidP="00DA189B">
      <w:pPr>
        <w:tabs>
          <w:tab w:val="left" w:pos="3060"/>
        </w:tabs>
        <w:suppressAutoHyphens/>
        <w:spacing w:line="240" w:lineRule="exact"/>
        <w:ind w:firstLine="709"/>
        <w:jc w:val="both"/>
        <w:rPr>
          <w:sz w:val="26"/>
          <w:szCs w:val="26"/>
        </w:rPr>
      </w:pPr>
      <w:r w:rsidRPr="00DA189B">
        <w:rPr>
          <w:sz w:val="26"/>
          <w:szCs w:val="26"/>
        </w:rPr>
        <w:t>2.16.3. Требования к размещению мест ожидания:</w:t>
      </w:r>
    </w:p>
    <w:p w:rsidR="00DA189B" w:rsidRPr="00DA189B" w:rsidRDefault="00DA189B" w:rsidP="00DA189B">
      <w:pPr>
        <w:tabs>
          <w:tab w:val="left" w:pos="3060"/>
        </w:tabs>
        <w:suppressAutoHyphens/>
        <w:spacing w:line="240" w:lineRule="exact"/>
        <w:ind w:firstLine="709"/>
        <w:jc w:val="both"/>
        <w:rPr>
          <w:sz w:val="26"/>
          <w:szCs w:val="26"/>
        </w:rPr>
      </w:pPr>
      <w:r w:rsidRPr="00DA189B">
        <w:rPr>
          <w:sz w:val="26"/>
          <w:szCs w:val="26"/>
        </w:rPr>
        <w:t>а) места ожидания должны быть оборудованы стульями (кресельными секциями) и (или) скамьями (банкетками);</w:t>
      </w:r>
    </w:p>
    <w:p w:rsidR="00DA189B" w:rsidRPr="00DA189B" w:rsidRDefault="00DA189B" w:rsidP="00DA189B">
      <w:pPr>
        <w:tabs>
          <w:tab w:val="left" w:pos="3060"/>
        </w:tabs>
        <w:suppressAutoHyphens/>
        <w:spacing w:line="240" w:lineRule="exact"/>
        <w:ind w:firstLine="709"/>
        <w:jc w:val="both"/>
        <w:rPr>
          <w:sz w:val="26"/>
          <w:szCs w:val="26"/>
        </w:rPr>
      </w:pPr>
      <w:r w:rsidRPr="00DA189B">
        <w:rPr>
          <w:sz w:val="26"/>
          <w:szCs w:val="26"/>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DA189B" w:rsidRPr="00DA189B" w:rsidRDefault="00DA189B" w:rsidP="00DA189B">
      <w:pPr>
        <w:tabs>
          <w:tab w:val="left" w:pos="3060"/>
        </w:tabs>
        <w:suppressAutoHyphens/>
        <w:spacing w:line="240" w:lineRule="exact"/>
        <w:ind w:firstLine="709"/>
        <w:jc w:val="both"/>
        <w:rPr>
          <w:sz w:val="26"/>
          <w:szCs w:val="26"/>
        </w:rPr>
      </w:pPr>
      <w:r w:rsidRPr="00DA189B">
        <w:rPr>
          <w:sz w:val="26"/>
          <w:szCs w:val="26"/>
        </w:rPr>
        <w:t>2.16.4. Требования к оформлению входа в здание:</w:t>
      </w:r>
    </w:p>
    <w:p w:rsidR="00DA189B" w:rsidRPr="00DA189B" w:rsidRDefault="00DA189B" w:rsidP="00DA189B">
      <w:pPr>
        <w:tabs>
          <w:tab w:val="left" w:pos="3060"/>
        </w:tabs>
        <w:suppressAutoHyphens/>
        <w:spacing w:line="240" w:lineRule="exact"/>
        <w:ind w:firstLine="709"/>
        <w:jc w:val="both"/>
        <w:rPr>
          <w:sz w:val="26"/>
          <w:szCs w:val="26"/>
        </w:rPr>
      </w:pPr>
      <w:r w:rsidRPr="00DA189B">
        <w:rPr>
          <w:sz w:val="26"/>
          <w:szCs w:val="26"/>
        </w:rPr>
        <w:t>а) вход в здание должен быть оборудован удобной лестницей с поручнями для свободного доступа заявителей в здание;</w:t>
      </w:r>
    </w:p>
    <w:p w:rsidR="00DA189B" w:rsidRPr="00DA189B" w:rsidRDefault="00DA189B" w:rsidP="00DA189B">
      <w:pPr>
        <w:tabs>
          <w:tab w:val="left" w:pos="3060"/>
        </w:tabs>
        <w:suppressAutoHyphens/>
        <w:spacing w:line="240" w:lineRule="exact"/>
        <w:ind w:firstLine="709"/>
        <w:jc w:val="both"/>
        <w:rPr>
          <w:sz w:val="26"/>
          <w:szCs w:val="26"/>
        </w:rPr>
      </w:pPr>
      <w:r w:rsidRPr="00DA189B">
        <w:rPr>
          <w:sz w:val="26"/>
          <w:szCs w:val="26"/>
        </w:rPr>
        <w:lastRenderedPageBreak/>
        <w:t>б) центральный вход в здание должен быть оборудован информационной табличкой (вывеской), содержащей следующую информацию:</w:t>
      </w:r>
    </w:p>
    <w:p w:rsidR="00DA189B" w:rsidRPr="00DA189B" w:rsidRDefault="00DA189B" w:rsidP="00DA189B">
      <w:pPr>
        <w:tabs>
          <w:tab w:val="left" w:pos="3060"/>
        </w:tabs>
        <w:suppressAutoHyphens/>
        <w:spacing w:line="240" w:lineRule="exact"/>
        <w:ind w:firstLine="709"/>
        <w:jc w:val="both"/>
        <w:rPr>
          <w:sz w:val="26"/>
          <w:szCs w:val="26"/>
        </w:rPr>
      </w:pPr>
      <w:r w:rsidRPr="00DA189B">
        <w:rPr>
          <w:sz w:val="26"/>
          <w:szCs w:val="26"/>
        </w:rPr>
        <w:t>наименование Уполномоченного органа;</w:t>
      </w:r>
    </w:p>
    <w:p w:rsidR="00DA189B" w:rsidRPr="00DA189B" w:rsidRDefault="00DA189B" w:rsidP="00DA189B">
      <w:pPr>
        <w:tabs>
          <w:tab w:val="left" w:pos="3060"/>
        </w:tabs>
        <w:suppressAutoHyphens/>
        <w:spacing w:line="240" w:lineRule="exact"/>
        <w:ind w:firstLine="709"/>
        <w:jc w:val="both"/>
        <w:rPr>
          <w:sz w:val="26"/>
          <w:szCs w:val="26"/>
        </w:rPr>
      </w:pPr>
      <w:r w:rsidRPr="00DA189B">
        <w:rPr>
          <w:sz w:val="26"/>
          <w:szCs w:val="26"/>
        </w:rPr>
        <w:t>режим работы;</w:t>
      </w:r>
    </w:p>
    <w:p w:rsidR="00DA189B" w:rsidRPr="00DA189B" w:rsidRDefault="00DA189B" w:rsidP="00DA189B">
      <w:pPr>
        <w:tabs>
          <w:tab w:val="left" w:pos="3060"/>
        </w:tabs>
        <w:suppressAutoHyphens/>
        <w:spacing w:line="240" w:lineRule="exact"/>
        <w:ind w:firstLine="709"/>
        <w:jc w:val="both"/>
        <w:rPr>
          <w:sz w:val="26"/>
          <w:szCs w:val="26"/>
        </w:rPr>
      </w:pPr>
      <w:r w:rsidRPr="00DA189B">
        <w:rPr>
          <w:sz w:val="26"/>
          <w:szCs w:val="26"/>
        </w:rPr>
        <w:t>в) вход и выход из здания оборудуются соответствующими указателями;</w:t>
      </w:r>
    </w:p>
    <w:p w:rsidR="00DA189B" w:rsidRPr="00DA189B" w:rsidRDefault="00DA189B" w:rsidP="00DA189B">
      <w:pPr>
        <w:tabs>
          <w:tab w:val="left" w:pos="3060"/>
        </w:tabs>
        <w:suppressAutoHyphens/>
        <w:spacing w:line="240" w:lineRule="exact"/>
        <w:ind w:firstLine="709"/>
        <w:jc w:val="both"/>
        <w:rPr>
          <w:sz w:val="26"/>
          <w:szCs w:val="26"/>
        </w:rPr>
      </w:pPr>
      <w:r w:rsidRPr="00DA189B">
        <w:rPr>
          <w:sz w:val="26"/>
          <w:szCs w:val="26"/>
        </w:rPr>
        <w:t>г) информационные таблички должны размещаться рядом с входом либо на двери входа так, чтобы их хорошо видели посетители;</w:t>
      </w:r>
    </w:p>
    <w:p w:rsidR="00DA189B" w:rsidRPr="00DA189B" w:rsidRDefault="00DA189B" w:rsidP="00DA189B">
      <w:pPr>
        <w:tabs>
          <w:tab w:val="left" w:pos="3060"/>
        </w:tabs>
        <w:suppressAutoHyphens/>
        <w:spacing w:line="240" w:lineRule="exact"/>
        <w:ind w:firstLine="709"/>
        <w:jc w:val="both"/>
        <w:rPr>
          <w:sz w:val="26"/>
          <w:szCs w:val="26"/>
        </w:rPr>
      </w:pPr>
      <w:r w:rsidRPr="00DA189B">
        <w:rPr>
          <w:sz w:val="26"/>
          <w:szCs w:val="26"/>
        </w:rPr>
        <w:t>д) фасад здания (строения) должен быть оборудован осветительными приборами; </w:t>
      </w:r>
    </w:p>
    <w:p w:rsidR="00DA189B" w:rsidRPr="00DA189B" w:rsidRDefault="00DA189B" w:rsidP="00DA189B">
      <w:pPr>
        <w:tabs>
          <w:tab w:val="left" w:pos="3060"/>
        </w:tabs>
        <w:suppressAutoHyphens/>
        <w:spacing w:line="240" w:lineRule="exact"/>
        <w:ind w:firstLine="709"/>
        <w:jc w:val="both"/>
        <w:rPr>
          <w:sz w:val="26"/>
          <w:szCs w:val="26"/>
        </w:rPr>
      </w:pPr>
      <w:r w:rsidRPr="00DA189B">
        <w:rPr>
          <w:sz w:val="26"/>
          <w:szCs w:val="26"/>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DA189B" w:rsidRPr="00DA189B" w:rsidRDefault="00DA189B" w:rsidP="00DA189B">
      <w:pPr>
        <w:tabs>
          <w:tab w:val="left" w:pos="3060"/>
        </w:tabs>
        <w:suppressAutoHyphens/>
        <w:spacing w:line="240" w:lineRule="exact"/>
        <w:ind w:firstLine="709"/>
        <w:jc w:val="both"/>
        <w:rPr>
          <w:sz w:val="26"/>
          <w:szCs w:val="26"/>
        </w:rPr>
      </w:pPr>
      <w:r w:rsidRPr="00DA189B">
        <w:rPr>
          <w:sz w:val="26"/>
          <w:szCs w:val="26"/>
        </w:rPr>
        <w:t>2.16.5. Требования к информационным стендам, размещению и оформлению информации о порядке предоставления муниципальной услуги указаны в пункте 1.3 настоящего Административного регламента.</w:t>
      </w:r>
    </w:p>
    <w:p w:rsidR="00DA189B" w:rsidRPr="00DA189B" w:rsidRDefault="00DA189B" w:rsidP="00DA189B">
      <w:pPr>
        <w:tabs>
          <w:tab w:val="left" w:pos="3060"/>
        </w:tabs>
        <w:suppressAutoHyphens/>
        <w:spacing w:line="240" w:lineRule="exact"/>
        <w:ind w:firstLine="709"/>
        <w:jc w:val="both"/>
        <w:rPr>
          <w:sz w:val="26"/>
          <w:szCs w:val="26"/>
        </w:rPr>
      </w:pPr>
      <w:r w:rsidRPr="00DA189B">
        <w:rPr>
          <w:sz w:val="26"/>
          <w:szCs w:val="26"/>
        </w:rPr>
        <w:t>2.16.6. Требования к местам приема заявителей:</w:t>
      </w:r>
    </w:p>
    <w:p w:rsidR="00DA189B" w:rsidRPr="00DA189B" w:rsidRDefault="00DA189B" w:rsidP="00DA189B">
      <w:pPr>
        <w:tabs>
          <w:tab w:val="left" w:pos="3060"/>
        </w:tabs>
        <w:suppressAutoHyphens/>
        <w:spacing w:line="240" w:lineRule="exact"/>
        <w:ind w:firstLine="709"/>
        <w:jc w:val="both"/>
        <w:rPr>
          <w:sz w:val="26"/>
          <w:szCs w:val="26"/>
        </w:rPr>
      </w:pPr>
      <w:r w:rsidRPr="00DA189B">
        <w:rPr>
          <w:sz w:val="26"/>
          <w:szCs w:val="26"/>
        </w:rPr>
        <w:t>а) кабинет приема заявителей должен быть оборудован информационной табличкой с указанием:</w:t>
      </w:r>
    </w:p>
    <w:p w:rsidR="00DA189B" w:rsidRPr="00DA189B" w:rsidRDefault="00DA189B" w:rsidP="00DA189B">
      <w:pPr>
        <w:tabs>
          <w:tab w:val="left" w:pos="3060"/>
        </w:tabs>
        <w:suppressAutoHyphens/>
        <w:spacing w:line="240" w:lineRule="exact"/>
        <w:ind w:firstLine="709"/>
        <w:jc w:val="both"/>
        <w:rPr>
          <w:sz w:val="26"/>
          <w:szCs w:val="26"/>
        </w:rPr>
      </w:pPr>
      <w:r w:rsidRPr="00DA189B">
        <w:rPr>
          <w:sz w:val="26"/>
          <w:szCs w:val="26"/>
        </w:rPr>
        <w:t>номера кабинета;</w:t>
      </w:r>
    </w:p>
    <w:p w:rsidR="00DA189B" w:rsidRPr="00DA189B" w:rsidRDefault="00DA189B" w:rsidP="00DA189B">
      <w:pPr>
        <w:tabs>
          <w:tab w:val="left" w:pos="3060"/>
        </w:tabs>
        <w:suppressAutoHyphens/>
        <w:spacing w:line="240" w:lineRule="exact"/>
        <w:ind w:firstLine="709"/>
        <w:jc w:val="both"/>
        <w:rPr>
          <w:sz w:val="26"/>
          <w:szCs w:val="26"/>
        </w:rPr>
      </w:pPr>
      <w:r w:rsidRPr="00DA189B">
        <w:rPr>
          <w:sz w:val="26"/>
          <w:szCs w:val="26"/>
        </w:rPr>
        <w:t>фамилия, имя, отчество и должность специалиста, осуществляющего предоставление муниципальной услуги;</w:t>
      </w:r>
    </w:p>
    <w:p w:rsidR="00DA189B" w:rsidRPr="00DA189B" w:rsidRDefault="00DA189B" w:rsidP="00DA189B">
      <w:pPr>
        <w:tabs>
          <w:tab w:val="left" w:pos="3060"/>
        </w:tabs>
        <w:suppressAutoHyphens/>
        <w:spacing w:line="240" w:lineRule="exact"/>
        <w:ind w:firstLine="709"/>
        <w:jc w:val="both"/>
        <w:rPr>
          <w:sz w:val="26"/>
          <w:szCs w:val="26"/>
        </w:rPr>
      </w:pPr>
      <w:r w:rsidRPr="00DA189B">
        <w:rPr>
          <w:sz w:val="26"/>
          <w:szCs w:val="26"/>
        </w:rPr>
        <w:t>времени перерыва на обед;</w:t>
      </w:r>
    </w:p>
    <w:p w:rsidR="00DA189B" w:rsidRPr="00DA189B" w:rsidRDefault="00DA189B" w:rsidP="00DA189B">
      <w:pPr>
        <w:tabs>
          <w:tab w:val="left" w:pos="3060"/>
        </w:tabs>
        <w:suppressAutoHyphens/>
        <w:spacing w:line="240" w:lineRule="exact"/>
        <w:ind w:firstLine="709"/>
        <w:jc w:val="both"/>
        <w:rPr>
          <w:sz w:val="26"/>
          <w:szCs w:val="26"/>
        </w:rPr>
      </w:pPr>
      <w:r w:rsidRPr="00DA189B">
        <w:rPr>
          <w:sz w:val="26"/>
          <w:szCs w:val="26"/>
        </w:rPr>
        <w:t>б) рабочее место специалиста комитета должно обеспечивать ему возможность свободного входа и выхода из помещения при необходимости;</w:t>
      </w:r>
    </w:p>
    <w:p w:rsidR="00DA189B" w:rsidRPr="00DA189B" w:rsidRDefault="00DA189B" w:rsidP="00DA189B">
      <w:pPr>
        <w:tabs>
          <w:tab w:val="left" w:pos="3060"/>
        </w:tabs>
        <w:suppressAutoHyphens/>
        <w:spacing w:line="240" w:lineRule="exact"/>
        <w:ind w:firstLine="709"/>
        <w:jc w:val="both"/>
        <w:rPr>
          <w:sz w:val="26"/>
          <w:szCs w:val="26"/>
        </w:rPr>
      </w:pPr>
      <w:r w:rsidRPr="00DA189B">
        <w:rPr>
          <w:sz w:val="26"/>
          <w:szCs w:val="26"/>
        </w:rPr>
        <w:t>в) место для приема заявителя должно быть снабжено стулом, иметь место для письма и раскладки документов.</w:t>
      </w:r>
    </w:p>
    <w:p w:rsidR="00DA189B" w:rsidRPr="00DA189B" w:rsidRDefault="00DA189B" w:rsidP="00DA189B">
      <w:pPr>
        <w:tabs>
          <w:tab w:val="left" w:pos="3060"/>
        </w:tabs>
        <w:suppressAutoHyphens/>
        <w:spacing w:line="240" w:lineRule="exact"/>
        <w:ind w:firstLine="709"/>
        <w:jc w:val="both"/>
        <w:rPr>
          <w:sz w:val="26"/>
          <w:szCs w:val="26"/>
        </w:rPr>
      </w:pPr>
      <w:r w:rsidRPr="00DA189B">
        <w:rPr>
          <w:sz w:val="26"/>
          <w:szCs w:val="26"/>
        </w:rPr>
        <w:t>2.16.7. В целях обеспечения конфиденциальности сведений о заявителе, одним должностным лицом одновременно ведется прием только одного заявителя.</w:t>
      </w:r>
    </w:p>
    <w:p w:rsidR="00DA189B" w:rsidRPr="00DA189B" w:rsidRDefault="00DA189B" w:rsidP="00DA189B">
      <w:pPr>
        <w:tabs>
          <w:tab w:val="left" w:pos="3060"/>
        </w:tabs>
        <w:suppressAutoHyphens/>
        <w:spacing w:line="240" w:lineRule="exact"/>
        <w:ind w:firstLine="709"/>
        <w:jc w:val="both"/>
        <w:rPr>
          <w:sz w:val="26"/>
          <w:szCs w:val="26"/>
        </w:rPr>
      </w:pPr>
      <w:r w:rsidRPr="00DA189B">
        <w:rPr>
          <w:sz w:val="26"/>
          <w:szCs w:val="26"/>
        </w:rPr>
        <w:t>2.16.8. В здании, в котором предоставляется муниципальная услуга, создаются условия для прохода инвалидов и маломобильных групп населения.</w:t>
      </w:r>
    </w:p>
    <w:p w:rsidR="00DA189B" w:rsidRPr="00DA189B" w:rsidRDefault="00DA189B" w:rsidP="00DA189B">
      <w:pPr>
        <w:tabs>
          <w:tab w:val="left" w:pos="3060"/>
        </w:tabs>
        <w:suppressAutoHyphens/>
        <w:spacing w:line="240" w:lineRule="exact"/>
        <w:ind w:firstLine="709"/>
        <w:jc w:val="both"/>
        <w:rPr>
          <w:sz w:val="26"/>
          <w:szCs w:val="26"/>
        </w:rPr>
      </w:pPr>
      <w:r w:rsidRPr="00DA189B">
        <w:rPr>
          <w:sz w:val="26"/>
          <w:szCs w:val="26"/>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в котором предоставляется муниципальная услуга,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DA189B" w:rsidRPr="00DA189B" w:rsidRDefault="00DA189B" w:rsidP="00DA189B">
      <w:pPr>
        <w:tabs>
          <w:tab w:val="left" w:pos="3060"/>
        </w:tabs>
        <w:suppressAutoHyphens/>
        <w:spacing w:line="240" w:lineRule="exact"/>
        <w:ind w:firstLine="709"/>
        <w:jc w:val="both"/>
        <w:rPr>
          <w:sz w:val="26"/>
          <w:szCs w:val="26"/>
        </w:rPr>
      </w:pPr>
      <w:r w:rsidRPr="00DA189B">
        <w:rPr>
          <w:sz w:val="26"/>
          <w:szCs w:val="26"/>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DA189B" w:rsidRPr="00DA189B" w:rsidRDefault="00DA189B" w:rsidP="00DA189B">
      <w:pPr>
        <w:tabs>
          <w:tab w:val="left" w:pos="3060"/>
        </w:tabs>
        <w:suppressAutoHyphens/>
        <w:spacing w:line="240" w:lineRule="exact"/>
        <w:ind w:firstLine="709"/>
        <w:jc w:val="both"/>
        <w:rPr>
          <w:sz w:val="26"/>
          <w:szCs w:val="26"/>
        </w:rPr>
      </w:pPr>
      <w:r w:rsidRPr="00DA189B">
        <w:rPr>
          <w:sz w:val="26"/>
          <w:szCs w:val="26"/>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DA189B" w:rsidRPr="00DA189B" w:rsidRDefault="00DA189B" w:rsidP="00DA189B">
      <w:pPr>
        <w:tabs>
          <w:tab w:val="left" w:pos="3060"/>
        </w:tabs>
        <w:suppressAutoHyphens/>
        <w:spacing w:line="240" w:lineRule="exact"/>
        <w:jc w:val="both"/>
        <w:rPr>
          <w:b/>
          <w:sz w:val="26"/>
          <w:szCs w:val="26"/>
          <w:lang w:eastAsia="ar-SA"/>
        </w:rPr>
      </w:pPr>
      <w:r w:rsidRPr="00DA189B">
        <w:rPr>
          <w:b/>
          <w:bCs/>
          <w:sz w:val="26"/>
          <w:szCs w:val="26"/>
          <w:lang w:eastAsia="ar-SA"/>
        </w:rPr>
        <w:t xml:space="preserve">      2.17.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w:t>
      </w:r>
      <w:r w:rsidRPr="00DA189B">
        <w:rPr>
          <w:b/>
          <w:bCs/>
          <w:sz w:val="26"/>
          <w:szCs w:val="26"/>
          <w:lang w:eastAsia="ar-SA"/>
        </w:rPr>
        <w:t>р</w:t>
      </w:r>
      <w:r w:rsidRPr="00DA189B">
        <w:rPr>
          <w:b/>
          <w:bCs/>
          <w:sz w:val="26"/>
          <w:szCs w:val="26"/>
          <w:lang w:eastAsia="ar-SA"/>
        </w:rPr>
        <w:t>ственных и муниципальных услуг, возможность получения информации о ходе предоставления муниципальной услуги, в том числе с использованием информац</w:t>
      </w:r>
      <w:r w:rsidRPr="00DA189B">
        <w:rPr>
          <w:b/>
          <w:bCs/>
          <w:sz w:val="26"/>
          <w:szCs w:val="26"/>
          <w:lang w:eastAsia="ar-SA"/>
        </w:rPr>
        <w:t>и</w:t>
      </w:r>
      <w:r w:rsidRPr="00DA189B">
        <w:rPr>
          <w:b/>
          <w:bCs/>
          <w:sz w:val="26"/>
          <w:szCs w:val="26"/>
          <w:lang w:eastAsia="ar-SA"/>
        </w:rPr>
        <w:t>онно-коммуникационных технологий</w:t>
      </w:r>
    </w:p>
    <w:p w:rsidR="00DA189B" w:rsidRPr="00DA189B" w:rsidRDefault="00DA189B" w:rsidP="00DA189B">
      <w:pPr>
        <w:tabs>
          <w:tab w:val="left" w:pos="3060"/>
        </w:tabs>
        <w:suppressAutoHyphens/>
        <w:spacing w:line="240" w:lineRule="exact"/>
        <w:ind w:firstLine="435"/>
        <w:jc w:val="both"/>
        <w:rPr>
          <w:sz w:val="26"/>
          <w:szCs w:val="26"/>
          <w:lang w:eastAsia="ar-SA"/>
        </w:rPr>
      </w:pPr>
      <w:r w:rsidRPr="00DA189B">
        <w:rPr>
          <w:sz w:val="26"/>
          <w:szCs w:val="26"/>
          <w:lang w:eastAsia="ar-SA"/>
        </w:rPr>
        <w:t>2.17.1.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DA189B" w:rsidRPr="00DA189B" w:rsidRDefault="00DA189B" w:rsidP="00DA189B">
      <w:pPr>
        <w:tabs>
          <w:tab w:val="left" w:pos="3060"/>
        </w:tabs>
        <w:suppressAutoHyphens/>
        <w:spacing w:line="240" w:lineRule="exact"/>
        <w:ind w:firstLine="435"/>
        <w:jc w:val="both"/>
        <w:rPr>
          <w:sz w:val="26"/>
          <w:szCs w:val="26"/>
          <w:lang w:eastAsia="ar-SA"/>
        </w:rPr>
      </w:pPr>
      <w:r w:rsidRPr="00DA189B">
        <w:rPr>
          <w:sz w:val="26"/>
          <w:szCs w:val="26"/>
          <w:lang w:eastAsia="ar-SA"/>
        </w:rPr>
        <w:t>2.17.2. Показателем доступности является информационная открытость порядка и правил предоставления муниципальной услуги:</w:t>
      </w:r>
    </w:p>
    <w:p w:rsidR="00DA189B" w:rsidRPr="00DA189B" w:rsidRDefault="00DA189B" w:rsidP="00DA189B">
      <w:pPr>
        <w:tabs>
          <w:tab w:val="left" w:pos="3060"/>
        </w:tabs>
        <w:suppressAutoHyphens/>
        <w:spacing w:line="240" w:lineRule="exact"/>
        <w:ind w:firstLine="435"/>
        <w:jc w:val="both"/>
        <w:rPr>
          <w:sz w:val="26"/>
          <w:szCs w:val="26"/>
          <w:lang w:eastAsia="ar-SA"/>
        </w:rPr>
      </w:pPr>
      <w:r w:rsidRPr="00DA189B">
        <w:rPr>
          <w:sz w:val="26"/>
          <w:szCs w:val="26"/>
          <w:lang w:eastAsia="ar-SA"/>
        </w:rPr>
        <w:t>наличие Административного регламента предоставления муниципальной услуги;</w:t>
      </w:r>
    </w:p>
    <w:p w:rsidR="00DA189B" w:rsidRPr="00DA189B" w:rsidRDefault="00DA189B" w:rsidP="00DA189B">
      <w:pPr>
        <w:tabs>
          <w:tab w:val="left" w:pos="3060"/>
        </w:tabs>
        <w:suppressAutoHyphens/>
        <w:spacing w:line="240" w:lineRule="exact"/>
        <w:ind w:firstLine="435"/>
        <w:jc w:val="both"/>
        <w:rPr>
          <w:sz w:val="26"/>
          <w:szCs w:val="26"/>
          <w:lang w:eastAsia="ar-SA"/>
        </w:rPr>
      </w:pPr>
      <w:r w:rsidRPr="00DA189B">
        <w:rPr>
          <w:sz w:val="26"/>
          <w:szCs w:val="26"/>
          <w:lang w:eastAsia="ar-SA"/>
        </w:rPr>
        <w:t>наличие информации об оказании муниципальной услуги в средствах массовой информации, общедоступных местах, на стендах в Администрации муниципального района;</w:t>
      </w:r>
    </w:p>
    <w:p w:rsidR="00DA189B" w:rsidRPr="00DA189B" w:rsidRDefault="00DA189B" w:rsidP="00DA189B">
      <w:pPr>
        <w:tabs>
          <w:tab w:val="left" w:pos="3060"/>
        </w:tabs>
        <w:suppressAutoHyphens/>
        <w:spacing w:line="240" w:lineRule="exact"/>
        <w:ind w:firstLine="435"/>
        <w:jc w:val="both"/>
        <w:rPr>
          <w:sz w:val="26"/>
          <w:szCs w:val="26"/>
          <w:lang w:eastAsia="ar-SA"/>
        </w:rPr>
      </w:pPr>
      <w:r w:rsidRPr="00DA189B">
        <w:rPr>
          <w:sz w:val="26"/>
          <w:szCs w:val="26"/>
          <w:lang w:eastAsia="ar-SA"/>
        </w:rPr>
        <w:lastRenderedPageBreak/>
        <w:t>обеспечение предоставления муниципальной услуги с использованием региональной информационной системы «Портал государственных и муниципальных услуг (функций) Новгородской области»;</w:t>
      </w:r>
    </w:p>
    <w:p w:rsidR="00DA189B" w:rsidRPr="00DA189B" w:rsidRDefault="00DA189B" w:rsidP="00DA189B">
      <w:pPr>
        <w:tabs>
          <w:tab w:val="left" w:pos="3060"/>
        </w:tabs>
        <w:suppressAutoHyphens/>
        <w:spacing w:line="240" w:lineRule="exact"/>
        <w:ind w:firstLine="435"/>
        <w:jc w:val="both"/>
        <w:rPr>
          <w:sz w:val="26"/>
          <w:szCs w:val="26"/>
          <w:lang w:eastAsia="ar-SA"/>
        </w:rPr>
      </w:pPr>
      <w:r w:rsidRPr="00DA189B">
        <w:rPr>
          <w:sz w:val="26"/>
          <w:szCs w:val="26"/>
          <w:lang w:eastAsia="ar-SA"/>
        </w:rPr>
        <w:t>обеспечение предоставления муниципальной услуги с использованием федеральной государственной информационной системы «Единый портал государственных и муниципальных услуг (функций)»;</w:t>
      </w:r>
    </w:p>
    <w:p w:rsidR="00DA189B" w:rsidRPr="00DA189B" w:rsidRDefault="00DA189B" w:rsidP="00DA189B">
      <w:pPr>
        <w:tabs>
          <w:tab w:val="left" w:pos="3060"/>
        </w:tabs>
        <w:suppressAutoHyphens/>
        <w:spacing w:line="240" w:lineRule="exact"/>
        <w:jc w:val="both"/>
        <w:rPr>
          <w:sz w:val="26"/>
          <w:szCs w:val="26"/>
          <w:lang w:eastAsia="ar-SA"/>
        </w:rPr>
      </w:pPr>
      <w:r w:rsidRPr="00DA189B">
        <w:rPr>
          <w:sz w:val="26"/>
          <w:szCs w:val="26"/>
          <w:lang w:eastAsia="ar-SA"/>
        </w:rPr>
        <w:t xml:space="preserve">      количество взаимодействий заявителя с должностными лицами Уполномоченного органа для получения муниципальной услуги (для получения муниципальной услуги заявителю необходимо обратиться для подачи и получения документов).</w:t>
      </w:r>
    </w:p>
    <w:p w:rsidR="00DA189B" w:rsidRPr="00DA189B" w:rsidRDefault="00DA189B" w:rsidP="00DA189B">
      <w:pPr>
        <w:tabs>
          <w:tab w:val="left" w:pos="3060"/>
        </w:tabs>
        <w:suppressAutoHyphens/>
        <w:spacing w:line="240" w:lineRule="exact"/>
        <w:ind w:firstLine="300"/>
        <w:jc w:val="both"/>
        <w:rPr>
          <w:sz w:val="26"/>
          <w:szCs w:val="26"/>
          <w:lang w:eastAsia="ar-SA"/>
        </w:rPr>
      </w:pPr>
      <w:r w:rsidRPr="00DA189B">
        <w:rPr>
          <w:sz w:val="26"/>
          <w:szCs w:val="26"/>
          <w:lang w:eastAsia="ar-SA"/>
        </w:rPr>
        <w:t>2.17.3. Показателями качества предоставления муниципальной услуги являются:</w:t>
      </w:r>
    </w:p>
    <w:p w:rsidR="00DA189B" w:rsidRPr="00DA189B" w:rsidRDefault="00DA189B" w:rsidP="00DA189B">
      <w:pPr>
        <w:tabs>
          <w:tab w:val="left" w:pos="3060"/>
        </w:tabs>
        <w:suppressAutoHyphens/>
        <w:spacing w:line="240" w:lineRule="exact"/>
        <w:ind w:firstLine="300"/>
        <w:jc w:val="both"/>
        <w:rPr>
          <w:sz w:val="26"/>
          <w:szCs w:val="26"/>
          <w:lang w:eastAsia="ar-SA"/>
        </w:rPr>
      </w:pPr>
      <w:r w:rsidRPr="00DA189B">
        <w:rPr>
          <w:sz w:val="26"/>
          <w:szCs w:val="26"/>
          <w:lang w:eastAsia="ar-SA"/>
        </w:rPr>
        <w:t>степень удовлетворенности граждан качеством и доступностью муниципальной услуги;</w:t>
      </w:r>
    </w:p>
    <w:p w:rsidR="00DA189B" w:rsidRPr="00DA189B" w:rsidRDefault="00DA189B" w:rsidP="00DA189B">
      <w:pPr>
        <w:tabs>
          <w:tab w:val="left" w:pos="3060"/>
        </w:tabs>
        <w:suppressAutoHyphens/>
        <w:spacing w:line="240" w:lineRule="exact"/>
        <w:ind w:firstLine="300"/>
        <w:jc w:val="both"/>
        <w:rPr>
          <w:sz w:val="26"/>
          <w:szCs w:val="26"/>
          <w:lang w:eastAsia="ar-SA"/>
        </w:rPr>
      </w:pPr>
      <w:r w:rsidRPr="00DA189B">
        <w:rPr>
          <w:sz w:val="26"/>
          <w:szCs w:val="26"/>
          <w:lang w:eastAsia="ar-SA"/>
        </w:rPr>
        <w:t>соответствие предоставляемой муниципальной услуги требованиям настоящего Административного регламента;</w:t>
      </w:r>
    </w:p>
    <w:p w:rsidR="00DA189B" w:rsidRPr="00DA189B" w:rsidRDefault="00DA189B" w:rsidP="00DA189B">
      <w:pPr>
        <w:tabs>
          <w:tab w:val="left" w:pos="3060"/>
        </w:tabs>
        <w:suppressAutoHyphens/>
        <w:spacing w:line="240" w:lineRule="exact"/>
        <w:ind w:firstLine="300"/>
        <w:jc w:val="both"/>
        <w:rPr>
          <w:sz w:val="26"/>
          <w:szCs w:val="26"/>
          <w:lang w:eastAsia="ar-SA"/>
        </w:rPr>
      </w:pPr>
      <w:r w:rsidRPr="00DA189B">
        <w:rPr>
          <w:sz w:val="26"/>
          <w:szCs w:val="26"/>
          <w:lang w:eastAsia="ar-SA"/>
        </w:rPr>
        <w:t>соблюдение сроков предоставления муниципальной услуги;</w:t>
      </w:r>
    </w:p>
    <w:p w:rsidR="00DA189B" w:rsidRPr="00DA189B" w:rsidRDefault="00DA189B" w:rsidP="00DA189B">
      <w:pPr>
        <w:tabs>
          <w:tab w:val="left" w:pos="3060"/>
        </w:tabs>
        <w:suppressAutoHyphens/>
        <w:spacing w:line="240" w:lineRule="exact"/>
        <w:ind w:firstLine="300"/>
        <w:jc w:val="both"/>
        <w:rPr>
          <w:sz w:val="26"/>
          <w:szCs w:val="26"/>
          <w:lang w:eastAsia="ar-SA"/>
        </w:rPr>
      </w:pPr>
      <w:r w:rsidRPr="00DA189B">
        <w:rPr>
          <w:sz w:val="26"/>
          <w:szCs w:val="26"/>
          <w:lang w:eastAsia="ar-SA"/>
        </w:rPr>
        <w:t>количество обоснованных жалоб;</w:t>
      </w:r>
    </w:p>
    <w:p w:rsidR="00DA189B" w:rsidRPr="00DA189B" w:rsidRDefault="00DA189B" w:rsidP="00DA189B">
      <w:pPr>
        <w:tabs>
          <w:tab w:val="left" w:pos="3060"/>
        </w:tabs>
        <w:suppressAutoHyphens/>
        <w:spacing w:line="240" w:lineRule="exact"/>
        <w:jc w:val="both"/>
        <w:rPr>
          <w:b/>
          <w:bCs/>
          <w:sz w:val="26"/>
          <w:szCs w:val="26"/>
          <w:lang w:eastAsia="ar-SA"/>
        </w:rPr>
      </w:pPr>
      <w:r w:rsidRPr="00DA189B">
        <w:rPr>
          <w:sz w:val="26"/>
          <w:szCs w:val="26"/>
          <w:lang w:eastAsia="ar-SA"/>
        </w:rPr>
        <w:t xml:space="preserve">     регистрация, учет и анализ жалоб и обращений в Уполномоченном органе</w:t>
      </w:r>
      <w:r w:rsidRPr="00DA189B">
        <w:rPr>
          <w:color w:val="000000"/>
          <w:sz w:val="26"/>
          <w:szCs w:val="26"/>
          <w:lang w:eastAsia="ar-SA"/>
        </w:rPr>
        <w:t>.</w:t>
      </w:r>
    </w:p>
    <w:p w:rsidR="00DA189B" w:rsidRPr="00DA189B" w:rsidRDefault="00DA189B" w:rsidP="00DA189B">
      <w:pPr>
        <w:tabs>
          <w:tab w:val="left" w:pos="3060"/>
        </w:tabs>
        <w:suppressAutoHyphens/>
        <w:spacing w:line="240" w:lineRule="exact"/>
        <w:jc w:val="both"/>
        <w:rPr>
          <w:b/>
          <w:bCs/>
          <w:sz w:val="26"/>
          <w:szCs w:val="26"/>
          <w:lang w:eastAsia="ar-SA"/>
        </w:rPr>
      </w:pPr>
    </w:p>
    <w:p w:rsidR="00DA189B" w:rsidRPr="00DA189B" w:rsidRDefault="00DA189B" w:rsidP="00DA189B">
      <w:pPr>
        <w:tabs>
          <w:tab w:val="left" w:pos="3060"/>
        </w:tabs>
        <w:suppressAutoHyphens/>
        <w:spacing w:line="240" w:lineRule="exact"/>
        <w:jc w:val="both"/>
        <w:rPr>
          <w:b/>
          <w:bCs/>
          <w:sz w:val="26"/>
          <w:szCs w:val="26"/>
          <w:lang w:eastAsia="ar-SA"/>
        </w:rPr>
      </w:pPr>
      <w:r w:rsidRPr="00DA189B">
        <w:rPr>
          <w:b/>
          <w:sz w:val="26"/>
          <w:szCs w:val="26"/>
          <w:lang w:eastAsia="ar-SA"/>
        </w:rPr>
        <w:t xml:space="preserve">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A189B" w:rsidRPr="00DA189B" w:rsidRDefault="00DA189B" w:rsidP="00DA189B">
      <w:pPr>
        <w:tabs>
          <w:tab w:val="left" w:pos="3060"/>
        </w:tabs>
        <w:suppressAutoHyphens/>
        <w:spacing w:line="240" w:lineRule="exact"/>
        <w:ind w:firstLine="465"/>
        <w:jc w:val="both"/>
        <w:rPr>
          <w:sz w:val="26"/>
          <w:szCs w:val="26"/>
          <w:lang w:eastAsia="ar-SA"/>
        </w:rPr>
      </w:pPr>
      <w:r w:rsidRPr="00DA189B">
        <w:rPr>
          <w:sz w:val="26"/>
          <w:szCs w:val="26"/>
          <w:lang w:eastAsia="ar-SA"/>
        </w:rPr>
        <w:t>2.18.1.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Новгородской области» при наличии технической во</w:t>
      </w:r>
      <w:r w:rsidRPr="00DA189B">
        <w:rPr>
          <w:sz w:val="26"/>
          <w:szCs w:val="26"/>
          <w:lang w:eastAsia="ar-SA"/>
        </w:rPr>
        <w:t>з</w:t>
      </w:r>
      <w:r w:rsidRPr="00DA189B">
        <w:rPr>
          <w:sz w:val="26"/>
          <w:szCs w:val="26"/>
          <w:lang w:eastAsia="ar-SA"/>
        </w:rPr>
        <w:t>можности.</w:t>
      </w:r>
    </w:p>
    <w:p w:rsidR="00DA189B" w:rsidRPr="00DA189B" w:rsidRDefault="00DA189B" w:rsidP="00DA189B">
      <w:pPr>
        <w:tabs>
          <w:tab w:val="left" w:pos="3060"/>
        </w:tabs>
        <w:suppressAutoHyphens/>
        <w:spacing w:line="240" w:lineRule="exact"/>
        <w:ind w:firstLine="465"/>
        <w:jc w:val="both"/>
        <w:rPr>
          <w:sz w:val="26"/>
          <w:szCs w:val="26"/>
          <w:lang w:eastAsia="ar-SA"/>
        </w:rPr>
      </w:pPr>
      <w:r w:rsidRPr="00DA189B">
        <w:rPr>
          <w:sz w:val="26"/>
          <w:szCs w:val="26"/>
          <w:lang w:eastAsia="ar-SA"/>
        </w:rPr>
        <w:t xml:space="preserve">2.18.2. 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w:t>
      </w:r>
      <w:r w:rsidRPr="00DA189B">
        <w:rPr>
          <w:sz w:val="26"/>
          <w:szCs w:val="26"/>
        </w:rPr>
        <w:t>Уполномоченным органом</w:t>
      </w:r>
      <w:r w:rsidRPr="00DA189B">
        <w:rPr>
          <w:sz w:val="26"/>
          <w:szCs w:val="26"/>
          <w:lang w:eastAsia="ar-SA"/>
        </w:rPr>
        <w:t xml:space="preserve"> и государственным областным автономным учреждением «Многофункциональный центр предоставления государственных и муниципальных услуг».</w:t>
      </w:r>
    </w:p>
    <w:p w:rsidR="00DA189B" w:rsidRPr="00DA189B" w:rsidRDefault="00DA189B" w:rsidP="00DA189B">
      <w:pPr>
        <w:tabs>
          <w:tab w:val="left" w:pos="3060"/>
        </w:tabs>
        <w:suppressAutoHyphens/>
        <w:spacing w:line="240" w:lineRule="exact"/>
        <w:ind w:firstLine="465"/>
        <w:jc w:val="both"/>
        <w:rPr>
          <w:color w:val="FF0000"/>
          <w:sz w:val="26"/>
          <w:szCs w:val="26"/>
          <w:lang w:eastAsia="ar-SA"/>
        </w:rPr>
      </w:pPr>
      <w:r w:rsidRPr="00DA189B">
        <w:rPr>
          <w:sz w:val="26"/>
          <w:szCs w:val="26"/>
          <w:lang w:eastAsia="ar-SA"/>
        </w:rPr>
        <w:t>Административные процедуры, предусматривающие прием и выдачу готовых документов, могут выполняться как на базе отдела МФЦ Солецкого района, так и на базе л</w:t>
      </w:r>
      <w:r w:rsidRPr="00DA189B">
        <w:rPr>
          <w:sz w:val="26"/>
          <w:szCs w:val="26"/>
          <w:lang w:eastAsia="ar-SA"/>
        </w:rPr>
        <w:t>ю</w:t>
      </w:r>
      <w:r w:rsidRPr="00DA189B">
        <w:rPr>
          <w:sz w:val="26"/>
          <w:szCs w:val="26"/>
          <w:lang w:eastAsia="ar-SA"/>
        </w:rPr>
        <w:t>бого МФЦ на территории Новгородской области.</w:t>
      </w:r>
    </w:p>
    <w:p w:rsidR="00DA189B" w:rsidRPr="00DA189B" w:rsidRDefault="00DA189B" w:rsidP="00DA189B">
      <w:pPr>
        <w:tabs>
          <w:tab w:val="left" w:pos="3060"/>
        </w:tabs>
        <w:suppressAutoHyphens/>
        <w:spacing w:line="240" w:lineRule="exact"/>
        <w:ind w:firstLine="420"/>
        <w:jc w:val="both"/>
        <w:rPr>
          <w:color w:val="FF0000"/>
          <w:sz w:val="26"/>
          <w:szCs w:val="26"/>
          <w:lang w:eastAsia="ar-SA"/>
        </w:rPr>
      </w:pPr>
    </w:p>
    <w:p w:rsidR="00DA189B" w:rsidRPr="00DA189B" w:rsidRDefault="00DA189B" w:rsidP="00DA189B">
      <w:pPr>
        <w:tabs>
          <w:tab w:val="left" w:pos="3060"/>
        </w:tabs>
        <w:suppressAutoHyphens/>
        <w:spacing w:line="240" w:lineRule="exact"/>
        <w:ind w:firstLine="420"/>
        <w:jc w:val="center"/>
        <w:rPr>
          <w:b/>
          <w:bCs/>
          <w:sz w:val="26"/>
          <w:szCs w:val="26"/>
          <w:lang w:eastAsia="ar-SA"/>
        </w:rPr>
      </w:pPr>
      <w:r w:rsidRPr="00DA189B">
        <w:rPr>
          <w:b/>
          <w:bCs/>
          <w:sz w:val="26"/>
          <w:szCs w:val="26"/>
          <w:lang w:eastAsia="ar-SA"/>
        </w:rPr>
        <w:t>3. СОСТАВ, ПОСЛЕДОВАТЕЛЬНОСТЬ И СРОКИ</w:t>
      </w:r>
    </w:p>
    <w:p w:rsidR="00DA189B" w:rsidRPr="00DA189B" w:rsidRDefault="00DA189B" w:rsidP="00DA189B">
      <w:pPr>
        <w:tabs>
          <w:tab w:val="left" w:pos="3060"/>
        </w:tabs>
        <w:suppressAutoHyphens/>
        <w:spacing w:line="240" w:lineRule="exact"/>
        <w:ind w:firstLine="420"/>
        <w:jc w:val="center"/>
        <w:rPr>
          <w:b/>
          <w:bCs/>
          <w:sz w:val="26"/>
          <w:szCs w:val="26"/>
          <w:lang w:eastAsia="ar-SA"/>
        </w:rPr>
      </w:pPr>
      <w:r w:rsidRPr="00DA189B">
        <w:rPr>
          <w:b/>
          <w:bCs/>
          <w:sz w:val="26"/>
          <w:szCs w:val="26"/>
          <w:lang w:eastAsia="ar-SA"/>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rsidR="00DA189B" w:rsidRPr="00DA189B" w:rsidRDefault="00DA189B" w:rsidP="00DA189B">
      <w:pPr>
        <w:tabs>
          <w:tab w:val="left" w:pos="3060"/>
        </w:tabs>
        <w:suppressAutoHyphens/>
        <w:spacing w:line="240" w:lineRule="exact"/>
        <w:ind w:firstLine="420"/>
        <w:jc w:val="center"/>
        <w:rPr>
          <w:sz w:val="26"/>
          <w:szCs w:val="26"/>
          <w:lang w:eastAsia="ar-SA"/>
        </w:rPr>
      </w:pPr>
      <w:r w:rsidRPr="00DA189B">
        <w:rPr>
          <w:b/>
          <w:bCs/>
          <w:sz w:val="26"/>
          <w:szCs w:val="26"/>
          <w:lang w:eastAsia="ar-SA"/>
        </w:rPr>
        <w:t>В МНОГОФУНКЦИОНАЛЬНЫХ ЦЕНТРАХ</w:t>
      </w:r>
    </w:p>
    <w:p w:rsidR="00DA189B" w:rsidRPr="00DA189B" w:rsidRDefault="00DA189B" w:rsidP="00DA189B">
      <w:pPr>
        <w:tabs>
          <w:tab w:val="left" w:pos="3060"/>
        </w:tabs>
        <w:suppressAutoHyphens/>
        <w:spacing w:line="240" w:lineRule="exact"/>
        <w:ind w:firstLine="420"/>
        <w:jc w:val="center"/>
        <w:rPr>
          <w:sz w:val="26"/>
          <w:szCs w:val="26"/>
          <w:lang w:eastAsia="ar-SA"/>
        </w:rPr>
      </w:pPr>
    </w:p>
    <w:p w:rsidR="00DA189B" w:rsidRPr="00DA189B" w:rsidRDefault="00DA189B" w:rsidP="00DA189B">
      <w:pPr>
        <w:tabs>
          <w:tab w:val="left" w:pos="3060"/>
        </w:tabs>
        <w:suppressAutoHyphens/>
        <w:spacing w:line="240" w:lineRule="exact"/>
        <w:ind w:firstLine="420"/>
        <w:jc w:val="both"/>
        <w:rPr>
          <w:sz w:val="26"/>
          <w:szCs w:val="26"/>
          <w:lang w:eastAsia="ar-SA"/>
        </w:rPr>
      </w:pPr>
      <w:r w:rsidRPr="00DA189B">
        <w:rPr>
          <w:b/>
          <w:bCs/>
          <w:sz w:val="26"/>
          <w:szCs w:val="26"/>
          <w:lang w:eastAsia="ar-SA"/>
        </w:rPr>
        <w:t>3.1. Исчерпывающий перечень административных процедур</w:t>
      </w:r>
    </w:p>
    <w:p w:rsidR="00DA189B" w:rsidRPr="00DA189B" w:rsidRDefault="00DA189B" w:rsidP="00DA189B">
      <w:pPr>
        <w:tabs>
          <w:tab w:val="left" w:pos="3060"/>
        </w:tabs>
        <w:suppressAutoHyphens/>
        <w:spacing w:line="240" w:lineRule="exact"/>
        <w:ind w:firstLine="420"/>
        <w:jc w:val="both"/>
        <w:rPr>
          <w:sz w:val="26"/>
          <w:szCs w:val="26"/>
          <w:lang w:eastAsia="ar-SA"/>
        </w:rPr>
      </w:pPr>
      <w:r w:rsidRPr="00DA189B">
        <w:rPr>
          <w:sz w:val="26"/>
          <w:szCs w:val="26"/>
          <w:lang w:eastAsia="ar-SA"/>
        </w:rPr>
        <w:t xml:space="preserve">3.1. Организация предоставления муниципальной услуги в </w:t>
      </w:r>
      <w:r w:rsidRPr="00DA189B">
        <w:rPr>
          <w:sz w:val="26"/>
          <w:szCs w:val="26"/>
        </w:rPr>
        <w:t>Уполномоченном органе</w:t>
      </w:r>
      <w:r w:rsidRPr="00DA189B">
        <w:rPr>
          <w:sz w:val="26"/>
          <w:szCs w:val="26"/>
          <w:lang w:eastAsia="ar-SA"/>
        </w:rPr>
        <w:t xml:space="preserve"> включает в себя следующие административные процедуры:</w:t>
      </w:r>
    </w:p>
    <w:p w:rsidR="00DA189B" w:rsidRPr="00DA189B" w:rsidRDefault="00DA189B" w:rsidP="00DA189B">
      <w:pPr>
        <w:tabs>
          <w:tab w:val="left" w:pos="3060"/>
        </w:tabs>
        <w:suppressAutoHyphens/>
        <w:spacing w:line="240" w:lineRule="exact"/>
        <w:ind w:firstLine="420"/>
        <w:jc w:val="both"/>
        <w:rPr>
          <w:sz w:val="26"/>
          <w:szCs w:val="26"/>
          <w:lang w:eastAsia="ar-SA"/>
        </w:rPr>
      </w:pPr>
      <w:r w:rsidRPr="00DA189B">
        <w:rPr>
          <w:sz w:val="26"/>
          <w:szCs w:val="26"/>
          <w:lang w:eastAsia="ar-SA"/>
        </w:rPr>
        <w:t>1) прием, регистрация и визирование заявления о выдаче разрешения на ввод объекта в эксплуатацию;</w:t>
      </w:r>
    </w:p>
    <w:p w:rsidR="00DA189B" w:rsidRPr="00DA189B" w:rsidRDefault="00DA189B" w:rsidP="00DA189B">
      <w:pPr>
        <w:tabs>
          <w:tab w:val="left" w:pos="3060"/>
        </w:tabs>
        <w:suppressAutoHyphens/>
        <w:spacing w:line="240" w:lineRule="exact"/>
        <w:ind w:firstLine="420"/>
        <w:jc w:val="both"/>
        <w:rPr>
          <w:sz w:val="26"/>
          <w:szCs w:val="26"/>
          <w:lang w:eastAsia="ar-SA"/>
        </w:rPr>
      </w:pPr>
      <w:r w:rsidRPr="00DA189B">
        <w:rPr>
          <w:sz w:val="26"/>
          <w:szCs w:val="26"/>
          <w:lang w:eastAsia="ar-SA"/>
        </w:rPr>
        <w:t>2) рассмотрение заявления о выдаче разрешения на ввод объекта в эксплуатацию;</w:t>
      </w:r>
    </w:p>
    <w:p w:rsidR="00DA189B" w:rsidRPr="00DA189B" w:rsidRDefault="00DA189B" w:rsidP="00DA189B">
      <w:pPr>
        <w:tabs>
          <w:tab w:val="left" w:pos="3060"/>
        </w:tabs>
        <w:suppressAutoHyphens/>
        <w:spacing w:line="240" w:lineRule="exact"/>
        <w:ind w:firstLine="420"/>
        <w:jc w:val="both"/>
        <w:rPr>
          <w:sz w:val="26"/>
          <w:szCs w:val="26"/>
          <w:lang w:eastAsia="ar-SA"/>
        </w:rPr>
      </w:pPr>
      <w:r w:rsidRPr="00DA189B">
        <w:rPr>
          <w:sz w:val="26"/>
          <w:szCs w:val="26"/>
          <w:lang w:eastAsia="ar-SA"/>
        </w:rPr>
        <w:t>3) формирование и направление межведомственных запросов;</w:t>
      </w:r>
    </w:p>
    <w:p w:rsidR="00DA189B" w:rsidRPr="00DA189B" w:rsidRDefault="00DA189B" w:rsidP="00DA189B">
      <w:pPr>
        <w:tabs>
          <w:tab w:val="left" w:pos="3060"/>
        </w:tabs>
        <w:suppressAutoHyphens/>
        <w:spacing w:line="240" w:lineRule="exact"/>
        <w:ind w:firstLine="420"/>
        <w:jc w:val="both"/>
        <w:rPr>
          <w:sz w:val="26"/>
          <w:szCs w:val="26"/>
          <w:lang w:eastAsia="ar-SA"/>
        </w:rPr>
      </w:pPr>
      <w:r w:rsidRPr="00DA189B">
        <w:rPr>
          <w:sz w:val="26"/>
          <w:szCs w:val="26"/>
          <w:lang w:eastAsia="ar-SA"/>
        </w:rPr>
        <w:t xml:space="preserve">4) подготовка разрешения на ввод объекта в эксплуатацию или уведомления об отказе в выдаче разрешения на ввод объекта в эксплуатацию. </w:t>
      </w:r>
    </w:p>
    <w:p w:rsidR="00DA189B" w:rsidRPr="00DA189B" w:rsidRDefault="00DA189B" w:rsidP="00DA189B">
      <w:pPr>
        <w:tabs>
          <w:tab w:val="left" w:pos="3060"/>
        </w:tabs>
        <w:suppressAutoHyphens/>
        <w:spacing w:line="240" w:lineRule="exact"/>
        <w:ind w:firstLine="420"/>
        <w:jc w:val="both"/>
        <w:rPr>
          <w:sz w:val="26"/>
          <w:szCs w:val="26"/>
          <w:lang w:eastAsia="ar-SA"/>
        </w:rPr>
      </w:pPr>
      <w:r w:rsidRPr="00DA189B">
        <w:rPr>
          <w:sz w:val="26"/>
          <w:szCs w:val="26"/>
          <w:lang w:eastAsia="ar-SA"/>
        </w:rPr>
        <w:t>3.1.2. Организация предоставления муниципальной услуги в МФЦ включает в себя следующие административные процедуры:</w:t>
      </w:r>
    </w:p>
    <w:p w:rsidR="00DA189B" w:rsidRPr="00DA189B" w:rsidRDefault="00DA189B" w:rsidP="00DA189B">
      <w:pPr>
        <w:tabs>
          <w:tab w:val="left" w:pos="3060"/>
        </w:tabs>
        <w:suppressAutoHyphens/>
        <w:spacing w:line="240" w:lineRule="exact"/>
        <w:ind w:firstLine="420"/>
        <w:jc w:val="both"/>
        <w:rPr>
          <w:sz w:val="26"/>
          <w:szCs w:val="26"/>
          <w:lang w:eastAsia="ar-SA"/>
        </w:rPr>
      </w:pPr>
      <w:r w:rsidRPr="00DA189B">
        <w:rPr>
          <w:sz w:val="26"/>
          <w:szCs w:val="26"/>
          <w:lang w:eastAsia="ar-SA"/>
        </w:rPr>
        <w:t>1) информирование заявителя о порядке предоставления муниципальной услуги в многофункциональном центре, о ходе выполнения муниципальной услуги;</w:t>
      </w:r>
    </w:p>
    <w:p w:rsidR="00DA189B" w:rsidRPr="00DA189B" w:rsidRDefault="00DA189B" w:rsidP="00DA189B">
      <w:pPr>
        <w:tabs>
          <w:tab w:val="left" w:pos="3060"/>
        </w:tabs>
        <w:suppressAutoHyphens/>
        <w:spacing w:line="240" w:lineRule="exact"/>
        <w:ind w:firstLine="420"/>
        <w:jc w:val="both"/>
        <w:rPr>
          <w:sz w:val="26"/>
          <w:szCs w:val="26"/>
          <w:lang w:eastAsia="ar-SA"/>
        </w:rPr>
      </w:pPr>
      <w:r w:rsidRPr="00DA189B">
        <w:rPr>
          <w:sz w:val="26"/>
          <w:szCs w:val="26"/>
          <w:lang w:eastAsia="ar-SA"/>
        </w:rPr>
        <w:t>2) прием от заявителя заявления о выдаче разрешения на ввод объекта в эксплуатацию и иных документов;</w:t>
      </w:r>
    </w:p>
    <w:p w:rsidR="00DA189B" w:rsidRPr="00DA189B" w:rsidRDefault="00DA189B" w:rsidP="00DA189B">
      <w:pPr>
        <w:tabs>
          <w:tab w:val="left" w:pos="3060"/>
        </w:tabs>
        <w:suppressAutoHyphens/>
        <w:spacing w:line="240" w:lineRule="exact"/>
        <w:ind w:firstLine="420"/>
        <w:jc w:val="both"/>
        <w:rPr>
          <w:sz w:val="26"/>
          <w:szCs w:val="26"/>
          <w:lang w:eastAsia="ar-SA"/>
        </w:rPr>
      </w:pPr>
      <w:r w:rsidRPr="00DA189B">
        <w:rPr>
          <w:sz w:val="26"/>
          <w:szCs w:val="26"/>
          <w:lang w:eastAsia="ar-SA"/>
        </w:rPr>
        <w:t>3) выдача заявителю результата предоставления муниципальной услуги.</w:t>
      </w:r>
    </w:p>
    <w:p w:rsidR="00DA189B" w:rsidRPr="00DA189B" w:rsidRDefault="00DA189B" w:rsidP="00DA189B">
      <w:pPr>
        <w:tabs>
          <w:tab w:val="left" w:pos="3060"/>
        </w:tabs>
        <w:suppressAutoHyphens/>
        <w:spacing w:line="240" w:lineRule="exact"/>
        <w:ind w:firstLine="420"/>
        <w:jc w:val="both"/>
        <w:rPr>
          <w:sz w:val="26"/>
          <w:szCs w:val="26"/>
          <w:lang w:eastAsia="ar-SA"/>
        </w:rPr>
      </w:pPr>
    </w:p>
    <w:p w:rsidR="00DA189B" w:rsidRPr="00DA189B" w:rsidRDefault="00DA189B" w:rsidP="00DA189B">
      <w:pPr>
        <w:tabs>
          <w:tab w:val="left" w:pos="3060"/>
        </w:tabs>
        <w:suppressAutoHyphens/>
        <w:spacing w:line="240" w:lineRule="exact"/>
        <w:ind w:firstLine="420"/>
        <w:jc w:val="center"/>
        <w:rPr>
          <w:b/>
          <w:bCs/>
          <w:sz w:val="26"/>
          <w:szCs w:val="26"/>
          <w:lang w:eastAsia="ar-SA"/>
        </w:rPr>
      </w:pPr>
      <w:r w:rsidRPr="00DA189B">
        <w:rPr>
          <w:b/>
          <w:bCs/>
          <w:sz w:val="26"/>
          <w:szCs w:val="26"/>
          <w:lang w:eastAsia="ar-SA"/>
        </w:rPr>
        <w:t>Организация предоставления муниципальной услуги в Уполномоченном органе</w:t>
      </w:r>
    </w:p>
    <w:p w:rsidR="00DA189B" w:rsidRPr="00DA189B" w:rsidRDefault="00DA189B" w:rsidP="00DA189B">
      <w:pPr>
        <w:tabs>
          <w:tab w:val="left" w:pos="3060"/>
        </w:tabs>
        <w:suppressAutoHyphens/>
        <w:spacing w:line="240" w:lineRule="exact"/>
        <w:ind w:firstLine="420"/>
        <w:jc w:val="center"/>
        <w:rPr>
          <w:sz w:val="26"/>
          <w:szCs w:val="26"/>
          <w:lang w:eastAsia="ar-SA"/>
        </w:rPr>
      </w:pPr>
    </w:p>
    <w:p w:rsidR="00DA189B" w:rsidRPr="00DA189B" w:rsidRDefault="00DA189B" w:rsidP="00DA189B">
      <w:pPr>
        <w:tabs>
          <w:tab w:val="left" w:pos="3060"/>
        </w:tabs>
        <w:suppressAutoHyphens/>
        <w:spacing w:line="240" w:lineRule="exact"/>
        <w:ind w:firstLine="420"/>
        <w:rPr>
          <w:b/>
          <w:sz w:val="26"/>
          <w:szCs w:val="26"/>
          <w:lang w:eastAsia="ar-SA"/>
        </w:rPr>
      </w:pPr>
      <w:r w:rsidRPr="00DA189B">
        <w:rPr>
          <w:b/>
          <w:bCs/>
          <w:sz w:val="26"/>
          <w:szCs w:val="26"/>
          <w:lang w:eastAsia="ar-SA"/>
        </w:rPr>
        <w:lastRenderedPageBreak/>
        <w:t>3.2. Административная процедура – приём, регистрация</w:t>
      </w:r>
      <w:r w:rsidRPr="00DA189B">
        <w:rPr>
          <w:b/>
          <w:sz w:val="26"/>
          <w:szCs w:val="26"/>
          <w:lang w:eastAsia="ar-SA"/>
        </w:rPr>
        <w:t xml:space="preserve"> заявления о выдаче разрешения на ввод объекта в эксплуатацию</w:t>
      </w:r>
    </w:p>
    <w:p w:rsidR="00DA189B" w:rsidRPr="00DA189B" w:rsidRDefault="00DA189B" w:rsidP="00DA189B">
      <w:pPr>
        <w:tabs>
          <w:tab w:val="left" w:pos="3060"/>
        </w:tabs>
        <w:suppressAutoHyphens/>
        <w:spacing w:line="240" w:lineRule="exact"/>
        <w:ind w:firstLine="420"/>
        <w:jc w:val="both"/>
        <w:rPr>
          <w:color w:val="000000"/>
          <w:sz w:val="26"/>
          <w:szCs w:val="26"/>
          <w:lang w:eastAsia="ar-SA"/>
        </w:rPr>
      </w:pPr>
      <w:r w:rsidRPr="00DA189B">
        <w:rPr>
          <w:sz w:val="26"/>
          <w:szCs w:val="26"/>
          <w:lang w:eastAsia="ar-SA"/>
        </w:rPr>
        <w:t>3.2.1. Основанием для начала административной процедуры по приему и регистрации заявления о выдаче разрешения на ввод объекта в эксплуатацию, предусмотренного пункта 2.6. настоящего Административного регламента, поступившего от заявителя на бума</w:t>
      </w:r>
      <w:r w:rsidRPr="00DA189B">
        <w:rPr>
          <w:sz w:val="26"/>
          <w:szCs w:val="26"/>
          <w:lang w:eastAsia="ar-SA"/>
        </w:rPr>
        <w:t>ж</w:t>
      </w:r>
      <w:r w:rsidRPr="00DA189B">
        <w:rPr>
          <w:sz w:val="26"/>
          <w:szCs w:val="26"/>
          <w:lang w:eastAsia="ar-SA"/>
        </w:rPr>
        <w:t xml:space="preserve">ном носителе или в электронной форме (при наличии технической возможности), является обращение заявителя с заявлением о выдаче разрешения на ввод объекта в эксплуатацию строительства с предоставлением документов, указанных в подпунктах </w:t>
      </w:r>
      <w:r w:rsidRPr="00DA189B">
        <w:rPr>
          <w:color w:val="000000"/>
          <w:sz w:val="26"/>
          <w:szCs w:val="26"/>
          <w:lang w:eastAsia="ar-SA"/>
        </w:rPr>
        <w:t>2.6.2.пункта 2.6. настоящего</w:t>
      </w:r>
      <w:r w:rsidRPr="00DA189B">
        <w:rPr>
          <w:sz w:val="26"/>
          <w:szCs w:val="26"/>
          <w:lang w:eastAsia="ar-SA"/>
        </w:rPr>
        <w:t xml:space="preserve"> Административного регламента.</w:t>
      </w:r>
    </w:p>
    <w:p w:rsidR="00DA189B" w:rsidRPr="00DA189B" w:rsidRDefault="00DA189B" w:rsidP="00DA189B">
      <w:pPr>
        <w:tabs>
          <w:tab w:val="left" w:pos="3060"/>
        </w:tabs>
        <w:suppressAutoHyphens/>
        <w:spacing w:line="240" w:lineRule="exact"/>
        <w:ind w:firstLine="420"/>
        <w:jc w:val="both"/>
        <w:rPr>
          <w:color w:val="000000"/>
          <w:sz w:val="26"/>
          <w:szCs w:val="26"/>
          <w:lang w:eastAsia="ar-SA"/>
        </w:rPr>
      </w:pPr>
      <w:r w:rsidRPr="00DA189B">
        <w:rPr>
          <w:color w:val="000000"/>
          <w:sz w:val="26"/>
          <w:szCs w:val="26"/>
          <w:lang w:eastAsia="ar-SA"/>
        </w:rPr>
        <w:t xml:space="preserve">3.2.2. </w:t>
      </w:r>
      <w:r w:rsidRPr="00DA189B">
        <w:rPr>
          <w:sz w:val="26"/>
          <w:szCs w:val="26"/>
          <w:lang w:eastAsia="ar-SA"/>
        </w:rPr>
        <w:t xml:space="preserve">Заявление о выдаче разрешения на ввод объекта в эксплуатацию </w:t>
      </w:r>
      <w:r w:rsidRPr="00DA189B">
        <w:rPr>
          <w:color w:val="000000"/>
          <w:sz w:val="26"/>
          <w:szCs w:val="26"/>
          <w:lang w:eastAsia="ar-SA"/>
        </w:rPr>
        <w:t xml:space="preserve">в случае, предоставления муниципальной услуги на бумажном носителе, регистрируется в </w:t>
      </w:r>
      <w:r w:rsidRPr="00DA189B">
        <w:rPr>
          <w:bCs/>
          <w:sz w:val="26"/>
          <w:szCs w:val="26"/>
          <w:lang w:eastAsia="ar-SA"/>
        </w:rPr>
        <w:t>Уполномоченном органе</w:t>
      </w:r>
      <w:r w:rsidRPr="00DA189B">
        <w:rPr>
          <w:color w:val="000000"/>
          <w:sz w:val="26"/>
          <w:szCs w:val="26"/>
          <w:lang w:eastAsia="ar-SA"/>
        </w:rPr>
        <w:t>, в случае предоставления муниципальной услуги в эле</w:t>
      </w:r>
      <w:r w:rsidRPr="00DA189B">
        <w:rPr>
          <w:color w:val="000000"/>
          <w:sz w:val="26"/>
          <w:szCs w:val="26"/>
          <w:lang w:eastAsia="ar-SA"/>
        </w:rPr>
        <w:t>к</w:t>
      </w:r>
      <w:r w:rsidRPr="00DA189B">
        <w:rPr>
          <w:color w:val="000000"/>
          <w:sz w:val="26"/>
          <w:szCs w:val="26"/>
          <w:lang w:eastAsia="ar-SA"/>
        </w:rPr>
        <w:t>тронной форме – в комитете.</w:t>
      </w:r>
    </w:p>
    <w:p w:rsidR="00DA189B" w:rsidRPr="00DA189B" w:rsidRDefault="00DA189B" w:rsidP="00DA189B">
      <w:pPr>
        <w:tabs>
          <w:tab w:val="left" w:pos="3060"/>
        </w:tabs>
        <w:suppressAutoHyphens/>
        <w:spacing w:line="240" w:lineRule="exact"/>
        <w:ind w:firstLine="420"/>
        <w:jc w:val="both"/>
        <w:rPr>
          <w:color w:val="000000"/>
          <w:sz w:val="26"/>
          <w:szCs w:val="26"/>
          <w:lang w:eastAsia="ar-SA"/>
        </w:rPr>
      </w:pPr>
      <w:r w:rsidRPr="00DA189B">
        <w:rPr>
          <w:color w:val="000000"/>
          <w:sz w:val="26"/>
          <w:szCs w:val="26"/>
          <w:lang w:eastAsia="ar-SA"/>
        </w:rPr>
        <w:t xml:space="preserve">3.2.3. В случае обращения заявителя за предоставлением муниципальной услуги на бумажном носителе </w:t>
      </w:r>
      <w:r w:rsidRPr="00DA189B">
        <w:rPr>
          <w:color w:val="FF0000"/>
          <w:sz w:val="26"/>
          <w:szCs w:val="26"/>
        </w:rPr>
        <w:t>заместитель Главы администрации - председатель</w:t>
      </w:r>
      <w:r w:rsidRPr="00DA189B">
        <w:rPr>
          <w:sz w:val="26"/>
          <w:szCs w:val="26"/>
        </w:rPr>
        <w:t xml:space="preserve"> </w:t>
      </w:r>
      <w:r w:rsidRPr="00DA189B">
        <w:rPr>
          <w:color w:val="FF0000"/>
          <w:sz w:val="26"/>
          <w:szCs w:val="26"/>
        </w:rPr>
        <w:t xml:space="preserve">комитета градостроительства и благоустройства Администрации  муниципального округа (Далее- заместитель Главы – председатель </w:t>
      </w:r>
      <w:r w:rsidRPr="00DA189B">
        <w:rPr>
          <w:sz w:val="26"/>
          <w:szCs w:val="26"/>
        </w:rPr>
        <w:t xml:space="preserve"> </w:t>
      </w:r>
      <w:r w:rsidRPr="00DA189B">
        <w:rPr>
          <w:color w:val="FF0000"/>
          <w:sz w:val="26"/>
          <w:szCs w:val="26"/>
        </w:rPr>
        <w:t xml:space="preserve">комитета) </w:t>
      </w:r>
      <w:r w:rsidRPr="00DA189B">
        <w:rPr>
          <w:sz w:val="26"/>
          <w:szCs w:val="26"/>
        </w:rPr>
        <w:t xml:space="preserve"> </w:t>
      </w:r>
      <w:r w:rsidRPr="00DA189B">
        <w:rPr>
          <w:color w:val="000000"/>
          <w:sz w:val="26"/>
          <w:szCs w:val="26"/>
          <w:lang w:eastAsia="ar-SA"/>
        </w:rPr>
        <w:t xml:space="preserve"> или лицо, его замещающее, в течение 1 (одного) рабочего дня со дня регистрации </w:t>
      </w:r>
      <w:r w:rsidRPr="00DA189B">
        <w:rPr>
          <w:sz w:val="26"/>
          <w:szCs w:val="26"/>
          <w:lang w:eastAsia="ar-SA"/>
        </w:rPr>
        <w:t xml:space="preserve">заявления </w:t>
      </w:r>
      <w:r w:rsidRPr="00DA189B">
        <w:rPr>
          <w:color w:val="000000"/>
          <w:sz w:val="26"/>
          <w:szCs w:val="26"/>
          <w:lang w:eastAsia="ar-SA"/>
        </w:rPr>
        <w:t>рассматривает данное заявление о выдаче разрешения на ввод объекта в эксплуат</w:t>
      </w:r>
      <w:r w:rsidRPr="00DA189B">
        <w:rPr>
          <w:color w:val="000000"/>
          <w:sz w:val="26"/>
          <w:szCs w:val="26"/>
          <w:lang w:eastAsia="ar-SA"/>
        </w:rPr>
        <w:t>а</w:t>
      </w:r>
      <w:r w:rsidRPr="00DA189B">
        <w:rPr>
          <w:color w:val="000000"/>
          <w:sz w:val="26"/>
          <w:szCs w:val="26"/>
          <w:lang w:eastAsia="ar-SA"/>
        </w:rPr>
        <w:t xml:space="preserve">цию и направляет ведущему специалисту комитета ответственному </w:t>
      </w:r>
      <w:r w:rsidRPr="00DA189B">
        <w:rPr>
          <w:sz w:val="26"/>
          <w:szCs w:val="26"/>
          <w:lang w:eastAsia="ar-SA"/>
        </w:rPr>
        <w:t>за предоставление муниципальной услуги</w:t>
      </w:r>
      <w:r w:rsidRPr="00DA189B">
        <w:rPr>
          <w:color w:val="000000"/>
          <w:sz w:val="26"/>
          <w:szCs w:val="26"/>
          <w:lang w:eastAsia="ar-SA"/>
        </w:rPr>
        <w:t xml:space="preserve">. </w:t>
      </w:r>
    </w:p>
    <w:p w:rsidR="00DA189B" w:rsidRPr="00DA189B" w:rsidRDefault="00DA189B" w:rsidP="00DA189B">
      <w:pPr>
        <w:tabs>
          <w:tab w:val="left" w:pos="3060"/>
        </w:tabs>
        <w:suppressAutoHyphens/>
        <w:spacing w:line="240" w:lineRule="exact"/>
        <w:ind w:firstLine="420"/>
        <w:jc w:val="both"/>
        <w:rPr>
          <w:sz w:val="26"/>
          <w:szCs w:val="26"/>
          <w:lang w:eastAsia="ar-SA"/>
        </w:rPr>
      </w:pPr>
      <w:r w:rsidRPr="00DA189B">
        <w:rPr>
          <w:color w:val="000000"/>
          <w:sz w:val="26"/>
          <w:szCs w:val="26"/>
          <w:lang w:eastAsia="ar-SA"/>
        </w:rPr>
        <w:t xml:space="preserve">Специалист комитета рассматривает </w:t>
      </w:r>
      <w:r w:rsidRPr="00DA189B">
        <w:rPr>
          <w:sz w:val="26"/>
          <w:szCs w:val="26"/>
          <w:lang w:eastAsia="ar-SA"/>
        </w:rPr>
        <w:t>поступившие на бумажном носителе или в электронной форме заявление о выдаче разрешения на ввод объекта в эксплуатацию.</w:t>
      </w:r>
    </w:p>
    <w:p w:rsidR="00DA189B" w:rsidRPr="00DA189B" w:rsidRDefault="00DA189B" w:rsidP="00DA189B">
      <w:pPr>
        <w:tabs>
          <w:tab w:val="left" w:pos="3060"/>
        </w:tabs>
        <w:suppressAutoHyphens/>
        <w:spacing w:line="240" w:lineRule="exact"/>
        <w:ind w:firstLine="420"/>
        <w:jc w:val="both"/>
        <w:rPr>
          <w:sz w:val="26"/>
          <w:szCs w:val="26"/>
          <w:lang w:eastAsia="ar-SA"/>
        </w:rPr>
      </w:pPr>
      <w:r w:rsidRPr="00DA189B">
        <w:rPr>
          <w:sz w:val="26"/>
          <w:szCs w:val="26"/>
          <w:lang w:eastAsia="ar-SA"/>
        </w:rPr>
        <w:t>3.2.4. Результат административной процедуры – регистрация заявления в соответствующем журнале.</w:t>
      </w:r>
    </w:p>
    <w:p w:rsidR="00DA189B" w:rsidRPr="00DA189B" w:rsidRDefault="00DA189B" w:rsidP="00DA189B">
      <w:pPr>
        <w:tabs>
          <w:tab w:val="left" w:pos="3060"/>
        </w:tabs>
        <w:suppressAutoHyphens/>
        <w:spacing w:line="240" w:lineRule="exact"/>
        <w:ind w:firstLine="420"/>
        <w:jc w:val="both"/>
        <w:rPr>
          <w:color w:val="FF0000"/>
          <w:sz w:val="26"/>
          <w:szCs w:val="26"/>
          <w:lang w:eastAsia="ar-SA"/>
        </w:rPr>
      </w:pPr>
      <w:r w:rsidRPr="00DA189B">
        <w:rPr>
          <w:sz w:val="26"/>
          <w:szCs w:val="26"/>
          <w:lang w:eastAsia="ar-SA"/>
        </w:rPr>
        <w:t>3.2.5. Время выполнения административной процедуры по приему, регистрации и визированию заявления не должно превышать 1 (один) рабочий день с даты поступления данного заявления</w:t>
      </w:r>
      <w:r w:rsidRPr="00DA189B">
        <w:rPr>
          <w:color w:val="000000"/>
          <w:sz w:val="26"/>
          <w:szCs w:val="26"/>
          <w:lang w:eastAsia="ar-SA"/>
        </w:rPr>
        <w:t>.</w:t>
      </w:r>
    </w:p>
    <w:p w:rsidR="00DA189B" w:rsidRPr="00DA189B" w:rsidRDefault="00DA189B" w:rsidP="00DA189B">
      <w:pPr>
        <w:tabs>
          <w:tab w:val="left" w:pos="3060"/>
        </w:tabs>
        <w:suppressAutoHyphens/>
        <w:spacing w:line="240" w:lineRule="exact"/>
        <w:ind w:firstLine="420"/>
        <w:jc w:val="both"/>
        <w:rPr>
          <w:b/>
          <w:color w:val="000000"/>
          <w:sz w:val="26"/>
          <w:szCs w:val="26"/>
          <w:lang w:eastAsia="ar-SA"/>
        </w:rPr>
      </w:pPr>
      <w:r w:rsidRPr="00DA189B">
        <w:rPr>
          <w:color w:val="FF0000"/>
          <w:sz w:val="26"/>
          <w:szCs w:val="26"/>
          <w:lang w:eastAsia="ar-SA"/>
        </w:rPr>
        <w:t> </w:t>
      </w:r>
    </w:p>
    <w:p w:rsidR="00DA189B" w:rsidRPr="00DA189B" w:rsidRDefault="00DA189B" w:rsidP="00DA189B">
      <w:pPr>
        <w:tabs>
          <w:tab w:val="left" w:pos="3060"/>
        </w:tabs>
        <w:suppressAutoHyphens/>
        <w:spacing w:line="240" w:lineRule="exact"/>
        <w:ind w:firstLine="420"/>
        <w:rPr>
          <w:b/>
          <w:color w:val="000000"/>
          <w:sz w:val="26"/>
          <w:szCs w:val="26"/>
          <w:lang w:eastAsia="ar-SA"/>
        </w:rPr>
      </w:pPr>
      <w:r w:rsidRPr="00DA189B">
        <w:rPr>
          <w:b/>
          <w:color w:val="000000"/>
          <w:sz w:val="26"/>
          <w:szCs w:val="26"/>
          <w:lang w:eastAsia="ar-SA"/>
        </w:rPr>
        <w:t xml:space="preserve">3.3. Административная процедура - рассмотрение </w:t>
      </w:r>
      <w:r w:rsidRPr="00DA189B">
        <w:rPr>
          <w:b/>
          <w:sz w:val="26"/>
          <w:szCs w:val="26"/>
          <w:lang w:eastAsia="ar-SA"/>
        </w:rPr>
        <w:t>заявления</w:t>
      </w:r>
      <w:r w:rsidRPr="00DA189B">
        <w:rPr>
          <w:b/>
          <w:color w:val="000000"/>
          <w:sz w:val="26"/>
          <w:szCs w:val="26"/>
          <w:lang w:eastAsia="ar-SA"/>
        </w:rPr>
        <w:t xml:space="preserve"> </w:t>
      </w:r>
    </w:p>
    <w:p w:rsidR="00DA189B" w:rsidRPr="00DA189B" w:rsidRDefault="00DA189B" w:rsidP="00DA189B">
      <w:pPr>
        <w:tabs>
          <w:tab w:val="left" w:pos="3060"/>
        </w:tabs>
        <w:suppressAutoHyphens/>
        <w:spacing w:line="240" w:lineRule="exact"/>
        <w:ind w:firstLine="420"/>
        <w:jc w:val="both"/>
        <w:rPr>
          <w:color w:val="000000"/>
          <w:sz w:val="26"/>
          <w:szCs w:val="26"/>
          <w:lang w:eastAsia="ar-SA"/>
        </w:rPr>
      </w:pPr>
      <w:r w:rsidRPr="00DA189B">
        <w:rPr>
          <w:color w:val="000000"/>
          <w:sz w:val="26"/>
          <w:szCs w:val="26"/>
          <w:lang w:eastAsia="ar-SA"/>
        </w:rPr>
        <w:t xml:space="preserve">3.3.1. Основанием для начала административной процедуры по рассмотрению заявления в комитете является </w:t>
      </w:r>
      <w:proofErr w:type="gramStart"/>
      <w:r w:rsidRPr="00DA189B">
        <w:rPr>
          <w:color w:val="000000"/>
          <w:sz w:val="26"/>
          <w:szCs w:val="26"/>
          <w:lang w:eastAsia="ar-SA"/>
        </w:rPr>
        <w:t>получение  специалистом</w:t>
      </w:r>
      <w:proofErr w:type="gramEnd"/>
      <w:r w:rsidRPr="00DA189B">
        <w:rPr>
          <w:color w:val="000000"/>
          <w:sz w:val="26"/>
          <w:szCs w:val="26"/>
          <w:lang w:eastAsia="ar-SA"/>
        </w:rPr>
        <w:t xml:space="preserve">  комитета заявления (в случае предоставления заявления на бумажном носителе  с резолюцией </w:t>
      </w:r>
      <w:r w:rsidRPr="00DA189B">
        <w:rPr>
          <w:color w:val="FF0000"/>
          <w:sz w:val="26"/>
          <w:szCs w:val="26"/>
        </w:rPr>
        <w:t xml:space="preserve">заместителя Главы – председателя </w:t>
      </w:r>
      <w:r w:rsidRPr="00DA189B">
        <w:rPr>
          <w:sz w:val="26"/>
          <w:szCs w:val="26"/>
        </w:rPr>
        <w:t xml:space="preserve"> </w:t>
      </w:r>
      <w:r w:rsidRPr="00DA189B">
        <w:rPr>
          <w:color w:val="FF0000"/>
          <w:sz w:val="26"/>
          <w:szCs w:val="26"/>
        </w:rPr>
        <w:t>комитета</w:t>
      </w:r>
      <w:r w:rsidRPr="00DA189B">
        <w:rPr>
          <w:color w:val="000000"/>
          <w:sz w:val="26"/>
          <w:szCs w:val="26"/>
          <w:lang w:eastAsia="ar-SA"/>
        </w:rPr>
        <w:t xml:space="preserve"> или лица, его замещающего с прилагаемым пакетом документов </w:t>
      </w:r>
    </w:p>
    <w:p w:rsidR="00DA189B" w:rsidRPr="00DA189B" w:rsidRDefault="00DA189B" w:rsidP="00DA189B">
      <w:pPr>
        <w:tabs>
          <w:tab w:val="left" w:pos="3060"/>
        </w:tabs>
        <w:suppressAutoHyphens/>
        <w:spacing w:line="240" w:lineRule="exact"/>
        <w:ind w:firstLine="420"/>
        <w:jc w:val="both"/>
        <w:rPr>
          <w:color w:val="000000"/>
          <w:sz w:val="26"/>
          <w:szCs w:val="26"/>
          <w:lang w:eastAsia="ar-SA"/>
        </w:rPr>
      </w:pPr>
      <w:r w:rsidRPr="00DA189B">
        <w:rPr>
          <w:color w:val="000000"/>
          <w:sz w:val="26"/>
          <w:szCs w:val="26"/>
          <w:lang w:eastAsia="ar-SA"/>
        </w:rPr>
        <w:t>3.3.2. Специалист комитета, ответственный за предоставление муниципальной услуги:</w:t>
      </w:r>
    </w:p>
    <w:p w:rsidR="00DA189B" w:rsidRPr="00DA189B" w:rsidRDefault="00DA189B" w:rsidP="00DA189B">
      <w:pPr>
        <w:tabs>
          <w:tab w:val="left" w:pos="3060"/>
        </w:tabs>
        <w:suppressAutoHyphens/>
        <w:spacing w:line="240" w:lineRule="exact"/>
        <w:ind w:firstLine="420"/>
        <w:jc w:val="both"/>
        <w:rPr>
          <w:color w:val="000000"/>
          <w:sz w:val="26"/>
          <w:szCs w:val="26"/>
          <w:lang w:eastAsia="ar-SA"/>
        </w:rPr>
      </w:pPr>
      <w:r w:rsidRPr="00DA189B">
        <w:rPr>
          <w:color w:val="000000"/>
          <w:sz w:val="26"/>
          <w:szCs w:val="26"/>
          <w:lang w:eastAsia="ar-SA"/>
        </w:rPr>
        <w:t>1) проводит первичную проверку представленных документов, а также документов, представленных по инициативе заявителя, на предмет соответствия их требованиям, установленным законодательством Российской Федерации и настоящим Административным регламентом, а именно:</w:t>
      </w:r>
    </w:p>
    <w:p w:rsidR="00DA189B" w:rsidRPr="00DA189B" w:rsidRDefault="00DA189B" w:rsidP="00DA189B">
      <w:pPr>
        <w:tabs>
          <w:tab w:val="left" w:pos="3060"/>
        </w:tabs>
        <w:suppressAutoHyphens/>
        <w:spacing w:line="240" w:lineRule="exact"/>
        <w:ind w:firstLine="420"/>
        <w:jc w:val="both"/>
        <w:rPr>
          <w:color w:val="000000"/>
          <w:sz w:val="26"/>
          <w:szCs w:val="26"/>
          <w:lang w:eastAsia="ar-SA"/>
        </w:rPr>
      </w:pPr>
      <w:r w:rsidRPr="00DA189B">
        <w:rPr>
          <w:color w:val="000000"/>
          <w:sz w:val="26"/>
          <w:szCs w:val="26"/>
          <w:lang w:eastAsia="ar-SA"/>
        </w:rPr>
        <w:t>правильности заполнения уведомления об окончании строительства;</w:t>
      </w:r>
    </w:p>
    <w:p w:rsidR="00DA189B" w:rsidRPr="00DA189B" w:rsidRDefault="00DA189B" w:rsidP="00DA189B">
      <w:pPr>
        <w:tabs>
          <w:tab w:val="left" w:pos="3060"/>
        </w:tabs>
        <w:suppressAutoHyphens/>
        <w:spacing w:line="240" w:lineRule="exact"/>
        <w:ind w:firstLine="420"/>
        <w:jc w:val="both"/>
        <w:rPr>
          <w:color w:val="000000"/>
          <w:sz w:val="26"/>
          <w:szCs w:val="26"/>
          <w:lang w:eastAsia="ar-SA"/>
        </w:rPr>
      </w:pPr>
      <w:r w:rsidRPr="00DA189B">
        <w:rPr>
          <w:color w:val="000000"/>
          <w:sz w:val="26"/>
          <w:szCs w:val="26"/>
          <w:lang w:eastAsia="ar-SA"/>
        </w:rPr>
        <w:t xml:space="preserve">наличия документов, указанных в </w:t>
      </w:r>
      <w:r w:rsidRPr="00DA189B">
        <w:rPr>
          <w:color w:val="00B0F0"/>
          <w:sz w:val="26"/>
          <w:szCs w:val="26"/>
          <w:lang w:eastAsia="ar-SA"/>
        </w:rPr>
        <w:t>подпункте 2.6.2.</w:t>
      </w:r>
      <w:r w:rsidRPr="00DA189B">
        <w:rPr>
          <w:color w:val="000000"/>
          <w:sz w:val="26"/>
          <w:szCs w:val="26"/>
          <w:lang w:eastAsia="ar-SA"/>
        </w:rPr>
        <w:t xml:space="preserve"> пункта 2.6. настоящего Административного регламента;</w:t>
      </w:r>
    </w:p>
    <w:p w:rsidR="00DA189B" w:rsidRPr="00DA189B" w:rsidRDefault="00DA189B" w:rsidP="00DA189B">
      <w:pPr>
        <w:tabs>
          <w:tab w:val="left" w:pos="3060"/>
        </w:tabs>
        <w:suppressAutoHyphens/>
        <w:spacing w:line="240" w:lineRule="exact"/>
        <w:ind w:firstLine="420"/>
        <w:jc w:val="both"/>
        <w:rPr>
          <w:sz w:val="26"/>
          <w:szCs w:val="26"/>
          <w:lang w:eastAsia="ar-SA"/>
        </w:rPr>
      </w:pPr>
      <w:r w:rsidRPr="00DA189B">
        <w:rPr>
          <w:color w:val="000000"/>
          <w:sz w:val="26"/>
          <w:szCs w:val="26"/>
          <w:lang w:eastAsia="ar-SA"/>
        </w:rPr>
        <w:t>соответствия документов, подтверждающих полномочия (права) представителя заявителя, действующему законодательству Российской Федерации;</w:t>
      </w:r>
    </w:p>
    <w:p w:rsidR="00DA189B" w:rsidRPr="00DA189B" w:rsidRDefault="00DA189B" w:rsidP="00DA189B">
      <w:pPr>
        <w:tabs>
          <w:tab w:val="left" w:pos="3060"/>
        </w:tabs>
        <w:suppressAutoHyphens/>
        <w:spacing w:line="240" w:lineRule="exact"/>
        <w:ind w:firstLine="420"/>
        <w:jc w:val="both"/>
        <w:rPr>
          <w:sz w:val="26"/>
          <w:szCs w:val="26"/>
          <w:lang w:eastAsia="ar-SA"/>
        </w:rPr>
      </w:pPr>
      <w:r w:rsidRPr="00DA189B">
        <w:rPr>
          <w:sz w:val="26"/>
          <w:szCs w:val="26"/>
          <w:lang w:eastAsia="ar-SA"/>
        </w:rPr>
        <w:t>2) проверяют соответствие представленных документов следующим требованиям:</w:t>
      </w:r>
    </w:p>
    <w:p w:rsidR="00DA189B" w:rsidRPr="00DA189B" w:rsidRDefault="00DA189B" w:rsidP="00DA189B">
      <w:pPr>
        <w:tabs>
          <w:tab w:val="left" w:pos="3060"/>
        </w:tabs>
        <w:suppressAutoHyphens/>
        <w:spacing w:line="240" w:lineRule="exact"/>
        <w:ind w:firstLine="420"/>
        <w:jc w:val="both"/>
        <w:rPr>
          <w:color w:val="000000"/>
          <w:sz w:val="26"/>
          <w:szCs w:val="26"/>
          <w:lang w:eastAsia="ar-SA"/>
        </w:rPr>
      </w:pPr>
      <w:r w:rsidRPr="00DA189B">
        <w:rPr>
          <w:sz w:val="26"/>
          <w:szCs w:val="26"/>
          <w:lang w:eastAsia="ar-SA"/>
        </w:rPr>
        <w:t>тексты документов написаны разборчиво;</w:t>
      </w:r>
    </w:p>
    <w:p w:rsidR="00DA189B" w:rsidRPr="00DA189B" w:rsidRDefault="00DA189B" w:rsidP="00DA189B">
      <w:pPr>
        <w:tabs>
          <w:tab w:val="left" w:pos="3060"/>
        </w:tabs>
        <w:suppressAutoHyphens/>
        <w:spacing w:line="240" w:lineRule="exact"/>
        <w:ind w:firstLine="420"/>
        <w:jc w:val="both"/>
        <w:rPr>
          <w:color w:val="000000"/>
          <w:sz w:val="26"/>
          <w:szCs w:val="26"/>
          <w:lang w:eastAsia="ar-SA"/>
        </w:rPr>
      </w:pPr>
      <w:r w:rsidRPr="00DA189B">
        <w:rPr>
          <w:color w:val="000000"/>
          <w:sz w:val="26"/>
          <w:szCs w:val="26"/>
          <w:lang w:eastAsia="ar-SA"/>
        </w:rPr>
        <w:t>фамилия, имя и отчество соответствуют паспортным данным;</w:t>
      </w:r>
    </w:p>
    <w:p w:rsidR="00DA189B" w:rsidRPr="00DA189B" w:rsidRDefault="00DA189B" w:rsidP="00DA189B">
      <w:pPr>
        <w:tabs>
          <w:tab w:val="left" w:pos="3060"/>
        </w:tabs>
        <w:suppressAutoHyphens/>
        <w:spacing w:line="240" w:lineRule="exact"/>
        <w:ind w:firstLine="420"/>
        <w:jc w:val="both"/>
        <w:rPr>
          <w:color w:val="000000"/>
          <w:sz w:val="26"/>
          <w:szCs w:val="26"/>
          <w:lang w:eastAsia="ar-SA"/>
        </w:rPr>
      </w:pPr>
      <w:r w:rsidRPr="00DA189B">
        <w:rPr>
          <w:color w:val="000000"/>
          <w:sz w:val="26"/>
          <w:szCs w:val="26"/>
          <w:lang w:eastAsia="ar-SA"/>
        </w:rPr>
        <w:t>документы не исполнены карандашом.</w:t>
      </w:r>
    </w:p>
    <w:p w:rsidR="00DA189B" w:rsidRPr="00DA189B" w:rsidRDefault="00DA189B" w:rsidP="00DA189B">
      <w:pPr>
        <w:tabs>
          <w:tab w:val="left" w:pos="3060"/>
        </w:tabs>
        <w:suppressAutoHyphens/>
        <w:spacing w:line="240" w:lineRule="exact"/>
        <w:ind w:firstLine="420"/>
        <w:jc w:val="both"/>
        <w:rPr>
          <w:sz w:val="26"/>
          <w:szCs w:val="26"/>
          <w:lang w:eastAsia="ar-SA"/>
        </w:rPr>
      </w:pPr>
      <w:r w:rsidRPr="00DA189B">
        <w:rPr>
          <w:sz w:val="26"/>
          <w:szCs w:val="26"/>
          <w:lang w:eastAsia="ar-SA"/>
        </w:rPr>
        <w:t>3.3.3. В случае выявления несоответствия заявления и иных документов перечню, установленному в подпункте 2.6.2. пункта 2.6. настоящего административного регламента, или возникновения сомнений в достоверности представленных данных, заявитель в течение 2 (двух) дней со дня поступления заявления о выдаче разрешения на ввод объекта в эксплуатацию в Уполномоченный орган извещается об имеющихся недостатках и способах их устранения.</w:t>
      </w:r>
    </w:p>
    <w:p w:rsidR="00DA189B" w:rsidRPr="00DA189B" w:rsidRDefault="00DA189B" w:rsidP="00DA189B">
      <w:pPr>
        <w:tabs>
          <w:tab w:val="left" w:pos="3060"/>
        </w:tabs>
        <w:suppressAutoHyphens/>
        <w:spacing w:line="240" w:lineRule="exact"/>
        <w:ind w:firstLine="420"/>
        <w:jc w:val="both"/>
        <w:rPr>
          <w:sz w:val="26"/>
          <w:szCs w:val="26"/>
          <w:lang w:eastAsia="ar-SA"/>
        </w:rPr>
      </w:pPr>
      <w:r w:rsidRPr="00DA189B">
        <w:rPr>
          <w:sz w:val="26"/>
          <w:szCs w:val="26"/>
          <w:lang w:eastAsia="ar-SA"/>
        </w:rPr>
        <w:t>3.3.4. Результат административной процедуры – отсутствие оснований для отказа в предоставлении муниципальной услуги.</w:t>
      </w:r>
    </w:p>
    <w:p w:rsidR="00DA189B" w:rsidRPr="00DA189B" w:rsidRDefault="00DA189B" w:rsidP="00DA189B">
      <w:pPr>
        <w:tabs>
          <w:tab w:val="left" w:pos="3060"/>
        </w:tabs>
        <w:suppressAutoHyphens/>
        <w:spacing w:line="240" w:lineRule="exact"/>
        <w:ind w:firstLine="420"/>
        <w:jc w:val="both"/>
        <w:rPr>
          <w:color w:val="000000"/>
          <w:sz w:val="26"/>
          <w:szCs w:val="26"/>
          <w:lang w:eastAsia="ar-SA"/>
        </w:rPr>
      </w:pPr>
      <w:r w:rsidRPr="00DA189B">
        <w:rPr>
          <w:sz w:val="26"/>
          <w:szCs w:val="26"/>
          <w:lang w:eastAsia="ar-SA"/>
        </w:rPr>
        <w:t>3.3.5. Время выполнения административной процедуры составляет 1 (один) рабочий день.</w:t>
      </w:r>
    </w:p>
    <w:p w:rsidR="00DA189B" w:rsidRPr="00DA189B" w:rsidRDefault="00DA189B" w:rsidP="00DA189B">
      <w:pPr>
        <w:tabs>
          <w:tab w:val="left" w:pos="3060"/>
        </w:tabs>
        <w:suppressAutoHyphens/>
        <w:spacing w:line="240" w:lineRule="exact"/>
        <w:ind w:firstLine="420"/>
        <w:jc w:val="both"/>
        <w:rPr>
          <w:b/>
          <w:bCs/>
          <w:sz w:val="26"/>
          <w:szCs w:val="26"/>
          <w:lang w:eastAsia="ar-SA"/>
        </w:rPr>
      </w:pPr>
      <w:r w:rsidRPr="00DA189B">
        <w:rPr>
          <w:color w:val="000000"/>
          <w:sz w:val="26"/>
          <w:szCs w:val="26"/>
          <w:lang w:eastAsia="ar-SA"/>
        </w:rPr>
        <w:t> </w:t>
      </w:r>
    </w:p>
    <w:p w:rsidR="00DA189B" w:rsidRPr="00DA189B" w:rsidRDefault="00DA189B" w:rsidP="00DA189B">
      <w:pPr>
        <w:tabs>
          <w:tab w:val="left" w:pos="3060"/>
        </w:tabs>
        <w:suppressAutoHyphens/>
        <w:spacing w:line="240" w:lineRule="exact"/>
        <w:ind w:firstLine="425"/>
        <w:jc w:val="both"/>
        <w:rPr>
          <w:sz w:val="26"/>
          <w:szCs w:val="26"/>
          <w:lang w:eastAsia="ar-SA"/>
        </w:rPr>
      </w:pPr>
      <w:r w:rsidRPr="00DA189B">
        <w:rPr>
          <w:b/>
          <w:bCs/>
          <w:sz w:val="26"/>
          <w:szCs w:val="26"/>
          <w:lang w:eastAsia="ar-SA"/>
        </w:rPr>
        <w:t xml:space="preserve">3.4. Административная процедура - формирование и направление </w:t>
      </w:r>
      <w:proofErr w:type="gramStart"/>
      <w:r w:rsidRPr="00DA189B">
        <w:rPr>
          <w:b/>
          <w:bCs/>
          <w:sz w:val="26"/>
          <w:szCs w:val="26"/>
          <w:lang w:eastAsia="ar-SA"/>
        </w:rPr>
        <w:t>межведомственных  запросов</w:t>
      </w:r>
      <w:proofErr w:type="gramEnd"/>
    </w:p>
    <w:p w:rsidR="00DA189B" w:rsidRPr="00DA189B" w:rsidRDefault="00DA189B" w:rsidP="00DA189B">
      <w:pPr>
        <w:tabs>
          <w:tab w:val="left" w:pos="3060"/>
        </w:tabs>
        <w:suppressAutoHyphens/>
        <w:spacing w:line="240" w:lineRule="exact"/>
        <w:ind w:firstLine="426"/>
        <w:jc w:val="both"/>
        <w:rPr>
          <w:sz w:val="26"/>
          <w:szCs w:val="26"/>
          <w:lang w:eastAsia="ar-SA"/>
        </w:rPr>
      </w:pPr>
      <w:r w:rsidRPr="00DA189B">
        <w:rPr>
          <w:sz w:val="26"/>
          <w:szCs w:val="26"/>
          <w:lang w:eastAsia="ar-SA"/>
        </w:rPr>
        <w:t xml:space="preserve">3.4.1. Основанием для начала административной процедуры по формированию и направлению межведомственных запросов, является непредставление заявителем </w:t>
      </w:r>
      <w:r w:rsidRPr="00DA189B">
        <w:rPr>
          <w:sz w:val="26"/>
          <w:szCs w:val="26"/>
          <w:lang w:eastAsia="ar-SA"/>
        </w:rPr>
        <w:lastRenderedPageBreak/>
        <w:t>документов, указанных в подпункте 2.6.3 пункта 2.6. настоящего Административного регламента.</w:t>
      </w:r>
    </w:p>
    <w:p w:rsidR="00DA189B" w:rsidRPr="00DA189B" w:rsidRDefault="00DA189B" w:rsidP="00DA189B">
      <w:pPr>
        <w:tabs>
          <w:tab w:val="left" w:pos="3060"/>
        </w:tabs>
        <w:suppressAutoHyphens/>
        <w:spacing w:line="240" w:lineRule="exact"/>
        <w:ind w:firstLine="426"/>
        <w:jc w:val="both"/>
        <w:rPr>
          <w:color w:val="000000"/>
          <w:sz w:val="26"/>
          <w:szCs w:val="26"/>
          <w:lang w:eastAsia="ar-SA"/>
        </w:rPr>
      </w:pPr>
      <w:r w:rsidRPr="00DA189B">
        <w:rPr>
          <w:sz w:val="26"/>
          <w:szCs w:val="26"/>
          <w:lang w:eastAsia="ar-SA"/>
        </w:rPr>
        <w:t xml:space="preserve">3.4.2. Документы, указанные в подпункте 2.6.3 пункта 2.6. настоящего Административного регламента, запрашиваются должностными лицами комитета по каналам межведомственного взаимодействия не позднее 3 (трёх) рабочих дней со дня поступления </w:t>
      </w:r>
      <w:proofErr w:type="gramStart"/>
      <w:r w:rsidRPr="00DA189B">
        <w:rPr>
          <w:color w:val="000000"/>
          <w:sz w:val="26"/>
          <w:szCs w:val="26"/>
          <w:lang w:eastAsia="ar-SA"/>
        </w:rPr>
        <w:t>заявления</w:t>
      </w:r>
      <w:proofErr w:type="gramEnd"/>
      <w:r w:rsidRPr="00DA189B">
        <w:rPr>
          <w:color w:val="000000"/>
          <w:sz w:val="26"/>
          <w:szCs w:val="26"/>
          <w:lang w:eastAsia="ar-SA"/>
        </w:rPr>
        <w:t xml:space="preserve"> указанного в подпункте 2.6.1. пункта 2.6. настоящего Административного регламента.</w:t>
      </w:r>
    </w:p>
    <w:p w:rsidR="00DA189B" w:rsidRPr="00DA189B" w:rsidRDefault="00DA189B" w:rsidP="00DA189B">
      <w:pPr>
        <w:tabs>
          <w:tab w:val="left" w:pos="3060"/>
        </w:tabs>
        <w:suppressAutoHyphens/>
        <w:spacing w:line="240" w:lineRule="exact"/>
        <w:ind w:firstLine="426"/>
        <w:jc w:val="both"/>
        <w:rPr>
          <w:sz w:val="26"/>
          <w:szCs w:val="26"/>
          <w:lang w:eastAsia="ar-SA"/>
        </w:rPr>
      </w:pPr>
      <w:r w:rsidRPr="00DA189B">
        <w:rPr>
          <w:color w:val="000000"/>
          <w:sz w:val="26"/>
          <w:szCs w:val="26"/>
          <w:lang w:eastAsia="ar-SA"/>
        </w:rPr>
        <w:t>Управление Росреестра по Новгородской области участвующее в предоставлении муниципальной услуги, в течение 3 (трёх) рабочих дней направляет ответ на запрос, направленный должностными лицами комитета.</w:t>
      </w:r>
    </w:p>
    <w:p w:rsidR="00DA189B" w:rsidRPr="00DA189B" w:rsidRDefault="00DA189B" w:rsidP="00DA189B">
      <w:pPr>
        <w:tabs>
          <w:tab w:val="left" w:pos="3060"/>
        </w:tabs>
        <w:suppressAutoHyphens/>
        <w:spacing w:line="240" w:lineRule="exact"/>
        <w:ind w:firstLine="426"/>
        <w:jc w:val="both"/>
        <w:rPr>
          <w:sz w:val="26"/>
          <w:szCs w:val="26"/>
          <w:lang w:eastAsia="ar-SA"/>
        </w:rPr>
      </w:pPr>
      <w:r w:rsidRPr="00DA189B">
        <w:rPr>
          <w:sz w:val="26"/>
          <w:szCs w:val="26"/>
          <w:lang w:eastAsia="ar-SA"/>
        </w:rPr>
        <w:t xml:space="preserve">Должностное лицо и (или) работник, не представившие (несвоевременно представившие) запрошенные и находящиеся в распоряжении Управления Росреестра по Новгородской области документы или </w:t>
      </w:r>
      <w:proofErr w:type="gramStart"/>
      <w:r w:rsidRPr="00DA189B">
        <w:rPr>
          <w:sz w:val="26"/>
          <w:szCs w:val="26"/>
          <w:lang w:eastAsia="ar-SA"/>
        </w:rPr>
        <w:t>информацию</w:t>
      </w:r>
      <w:proofErr w:type="gramEnd"/>
      <w:r w:rsidRPr="00DA189B">
        <w:rPr>
          <w:sz w:val="26"/>
          <w:szCs w:val="26"/>
          <w:lang w:eastAsia="ar-SA"/>
        </w:rPr>
        <w:t xml:space="preserve"> содержащуюся в них, подлежат привлечению к административной, дисциплинарной или иной ответственности в соответствии с закон</w:t>
      </w:r>
      <w:r w:rsidRPr="00DA189B">
        <w:rPr>
          <w:sz w:val="26"/>
          <w:szCs w:val="26"/>
          <w:lang w:eastAsia="ar-SA"/>
        </w:rPr>
        <w:t>о</w:t>
      </w:r>
      <w:r w:rsidRPr="00DA189B">
        <w:rPr>
          <w:sz w:val="26"/>
          <w:szCs w:val="26"/>
          <w:lang w:eastAsia="ar-SA"/>
        </w:rPr>
        <w:t>дательством Российской Федерации.</w:t>
      </w:r>
    </w:p>
    <w:p w:rsidR="00DA189B" w:rsidRPr="00DA189B" w:rsidRDefault="00DA189B" w:rsidP="00DA189B">
      <w:pPr>
        <w:tabs>
          <w:tab w:val="left" w:pos="3060"/>
        </w:tabs>
        <w:suppressAutoHyphens/>
        <w:spacing w:line="240" w:lineRule="exact"/>
        <w:ind w:firstLine="426"/>
        <w:jc w:val="both"/>
        <w:rPr>
          <w:sz w:val="26"/>
          <w:szCs w:val="26"/>
          <w:lang w:eastAsia="ar-SA"/>
        </w:rPr>
      </w:pPr>
      <w:r w:rsidRPr="00DA189B">
        <w:rPr>
          <w:sz w:val="26"/>
          <w:szCs w:val="26"/>
          <w:lang w:eastAsia="ar-SA"/>
        </w:rPr>
        <w:t>3.4.3. Результат административной процедуры – формирование полного пакета документов.</w:t>
      </w:r>
    </w:p>
    <w:p w:rsidR="00DA189B" w:rsidRPr="00DA189B" w:rsidRDefault="00DA189B" w:rsidP="00DA189B">
      <w:pPr>
        <w:tabs>
          <w:tab w:val="left" w:pos="3060"/>
        </w:tabs>
        <w:suppressAutoHyphens/>
        <w:spacing w:line="240" w:lineRule="exact"/>
        <w:ind w:firstLine="426"/>
        <w:jc w:val="both"/>
        <w:rPr>
          <w:color w:val="FF0000"/>
          <w:sz w:val="26"/>
          <w:szCs w:val="26"/>
          <w:lang w:eastAsia="ar-SA"/>
        </w:rPr>
      </w:pPr>
      <w:r w:rsidRPr="00DA189B">
        <w:rPr>
          <w:sz w:val="26"/>
          <w:szCs w:val="26"/>
          <w:lang w:eastAsia="ar-SA"/>
        </w:rPr>
        <w:t>3.4.6. Время выполнения административной процедуры не должно превышать 4 (четырех) рабочих дней.</w:t>
      </w:r>
    </w:p>
    <w:p w:rsidR="00DA189B" w:rsidRPr="00DA189B" w:rsidRDefault="00DA189B" w:rsidP="00DA189B">
      <w:pPr>
        <w:tabs>
          <w:tab w:val="left" w:pos="3060"/>
        </w:tabs>
        <w:suppressAutoHyphens/>
        <w:spacing w:line="240" w:lineRule="exact"/>
        <w:jc w:val="both"/>
        <w:rPr>
          <w:b/>
          <w:sz w:val="26"/>
          <w:szCs w:val="26"/>
          <w:lang w:eastAsia="ar-SA"/>
        </w:rPr>
      </w:pPr>
      <w:r w:rsidRPr="00DA189B">
        <w:rPr>
          <w:color w:val="FF0000"/>
          <w:sz w:val="26"/>
          <w:szCs w:val="26"/>
          <w:lang w:eastAsia="ar-SA"/>
        </w:rPr>
        <w:t> </w:t>
      </w:r>
    </w:p>
    <w:p w:rsidR="00DA189B" w:rsidRPr="00DA189B" w:rsidRDefault="00DA189B" w:rsidP="00DA189B">
      <w:pPr>
        <w:tabs>
          <w:tab w:val="left" w:pos="3060"/>
        </w:tabs>
        <w:suppressAutoHyphens/>
        <w:spacing w:line="240" w:lineRule="exact"/>
        <w:ind w:firstLine="420"/>
        <w:jc w:val="both"/>
        <w:rPr>
          <w:b/>
          <w:sz w:val="26"/>
          <w:szCs w:val="26"/>
          <w:lang w:eastAsia="ar-SA"/>
        </w:rPr>
      </w:pPr>
      <w:r w:rsidRPr="00DA189B">
        <w:rPr>
          <w:b/>
          <w:sz w:val="26"/>
          <w:szCs w:val="26"/>
          <w:lang w:eastAsia="ar-SA"/>
        </w:rPr>
        <w:t xml:space="preserve">3.5. Административная процедура -  подготовка разрешения на ввод объекта в эксплуатацию или уведомления об отказе в выдаче разрешения на ввод объекта в эксплуатацию </w:t>
      </w:r>
    </w:p>
    <w:p w:rsidR="00DA189B" w:rsidRPr="00DA189B" w:rsidRDefault="00DA189B" w:rsidP="00DA189B">
      <w:pPr>
        <w:tabs>
          <w:tab w:val="left" w:pos="3060"/>
        </w:tabs>
        <w:suppressAutoHyphens/>
        <w:spacing w:line="240" w:lineRule="exact"/>
        <w:ind w:firstLine="420"/>
        <w:jc w:val="both"/>
        <w:rPr>
          <w:sz w:val="26"/>
          <w:szCs w:val="26"/>
          <w:lang w:eastAsia="ar-SA"/>
        </w:rPr>
      </w:pPr>
      <w:r w:rsidRPr="00DA189B">
        <w:rPr>
          <w:sz w:val="26"/>
          <w:szCs w:val="26"/>
          <w:lang w:eastAsia="ar-SA"/>
        </w:rPr>
        <w:t>3.5.1. Основанием для начала административной процедуры по подготовке разрешения на ввод объекта в эксплуатацию является формирование полного пакета документов, необходимого для предоставления муниципальной услуги.</w:t>
      </w:r>
    </w:p>
    <w:p w:rsidR="00DA189B" w:rsidRPr="00DA189B" w:rsidRDefault="00DA189B" w:rsidP="00DA189B">
      <w:pPr>
        <w:tabs>
          <w:tab w:val="left" w:pos="3060"/>
        </w:tabs>
        <w:suppressAutoHyphens/>
        <w:spacing w:line="240" w:lineRule="exact"/>
        <w:ind w:firstLine="426"/>
        <w:jc w:val="both"/>
        <w:rPr>
          <w:sz w:val="26"/>
          <w:szCs w:val="26"/>
          <w:lang w:eastAsia="ar-SA"/>
        </w:rPr>
      </w:pPr>
      <w:r w:rsidRPr="00DA189B">
        <w:rPr>
          <w:sz w:val="26"/>
          <w:szCs w:val="26"/>
          <w:lang w:eastAsia="ar-SA"/>
        </w:rPr>
        <w:t>3.5.2. Ведущий специалист комитета:</w:t>
      </w:r>
    </w:p>
    <w:p w:rsidR="00DA189B" w:rsidRPr="00DA189B" w:rsidRDefault="00DA189B" w:rsidP="00DA189B">
      <w:pPr>
        <w:tabs>
          <w:tab w:val="left" w:pos="3060"/>
        </w:tabs>
        <w:suppressAutoHyphens/>
        <w:spacing w:line="240" w:lineRule="exact"/>
        <w:ind w:firstLine="426"/>
        <w:jc w:val="both"/>
        <w:rPr>
          <w:sz w:val="26"/>
          <w:szCs w:val="26"/>
          <w:lang w:eastAsia="ar-SA"/>
        </w:rPr>
      </w:pPr>
      <w:r w:rsidRPr="00DA189B">
        <w:rPr>
          <w:sz w:val="26"/>
          <w:szCs w:val="26"/>
          <w:lang w:eastAsia="ar-SA"/>
        </w:rPr>
        <w:t xml:space="preserve">1) </w:t>
      </w:r>
      <w:r w:rsidRPr="00DA189B">
        <w:rPr>
          <w:sz w:val="26"/>
          <w:szCs w:val="26"/>
        </w:rPr>
        <w:t>обеспечивают проверку наличия и правильности сформированного полного пакета документов;</w:t>
      </w:r>
    </w:p>
    <w:p w:rsidR="00DA189B" w:rsidRPr="00DA189B" w:rsidRDefault="00DA189B" w:rsidP="00DA189B">
      <w:pPr>
        <w:tabs>
          <w:tab w:val="left" w:pos="3060"/>
        </w:tabs>
        <w:suppressAutoHyphens/>
        <w:spacing w:line="240" w:lineRule="exact"/>
        <w:ind w:firstLine="426"/>
        <w:jc w:val="both"/>
        <w:rPr>
          <w:sz w:val="26"/>
          <w:szCs w:val="26"/>
        </w:rPr>
      </w:pPr>
      <w:r w:rsidRPr="00DA189B">
        <w:rPr>
          <w:sz w:val="26"/>
          <w:szCs w:val="26"/>
          <w:lang w:eastAsia="ar-SA"/>
        </w:rPr>
        <w:t xml:space="preserve">2) проводят осмотр объекта капитального строительства, </w:t>
      </w:r>
      <w:r w:rsidRPr="00DA189B">
        <w:rPr>
          <w:sz w:val="26"/>
          <w:szCs w:val="26"/>
        </w:rPr>
        <w:t>в ходе которого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w:t>
      </w:r>
      <w:r w:rsidRPr="00DA189B">
        <w:rPr>
          <w:sz w:val="26"/>
          <w:szCs w:val="26"/>
        </w:rPr>
        <w:t>с</w:t>
      </w:r>
      <w:r w:rsidRPr="00DA189B">
        <w:rPr>
          <w:sz w:val="26"/>
          <w:szCs w:val="26"/>
        </w:rPr>
        <w:t>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w:t>
      </w:r>
      <w:r w:rsidRPr="00DA189B">
        <w:rPr>
          <w:sz w:val="26"/>
          <w:szCs w:val="26"/>
        </w:rPr>
        <w:t>е</w:t>
      </w:r>
      <w:r w:rsidRPr="00DA189B">
        <w:rPr>
          <w:sz w:val="26"/>
          <w:szCs w:val="26"/>
        </w:rPr>
        <w:t xml:space="preserve">ских ресурсов. </w:t>
      </w:r>
    </w:p>
    <w:p w:rsidR="00DA189B" w:rsidRPr="00DA189B" w:rsidRDefault="00DA189B" w:rsidP="00DA189B">
      <w:pPr>
        <w:tabs>
          <w:tab w:val="left" w:pos="3060"/>
        </w:tabs>
        <w:suppressAutoHyphens/>
        <w:spacing w:line="240" w:lineRule="exact"/>
        <w:ind w:firstLine="426"/>
        <w:jc w:val="both"/>
        <w:rPr>
          <w:sz w:val="26"/>
          <w:szCs w:val="26"/>
          <w:lang w:eastAsia="ar-SA"/>
        </w:rPr>
      </w:pPr>
      <w:r w:rsidRPr="00DA189B">
        <w:rPr>
          <w:sz w:val="26"/>
          <w:szCs w:val="26"/>
          <w:lang w:eastAsia="ar-SA"/>
        </w:rPr>
        <w:t xml:space="preserve">3.5.3. По итогам проверки ведущий специалист </w:t>
      </w:r>
      <w:proofErr w:type="gramStart"/>
      <w:r w:rsidRPr="00DA189B">
        <w:rPr>
          <w:sz w:val="26"/>
          <w:szCs w:val="26"/>
          <w:lang w:eastAsia="ar-SA"/>
        </w:rPr>
        <w:t>комитета  подготавливают</w:t>
      </w:r>
      <w:proofErr w:type="gramEnd"/>
      <w:r w:rsidRPr="00DA189B">
        <w:rPr>
          <w:sz w:val="26"/>
          <w:szCs w:val="26"/>
          <w:lang w:eastAsia="ar-SA"/>
        </w:rPr>
        <w:t xml:space="preserve"> заявителю проект разрешения на ввод объекта в эксплуатацию или проект уведомления об отказе в выдаче разрешения на ввод объекта в эксплуатацию с указанием причин отказа и направляют </w:t>
      </w:r>
      <w:r w:rsidRPr="00DA189B">
        <w:rPr>
          <w:color w:val="FF0000"/>
          <w:sz w:val="26"/>
          <w:szCs w:val="26"/>
        </w:rPr>
        <w:t xml:space="preserve">заместителю Главы – председателю </w:t>
      </w:r>
      <w:r w:rsidRPr="00DA189B">
        <w:rPr>
          <w:sz w:val="26"/>
          <w:szCs w:val="26"/>
        </w:rPr>
        <w:t xml:space="preserve"> </w:t>
      </w:r>
      <w:r w:rsidRPr="00DA189B">
        <w:rPr>
          <w:color w:val="FF0000"/>
          <w:sz w:val="26"/>
          <w:szCs w:val="26"/>
        </w:rPr>
        <w:t>комитета</w:t>
      </w:r>
      <w:r w:rsidRPr="00DA189B">
        <w:rPr>
          <w:sz w:val="26"/>
          <w:szCs w:val="26"/>
          <w:lang w:eastAsia="ar-SA"/>
        </w:rPr>
        <w:t xml:space="preserve"> или лицу, его замещающему на рассмотрение. З</w:t>
      </w:r>
      <w:r w:rsidRPr="00DA189B">
        <w:rPr>
          <w:color w:val="FF0000"/>
          <w:sz w:val="26"/>
          <w:szCs w:val="26"/>
        </w:rPr>
        <w:t xml:space="preserve">аместитель Главы – </w:t>
      </w:r>
      <w:proofErr w:type="gramStart"/>
      <w:r w:rsidRPr="00DA189B">
        <w:rPr>
          <w:color w:val="FF0000"/>
          <w:sz w:val="26"/>
          <w:szCs w:val="26"/>
        </w:rPr>
        <w:t xml:space="preserve">председатель </w:t>
      </w:r>
      <w:r w:rsidRPr="00DA189B">
        <w:rPr>
          <w:sz w:val="26"/>
          <w:szCs w:val="26"/>
        </w:rPr>
        <w:t xml:space="preserve"> </w:t>
      </w:r>
      <w:r w:rsidRPr="00DA189B">
        <w:rPr>
          <w:color w:val="FF0000"/>
          <w:sz w:val="26"/>
          <w:szCs w:val="26"/>
        </w:rPr>
        <w:t>комитета</w:t>
      </w:r>
      <w:proofErr w:type="gramEnd"/>
      <w:r w:rsidRPr="00DA189B">
        <w:rPr>
          <w:sz w:val="26"/>
          <w:szCs w:val="26"/>
          <w:lang w:eastAsia="ar-SA"/>
        </w:rPr>
        <w:t xml:space="preserve"> или лицо, его замещающее подписывает проект разр</w:t>
      </w:r>
      <w:r w:rsidRPr="00DA189B">
        <w:rPr>
          <w:sz w:val="26"/>
          <w:szCs w:val="26"/>
          <w:lang w:eastAsia="ar-SA"/>
        </w:rPr>
        <w:t>е</w:t>
      </w:r>
      <w:r w:rsidRPr="00DA189B">
        <w:rPr>
          <w:sz w:val="26"/>
          <w:szCs w:val="26"/>
          <w:lang w:eastAsia="ar-SA"/>
        </w:rPr>
        <w:t>шения на ввод объекта в эксплуатацию или проект уведомления об отказе в выдаче разрешения на ввод объекта в эксплуатацию в порядке делопроизводства или направляет их на доработку ведущему специалисту отдела.</w:t>
      </w:r>
    </w:p>
    <w:p w:rsidR="00DA189B" w:rsidRPr="00DA189B" w:rsidRDefault="00DA189B" w:rsidP="00DA189B">
      <w:pPr>
        <w:tabs>
          <w:tab w:val="left" w:pos="3060"/>
        </w:tabs>
        <w:suppressAutoHyphens/>
        <w:spacing w:line="240" w:lineRule="exact"/>
        <w:ind w:firstLine="426"/>
        <w:jc w:val="both"/>
        <w:rPr>
          <w:sz w:val="26"/>
          <w:szCs w:val="26"/>
          <w:lang w:eastAsia="ar-SA"/>
        </w:rPr>
      </w:pPr>
      <w:r w:rsidRPr="00DA189B">
        <w:rPr>
          <w:sz w:val="26"/>
          <w:szCs w:val="26"/>
          <w:lang w:eastAsia="ar-SA"/>
        </w:rPr>
        <w:t>Форма разрешения на ввод объекта в эксплуатацию утверждена приказом Министерства строительства и жилищно-коммунального хозяйства Российской Федерации от 19 сентября 2015 г. N 117/пр.</w:t>
      </w:r>
    </w:p>
    <w:p w:rsidR="00DA189B" w:rsidRPr="00DA189B" w:rsidRDefault="00DA189B" w:rsidP="00DA189B">
      <w:pPr>
        <w:tabs>
          <w:tab w:val="left" w:pos="3060"/>
        </w:tabs>
        <w:suppressAutoHyphens/>
        <w:spacing w:line="240" w:lineRule="exact"/>
        <w:ind w:firstLine="426"/>
        <w:jc w:val="both"/>
        <w:rPr>
          <w:sz w:val="26"/>
          <w:szCs w:val="26"/>
          <w:lang w:eastAsia="ar-SA"/>
        </w:rPr>
      </w:pPr>
      <w:bookmarkStart w:id="1" w:name="dst2604"/>
      <w:bookmarkStart w:id="2" w:name="dst2605"/>
      <w:bookmarkEnd w:id="1"/>
      <w:bookmarkEnd w:id="2"/>
      <w:r w:rsidRPr="00DA189B">
        <w:rPr>
          <w:sz w:val="26"/>
          <w:szCs w:val="26"/>
          <w:lang w:eastAsia="ar-SA"/>
        </w:rPr>
        <w:t>3.5.4. Результат административной процедуры – направление способом, определенным заявителем в заявлении о выдаче разрешения на ввод объекта в эксплуатацию разр</w:t>
      </w:r>
      <w:r w:rsidRPr="00DA189B">
        <w:rPr>
          <w:sz w:val="26"/>
          <w:szCs w:val="26"/>
          <w:lang w:eastAsia="ar-SA"/>
        </w:rPr>
        <w:t>е</w:t>
      </w:r>
      <w:r w:rsidRPr="00DA189B">
        <w:rPr>
          <w:sz w:val="26"/>
          <w:szCs w:val="26"/>
          <w:lang w:eastAsia="ar-SA"/>
        </w:rPr>
        <w:t>шения на ввод объекта в эксплуатацию или уведомления об отказе в выдаче разрешения на ввод объекта в эксплуатацию с указанием причин отказа.</w:t>
      </w:r>
    </w:p>
    <w:p w:rsidR="00DA189B" w:rsidRPr="00DA189B" w:rsidRDefault="00DA189B" w:rsidP="00DA189B">
      <w:pPr>
        <w:tabs>
          <w:tab w:val="left" w:pos="3060"/>
        </w:tabs>
        <w:suppressAutoHyphens/>
        <w:spacing w:line="240" w:lineRule="exact"/>
        <w:ind w:firstLine="426"/>
        <w:jc w:val="both"/>
        <w:rPr>
          <w:b/>
          <w:bCs/>
          <w:sz w:val="26"/>
          <w:szCs w:val="26"/>
          <w:lang w:eastAsia="ar-SA"/>
        </w:rPr>
      </w:pPr>
      <w:r w:rsidRPr="00DA189B">
        <w:rPr>
          <w:sz w:val="26"/>
          <w:szCs w:val="26"/>
          <w:lang w:eastAsia="ar-SA"/>
        </w:rPr>
        <w:t>3.5.5. Время выполнения административной процедуры не должно превышать 1 (одного) рабочего дня.</w:t>
      </w:r>
    </w:p>
    <w:p w:rsidR="00DA189B" w:rsidRPr="00DA189B" w:rsidRDefault="00DA189B" w:rsidP="00DA189B">
      <w:pPr>
        <w:tabs>
          <w:tab w:val="left" w:pos="3060"/>
        </w:tabs>
        <w:suppressAutoHyphens/>
        <w:spacing w:line="240" w:lineRule="exact"/>
        <w:rPr>
          <w:b/>
          <w:bCs/>
          <w:sz w:val="26"/>
          <w:szCs w:val="26"/>
          <w:lang w:eastAsia="ar-SA"/>
        </w:rPr>
      </w:pPr>
      <w:r w:rsidRPr="00DA189B">
        <w:rPr>
          <w:b/>
          <w:bCs/>
          <w:sz w:val="26"/>
          <w:szCs w:val="26"/>
          <w:lang w:eastAsia="ar-SA"/>
        </w:rPr>
        <w:t xml:space="preserve">       </w:t>
      </w:r>
    </w:p>
    <w:p w:rsidR="00DA189B" w:rsidRPr="00DA189B" w:rsidRDefault="00DA189B" w:rsidP="00DA189B">
      <w:pPr>
        <w:tabs>
          <w:tab w:val="left" w:pos="3060"/>
        </w:tabs>
        <w:suppressAutoHyphens/>
        <w:spacing w:line="240" w:lineRule="exact"/>
        <w:jc w:val="center"/>
        <w:rPr>
          <w:sz w:val="26"/>
          <w:szCs w:val="26"/>
          <w:lang w:eastAsia="ar-SA"/>
        </w:rPr>
      </w:pPr>
      <w:r w:rsidRPr="00DA189B">
        <w:rPr>
          <w:b/>
          <w:bCs/>
          <w:sz w:val="26"/>
          <w:szCs w:val="26"/>
          <w:lang w:eastAsia="ar-SA"/>
        </w:rPr>
        <w:t>Организация предоставления муниципальной услуги в МФЦ</w:t>
      </w:r>
    </w:p>
    <w:p w:rsidR="00DA189B" w:rsidRPr="00DA189B" w:rsidRDefault="00DA189B" w:rsidP="00DA189B">
      <w:pPr>
        <w:tabs>
          <w:tab w:val="left" w:pos="3060"/>
        </w:tabs>
        <w:suppressAutoHyphens/>
        <w:spacing w:line="240" w:lineRule="exact"/>
        <w:jc w:val="center"/>
        <w:rPr>
          <w:sz w:val="26"/>
          <w:szCs w:val="26"/>
          <w:lang w:eastAsia="ar-SA"/>
        </w:rPr>
      </w:pPr>
    </w:p>
    <w:p w:rsidR="00DA189B" w:rsidRPr="00DA189B" w:rsidRDefault="00DA189B" w:rsidP="00DA189B">
      <w:pPr>
        <w:tabs>
          <w:tab w:val="left" w:pos="3060"/>
        </w:tabs>
        <w:suppressAutoHyphens/>
        <w:spacing w:line="240" w:lineRule="exact"/>
        <w:ind w:firstLine="426"/>
        <w:jc w:val="both"/>
        <w:rPr>
          <w:sz w:val="26"/>
          <w:szCs w:val="26"/>
          <w:lang w:eastAsia="ar-SA"/>
        </w:rPr>
      </w:pPr>
      <w:r w:rsidRPr="00DA189B">
        <w:rPr>
          <w:b/>
          <w:bCs/>
          <w:sz w:val="26"/>
          <w:szCs w:val="26"/>
          <w:lang w:eastAsia="ar-SA"/>
        </w:rPr>
        <w:t>3.6. Административная процедура – информирование заявителя о порядке предоставления муниципальной услуги в многофункциональном центре, о ходе выполнения запроса о предоставлении муниципальной услуги</w:t>
      </w:r>
    </w:p>
    <w:p w:rsidR="00DA189B" w:rsidRPr="00DA189B" w:rsidRDefault="00DA189B" w:rsidP="00DA189B">
      <w:pPr>
        <w:tabs>
          <w:tab w:val="left" w:pos="3060"/>
        </w:tabs>
        <w:suppressAutoHyphens/>
        <w:spacing w:line="240" w:lineRule="exact"/>
        <w:ind w:firstLine="426"/>
        <w:jc w:val="both"/>
        <w:rPr>
          <w:sz w:val="26"/>
          <w:szCs w:val="26"/>
          <w:lang w:eastAsia="ar-SA"/>
        </w:rPr>
      </w:pPr>
      <w:r w:rsidRPr="00DA189B">
        <w:rPr>
          <w:sz w:val="26"/>
          <w:szCs w:val="26"/>
          <w:lang w:eastAsia="ar-SA"/>
        </w:rPr>
        <w:t>3.6.1. Основанием для начала административной процедуры является обращение заявителя в МФЦ.</w:t>
      </w:r>
    </w:p>
    <w:p w:rsidR="00DA189B" w:rsidRPr="00DA189B" w:rsidRDefault="00DA189B" w:rsidP="00DA189B">
      <w:pPr>
        <w:tabs>
          <w:tab w:val="left" w:pos="3060"/>
        </w:tabs>
        <w:suppressAutoHyphens/>
        <w:spacing w:line="240" w:lineRule="exact"/>
        <w:ind w:firstLine="426"/>
        <w:jc w:val="both"/>
        <w:rPr>
          <w:sz w:val="26"/>
          <w:szCs w:val="26"/>
          <w:lang w:eastAsia="ar-SA"/>
        </w:rPr>
      </w:pPr>
      <w:r w:rsidRPr="00DA189B">
        <w:rPr>
          <w:sz w:val="26"/>
          <w:szCs w:val="26"/>
          <w:lang w:eastAsia="ar-SA"/>
        </w:rPr>
        <w:lastRenderedPageBreak/>
        <w:t>3.6.2. Специалист МФЦ информирует заявителя о порядке предоставления муниципальной услуги в МФЦ, о ходе выполнения муниципальной услуги, по иным вопросам, связанным с предоставлением муниципальной услуги, а также консультирование заявит</w:t>
      </w:r>
      <w:r w:rsidRPr="00DA189B">
        <w:rPr>
          <w:sz w:val="26"/>
          <w:szCs w:val="26"/>
          <w:lang w:eastAsia="ar-SA"/>
        </w:rPr>
        <w:t>е</w:t>
      </w:r>
      <w:r w:rsidRPr="00DA189B">
        <w:rPr>
          <w:sz w:val="26"/>
          <w:szCs w:val="26"/>
          <w:lang w:eastAsia="ar-SA"/>
        </w:rPr>
        <w:t>ля о порядке предоставления муниципальной услуги в МФЦ.</w:t>
      </w:r>
    </w:p>
    <w:p w:rsidR="00DA189B" w:rsidRPr="00DA189B" w:rsidRDefault="00DA189B" w:rsidP="00DA189B">
      <w:pPr>
        <w:tabs>
          <w:tab w:val="left" w:pos="3060"/>
        </w:tabs>
        <w:suppressAutoHyphens/>
        <w:spacing w:line="240" w:lineRule="exact"/>
        <w:ind w:firstLine="426"/>
        <w:jc w:val="both"/>
        <w:rPr>
          <w:sz w:val="26"/>
          <w:szCs w:val="26"/>
          <w:lang w:eastAsia="ar-SA"/>
        </w:rPr>
      </w:pPr>
      <w:r w:rsidRPr="00DA189B">
        <w:rPr>
          <w:sz w:val="26"/>
          <w:szCs w:val="26"/>
          <w:lang w:eastAsia="ar-SA"/>
        </w:rPr>
        <w:t>3.6.3. Результат административной процедуры – получение заявителем информации о предоставлении муниципальной услуги.</w:t>
      </w:r>
    </w:p>
    <w:p w:rsidR="00DA189B" w:rsidRPr="00DA189B" w:rsidRDefault="00DA189B" w:rsidP="00DA189B">
      <w:pPr>
        <w:tabs>
          <w:tab w:val="left" w:pos="3060"/>
        </w:tabs>
        <w:suppressAutoHyphens/>
        <w:spacing w:line="240" w:lineRule="exact"/>
        <w:ind w:firstLine="426"/>
        <w:jc w:val="both"/>
        <w:rPr>
          <w:b/>
          <w:bCs/>
          <w:sz w:val="26"/>
          <w:szCs w:val="26"/>
          <w:lang w:eastAsia="ar-SA"/>
        </w:rPr>
      </w:pPr>
      <w:r w:rsidRPr="00DA189B">
        <w:rPr>
          <w:sz w:val="26"/>
          <w:szCs w:val="26"/>
          <w:lang w:eastAsia="ar-SA"/>
        </w:rPr>
        <w:t> </w:t>
      </w:r>
    </w:p>
    <w:p w:rsidR="00DA189B" w:rsidRPr="00DA189B" w:rsidRDefault="00DA189B" w:rsidP="00DA189B">
      <w:pPr>
        <w:tabs>
          <w:tab w:val="left" w:pos="3060"/>
        </w:tabs>
        <w:suppressAutoHyphens/>
        <w:spacing w:line="240" w:lineRule="exact"/>
        <w:ind w:firstLine="425"/>
        <w:jc w:val="both"/>
        <w:rPr>
          <w:sz w:val="26"/>
          <w:szCs w:val="26"/>
          <w:lang w:eastAsia="ar-SA"/>
        </w:rPr>
      </w:pPr>
      <w:r w:rsidRPr="00DA189B">
        <w:rPr>
          <w:b/>
          <w:bCs/>
          <w:sz w:val="26"/>
          <w:szCs w:val="26"/>
          <w:lang w:eastAsia="ar-SA"/>
        </w:rPr>
        <w:t>3.7. Административная процедура – приём от заявителя заявления о выдаче разрешения на ввод объекта в эксплуатацию и иных документов</w:t>
      </w:r>
    </w:p>
    <w:p w:rsidR="00DA189B" w:rsidRPr="00DA189B" w:rsidRDefault="00DA189B" w:rsidP="00DA189B">
      <w:pPr>
        <w:tabs>
          <w:tab w:val="left" w:pos="3060"/>
        </w:tabs>
        <w:suppressAutoHyphens/>
        <w:spacing w:line="240" w:lineRule="exact"/>
        <w:ind w:firstLine="426"/>
        <w:jc w:val="both"/>
        <w:rPr>
          <w:sz w:val="26"/>
          <w:szCs w:val="26"/>
          <w:lang w:eastAsia="ar-SA"/>
        </w:rPr>
      </w:pPr>
      <w:r w:rsidRPr="00DA189B">
        <w:rPr>
          <w:sz w:val="26"/>
          <w:szCs w:val="26"/>
          <w:lang w:eastAsia="ar-SA"/>
        </w:rPr>
        <w:t>3.7.1. Основанием для начала административной процедуры является поступление от заявителя заявления о выдаче разрешения на ввод объекта в эксплуатацию.</w:t>
      </w:r>
    </w:p>
    <w:p w:rsidR="00DA189B" w:rsidRPr="00DA189B" w:rsidRDefault="00DA189B" w:rsidP="00DA189B">
      <w:pPr>
        <w:tabs>
          <w:tab w:val="left" w:pos="3060"/>
        </w:tabs>
        <w:suppressAutoHyphens/>
        <w:spacing w:line="240" w:lineRule="exact"/>
        <w:ind w:firstLine="426"/>
        <w:jc w:val="both"/>
        <w:rPr>
          <w:sz w:val="26"/>
          <w:szCs w:val="26"/>
          <w:lang w:eastAsia="ar-SA"/>
        </w:rPr>
      </w:pPr>
      <w:r w:rsidRPr="00DA189B">
        <w:rPr>
          <w:sz w:val="26"/>
          <w:szCs w:val="26"/>
          <w:lang w:eastAsia="ar-SA"/>
        </w:rPr>
        <w:t>3.7.2. Специалист МФЦ принимает от заявителя заявления о выдаче разрешения на ввод объекта в эксплуатацию.</w:t>
      </w:r>
    </w:p>
    <w:p w:rsidR="00DA189B" w:rsidRPr="00DA189B" w:rsidRDefault="00DA189B" w:rsidP="00DA189B">
      <w:pPr>
        <w:tabs>
          <w:tab w:val="left" w:pos="3060"/>
        </w:tabs>
        <w:suppressAutoHyphens/>
        <w:spacing w:line="240" w:lineRule="exact"/>
        <w:ind w:firstLine="426"/>
        <w:jc w:val="both"/>
        <w:rPr>
          <w:sz w:val="26"/>
          <w:szCs w:val="26"/>
          <w:lang w:eastAsia="ar-SA"/>
        </w:rPr>
      </w:pPr>
      <w:r w:rsidRPr="00DA189B">
        <w:rPr>
          <w:sz w:val="26"/>
          <w:szCs w:val="26"/>
          <w:lang w:eastAsia="ar-SA"/>
        </w:rPr>
        <w:t>3.7.3. Специалист МФЦ принимает документы, указанные в подпунктах 2.6.2 и 2.6.3 пункта 2.6. настоящего Административного регламента, сверяет копии с подлинниками, заверяет копии документов.</w:t>
      </w:r>
    </w:p>
    <w:p w:rsidR="00DA189B" w:rsidRPr="00DA189B" w:rsidRDefault="00DA189B" w:rsidP="00DA189B">
      <w:pPr>
        <w:tabs>
          <w:tab w:val="left" w:pos="3060"/>
        </w:tabs>
        <w:suppressAutoHyphens/>
        <w:spacing w:line="240" w:lineRule="exact"/>
        <w:ind w:firstLine="426"/>
        <w:jc w:val="both"/>
        <w:rPr>
          <w:sz w:val="26"/>
          <w:szCs w:val="26"/>
          <w:lang w:eastAsia="ar-SA"/>
        </w:rPr>
      </w:pPr>
      <w:r w:rsidRPr="00DA189B">
        <w:rPr>
          <w:sz w:val="26"/>
          <w:szCs w:val="26"/>
          <w:lang w:eastAsia="ar-SA"/>
        </w:rPr>
        <w:t>3.7.4. Заявление о выдаче разрешения на ввод объекта в эксплуатацию и документы, поданные в МФЦ, передаются в Уполномоченный орган в течение одного рабочего дня, следующего за днем регистрации в МФЦ заявления о выдаче разрешения на ввод объекта в эксплуатацию и документов для предоставления муниципальной услуги.</w:t>
      </w:r>
    </w:p>
    <w:p w:rsidR="00DA189B" w:rsidRPr="00DA189B" w:rsidRDefault="00DA189B" w:rsidP="00DA189B">
      <w:pPr>
        <w:tabs>
          <w:tab w:val="left" w:pos="3060"/>
        </w:tabs>
        <w:suppressAutoHyphens/>
        <w:spacing w:line="240" w:lineRule="exact"/>
        <w:ind w:firstLine="426"/>
        <w:jc w:val="both"/>
        <w:rPr>
          <w:sz w:val="26"/>
          <w:szCs w:val="26"/>
          <w:lang w:eastAsia="ar-SA"/>
        </w:rPr>
      </w:pPr>
      <w:r w:rsidRPr="00DA189B">
        <w:rPr>
          <w:sz w:val="26"/>
          <w:szCs w:val="26"/>
          <w:lang w:eastAsia="ar-SA"/>
        </w:rPr>
        <w:t>3.7.5. Результат административной процедуры – передача принятого от заявителя уведомления о планируемом строительстве и документов к нему в Уполномоченный орган.</w:t>
      </w:r>
    </w:p>
    <w:p w:rsidR="00DA189B" w:rsidRPr="00DA189B" w:rsidRDefault="00DA189B" w:rsidP="00DA189B">
      <w:pPr>
        <w:tabs>
          <w:tab w:val="left" w:pos="3060"/>
        </w:tabs>
        <w:suppressAutoHyphens/>
        <w:spacing w:line="240" w:lineRule="exact"/>
        <w:ind w:firstLine="426"/>
        <w:jc w:val="both"/>
        <w:rPr>
          <w:b/>
          <w:bCs/>
          <w:sz w:val="26"/>
          <w:szCs w:val="26"/>
          <w:lang w:eastAsia="ar-SA"/>
        </w:rPr>
      </w:pPr>
      <w:r w:rsidRPr="00DA189B">
        <w:rPr>
          <w:sz w:val="26"/>
          <w:szCs w:val="26"/>
          <w:lang w:eastAsia="ar-SA"/>
        </w:rPr>
        <w:t> </w:t>
      </w:r>
    </w:p>
    <w:p w:rsidR="00DA189B" w:rsidRPr="00DA189B" w:rsidRDefault="00DA189B" w:rsidP="00DA189B">
      <w:pPr>
        <w:tabs>
          <w:tab w:val="left" w:pos="3060"/>
        </w:tabs>
        <w:suppressAutoHyphens/>
        <w:spacing w:line="240" w:lineRule="exact"/>
        <w:ind w:firstLine="425"/>
        <w:jc w:val="both"/>
        <w:rPr>
          <w:sz w:val="26"/>
          <w:szCs w:val="26"/>
          <w:lang w:eastAsia="ar-SA"/>
        </w:rPr>
      </w:pPr>
      <w:r w:rsidRPr="00DA189B">
        <w:rPr>
          <w:b/>
          <w:bCs/>
          <w:sz w:val="26"/>
          <w:szCs w:val="26"/>
          <w:lang w:eastAsia="ar-SA"/>
        </w:rPr>
        <w:t>3.8. Административная процедура – выдача заявителю результата предоставления муниципальной услуги</w:t>
      </w:r>
    </w:p>
    <w:p w:rsidR="00DA189B" w:rsidRPr="00DA189B" w:rsidRDefault="00DA189B" w:rsidP="00DA189B">
      <w:pPr>
        <w:tabs>
          <w:tab w:val="left" w:pos="3060"/>
        </w:tabs>
        <w:suppressAutoHyphens/>
        <w:spacing w:line="240" w:lineRule="exact"/>
        <w:ind w:firstLine="426"/>
        <w:jc w:val="both"/>
        <w:rPr>
          <w:sz w:val="26"/>
          <w:szCs w:val="26"/>
          <w:lang w:eastAsia="ar-SA"/>
        </w:rPr>
      </w:pPr>
      <w:r w:rsidRPr="00DA189B">
        <w:rPr>
          <w:sz w:val="26"/>
          <w:szCs w:val="26"/>
          <w:lang w:eastAsia="ar-SA"/>
        </w:rPr>
        <w:t>3.8.1. Основанием для начала административной процедуры является передача специалистом отдела в МФЦ результата предоставления муниципальной услуги.</w:t>
      </w:r>
    </w:p>
    <w:p w:rsidR="00DA189B" w:rsidRPr="00DA189B" w:rsidRDefault="00DA189B" w:rsidP="00DA189B">
      <w:pPr>
        <w:tabs>
          <w:tab w:val="left" w:pos="3060"/>
        </w:tabs>
        <w:suppressAutoHyphens/>
        <w:spacing w:line="240" w:lineRule="exact"/>
        <w:ind w:firstLine="426"/>
        <w:jc w:val="both"/>
        <w:rPr>
          <w:sz w:val="26"/>
          <w:szCs w:val="26"/>
          <w:lang w:eastAsia="ar-SA"/>
        </w:rPr>
      </w:pPr>
      <w:r w:rsidRPr="00DA189B">
        <w:rPr>
          <w:sz w:val="26"/>
          <w:szCs w:val="26"/>
          <w:lang w:eastAsia="ar-SA"/>
        </w:rPr>
        <w:t>3.8.2. Специалист МФЦ информирует заявителя о готовности результата предоставления муниципальной услуги в течение 1 (одного) рабочего дня, следующего за днем п</w:t>
      </w:r>
      <w:r w:rsidRPr="00DA189B">
        <w:rPr>
          <w:sz w:val="26"/>
          <w:szCs w:val="26"/>
          <w:lang w:eastAsia="ar-SA"/>
        </w:rPr>
        <w:t>о</w:t>
      </w:r>
      <w:r w:rsidRPr="00DA189B">
        <w:rPr>
          <w:sz w:val="26"/>
          <w:szCs w:val="26"/>
          <w:lang w:eastAsia="ar-SA"/>
        </w:rPr>
        <w:t>лучения документов, являющихся результатом предоставления муниципальной услуги, от специалиста отдела.</w:t>
      </w:r>
    </w:p>
    <w:p w:rsidR="00DA189B" w:rsidRPr="00DA189B" w:rsidRDefault="00DA189B" w:rsidP="00DA189B">
      <w:pPr>
        <w:tabs>
          <w:tab w:val="left" w:pos="3060"/>
        </w:tabs>
        <w:suppressAutoHyphens/>
        <w:spacing w:line="240" w:lineRule="exact"/>
        <w:ind w:firstLine="426"/>
        <w:jc w:val="both"/>
        <w:rPr>
          <w:sz w:val="26"/>
          <w:szCs w:val="26"/>
          <w:lang w:eastAsia="ar-SA"/>
        </w:rPr>
      </w:pPr>
      <w:r w:rsidRPr="00DA189B">
        <w:rPr>
          <w:sz w:val="26"/>
          <w:szCs w:val="26"/>
          <w:lang w:eastAsia="ar-SA"/>
        </w:rPr>
        <w:t>3.8.3. Результат административной процедуры – получение заявителем результата предоставления муниципальной услуги.</w:t>
      </w:r>
    </w:p>
    <w:p w:rsidR="00DA189B" w:rsidRPr="00DA189B" w:rsidRDefault="00DA189B" w:rsidP="00DA189B">
      <w:pPr>
        <w:tabs>
          <w:tab w:val="left" w:pos="3060"/>
        </w:tabs>
        <w:suppressAutoHyphens/>
        <w:spacing w:line="240" w:lineRule="exact"/>
        <w:jc w:val="both"/>
        <w:rPr>
          <w:color w:val="FF0000"/>
          <w:sz w:val="26"/>
          <w:szCs w:val="26"/>
          <w:lang w:eastAsia="ar-SA"/>
        </w:rPr>
      </w:pPr>
    </w:p>
    <w:p w:rsidR="00DA189B" w:rsidRPr="00DA189B" w:rsidRDefault="00DA189B" w:rsidP="00DA189B">
      <w:pPr>
        <w:tabs>
          <w:tab w:val="left" w:pos="3060"/>
        </w:tabs>
        <w:suppressAutoHyphens/>
        <w:spacing w:line="240" w:lineRule="exact"/>
        <w:jc w:val="center"/>
        <w:rPr>
          <w:b/>
          <w:bCs/>
          <w:sz w:val="26"/>
          <w:szCs w:val="26"/>
          <w:lang w:eastAsia="ar-SA"/>
        </w:rPr>
      </w:pPr>
      <w:r w:rsidRPr="00DA189B">
        <w:rPr>
          <w:b/>
          <w:bCs/>
          <w:sz w:val="26"/>
          <w:szCs w:val="26"/>
          <w:lang w:eastAsia="ar-SA"/>
        </w:rPr>
        <w:t>4. ПОРЯДОК И ФОРМЫ КОНТРОЛЯ ЗА ПРЕДОСТАВЛЕНИЕ</w:t>
      </w:r>
    </w:p>
    <w:p w:rsidR="00DA189B" w:rsidRPr="00DA189B" w:rsidRDefault="00DA189B" w:rsidP="00DA189B">
      <w:pPr>
        <w:tabs>
          <w:tab w:val="left" w:pos="3060"/>
        </w:tabs>
        <w:suppressAutoHyphens/>
        <w:spacing w:line="240" w:lineRule="exact"/>
        <w:jc w:val="center"/>
        <w:rPr>
          <w:sz w:val="26"/>
          <w:szCs w:val="26"/>
          <w:lang w:eastAsia="ar-SA"/>
        </w:rPr>
      </w:pPr>
      <w:r w:rsidRPr="00DA189B">
        <w:rPr>
          <w:b/>
          <w:bCs/>
          <w:sz w:val="26"/>
          <w:szCs w:val="26"/>
          <w:lang w:eastAsia="ar-SA"/>
        </w:rPr>
        <w:t>МУНИЦИПАЛЬНОЙ УСЛУГИ</w:t>
      </w:r>
    </w:p>
    <w:p w:rsidR="00DA189B" w:rsidRPr="00DA189B" w:rsidRDefault="00DA189B" w:rsidP="00DA189B">
      <w:pPr>
        <w:tabs>
          <w:tab w:val="left" w:pos="3060"/>
        </w:tabs>
        <w:suppressAutoHyphens/>
        <w:spacing w:line="240" w:lineRule="exact"/>
        <w:ind w:firstLine="426"/>
        <w:jc w:val="center"/>
        <w:rPr>
          <w:sz w:val="26"/>
          <w:szCs w:val="26"/>
          <w:lang w:eastAsia="ar-SA"/>
        </w:rPr>
      </w:pPr>
    </w:p>
    <w:p w:rsidR="00DA189B" w:rsidRPr="00DA189B" w:rsidRDefault="00DA189B" w:rsidP="00DA189B">
      <w:pPr>
        <w:tabs>
          <w:tab w:val="left" w:pos="3060"/>
        </w:tabs>
        <w:suppressAutoHyphens/>
        <w:spacing w:line="240" w:lineRule="exact"/>
        <w:ind w:firstLine="426"/>
        <w:jc w:val="both"/>
        <w:rPr>
          <w:color w:val="FF0000"/>
          <w:sz w:val="26"/>
          <w:szCs w:val="26"/>
          <w:lang w:eastAsia="ar-SA"/>
        </w:rPr>
      </w:pPr>
      <w:r w:rsidRPr="00DA189B">
        <w:rPr>
          <w:b/>
          <w:bCs/>
          <w:sz w:val="26"/>
          <w:szCs w:val="26"/>
          <w:lang w:eastAsia="ar-SA"/>
        </w:rPr>
        <w:t xml:space="preserve">4.1. Порядок осуществления текущего контроля за соблюдением и исполнением заведующей отделом и ведущим </w:t>
      </w:r>
      <w:proofErr w:type="gramStart"/>
      <w:r w:rsidRPr="00DA189B">
        <w:rPr>
          <w:b/>
          <w:bCs/>
          <w:sz w:val="26"/>
          <w:szCs w:val="26"/>
          <w:lang w:eastAsia="ar-SA"/>
        </w:rPr>
        <w:t>специалистом  отдела</w:t>
      </w:r>
      <w:proofErr w:type="gramEnd"/>
      <w:r w:rsidRPr="00DA189B">
        <w:rPr>
          <w:b/>
          <w:bCs/>
          <w:sz w:val="26"/>
          <w:szCs w:val="26"/>
          <w:lang w:eastAsia="ar-SA"/>
        </w:rPr>
        <w:t xml:space="preserve">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A189B" w:rsidRPr="00DA189B" w:rsidRDefault="00DA189B" w:rsidP="00DA189B">
      <w:pPr>
        <w:tabs>
          <w:tab w:val="left" w:pos="3060"/>
        </w:tabs>
        <w:suppressAutoHyphens/>
        <w:spacing w:line="240" w:lineRule="exact"/>
        <w:ind w:firstLine="709"/>
        <w:jc w:val="both"/>
        <w:rPr>
          <w:sz w:val="26"/>
          <w:szCs w:val="26"/>
        </w:rPr>
      </w:pPr>
      <w:r w:rsidRPr="00DA189B">
        <w:rPr>
          <w:sz w:val="26"/>
          <w:szCs w:val="26"/>
        </w:rPr>
        <w:t xml:space="preserve">4.1.1. Текущий контроль осуществляется постоянно специалистами по каждой административной процедуре в соответствии с утвержденным Административным регламентом, а также путем проведения </w:t>
      </w:r>
      <w:r w:rsidRPr="00DA189B">
        <w:rPr>
          <w:color w:val="FF0000"/>
          <w:sz w:val="26"/>
          <w:szCs w:val="26"/>
        </w:rPr>
        <w:t xml:space="preserve">заместителем Главы – </w:t>
      </w:r>
      <w:proofErr w:type="gramStart"/>
      <w:r w:rsidRPr="00DA189B">
        <w:rPr>
          <w:color w:val="FF0000"/>
          <w:sz w:val="26"/>
          <w:szCs w:val="26"/>
        </w:rPr>
        <w:t>председателем  комитета</w:t>
      </w:r>
      <w:proofErr w:type="gramEnd"/>
      <w:r w:rsidRPr="00DA189B">
        <w:rPr>
          <w:color w:val="FF0000"/>
          <w:sz w:val="26"/>
          <w:szCs w:val="26"/>
        </w:rPr>
        <w:t xml:space="preserve"> </w:t>
      </w:r>
      <w:r w:rsidRPr="00DA189B">
        <w:rPr>
          <w:sz w:val="26"/>
          <w:szCs w:val="26"/>
        </w:rPr>
        <w:t>или лицом, его замещающим, проверок исполнения специалистом комитета положений Административного регламента.</w:t>
      </w:r>
    </w:p>
    <w:p w:rsidR="00DA189B" w:rsidRPr="00DA189B" w:rsidRDefault="00DA189B" w:rsidP="00DA189B">
      <w:pPr>
        <w:tabs>
          <w:tab w:val="left" w:pos="3060"/>
        </w:tabs>
        <w:suppressAutoHyphens/>
        <w:spacing w:line="240" w:lineRule="exact"/>
        <w:ind w:firstLine="709"/>
        <w:jc w:val="both"/>
        <w:rPr>
          <w:sz w:val="26"/>
          <w:szCs w:val="26"/>
        </w:rPr>
      </w:pPr>
      <w:r w:rsidRPr="00DA189B">
        <w:rPr>
          <w:sz w:val="26"/>
          <w:szCs w:val="26"/>
        </w:rPr>
        <w:t xml:space="preserve">О случаях и причинах нарушения сроков, содержания административных процедур и действий специалисты немедленно информируют </w:t>
      </w:r>
      <w:r w:rsidRPr="00DA189B">
        <w:rPr>
          <w:color w:val="FF0000"/>
          <w:sz w:val="26"/>
          <w:szCs w:val="26"/>
        </w:rPr>
        <w:t xml:space="preserve">заместителя Главы – </w:t>
      </w:r>
      <w:proofErr w:type="gramStart"/>
      <w:r w:rsidRPr="00DA189B">
        <w:rPr>
          <w:color w:val="FF0000"/>
          <w:sz w:val="26"/>
          <w:szCs w:val="26"/>
        </w:rPr>
        <w:t>председателя  комитета</w:t>
      </w:r>
      <w:proofErr w:type="gramEnd"/>
      <w:r w:rsidRPr="00DA189B">
        <w:rPr>
          <w:color w:val="FF0000"/>
          <w:sz w:val="26"/>
          <w:szCs w:val="26"/>
        </w:rPr>
        <w:t xml:space="preserve"> </w:t>
      </w:r>
      <w:r w:rsidRPr="00DA189B">
        <w:rPr>
          <w:sz w:val="26"/>
          <w:szCs w:val="26"/>
        </w:rPr>
        <w:t>или лицо, его замещающее, а также принимают срочные меры по устранению нарушений.</w:t>
      </w:r>
    </w:p>
    <w:p w:rsidR="00DA189B" w:rsidRPr="00DA189B" w:rsidRDefault="00DA189B" w:rsidP="00DA189B">
      <w:pPr>
        <w:tabs>
          <w:tab w:val="left" w:pos="3060"/>
        </w:tabs>
        <w:suppressAutoHyphens/>
        <w:spacing w:line="240" w:lineRule="exact"/>
        <w:ind w:firstLine="709"/>
        <w:jc w:val="both"/>
        <w:rPr>
          <w:sz w:val="26"/>
          <w:szCs w:val="26"/>
        </w:rPr>
      </w:pPr>
      <w:r w:rsidRPr="00DA189B">
        <w:rPr>
          <w:sz w:val="26"/>
          <w:szCs w:val="26"/>
        </w:rPr>
        <w:t>4.1.2. Текущий контроль за соблюдением и исполнением работниками МФЦ, предоставляющими государственную и (или) муниципальную услугу, указанную в комплексном запросе, положений административного регламента и иных нормативных правовых актов, устанавливающих требования к предоставлению государственной и (или) муниципальной услуги, а также принятием ими решений, осуществляется руководителем МФЦ.</w:t>
      </w:r>
    </w:p>
    <w:p w:rsidR="00DA189B" w:rsidRPr="00DA189B" w:rsidRDefault="00DA189B" w:rsidP="00DA189B">
      <w:pPr>
        <w:tabs>
          <w:tab w:val="left" w:pos="3060"/>
        </w:tabs>
        <w:suppressAutoHyphens/>
        <w:spacing w:line="240" w:lineRule="exact"/>
        <w:ind w:firstLine="425"/>
        <w:jc w:val="both"/>
        <w:rPr>
          <w:sz w:val="26"/>
          <w:szCs w:val="26"/>
          <w:lang w:eastAsia="ar-SA"/>
        </w:rPr>
      </w:pPr>
      <w:r w:rsidRPr="00DA189B">
        <w:rPr>
          <w:b/>
          <w:bCs/>
          <w:sz w:val="26"/>
          <w:szCs w:val="26"/>
          <w:lang w:eastAsia="ar-SA"/>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A189B" w:rsidRPr="00DA189B" w:rsidRDefault="00DA189B" w:rsidP="00DA189B">
      <w:pPr>
        <w:tabs>
          <w:tab w:val="left" w:pos="3060"/>
        </w:tabs>
        <w:suppressAutoHyphens/>
        <w:spacing w:line="240" w:lineRule="exact"/>
        <w:ind w:firstLine="426"/>
        <w:jc w:val="both"/>
        <w:rPr>
          <w:sz w:val="26"/>
          <w:szCs w:val="26"/>
          <w:lang w:eastAsia="ar-SA"/>
        </w:rPr>
      </w:pPr>
      <w:r w:rsidRPr="00DA189B">
        <w:rPr>
          <w:sz w:val="26"/>
          <w:szCs w:val="26"/>
          <w:lang w:eastAsia="ar-SA"/>
        </w:rPr>
        <w:t xml:space="preserve">4.2.1. Контроль за полнотой и качеством предоставления муниципальной услуги включает в себя проведение плановых и внеплановых проверок, выявление и </w:t>
      </w:r>
      <w:r w:rsidRPr="00DA189B">
        <w:rPr>
          <w:sz w:val="26"/>
          <w:szCs w:val="26"/>
          <w:lang w:eastAsia="ar-SA"/>
        </w:rPr>
        <w:lastRenderedPageBreak/>
        <w:t>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w:t>
      </w:r>
      <w:r w:rsidRPr="00DA189B">
        <w:rPr>
          <w:sz w:val="26"/>
          <w:szCs w:val="26"/>
          <w:lang w:eastAsia="ar-SA"/>
        </w:rPr>
        <w:t>о</w:t>
      </w:r>
      <w:r w:rsidRPr="00DA189B">
        <w:rPr>
          <w:sz w:val="26"/>
          <w:szCs w:val="26"/>
          <w:lang w:eastAsia="ar-SA"/>
        </w:rPr>
        <w:t>держащих жалобы на решения, действия (бездействие) должностных лиц.</w:t>
      </w:r>
    </w:p>
    <w:p w:rsidR="00DA189B" w:rsidRPr="00DA189B" w:rsidRDefault="00DA189B" w:rsidP="00DA189B">
      <w:pPr>
        <w:tabs>
          <w:tab w:val="left" w:pos="3060"/>
        </w:tabs>
        <w:suppressAutoHyphens/>
        <w:spacing w:line="240" w:lineRule="exact"/>
        <w:ind w:firstLine="426"/>
        <w:jc w:val="both"/>
        <w:rPr>
          <w:sz w:val="26"/>
          <w:szCs w:val="26"/>
          <w:lang w:eastAsia="ar-SA"/>
        </w:rPr>
      </w:pPr>
      <w:r w:rsidRPr="00DA189B">
        <w:rPr>
          <w:sz w:val="26"/>
          <w:szCs w:val="26"/>
          <w:lang w:eastAsia="ar-SA"/>
        </w:rPr>
        <w:t>4.2.2. Проверки могут быть плановыми и внеплановыми.</w:t>
      </w:r>
    </w:p>
    <w:p w:rsidR="00DA189B" w:rsidRPr="00DA189B" w:rsidRDefault="00DA189B" w:rsidP="00DA189B">
      <w:pPr>
        <w:tabs>
          <w:tab w:val="left" w:pos="3060"/>
        </w:tabs>
        <w:suppressAutoHyphens/>
        <w:spacing w:line="240" w:lineRule="exact"/>
        <w:ind w:firstLine="426"/>
        <w:jc w:val="both"/>
        <w:rPr>
          <w:sz w:val="26"/>
          <w:szCs w:val="26"/>
          <w:lang w:eastAsia="ar-SA"/>
        </w:rPr>
      </w:pPr>
      <w:r w:rsidRPr="00DA189B">
        <w:rPr>
          <w:sz w:val="26"/>
          <w:szCs w:val="26"/>
          <w:lang w:eastAsia="ar-SA"/>
        </w:rPr>
        <w:t>Плановые проверки полноты и качества предоставления муниципальной услуги проводятся не реже одного раза в год на основании планов.</w:t>
      </w:r>
    </w:p>
    <w:p w:rsidR="00DA189B" w:rsidRPr="00DA189B" w:rsidRDefault="00DA189B" w:rsidP="00DA189B">
      <w:pPr>
        <w:tabs>
          <w:tab w:val="left" w:pos="3060"/>
        </w:tabs>
        <w:suppressAutoHyphens/>
        <w:spacing w:line="240" w:lineRule="exact"/>
        <w:jc w:val="both"/>
        <w:rPr>
          <w:sz w:val="26"/>
          <w:szCs w:val="26"/>
          <w:lang w:eastAsia="ar-SA"/>
        </w:rPr>
      </w:pPr>
      <w:r w:rsidRPr="00DA189B">
        <w:rPr>
          <w:sz w:val="26"/>
          <w:szCs w:val="26"/>
          <w:lang w:eastAsia="ar-SA"/>
        </w:rPr>
        <w:t xml:space="preserve">      Внеплановые проверки проводятся по поручению </w:t>
      </w:r>
      <w:r w:rsidRPr="00DA189B">
        <w:rPr>
          <w:color w:val="FF0000"/>
          <w:sz w:val="26"/>
          <w:szCs w:val="26"/>
        </w:rPr>
        <w:t xml:space="preserve">заместителя Главы – </w:t>
      </w:r>
      <w:proofErr w:type="gramStart"/>
      <w:r w:rsidRPr="00DA189B">
        <w:rPr>
          <w:color w:val="FF0000"/>
          <w:sz w:val="26"/>
          <w:szCs w:val="26"/>
        </w:rPr>
        <w:t xml:space="preserve">председателя </w:t>
      </w:r>
      <w:r w:rsidRPr="00DA189B">
        <w:rPr>
          <w:sz w:val="26"/>
          <w:szCs w:val="26"/>
        </w:rPr>
        <w:t xml:space="preserve"> </w:t>
      </w:r>
      <w:r w:rsidRPr="00DA189B">
        <w:rPr>
          <w:color w:val="FF0000"/>
          <w:sz w:val="26"/>
          <w:szCs w:val="26"/>
        </w:rPr>
        <w:t>комитета</w:t>
      </w:r>
      <w:proofErr w:type="gramEnd"/>
      <w:r w:rsidRPr="00DA189B">
        <w:rPr>
          <w:color w:val="000000"/>
          <w:sz w:val="26"/>
          <w:szCs w:val="26"/>
          <w:lang w:eastAsia="ar-SA"/>
        </w:rPr>
        <w:t xml:space="preserve"> </w:t>
      </w:r>
      <w:r w:rsidRPr="00DA189B">
        <w:rPr>
          <w:sz w:val="26"/>
          <w:szCs w:val="26"/>
          <w:lang w:eastAsia="ar-SA"/>
        </w:rPr>
        <w:t>или лица, его замещающего, по конкретному обращению заинтересованных лиц.</w:t>
      </w:r>
    </w:p>
    <w:p w:rsidR="00DA189B" w:rsidRPr="00DA189B" w:rsidRDefault="00DA189B" w:rsidP="00DA189B">
      <w:pPr>
        <w:tabs>
          <w:tab w:val="left" w:pos="3060"/>
        </w:tabs>
        <w:suppressAutoHyphens/>
        <w:spacing w:line="240" w:lineRule="exact"/>
        <w:jc w:val="both"/>
        <w:rPr>
          <w:color w:val="000000"/>
          <w:sz w:val="26"/>
          <w:szCs w:val="26"/>
          <w:lang w:eastAsia="ar-SA"/>
        </w:rPr>
      </w:pPr>
      <w:r w:rsidRPr="00DA189B">
        <w:rPr>
          <w:sz w:val="26"/>
          <w:szCs w:val="26"/>
          <w:lang w:eastAsia="ar-SA"/>
        </w:rPr>
        <w:t xml:space="preserve">       Для проведения проверки полноты и качества предоставляемой муниципальной услуги формируется комиссия, в состав которой включаются муниципальные служащие комитета.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комитета.</w:t>
      </w:r>
    </w:p>
    <w:p w:rsidR="00DA189B" w:rsidRPr="00DA189B" w:rsidRDefault="00DA189B" w:rsidP="00DA189B">
      <w:pPr>
        <w:tabs>
          <w:tab w:val="left" w:pos="3060"/>
        </w:tabs>
        <w:suppressAutoHyphens/>
        <w:spacing w:line="240" w:lineRule="exact"/>
        <w:jc w:val="both"/>
        <w:rPr>
          <w:b/>
          <w:sz w:val="26"/>
          <w:szCs w:val="26"/>
          <w:lang w:eastAsia="ar-SA"/>
        </w:rPr>
      </w:pPr>
      <w:r w:rsidRPr="00DA189B">
        <w:rPr>
          <w:color w:val="000000"/>
          <w:sz w:val="26"/>
          <w:szCs w:val="26"/>
          <w:lang w:eastAsia="ar-SA"/>
        </w:rPr>
        <w:t> </w:t>
      </w:r>
    </w:p>
    <w:p w:rsidR="00DA189B" w:rsidRPr="00DA189B" w:rsidRDefault="00DA189B" w:rsidP="00DA189B">
      <w:pPr>
        <w:tabs>
          <w:tab w:val="left" w:pos="3060"/>
        </w:tabs>
        <w:suppressAutoHyphens/>
        <w:spacing w:line="240" w:lineRule="exact"/>
        <w:ind w:firstLine="425"/>
        <w:jc w:val="both"/>
        <w:rPr>
          <w:b/>
          <w:bCs/>
          <w:sz w:val="26"/>
          <w:szCs w:val="26"/>
          <w:lang w:eastAsia="ar-SA"/>
        </w:rPr>
      </w:pPr>
      <w:bookmarkStart w:id="3" w:name="sub_283"/>
      <w:r w:rsidRPr="00DA189B">
        <w:rPr>
          <w:b/>
          <w:sz w:val="26"/>
          <w:szCs w:val="26"/>
          <w:lang w:eastAsia="ar-SA"/>
        </w:rPr>
        <w:t>4.3. Порядок привлечения к ответственности должностных лиц комитета, предоставляющих муниципальную услугу, работников МФЦ, предоставляющих муниципальную услугу, указанную в комплексном запросе, за решения и действия (бездействие), принимаемые (осуществляемые) ими в ходе предоставления муниципальной услуги</w:t>
      </w:r>
      <w:bookmarkEnd w:id="3"/>
    </w:p>
    <w:p w:rsidR="00DA189B" w:rsidRPr="00DA189B" w:rsidRDefault="00DA189B" w:rsidP="00DA189B">
      <w:pPr>
        <w:tabs>
          <w:tab w:val="left" w:pos="3060"/>
        </w:tabs>
        <w:suppressAutoHyphens/>
        <w:spacing w:line="240" w:lineRule="exact"/>
        <w:ind w:firstLine="426"/>
        <w:jc w:val="both"/>
        <w:rPr>
          <w:sz w:val="26"/>
          <w:szCs w:val="26"/>
          <w:lang w:eastAsia="ar-SA"/>
        </w:rPr>
      </w:pPr>
      <w:r w:rsidRPr="00DA189B">
        <w:rPr>
          <w:sz w:val="26"/>
          <w:szCs w:val="26"/>
          <w:lang w:eastAsia="ar-SA"/>
        </w:rPr>
        <w:t xml:space="preserve">4.3.1. </w:t>
      </w:r>
      <w:proofErr w:type="gramStart"/>
      <w:r w:rsidRPr="00DA189B">
        <w:rPr>
          <w:sz w:val="26"/>
          <w:szCs w:val="26"/>
        </w:rPr>
        <w:t>Должностные  лица</w:t>
      </w:r>
      <w:proofErr w:type="gramEnd"/>
      <w:r w:rsidRPr="00DA189B">
        <w:rPr>
          <w:sz w:val="26"/>
          <w:szCs w:val="26"/>
        </w:rPr>
        <w:t xml:space="preserve"> </w:t>
      </w:r>
      <w:r w:rsidRPr="00DA189B">
        <w:rPr>
          <w:sz w:val="26"/>
          <w:szCs w:val="26"/>
          <w:lang w:eastAsia="ar-SA"/>
        </w:rPr>
        <w:t>несут персональную ответственность за:</w:t>
      </w:r>
    </w:p>
    <w:p w:rsidR="00DA189B" w:rsidRPr="00DA189B" w:rsidRDefault="00DA189B" w:rsidP="00DA189B">
      <w:pPr>
        <w:tabs>
          <w:tab w:val="left" w:pos="3060"/>
        </w:tabs>
        <w:suppressAutoHyphens/>
        <w:spacing w:line="240" w:lineRule="exact"/>
        <w:ind w:firstLine="426"/>
        <w:jc w:val="both"/>
        <w:rPr>
          <w:sz w:val="26"/>
          <w:szCs w:val="26"/>
          <w:lang w:eastAsia="ar-SA"/>
        </w:rPr>
      </w:pPr>
      <w:r w:rsidRPr="00DA189B">
        <w:rPr>
          <w:sz w:val="26"/>
          <w:szCs w:val="26"/>
          <w:lang w:eastAsia="ar-SA"/>
        </w:rPr>
        <w:t>-  соблюдение установленного порядка приема документов;</w:t>
      </w:r>
    </w:p>
    <w:p w:rsidR="00DA189B" w:rsidRPr="00DA189B" w:rsidRDefault="00DA189B" w:rsidP="00DA189B">
      <w:pPr>
        <w:tabs>
          <w:tab w:val="left" w:pos="3060"/>
        </w:tabs>
        <w:suppressAutoHyphens/>
        <w:spacing w:line="240" w:lineRule="exact"/>
        <w:ind w:firstLine="426"/>
        <w:jc w:val="both"/>
        <w:rPr>
          <w:sz w:val="26"/>
          <w:szCs w:val="26"/>
          <w:lang w:eastAsia="ar-SA"/>
        </w:rPr>
      </w:pPr>
      <w:r w:rsidRPr="00DA189B">
        <w:rPr>
          <w:sz w:val="26"/>
          <w:szCs w:val="26"/>
          <w:lang w:eastAsia="ar-SA"/>
        </w:rPr>
        <w:t>-  принятие надлежащих мер по полной и всесторонней проверке представленных документов;</w:t>
      </w:r>
    </w:p>
    <w:p w:rsidR="00DA189B" w:rsidRPr="00DA189B" w:rsidRDefault="00DA189B" w:rsidP="00DA189B">
      <w:pPr>
        <w:tabs>
          <w:tab w:val="left" w:pos="3060"/>
        </w:tabs>
        <w:suppressAutoHyphens/>
        <w:spacing w:line="240" w:lineRule="exact"/>
        <w:ind w:firstLine="426"/>
        <w:jc w:val="both"/>
        <w:rPr>
          <w:sz w:val="26"/>
          <w:szCs w:val="26"/>
          <w:lang w:eastAsia="ar-SA"/>
        </w:rPr>
      </w:pPr>
      <w:r w:rsidRPr="00DA189B">
        <w:rPr>
          <w:sz w:val="26"/>
          <w:szCs w:val="26"/>
          <w:lang w:eastAsia="ar-SA"/>
        </w:rPr>
        <w:t>-  соблюдение сроков рассмотрения документов, соблюдение порядка выдачи документов;</w:t>
      </w:r>
    </w:p>
    <w:p w:rsidR="00DA189B" w:rsidRPr="00DA189B" w:rsidRDefault="00DA189B" w:rsidP="00DA189B">
      <w:pPr>
        <w:tabs>
          <w:tab w:val="left" w:pos="3060"/>
        </w:tabs>
        <w:suppressAutoHyphens/>
        <w:spacing w:line="240" w:lineRule="exact"/>
        <w:ind w:firstLine="426"/>
        <w:jc w:val="both"/>
        <w:rPr>
          <w:sz w:val="26"/>
          <w:szCs w:val="26"/>
          <w:lang w:eastAsia="ar-SA"/>
        </w:rPr>
      </w:pPr>
      <w:r w:rsidRPr="00DA189B">
        <w:rPr>
          <w:sz w:val="26"/>
          <w:szCs w:val="26"/>
          <w:lang w:eastAsia="ar-SA"/>
        </w:rPr>
        <w:t>-  учет выданных документов;</w:t>
      </w:r>
    </w:p>
    <w:p w:rsidR="00DA189B" w:rsidRPr="00DA189B" w:rsidRDefault="00DA189B" w:rsidP="00DA189B">
      <w:pPr>
        <w:tabs>
          <w:tab w:val="left" w:pos="3060"/>
        </w:tabs>
        <w:suppressAutoHyphens/>
        <w:spacing w:line="240" w:lineRule="exact"/>
        <w:ind w:firstLine="426"/>
        <w:jc w:val="both"/>
        <w:rPr>
          <w:sz w:val="26"/>
          <w:szCs w:val="26"/>
          <w:lang w:eastAsia="ar-SA"/>
        </w:rPr>
      </w:pPr>
      <w:r w:rsidRPr="00DA189B">
        <w:rPr>
          <w:sz w:val="26"/>
          <w:szCs w:val="26"/>
          <w:lang w:eastAsia="ar-SA"/>
        </w:rPr>
        <w:t>- своевременное формирование, ведение и надлежащее хранение документов.</w:t>
      </w:r>
    </w:p>
    <w:p w:rsidR="00DA189B" w:rsidRPr="00DA189B" w:rsidRDefault="00DA189B" w:rsidP="00DA189B">
      <w:pPr>
        <w:tabs>
          <w:tab w:val="left" w:pos="3060"/>
        </w:tabs>
        <w:suppressAutoHyphens/>
        <w:spacing w:line="240" w:lineRule="exact"/>
        <w:ind w:firstLine="426"/>
        <w:jc w:val="both"/>
        <w:rPr>
          <w:sz w:val="26"/>
          <w:szCs w:val="26"/>
          <w:lang w:eastAsia="ar-SA"/>
        </w:rPr>
      </w:pPr>
      <w:r w:rsidRPr="00DA189B">
        <w:rPr>
          <w:sz w:val="26"/>
          <w:szCs w:val="26"/>
          <w:lang w:eastAsia="ar-SA"/>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w:t>
      </w:r>
      <w:r w:rsidRPr="00DA189B">
        <w:rPr>
          <w:sz w:val="26"/>
          <w:szCs w:val="26"/>
          <w:lang w:eastAsia="ar-SA"/>
        </w:rPr>
        <w:t>в</w:t>
      </w:r>
      <w:r w:rsidRPr="00DA189B">
        <w:rPr>
          <w:sz w:val="26"/>
          <w:szCs w:val="26"/>
          <w:lang w:eastAsia="ar-SA"/>
        </w:rPr>
        <w:t>ленные законодательством Российской Федерации.</w:t>
      </w:r>
    </w:p>
    <w:p w:rsidR="00DA189B" w:rsidRPr="00DA189B" w:rsidRDefault="00DA189B" w:rsidP="00DA189B">
      <w:pPr>
        <w:tabs>
          <w:tab w:val="left" w:pos="3060"/>
        </w:tabs>
        <w:suppressAutoHyphens/>
        <w:spacing w:line="240" w:lineRule="exact"/>
        <w:ind w:firstLine="426"/>
        <w:jc w:val="both"/>
        <w:rPr>
          <w:sz w:val="26"/>
          <w:szCs w:val="26"/>
          <w:lang w:eastAsia="ar-SA"/>
        </w:rPr>
      </w:pPr>
      <w:r w:rsidRPr="00DA189B">
        <w:rPr>
          <w:sz w:val="26"/>
          <w:szCs w:val="26"/>
          <w:lang w:eastAsia="ar-SA"/>
        </w:rPr>
        <w:t>4.3.2. Специалисты МФЦ несут ответственность, установленную законодательством Российской Федерации:</w:t>
      </w:r>
    </w:p>
    <w:p w:rsidR="00DA189B" w:rsidRPr="00DA189B" w:rsidRDefault="00DA189B" w:rsidP="00DA189B">
      <w:pPr>
        <w:tabs>
          <w:tab w:val="left" w:pos="3060"/>
        </w:tabs>
        <w:suppressAutoHyphens/>
        <w:spacing w:line="240" w:lineRule="exact"/>
        <w:ind w:firstLine="709"/>
        <w:jc w:val="both"/>
        <w:rPr>
          <w:sz w:val="26"/>
          <w:szCs w:val="26"/>
        </w:rPr>
      </w:pPr>
      <w:r w:rsidRPr="00DA189B">
        <w:rPr>
          <w:sz w:val="26"/>
          <w:szCs w:val="26"/>
        </w:rPr>
        <w:t>- за полноту и соответствие комплексному запросу передаваемых органу, предоставляющему государственную или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DA189B" w:rsidRPr="00DA189B" w:rsidRDefault="00DA189B" w:rsidP="00DA189B">
      <w:pPr>
        <w:tabs>
          <w:tab w:val="left" w:pos="3060"/>
        </w:tabs>
        <w:suppressAutoHyphens/>
        <w:spacing w:line="240" w:lineRule="exact"/>
        <w:ind w:firstLine="709"/>
        <w:jc w:val="both"/>
        <w:rPr>
          <w:sz w:val="26"/>
          <w:szCs w:val="26"/>
        </w:rPr>
      </w:pPr>
      <w:r w:rsidRPr="00DA189B">
        <w:rPr>
          <w:sz w:val="26"/>
          <w:szCs w:val="26"/>
        </w:rPr>
        <w:t>- за своевременную передачу органу, предоставляющему государственную или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или муниципальную услугу;</w:t>
      </w:r>
    </w:p>
    <w:p w:rsidR="00DA189B" w:rsidRPr="00DA189B" w:rsidRDefault="00DA189B" w:rsidP="00DA189B">
      <w:pPr>
        <w:tabs>
          <w:tab w:val="left" w:pos="3060"/>
        </w:tabs>
        <w:suppressAutoHyphens/>
        <w:spacing w:line="240" w:lineRule="exact"/>
        <w:ind w:firstLine="709"/>
        <w:jc w:val="both"/>
        <w:rPr>
          <w:sz w:val="26"/>
          <w:szCs w:val="26"/>
        </w:rPr>
      </w:pPr>
      <w:r w:rsidRPr="00DA189B">
        <w:rPr>
          <w:sz w:val="26"/>
          <w:szCs w:val="26"/>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A189B" w:rsidRPr="00DA189B" w:rsidRDefault="00DA189B" w:rsidP="00DA189B">
      <w:pPr>
        <w:tabs>
          <w:tab w:val="left" w:pos="3060"/>
        </w:tabs>
        <w:suppressAutoHyphens/>
        <w:spacing w:line="240" w:lineRule="exact"/>
        <w:ind w:firstLine="709"/>
        <w:jc w:val="both"/>
        <w:rPr>
          <w:sz w:val="26"/>
          <w:szCs w:val="26"/>
        </w:rPr>
      </w:pPr>
      <w:r w:rsidRPr="00DA189B">
        <w:rPr>
          <w:sz w:val="26"/>
          <w:szCs w:val="26"/>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DA189B" w:rsidRPr="00DA189B" w:rsidRDefault="00DA189B" w:rsidP="00DA189B">
      <w:pPr>
        <w:tabs>
          <w:tab w:val="left" w:pos="3060"/>
        </w:tabs>
        <w:suppressAutoHyphens/>
        <w:spacing w:line="240" w:lineRule="exact"/>
        <w:ind w:firstLine="425"/>
        <w:jc w:val="both"/>
        <w:rPr>
          <w:sz w:val="26"/>
          <w:szCs w:val="26"/>
          <w:lang w:eastAsia="ar-SA"/>
        </w:rPr>
      </w:pPr>
      <w:r w:rsidRPr="00DA189B">
        <w:rPr>
          <w:b/>
          <w:bCs/>
          <w:sz w:val="26"/>
          <w:szCs w:val="26"/>
          <w:lang w:eastAsia="ar-SA"/>
        </w:rPr>
        <w:t>4</w:t>
      </w:r>
      <w:r w:rsidRPr="00DA189B">
        <w:rPr>
          <w:b/>
          <w:sz w:val="26"/>
          <w:szCs w:val="26"/>
          <w:lang w:eastAsia="ar-SA"/>
        </w:rPr>
        <w:t>.4. Положения</w:t>
      </w:r>
      <w:r w:rsidRPr="00DA189B">
        <w:rPr>
          <w:b/>
          <w:bCs/>
          <w:sz w:val="26"/>
          <w:szCs w:val="26"/>
          <w:lang w:eastAsia="ar-SA"/>
        </w:rPr>
        <w:t>,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A189B" w:rsidRPr="00DA189B" w:rsidRDefault="00DA189B" w:rsidP="00DA189B">
      <w:pPr>
        <w:tabs>
          <w:tab w:val="left" w:pos="3060"/>
        </w:tabs>
        <w:suppressAutoHyphens/>
        <w:spacing w:line="240" w:lineRule="exact"/>
        <w:ind w:firstLine="426"/>
        <w:jc w:val="both"/>
        <w:rPr>
          <w:sz w:val="26"/>
          <w:szCs w:val="26"/>
          <w:lang w:eastAsia="ar-SA"/>
        </w:rPr>
      </w:pPr>
      <w:r w:rsidRPr="00DA189B">
        <w:rPr>
          <w:sz w:val="26"/>
          <w:szCs w:val="26"/>
          <w:lang w:eastAsia="ar-SA"/>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Уполномоченный орган.</w:t>
      </w:r>
    </w:p>
    <w:p w:rsidR="00DA189B" w:rsidRPr="00DA189B" w:rsidRDefault="00DA189B" w:rsidP="00DA189B">
      <w:pPr>
        <w:tabs>
          <w:tab w:val="left" w:pos="3060"/>
        </w:tabs>
        <w:suppressAutoHyphens/>
        <w:spacing w:line="240" w:lineRule="exact"/>
        <w:ind w:firstLine="426"/>
        <w:jc w:val="both"/>
        <w:rPr>
          <w:b/>
          <w:sz w:val="26"/>
          <w:szCs w:val="26"/>
          <w:lang w:eastAsia="ar-SA"/>
        </w:rPr>
      </w:pPr>
      <w:r w:rsidRPr="00DA189B">
        <w:rPr>
          <w:sz w:val="26"/>
          <w:szCs w:val="26"/>
          <w:lang w:eastAsia="ar-SA"/>
        </w:rPr>
        <w:t>Любое заинтересованное лицо может осуществлять контроль за полнотой и качеством предоставления муниципальной услуги, обратившись в Уполномоченный орган</w:t>
      </w:r>
      <w:r w:rsidRPr="00DA189B">
        <w:rPr>
          <w:b/>
          <w:sz w:val="26"/>
          <w:szCs w:val="26"/>
          <w:lang w:eastAsia="ar-SA"/>
        </w:rPr>
        <w:t xml:space="preserve"> </w:t>
      </w:r>
    </w:p>
    <w:p w:rsidR="00DA189B" w:rsidRPr="00DA189B" w:rsidRDefault="00DA189B" w:rsidP="00DA189B">
      <w:pPr>
        <w:tabs>
          <w:tab w:val="left" w:pos="3060"/>
        </w:tabs>
        <w:suppressAutoHyphens/>
        <w:spacing w:line="240" w:lineRule="exact"/>
        <w:ind w:firstLine="426"/>
        <w:jc w:val="both"/>
        <w:rPr>
          <w:b/>
          <w:bCs/>
          <w:sz w:val="26"/>
          <w:szCs w:val="26"/>
          <w:lang w:eastAsia="ar-SA"/>
        </w:rPr>
      </w:pPr>
      <w:r w:rsidRPr="00DA189B">
        <w:rPr>
          <w:b/>
          <w:sz w:val="26"/>
          <w:szCs w:val="26"/>
          <w:lang w:eastAsia="ar-SA"/>
        </w:rPr>
        <w:t xml:space="preserve">5.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 </w:t>
      </w:r>
      <w:r w:rsidRPr="00DA189B">
        <w:rPr>
          <w:b/>
          <w:sz w:val="26"/>
          <w:szCs w:val="26"/>
          <w:lang w:eastAsia="ar-SA"/>
        </w:rPr>
        <w:lastRenderedPageBreak/>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DA189B" w:rsidRPr="00DA189B" w:rsidRDefault="00DA189B" w:rsidP="00DA189B">
      <w:pPr>
        <w:tabs>
          <w:tab w:val="left" w:pos="3060"/>
        </w:tabs>
        <w:suppressAutoHyphens/>
        <w:spacing w:line="240" w:lineRule="exact"/>
        <w:jc w:val="center"/>
        <w:rPr>
          <w:b/>
          <w:bCs/>
          <w:sz w:val="26"/>
          <w:szCs w:val="26"/>
          <w:lang w:eastAsia="ar-SA"/>
        </w:rPr>
      </w:pPr>
    </w:p>
    <w:p w:rsidR="00DA189B" w:rsidRPr="00DA189B" w:rsidRDefault="00DA189B" w:rsidP="00DA189B">
      <w:pPr>
        <w:tabs>
          <w:tab w:val="left" w:pos="3060"/>
        </w:tabs>
        <w:suppressAutoHyphens/>
        <w:spacing w:line="240" w:lineRule="exact"/>
        <w:ind w:firstLine="426"/>
        <w:jc w:val="both"/>
        <w:rPr>
          <w:sz w:val="26"/>
          <w:szCs w:val="26"/>
          <w:lang w:eastAsia="ar-SA"/>
        </w:rPr>
      </w:pPr>
      <w:r w:rsidRPr="00DA189B">
        <w:rPr>
          <w:b/>
          <w:sz w:val="26"/>
          <w:szCs w:val="26"/>
          <w:lang w:eastAsia="ar-SA"/>
        </w:rPr>
        <w:t>5.1. Информация для заявителя о его праве подать жалобу на решение и (или) действие (бездействие) комитета и (или) его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DA189B">
        <w:rPr>
          <w:b/>
          <w:bCs/>
          <w:sz w:val="26"/>
          <w:szCs w:val="26"/>
          <w:lang w:eastAsia="ar-SA"/>
        </w:rPr>
        <w:t> </w:t>
      </w:r>
      <w:r w:rsidRPr="00DA189B">
        <w:rPr>
          <w:b/>
          <w:sz w:val="26"/>
          <w:szCs w:val="26"/>
          <w:lang w:eastAsia="ar-SA"/>
        </w:rPr>
        <w:t>при предоставлении муниципальной услуги (далее жалоба)</w:t>
      </w:r>
    </w:p>
    <w:p w:rsidR="00DA189B" w:rsidRPr="00DA189B" w:rsidRDefault="00DA189B" w:rsidP="00DA189B">
      <w:pPr>
        <w:tabs>
          <w:tab w:val="left" w:pos="3060"/>
        </w:tabs>
        <w:suppressAutoHyphens/>
        <w:spacing w:line="240" w:lineRule="exact"/>
        <w:ind w:firstLine="426"/>
        <w:jc w:val="both"/>
        <w:rPr>
          <w:sz w:val="26"/>
          <w:szCs w:val="26"/>
          <w:lang w:eastAsia="ar-SA"/>
        </w:rPr>
      </w:pPr>
      <w:r w:rsidRPr="00DA189B">
        <w:rPr>
          <w:sz w:val="26"/>
          <w:szCs w:val="26"/>
          <w:lang w:eastAsia="ar-SA"/>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DA189B" w:rsidRPr="00DA189B" w:rsidRDefault="00DA189B" w:rsidP="00DA189B">
      <w:pPr>
        <w:tabs>
          <w:tab w:val="left" w:pos="3060"/>
        </w:tabs>
        <w:suppressAutoHyphens/>
        <w:spacing w:line="240" w:lineRule="exact"/>
        <w:ind w:firstLine="426"/>
        <w:jc w:val="both"/>
        <w:rPr>
          <w:sz w:val="26"/>
          <w:szCs w:val="26"/>
          <w:lang w:eastAsia="ar-SA"/>
        </w:rPr>
      </w:pPr>
      <w:r w:rsidRPr="00DA189B">
        <w:rPr>
          <w:sz w:val="26"/>
          <w:szCs w:val="26"/>
          <w:lang w:eastAsia="ar-SA"/>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w:t>
      </w:r>
      <w:r w:rsidRPr="00DA189B">
        <w:rPr>
          <w:sz w:val="26"/>
          <w:szCs w:val="26"/>
          <w:lang w:eastAsia="ar-SA"/>
        </w:rPr>
        <w:t>б</w:t>
      </w:r>
      <w:r w:rsidRPr="00DA189B">
        <w:rPr>
          <w:sz w:val="26"/>
          <w:szCs w:val="26"/>
          <w:lang w:eastAsia="ar-SA"/>
        </w:rPr>
        <w:t>ном порядке.</w:t>
      </w:r>
    </w:p>
    <w:p w:rsidR="00DA189B" w:rsidRPr="00DA189B" w:rsidRDefault="00DA189B" w:rsidP="00DA189B">
      <w:pPr>
        <w:tabs>
          <w:tab w:val="left" w:pos="3060"/>
        </w:tabs>
        <w:suppressAutoHyphens/>
        <w:spacing w:line="240" w:lineRule="exact"/>
        <w:jc w:val="both"/>
        <w:rPr>
          <w:b/>
          <w:bCs/>
          <w:sz w:val="26"/>
          <w:szCs w:val="26"/>
          <w:lang w:eastAsia="ar-SA"/>
        </w:rPr>
      </w:pPr>
      <w:r w:rsidRPr="00DA189B">
        <w:rPr>
          <w:sz w:val="26"/>
          <w:szCs w:val="26"/>
          <w:lang w:eastAsia="ar-SA"/>
        </w:rPr>
        <w:t>       </w:t>
      </w:r>
    </w:p>
    <w:p w:rsidR="00DA189B" w:rsidRPr="00DA189B" w:rsidRDefault="00DA189B" w:rsidP="00DA189B">
      <w:pPr>
        <w:tabs>
          <w:tab w:val="left" w:pos="3060"/>
        </w:tabs>
        <w:suppressAutoHyphens/>
        <w:spacing w:line="240" w:lineRule="exact"/>
        <w:jc w:val="both"/>
        <w:rPr>
          <w:sz w:val="26"/>
          <w:szCs w:val="26"/>
          <w:lang w:eastAsia="ar-SA"/>
        </w:rPr>
      </w:pPr>
      <w:r w:rsidRPr="00DA189B">
        <w:rPr>
          <w:b/>
          <w:bCs/>
          <w:sz w:val="26"/>
          <w:szCs w:val="26"/>
          <w:lang w:eastAsia="ar-SA"/>
        </w:rPr>
        <w:t>5.2. Предмет жалобы</w:t>
      </w:r>
    </w:p>
    <w:p w:rsidR="00DA189B" w:rsidRPr="00DA189B" w:rsidRDefault="00DA189B" w:rsidP="00DA189B">
      <w:pPr>
        <w:tabs>
          <w:tab w:val="left" w:pos="3060"/>
        </w:tabs>
        <w:suppressAutoHyphens/>
        <w:spacing w:line="240" w:lineRule="exact"/>
        <w:ind w:firstLine="426"/>
        <w:jc w:val="both"/>
        <w:rPr>
          <w:sz w:val="26"/>
          <w:szCs w:val="26"/>
          <w:lang w:eastAsia="ar-SA"/>
        </w:rPr>
      </w:pPr>
      <w:r w:rsidRPr="00DA189B">
        <w:rPr>
          <w:sz w:val="26"/>
          <w:szCs w:val="26"/>
          <w:lang w:eastAsia="ar-SA"/>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DA189B" w:rsidRPr="00DA189B" w:rsidRDefault="00DA189B" w:rsidP="00DA189B">
      <w:pPr>
        <w:tabs>
          <w:tab w:val="left" w:pos="3060"/>
        </w:tabs>
        <w:suppressAutoHyphens/>
        <w:spacing w:line="240" w:lineRule="exact"/>
        <w:ind w:firstLine="426"/>
        <w:jc w:val="both"/>
        <w:rPr>
          <w:sz w:val="26"/>
          <w:szCs w:val="26"/>
          <w:lang w:eastAsia="ar-SA"/>
        </w:rPr>
      </w:pPr>
      <w:r w:rsidRPr="00DA189B">
        <w:rPr>
          <w:sz w:val="26"/>
          <w:szCs w:val="26"/>
          <w:lang w:eastAsia="ar-SA"/>
        </w:rPr>
        <w:t>1) нарушение срока регистрации заявления о предоставлении муниципальной услуги, комплексного запроса;</w:t>
      </w:r>
    </w:p>
    <w:p w:rsidR="00DA189B" w:rsidRPr="00DA189B" w:rsidRDefault="00DA189B" w:rsidP="00DA189B">
      <w:pPr>
        <w:tabs>
          <w:tab w:val="left" w:pos="3060"/>
        </w:tabs>
        <w:suppressAutoHyphens/>
        <w:spacing w:line="240" w:lineRule="exact"/>
        <w:ind w:firstLine="426"/>
        <w:jc w:val="both"/>
        <w:rPr>
          <w:sz w:val="26"/>
          <w:szCs w:val="26"/>
          <w:lang w:eastAsia="ar-SA"/>
        </w:rPr>
      </w:pPr>
      <w:r w:rsidRPr="00DA189B">
        <w:rPr>
          <w:sz w:val="26"/>
          <w:szCs w:val="26"/>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w:t>
      </w:r>
      <w:proofErr w:type="gramStart"/>
      <w:r w:rsidRPr="00DA189B">
        <w:rPr>
          <w:sz w:val="26"/>
          <w:szCs w:val="26"/>
          <w:lang w:eastAsia="ar-SA"/>
        </w:rPr>
        <w:t>бездействие)  которого</w:t>
      </w:r>
      <w:proofErr w:type="gramEnd"/>
      <w:r w:rsidRPr="00DA189B">
        <w:rPr>
          <w:sz w:val="26"/>
          <w:szCs w:val="26"/>
          <w:lang w:eastAsia="ar-SA"/>
        </w:rPr>
        <w:t xml:space="preserve"> обжалуются, возложена функция по предоставлению соответствующих госуда</w:t>
      </w:r>
      <w:r w:rsidRPr="00DA189B">
        <w:rPr>
          <w:sz w:val="26"/>
          <w:szCs w:val="26"/>
          <w:lang w:eastAsia="ar-SA"/>
        </w:rPr>
        <w:t>р</w:t>
      </w:r>
      <w:r w:rsidRPr="00DA189B">
        <w:rPr>
          <w:sz w:val="26"/>
          <w:szCs w:val="26"/>
          <w:lang w:eastAsia="ar-SA"/>
        </w:rPr>
        <w:t>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w:t>
      </w:r>
      <w:r w:rsidRPr="00DA189B">
        <w:rPr>
          <w:sz w:val="26"/>
          <w:szCs w:val="26"/>
          <w:lang w:eastAsia="ar-SA"/>
        </w:rPr>
        <w:t>о</w:t>
      </w:r>
      <w:r w:rsidRPr="00DA189B">
        <w:rPr>
          <w:sz w:val="26"/>
          <w:szCs w:val="26"/>
          <w:lang w:eastAsia="ar-SA"/>
        </w:rPr>
        <w:t>ставления государственных и муниципальных услуг»;</w:t>
      </w:r>
    </w:p>
    <w:p w:rsidR="00DA189B" w:rsidRPr="00DA189B" w:rsidRDefault="00DA189B" w:rsidP="00DA189B">
      <w:pPr>
        <w:tabs>
          <w:tab w:val="left" w:pos="3060"/>
        </w:tabs>
        <w:suppressAutoHyphens/>
        <w:spacing w:line="240" w:lineRule="exact"/>
        <w:ind w:firstLine="426"/>
        <w:jc w:val="both"/>
        <w:rPr>
          <w:sz w:val="26"/>
          <w:szCs w:val="26"/>
          <w:lang w:eastAsia="ar-SA"/>
        </w:rPr>
      </w:pPr>
      <w:r w:rsidRPr="00DA189B">
        <w:rPr>
          <w:sz w:val="26"/>
          <w:szCs w:val="26"/>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DA189B" w:rsidRPr="00DA189B" w:rsidRDefault="00DA189B" w:rsidP="00DA189B">
      <w:pPr>
        <w:tabs>
          <w:tab w:val="left" w:pos="3060"/>
        </w:tabs>
        <w:suppressAutoHyphens/>
        <w:spacing w:line="240" w:lineRule="exact"/>
        <w:ind w:firstLine="426"/>
        <w:jc w:val="both"/>
        <w:rPr>
          <w:sz w:val="26"/>
          <w:szCs w:val="26"/>
          <w:lang w:eastAsia="ar-SA"/>
        </w:rPr>
      </w:pPr>
      <w:r w:rsidRPr="00DA189B">
        <w:rPr>
          <w:sz w:val="26"/>
          <w:szCs w:val="26"/>
          <w:lang w:eastAsia="ar-SA"/>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w:t>
      </w:r>
      <w:r w:rsidRPr="00DA189B">
        <w:rPr>
          <w:sz w:val="26"/>
          <w:szCs w:val="26"/>
          <w:lang w:eastAsia="ar-SA"/>
        </w:rPr>
        <w:t>и</w:t>
      </w:r>
      <w:r w:rsidRPr="00DA189B">
        <w:rPr>
          <w:sz w:val="26"/>
          <w:szCs w:val="26"/>
          <w:lang w:eastAsia="ar-SA"/>
        </w:rPr>
        <w:t>пальной услуги;</w:t>
      </w:r>
    </w:p>
    <w:p w:rsidR="00DA189B" w:rsidRPr="00DA189B" w:rsidRDefault="00DA189B" w:rsidP="00DA189B">
      <w:pPr>
        <w:tabs>
          <w:tab w:val="left" w:pos="3060"/>
        </w:tabs>
        <w:suppressAutoHyphens/>
        <w:spacing w:line="240" w:lineRule="exact"/>
        <w:ind w:firstLine="426"/>
        <w:jc w:val="both"/>
        <w:rPr>
          <w:sz w:val="26"/>
          <w:szCs w:val="26"/>
          <w:lang w:eastAsia="ar-SA"/>
        </w:rPr>
      </w:pPr>
      <w:r w:rsidRPr="00DA189B">
        <w:rPr>
          <w:sz w:val="26"/>
          <w:szCs w:val="26"/>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w:t>
      </w:r>
      <w:r w:rsidRPr="00DA189B">
        <w:rPr>
          <w:sz w:val="26"/>
          <w:szCs w:val="26"/>
          <w:lang w:eastAsia="ar-SA"/>
        </w:rPr>
        <w:t>д</w:t>
      </w:r>
      <w:r w:rsidRPr="00DA189B">
        <w:rPr>
          <w:sz w:val="26"/>
          <w:szCs w:val="26"/>
          <w:lang w:eastAsia="ar-SA"/>
        </w:rPr>
        <w:t>ской области, муниципальными правовыми актами</w:t>
      </w:r>
      <w:r w:rsidRPr="00DA189B">
        <w:rPr>
          <w:i/>
          <w:iCs/>
          <w:sz w:val="26"/>
          <w:szCs w:val="26"/>
          <w:lang w:eastAsia="ar-SA"/>
        </w:rPr>
        <w:t>.</w:t>
      </w:r>
      <w:r w:rsidRPr="00DA189B">
        <w:rPr>
          <w:sz w:val="26"/>
          <w:szCs w:val="26"/>
          <w:lang w:eastAsia="ar-SA"/>
        </w:rPr>
        <w:t>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w:t>
      </w:r>
      <w:proofErr w:type="gramStart"/>
      <w:r w:rsidRPr="00DA189B">
        <w:rPr>
          <w:sz w:val="26"/>
          <w:szCs w:val="26"/>
          <w:lang w:eastAsia="ar-SA"/>
        </w:rPr>
        <w:t>бездействие)  которого</w:t>
      </w:r>
      <w:proofErr w:type="gramEnd"/>
      <w:r w:rsidRPr="00DA189B">
        <w:rPr>
          <w:sz w:val="26"/>
          <w:szCs w:val="26"/>
          <w:lang w:eastAsia="ar-SA"/>
        </w:rPr>
        <w:t xml:space="preserve">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DA189B" w:rsidRPr="00DA189B" w:rsidRDefault="00DA189B" w:rsidP="00DA189B">
      <w:pPr>
        <w:tabs>
          <w:tab w:val="left" w:pos="3060"/>
        </w:tabs>
        <w:suppressAutoHyphens/>
        <w:spacing w:line="240" w:lineRule="exact"/>
        <w:ind w:firstLine="426"/>
        <w:jc w:val="both"/>
        <w:rPr>
          <w:sz w:val="26"/>
          <w:szCs w:val="26"/>
          <w:lang w:eastAsia="ar-SA"/>
        </w:rPr>
      </w:pPr>
      <w:r w:rsidRPr="00DA189B">
        <w:rPr>
          <w:sz w:val="26"/>
          <w:szCs w:val="26"/>
          <w:lang w:eastAsia="ar-SA"/>
        </w:rPr>
        <w:t xml:space="preserve">6) затребование с заявителя при предоставлении </w:t>
      </w:r>
      <w:proofErr w:type="gramStart"/>
      <w:r w:rsidRPr="00DA189B">
        <w:rPr>
          <w:sz w:val="26"/>
          <w:szCs w:val="26"/>
          <w:lang w:eastAsia="ar-SA"/>
        </w:rPr>
        <w:t>муниципальной  услуги</w:t>
      </w:r>
      <w:proofErr w:type="gramEnd"/>
      <w:r w:rsidRPr="00DA189B">
        <w:rPr>
          <w:sz w:val="26"/>
          <w:szCs w:val="26"/>
          <w:lang w:eastAsia="ar-SA"/>
        </w:rPr>
        <w:t xml:space="preserve">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DA189B" w:rsidRPr="00DA189B" w:rsidRDefault="00DA189B" w:rsidP="00DA189B">
      <w:pPr>
        <w:tabs>
          <w:tab w:val="left" w:pos="3060"/>
        </w:tabs>
        <w:suppressAutoHyphens/>
        <w:spacing w:line="240" w:lineRule="exact"/>
        <w:ind w:firstLine="426"/>
        <w:jc w:val="both"/>
        <w:rPr>
          <w:sz w:val="26"/>
          <w:szCs w:val="26"/>
          <w:lang w:eastAsia="ar-SA"/>
        </w:rPr>
      </w:pPr>
      <w:r w:rsidRPr="00DA189B">
        <w:rPr>
          <w:sz w:val="26"/>
          <w:szCs w:val="26"/>
          <w:lang w:eastAsia="ar-SA"/>
        </w:rPr>
        <w:t>7)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специалиста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w:t>
      </w:r>
      <w:r w:rsidRPr="00DA189B">
        <w:rPr>
          <w:sz w:val="26"/>
          <w:szCs w:val="26"/>
          <w:lang w:eastAsia="ar-SA"/>
        </w:rPr>
        <w:t>о</w:t>
      </w:r>
      <w:r w:rsidRPr="00DA189B">
        <w:rPr>
          <w:sz w:val="26"/>
          <w:szCs w:val="26"/>
          <w:lang w:eastAsia="ar-SA"/>
        </w:rPr>
        <w:t>ка таких исправлений.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w:t>
      </w:r>
      <w:proofErr w:type="gramStart"/>
      <w:r w:rsidRPr="00DA189B">
        <w:rPr>
          <w:sz w:val="26"/>
          <w:szCs w:val="26"/>
          <w:lang w:eastAsia="ar-SA"/>
        </w:rPr>
        <w:t>бездействие)  которого</w:t>
      </w:r>
      <w:proofErr w:type="gramEnd"/>
      <w:r w:rsidRPr="00DA189B">
        <w:rPr>
          <w:sz w:val="26"/>
          <w:szCs w:val="26"/>
          <w:lang w:eastAsia="ar-SA"/>
        </w:rPr>
        <w:t xml:space="preserve"> обжалуются, возложена функция по предоставлению соответствующих государственных или муниципальных услуг в </w:t>
      </w:r>
      <w:r w:rsidRPr="00DA189B">
        <w:rPr>
          <w:sz w:val="26"/>
          <w:szCs w:val="26"/>
          <w:lang w:eastAsia="ar-SA"/>
        </w:rPr>
        <w:lastRenderedPageBreak/>
        <w:t>по</w:t>
      </w:r>
      <w:r w:rsidRPr="00DA189B">
        <w:rPr>
          <w:sz w:val="26"/>
          <w:szCs w:val="26"/>
          <w:lang w:eastAsia="ar-SA"/>
        </w:rPr>
        <w:t>л</w:t>
      </w:r>
      <w:r w:rsidRPr="00DA189B">
        <w:rPr>
          <w:sz w:val="26"/>
          <w:szCs w:val="26"/>
          <w:lang w:eastAsia="ar-SA"/>
        </w:rPr>
        <w:t>ном объеме в порядке, определенном частью 1.3 статьи 16 Федерального закона от 27 июля 2010 года № 210-ФЗ «Об организации предоставления государственных и муниц</w:t>
      </w:r>
      <w:r w:rsidRPr="00DA189B">
        <w:rPr>
          <w:sz w:val="26"/>
          <w:szCs w:val="26"/>
          <w:lang w:eastAsia="ar-SA"/>
        </w:rPr>
        <w:t>и</w:t>
      </w:r>
      <w:r w:rsidRPr="00DA189B">
        <w:rPr>
          <w:sz w:val="26"/>
          <w:szCs w:val="26"/>
          <w:lang w:eastAsia="ar-SA"/>
        </w:rPr>
        <w:t>пальных услуг»;</w:t>
      </w:r>
    </w:p>
    <w:p w:rsidR="00DA189B" w:rsidRPr="00DA189B" w:rsidRDefault="00DA189B" w:rsidP="00DA189B">
      <w:pPr>
        <w:tabs>
          <w:tab w:val="left" w:pos="3060"/>
        </w:tabs>
        <w:suppressAutoHyphens/>
        <w:spacing w:line="240" w:lineRule="exact"/>
        <w:ind w:firstLine="426"/>
        <w:jc w:val="both"/>
        <w:rPr>
          <w:sz w:val="26"/>
          <w:szCs w:val="26"/>
          <w:lang w:eastAsia="ar-SA"/>
        </w:rPr>
      </w:pPr>
      <w:r w:rsidRPr="00DA189B">
        <w:rPr>
          <w:sz w:val="26"/>
          <w:szCs w:val="26"/>
          <w:lang w:eastAsia="ar-SA"/>
        </w:rPr>
        <w:t>8) нарушение срока или порядка выдачи документов по результатам предоставления муниципальной услуги;</w:t>
      </w:r>
    </w:p>
    <w:p w:rsidR="00DA189B" w:rsidRPr="00DA189B" w:rsidRDefault="00DA189B" w:rsidP="00DA189B">
      <w:pPr>
        <w:tabs>
          <w:tab w:val="left" w:pos="3060"/>
        </w:tabs>
        <w:suppressAutoHyphens/>
        <w:spacing w:line="240" w:lineRule="exact"/>
        <w:ind w:firstLine="426"/>
        <w:jc w:val="both"/>
        <w:rPr>
          <w:sz w:val="26"/>
          <w:szCs w:val="26"/>
          <w:lang w:eastAsia="ar-SA"/>
        </w:rPr>
      </w:pPr>
      <w:r w:rsidRPr="00DA189B">
        <w:rPr>
          <w:sz w:val="26"/>
          <w:szCs w:val="26"/>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w:t>
      </w:r>
      <w:r w:rsidRPr="00DA189B">
        <w:rPr>
          <w:sz w:val="26"/>
          <w:szCs w:val="26"/>
          <w:lang w:eastAsia="ar-SA"/>
        </w:rPr>
        <w:t>а</w:t>
      </w:r>
      <w:r w:rsidRPr="00DA189B">
        <w:rPr>
          <w:sz w:val="26"/>
          <w:szCs w:val="26"/>
          <w:lang w:eastAsia="ar-SA"/>
        </w:rPr>
        <w:t>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w:t>
      </w:r>
      <w:proofErr w:type="gramStart"/>
      <w:r w:rsidRPr="00DA189B">
        <w:rPr>
          <w:sz w:val="26"/>
          <w:szCs w:val="26"/>
          <w:lang w:eastAsia="ar-SA"/>
        </w:rPr>
        <w:t>бездействие)  которого</w:t>
      </w:r>
      <w:proofErr w:type="gramEnd"/>
      <w:r w:rsidRPr="00DA189B">
        <w:rPr>
          <w:sz w:val="26"/>
          <w:szCs w:val="26"/>
          <w:lang w:eastAsia="ar-SA"/>
        </w:rPr>
        <w:t xml:space="preserve"> обжалуются, возложена функция по предоставлению соотве</w:t>
      </w:r>
      <w:r w:rsidRPr="00DA189B">
        <w:rPr>
          <w:sz w:val="26"/>
          <w:szCs w:val="26"/>
          <w:lang w:eastAsia="ar-SA"/>
        </w:rPr>
        <w:t>т</w:t>
      </w:r>
      <w:r w:rsidRPr="00DA189B">
        <w:rPr>
          <w:sz w:val="26"/>
          <w:szCs w:val="26"/>
          <w:lang w:eastAsia="ar-SA"/>
        </w:rPr>
        <w:t>ствующих государственных или муниципальных услуг в полном объеме в порядке, опр</w:t>
      </w:r>
      <w:r w:rsidRPr="00DA189B">
        <w:rPr>
          <w:sz w:val="26"/>
          <w:szCs w:val="26"/>
          <w:lang w:eastAsia="ar-SA"/>
        </w:rPr>
        <w:t>е</w:t>
      </w:r>
      <w:r w:rsidRPr="00DA189B">
        <w:rPr>
          <w:sz w:val="26"/>
          <w:szCs w:val="26"/>
          <w:lang w:eastAsia="ar-SA"/>
        </w:rPr>
        <w:t>деленном частью 1.3 статьи 16 Федерального закона от 27 июля 2010 года № 210-ФЗ «Об организации предоставления государственных и муниципальных услуг».</w:t>
      </w:r>
    </w:p>
    <w:p w:rsidR="00DA189B" w:rsidRPr="00DA189B" w:rsidRDefault="00DA189B" w:rsidP="00DA189B">
      <w:pPr>
        <w:autoSpaceDE w:val="0"/>
        <w:autoSpaceDN w:val="0"/>
        <w:adjustRightInd w:val="0"/>
        <w:spacing w:line="240" w:lineRule="exact"/>
        <w:ind w:firstLine="709"/>
        <w:jc w:val="both"/>
        <w:rPr>
          <w:rFonts w:eastAsia="Calibri"/>
          <w:sz w:val="26"/>
          <w:szCs w:val="26"/>
          <w:lang w:eastAsia="en-US"/>
        </w:rPr>
      </w:pPr>
      <w:r w:rsidRPr="00DA189B">
        <w:rPr>
          <w:sz w:val="26"/>
          <w:szCs w:val="26"/>
          <w:lang w:eastAsia="ar-SA"/>
        </w:rPr>
        <w:t>10)</w:t>
      </w:r>
      <w:r w:rsidRPr="00DA189B">
        <w:rPr>
          <w:sz w:val="26"/>
          <w:szCs w:val="26"/>
        </w:rPr>
        <w:t xml:space="preserve"> </w:t>
      </w:r>
      <w:r w:rsidRPr="00DA189B">
        <w:rPr>
          <w:rFonts w:eastAsia="Calibri"/>
          <w:sz w:val="26"/>
          <w:szCs w:val="26"/>
          <w:lang w:eastAsia="en-US"/>
        </w:rPr>
        <w:t>требование у заявителя при предоставлении муниципальной услуги докуме</w:t>
      </w:r>
      <w:r w:rsidRPr="00DA189B">
        <w:rPr>
          <w:rFonts w:eastAsia="Calibri"/>
          <w:sz w:val="26"/>
          <w:szCs w:val="26"/>
          <w:lang w:eastAsia="en-US"/>
        </w:rPr>
        <w:t>н</w:t>
      </w:r>
      <w:r w:rsidRPr="00DA189B">
        <w:rPr>
          <w:rFonts w:eastAsia="Calibri"/>
          <w:sz w:val="26"/>
          <w:szCs w:val="26"/>
          <w:lang w:eastAsia="en-US"/>
        </w:rPr>
        <w:t>тов или информации, отсутствие и (или) недостоверность которых не указывались при перв</w:t>
      </w:r>
      <w:r w:rsidRPr="00DA189B">
        <w:rPr>
          <w:rFonts w:eastAsia="Calibri"/>
          <w:sz w:val="26"/>
          <w:szCs w:val="26"/>
          <w:lang w:eastAsia="en-US"/>
        </w:rPr>
        <w:t>о</w:t>
      </w:r>
      <w:r w:rsidRPr="00DA189B">
        <w:rPr>
          <w:rFonts w:eastAsia="Calibri"/>
          <w:sz w:val="26"/>
          <w:szCs w:val="26"/>
          <w:lang w:eastAsia="en-US"/>
        </w:rPr>
        <w:t>начальном отказе в предоставлении муниципальной услуги, за исключением случаев, пр</w:t>
      </w:r>
      <w:r w:rsidRPr="00DA189B">
        <w:rPr>
          <w:rFonts w:eastAsia="Calibri"/>
          <w:sz w:val="26"/>
          <w:szCs w:val="26"/>
          <w:lang w:eastAsia="en-US"/>
        </w:rPr>
        <w:t>е</w:t>
      </w:r>
      <w:r w:rsidRPr="00DA189B">
        <w:rPr>
          <w:rFonts w:eastAsia="Calibri"/>
          <w:sz w:val="26"/>
          <w:szCs w:val="26"/>
          <w:lang w:eastAsia="en-US"/>
        </w:rPr>
        <w:t xml:space="preserve">дусмотренных </w:t>
      </w:r>
      <w:hyperlink r:id="rId13" w:history="1">
        <w:r w:rsidRPr="00DA189B">
          <w:rPr>
            <w:rFonts w:eastAsia="Calibri"/>
            <w:sz w:val="26"/>
            <w:szCs w:val="26"/>
            <w:lang w:eastAsia="en-US"/>
          </w:rPr>
          <w:t>пунктом 4 части 1 статьи 7</w:t>
        </w:r>
      </w:hyperlink>
      <w:r w:rsidRPr="00DA189B">
        <w:rPr>
          <w:rFonts w:eastAsia="Calibri"/>
          <w:sz w:val="26"/>
          <w:szCs w:val="26"/>
          <w:lang w:eastAsia="en-US"/>
        </w:rPr>
        <w:t xml:space="preserve"> настоящего Федерального закона. В ук</w:t>
      </w:r>
      <w:r w:rsidRPr="00DA189B">
        <w:rPr>
          <w:rFonts w:eastAsia="Calibri"/>
          <w:sz w:val="26"/>
          <w:szCs w:val="26"/>
          <w:lang w:eastAsia="en-US"/>
        </w:rPr>
        <w:t>а</w:t>
      </w:r>
      <w:r w:rsidRPr="00DA189B">
        <w:rPr>
          <w:rFonts w:eastAsia="Calibri"/>
          <w:sz w:val="26"/>
          <w:szCs w:val="26"/>
          <w:lang w:eastAsia="en-US"/>
        </w:rPr>
        <w:t>занном случае досудебное (внесудебное) обжалование заявителем решений и действий (бездейс</w:t>
      </w:r>
      <w:r w:rsidRPr="00DA189B">
        <w:rPr>
          <w:rFonts w:eastAsia="Calibri"/>
          <w:sz w:val="26"/>
          <w:szCs w:val="26"/>
          <w:lang w:eastAsia="en-US"/>
        </w:rPr>
        <w:t>т</w:t>
      </w:r>
      <w:r w:rsidRPr="00DA189B">
        <w:rPr>
          <w:rFonts w:eastAsia="Calibri"/>
          <w:sz w:val="26"/>
          <w:szCs w:val="26"/>
          <w:lang w:eastAsia="en-US"/>
        </w:rPr>
        <w:t>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w:t>
      </w:r>
      <w:r w:rsidRPr="00DA189B">
        <w:rPr>
          <w:rFonts w:eastAsia="Calibri"/>
          <w:sz w:val="26"/>
          <w:szCs w:val="26"/>
          <w:lang w:eastAsia="en-US"/>
        </w:rPr>
        <w:t>о</w:t>
      </w:r>
      <w:r w:rsidRPr="00DA189B">
        <w:rPr>
          <w:rFonts w:eastAsia="Calibri"/>
          <w:sz w:val="26"/>
          <w:szCs w:val="26"/>
          <w:lang w:eastAsia="en-US"/>
        </w:rPr>
        <w:t>го обжалуются, возложена функция по предоставлению соответствующих государстве</w:t>
      </w:r>
      <w:r w:rsidRPr="00DA189B">
        <w:rPr>
          <w:rFonts w:eastAsia="Calibri"/>
          <w:sz w:val="26"/>
          <w:szCs w:val="26"/>
          <w:lang w:eastAsia="en-US"/>
        </w:rPr>
        <w:t>н</w:t>
      </w:r>
      <w:r w:rsidRPr="00DA189B">
        <w:rPr>
          <w:rFonts w:eastAsia="Calibri"/>
          <w:sz w:val="26"/>
          <w:szCs w:val="26"/>
          <w:lang w:eastAsia="en-US"/>
        </w:rPr>
        <w:t xml:space="preserve">ных или муниципальных услуг в полном объеме в порядке, определенном </w:t>
      </w:r>
      <w:hyperlink r:id="rId14" w:history="1">
        <w:r w:rsidRPr="00DA189B">
          <w:rPr>
            <w:rFonts w:eastAsia="Calibri"/>
            <w:sz w:val="26"/>
            <w:szCs w:val="26"/>
            <w:lang w:eastAsia="en-US"/>
          </w:rPr>
          <w:t>частью 1.3 ст</w:t>
        </w:r>
        <w:r w:rsidRPr="00DA189B">
          <w:rPr>
            <w:rFonts w:eastAsia="Calibri"/>
            <w:sz w:val="26"/>
            <w:szCs w:val="26"/>
            <w:lang w:eastAsia="en-US"/>
          </w:rPr>
          <w:t>а</w:t>
        </w:r>
        <w:r w:rsidRPr="00DA189B">
          <w:rPr>
            <w:rFonts w:eastAsia="Calibri"/>
            <w:sz w:val="26"/>
            <w:szCs w:val="26"/>
            <w:lang w:eastAsia="en-US"/>
          </w:rPr>
          <w:t>тьи 16</w:t>
        </w:r>
      </w:hyperlink>
      <w:r w:rsidRPr="00DA189B">
        <w:rPr>
          <w:rFonts w:eastAsia="Calibri"/>
          <w:sz w:val="26"/>
          <w:szCs w:val="26"/>
          <w:lang w:eastAsia="en-US"/>
        </w:rPr>
        <w:t xml:space="preserve"> настоящего Федерального з</w:t>
      </w:r>
      <w:r w:rsidRPr="00DA189B">
        <w:rPr>
          <w:rFonts w:eastAsia="Calibri"/>
          <w:sz w:val="26"/>
          <w:szCs w:val="26"/>
          <w:lang w:eastAsia="en-US"/>
        </w:rPr>
        <w:t>а</w:t>
      </w:r>
      <w:r w:rsidRPr="00DA189B">
        <w:rPr>
          <w:rFonts w:eastAsia="Calibri"/>
          <w:sz w:val="26"/>
          <w:szCs w:val="26"/>
          <w:lang w:eastAsia="en-US"/>
        </w:rPr>
        <w:t>кона.</w:t>
      </w:r>
    </w:p>
    <w:p w:rsidR="00DA189B" w:rsidRPr="00DA189B" w:rsidRDefault="00DA189B" w:rsidP="00DA189B">
      <w:pPr>
        <w:tabs>
          <w:tab w:val="left" w:pos="3060"/>
        </w:tabs>
        <w:suppressAutoHyphens/>
        <w:spacing w:line="240" w:lineRule="exact"/>
        <w:jc w:val="both"/>
        <w:rPr>
          <w:b/>
          <w:bCs/>
          <w:sz w:val="26"/>
          <w:szCs w:val="26"/>
          <w:lang w:eastAsia="ar-SA"/>
        </w:rPr>
      </w:pPr>
    </w:p>
    <w:p w:rsidR="00DA189B" w:rsidRPr="00DA189B" w:rsidRDefault="00DA189B" w:rsidP="00DA189B">
      <w:pPr>
        <w:tabs>
          <w:tab w:val="left" w:pos="3060"/>
        </w:tabs>
        <w:suppressAutoHyphens/>
        <w:spacing w:line="240" w:lineRule="exact"/>
        <w:ind w:firstLine="425"/>
        <w:jc w:val="both"/>
        <w:rPr>
          <w:sz w:val="26"/>
          <w:szCs w:val="26"/>
          <w:lang w:eastAsia="ar-SA"/>
        </w:rPr>
      </w:pPr>
      <w:r w:rsidRPr="00DA189B">
        <w:rPr>
          <w:b/>
          <w:bCs/>
          <w:sz w:val="26"/>
          <w:szCs w:val="26"/>
          <w:lang w:eastAsia="ar-SA"/>
        </w:rPr>
        <w:t>5.3. Органы и уполномоченные на рассмотрение жалобы должностные лица, которым может быть направлена жалоба</w:t>
      </w:r>
    </w:p>
    <w:p w:rsidR="00DA189B" w:rsidRPr="00DA189B" w:rsidRDefault="00DA189B" w:rsidP="00DA189B">
      <w:pPr>
        <w:tabs>
          <w:tab w:val="left" w:pos="3060"/>
        </w:tabs>
        <w:suppressAutoHyphens/>
        <w:spacing w:line="240" w:lineRule="exact"/>
        <w:ind w:firstLine="709"/>
        <w:jc w:val="both"/>
        <w:rPr>
          <w:sz w:val="26"/>
          <w:szCs w:val="26"/>
        </w:rPr>
      </w:pPr>
      <w:r w:rsidRPr="00DA189B">
        <w:rPr>
          <w:sz w:val="26"/>
          <w:szCs w:val="26"/>
        </w:rPr>
        <w:t xml:space="preserve">5.3.1. Жалобы на должностное лицо (муниципального служащего) комитета, решения и действия (бездействие) которого обжалуются, подаются </w:t>
      </w:r>
      <w:r w:rsidRPr="00DA189B">
        <w:rPr>
          <w:color w:val="FF0000"/>
          <w:sz w:val="26"/>
          <w:szCs w:val="26"/>
        </w:rPr>
        <w:t xml:space="preserve">заместителю Главы – </w:t>
      </w:r>
      <w:proofErr w:type="gramStart"/>
      <w:r w:rsidRPr="00DA189B">
        <w:rPr>
          <w:color w:val="FF0000"/>
          <w:sz w:val="26"/>
          <w:szCs w:val="26"/>
        </w:rPr>
        <w:t>председателю  комитета</w:t>
      </w:r>
      <w:proofErr w:type="gramEnd"/>
      <w:r w:rsidRPr="00DA189B">
        <w:rPr>
          <w:sz w:val="26"/>
          <w:szCs w:val="26"/>
        </w:rPr>
        <w:t>.</w:t>
      </w:r>
    </w:p>
    <w:p w:rsidR="00DA189B" w:rsidRPr="00DA189B" w:rsidRDefault="00DA189B" w:rsidP="00DA189B">
      <w:pPr>
        <w:tabs>
          <w:tab w:val="left" w:pos="3060"/>
        </w:tabs>
        <w:suppressAutoHyphens/>
        <w:spacing w:line="240" w:lineRule="exact"/>
        <w:ind w:firstLine="709"/>
        <w:jc w:val="both"/>
        <w:rPr>
          <w:sz w:val="26"/>
          <w:szCs w:val="26"/>
        </w:rPr>
      </w:pPr>
      <w:r w:rsidRPr="00DA189B">
        <w:rPr>
          <w:sz w:val="26"/>
          <w:szCs w:val="26"/>
        </w:rPr>
        <w:t xml:space="preserve">5.3.2. Жалобы на решения, </w:t>
      </w:r>
      <w:proofErr w:type="gramStart"/>
      <w:r w:rsidRPr="00DA189B">
        <w:rPr>
          <w:sz w:val="26"/>
          <w:szCs w:val="26"/>
        </w:rPr>
        <w:t xml:space="preserve">принятые  </w:t>
      </w:r>
      <w:r w:rsidRPr="00DA189B">
        <w:rPr>
          <w:color w:val="FF0000"/>
          <w:sz w:val="26"/>
          <w:szCs w:val="26"/>
        </w:rPr>
        <w:t>заместителем</w:t>
      </w:r>
      <w:proofErr w:type="gramEnd"/>
      <w:r w:rsidRPr="00DA189B">
        <w:rPr>
          <w:color w:val="FF0000"/>
          <w:sz w:val="26"/>
          <w:szCs w:val="26"/>
        </w:rPr>
        <w:t xml:space="preserve"> Главы – председателем  комитета </w:t>
      </w:r>
      <w:r w:rsidRPr="00DA189B">
        <w:rPr>
          <w:sz w:val="26"/>
          <w:szCs w:val="26"/>
        </w:rPr>
        <w:t>при предоставлении муниципальной услуги, подаются Главе Уполномоченного органа.</w:t>
      </w:r>
    </w:p>
    <w:p w:rsidR="00DA189B" w:rsidRPr="00DA189B" w:rsidRDefault="00DA189B" w:rsidP="00DA189B">
      <w:pPr>
        <w:tabs>
          <w:tab w:val="left" w:pos="3060"/>
        </w:tabs>
        <w:suppressAutoHyphens/>
        <w:spacing w:line="240" w:lineRule="exact"/>
        <w:ind w:firstLine="709"/>
        <w:jc w:val="both"/>
        <w:rPr>
          <w:sz w:val="26"/>
          <w:szCs w:val="26"/>
        </w:rPr>
      </w:pPr>
      <w:r w:rsidRPr="00DA189B">
        <w:rPr>
          <w:sz w:val="26"/>
          <w:szCs w:val="26"/>
        </w:rPr>
        <w:t>5.3.3.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A189B" w:rsidRPr="00DA189B" w:rsidRDefault="00DA189B" w:rsidP="00DA189B">
      <w:pPr>
        <w:tabs>
          <w:tab w:val="left" w:pos="3060"/>
        </w:tabs>
        <w:suppressAutoHyphens/>
        <w:spacing w:line="240" w:lineRule="exact"/>
        <w:ind w:firstLine="709"/>
        <w:jc w:val="both"/>
        <w:rPr>
          <w:sz w:val="26"/>
          <w:szCs w:val="26"/>
        </w:rPr>
      </w:pPr>
      <w:r w:rsidRPr="00DA189B">
        <w:rPr>
          <w:sz w:val="26"/>
          <w:szCs w:val="26"/>
        </w:rPr>
        <w:t>5.3.4. Жалобы на решения и действия (бездействие) работника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Новгородской области.</w:t>
      </w:r>
    </w:p>
    <w:p w:rsidR="00DA189B" w:rsidRPr="00DA189B" w:rsidRDefault="00DA189B" w:rsidP="00DA189B">
      <w:pPr>
        <w:tabs>
          <w:tab w:val="left" w:pos="3060"/>
        </w:tabs>
        <w:suppressAutoHyphens/>
        <w:spacing w:line="240" w:lineRule="exact"/>
        <w:ind w:firstLine="709"/>
        <w:jc w:val="both"/>
        <w:rPr>
          <w:b/>
          <w:bCs/>
          <w:sz w:val="26"/>
          <w:szCs w:val="26"/>
        </w:rPr>
      </w:pPr>
      <w:r w:rsidRPr="00DA189B">
        <w:rPr>
          <w:b/>
          <w:bCs/>
          <w:sz w:val="26"/>
          <w:szCs w:val="26"/>
        </w:rPr>
        <w:t>5.4. Порядок подачи и рассмотрения жалобы</w:t>
      </w:r>
    </w:p>
    <w:p w:rsidR="00DA189B" w:rsidRPr="00DA189B" w:rsidRDefault="00DA189B" w:rsidP="00DA189B">
      <w:pPr>
        <w:tabs>
          <w:tab w:val="left" w:pos="3060"/>
        </w:tabs>
        <w:suppressAutoHyphens/>
        <w:spacing w:line="240" w:lineRule="exact"/>
        <w:ind w:firstLine="709"/>
        <w:jc w:val="both"/>
        <w:rPr>
          <w:sz w:val="26"/>
          <w:szCs w:val="26"/>
        </w:rPr>
      </w:pPr>
      <w:r w:rsidRPr="00DA189B">
        <w:rPr>
          <w:sz w:val="26"/>
          <w:szCs w:val="26"/>
        </w:rPr>
        <w:t>5.4.1. Основанием для начала процедуры досудебного (внесудебного) обжалования является поступление жалобы заявителя в комитет.</w:t>
      </w:r>
    </w:p>
    <w:p w:rsidR="00DA189B" w:rsidRPr="00DA189B" w:rsidRDefault="00DA189B" w:rsidP="00DA189B">
      <w:pPr>
        <w:tabs>
          <w:tab w:val="left" w:pos="3060"/>
        </w:tabs>
        <w:suppressAutoHyphens/>
        <w:spacing w:line="240" w:lineRule="exact"/>
        <w:ind w:firstLine="709"/>
        <w:jc w:val="both"/>
        <w:rPr>
          <w:sz w:val="26"/>
          <w:szCs w:val="26"/>
        </w:rPr>
      </w:pPr>
      <w:r w:rsidRPr="00DA189B">
        <w:rPr>
          <w:sz w:val="26"/>
          <w:szCs w:val="26"/>
        </w:rPr>
        <w:t>Жалоба подается в письменной форме на бумажном носителе, в электронной форме.</w:t>
      </w:r>
    </w:p>
    <w:p w:rsidR="00DA189B" w:rsidRPr="00DA189B" w:rsidRDefault="00DA189B" w:rsidP="00DA189B">
      <w:pPr>
        <w:tabs>
          <w:tab w:val="left" w:pos="3060"/>
        </w:tabs>
        <w:suppressAutoHyphens/>
        <w:spacing w:line="240" w:lineRule="exact"/>
        <w:ind w:firstLine="709"/>
        <w:jc w:val="both"/>
        <w:rPr>
          <w:sz w:val="26"/>
          <w:szCs w:val="26"/>
        </w:rPr>
      </w:pPr>
      <w:r w:rsidRPr="00DA189B">
        <w:rPr>
          <w:sz w:val="26"/>
          <w:szCs w:val="26"/>
        </w:rPr>
        <w:t>Жалоба на решения и действия (бездействие) комитета, должностного лица комитета, муниципального служащего, заведующего комитетом,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A189B" w:rsidRPr="00DA189B" w:rsidRDefault="00DA189B" w:rsidP="00DA189B">
      <w:pPr>
        <w:tabs>
          <w:tab w:val="left" w:pos="3060"/>
        </w:tabs>
        <w:suppressAutoHyphens/>
        <w:spacing w:line="240" w:lineRule="exact"/>
        <w:ind w:firstLine="709"/>
        <w:jc w:val="both"/>
        <w:rPr>
          <w:sz w:val="26"/>
          <w:szCs w:val="26"/>
        </w:rPr>
      </w:pPr>
      <w:r w:rsidRPr="00DA189B">
        <w:rPr>
          <w:sz w:val="26"/>
          <w:szCs w:val="26"/>
        </w:rPr>
        <w:t>Жалоба на решения и действия (бездействие) руководителя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Новгородской области, а также может быть принята на личном приеме заявителя.</w:t>
      </w:r>
    </w:p>
    <w:p w:rsidR="00DA189B" w:rsidRPr="00DA189B" w:rsidRDefault="00DA189B" w:rsidP="00DA189B">
      <w:pPr>
        <w:tabs>
          <w:tab w:val="left" w:pos="3060"/>
        </w:tabs>
        <w:suppressAutoHyphens/>
        <w:spacing w:line="240" w:lineRule="exact"/>
        <w:ind w:firstLine="709"/>
        <w:jc w:val="both"/>
        <w:rPr>
          <w:sz w:val="26"/>
          <w:szCs w:val="26"/>
        </w:rPr>
      </w:pPr>
      <w:r w:rsidRPr="00DA189B">
        <w:rPr>
          <w:sz w:val="26"/>
          <w:szCs w:val="26"/>
        </w:rPr>
        <w:t>5.4.2. В электронном виде жалоба может быть подана заявителем посредством:</w:t>
      </w:r>
    </w:p>
    <w:p w:rsidR="00DA189B" w:rsidRPr="00DA189B" w:rsidRDefault="00DA189B" w:rsidP="00DA189B">
      <w:pPr>
        <w:tabs>
          <w:tab w:val="left" w:pos="3060"/>
        </w:tabs>
        <w:suppressAutoHyphens/>
        <w:spacing w:line="240" w:lineRule="exact"/>
        <w:ind w:firstLine="709"/>
        <w:jc w:val="both"/>
        <w:rPr>
          <w:sz w:val="26"/>
          <w:szCs w:val="26"/>
        </w:rPr>
      </w:pPr>
      <w:r w:rsidRPr="00DA189B">
        <w:rPr>
          <w:sz w:val="26"/>
          <w:szCs w:val="26"/>
        </w:rPr>
        <w:t>1) региональной информационной системы «Портал государственных и муниципальных услуг (функций) Новгородской области» (https://uslugi.novreg.ru);</w:t>
      </w:r>
    </w:p>
    <w:p w:rsidR="00DA189B" w:rsidRPr="00DA189B" w:rsidRDefault="00DA189B" w:rsidP="00DA189B">
      <w:pPr>
        <w:tabs>
          <w:tab w:val="left" w:pos="3060"/>
        </w:tabs>
        <w:suppressAutoHyphens/>
        <w:spacing w:line="240" w:lineRule="exact"/>
        <w:ind w:firstLine="709"/>
        <w:jc w:val="both"/>
        <w:rPr>
          <w:sz w:val="26"/>
          <w:szCs w:val="26"/>
        </w:rPr>
      </w:pPr>
      <w:r w:rsidRPr="00DA189B">
        <w:rPr>
          <w:sz w:val="26"/>
          <w:szCs w:val="26"/>
        </w:rPr>
        <w:lastRenderedPageBreak/>
        <w:t>2) федеральной государственной информационной системы «Единый портал государственных и муниципальных услуг (функций)» (https:// gosuslugi.ru);</w:t>
      </w:r>
    </w:p>
    <w:p w:rsidR="00DA189B" w:rsidRPr="00DA189B" w:rsidRDefault="00DA189B" w:rsidP="00DA189B">
      <w:pPr>
        <w:tabs>
          <w:tab w:val="left" w:pos="3060"/>
        </w:tabs>
        <w:suppressAutoHyphens/>
        <w:spacing w:line="240" w:lineRule="exact"/>
        <w:ind w:firstLine="709"/>
        <w:jc w:val="both"/>
        <w:rPr>
          <w:sz w:val="26"/>
          <w:szCs w:val="26"/>
        </w:rPr>
      </w:pPr>
      <w:r w:rsidRPr="00DA189B">
        <w:rPr>
          <w:sz w:val="26"/>
          <w:szCs w:val="26"/>
        </w:rPr>
        <w:t>3) федеральной государственной информационной системы «Досудебное обжалование» (</w:t>
      </w:r>
      <w:hyperlink r:id="rId15" w:history="1">
        <w:r w:rsidRPr="00DA189B">
          <w:rPr>
            <w:sz w:val="26"/>
            <w:szCs w:val="26"/>
          </w:rPr>
          <w:t>https://do.gosuslugi.ru</w:t>
        </w:r>
      </w:hyperlink>
      <w:r w:rsidRPr="00DA189B">
        <w:rPr>
          <w:sz w:val="26"/>
          <w:szCs w:val="26"/>
        </w:rPr>
        <w:t>).</w:t>
      </w:r>
    </w:p>
    <w:p w:rsidR="00DA189B" w:rsidRPr="00DA189B" w:rsidRDefault="00DA189B" w:rsidP="00DA189B">
      <w:pPr>
        <w:tabs>
          <w:tab w:val="left" w:pos="3060"/>
        </w:tabs>
        <w:suppressAutoHyphens/>
        <w:spacing w:line="240" w:lineRule="exact"/>
        <w:ind w:firstLine="709"/>
        <w:jc w:val="both"/>
        <w:rPr>
          <w:sz w:val="26"/>
          <w:szCs w:val="26"/>
        </w:rPr>
      </w:pPr>
      <w:r w:rsidRPr="00DA189B">
        <w:rPr>
          <w:sz w:val="26"/>
          <w:szCs w:val="26"/>
        </w:rPr>
        <w:t>5.4.3. Жалоба должна содержать:</w:t>
      </w:r>
    </w:p>
    <w:p w:rsidR="00DA189B" w:rsidRPr="00DA189B" w:rsidRDefault="00DA189B" w:rsidP="00DA189B">
      <w:pPr>
        <w:tabs>
          <w:tab w:val="left" w:pos="3060"/>
        </w:tabs>
        <w:suppressAutoHyphens/>
        <w:spacing w:line="240" w:lineRule="exact"/>
        <w:ind w:firstLine="709"/>
        <w:jc w:val="both"/>
        <w:rPr>
          <w:sz w:val="26"/>
          <w:szCs w:val="26"/>
        </w:rPr>
      </w:pPr>
      <w:r w:rsidRPr="00DA189B">
        <w:rPr>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и (или) работника МФЦ, решения и действия (бездействие) которых обжалуется;</w:t>
      </w:r>
    </w:p>
    <w:p w:rsidR="00DA189B" w:rsidRPr="00DA189B" w:rsidRDefault="00DA189B" w:rsidP="00DA189B">
      <w:pPr>
        <w:tabs>
          <w:tab w:val="left" w:pos="3060"/>
        </w:tabs>
        <w:suppressAutoHyphens/>
        <w:spacing w:line="240" w:lineRule="exact"/>
        <w:ind w:firstLine="709"/>
        <w:jc w:val="both"/>
        <w:rPr>
          <w:sz w:val="26"/>
          <w:szCs w:val="26"/>
        </w:rPr>
      </w:pPr>
      <w:r w:rsidRPr="00DA189B">
        <w:rPr>
          <w:sz w:val="26"/>
          <w:szCs w:val="26"/>
        </w:rPr>
        <w:t>фамилию, имя, отчество (последнее – 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DA189B" w:rsidRPr="00DA189B" w:rsidRDefault="00DA189B" w:rsidP="00DA189B">
      <w:pPr>
        <w:tabs>
          <w:tab w:val="left" w:pos="3060"/>
        </w:tabs>
        <w:suppressAutoHyphens/>
        <w:spacing w:line="240" w:lineRule="exact"/>
        <w:ind w:firstLine="709"/>
        <w:jc w:val="both"/>
        <w:rPr>
          <w:sz w:val="26"/>
          <w:szCs w:val="26"/>
        </w:rPr>
      </w:pPr>
      <w:r w:rsidRPr="00DA189B">
        <w:rPr>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МФЦ, работника МФЦ;</w:t>
      </w:r>
    </w:p>
    <w:p w:rsidR="00DA189B" w:rsidRPr="00DA189B" w:rsidRDefault="00DA189B" w:rsidP="00DA189B">
      <w:pPr>
        <w:tabs>
          <w:tab w:val="left" w:pos="3060"/>
        </w:tabs>
        <w:suppressAutoHyphens/>
        <w:spacing w:line="240" w:lineRule="exact"/>
        <w:ind w:firstLine="709"/>
        <w:jc w:val="both"/>
        <w:rPr>
          <w:sz w:val="26"/>
          <w:szCs w:val="26"/>
        </w:rPr>
      </w:pPr>
      <w:r w:rsidRPr="00DA189B">
        <w:rPr>
          <w:sz w:val="26"/>
          <w:szCs w:val="26"/>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DA189B" w:rsidRPr="00DA189B" w:rsidRDefault="00DA189B" w:rsidP="00DA189B">
      <w:pPr>
        <w:tabs>
          <w:tab w:val="left" w:pos="3060"/>
        </w:tabs>
        <w:suppressAutoHyphens/>
        <w:spacing w:line="240" w:lineRule="exact"/>
        <w:ind w:firstLine="709"/>
        <w:jc w:val="both"/>
        <w:rPr>
          <w:b/>
          <w:bCs/>
          <w:sz w:val="26"/>
          <w:szCs w:val="26"/>
        </w:rPr>
      </w:pPr>
      <w:r w:rsidRPr="00DA189B">
        <w:rPr>
          <w:b/>
          <w:bCs/>
          <w:sz w:val="26"/>
          <w:szCs w:val="26"/>
        </w:rPr>
        <w:t>5.5. Сроки рассмотрения жалобы</w:t>
      </w:r>
    </w:p>
    <w:p w:rsidR="00DA189B" w:rsidRPr="00DA189B" w:rsidRDefault="00DA189B" w:rsidP="00DA189B">
      <w:pPr>
        <w:tabs>
          <w:tab w:val="left" w:pos="3060"/>
        </w:tabs>
        <w:suppressAutoHyphens/>
        <w:spacing w:line="240" w:lineRule="exact"/>
        <w:ind w:firstLine="709"/>
        <w:jc w:val="both"/>
        <w:rPr>
          <w:sz w:val="26"/>
          <w:szCs w:val="26"/>
        </w:rPr>
      </w:pPr>
      <w:r w:rsidRPr="00DA189B">
        <w:rPr>
          <w:sz w:val="26"/>
          <w:szCs w:val="26"/>
        </w:rPr>
        <w:t>5.5.1. Жалоба, поступившая в Уполномоченный орган, комитет, МФЦ, учредителю МФЦ, рассматривается в течение 15 рабочих дней со дня ее регистрации, а в случае обжалования отказа должностного лица (муниципального служащего) комитета, руководителя и (или) работника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При этом,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комитета и (или) должностного лица, взимание платы с заявителя не допускается.</w:t>
      </w:r>
    </w:p>
    <w:p w:rsidR="00DA189B" w:rsidRPr="00DA189B" w:rsidRDefault="00DA189B" w:rsidP="00DA189B">
      <w:pPr>
        <w:tabs>
          <w:tab w:val="left" w:pos="3060"/>
        </w:tabs>
        <w:suppressAutoHyphens/>
        <w:spacing w:line="240" w:lineRule="exact"/>
        <w:ind w:firstLine="709"/>
        <w:jc w:val="both"/>
        <w:rPr>
          <w:b/>
          <w:bCs/>
          <w:sz w:val="26"/>
          <w:szCs w:val="26"/>
        </w:rPr>
      </w:pPr>
      <w:r w:rsidRPr="00DA189B">
        <w:rPr>
          <w:b/>
          <w:bCs/>
          <w:sz w:val="26"/>
          <w:szCs w:val="26"/>
        </w:rPr>
        <w:t>5.6. Результат рассмотрения жалобы</w:t>
      </w:r>
    </w:p>
    <w:p w:rsidR="00DA189B" w:rsidRPr="00DA189B" w:rsidRDefault="00DA189B" w:rsidP="00DA189B">
      <w:pPr>
        <w:tabs>
          <w:tab w:val="left" w:pos="3060"/>
        </w:tabs>
        <w:suppressAutoHyphens/>
        <w:spacing w:line="240" w:lineRule="exact"/>
        <w:ind w:firstLine="709"/>
        <w:jc w:val="both"/>
        <w:rPr>
          <w:sz w:val="26"/>
          <w:szCs w:val="26"/>
        </w:rPr>
      </w:pPr>
      <w:r w:rsidRPr="00DA189B">
        <w:rPr>
          <w:sz w:val="26"/>
          <w:szCs w:val="26"/>
        </w:rPr>
        <w:t>5.6.1. По результатам рассмотрения жалобы принимается одно из следующих решений:</w:t>
      </w:r>
    </w:p>
    <w:p w:rsidR="00DA189B" w:rsidRPr="00DA189B" w:rsidRDefault="00DA189B" w:rsidP="00DA189B">
      <w:pPr>
        <w:tabs>
          <w:tab w:val="left" w:pos="3060"/>
        </w:tabs>
        <w:suppressAutoHyphens/>
        <w:spacing w:line="240" w:lineRule="exact"/>
        <w:ind w:firstLine="709"/>
        <w:jc w:val="both"/>
        <w:rPr>
          <w:sz w:val="26"/>
          <w:szCs w:val="26"/>
        </w:rPr>
      </w:pPr>
      <w:r w:rsidRPr="00DA189B">
        <w:rPr>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w:t>
      </w:r>
      <w:proofErr w:type="gramStart"/>
      <w:r w:rsidRPr="00DA189B">
        <w:rPr>
          <w:sz w:val="26"/>
          <w:szCs w:val="26"/>
        </w:rPr>
        <w:t>области,  муниципальными</w:t>
      </w:r>
      <w:proofErr w:type="gramEnd"/>
      <w:r w:rsidRPr="00DA189B">
        <w:rPr>
          <w:sz w:val="26"/>
          <w:szCs w:val="26"/>
        </w:rPr>
        <w:t xml:space="preserve"> правовыми актами;</w:t>
      </w:r>
    </w:p>
    <w:p w:rsidR="00DA189B" w:rsidRPr="00DA189B" w:rsidRDefault="00DA189B" w:rsidP="00DA189B">
      <w:pPr>
        <w:tabs>
          <w:tab w:val="left" w:pos="3060"/>
        </w:tabs>
        <w:suppressAutoHyphens/>
        <w:spacing w:line="240" w:lineRule="exact"/>
        <w:ind w:firstLine="709"/>
        <w:jc w:val="both"/>
        <w:rPr>
          <w:sz w:val="26"/>
          <w:szCs w:val="26"/>
        </w:rPr>
      </w:pPr>
      <w:r w:rsidRPr="00DA189B">
        <w:rPr>
          <w:sz w:val="26"/>
          <w:szCs w:val="26"/>
        </w:rPr>
        <w:t>в удовлетворении жалобы отказывается.</w:t>
      </w:r>
    </w:p>
    <w:p w:rsidR="00DA189B" w:rsidRPr="00DA189B" w:rsidRDefault="00DA189B" w:rsidP="00DA189B">
      <w:pPr>
        <w:tabs>
          <w:tab w:val="left" w:pos="3060"/>
        </w:tabs>
        <w:suppressAutoHyphens/>
        <w:spacing w:line="240" w:lineRule="exact"/>
        <w:ind w:firstLine="709"/>
        <w:jc w:val="both"/>
        <w:rPr>
          <w:b/>
          <w:bCs/>
          <w:sz w:val="26"/>
          <w:szCs w:val="26"/>
        </w:rPr>
      </w:pPr>
      <w:r w:rsidRPr="00DA189B">
        <w:rPr>
          <w:b/>
          <w:sz w:val="26"/>
          <w:szCs w:val="26"/>
        </w:rPr>
        <w:t>5</w:t>
      </w:r>
      <w:r w:rsidRPr="00DA189B">
        <w:rPr>
          <w:b/>
          <w:bCs/>
          <w:sz w:val="26"/>
          <w:szCs w:val="26"/>
        </w:rPr>
        <w:t>.7. Порядок информирования заявителя о результатах рассмотрения жалобы</w:t>
      </w:r>
    </w:p>
    <w:p w:rsidR="00DA189B" w:rsidRPr="00DA189B" w:rsidRDefault="00DA189B" w:rsidP="00DA189B">
      <w:pPr>
        <w:tabs>
          <w:tab w:val="left" w:pos="3060"/>
        </w:tabs>
        <w:suppressAutoHyphens/>
        <w:spacing w:line="240" w:lineRule="exact"/>
        <w:ind w:firstLine="709"/>
        <w:jc w:val="both"/>
        <w:rPr>
          <w:sz w:val="26"/>
          <w:szCs w:val="26"/>
        </w:rPr>
      </w:pPr>
      <w:r w:rsidRPr="00DA189B">
        <w:rPr>
          <w:sz w:val="26"/>
          <w:szCs w:val="26"/>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189B" w:rsidRPr="00DA189B" w:rsidRDefault="00DA189B" w:rsidP="00DA189B">
      <w:pPr>
        <w:tabs>
          <w:tab w:val="left" w:pos="3060"/>
        </w:tabs>
        <w:suppressAutoHyphens/>
        <w:spacing w:line="240" w:lineRule="exact"/>
        <w:ind w:firstLine="709"/>
        <w:jc w:val="both"/>
        <w:rPr>
          <w:sz w:val="26"/>
          <w:szCs w:val="26"/>
        </w:rPr>
      </w:pPr>
      <w:r w:rsidRPr="00DA189B">
        <w:rPr>
          <w:sz w:val="26"/>
          <w:szCs w:val="26"/>
        </w:rPr>
        <w:t>5.7.2. В случае признания жалобы подлежащей удовлетворению в ответе заявителю, указанном в подпункте 5.7.1 пункта 5.7 раздела 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A189B" w:rsidRPr="00DA189B" w:rsidRDefault="00DA189B" w:rsidP="00DA189B">
      <w:pPr>
        <w:tabs>
          <w:tab w:val="left" w:pos="3060"/>
        </w:tabs>
        <w:suppressAutoHyphens/>
        <w:spacing w:line="240" w:lineRule="exact"/>
        <w:ind w:firstLine="709"/>
        <w:jc w:val="both"/>
        <w:rPr>
          <w:sz w:val="26"/>
          <w:szCs w:val="26"/>
        </w:rPr>
      </w:pPr>
      <w:r w:rsidRPr="00DA189B">
        <w:rPr>
          <w:sz w:val="26"/>
          <w:szCs w:val="26"/>
        </w:rPr>
        <w:t>5.7.3. В случае признания жалобы не подлежащей удовлетворению в ответе заявителю, указанном в подпункте 5.7.1 пункта 5.7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A189B" w:rsidRPr="00DA189B" w:rsidRDefault="00DA189B" w:rsidP="00DA189B">
      <w:pPr>
        <w:tabs>
          <w:tab w:val="left" w:pos="3060"/>
        </w:tabs>
        <w:suppressAutoHyphens/>
        <w:spacing w:line="240" w:lineRule="exact"/>
        <w:ind w:firstLine="709"/>
        <w:jc w:val="both"/>
        <w:rPr>
          <w:b/>
          <w:bCs/>
          <w:sz w:val="26"/>
          <w:szCs w:val="26"/>
        </w:rPr>
      </w:pPr>
      <w:r w:rsidRPr="00DA189B">
        <w:rPr>
          <w:b/>
          <w:bCs/>
          <w:sz w:val="26"/>
          <w:szCs w:val="26"/>
        </w:rPr>
        <w:lastRenderedPageBreak/>
        <w:t>5.8. Порядок обжалования решения по жалобе</w:t>
      </w:r>
    </w:p>
    <w:p w:rsidR="00DA189B" w:rsidRPr="00DA189B" w:rsidRDefault="00DA189B" w:rsidP="00DA189B">
      <w:pPr>
        <w:tabs>
          <w:tab w:val="left" w:pos="3060"/>
        </w:tabs>
        <w:suppressAutoHyphens/>
        <w:spacing w:line="240" w:lineRule="exact"/>
        <w:ind w:firstLine="709"/>
        <w:jc w:val="both"/>
        <w:rPr>
          <w:sz w:val="26"/>
          <w:szCs w:val="26"/>
        </w:rPr>
      </w:pPr>
      <w:r w:rsidRPr="00DA189B">
        <w:rPr>
          <w:sz w:val="26"/>
          <w:szCs w:val="26"/>
        </w:rPr>
        <w:t>5.8.1. В досудебном порядке могут быть обжалованы действия (бездействие) и решения должностных лиц (муниципальных служащих) комитета – Главе муниципального района.  </w:t>
      </w:r>
    </w:p>
    <w:p w:rsidR="00DA189B" w:rsidRPr="00DA189B" w:rsidRDefault="00DA189B" w:rsidP="00DA189B">
      <w:pPr>
        <w:tabs>
          <w:tab w:val="left" w:pos="3060"/>
        </w:tabs>
        <w:suppressAutoHyphens/>
        <w:spacing w:line="240" w:lineRule="exact"/>
        <w:ind w:firstLine="709"/>
        <w:jc w:val="both"/>
        <w:rPr>
          <w:b/>
          <w:bCs/>
          <w:sz w:val="26"/>
          <w:szCs w:val="26"/>
        </w:rPr>
      </w:pPr>
      <w:r w:rsidRPr="00DA189B">
        <w:rPr>
          <w:b/>
          <w:bCs/>
          <w:sz w:val="26"/>
          <w:szCs w:val="26"/>
        </w:rPr>
        <w:t>5.9. Право заявителя на получение информации и документов, необходимых для обоснования и рассмотрения жалобы</w:t>
      </w:r>
    </w:p>
    <w:p w:rsidR="00DA189B" w:rsidRPr="00DA189B" w:rsidRDefault="00DA189B" w:rsidP="00DA189B">
      <w:pPr>
        <w:tabs>
          <w:tab w:val="left" w:pos="3060"/>
        </w:tabs>
        <w:suppressAutoHyphens/>
        <w:spacing w:line="240" w:lineRule="exact"/>
        <w:ind w:firstLine="709"/>
        <w:jc w:val="both"/>
        <w:rPr>
          <w:sz w:val="26"/>
          <w:szCs w:val="26"/>
        </w:rPr>
      </w:pPr>
      <w:r w:rsidRPr="00DA189B">
        <w:rPr>
          <w:sz w:val="26"/>
          <w:szCs w:val="26"/>
        </w:rPr>
        <w:t>5.9.1. На стадии досудебного обжалования действий (бездействия) должностного лица (муниципального служащего) комитета,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DA189B" w:rsidRPr="00DA189B" w:rsidRDefault="00DA189B" w:rsidP="00DA189B">
      <w:pPr>
        <w:tabs>
          <w:tab w:val="left" w:pos="3060"/>
        </w:tabs>
        <w:suppressAutoHyphens/>
        <w:spacing w:line="240" w:lineRule="exact"/>
        <w:ind w:firstLine="709"/>
        <w:jc w:val="both"/>
        <w:rPr>
          <w:b/>
          <w:sz w:val="26"/>
          <w:szCs w:val="26"/>
        </w:rPr>
      </w:pPr>
      <w:r w:rsidRPr="00DA189B">
        <w:rPr>
          <w:b/>
          <w:sz w:val="26"/>
          <w:szCs w:val="26"/>
        </w:rPr>
        <w:t>5.10. Способы информирования заявителей о порядке подачи и рассмотрения жалобы</w:t>
      </w:r>
    </w:p>
    <w:p w:rsidR="00DA189B" w:rsidRPr="00DA189B" w:rsidRDefault="00DA189B" w:rsidP="00DA189B">
      <w:pPr>
        <w:tabs>
          <w:tab w:val="left" w:pos="3060"/>
        </w:tabs>
        <w:suppressAutoHyphens/>
        <w:spacing w:line="240" w:lineRule="exact"/>
        <w:ind w:firstLine="709"/>
        <w:jc w:val="both"/>
        <w:rPr>
          <w:sz w:val="26"/>
          <w:szCs w:val="26"/>
        </w:rPr>
      </w:pPr>
      <w:r w:rsidRPr="00DA189B">
        <w:rPr>
          <w:bCs/>
          <w:sz w:val="26"/>
          <w:szCs w:val="26"/>
        </w:rPr>
        <w:t>5</w:t>
      </w:r>
      <w:r w:rsidRPr="00DA189B">
        <w:rPr>
          <w:sz w:val="26"/>
          <w:szCs w:val="26"/>
        </w:rPr>
        <w:t>.10.1. Комитет, Уполномоченный орган, МФЦ обеспечивают:</w:t>
      </w:r>
    </w:p>
    <w:p w:rsidR="00DA189B" w:rsidRPr="00DA189B" w:rsidRDefault="00DA189B" w:rsidP="00DA189B">
      <w:pPr>
        <w:tabs>
          <w:tab w:val="left" w:pos="3060"/>
        </w:tabs>
        <w:suppressAutoHyphens/>
        <w:spacing w:line="240" w:lineRule="exact"/>
        <w:ind w:firstLine="709"/>
        <w:jc w:val="both"/>
        <w:rPr>
          <w:sz w:val="26"/>
          <w:szCs w:val="26"/>
        </w:rPr>
      </w:pPr>
      <w:r w:rsidRPr="00DA189B">
        <w:rPr>
          <w:sz w:val="26"/>
          <w:szCs w:val="26"/>
        </w:rPr>
        <w:t>информирование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работников МФЦ, посредством размещения информации на стендах в местах предоставления муниципальной услуги, на официальных сайтах Уполномоченного органа, МФЦ в сети «Интернет», в региональной государственной информационной системе «Портал государственных и муниципальных услуг (функций) Новгородской области» и федеральной государственной информационной системе «Единый портал государственных и муниципальных услуг (функций)»;</w:t>
      </w:r>
    </w:p>
    <w:p w:rsidR="00DA189B" w:rsidRPr="00DA189B" w:rsidRDefault="00DA189B" w:rsidP="00DA189B">
      <w:pPr>
        <w:tabs>
          <w:tab w:val="left" w:pos="3060"/>
        </w:tabs>
        <w:suppressAutoHyphens/>
        <w:spacing w:line="240" w:lineRule="exact"/>
        <w:ind w:firstLine="709"/>
        <w:jc w:val="both"/>
        <w:rPr>
          <w:sz w:val="26"/>
          <w:szCs w:val="26"/>
        </w:rPr>
      </w:pPr>
      <w:r w:rsidRPr="00DA189B">
        <w:rPr>
          <w:sz w:val="26"/>
          <w:szCs w:val="26"/>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работников МФЦ, в том числе по телефону, электронной почте, при личном приеме;</w:t>
      </w:r>
    </w:p>
    <w:p w:rsidR="00DA189B" w:rsidRPr="00DA189B" w:rsidRDefault="00DA189B" w:rsidP="00DA189B">
      <w:pPr>
        <w:tabs>
          <w:tab w:val="left" w:pos="3060"/>
        </w:tabs>
        <w:suppressAutoHyphens/>
        <w:spacing w:line="240" w:lineRule="exact"/>
        <w:ind w:firstLine="709"/>
        <w:jc w:val="both"/>
        <w:rPr>
          <w:sz w:val="26"/>
          <w:szCs w:val="26"/>
        </w:rPr>
      </w:pPr>
      <w:r w:rsidRPr="00DA189B">
        <w:rPr>
          <w:sz w:val="26"/>
          <w:szCs w:val="26"/>
        </w:rPr>
        <w:t>заключение соглашений о взаимодействии в части осуществления МФЦ приема жалоб и выдачи заявителям результатов рассмотрения жалоб.</w:t>
      </w:r>
    </w:p>
    <w:p w:rsidR="00DA189B" w:rsidRPr="00543ACF" w:rsidRDefault="00DA189B" w:rsidP="00DA189B">
      <w:pPr>
        <w:suppressAutoHyphens/>
        <w:spacing w:line="240" w:lineRule="exact"/>
        <w:ind w:left="4860"/>
        <w:rPr>
          <w:rFonts w:eastAsia="Arial"/>
          <w:sz w:val="24"/>
          <w:szCs w:val="24"/>
          <w:lang w:eastAsia="ar-SA"/>
        </w:rPr>
      </w:pPr>
    </w:p>
    <w:p w:rsidR="00DA189B" w:rsidRPr="00543ACF" w:rsidRDefault="00DA189B" w:rsidP="00DA189B">
      <w:pPr>
        <w:suppressAutoHyphens/>
        <w:spacing w:line="240" w:lineRule="exact"/>
        <w:ind w:left="4860"/>
        <w:rPr>
          <w:rFonts w:eastAsia="Arial"/>
          <w:sz w:val="24"/>
          <w:szCs w:val="24"/>
          <w:lang w:eastAsia="ar-SA"/>
        </w:rPr>
      </w:pPr>
    </w:p>
    <w:p w:rsidR="00DA189B" w:rsidRPr="00543ACF" w:rsidRDefault="00DA189B" w:rsidP="00DA189B">
      <w:pPr>
        <w:suppressAutoHyphens/>
        <w:spacing w:line="240" w:lineRule="exact"/>
        <w:ind w:left="4860"/>
        <w:rPr>
          <w:rFonts w:eastAsia="Arial"/>
          <w:sz w:val="24"/>
          <w:szCs w:val="24"/>
          <w:lang w:eastAsia="ar-SA"/>
        </w:rPr>
      </w:pPr>
    </w:p>
    <w:p w:rsidR="00DA189B" w:rsidRPr="00543ACF" w:rsidRDefault="00DA189B" w:rsidP="00DA189B">
      <w:pPr>
        <w:suppressAutoHyphens/>
        <w:spacing w:line="240" w:lineRule="exact"/>
        <w:ind w:left="4860"/>
        <w:rPr>
          <w:rFonts w:eastAsia="Arial"/>
          <w:sz w:val="24"/>
          <w:szCs w:val="24"/>
          <w:lang w:eastAsia="ar-SA"/>
        </w:rPr>
      </w:pPr>
    </w:p>
    <w:p w:rsidR="00DA189B" w:rsidRPr="00543ACF" w:rsidRDefault="00DA189B" w:rsidP="00DA189B">
      <w:pPr>
        <w:suppressAutoHyphens/>
        <w:spacing w:line="240" w:lineRule="exact"/>
        <w:ind w:left="4860"/>
        <w:rPr>
          <w:rFonts w:eastAsia="Arial"/>
          <w:sz w:val="24"/>
          <w:szCs w:val="24"/>
          <w:lang w:eastAsia="ar-SA"/>
        </w:rPr>
      </w:pPr>
    </w:p>
    <w:p w:rsidR="00DA189B" w:rsidRPr="00543ACF" w:rsidRDefault="00DA189B" w:rsidP="00DA189B">
      <w:pPr>
        <w:suppressAutoHyphens/>
        <w:spacing w:line="240" w:lineRule="exact"/>
        <w:ind w:left="4860"/>
        <w:rPr>
          <w:rFonts w:eastAsia="Arial"/>
          <w:sz w:val="24"/>
          <w:szCs w:val="24"/>
          <w:lang w:eastAsia="ar-SA"/>
        </w:rPr>
      </w:pPr>
    </w:p>
    <w:p w:rsidR="00DA189B" w:rsidRDefault="00DA189B" w:rsidP="00DA189B">
      <w:pPr>
        <w:suppressAutoHyphens/>
        <w:spacing w:line="240" w:lineRule="exact"/>
        <w:ind w:left="4860"/>
        <w:rPr>
          <w:rFonts w:eastAsia="Arial"/>
          <w:sz w:val="28"/>
          <w:szCs w:val="28"/>
          <w:lang w:eastAsia="ar-SA"/>
        </w:rPr>
      </w:pPr>
    </w:p>
    <w:p w:rsidR="00DA189B" w:rsidRDefault="00DA189B" w:rsidP="00DA189B">
      <w:pPr>
        <w:suppressAutoHyphens/>
        <w:spacing w:line="240" w:lineRule="exact"/>
        <w:ind w:left="4860"/>
        <w:rPr>
          <w:rFonts w:eastAsia="Arial"/>
          <w:sz w:val="28"/>
          <w:szCs w:val="28"/>
          <w:lang w:eastAsia="ar-SA"/>
        </w:rPr>
      </w:pPr>
    </w:p>
    <w:p w:rsidR="00DA189B" w:rsidRDefault="00DA189B" w:rsidP="00DA189B">
      <w:pPr>
        <w:suppressAutoHyphens/>
        <w:spacing w:line="240" w:lineRule="exact"/>
        <w:ind w:left="4860"/>
        <w:rPr>
          <w:rFonts w:eastAsia="Arial"/>
          <w:sz w:val="28"/>
          <w:szCs w:val="28"/>
          <w:lang w:eastAsia="ar-SA"/>
        </w:rPr>
      </w:pPr>
    </w:p>
    <w:p w:rsidR="00DA189B" w:rsidRDefault="00DA189B" w:rsidP="00DA189B">
      <w:pPr>
        <w:suppressAutoHyphens/>
        <w:spacing w:line="240" w:lineRule="exact"/>
        <w:ind w:left="4860"/>
        <w:rPr>
          <w:rFonts w:eastAsia="Arial"/>
          <w:sz w:val="28"/>
          <w:szCs w:val="28"/>
          <w:lang w:eastAsia="ar-SA"/>
        </w:rPr>
      </w:pPr>
    </w:p>
    <w:p w:rsidR="00DA189B" w:rsidRDefault="00DA189B" w:rsidP="00DA189B">
      <w:pPr>
        <w:tabs>
          <w:tab w:val="left" w:pos="3060"/>
        </w:tabs>
        <w:jc w:val="center"/>
        <w:rPr>
          <w:sz w:val="24"/>
          <w:szCs w:val="24"/>
          <w:lang w:eastAsia="ar-SA"/>
        </w:rPr>
      </w:pPr>
    </w:p>
    <w:p w:rsidR="00DA189B" w:rsidRDefault="00DA189B" w:rsidP="00DA189B">
      <w:pPr>
        <w:tabs>
          <w:tab w:val="left" w:pos="3060"/>
        </w:tabs>
        <w:jc w:val="center"/>
        <w:rPr>
          <w:sz w:val="24"/>
          <w:szCs w:val="24"/>
          <w:lang w:eastAsia="ar-SA"/>
        </w:rPr>
      </w:pPr>
    </w:p>
    <w:p w:rsidR="00DA189B" w:rsidRDefault="00DA189B" w:rsidP="00DA189B">
      <w:pPr>
        <w:tabs>
          <w:tab w:val="left" w:pos="3060"/>
        </w:tabs>
        <w:jc w:val="center"/>
        <w:rPr>
          <w:sz w:val="24"/>
          <w:szCs w:val="24"/>
          <w:lang w:eastAsia="ar-SA"/>
        </w:rPr>
      </w:pPr>
    </w:p>
    <w:p w:rsidR="00DA189B" w:rsidRDefault="00DA189B" w:rsidP="00DA189B">
      <w:pPr>
        <w:tabs>
          <w:tab w:val="left" w:pos="3060"/>
        </w:tabs>
        <w:jc w:val="center"/>
        <w:rPr>
          <w:sz w:val="24"/>
          <w:szCs w:val="24"/>
          <w:lang w:eastAsia="ar-SA"/>
        </w:rPr>
      </w:pPr>
    </w:p>
    <w:p w:rsidR="00DA189B" w:rsidRDefault="00DA189B" w:rsidP="00DA189B">
      <w:pPr>
        <w:tabs>
          <w:tab w:val="left" w:pos="3060"/>
        </w:tabs>
        <w:jc w:val="center"/>
        <w:rPr>
          <w:sz w:val="24"/>
          <w:szCs w:val="24"/>
          <w:lang w:eastAsia="ar-SA"/>
        </w:rPr>
      </w:pPr>
    </w:p>
    <w:p w:rsidR="00DA189B" w:rsidRDefault="00DA189B" w:rsidP="00DA189B">
      <w:pPr>
        <w:tabs>
          <w:tab w:val="left" w:pos="3060"/>
        </w:tabs>
        <w:jc w:val="center"/>
        <w:rPr>
          <w:sz w:val="24"/>
          <w:szCs w:val="24"/>
          <w:lang w:eastAsia="ar-SA"/>
        </w:rPr>
      </w:pPr>
    </w:p>
    <w:p w:rsidR="00DA189B" w:rsidRDefault="00DA189B" w:rsidP="00DA189B">
      <w:pPr>
        <w:tabs>
          <w:tab w:val="left" w:pos="3060"/>
        </w:tabs>
        <w:jc w:val="center"/>
        <w:rPr>
          <w:sz w:val="24"/>
          <w:szCs w:val="24"/>
          <w:lang w:eastAsia="ar-SA"/>
        </w:rPr>
      </w:pPr>
    </w:p>
    <w:p w:rsidR="00DA189B" w:rsidRDefault="00DA189B" w:rsidP="00DA189B">
      <w:pPr>
        <w:tabs>
          <w:tab w:val="left" w:pos="3060"/>
        </w:tabs>
        <w:jc w:val="center"/>
        <w:rPr>
          <w:sz w:val="24"/>
          <w:szCs w:val="24"/>
          <w:lang w:eastAsia="ar-SA"/>
        </w:rPr>
      </w:pPr>
    </w:p>
    <w:p w:rsidR="00DA189B" w:rsidRDefault="00DA189B" w:rsidP="00DA189B">
      <w:pPr>
        <w:tabs>
          <w:tab w:val="left" w:pos="3060"/>
        </w:tabs>
        <w:jc w:val="center"/>
        <w:rPr>
          <w:sz w:val="24"/>
          <w:szCs w:val="24"/>
          <w:lang w:eastAsia="ar-SA"/>
        </w:rPr>
      </w:pPr>
    </w:p>
    <w:p w:rsidR="00DA189B" w:rsidRDefault="00DA189B" w:rsidP="00DA189B">
      <w:pPr>
        <w:tabs>
          <w:tab w:val="left" w:pos="3060"/>
        </w:tabs>
        <w:jc w:val="center"/>
        <w:rPr>
          <w:sz w:val="24"/>
          <w:szCs w:val="24"/>
          <w:lang w:eastAsia="ar-SA"/>
        </w:rPr>
      </w:pPr>
    </w:p>
    <w:p w:rsidR="00DA189B" w:rsidRDefault="00DA189B" w:rsidP="00DA189B">
      <w:pPr>
        <w:tabs>
          <w:tab w:val="left" w:pos="3060"/>
        </w:tabs>
        <w:jc w:val="center"/>
        <w:rPr>
          <w:sz w:val="24"/>
          <w:szCs w:val="24"/>
          <w:lang w:eastAsia="ar-SA"/>
        </w:rPr>
      </w:pPr>
    </w:p>
    <w:p w:rsidR="00DA189B" w:rsidRDefault="00DA189B" w:rsidP="00DA189B">
      <w:pPr>
        <w:tabs>
          <w:tab w:val="left" w:pos="3060"/>
        </w:tabs>
        <w:jc w:val="center"/>
        <w:rPr>
          <w:sz w:val="24"/>
          <w:szCs w:val="24"/>
          <w:lang w:eastAsia="ar-SA"/>
        </w:rPr>
      </w:pPr>
    </w:p>
    <w:p w:rsidR="00DA189B" w:rsidRDefault="00DA189B" w:rsidP="00DA189B">
      <w:pPr>
        <w:tabs>
          <w:tab w:val="left" w:pos="3060"/>
        </w:tabs>
        <w:jc w:val="center"/>
        <w:rPr>
          <w:sz w:val="24"/>
          <w:szCs w:val="24"/>
          <w:lang w:eastAsia="ar-SA"/>
        </w:rPr>
      </w:pPr>
    </w:p>
    <w:p w:rsidR="00DA189B" w:rsidRDefault="00DA189B" w:rsidP="00DA189B">
      <w:pPr>
        <w:tabs>
          <w:tab w:val="left" w:pos="3060"/>
        </w:tabs>
        <w:jc w:val="center"/>
        <w:rPr>
          <w:sz w:val="24"/>
          <w:szCs w:val="24"/>
          <w:lang w:eastAsia="ar-SA"/>
        </w:rPr>
      </w:pPr>
    </w:p>
    <w:p w:rsidR="00DA189B" w:rsidRDefault="00DA189B" w:rsidP="00DA189B">
      <w:pPr>
        <w:tabs>
          <w:tab w:val="left" w:pos="3060"/>
        </w:tabs>
        <w:jc w:val="center"/>
        <w:rPr>
          <w:sz w:val="24"/>
          <w:szCs w:val="24"/>
          <w:lang w:eastAsia="ar-SA"/>
        </w:rPr>
      </w:pPr>
    </w:p>
    <w:p w:rsidR="00DA189B" w:rsidRDefault="00DA189B" w:rsidP="00DA189B">
      <w:pPr>
        <w:tabs>
          <w:tab w:val="left" w:pos="3060"/>
        </w:tabs>
        <w:jc w:val="center"/>
        <w:rPr>
          <w:sz w:val="24"/>
          <w:szCs w:val="24"/>
          <w:lang w:eastAsia="ar-SA"/>
        </w:rPr>
      </w:pPr>
    </w:p>
    <w:p w:rsidR="00DA189B" w:rsidRDefault="00DA189B" w:rsidP="00DA189B">
      <w:pPr>
        <w:tabs>
          <w:tab w:val="left" w:pos="3060"/>
        </w:tabs>
        <w:jc w:val="center"/>
        <w:rPr>
          <w:sz w:val="24"/>
          <w:szCs w:val="24"/>
          <w:lang w:eastAsia="ar-SA"/>
        </w:rPr>
      </w:pPr>
    </w:p>
    <w:p w:rsidR="00DA189B" w:rsidRDefault="00DA189B" w:rsidP="00DA189B">
      <w:pPr>
        <w:tabs>
          <w:tab w:val="left" w:pos="3060"/>
        </w:tabs>
        <w:jc w:val="center"/>
        <w:rPr>
          <w:sz w:val="24"/>
          <w:szCs w:val="24"/>
          <w:lang w:eastAsia="ar-SA"/>
        </w:rPr>
      </w:pPr>
    </w:p>
    <w:p w:rsidR="00DA189B" w:rsidRDefault="00DA189B" w:rsidP="00DA189B">
      <w:pPr>
        <w:tabs>
          <w:tab w:val="left" w:pos="3060"/>
        </w:tabs>
        <w:jc w:val="center"/>
        <w:rPr>
          <w:sz w:val="24"/>
          <w:szCs w:val="24"/>
          <w:lang w:eastAsia="ar-SA"/>
        </w:rPr>
      </w:pPr>
    </w:p>
    <w:p w:rsidR="00DA189B" w:rsidRDefault="00DA189B" w:rsidP="00DA189B">
      <w:pPr>
        <w:tabs>
          <w:tab w:val="left" w:pos="3060"/>
        </w:tabs>
        <w:jc w:val="center"/>
        <w:rPr>
          <w:sz w:val="24"/>
          <w:szCs w:val="24"/>
          <w:lang w:eastAsia="ar-SA"/>
        </w:rPr>
      </w:pPr>
    </w:p>
    <w:p w:rsidR="00DA189B" w:rsidRDefault="00DA189B" w:rsidP="00DA189B">
      <w:pPr>
        <w:tabs>
          <w:tab w:val="left" w:pos="3060"/>
        </w:tabs>
        <w:jc w:val="center"/>
        <w:rPr>
          <w:sz w:val="24"/>
          <w:szCs w:val="24"/>
          <w:lang w:eastAsia="ar-SA"/>
        </w:rPr>
      </w:pPr>
    </w:p>
    <w:p w:rsidR="00DA189B" w:rsidRDefault="00DA189B" w:rsidP="00DA189B">
      <w:pPr>
        <w:tabs>
          <w:tab w:val="left" w:pos="3060"/>
        </w:tabs>
        <w:jc w:val="center"/>
        <w:rPr>
          <w:sz w:val="24"/>
          <w:szCs w:val="24"/>
          <w:lang w:eastAsia="ar-SA"/>
        </w:rPr>
      </w:pPr>
    </w:p>
    <w:p w:rsidR="00DA189B" w:rsidRDefault="00DA189B" w:rsidP="00DA189B">
      <w:pPr>
        <w:tabs>
          <w:tab w:val="left" w:pos="3060"/>
        </w:tabs>
        <w:jc w:val="center"/>
        <w:rPr>
          <w:sz w:val="24"/>
          <w:szCs w:val="24"/>
          <w:lang w:eastAsia="ar-SA"/>
        </w:rPr>
      </w:pPr>
    </w:p>
    <w:p w:rsidR="00DA189B" w:rsidRDefault="00DA189B" w:rsidP="00DA189B">
      <w:pPr>
        <w:tabs>
          <w:tab w:val="left" w:pos="3060"/>
        </w:tabs>
        <w:jc w:val="center"/>
        <w:rPr>
          <w:sz w:val="24"/>
          <w:szCs w:val="24"/>
          <w:lang w:eastAsia="ar-SA"/>
        </w:rPr>
      </w:pPr>
    </w:p>
    <w:p w:rsidR="00DA189B" w:rsidRDefault="00DA189B" w:rsidP="00DA189B">
      <w:pPr>
        <w:tabs>
          <w:tab w:val="left" w:pos="3060"/>
        </w:tabs>
        <w:jc w:val="center"/>
        <w:rPr>
          <w:sz w:val="24"/>
          <w:szCs w:val="24"/>
          <w:lang w:eastAsia="ar-SA"/>
        </w:rPr>
      </w:pPr>
    </w:p>
    <w:p w:rsidR="00DA189B" w:rsidRDefault="00DA189B" w:rsidP="00DA189B">
      <w:pPr>
        <w:tabs>
          <w:tab w:val="left" w:pos="3060"/>
        </w:tabs>
        <w:jc w:val="center"/>
        <w:rPr>
          <w:sz w:val="24"/>
          <w:szCs w:val="24"/>
          <w:lang w:eastAsia="ar-SA"/>
        </w:rPr>
      </w:pPr>
    </w:p>
    <w:p w:rsidR="00DA189B" w:rsidRDefault="00DA189B" w:rsidP="00DA189B">
      <w:pPr>
        <w:tabs>
          <w:tab w:val="left" w:pos="3060"/>
        </w:tabs>
        <w:jc w:val="center"/>
        <w:rPr>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4705"/>
      </w:tblGrid>
      <w:tr w:rsidR="00DA189B" w:rsidRPr="00B3042B" w:rsidTr="009D3370">
        <w:tc>
          <w:tcPr>
            <w:tcW w:w="4783" w:type="dxa"/>
            <w:tcBorders>
              <w:top w:val="nil"/>
              <w:left w:val="nil"/>
              <w:bottom w:val="nil"/>
              <w:right w:val="nil"/>
            </w:tcBorders>
          </w:tcPr>
          <w:p w:rsidR="00DA189B" w:rsidRPr="00B3042B" w:rsidRDefault="00DA189B" w:rsidP="009D3370">
            <w:pPr>
              <w:tabs>
                <w:tab w:val="left" w:pos="3060"/>
              </w:tabs>
              <w:jc w:val="both"/>
              <w:rPr>
                <w:sz w:val="24"/>
                <w:szCs w:val="24"/>
                <w:lang w:eastAsia="ar-SA"/>
              </w:rPr>
            </w:pPr>
          </w:p>
        </w:tc>
        <w:tc>
          <w:tcPr>
            <w:tcW w:w="4787" w:type="dxa"/>
            <w:tcBorders>
              <w:top w:val="nil"/>
              <w:left w:val="nil"/>
              <w:bottom w:val="nil"/>
              <w:right w:val="nil"/>
            </w:tcBorders>
          </w:tcPr>
          <w:p w:rsidR="00DA189B" w:rsidRPr="002D104E" w:rsidRDefault="00DA189B" w:rsidP="00DA189B">
            <w:pPr>
              <w:tabs>
                <w:tab w:val="left" w:pos="3060"/>
              </w:tabs>
              <w:spacing w:line="240" w:lineRule="exact"/>
              <w:jc w:val="right"/>
              <w:rPr>
                <w:sz w:val="24"/>
                <w:szCs w:val="24"/>
                <w:lang w:eastAsia="ar-SA"/>
              </w:rPr>
            </w:pPr>
            <w:r w:rsidRPr="002D104E">
              <w:rPr>
                <w:sz w:val="24"/>
                <w:szCs w:val="24"/>
                <w:lang w:eastAsia="ar-SA"/>
              </w:rPr>
              <w:t>Приложение №1</w:t>
            </w:r>
          </w:p>
          <w:p w:rsidR="00DA189B" w:rsidRPr="009220D8" w:rsidRDefault="00DA189B" w:rsidP="00DA189B">
            <w:pPr>
              <w:suppressAutoHyphens/>
              <w:spacing w:line="240" w:lineRule="exact"/>
              <w:jc w:val="right"/>
              <w:rPr>
                <w:lang w:eastAsia="ar-SA"/>
              </w:rPr>
            </w:pPr>
            <w:r w:rsidRPr="009220D8">
              <w:rPr>
                <w:lang w:eastAsia="ar-SA"/>
              </w:rPr>
              <w:t xml:space="preserve">к Административному регламенту по предоставлению муниципальной услуги </w:t>
            </w:r>
          </w:p>
          <w:p w:rsidR="00DA189B" w:rsidRPr="00B3042B" w:rsidRDefault="00DA189B" w:rsidP="00DA189B">
            <w:pPr>
              <w:suppressAutoHyphens/>
              <w:spacing w:line="240" w:lineRule="exact"/>
              <w:jc w:val="right"/>
              <w:rPr>
                <w:sz w:val="24"/>
                <w:szCs w:val="24"/>
                <w:lang w:eastAsia="ar-SA"/>
              </w:rPr>
            </w:pPr>
            <w:r w:rsidRPr="009220D8">
              <w:t>«Выдача разрешения на ввод объекта в эксплуатацию»</w:t>
            </w:r>
            <w:r>
              <w:t xml:space="preserve"> </w:t>
            </w:r>
            <w:r w:rsidRPr="009220D8">
              <w:rPr>
                <w:lang w:eastAsia="ar-SA"/>
              </w:rPr>
              <w:t xml:space="preserve"> </w:t>
            </w:r>
          </w:p>
        </w:tc>
      </w:tr>
    </w:tbl>
    <w:p w:rsidR="00DA189B" w:rsidRPr="00B3042B" w:rsidRDefault="00DA189B" w:rsidP="00DA189B">
      <w:pPr>
        <w:tabs>
          <w:tab w:val="left" w:pos="3060"/>
        </w:tabs>
        <w:jc w:val="center"/>
        <w:rPr>
          <w:sz w:val="24"/>
          <w:szCs w:val="24"/>
          <w:lang w:eastAsia="ar-SA"/>
        </w:rPr>
      </w:pPr>
    </w:p>
    <w:p w:rsidR="00DA189B" w:rsidRPr="00B3042B" w:rsidRDefault="00DA189B" w:rsidP="00DA189B">
      <w:pPr>
        <w:tabs>
          <w:tab w:val="left" w:pos="3060"/>
        </w:tabs>
        <w:jc w:val="center"/>
        <w:rPr>
          <w:sz w:val="24"/>
          <w:szCs w:val="24"/>
          <w:lang w:eastAsia="ar-SA"/>
        </w:rPr>
      </w:pPr>
    </w:p>
    <w:p w:rsidR="00DA189B" w:rsidRPr="00B3042B" w:rsidRDefault="00DA189B" w:rsidP="00DA189B">
      <w:pPr>
        <w:tabs>
          <w:tab w:val="left" w:pos="3060"/>
        </w:tabs>
        <w:spacing w:line="240" w:lineRule="exact"/>
        <w:jc w:val="center"/>
        <w:rPr>
          <w:b/>
          <w:sz w:val="28"/>
          <w:szCs w:val="28"/>
          <w:lang w:eastAsia="ar-SA"/>
        </w:rPr>
      </w:pPr>
      <w:r w:rsidRPr="00B3042B">
        <w:rPr>
          <w:b/>
          <w:sz w:val="28"/>
          <w:szCs w:val="28"/>
          <w:lang w:eastAsia="ar-SA"/>
        </w:rPr>
        <w:t>Форма</w:t>
      </w:r>
    </w:p>
    <w:p w:rsidR="00DA189B" w:rsidRPr="00B3042B" w:rsidRDefault="00DA189B" w:rsidP="00DA189B">
      <w:pPr>
        <w:tabs>
          <w:tab w:val="left" w:pos="3060"/>
        </w:tabs>
        <w:spacing w:line="240" w:lineRule="exact"/>
        <w:jc w:val="center"/>
        <w:rPr>
          <w:b/>
          <w:bCs/>
          <w:color w:val="3C3C3C"/>
          <w:spacing w:val="2"/>
          <w:sz w:val="28"/>
          <w:szCs w:val="28"/>
          <w:lang w:eastAsia="ar-SA"/>
        </w:rPr>
      </w:pPr>
      <w:r w:rsidRPr="00B3042B">
        <w:rPr>
          <w:b/>
          <w:sz w:val="28"/>
          <w:szCs w:val="28"/>
          <w:lang w:eastAsia="ar-SA"/>
        </w:rPr>
        <w:t xml:space="preserve">заявления </w:t>
      </w:r>
      <w:r>
        <w:rPr>
          <w:b/>
          <w:sz w:val="28"/>
          <w:szCs w:val="28"/>
          <w:lang w:eastAsia="ar-SA"/>
        </w:rPr>
        <w:t>«В</w:t>
      </w:r>
      <w:r w:rsidRPr="00B3042B">
        <w:rPr>
          <w:b/>
          <w:sz w:val="28"/>
          <w:szCs w:val="28"/>
          <w:lang w:eastAsia="ar-SA"/>
        </w:rPr>
        <w:t>ыдач</w:t>
      </w:r>
      <w:r>
        <w:rPr>
          <w:b/>
          <w:sz w:val="28"/>
          <w:szCs w:val="28"/>
          <w:lang w:eastAsia="ar-SA"/>
        </w:rPr>
        <w:t>а</w:t>
      </w:r>
      <w:r w:rsidRPr="00B3042B">
        <w:rPr>
          <w:b/>
          <w:sz w:val="28"/>
          <w:szCs w:val="28"/>
          <w:lang w:eastAsia="ar-SA"/>
        </w:rPr>
        <w:t xml:space="preserve"> разрешения на ввод объекта</w:t>
      </w:r>
      <w:r w:rsidRPr="00B3042B">
        <w:rPr>
          <w:b/>
          <w:bCs/>
          <w:color w:val="3C3C3C"/>
          <w:spacing w:val="2"/>
          <w:sz w:val="28"/>
          <w:szCs w:val="28"/>
          <w:lang w:eastAsia="ar-SA"/>
        </w:rPr>
        <w:t xml:space="preserve"> в эксплуатацию</w:t>
      </w:r>
      <w:r>
        <w:rPr>
          <w:b/>
          <w:bCs/>
          <w:color w:val="3C3C3C"/>
          <w:spacing w:val="2"/>
          <w:sz w:val="28"/>
          <w:szCs w:val="28"/>
          <w:lang w:eastAsia="ar-SA"/>
        </w:rPr>
        <w:t>»</w:t>
      </w:r>
    </w:p>
    <w:p w:rsidR="00DA189B" w:rsidRPr="00B3042B" w:rsidRDefault="00DA189B" w:rsidP="00DA189B">
      <w:pPr>
        <w:jc w:val="center"/>
        <w:rPr>
          <w:b/>
          <w:sz w:val="28"/>
          <w:szCs w:val="28"/>
          <w:lang w:eastAsia="ar-SA"/>
        </w:rPr>
      </w:pPr>
    </w:p>
    <w:p w:rsidR="00DA189B" w:rsidRPr="00B3042B" w:rsidRDefault="00DA189B" w:rsidP="00DA189B">
      <w:pPr>
        <w:jc w:val="center"/>
        <w:rPr>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5976"/>
      </w:tblGrid>
      <w:tr w:rsidR="00DA189B" w:rsidRPr="00B3042B" w:rsidTr="009D3370">
        <w:tc>
          <w:tcPr>
            <w:tcW w:w="3652" w:type="dxa"/>
            <w:tcBorders>
              <w:top w:val="nil"/>
              <w:left w:val="nil"/>
              <w:bottom w:val="nil"/>
              <w:right w:val="nil"/>
            </w:tcBorders>
          </w:tcPr>
          <w:p w:rsidR="00DA189B" w:rsidRPr="00B3042B" w:rsidRDefault="00DA189B" w:rsidP="009D3370">
            <w:pPr>
              <w:tabs>
                <w:tab w:val="left" w:pos="3060"/>
              </w:tabs>
              <w:jc w:val="both"/>
              <w:rPr>
                <w:sz w:val="24"/>
                <w:szCs w:val="24"/>
                <w:lang w:eastAsia="ar-SA"/>
              </w:rPr>
            </w:pPr>
          </w:p>
        </w:tc>
        <w:tc>
          <w:tcPr>
            <w:tcW w:w="5938" w:type="dxa"/>
            <w:tcBorders>
              <w:top w:val="nil"/>
              <w:left w:val="nil"/>
              <w:bottom w:val="nil"/>
              <w:right w:val="nil"/>
            </w:tcBorders>
          </w:tcPr>
          <w:p w:rsidR="00DA189B" w:rsidRPr="00B3042B" w:rsidRDefault="00DA189B" w:rsidP="009D3370">
            <w:pPr>
              <w:tabs>
                <w:tab w:val="left" w:pos="3060"/>
              </w:tabs>
              <w:spacing w:line="360" w:lineRule="atLeast"/>
              <w:jc w:val="both"/>
              <w:rPr>
                <w:sz w:val="24"/>
                <w:szCs w:val="24"/>
                <w:lang w:eastAsia="ar-SA"/>
              </w:rPr>
            </w:pPr>
            <w:r w:rsidRPr="00B3042B">
              <w:rPr>
                <w:sz w:val="24"/>
                <w:szCs w:val="24"/>
                <w:lang w:eastAsia="ar-SA"/>
              </w:rPr>
              <w:t xml:space="preserve">В Администрацию Солецкого муниципального </w:t>
            </w:r>
            <w:r>
              <w:rPr>
                <w:sz w:val="24"/>
                <w:szCs w:val="24"/>
                <w:lang w:eastAsia="ar-SA"/>
              </w:rPr>
              <w:t>округ</w:t>
            </w:r>
            <w:r>
              <w:rPr>
                <w:sz w:val="24"/>
                <w:szCs w:val="24"/>
                <w:lang w:eastAsia="ar-SA"/>
              </w:rPr>
              <w:t>а</w:t>
            </w:r>
          </w:p>
          <w:p w:rsidR="00DA189B" w:rsidRPr="00B3042B" w:rsidRDefault="00DA189B" w:rsidP="009D3370">
            <w:pPr>
              <w:tabs>
                <w:tab w:val="left" w:pos="3060"/>
              </w:tabs>
              <w:spacing w:line="360" w:lineRule="atLeast"/>
              <w:jc w:val="both"/>
              <w:rPr>
                <w:sz w:val="24"/>
                <w:szCs w:val="24"/>
                <w:lang w:eastAsia="ar-SA"/>
              </w:rPr>
            </w:pPr>
            <w:r w:rsidRPr="00B3042B">
              <w:rPr>
                <w:sz w:val="24"/>
                <w:szCs w:val="24"/>
                <w:lang w:eastAsia="ar-SA"/>
              </w:rPr>
              <w:t>от______________________________________________</w:t>
            </w:r>
          </w:p>
          <w:p w:rsidR="00DA189B" w:rsidRPr="00B3042B" w:rsidRDefault="00DA189B" w:rsidP="009D3370">
            <w:pPr>
              <w:tabs>
                <w:tab w:val="left" w:pos="3060"/>
              </w:tabs>
              <w:spacing w:line="360" w:lineRule="atLeast"/>
              <w:jc w:val="both"/>
              <w:rPr>
                <w:lang w:eastAsia="ar-SA"/>
              </w:rPr>
            </w:pPr>
            <w:r w:rsidRPr="00B3042B">
              <w:rPr>
                <w:lang w:eastAsia="ar-SA"/>
              </w:rPr>
              <w:t>(наименование организации-застройщика, номер и дата выдачи</w:t>
            </w:r>
          </w:p>
          <w:p w:rsidR="00DA189B" w:rsidRPr="00B3042B" w:rsidRDefault="00DA189B" w:rsidP="009D3370">
            <w:pPr>
              <w:tabs>
                <w:tab w:val="left" w:pos="3060"/>
              </w:tabs>
              <w:spacing w:line="360" w:lineRule="atLeast"/>
              <w:jc w:val="both"/>
              <w:rPr>
                <w:sz w:val="24"/>
                <w:szCs w:val="24"/>
                <w:lang w:eastAsia="ar-SA"/>
              </w:rPr>
            </w:pPr>
            <w:r w:rsidRPr="00B3042B">
              <w:rPr>
                <w:sz w:val="24"/>
                <w:szCs w:val="24"/>
                <w:lang w:eastAsia="ar-SA"/>
              </w:rPr>
              <w:t>________________________________________________</w:t>
            </w:r>
          </w:p>
          <w:p w:rsidR="00DA189B" w:rsidRPr="00B3042B" w:rsidRDefault="00DA189B" w:rsidP="009D3370">
            <w:pPr>
              <w:tabs>
                <w:tab w:val="left" w:pos="3060"/>
              </w:tabs>
              <w:spacing w:line="360" w:lineRule="atLeast"/>
              <w:jc w:val="both"/>
              <w:rPr>
                <w:sz w:val="24"/>
                <w:szCs w:val="24"/>
                <w:lang w:eastAsia="ar-SA"/>
              </w:rPr>
            </w:pPr>
            <w:r w:rsidRPr="00B3042B">
              <w:rPr>
                <w:lang w:eastAsia="ar-SA"/>
              </w:rPr>
              <w:t xml:space="preserve">свидетельства о его государственной регистрации, ИНН, </w:t>
            </w:r>
          </w:p>
          <w:p w:rsidR="00DA189B" w:rsidRPr="00B3042B" w:rsidRDefault="00DA189B" w:rsidP="009D3370">
            <w:pPr>
              <w:tabs>
                <w:tab w:val="left" w:pos="3060"/>
              </w:tabs>
              <w:spacing w:line="360" w:lineRule="atLeast"/>
              <w:jc w:val="both"/>
              <w:rPr>
                <w:sz w:val="24"/>
                <w:szCs w:val="24"/>
                <w:lang w:eastAsia="ar-SA"/>
              </w:rPr>
            </w:pPr>
            <w:r w:rsidRPr="00B3042B">
              <w:rPr>
                <w:sz w:val="24"/>
                <w:szCs w:val="24"/>
                <w:lang w:eastAsia="ar-SA"/>
              </w:rPr>
              <w:t>________________________________________________</w:t>
            </w:r>
          </w:p>
          <w:p w:rsidR="00DA189B" w:rsidRPr="00B3042B" w:rsidRDefault="00DA189B" w:rsidP="009D3370">
            <w:pPr>
              <w:tabs>
                <w:tab w:val="left" w:pos="3060"/>
              </w:tabs>
              <w:spacing w:line="360" w:lineRule="atLeast"/>
              <w:jc w:val="both"/>
              <w:rPr>
                <w:lang w:eastAsia="ar-SA"/>
              </w:rPr>
            </w:pPr>
            <w:r w:rsidRPr="00B3042B">
              <w:rPr>
                <w:lang w:eastAsia="ar-SA"/>
              </w:rPr>
              <w:t>почтовые реквизиты, код ОКПО, тел./факс, ФИО гражданина</w:t>
            </w:r>
          </w:p>
          <w:p w:rsidR="00DA189B" w:rsidRPr="00B3042B" w:rsidRDefault="00DA189B" w:rsidP="009D3370">
            <w:pPr>
              <w:tabs>
                <w:tab w:val="left" w:pos="3060"/>
              </w:tabs>
              <w:spacing w:line="360" w:lineRule="atLeast"/>
              <w:jc w:val="both"/>
              <w:rPr>
                <w:sz w:val="24"/>
                <w:szCs w:val="24"/>
                <w:lang w:eastAsia="ar-SA"/>
              </w:rPr>
            </w:pPr>
            <w:r w:rsidRPr="00B3042B">
              <w:rPr>
                <w:sz w:val="24"/>
                <w:szCs w:val="24"/>
                <w:lang w:eastAsia="ar-SA"/>
              </w:rPr>
              <w:t>________________________________________________</w:t>
            </w:r>
          </w:p>
          <w:p w:rsidR="00DA189B" w:rsidRPr="00B3042B" w:rsidRDefault="00DA189B" w:rsidP="009D3370">
            <w:pPr>
              <w:tabs>
                <w:tab w:val="left" w:pos="3060"/>
              </w:tabs>
              <w:spacing w:line="360" w:lineRule="atLeast"/>
              <w:jc w:val="both"/>
              <w:rPr>
                <w:lang w:eastAsia="ar-SA"/>
              </w:rPr>
            </w:pPr>
            <w:r w:rsidRPr="00B3042B">
              <w:rPr>
                <w:lang w:eastAsia="ar-SA"/>
              </w:rPr>
              <w:t xml:space="preserve">застройщика, его паспортные данные, место проживания, </w:t>
            </w:r>
          </w:p>
          <w:p w:rsidR="00DA189B" w:rsidRPr="00B3042B" w:rsidRDefault="00DA189B" w:rsidP="009D3370">
            <w:pPr>
              <w:tabs>
                <w:tab w:val="left" w:pos="3060"/>
              </w:tabs>
              <w:spacing w:line="360" w:lineRule="atLeast"/>
              <w:jc w:val="both"/>
              <w:rPr>
                <w:lang w:eastAsia="ar-SA"/>
              </w:rPr>
            </w:pPr>
            <w:r w:rsidRPr="00B3042B">
              <w:rPr>
                <w:sz w:val="24"/>
                <w:szCs w:val="24"/>
                <w:lang w:eastAsia="ar-SA"/>
              </w:rPr>
              <w:t>_______________________________________________</w:t>
            </w:r>
            <w:r w:rsidRPr="00B3042B">
              <w:rPr>
                <w:lang w:eastAsia="ar-SA"/>
              </w:rPr>
              <w:t>_</w:t>
            </w:r>
          </w:p>
          <w:p w:rsidR="00DA189B" w:rsidRPr="00B3042B" w:rsidRDefault="00DA189B" w:rsidP="009D3370">
            <w:pPr>
              <w:tabs>
                <w:tab w:val="left" w:pos="3060"/>
              </w:tabs>
              <w:spacing w:line="360" w:lineRule="atLeast"/>
              <w:jc w:val="both"/>
              <w:rPr>
                <w:lang w:eastAsia="ar-SA"/>
              </w:rPr>
            </w:pPr>
            <w:r w:rsidRPr="00B3042B">
              <w:rPr>
                <w:lang w:eastAsia="ar-SA"/>
              </w:rPr>
              <w:t>тел./факс</w:t>
            </w:r>
          </w:p>
        </w:tc>
      </w:tr>
    </w:tbl>
    <w:p w:rsidR="00DA189B" w:rsidRPr="00B3042B" w:rsidRDefault="00DA189B" w:rsidP="00DA189B">
      <w:pPr>
        <w:rPr>
          <w:lang w:eastAsia="ar-SA"/>
        </w:rPr>
      </w:pPr>
    </w:p>
    <w:tbl>
      <w:tblPr>
        <w:tblW w:w="0" w:type="auto"/>
        <w:tblInd w:w="74" w:type="dxa"/>
        <w:tblCellMar>
          <w:left w:w="0" w:type="dxa"/>
          <w:right w:w="0" w:type="dxa"/>
        </w:tblCellMar>
        <w:tblLook w:val="04A0" w:firstRow="1" w:lastRow="0" w:firstColumn="1" w:lastColumn="0" w:noHBand="0" w:noVBand="1"/>
      </w:tblPr>
      <w:tblGrid>
        <w:gridCol w:w="3578"/>
        <w:gridCol w:w="504"/>
        <w:gridCol w:w="1186"/>
        <w:gridCol w:w="234"/>
        <w:gridCol w:w="1755"/>
        <w:gridCol w:w="498"/>
        <w:gridCol w:w="1525"/>
      </w:tblGrid>
      <w:tr w:rsidR="00DA189B" w:rsidRPr="00B3042B" w:rsidTr="009D3370">
        <w:tc>
          <w:tcPr>
            <w:tcW w:w="9374" w:type="dxa"/>
            <w:gridSpan w:val="7"/>
            <w:tcBorders>
              <w:top w:val="nil"/>
              <w:left w:val="nil"/>
              <w:bottom w:val="nil"/>
              <w:right w:val="nil"/>
            </w:tcBorders>
            <w:tcMar>
              <w:top w:w="0" w:type="dxa"/>
              <w:left w:w="74" w:type="dxa"/>
              <w:bottom w:w="0" w:type="dxa"/>
              <w:right w:w="74" w:type="dxa"/>
            </w:tcMar>
            <w:hideMark/>
          </w:tcPr>
          <w:p w:rsidR="00DA189B" w:rsidRPr="00B3042B" w:rsidRDefault="00DA189B" w:rsidP="009D3370">
            <w:pPr>
              <w:rPr>
                <w:sz w:val="24"/>
                <w:szCs w:val="24"/>
                <w:lang w:eastAsia="ar-SA"/>
              </w:rPr>
            </w:pPr>
          </w:p>
        </w:tc>
      </w:tr>
      <w:tr w:rsidR="00DA189B" w:rsidRPr="00B3042B" w:rsidTr="009D3370">
        <w:tc>
          <w:tcPr>
            <w:tcW w:w="9374" w:type="dxa"/>
            <w:gridSpan w:val="7"/>
            <w:tcBorders>
              <w:top w:val="nil"/>
              <w:left w:val="nil"/>
              <w:bottom w:val="nil"/>
              <w:right w:val="nil"/>
            </w:tcBorders>
            <w:tcMar>
              <w:top w:w="0" w:type="dxa"/>
              <w:left w:w="74" w:type="dxa"/>
              <w:bottom w:w="0" w:type="dxa"/>
              <w:right w:w="74" w:type="dxa"/>
            </w:tcMar>
            <w:hideMark/>
          </w:tcPr>
          <w:p w:rsidR="00DA189B" w:rsidRPr="002D104E" w:rsidRDefault="00DA189B" w:rsidP="009D3370">
            <w:pPr>
              <w:spacing w:line="240" w:lineRule="exact"/>
              <w:jc w:val="center"/>
              <w:textAlignment w:val="baseline"/>
              <w:rPr>
                <w:color w:val="2D2D2D"/>
                <w:sz w:val="28"/>
                <w:szCs w:val="28"/>
              </w:rPr>
            </w:pPr>
            <w:r w:rsidRPr="002D104E">
              <w:rPr>
                <w:b/>
                <w:bCs/>
                <w:color w:val="2D2D2D"/>
                <w:sz w:val="28"/>
                <w:szCs w:val="28"/>
              </w:rPr>
              <w:t>Заявление</w:t>
            </w:r>
          </w:p>
        </w:tc>
      </w:tr>
      <w:tr w:rsidR="00DA189B" w:rsidRPr="00B3042B" w:rsidTr="009D3370">
        <w:tc>
          <w:tcPr>
            <w:tcW w:w="9374" w:type="dxa"/>
            <w:gridSpan w:val="7"/>
            <w:tcBorders>
              <w:top w:val="nil"/>
              <w:left w:val="nil"/>
              <w:bottom w:val="nil"/>
              <w:right w:val="nil"/>
            </w:tcBorders>
            <w:tcMar>
              <w:top w:w="0" w:type="dxa"/>
              <w:left w:w="74" w:type="dxa"/>
              <w:bottom w:w="0" w:type="dxa"/>
              <w:right w:w="74" w:type="dxa"/>
            </w:tcMar>
            <w:hideMark/>
          </w:tcPr>
          <w:p w:rsidR="00DA189B" w:rsidRPr="002D104E" w:rsidRDefault="00DA189B" w:rsidP="009D3370">
            <w:pPr>
              <w:spacing w:line="240" w:lineRule="exact"/>
              <w:jc w:val="center"/>
              <w:textAlignment w:val="baseline"/>
              <w:rPr>
                <w:b/>
                <w:bCs/>
                <w:color w:val="2D2D2D"/>
                <w:sz w:val="28"/>
                <w:szCs w:val="28"/>
              </w:rPr>
            </w:pPr>
            <w:r>
              <w:rPr>
                <w:b/>
                <w:bCs/>
                <w:color w:val="2D2D2D"/>
                <w:sz w:val="28"/>
                <w:szCs w:val="28"/>
              </w:rPr>
              <w:t>«В</w:t>
            </w:r>
            <w:r w:rsidRPr="002D104E">
              <w:rPr>
                <w:b/>
                <w:bCs/>
                <w:color w:val="2D2D2D"/>
                <w:sz w:val="28"/>
                <w:szCs w:val="28"/>
              </w:rPr>
              <w:t>ыдач</w:t>
            </w:r>
            <w:r>
              <w:rPr>
                <w:b/>
                <w:bCs/>
                <w:color w:val="2D2D2D"/>
                <w:sz w:val="28"/>
                <w:szCs w:val="28"/>
              </w:rPr>
              <w:t>а</w:t>
            </w:r>
            <w:r w:rsidRPr="002D104E">
              <w:rPr>
                <w:b/>
                <w:bCs/>
                <w:color w:val="2D2D2D"/>
                <w:sz w:val="28"/>
                <w:szCs w:val="28"/>
              </w:rPr>
              <w:t xml:space="preserve"> разрешения на ввод объекта в эксплуатацию</w:t>
            </w:r>
            <w:r>
              <w:rPr>
                <w:b/>
                <w:bCs/>
                <w:color w:val="2D2D2D"/>
                <w:sz w:val="28"/>
                <w:szCs w:val="28"/>
              </w:rPr>
              <w:t>»</w:t>
            </w:r>
          </w:p>
          <w:p w:rsidR="00DA189B" w:rsidRPr="002D104E" w:rsidRDefault="00DA189B" w:rsidP="009D3370">
            <w:pPr>
              <w:spacing w:line="240" w:lineRule="exact"/>
              <w:jc w:val="center"/>
              <w:textAlignment w:val="baseline"/>
              <w:rPr>
                <w:color w:val="2D2D2D"/>
                <w:sz w:val="28"/>
                <w:szCs w:val="28"/>
              </w:rPr>
            </w:pPr>
          </w:p>
        </w:tc>
      </w:tr>
      <w:tr w:rsidR="00DA189B" w:rsidRPr="00B3042B" w:rsidTr="009D3370">
        <w:tc>
          <w:tcPr>
            <w:tcW w:w="9374" w:type="dxa"/>
            <w:gridSpan w:val="7"/>
            <w:tcBorders>
              <w:top w:val="nil"/>
              <w:left w:val="nil"/>
              <w:bottom w:val="nil"/>
              <w:right w:val="nil"/>
            </w:tcBorders>
            <w:tcMar>
              <w:top w:w="0" w:type="dxa"/>
              <w:left w:w="74" w:type="dxa"/>
              <w:bottom w:w="0" w:type="dxa"/>
              <w:right w:w="74" w:type="dxa"/>
            </w:tcMar>
            <w:hideMark/>
          </w:tcPr>
          <w:p w:rsidR="00DA189B" w:rsidRPr="00B3042B" w:rsidRDefault="00DA189B" w:rsidP="009D3370">
            <w:pPr>
              <w:rPr>
                <w:sz w:val="24"/>
                <w:szCs w:val="24"/>
                <w:lang w:eastAsia="ar-SA"/>
              </w:rPr>
            </w:pPr>
          </w:p>
        </w:tc>
      </w:tr>
      <w:tr w:rsidR="00DA189B" w:rsidRPr="00B3042B" w:rsidTr="009D3370">
        <w:tc>
          <w:tcPr>
            <w:tcW w:w="9374" w:type="dxa"/>
            <w:gridSpan w:val="7"/>
            <w:tcBorders>
              <w:top w:val="nil"/>
              <w:left w:val="nil"/>
              <w:bottom w:val="nil"/>
              <w:right w:val="nil"/>
            </w:tcBorders>
            <w:tcMar>
              <w:top w:w="0" w:type="dxa"/>
              <w:left w:w="74" w:type="dxa"/>
              <w:bottom w:w="0" w:type="dxa"/>
              <w:right w:w="74" w:type="dxa"/>
            </w:tcMar>
            <w:hideMark/>
          </w:tcPr>
          <w:p w:rsidR="00DA189B" w:rsidRPr="00B3042B" w:rsidRDefault="00DA189B" w:rsidP="009D3370">
            <w:pPr>
              <w:spacing w:line="360" w:lineRule="atLeast"/>
              <w:textAlignment w:val="baseline"/>
              <w:rPr>
                <w:color w:val="2D2D2D"/>
                <w:sz w:val="24"/>
                <w:szCs w:val="24"/>
              </w:rPr>
            </w:pPr>
            <w:r w:rsidRPr="00B3042B">
              <w:rPr>
                <w:color w:val="2D2D2D"/>
                <w:sz w:val="24"/>
                <w:szCs w:val="24"/>
              </w:rPr>
              <w:t>Прошу выдать разрешение на ввод в эксплуатацию объекта капитального строительства</w:t>
            </w:r>
          </w:p>
        </w:tc>
      </w:tr>
      <w:tr w:rsidR="00DA189B" w:rsidRPr="00B3042B" w:rsidTr="009D3370">
        <w:tc>
          <w:tcPr>
            <w:tcW w:w="9374" w:type="dxa"/>
            <w:gridSpan w:val="7"/>
            <w:tcBorders>
              <w:top w:val="nil"/>
              <w:left w:val="nil"/>
              <w:bottom w:val="nil"/>
              <w:right w:val="nil"/>
            </w:tcBorders>
            <w:tcMar>
              <w:top w:w="0" w:type="dxa"/>
              <w:left w:w="74" w:type="dxa"/>
              <w:bottom w:w="0" w:type="dxa"/>
              <w:right w:w="74" w:type="dxa"/>
            </w:tcMar>
            <w:hideMark/>
          </w:tcPr>
          <w:p w:rsidR="00DA189B" w:rsidRPr="00B3042B" w:rsidRDefault="00DA189B" w:rsidP="009D3370">
            <w:pPr>
              <w:spacing w:line="360" w:lineRule="atLeast"/>
              <w:textAlignment w:val="baseline"/>
              <w:rPr>
                <w:color w:val="2D2D2D"/>
                <w:sz w:val="21"/>
                <w:szCs w:val="21"/>
              </w:rPr>
            </w:pPr>
          </w:p>
          <w:p w:rsidR="00DA189B" w:rsidRPr="00B3042B" w:rsidRDefault="00DA189B" w:rsidP="009D3370">
            <w:pPr>
              <w:spacing w:line="360" w:lineRule="atLeast"/>
              <w:textAlignment w:val="baseline"/>
              <w:rPr>
                <w:color w:val="2D2D2D"/>
                <w:sz w:val="21"/>
                <w:szCs w:val="21"/>
              </w:rPr>
            </w:pPr>
          </w:p>
        </w:tc>
      </w:tr>
      <w:tr w:rsidR="00DA189B" w:rsidRPr="00B3042B" w:rsidTr="009D3370">
        <w:tc>
          <w:tcPr>
            <w:tcW w:w="9374" w:type="dxa"/>
            <w:gridSpan w:val="7"/>
            <w:tcBorders>
              <w:top w:val="nil"/>
              <w:left w:val="nil"/>
              <w:bottom w:val="single" w:sz="4" w:space="0" w:color="auto"/>
              <w:right w:val="nil"/>
            </w:tcBorders>
            <w:tcMar>
              <w:top w:w="0" w:type="dxa"/>
              <w:left w:w="74" w:type="dxa"/>
              <w:bottom w:w="0" w:type="dxa"/>
              <w:right w:w="74" w:type="dxa"/>
            </w:tcMar>
            <w:hideMark/>
          </w:tcPr>
          <w:p w:rsidR="00DA189B" w:rsidRPr="00B3042B" w:rsidRDefault="00DA189B" w:rsidP="009D3370">
            <w:pPr>
              <w:spacing w:line="360" w:lineRule="atLeast"/>
              <w:rPr>
                <w:sz w:val="24"/>
                <w:szCs w:val="24"/>
                <w:lang w:eastAsia="ar-SA"/>
              </w:rPr>
            </w:pPr>
          </w:p>
        </w:tc>
      </w:tr>
      <w:tr w:rsidR="00DA189B" w:rsidRPr="00B3042B" w:rsidTr="009D3370">
        <w:trPr>
          <w:trHeight w:val="3300"/>
        </w:trPr>
        <w:tc>
          <w:tcPr>
            <w:tcW w:w="9374" w:type="dxa"/>
            <w:gridSpan w:val="7"/>
            <w:tcBorders>
              <w:top w:val="single" w:sz="4" w:space="0" w:color="auto"/>
              <w:left w:val="nil"/>
              <w:right w:val="nil"/>
            </w:tcBorders>
            <w:tcMar>
              <w:top w:w="0" w:type="dxa"/>
              <w:left w:w="74" w:type="dxa"/>
              <w:bottom w:w="0" w:type="dxa"/>
              <w:right w:w="74" w:type="dxa"/>
            </w:tcMar>
            <w:hideMark/>
          </w:tcPr>
          <w:p w:rsidR="00DA189B" w:rsidRPr="00B3042B" w:rsidRDefault="00DA189B" w:rsidP="009D3370">
            <w:pPr>
              <w:spacing w:line="360" w:lineRule="atLeast"/>
              <w:jc w:val="center"/>
              <w:textAlignment w:val="baseline"/>
              <w:rPr>
                <w:color w:val="2D2D2D"/>
              </w:rPr>
            </w:pPr>
            <w:r w:rsidRPr="00B3042B">
              <w:rPr>
                <w:color w:val="2D2D2D"/>
              </w:rPr>
              <w:t>(наименование объекта)</w:t>
            </w:r>
          </w:p>
          <w:p w:rsidR="00DA189B" w:rsidRPr="00B3042B" w:rsidRDefault="00DA189B" w:rsidP="009D3370">
            <w:pPr>
              <w:spacing w:line="360" w:lineRule="atLeast"/>
              <w:textAlignment w:val="baseline"/>
              <w:rPr>
                <w:color w:val="2D2D2D"/>
                <w:sz w:val="24"/>
                <w:szCs w:val="24"/>
              </w:rPr>
            </w:pPr>
            <w:r w:rsidRPr="00B3042B">
              <w:rPr>
                <w:color w:val="2D2D2D"/>
                <w:sz w:val="24"/>
                <w:szCs w:val="24"/>
              </w:rPr>
              <w:t xml:space="preserve">на земельном участке по </w:t>
            </w:r>
            <w:proofErr w:type="gramStart"/>
            <w:r w:rsidRPr="00B3042B">
              <w:rPr>
                <w:color w:val="2D2D2D"/>
                <w:sz w:val="24"/>
                <w:szCs w:val="24"/>
              </w:rPr>
              <w:t>адресу:_</w:t>
            </w:r>
            <w:proofErr w:type="gramEnd"/>
            <w:r w:rsidRPr="00B3042B">
              <w:rPr>
                <w:color w:val="2D2D2D"/>
                <w:sz w:val="24"/>
                <w:szCs w:val="24"/>
              </w:rPr>
              <w:t>________________________________________________</w:t>
            </w:r>
          </w:p>
          <w:p w:rsidR="00DA189B" w:rsidRPr="00B3042B" w:rsidRDefault="00DA189B" w:rsidP="009D3370">
            <w:pPr>
              <w:spacing w:line="360" w:lineRule="atLeast"/>
              <w:textAlignment w:val="baseline"/>
              <w:rPr>
                <w:color w:val="2D2D2D"/>
              </w:rPr>
            </w:pPr>
            <w:r w:rsidRPr="00B3042B">
              <w:rPr>
                <w:color w:val="2D2D2D"/>
              </w:rPr>
              <w:t xml:space="preserve">                                                                                          (город, район, улица, номер участка)</w:t>
            </w:r>
          </w:p>
          <w:p w:rsidR="00DA189B" w:rsidRPr="00B3042B" w:rsidRDefault="00DA189B" w:rsidP="009D3370">
            <w:pPr>
              <w:spacing w:line="360" w:lineRule="atLeast"/>
              <w:textAlignment w:val="baseline"/>
              <w:rPr>
                <w:color w:val="2D2D2D"/>
              </w:rPr>
            </w:pPr>
          </w:p>
          <w:p w:rsidR="00DA189B" w:rsidRPr="00B3042B" w:rsidRDefault="00DA189B" w:rsidP="009D3370">
            <w:pPr>
              <w:spacing w:line="360" w:lineRule="atLeast"/>
              <w:textAlignment w:val="baseline"/>
              <w:rPr>
                <w:color w:val="2D2D2D"/>
              </w:rPr>
            </w:pPr>
            <w:r w:rsidRPr="00B3042B">
              <w:rPr>
                <w:color w:val="2D2D2D"/>
                <w:sz w:val="24"/>
                <w:szCs w:val="24"/>
              </w:rPr>
              <w:t xml:space="preserve">С кадастровым </w:t>
            </w:r>
            <w:proofErr w:type="gramStart"/>
            <w:r w:rsidRPr="00B3042B">
              <w:rPr>
                <w:color w:val="2D2D2D"/>
                <w:sz w:val="24"/>
                <w:szCs w:val="24"/>
              </w:rPr>
              <w:t>номером:</w:t>
            </w:r>
            <w:r w:rsidRPr="00B3042B">
              <w:rPr>
                <w:color w:val="2D2D2D"/>
              </w:rPr>
              <w:t>_</w:t>
            </w:r>
            <w:proofErr w:type="gramEnd"/>
            <w:r w:rsidRPr="00B3042B">
              <w:rPr>
                <w:color w:val="2D2D2D"/>
              </w:rPr>
              <w:t>_________________________________________________________________</w:t>
            </w:r>
          </w:p>
          <w:p w:rsidR="00DA189B" w:rsidRPr="00B3042B" w:rsidRDefault="00DA189B" w:rsidP="009D3370">
            <w:pPr>
              <w:spacing w:line="360" w:lineRule="atLeast"/>
              <w:textAlignment w:val="baseline"/>
              <w:rPr>
                <w:color w:val="2D2D2D"/>
                <w:sz w:val="24"/>
                <w:szCs w:val="24"/>
              </w:rPr>
            </w:pPr>
            <w:r w:rsidRPr="00B3042B">
              <w:rPr>
                <w:color w:val="2D2D2D"/>
                <w:sz w:val="24"/>
                <w:szCs w:val="24"/>
              </w:rPr>
              <w:t>При этом прилагаю: __________________________________________________________</w:t>
            </w:r>
          </w:p>
          <w:p w:rsidR="00DA189B" w:rsidRPr="00B3042B" w:rsidRDefault="00DA189B" w:rsidP="009D3370">
            <w:pPr>
              <w:spacing w:line="360" w:lineRule="atLeast"/>
              <w:textAlignment w:val="baseline"/>
              <w:rPr>
                <w:color w:val="2D2D2D"/>
                <w:sz w:val="24"/>
                <w:szCs w:val="24"/>
              </w:rPr>
            </w:pPr>
            <w:r w:rsidRPr="00B3042B">
              <w:rPr>
                <w:color w:val="2D2D2D"/>
                <w:sz w:val="24"/>
                <w:szCs w:val="24"/>
              </w:rPr>
              <w:t>____________________________________________________________________________</w:t>
            </w:r>
          </w:p>
          <w:p w:rsidR="00DA189B" w:rsidRPr="00B3042B" w:rsidRDefault="00DA189B" w:rsidP="009D3370">
            <w:pPr>
              <w:spacing w:line="360" w:lineRule="atLeast"/>
              <w:textAlignment w:val="baseline"/>
              <w:rPr>
                <w:color w:val="2D2D2D"/>
                <w:sz w:val="24"/>
                <w:szCs w:val="24"/>
              </w:rPr>
            </w:pPr>
            <w:r w:rsidRPr="00B3042B">
              <w:rPr>
                <w:color w:val="2D2D2D"/>
                <w:sz w:val="24"/>
                <w:szCs w:val="24"/>
              </w:rPr>
              <w:t>____________________________________________________________________________</w:t>
            </w:r>
          </w:p>
          <w:p w:rsidR="00DA189B" w:rsidRPr="00B3042B" w:rsidRDefault="00DA189B" w:rsidP="009D3370">
            <w:pPr>
              <w:spacing w:line="360" w:lineRule="atLeast"/>
              <w:textAlignment w:val="baseline"/>
              <w:rPr>
                <w:color w:val="2D2D2D"/>
                <w:sz w:val="24"/>
                <w:szCs w:val="24"/>
              </w:rPr>
            </w:pPr>
            <w:r w:rsidRPr="00B3042B">
              <w:rPr>
                <w:color w:val="2D2D2D"/>
                <w:sz w:val="24"/>
                <w:szCs w:val="24"/>
              </w:rPr>
              <w:t>____________________________________________________________________________</w:t>
            </w:r>
          </w:p>
          <w:p w:rsidR="00DA189B" w:rsidRPr="00B3042B" w:rsidRDefault="00DA189B" w:rsidP="009D3370">
            <w:pPr>
              <w:spacing w:line="360" w:lineRule="atLeast"/>
              <w:textAlignment w:val="baseline"/>
              <w:rPr>
                <w:color w:val="2D2D2D"/>
              </w:rPr>
            </w:pPr>
          </w:p>
        </w:tc>
      </w:tr>
      <w:tr w:rsidR="00DA189B" w:rsidRPr="00B3042B" w:rsidTr="009D3370">
        <w:trPr>
          <w:trHeight w:val="80"/>
        </w:trPr>
        <w:tc>
          <w:tcPr>
            <w:tcW w:w="9374" w:type="dxa"/>
            <w:gridSpan w:val="7"/>
            <w:tcBorders>
              <w:left w:val="nil"/>
              <w:bottom w:val="nil"/>
              <w:right w:val="nil"/>
            </w:tcBorders>
            <w:tcMar>
              <w:top w:w="0" w:type="dxa"/>
              <w:left w:w="74" w:type="dxa"/>
              <w:bottom w:w="0" w:type="dxa"/>
              <w:right w:w="74" w:type="dxa"/>
            </w:tcMar>
            <w:hideMark/>
          </w:tcPr>
          <w:p w:rsidR="00DA189B" w:rsidRPr="00B3042B" w:rsidRDefault="00DA189B" w:rsidP="009D3370">
            <w:pPr>
              <w:spacing w:before="100" w:beforeAutospacing="1" w:after="100" w:afterAutospacing="1" w:line="360" w:lineRule="atLeast"/>
              <w:textAlignment w:val="baseline"/>
              <w:rPr>
                <w:color w:val="2D2D2D"/>
              </w:rPr>
            </w:pPr>
          </w:p>
        </w:tc>
      </w:tr>
      <w:tr w:rsidR="00DA189B" w:rsidRPr="00B3042B" w:rsidTr="009D3370">
        <w:trPr>
          <w:trHeight w:val="150"/>
        </w:trPr>
        <w:tc>
          <w:tcPr>
            <w:tcW w:w="9374" w:type="dxa"/>
            <w:gridSpan w:val="7"/>
            <w:tcBorders>
              <w:top w:val="nil"/>
              <w:left w:val="nil"/>
              <w:bottom w:val="nil"/>
              <w:right w:val="nil"/>
            </w:tcBorders>
            <w:tcMar>
              <w:top w:w="0" w:type="dxa"/>
              <w:left w:w="74" w:type="dxa"/>
              <w:bottom w:w="0" w:type="dxa"/>
              <w:right w:w="74" w:type="dxa"/>
            </w:tcMar>
            <w:hideMark/>
          </w:tcPr>
          <w:p w:rsidR="00DA189B" w:rsidRPr="00B3042B" w:rsidRDefault="00DA189B" w:rsidP="009D3370">
            <w:pPr>
              <w:spacing w:before="100" w:beforeAutospacing="1" w:after="100" w:afterAutospacing="1" w:line="360" w:lineRule="atLeast"/>
              <w:textAlignment w:val="baseline"/>
              <w:rPr>
                <w:color w:val="2D2D2D"/>
              </w:rPr>
            </w:pPr>
          </w:p>
        </w:tc>
      </w:tr>
      <w:tr w:rsidR="00DA189B" w:rsidRPr="00B3042B" w:rsidTr="009D3370">
        <w:tc>
          <w:tcPr>
            <w:tcW w:w="9374" w:type="dxa"/>
            <w:gridSpan w:val="7"/>
            <w:tcBorders>
              <w:top w:val="nil"/>
              <w:left w:val="nil"/>
              <w:right w:val="nil"/>
            </w:tcBorders>
            <w:tcMar>
              <w:top w:w="0" w:type="dxa"/>
              <w:left w:w="74" w:type="dxa"/>
              <w:bottom w:w="0" w:type="dxa"/>
              <w:right w:w="74" w:type="dxa"/>
            </w:tcMar>
            <w:hideMark/>
          </w:tcPr>
          <w:p w:rsidR="00DA189B" w:rsidRPr="00B3042B" w:rsidRDefault="00DA189B" w:rsidP="009D3370">
            <w:pPr>
              <w:spacing w:line="360" w:lineRule="atLeast"/>
              <w:rPr>
                <w:sz w:val="24"/>
                <w:szCs w:val="24"/>
                <w:lang w:eastAsia="ar-SA"/>
              </w:rPr>
            </w:pPr>
          </w:p>
        </w:tc>
      </w:tr>
      <w:tr w:rsidR="00DA189B" w:rsidRPr="00B3042B" w:rsidTr="009D3370">
        <w:tc>
          <w:tcPr>
            <w:tcW w:w="9374" w:type="dxa"/>
            <w:gridSpan w:val="7"/>
            <w:tcBorders>
              <w:left w:val="nil"/>
              <w:bottom w:val="nil"/>
              <w:right w:val="nil"/>
            </w:tcBorders>
            <w:tcMar>
              <w:top w:w="0" w:type="dxa"/>
              <w:left w:w="74" w:type="dxa"/>
              <w:bottom w:w="0" w:type="dxa"/>
              <w:right w:w="74" w:type="dxa"/>
            </w:tcMar>
            <w:hideMark/>
          </w:tcPr>
          <w:p w:rsidR="00DA189B" w:rsidRPr="00B3042B" w:rsidRDefault="00DA189B" w:rsidP="009D3370">
            <w:pPr>
              <w:spacing w:line="360" w:lineRule="atLeast"/>
              <w:jc w:val="center"/>
              <w:textAlignment w:val="baseline"/>
              <w:rPr>
                <w:color w:val="2D2D2D"/>
                <w:sz w:val="21"/>
                <w:szCs w:val="21"/>
              </w:rPr>
            </w:pPr>
          </w:p>
        </w:tc>
      </w:tr>
      <w:tr w:rsidR="00DA189B" w:rsidRPr="00B3042B" w:rsidTr="009D3370">
        <w:tc>
          <w:tcPr>
            <w:tcW w:w="9374" w:type="dxa"/>
            <w:gridSpan w:val="7"/>
            <w:tcBorders>
              <w:top w:val="nil"/>
              <w:left w:val="nil"/>
              <w:right w:val="nil"/>
            </w:tcBorders>
            <w:tcMar>
              <w:top w:w="0" w:type="dxa"/>
              <w:left w:w="74" w:type="dxa"/>
              <w:bottom w:w="0" w:type="dxa"/>
              <w:right w:w="74" w:type="dxa"/>
            </w:tcMar>
            <w:hideMark/>
          </w:tcPr>
          <w:p w:rsidR="00DA189B" w:rsidRPr="00B3042B" w:rsidRDefault="00DA189B" w:rsidP="009D3370">
            <w:pPr>
              <w:spacing w:line="360" w:lineRule="atLeast"/>
              <w:rPr>
                <w:sz w:val="24"/>
                <w:szCs w:val="24"/>
                <w:lang w:eastAsia="ar-SA"/>
              </w:rPr>
            </w:pPr>
          </w:p>
        </w:tc>
      </w:tr>
      <w:tr w:rsidR="00DA189B" w:rsidRPr="00B3042B" w:rsidTr="009D3370">
        <w:tc>
          <w:tcPr>
            <w:tcW w:w="9374" w:type="dxa"/>
            <w:gridSpan w:val="7"/>
            <w:tcBorders>
              <w:left w:val="nil"/>
              <w:bottom w:val="nil"/>
              <w:right w:val="nil"/>
            </w:tcBorders>
            <w:tcMar>
              <w:top w:w="0" w:type="dxa"/>
              <w:left w:w="74" w:type="dxa"/>
              <w:bottom w:w="0" w:type="dxa"/>
              <w:right w:w="74" w:type="dxa"/>
            </w:tcMar>
            <w:hideMark/>
          </w:tcPr>
          <w:p w:rsidR="00DA189B" w:rsidRPr="00B3042B" w:rsidRDefault="00DA189B" w:rsidP="009D3370">
            <w:pPr>
              <w:spacing w:line="360" w:lineRule="atLeast"/>
              <w:rPr>
                <w:sz w:val="24"/>
                <w:szCs w:val="24"/>
                <w:lang w:eastAsia="ar-SA"/>
              </w:rPr>
            </w:pPr>
          </w:p>
        </w:tc>
      </w:tr>
      <w:tr w:rsidR="00DA189B" w:rsidRPr="00B3042B" w:rsidTr="009D3370">
        <w:tc>
          <w:tcPr>
            <w:tcW w:w="9374" w:type="dxa"/>
            <w:gridSpan w:val="7"/>
            <w:tcBorders>
              <w:top w:val="nil"/>
              <w:left w:val="nil"/>
              <w:right w:val="nil"/>
            </w:tcBorders>
            <w:tcMar>
              <w:top w:w="0" w:type="dxa"/>
              <w:left w:w="74" w:type="dxa"/>
              <w:bottom w:w="0" w:type="dxa"/>
              <w:right w:w="74" w:type="dxa"/>
            </w:tcMar>
            <w:hideMark/>
          </w:tcPr>
          <w:p w:rsidR="00DA189B" w:rsidRPr="00B3042B" w:rsidRDefault="00DA189B" w:rsidP="009D3370">
            <w:pPr>
              <w:spacing w:line="360" w:lineRule="atLeast"/>
              <w:rPr>
                <w:sz w:val="24"/>
                <w:szCs w:val="24"/>
                <w:lang w:eastAsia="ar-SA"/>
              </w:rPr>
            </w:pPr>
          </w:p>
        </w:tc>
      </w:tr>
      <w:tr w:rsidR="00DA189B" w:rsidRPr="00B3042B" w:rsidTr="009D3370">
        <w:tc>
          <w:tcPr>
            <w:tcW w:w="9374" w:type="dxa"/>
            <w:gridSpan w:val="7"/>
            <w:tcBorders>
              <w:left w:val="nil"/>
              <w:bottom w:val="nil"/>
              <w:right w:val="nil"/>
            </w:tcBorders>
            <w:tcMar>
              <w:top w:w="0" w:type="dxa"/>
              <w:left w:w="74" w:type="dxa"/>
              <w:bottom w:w="0" w:type="dxa"/>
              <w:right w:w="74" w:type="dxa"/>
            </w:tcMar>
            <w:hideMark/>
          </w:tcPr>
          <w:p w:rsidR="00DA189B" w:rsidRPr="00B3042B" w:rsidRDefault="00DA189B" w:rsidP="009D3370">
            <w:pPr>
              <w:spacing w:line="360" w:lineRule="atLeast"/>
              <w:rPr>
                <w:sz w:val="24"/>
                <w:szCs w:val="24"/>
                <w:lang w:eastAsia="ar-SA"/>
              </w:rPr>
            </w:pPr>
          </w:p>
        </w:tc>
      </w:tr>
      <w:tr w:rsidR="00DA189B" w:rsidRPr="00B3042B" w:rsidTr="009D3370">
        <w:tc>
          <w:tcPr>
            <w:tcW w:w="9374" w:type="dxa"/>
            <w:gridSpan w:val="7"/>
            <w:tcBorders>
              <w:top w:val="nil"/>
              <w:left w:val="nil"/>
              <w:bottom w:val="nil"/>
              <w:right w:val="nil"/>
            </w:tcBorders>
            <w:tcMar>
              <w:top w:w="0" w:type="dxa"/>
              <w:left w:w="74" w:type="dxa"/>
              <w:bottom w:w="0" w:type="dxa"/>
              <w:right w:w="74" w:type="dxa"/>
            </w:tcMar>
            <w:hideMark/>
          </w:tcPr>
          <w:p w:rsidR="00DA189B" w:rsidRPr="00B3042B" w:rsidRDefault="00DA189B" w:rsidP="009D3370">
            <w:pPr>
              <w:spacing w:line="360" w:lineRule="atLeast"/>
              <w:textAlignment w:val="baseline"/>
              <w:rPr>
                <w:color w:val="2D2D2D"/>
                <w:sz w:val="21"/>
                <w:szCs w:val="21"/>
              </w:rPr>
            </w:pPr>
          </w:p>
        </w:tc>
      </w:tr>
      <w:tr w:rsidR="00DA189B" w:rsidRPr="00B3042B" w:rsidTr="009D3370">
        <w:tc>
          <w:tcPr>
            <w:tcW w:w="9374" w:type="dxa"/>
            <w:gridSpan w:val="7"/>
            <w:tcBorders>
              <w:top w:val="nil"/>
              <w:left w:val="nil"/>
              <w:bottom w:val="nil"/>
              <w:right w:val="nil"/>
            </w:tcBorders>
            <w:tcMar>
              <w:top w:w="0" w:type="dxa"/>
              <w:left w:w="74" w:type="dxa"/>
              <w:bottom w:w="0" w:type="dxa"/>
              <w:right w:w="74" w:type="dxa"/>
            </w:tcMar>
            <w:hideMark/>
          </w:tcPr>
          <w:p w:rsidR="00DA189B" w:rsidRPr="00B3042B" w:rsidRDefault="00DA189B" w:rsidP="009D3370">
            <w:pPr>
              <w:spacing w:line="360" w:lineRule="atLeast"/>
              <w:rPr>
                <w:sz w:val="24"/>
                <w:szCs w:val="24"/>
                <w:lang w:eastAsia="ar-SA"/>
              </w:rPr>
            </w:pPr>
          </w:p>
        </w:tc>
      </w:tr>
      <w:tr w:rsidR="00DA189B" w:rsidRPr="00B3042B" w:rsidTr="009D3370">
        <w:tc>
          <w:tcPr>
            <w:tcW w:w="3578" w:type="dxa"/>
            <w:tcBorders>
              <w:top w:val="nil"/>
              <w:left w:val="nil"/>
              <w:right w:val="nil"/>
            </w:tcBorders>
            <w:tcMar>
              <w:top w:w="0" w:type="dxa"/>
              <w:left w:w="74" w:type="dxa"/>
              <w:bottom w:w="0" w:type="dxa"/>
              <w:right w:w="74" w:type="dxa"/>
            </w:tcMar>
            <w:hideMark/>
          </w:tcPr>
          <w:p w:rsidR="00DA189B" w:rsidRPr="00B3042B" w:rsidRDefault="00DA189B" w:rsidP="009D3370">
            <w:pPr>
              <w:spacing w:line="360" w:lineRule="atLeast"/>
              <w:rPr>
                <w:sz w:val="24"/>
                <w:szCs w:val="24"/>
                <w:lang w:eastAsia="ar-SA"/>
              </w:rPr>
            </w:pPr>
          </w:p>
        </w:tc>
        <w:tc>
          <w:tcPr>
            <w:tcW w:w="504" w:type="dxa"/>
            <w:tcBorders>
              <w:top w:val="nil"/>
              <w:left w:val="nil"/>
              <w:right w:val="nil"/>
            </w:tcBorders>
            <w:tcMar>
              <w:top w:w="0" w:type="dxa"/>
              <w:left w:w="74" w:type="dxa"/>
              <w:bottom w:w="0" w:type="dxa"/>
              <w:right w:w="74" w:type="dxa"/>
            </w:tcMar>
            <w:hideMark/>
          </w:tcPr>
          <w:p w:rsidR="00DA189B" w:rsidRPr="00B3042B" w:rsidRDefault="00DA189B" w:rsidP="009D3370">
            <w:pPr>
              <w:spacing w:line="360" w:lineRule="atLeast"/>
              <w:textAlignment w:val="baseline"/>
              <w:rPr>
                <w:color w:val="2D2D2D"/>
                <w:sz w:val="21"/>
                <w:szCs w:val="21"/>
              </w:rPr>
            </w:pPr>
          </w:p>
        </w:tc>
        <w:tc>
          <w:tcPr>
            <w:tcW w:w="1186" w:type="dxa"/>
            <w:tcBorders>
              <w:top w:val="nil"/>
              <w:left w:val="nil"/>
              <w:right w:val="nil"/>
            </w:tcBorders>
            <w:tcMar>
              <w:top w:w="0" w:type="dxa"/>
              <w:left w:w="74" w:type="dxa"/>
              <w:bottom w:w="0" w:type="dxa"/>
              <w:right w:w="74" w:type="dxa"/>
            </w:tcMar>
            <w:hideMark/>
          </w:tcPr>
          <w:p w:rsidR="00DA189B" w:rsidRPr="00B3042B" w:rsidRDefault="00DA189B" w:rsidP="009D3370">
            <w:pPr>
              <w:spacing w:line="360" w:lineRule="atLeast"/>
              <w:rPr>
                <w:sz w:val="24"/>
                <w:szCs w:val="24"/>
                <w:lang w:eastAsia="ar-SA"/>
              </w:rPr>
            </w:pPr>
          </w:p>
        </w:tc>
        <w:tc>
          <w:tcPr>
            <w:tcW w:w="234" w:type="dxa"/>
            <w:tcBorders>
              <w:top w:val="nil"/>
              <w:left w:val="nil"/>
              <w:right w:val="nil"/>
            </w:tcBorders>
            <w:tcMar>
              <w:top w:w="0" w:type="dxa"/>
              <w:left w:w="74" w:type="dxa"/>
              <w:bottom w:w="0" w:type="dxa"/>
              <w:right w:w="74" w:type="dxa"/>
            </w:tcMar>
            <w:hideMark/>
          </w:tcPr>
          <w:p w:rsidR="00DA189B" w:rsidRPr="00B3042B" w:rsidRDefault="00DA189B" w:rsidP="009D3370">
            <w:pPr>
              <w:spacing w:line="360" w:lineRule="atLeast"/>
              <w:textAlignment w:val="baseline"/>
              <w:rPr>
                <w:color w:val="2D2D2D"/>
                <w:sz w:val="21"/>
                <w:szCs w:val="21"/>
              </w:rPr>
            </w:pPr>
          </w:p>
        </w:tc>
        <w:tc>
          <w:tcPr>
            <w:tcW w:w="1758" w:type="dxa"/>
            <w:tcBorders>
              <w:top w:val="nil"/>
              <w:left w:val="nil"/>
              <w:right w:val="nil"/>
            </w:tcBorders>
            <w:tcMar>
              <w:top w:w="0" w:type="dxa"/>
              <w:left w:w="74" w:type="dxa"/>
              <w:bottom w:w="0" w:type="dxa"/>
              <w:right w:w="74" w:type="dxa"/>
            </w:tcMar>
            <w:hideMark/>
          </w:tcPr>
          <w:p w:rsidR="00DA189B" w:rsidRPr="00B3042B" w:rsidRDefault="00DA189B" w:rsidP="009D3370">
            <w:pPr>
              <w:spacing w:line="360" w:lineRule="atLeast"/>
              <w:rPr>
                <w:sz w:val="24"/>
                <w:szCs w:val="24"/>
                <w:lang w:eastAsia="ar-SA"/>
              </w:rPr>
            </w:pPr>
          </w:p>
        </w:tc>
        <w:tc>
          <w:tcPr>
            <w:tcW w:w="498" w:type="dxa"/>
            <w:tcBorders>
              <w:top w:val="nil"/>
              <w:left w:val="nil"/>
              <w:right w:val="nil"/>
            </w:tcBorders>
            <w:tcMar>
              <w:top w:w="0" w:type="dxa"/>
              <w:left w:w="74" w:type="dxa"/>
              <w:bottom w:w="0" w:type="dxa"/>
              <w:right w:w="74" w:type="dxa"/>
            </w:tcMar>
            <w:hideMark/>
          </w:tcPr>
          <w:p w:rsidR="00DA189B" w:rsidRPr="00B3042B" w:rsidRDefault="00DA189B" w:rsidP="009D3370">
            <w:pPr>
              <w:spacing w:line="360" w:lineRule="atLeast"/>
              <w:textAlignment w:val="baseline"/>
              <w:rPr>
                <w:color w:val="2D2D2D"/>
                <w:sz w:val="21"/>
                <w:szCs w:val="21"/>
              </w:rPr>
            </w:pPr>
          </w:p>
        </w:tc>
        <w:tc>
          <w:tcPr>
            <w:tcW w:w="1616" w:type="dxa"/>
            <w:tcBorders>
              <w:top w:val="nil"/>
              <w:left w:val="nil"/>
              <w:right w:val="nil"/>
            </w:tcBorders>
            <w:tcMar>
              <w:top w:w="0" w:type="dxa"/>
              <w:left w:w="74" w:type="dxa"/>
              <w:bottom w:w="0" w:type="dxa"/>
              <w:right w:w="74" w:type="dxa"/>
            </w:tcMar>
            <w:hideMark/>
          </w:tcPr>
          <w:p w:rsidR="00DA189B" w:rsidRPr="00B3042B" w:rsidRDefault="00DA189B" w:rsidP="009D3370">
            <w:pPr>
              <w:spacing w:line="360" w:lineRule="atLeast"/>
              <w:rPr>
                <w:sz w:val="24"/>
                <w:szCs w:val="24"/>
                <w:lang w:eastAsia="ar-SA"/>
              </w:rPr>
            </w:pPr>
          </w:p>
        </w:tc>
      </w:tr>
      <w:tr w:rsidR="00DA189B" w:rsidRPr="00B3042B" w:rsidTr="009D3370">
        <w:tc>
          <w:tcPr>
            <w:tcW w:w="3578" w:type="dxa"/>
            <w:tcBorders>
              <w:left w:val="nil"/>
              <w:bottom w:val="nil"/>
              <w:right w:val="nil"/>
            </w:tcBorders>
            <w:tcMar>
              <w:top w:w="0" w:type="dxa"/>
              <w:left w:w="74" w:type="dxa"/>
              <w:bottom w:w="0" w:type="dxa"/>
              <w:right w:w="74" w:type="dxa"/>
            </w:tcMar>
            <w:hideMark/>
          </w:tcPr>
          <w:p w:rsidR="00DA189B" w:rsidRPr="00B3042B" w:rsidRDefault="00DA189B" w:rsidP="009D3370">
            <w:pPr>
              <w:spacing w:line="360" w:lineRule="atLeast"/>
              <w:jc w:val="center"/>
              <w:textAlignment w:val="baseline"/>
              <w:rPr>
                <w:color w:val="2D2D2D"/>
                <w:sz w:val="21"/>
                <w:szCs w:val="21"/>
              </w:rPr>
            </w:pPr>
          </w:p>
        </w:tc>
        <w:tc>
          <w:tcPr>
            <w:tcW w:w="504" w:type="dxa"/>
            <w:tcBorders>
              <w:left w:val="nil"/>
              <w:bottom w:val="nil"/>
              <w:right w:val="nil"/>
            </w:tcBorders>
            <w:tcMar>
              <w:top w:w="0" w:type="dxa"/>
              <w:left w:w="74" w:type="dxa"/>
              <w:bottom w:w="0" w:type="dxa"/>
              <w:right w:w="74" w:type="dxa"/>
            </w:tcMar>
            <w:hideMark/>
          </w:tcPr>
          <w:p w:rsidR="00DA189B" w:rsidRPr="00B3042B" w:rsidRDefault="00DA189B" w:rsidP="009D3370">
            <w:pPr>
              <w:spacing w:line="360" w:lineRule="atLeast"/>
              <w:rPr>
                <w:sz w:val="24"/>
                <w:szCs w:val="24"/>
                <w:lang w:eastAsia="ar-SA"/>
              </w:rPr>
            </w:pPr>
          </w:p>
        </w:tc>
        <w:tc>
          <w:tcPr>
            <w:tcW w:w="1186" w:type="dxa"/>
            <w:tcBorders>
              <w:left w:val="nil"/>
              <w:bottom w:val="nil"/>
              <w:right w:val="nil"/>
            </w:tcBorders>
            <w:tcMar>
              <w:top w:w="0" w:type="dxa"/>
              <w:left w:w="74" w:type="dxa"/>
              <w:bottom w:w="0" w:type="dxa"/>
              <w:right w:w="74" w:type="dxa"/>
            </w:tcMar>
            <w:hideMark/>
          </w:tcPr>
          <w:p w:rsidR="00DA189B" w:rsidRPr="00B3042B" w:rsidRDefault="00DA189B" w:rsidP="009D3370">
            <w:pPr>
              <w:spacing w:line="360" w:lineRule="atLeast"/>
              <w:rPr>
                <w:sz w:val="24"/>
                <w:szCs w:val="24"/>
                <w:lang w:eastAsia="ar-SA"/>
              </w:rPr>
            </w:pPr>
          </w:p>
        </w:tc>
        <w:tc>
          <w:tcPr>
            <w:tcW w:w="234" w:type="dxa"/>
            <w:tcBorders>
              <w:left w:val="nil"/>
              <w:bottom w:val="nil"/>
              <w:right w:val="nil"/>
            </w:tcBorders>
            <w:tcMar>
              <w:top w:w="0" w:type="dxa"/>
              <w:left w:w="74" w:type="dxa"/>
              <w:bottom w:w="0" w:type="dxa"/>
              <w:right w:w="74" w:type="dxa"/>
            </w:tcMar>
            <w:hideMark/>
          </w:tcPr>
          <w:p w:rsidR="00DA189B" w:rsidRPr="00B3042B" w:rsidRDefault="00DA189B" w:rsidP="009D3370">
            <w:pPr>
              <w:spacing w:line="360" w:lineRule="atLeast"/>
              <w:rPr>
                <w:sz w:val="24"/>
                <w:szCs w:val="24"/>
                <w:lang w:eastAsia="ar-SA"/>
              </w:rPr>
            </w:pPr>
          </w:p>
        </w:tc>
        <w:tc>
          <w:tcPr>
            <w:tcW w:w="1758" w:type="dxa"/>
            <w:tcBorders>
              <w:left w:val="nil"/>
              <w:bottom w:val="nil"/>
              <w:right w:val="nil"/>
            </w:tcBorders>
            <w:tcMar>
              <w:top w:w="0" w:type="dxa"/>
              <w:left w:w="74" w:type="dxa"/>
              <w:bottom w:w="0" w:type="dxa"/>
              <w:right w:w="74" w:type="dxa"/>
            </w:tcMar>
            <w:hideMark/>
          </w:tcPr>
          <w:p w:rsidR="00DA189B" w:rsidRPr="00B3042B" w:rsidRDefault="00DA189B" w:rsidP="009D3370">
            <w:pPr>
              <w:spacing w:line="360" w:lineRule="atLeast"/>
              <w:rPr>
                <w:sz w:val="24"/>
                <w:szCs w:val="24"/>
                <w:lang w:eastAsia="ar-SA"/>
              </w:rPr>
            </w:pPr>
          </w:p>
        </w:tc>
        <w:tc>
          <w:tcPr>
            <w:tcW w:w="498" w:type="dxa"/>
            <w:tcBorders>
              <w:left w:val="nil"/>
              <w:bottom w:val="nil"/>
              <w:right w:val="nil"/>
            </w:tcBorders>
            <w:tcMar>
              <w:top w:w="0" w:type="dxa"/>
              <w:left w:w="74" w:type="dxa"/>
              <w:bottom w:w="0" w:type="dxa"/>
              <w:right w:w="74" w:type="dxa"/>
            </w:tcMar>
            <w:hideMark/>
          </w:tcPr>
          <w:p w:rsidR="00DA189B" w:rsidRPr="00B3042B" w:rsidRDefault="00DA189B" w:rsidP="009D3370">
            <w:pPr>
              <w:spacing w:line="360" w:lineRule="atLeast"/>
              <w:rPr>
                <w:sz w:val="24"/>
                <w:szCs w:val="24"/>
                <w:lang w:eastAsia="ar-SA"/>
              </w:rPr>
            </w:pPr>
          </w:p>
        </w:tc>
        <w:tc>
          <w:tcPr>
            <w:tcW w:w="1616" w:type="dxa"/>
            <w:tcBorders>
              <w:left w:val="nil"/>
              <w:bottom w:val="nil"/>
              <w:right w:val="nil"/>
            </w:tcBorders>
            <w:tcMar>
              <w:top w:w="0" w:type="dxa"/>
              <w:left w:w="74" w:type="dxa"/>
              <w:bottom w:w="0" w:type="dxa"/>
              <w:right w:w="74" w:type="dxa"/>
            </w:tcMar>
            <w:hideMark/>
          </w:tcPr>
          <w:p w:rsidR="00DA189B" w:rsidRPr="00B3042B" w:rsidRDefault="00DA189B" w:rsidP="009D3370">
            <w:pPr>
              <w:spacing w:line="360" w:lineRule="atLeast"/>
              <w:rPr>
                <w:sz w:val="24"/>
                <w:szCs w:val="24"/>
                <w:lang w:eastAsia="ar-SA"/>
              </w:rPr>
            </w:pPr>
          </w:p>
        </w:tc>
      </w:tr>
      <w:tr w:rsidR="00DA189B" w:rsidRPr="00B3042B" w:rsidTr="009D3370">
        <w:tc>
          <w:tcPr>
            <w:tcW w:w="9374" w:type="dxa"/>
            <w:gridSpan w:val="7"/>
            <w:tcBorders>
              <w:top w:val="nil"/>
              <w:left w:val="nil"/>
              <w:bottom w:val="nil"/>
              <w:right w:val="nil"/>
            </w:tcBorders>
            <w:tcMar>
              <w:top w:w="0" w:type="dxa"/>
              <w:left w:w="74" w:type="dxa"/>
              <w:bottom w:w="0" w:type="dxa"/>
              <w:right w:w="74" w:type="dxa"/>
            </w:tcMar>
            <w:hideMark/>
          </w:tcPr>
          <w:p w:rsidR="00DA189B" w:rsidRPr="00B3042B" w:rsidRDefault="00DA189B" w:rsidP="009D3370">
            <w:pPr>
              <w:spacing w:line="360" w:lineRule="atLeast"/>
              <w:rPr>
                <w:sz w:val="24"/>
                <w:szCs w:val="24"/>
                <w:lang w:eastAsia="ar-SA"/>
              </w:rPr>
            </w:pPr>
          </w:p>
        </w:tc>
      </w:tr>
      <w:tr w:rsidR="00DA189B" w:rsidRPr="00B3042B" w:rsidTr="009D3370">
        <w:tc>
          <w:tcPr>
            <w:tcW w:w="4082" w:type="dxa"/>
            <w:gridSpan w:val="2"/>
            <w:tcBorders>
              <w:top w:val="nil"/>
              <w:left w:val="nil"/>
              <w:bottom w:val="nil"/>
              <w:right w:val="nil"/>
            </w:tcBorders>
            <w:tcMar>
              <w:top w:w="0" w:type="dxa"/>
              <w:left w:w="74" w:type="dxa"/>
              <w:bottom w:w="0" w:type="dxa"/>
              <w:right w:w="74" w:type="dxa"/>
            </w:tcMar>
            <w:hideMark/>
          </w:tcPr>
          <w:p w:rsidR="00DA189B" w:rsidRPr="00B3042B" w:rsidRDefault="00DA189B" w:rsidP="009D3370">
            <w:pPr>
              <w:spacing w:line="360" w:lineRule="atLeast"/>
              <w:textAlignment w:val="baseline"/>
              <w:rPr>
                <w:color w:val="2D2D2D"/>
                <w:sz w:val="21"/>
                <w:szCs w:val="21"/>
              </w:rPr>
            </w:pPr>
          </w:p>
        </w:tc>
        <w:tc>
          <w:tcPr>
            <w:tcW w:w="5292" w:type="dxa"/>
            <w:gridSpan w:val="5"/>
            <w:tcBorders>
              <w:top w:val="nil"/>
              <w:left w:val="nil"/>
              <w:right w:val="nil"/>
            </w:tcBorders>
            <w:tcMar>
              <w:top w:w="0" w:type="dxa"/>
              <w:left w:w="74" w:type="dxa"/>
              <w:bottom w:w="0" w:type="dxa"/>
              <w:right w:w="74" w:type="dxa"/>
            </w:tcMar>
            <w:hideMark/>
          </w:tcPr>
          <w:p w:rsidR="00DA189B" w:rsidRPr="00B3042B" w:rsidRDefault="00DA189B" w:rsidP="009D3370">
            <w:pPr>
              <w:spacing w:line="360" w:lineRule="atLeast"/>
              <w:rPr>
                <w:sz w:val="24"/>
                <w:szCs w:val="24"/>
                <w:lang w:eastAsia="ar-SA"/>
              </w:rPr>
            </w:pPr>
          </w:p>
        </w:tc>
      </w:tr>
      <w:tr w:rsidR="00DA189B" w:rsidRPr="00B3042B" w:rsidTr="009D3370">
        <w:trPr>
          <w:gridBefore w:val="2"/>
          <w:wBefore w:w="4082" w:type="dxa"/>
          <w:trHeight w:val="86"/>
        </w:trPr>
        <w:tc>
          <w:tcPr>
            <w:tcW w:w="5292" w:type="dxa"/>
            <w:gridSpan w:val="5"/>
            <w:tcBorders>
              <w:left w:val="nil"/>
              <w:bottom w:val="nil"/>
              <w:right w:val="nil"/>
            </w:tcBorders>
            <w:tcMar>
              <w:top w:w="0" w:type="dxa"/>
              <w:left w:w="74" w:type="dxa"/>
              <w:bottom w:w="0" w:type="dxa"/>
              <w:right w:w="74" w:type="dxa"/>
            </w:tcMar>
            <w:hideMark/>
          </w:tcPr>
          <w:p w:rsidR="00DA189B" w:rsidRPr="00B3042B" w:rsidRDefault="00DA189B" w:rsidP="009D3370">
            <w:pPr>
              <w:spacing w:line="360" w:lineRule="atLeast"/>
              <w:jc w:val="center"/>
              <w:textAlignment w:val="baseline"/>
              <w:rPr>
                <w:color w:val="2D2D2D"/>
                <w:sz w:val="21"/>
                <w:szCs w:val="21"/>
              </w:rPr>
            </w:pPr>
          </w:p>
        </w:tc>
      </w:tr>
    </w:tbl>
    <w:p w:rsidR="00DA189B" w:rsidRPr="00B3042B" w:rsidRDefault="00DA189B" w:rsidP="00DA189B">
      <w:pPr>
        <w:tabs>
          <w:tab w:val="left" w:pos="3060"/>
        </w:tabs>
        <w:spacing w:line="360" w:lineRule="atLeast"/>
        <w:jc w:val="both"/>
        <w:rPr>
          <w:lang w:eastAsia="ar-SA"/>
        </w:rPr>
      </w:pPr>
      <w:r w:rsidRPr="00B3042B">
        <w:rPr>
          <w:lang w:eastAsia="ar-SA"/>
        </w:rPr>
        <w:t>Ответственность за достоверность представленных сведений и документов несёт заявитель</w:t>
      </w:r>
    </w:p>
    <w:p w:rsidR="00DA189B" w:rsidRPr="00B3042B" w:rsidRDefault="00DA189B" w:rsidP="00DA189B">
      <w:pPr>
        <w:spacing w:line="360" w:lineRule="atLeast"/>
        <w:textAlignment w:val="baseline"/>
        <w:rPr>
          <w:color w:val="2D2D2D"/>
          <w:sz w:val="24"/>
          <w:szCs w:val="24"/>
        </w:rPr>
      </w:pPr>
      <w:r w:rsidRPr="00B3042B">
        <w:rPr>
          <w:color w:val="2D2D2D"/>
          <w:sz w:val="24"/>
          <w:szCs w:val="24"/>
        </w:rPr>
        <w:t>Застройщик: ____________________________                 _________________________</w:t>
      </w:r>
    </w:p>
    <w:p w:rsidR="00DA189B" w:rsidRPr="00B3042B" w:rsidRDefault="00DA189B" w:rsidP="00DA189B">
      <w:pPr>
        <w:spacing w:line="360" w:lineRule="atLeast"/>
        <w:textAlignment w:val="baseline"/>
        <w:rPr>
          <w:color w:val="2D2D2D"/>
        </w:rPr>
      </w:pPr>
      <w:r w:rsidRPr="00B3042B">
        <w:rPr>
          <w:color w:val="2D2D2D"/>
        </w:rPr>
        <w:t xml:space="preserve">                            (ФИО, наименование </w:t>
      </w:r>
      <w:proofErr w:type="gramStart"/>
      <w:r w:rsidRPr="00B3042B">
        <w:rPr>
          <w:color w:val="2D2D2D"/>
        </w:rPr>
        <w:t>организации)   </w:t>
      </w:r>
      <w:proofErr w:type="gramEnd"/>
      <w:r w:rsidRPr="00B3042B">
        <w:rPr>
          <w:color w:val="2D2D2D"/>
        </w:rPr>
        <w:t>                               (подпись с расшифровкой)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0"/>
        <w:gridCol w:w="4704"/>
      </w:tblGrid>
      <w:tr w:rsidR="00DA189B" w:rsidRPr="00B3042B" w:rsidTr="009D3370">
        <w:tc>
          <w:tcPr>
            <w:tcW w:w="4783" w:type="dxa"/>
            <w:tcBorders>
              <w:top w:val="nil"/>
              <w:left w:val="nil"/>
              <w:bottom w:val="nil"/>
              <w:right w:val="nil"/>
            </w:tcBorders>
          </w:tcPr>
          <w:p w:rsidR="00DA189B" w:rsidRDefault="00DA189B" w:rsidP="009D3370">
            <w:pPr>
              <w:tabs>
                <w:tab w:val="left" w:pos="3060"/>
              </w:tabs>
              <w:jc w:val="both"/>
              <w:rPr>
                <w:color w:val="2D2D2D"/>
                <w:sz w:val="24"/>
                <w:szCs w:val="24"/>
              </w:rPr>
            </w:pPr>
            <w:r w:rsidRPr="00B3042B">
              <w:rPr>
                <w:color w:val="2D2D2D"/>
                <w:sz w:val="24"/>
                <w:szCs w:val="24"/>
              </w:rPr>
              <w:t> </w:t>
            </w:r>
          </w:p>
          <w:p w:rsidR="00DA189B" w:rsidRDefault="00DA189B" w:rsidP="009D3370">
            <w:pPr>
              <w:tabs>
                <w:tab w:val="left" w:pos="3060"/>
              </w:tabs>
              <w:jc w:val="both"/>
              <w:rPr>
                <w:color w:val="2D2D2D"/>
                <w:sz w:val="24"/>
                <w:szCs w:val="24"/>
              </w:rPr>
            </w:pPr>
          </w:p>
          <w:p w:rsidR="00DA189B" w:rsidRDefault="00DA189B" w:rsidP="009D3370">
            <w:pPr>
              <w:tabs>
                <w:tab w:val="left" w:pos="3060"/>
              </w:tabs>
              <w:jc w:val="both"/>
              <w:rPr>
                <w:color w:val="2D2D2D"/>
                <w:sz w:val="24"/>
                <w:szCs w:val="24"/>
              </w:rPr>
            </w:pPr>
          </w:p>
          <w:p w:rsidR="00DA189B" w:rsidRDefault="00DA189B" w:rsidP="009D3370">
            <w:pPr>
              <w:tabs>
                <w:tab w:val="left" w:pos="3060"/>
              </w:tabs>
              <w:jc w:val="both"/>
              <w:rPr>
                <w:color w:val="2D2D2D"/>
                <w:sz w:val="24"/>
                <w:szCs w:val="24"/>
              </w:rPr>
            </w:pPr>
          </w:p>
          <w:p w:rsidR="00DA189B" w:rsidRDefault="00DA189B" w:rsidP="009D3370">
            <w:pPr>
              <w:tabs>
                <w:tab w:val="left" w:pos="3060"/>
              </w:tabs>
              <w:jc w:val="both"/>
              <w:rPr>
                <w:color w:val="2D2D2D"/>
                <w:sz w:val="24"/>
                <w:szCs w:val="24"/>
              </w:rPr>
            </w:pPr>
          </w:p>
          <w:p w:rsidR="00DA189B" w:rsidRPr="00B3042B" w:rsidRDefault="00DA189B" w:rsidP="009D3370">
            <w:pPr>
              <w:tabs>
                <w:tab w:val="left" w:pos="3060"/>
              </w:tabs>
              <w:jc w:val="both"/>
              <w:rPr>
                <w:sz w:val="24"/>
                <w:szCs w:val="24"/>
                <w:lang w:eastAsia="ar-SA"/>
              </w:rPr>
            </w:pPr>
          </w:p>
        </w:tc>
        <w:tc>
          <w:tcPr>
            <w:tcW w:w="4787" w:type="dxa"/>
            <w:tcBorders>
              <w:top w:val="nil"/>
              <w:left w:val="nil"/>
              <w:bottom w:val="nil"/>
              <w:right w:val="nil"/>
            </w:tcBorders>
          </w:tcPr>
          <w:p w:rsidR="00DA189B" w:rsidRDefault="00DA189B" w:rsidP="009D3370">
            <w:pPr>
              <w:tabs>
                <w:tab w:val="left" w:pos="3060"/>
              </w:tabs>
              <w:spacing w:line="240" w:lineRule="exact"/>
              <w:jc w:val="both"/>
              <w:rPr>
                <w:sz w:val="24"/>
                <w:szCs w:val="24"/>
                <w:lang w:eastAsia="ar-SA"/>
              </w:rPr>
            </w:pPr>
          </w:p>
          <w:p w:rsidR="00DA189B" w:rsidRDefault="00DA189B" w:rsidP="009D3370">
            <w:pPr>
              <w:tabs>
                <w:tab w:val="left" w:pos="3060"/>
              </w:tabs>
              <w:spacing w:line="240" w:lineRule="exact"/>
              <w:jc w:val="both"/>
              <w:rPr>
                <w:sz w:val="24"/>
                <w:szCs w:val="24"/>
                <w:lang w:eastAsia="ar-SA"/>
              </w:rPr>
            </w:pPr>
          </w:p>
          <w:p w:rsidR="00DA189B" w:rsidRDefault="00DA189B" w:rsidP="009D3370">
            <w:pPr>
              <w:tabs>
                <w:tab w:val="left" w:pos="3060"/>
              </w:tabs>
              <w:spacing w:line="240" w:lineRule="exact"/>
              <w:jc w:val="both"/>
              <w:rPr>
                <w:sz w:val="24"/>
                <w:szCs w:val="24"/>
                <w:lang w:eastAsia="ar-SA"/>
              </w:rPr>
            </w:pPr>
          </w:p>
          <w:p w:rsidR="00DA189B" w:rsidRDefault="00DA189B" w:rsidP="009D3370">
            <w:pPr>
              <w:tabs>
                <w:tab w:val="left" w:pos="3060"/>
              </w:tabs>
              <w:spacing w:line="240" w:lineRule="exact"/>
              <w:jc w:val="both"/>
              <w:rPr>
                <w:sz w:val="24"/>
                <w:szCs w:val="24"/>
                <w:lang w:eastAsia="ar-SA"/>
              </w:rPr>
            </w:pPr>
          </w:p>
          <w:p w:rsidR="00DA189B" w:rsidRDefault="00DA189B" w:rsidP="009D3370">
            <w:pPr>
              <w:tabs>
                <w:tab w:val="left" w:pos="3060"/>
              </w:tabs>
              <w:spacing w:line="240" w:lineRule="exact"/>
              <w:jc w:val="both"/>
              <w:rPr>
                <w:sz w:val="24"/>
                <w:szCs w:val="24"/>
                <w:lang w:eastAsia="ar-SA"/>
              </w:rPr>
            </w:pPr>
          </w:p>
          <w:p w:rsidR="00DA189B" w:rsidRDefault="00DA189B" w:rsidP="009D3370">
            <w:pPr>
              <w:tabs>
                <w:tab w:val="left" w:pos="3060"/>
              </w:tabs>
              <w:spacing w:line="240" w:lineRule="exact"/>
              <w:jc w:val="both"/>
              <w:rPr>
                <w:sz w:val="24"/>
                <w:szCs w:val="24"/>
                <w:lang w:eastAsia="ar-SA"/>
              </w:rPr>
            </w:pPr>
          </w:p>
          <w:p w:rsidR="00DA189B" w:rsidRPr="002D104E" w:rsidRDefault="00DA189B" w:rsidP="009D3370">
            <w:pPr>
              <w:tabs>
                <w:tab w:val="left" w:pos="3060"/>
              </w:tabs>
              <w:spacing w:line="240" w:lineRule="exact"/>
              <w:jc w:val="both"/>
              <w:rPr>
                <w:sz w:val="24"/>
                <w:szCs w:val="24"/>
                <w:lang w:eastAsia="ar-SA"/>
              </w:rPr>
            </w:pPr>
            <w:r w:rsidRPr="002D104E">
              <w:rPr>
                <w:sz w:val="24"/>
                <w:szCs w:val="24"/>
                <w:lang w:eastAsia="ar-SA"/>
              </w:rPr>
              <w:t>Приложение №2</w:t>
            </w:r>
          </w:p>
          <w:p w:rsidR="00DA189B" w:rsidRPr="00B3042B" w:rsidRDefault="00DA189B" w:rsidP="009D3370">
            <w:pPr>
              <w:tabs>
                <w:tab w:val="left" w:pos="3060"/>
              </w:tabs>
              <w:spacing w:line="240" w:lineRule="exact"/>
              <w:jc w:val="both"/>
              <w:rPr>
                <w:sz w:val="24"/>
                <w:szCs w:val="24"/>
                <w:lang w:eastAsia="ar-SA"/>
              </w:rPr>
            </w:pPr>
            <w:r>
              <w:rPr>
                <w:lang w:eastAsia="ar-SA"/>
              </w:rPr>
              <w:t>к А</w:t>
            </w:r>
            <w:r w:rsidRPr="00B3042B">
              <w:rPr>
                <w:lang w:eastAsia="ar-SA"/>
              </w:rPr>
              <w:t>дминистративному регламенту по предоставл</w:t>
            </w:r>
            <w:r w:rsidRPr="00B3042B">
              <w:rPr>
                <w:lang w:eastAsia="ar-SA"/>
              </w:rPr>
              <w:t>е</w:t>
            </w:r>
            <w:r w:rsidRPr="00B3042B">
              <w:rPr>
                <w:lang w:eastAsia="ar-SA"/>
              </w:rPr>
              <w:t xml:space="preserve">нию муниципальной услуги </w:t>
            </w:r>
            <w:r w:rsidRPr="009220D8">
              <w:t>«Выдача разрешения на ввод объекта в эксплуатацию»</w:t>
            </w:r>
            <w:r>
              <w:t xml:space="preserve"> </w:t>
            </w:r>
            <w:r w:rsidRPr="009220D8">
              <w:rPr>
                <w:lang w:eastAsia="ar-SA"/>
              </w:rPr>
              <w:t xml:space="preserve"> </w:t>
            </w:r>
          </w:p>
        </w:tc>
      </w:tr>
    </w:tbl>
    <w:p w:rsidR="00DA189B" w:rsidRPr="00B3042B" w:rsidRDefault="00DA189B" w:rsidP="00DA189B">
      <w:pPr>
        <w:tabs>
          <w:tab w:val="left" w:pos="3060"/>
        </w:tabs>
        <w:jc w:val="center"/>
        <w:rPr>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5976"/>
      </w:tblGrid>
      <w:tr w:rsidR="00DA189B" w:rsidRPr="00B3042B" w:rsidTr="009D3370">
        <w:tc>
          <w:tcPr>
            <w:tcW w:w="3652" w:type="dxa"/>
            <w:tcBorders>
              <w:top w:val="nil"/>
              <w:left w:val="nil"/>
              <w:bottom w:val="nil"/>
              <w:right w:val="nil"/>
            </w:tcBorders>
          </w:tcPr>
          <w:p w:rsidR="00DA189B" w:rsidRPr="00B3042B" w:rsidRDefault="00DA189B" w:rsidP="009D3370">
            <w:pPr>
              <w:tabs>
                <w:tab w:val="left" w:pos="3060"/>
              </w:tabs>
              <w:jc w:val="both"/>
              <w:rPr>
                <w:sz w:val="24"/>
                <w:szCs w:val="24"/>
                <w:lang w:eastAsia="ar-SA"/>
              </w:rPr>
            </w:pPr>
          </w:p>
        </w:tc>
        <w:tc>
          <w:tcPr>
            <w:tcW w:w="5938" w:type="dxa"/>
            <w:tcBorders>
              <w:top w:val="nil"/>
              <w:left w:val="nil"/>
              <w:bottom w:val="nil"/>
              <w:right w:val="nil"/>
            </w:tcBorders>
          </w:tcPr>
          <w:p w:rsidR="00DA189B" w:rsidRPr="00B3042B" w:rsidRDefault="00DA189B" w:rsidP="009D3370">
            <w:pPr>
              <w:tabs>
                <w:tab w:val="left" w:pos="3060"/>
              </w:tabs>
              <w:spacing w:line="360" w:lineRule="atLeast"/>
              <w:jc w:val="both"/>
              <w:rPr>
                <w:sz w:val="24"/>
                <w:szCs w:val="24"/>
                <w:lang w:eastAsia="ar-SA"/>
              </w:rPr>
            </w:pPr>
            <w:r w:rsidRPr="00B3042B">
              <w:rPr>
                <w:sz w:val="24"/>
                <w:szCs w:val="24"/>
                <w:lang w:eastAsia="ar-SA"/>
              </w:rPr>
              <w:t xml:space="preserve">В Администрацию Солецкого муниципального </w:t>
            </w:r>
            <w:r>
              <w:rPr>
                <w:sz w:val="24"/>
                <w:szCs w:val="24"/>
                <w:lang w:eastAsia="ar-SA"/>
              </w:rPr>
              <w:t>округ</w:t>
            </w:r>
            <w:r>
              <w:rPr>
                <w:sz w:val="24"/>
                <w:szCs w:val="24"/>
                <w:lang w:eastAsia="ar-SA"/>
              </w:rPr>
              <w:t>а</w:t>
            </w:r>
          </w:p>
          <w:p w:rsidR="00DA189B" w:rsidRPr="00B3042B" w:rsidRDefault="00DA189B" w:rsidP="009D3370">
            <w:pPr>
              <w:tabs>
                <w:tab w:val="left" w:pos="3060"/>
              </w:tabs>
              <w:spacing w:line="360" w:lineRule="atLeast"/>
              <w:jc w:val="both"/>
              <w:rPr>
                <w:sz w:val="24"/>
                <w:szCs w:val="24"/>
                <w:lang w:eastAsia="ar-SA"/>
              </w:rPr>
            </w:pPr>
            <w:r w:rsidRPr="00B3042B">
              <w:rPr>
                <w:sz w:val="24"/>
                <w:szCs w:val="24"/>
                <w:lang w:eastAsia="ar-SA"/>
              </w:rPr>
              <w:t>от______________________________________________</w:t>
            </w:r>
          </w:p>
          <w:p w:rsidR="00DA189B" w:rsidRPr="00B3042B" w:rsidRDefault="00DA189B" w:rsidP="009D3370">
            <w:pPr>
              <w:tabs>
                <w:tab w:val="left" w:pos="3060"/>
              </w:tabs>
              <w:spacing w:line="360" w:lineRule="atLeast"/>
              <w:jc w:val="both"/>
              <w:rPr>
                <w:lang w:eastAsia="ar-SA"/>
              </w:rPr>
            </w:pPr>
            <w:r w:rsidRPr="00B3042B">
              <w:rPr>
                <w:lang w:eastAsia="ar-SA"/>
              </w:rPr>
              <w:t>(наименование организации-застройщика, номер и дата выдачи</w:t>
            </w:r>
          </w:p>
          <w:p w:rsidR="00DA189B" w:rsidRPr="00B3042B" w:rsidRDefault="00DA189B" w:rsidP="009D3370">
            <w:pPr>
              <w:tabs>
                <w:tab w:val="left" w:pos="3060"/>
              </w:tabs>
              <w:spacing w:line="360" w:lineRule="atLeast"/>
              <w:jc w:val="both"/>
              <w:rPr>
                <w:sz w:val="24"/>
                <w:szCs w:val="24"/>
                <w:lang w:eastAsia="ar-SA"/>
              </w:rPr>
            </w:pPr>
            <w:r w:rsidRPr="00B3042B">
              <w:rPr>
                <w:sz w:val="24"/>
                <w:szCs w:val="24"/>
                <w:lang w:eastAsia="ar-SA"/>
              </w:rPr>
              <w:t>________________________________________________</w:t>
            </w:r>
          </w:p>
          <w:p w:rsidR="00DA189B" w:rsidRPr="00B3042B" w:rsidRDefault="00DA189B" w:rsidP="009D3370">
            <w:pPr>
              <w:tabs>
                <w:tab w:val="left" w:pos="3060"/>
              </w:tabs>
              <w:spacing w:line="360" w:lineRule="atLeast"/>
              <w:jc w:val="both"/>
              <w:rPr>
                <w:sz w:val="24"/>
                <w:szCs w:val="24"/>
                <w:lang w:eastAsia="ar-SA"/>
              </w:rPr>
            </w:pPr>
            <w:r w:rsidRPr="00B3042B">
              <w:rPr>
                <w:lang w:eastAsia="ar-SA"/>
              </w:rPr>
              <w:t xml:space="preserve">свидетельства о его государственной регистрации, ИНН, </w:t>
            </w:r>
          </w:p>
          <w:p w:rsidR="00DA189B" w:rsidRPr="00B3042B" w:rsidRDefault="00DA189B" w:rsidP="009D3370">
            <w:pPr>
              <w:tabs>
                <w:tab w:val="left" w:pos="3060"/>
              </w:tabs>
              <w:spacing w:line="360" w:lineRule="atLeast"/>
              <w:jc w:val="both"/>
              <w:rPr>
                <w:sz w:val="24"/>
                <w:szCs w:val="24"/>
                <w:lang w:eastAsia="ar-SA"/>
              </w:rPr>
            </w:pPr>
            <w:r w:rsidRPr="00B3042B">
              <w:rPr>
                <w:sz w:val="24"/>
                <w:szCs w:val="24"/>
                <w:lang w:eastAsia="ar-SA"/>
              </w:rPr>
              <w:t>________________________________________________</w:t>
            </w:r>
          </w:p>
          <w:p w:rsidR="00DA189B" w:rsidRPr="00B3042B" w:rsidRDefault="00DA189B" w:rsidP="009D3370">
            <w:pPr>
              <w:tabs>
                <w:tab w:val="left" w:pos="3060"/>
              </w:tabs>
              <w:spacing w:line="360" w:lineRule="atLeast"/>
              <w:jc w:val="both"/>
              <w:rPr>
                <w:lang w:eastAsia="ar-SA"/>
              </w:rPr>
            </w:pPr>
            <w:r w:rsidRPr="00B3042B">
              <w:rPr>
                <w:lang w:eastAsia="ar-SA"/>
              </w:rPr>
              <w:t>почтовые реквизиты, код ОКПО, тел./факс, ФИО гражданина</w:t>
            </w:r>
          </w:p>
          <w:p w:rsidR="00DA189B" w:rsidRPr="00B3042B" w:rsidRDefault="00DA189B" w:rsidP="009D3370">
            <w:pPr>
              <w:tabs>
                <w:tab w:val="left" w:pos="3060"/>
              </w:tabs>
              <w:spacing w:line="360" w:lineRule="atLeast"/>
              <w:jc w:val="both"/>
              <w:rPr>
                <w:sz w:val="24"/>
                <w:szCs w:val="24"/>
                <w:lang w:eastAsia="ar-SA"/>
              </w:rPr>
            </w:pPr>
            <w:r w:rsidRPr="00B3042B">
              <w:rPr>
                <w:sz w:val="24"/>
                <w:szCs w:val="24"/>
                <w:lang w:eastAsia="ar-SA"/>
              </w:rPr>
              <w:t>________________________________________________</w:t>
            </w:r>
          </w:p>
          <w:p w:rsidR="00DA189B" w:rsidRPr="00B3042B" w:rsidRDefault="00DA189B" w:rsidP="009D3370">
            <w:pPr>
              <w:tabs>
                <w:tab w:val="left" w:pos="3060"/>
              </w:tabs>
              <w:spacing w:line="360" w:lineRule="atLeast"/>
              <w:jc w:val="both"/>
              <w:rPr>
                <w:lang w:eastAsia="ar-SA"/>
              </w:rPr>
            </w:pPr>
            <w:r w:rsidRPr="00B3042B">
              <w:rPr>
                <w:lang w:eastAsia="ar-SA"/>
              </w:rPr>
              <w:t xml:space="preserve">застройщика, его паспортные данные, место проживания, </w:t>
            </w:r>
          </w:p>
          <w:p w:rsidR="00DA189B" w:rsidRPr="00B3042B" w:rsidRDefault="00DA189B" w:rsidP="009D3370">
            <w:pPr>
              <w:tabs>
                <w:tab w:val="left" w:pos="3060"/>
              </w:tabs>
              <w:spacing w:line="360" w:lineRule="atLeast"/>
              <w:jc w:val="both"/>
              <w:rPr>
                <w:lang w:eastAsia="ar-SA"/>
              </w:rPr>
            </w:pPr>
            <w:r w:rsidRPr="00B3042B">
              <w:rPr>
                <w:sz w:val="24"/>
                <w:szCs w:val="24"/>
                <w:lang w:eastAsia="ar-SA"/>
              </w:rPr>
              <w:t>_______________________________________________</w:t>
            </w:r>
            <w:r w:rsidRPr="00B3042B">
              <w:rPr>
                <w:lang w:eastAsia="ar-SA"/>
              </w:rPr>
              <w:t>_</w:t>
            </w:r>
          </w:p>
          <w:p w:rsidR="00DA189B" w:rsidRPr="00B3042B" w:rsidRDefault="00DA189B" w:rsidP="009D3370">
            <w:pPr>
              <w:tabs>
                <w:tab w:val="left" w:pos="3060"/>
              </w:tabs>
              <w:spacing w:line="360" w:lineRule="atLeast"/>
              <w:jc w:val="both"/>
              <w:rPr>
                <w:lang w:eastAsia="ar-SA"/>
              </w:rPr>
            </w:pPr>
            <w:r w:rsidRPr="00B3042B">
              <w:rPr>
                <w:lang w:eastAsia="ar-SA"/>
              </w:rPr>
              <w:t>тел./факс</w:t>
            </w:r>
          </w:p>
        </w:tc>
      </w:tr>
    </w:tbl>
    <w:p w:rsidR="00DA189B" w:rsidRPr="00B3042B" w:rsidRDefault="00DA189B" w:rsidP="00DA189B">
      <w:pPr>
        <w:suppressAutoHyphens/>
        <w:ind w:firstLine="426"/>
        <w:jc w:val="both"/>
        <w:rPr>
          <w:rFonts w:ascii="Arial" w:hAnsi="Arial" w:cs="Arial"/>
          <w:color w:val="000000"/>
          <w:sz w:val="18"/>
          <w:szCs w:val="18"/>
          <w:lang w:eastAsia="ar-SA"/>
        </w:rPr>
      </w:pPr>
      <w:r w:rsidRPr="00B3042B">
        <w:rPr>
          <w:rFonts w:ascii="Arial" w:hAnsi="Arial" w:cs="Arial"/>
          <w:color w:val="000000"/>
          <w:sz w:val="18"/>
          <w:szCs w:val="18"/>
          <w:lang w:eastAsia="ar-SA"/>
        </w:rPr>
        <w:t xml:space="preserve">                        </w:t>
      </w:r>
    </w:p>
    <w:p w:rsidR="00DA189B" w:rsidRDefault="00DA189B" w:rsidP="00DA189B">
      <w:pPr>
        <w:suppressAutoHyphens/>
        <w:spacing w:line="240" w:lineRule="exact"/>
        <w:ind w:firstLine="709"/>
        <w:rPr>
          <w:b/>
          <w:bCs/>
          <w:sz w:val="24"/>
          <w:szCs w:val="24"/>
          <w:lang w:eastAsia="ar-SA"/>
        </w:rPr>
      </w:pPr>
    </w:p>
    <w:p w:rsidR="00DA189B" w:rsidRPr="002D104E" w:rsidRDefault="00DA189B" w:rsidP="00DA189B">
      <w:pPr>
        <w:suppressAutoHyphens/>
        <w:spacing w:line="240" w:lineRule="exact"/>
        <w:ind w:firstLine="709"/>
        <w:rPr>
          <w:b/>
          <w:bCs/>
          <w:sz w:val="28"/>
          <w:szCs w:val="28"/>
          <w:lang w:eastAsia="ar-SA"/>
        </w:rPr>
      </w:pPr>
      <w:r w:rsidRPr="00B3042B">
        <w:rPr>
          <w:b/>
          <w:bCs/>
          <w:sz w:val="24"/>
          <w:szCs w:val="24"/>
          <w:lang w:eastAsia="ar-SA"/>
        </w:rPr>
        <w:t xml:space="preserve">                                           </w:t>
      </w:r>
      <w:r w:rsidRPr="002D104E">
        <w:rPr>
          <w:b/>
          <w:bCs/>
          <w:sz w:val="28"/>
          <w:szCs w:val="28"/>
          <w:lang w:eastAsia="ar-SA"/>
        </w:rPr>
        <w:t>СОГЛАСИЕ</w:t>
      </w:r>
    </w:p>
    <w:p w:rsidR="00DA189B" w:rsidRPr="002D104E" w:rsidRDefault="00DA189B" w:rsidP="00DA189B">
      <w:pPr>
        <w:suppressAutoHyphens/>
        <w:spacing w:line="240" w:lineRule="exact"/>
        <w:ind w:firstLine="709"/>
        <w:rPr>
          <w:rFonts w:ascii="Arial" w:hAnsi="Arial" w:cs="Arial"/>
          <w:color w:val="000000"/>
          <w:sz w:val="28"/>
          <w:szCs w:val="28"/>
          <w:lang w:eastAsia="ar-SA"/>
        </w:rPr>
      </w:pPr>
      <w:r w:rsidRPr="002D104E">
        <w:rPr>
          <w:b/>
          <w:bCs/>
          <w:sz w:val="28"/>
          <w:szCs w:val="28"/>
          <w:lang w:eastAsia="ar-SA"/>
        </w:rPr>
        <w:t xml:space="preserve">                        на обработку персональных данных</w:t>
      </w:r>
    </w:p>
    <w:p w:rsidR="00DA189B" w:rsidRPr="00B3042B" w:rsidRDefault="00DA189B" w:rsidP="00DA189B">
      <w:pPr>
        <w:suppressAutoHyphens/>
        <w:jc w:val="both"/>
        <w:rPr>
          <w:lang w:eastAsia="ar-SA"/>
        </w:rPr>
      </w:pPr>
      <w:r w:rsidRPr="00B3042B">
        <w:rPr>
          <w:sz w:val="24"/>
          <w:szCs w:val="24"/>
          <w:lang w:eastAsia="ar-SA"/>
        </w:rPr>
        <w:t>Я, __________________________________________________________________________,</w:t>
      </w:r>
    </w:p>
    <w:p w:rsidR="00DA189B" w:rsidRPr="00B3042B" w:rsidRDefault="00DA189B" w:rsidP="00DA189B">
      <w:pPr>
        <w:suppressAutoHyphens/>
        <w:jc w:val="both"/>
        <w:rPr>
          <w:sz w:val="24"/>
          <w:szCs w:val="24"/>
          <w:lang w:eastAsia="ar-SA"/>
        </w:rPr>
      </w:pPr>
      <w:r w:rsidRPr="00B3042B">
        <w:rPr>
          <w:lang w:eastAsia="ar-SA"/>
        </w:rPr>
        <w:t xml:space="preserve">                                                     (фамилия, имя, отчество (при наличии))</w:t>
      </w:r>
    </w:p>
    <w:p w:rsidR="00DA189B" w:rsidRPr="00B3042B" w:rsidRDefault="00DA189B" w:rsidP="00DA189B">
      <w:pPr>
        <w:suppressAutoHyphens/>
        <w:jc w:val="both"/>
        <w:rPr>
          <w:sz w:val="24"/>
          <w:szCs w:val="24"/>
          <w:lang w:eastAsia="ar-SA"/>
        </w:rPr>
      </w:pPr>
      <w:r w:rsidRPr="00B3042B">
        <w:rPr>
          <w:sz w:val="24"/>
          <w:szCs w:val="24"/>
          <w:lang w:eastAsia="ar-SA"/>
        </w:rPr>
        <w:t>проживающий(</w:t>
      </w:r>
      <w:proofErr w:type="spellStart"/>
      <w:r w:rsidRPr="00B3042B">
        <w:rPr>
          <w:sz w:val="24"/>
          <w:szCs w:val="24"/>
          <w:lang w:eastAsia="ar-SA"/>
        </w:rPr>
        <w:t>ая</w:t>
      </w:r>
      <w:proofErr w:type="spellEnd"/>
      <w:r w:rsidRPr="00B3042B">
        <w:rPr>
          <w:sz w:val="24"/>
          <w:szCs w:val="24"/>
          <w:lang w:eastAsia="ar-SA"/>
        </w:rPr>
        <w:t>) по адресу ____________________________________________________,</w:t>
      </w:r>
    </w:p>
    <w:p w:rsidR="00DA189B" w:rsidRPr="00B3042B" w:rsidRDefault="00DA189B" w:rsidP="00DA189B">
      <w:pPr>
        <w:suppressAutoHyphens/>
        <w:jc w:val="both"/>
        <w:rPr>
          <w:lang w:eastAsia="ar-SA"/>
        </w:rPr>
      </w:pPr>
      <w:r w:rsidRPr="00B3042B">
        <w:rPr>
          <w:sz w:val="24"/>
          <w:szCs w:val="24"/>
          <w:lang w:eastAsia="ar-SA"/>
        </w:rPr>
        <w:t>документ, удостоверяющий личность: _____________ серия _________ № _____________, выдан _______________________________________________________________________,</w:t>
      </w:r>
    </w:p>
    <w:p w:rsidR="00DA189B" w:rsidRPr="00B3042B" w:rsidRDefault="00DA189B" w:rsidP="00DA189B">
      <w:pPr>
        <w:suppressAutoHyphens/>
        <w:jc w:val="both"/>
        <w:rPr>
          <w:sz w:val="24"/>
          <w:szCs w:val="24"/>
          <w:lang w:eastAsia="ar-SA"/>
        </w:rPr>
      </w:pPr>
      <w:r w:rsidRPr="00B3042B">
        <w:rPr>
          <w:lang w:eastAsia="ar-SA"/>
        </w:rPr>
        <w:t xml:space="preserve">                                                                          (кем и когда выдан</w:t>
      </w:r>
      <w:r w:rsidRPr="00B3042B">
        <w:rPr>
          <w:rFonts w:ascii="Arial" w:hAnsi="Arial" w:cs="Arial"/>
          <w:color w:val="000000"/>
          <w:lang w:eastAsia="ar-SA"/>
        </w:rPr>
        <w:t>)</w:t>
      </w:r>
    </w:p>
    <w:p w:rsidR="00DA189B" w:rsidRPr="00B3042B" w:rsidRDefault="00DA189B" w:rsidP="00DA189B">
      <w:pPr>
        <w:suppressAutoHyphens/>
        <w:jc w:val="both"/>
        <w:rPr>
          <w:sz w:val="24"/>
          <w:szCs w:val="24"/>
          <w:lang w:eastAsia="ar-SA"/>
        </w:rPr>
      </w:pPr>
      <w:proofErr w:type="gramStart"/>
      <w:r w:rsidRPr="00B3042B">
        <w:rPr>
          <w:sz w:val="24"/>
          <w:szCs w:val="24"/>
          <w:lang w:eastAsia="ar-SA"/>
        </w:rPr>
        <w:t>настоящим  даю</w:t>
      </w:r>
      <w:proofErr w:type="gramEnd"/>
      <w:r w:rsidRPr="00B3042B">
        <w:rPr>
          <w:sz w:val="24"/>
          <w:szCs w:val="24"/>
          <w:lang w:eastAsia="ar-SA"/>
        </w:rPr>
        <w:t xml:space="preserve">  свое  согласие  Администрации Солецкого муниципального </w:t>
      </w:r>
      <w:r>
        <w:rPr>
          <w:sz w:val="24"/>
          <w:szCs w:val="24"/>
          <w:lang w:eastAsia="ar-SA"/>
        </w:rPr>
        <w:t>округа</w:t>
      </w:r>
      <w:r w:rsidRPr="00B3042B">
        <w:rPr>
          <w:sz w:val="24"/>
          <w:szCs w:val="24"/>
          <w:lang w:eastAsia="ar-SA"/>
        </w:rPr>
        <w:t>, расположенной по адресу: Новгородская область, Солецкий район, г. Сольцы, пл. Победы, д. 3, на  обработку  моих персональных данных и подтверждаю, что, принимая такое решение, я действую своей волей и в своих интересах.</w:t>
      </w:r>
    </w:p>
    <w:p w:rsidR="00DA189B" w:rsidRPr="00B3042B" w:rsidRDefault="00DA189B" w:rsidP="00DA189B">
      <w:pPr>
        <w:suppressAutoHyphens/>
        <w:jc w:val="both"/>
        <w:rPr>
          <w:lang w:eastAsia="ar-SA"/>
        </w:rPr>
      </w:pPr>
      <w:r w:rsidRPr="00B3042B">
        <w:rPr>
          <w:sz w:val="24"/>
          <w:szCs w:val="24"/>
          <w:lang w:eastAsia="ar-SA"/>
        </w:rPr>
        <w:t xml:space="preserve">     </w:t>
      </w:r>
      <w:proofErr w:type="gramStart"/>
      <w:r w:rsidRPr="00B3042B">
        <w:rPr>
          <w:sz w:val="24"/>
          <w:szCs w:val="24"/>
          <w:lang w:eastAsia="ar-SA"/>
        </w:rPr>
        <w:t>Согласие  дается</w:t>
      </w:r>
      <w:proofErr w:type="gramEnd"/>
      <w:r w:rsidRPr="00B3042B">
        <w:rPr>
          <w:sz w:val="24"/>
          <w:szCs w:val="24"/>
          <w:lang w:eastAsia="ar-SA"/>
        </w:rPr>
        <w:t>  мной  для  целей,  связанных  с предоставлением муниципальной услуги по выдаче разрешения на ввод объекта в эксплуатацию и распространяется  на   персональные  данные:_________________________________________________________ _____________________________________________________________________________ .</w:t>
      </w:r>
    </w:p>
    <w:p w:rsidR="00DA189B" w:rsidRPr="00B3042B" w:rsidRDefault="00DA189B" w:rsidP="00DA189B">
      <w:pPr>
        <w:suppressAutoHyphens/>
        <w:jc w:val="both"/>
        <w:rPr>
          <w:lang w:eastAsia="ar-SA"/>
        </w:rPr>
      </w:pPr>
      <w:r w:rsidRPr="00B3042B">
        <w:rPr>
          <w:lang w:eastAsia="ar-SA"/>
        </w:rPr>
        <w:t xml:space="preserve">                        (указать персональные данные, на обработку которых дается согласие)</w:t>
      </w:r>
    </w:p>
    <w:p w:rsidR="00DA189B" w:rsidRPr="00B3042B" w:rsidRDefault="00DA189B" w:rsidP="00DA189B">
      <w:pPr>
        <w:suppressAutoHyphens/>
        <w:jc w:val="both"/>
        <w:rPr>
          <w:sz w:val="24"/>
          <w:szCs w:val="24"/>
          <w:lang w:eastAsia="ar-SA"/>
        </w:rPr>
      </w:pPr>
      <w:r w:rsidRPr="00B3042B">
        <w:rPr>
          <w:sz w:val="24"/>
          <w:szCs w:val="24"/>
          <w:lang w:eastAsia="ar-SA"/>
        </w:rPr>
        <w:t xml:space="preserve">     Я  проинформирован(а)  о  том,  что  под обработкой персональных данных понимаются  действия (операции) с персональными данными в рамках выполнения Федерального  </w:t>
      </w:r>
      <w:hyperlink r:id="rId16" w:history="1">
        <w:r w:rsidRPr="00B3042B">
          <w:rPr>
            <w:color w:val="0000FF"/>
            <w:sz w:val="24"/>
            <w:szCs w:val="24"/>
            <w:u w:val="single"/>
            <w:lang w:eastAsia="ar-SA"/>
          </w:rPr>
          <w:t>закона</w:t>
        </w:r>
      </w:hyperlink>
      <w:r w:rsidRPr="00B3042B">
        <w:rPr>
          <w:sz w:val="24"/>
          <w:szCs w:val="24"/>
          <w:lang w:eastAsia="ar-SA"/>
        </w:rPr>
        <w:t xml:space="preserve"> от 27 июля 2006 года № 152-ФЗ «О персональных данных». </w:t>
      </w:r>
      <w:proofErr w:type="gramStart"/>
      <w:r w:rsidRPr="00B3042B">
        <w:rPr>
          <w:sz w:val="24"/>
          <w:szCs w:val="24"/>
          <w:lang w:eastAsia="ar-SA"/>
        </w:rPr>
        <w:t>Конфиденциальность  персональных</w:t>
      </w:r>
      <w:proofErr w:type="gramEnd"/>
      <w:r w:rsidRPr="00B3042B">
        <w:rPr>
          <w:sz w:val="24"/>
          <w:szCs w:val="24"/>
          <w:lang w:eastAsia="ar-SA"/>
        </w:rPr>
        <w:t>  данных  соблюдается в рамках исполнения законодательства Российской Федерации.</w:t>
      </w:r>
    </w:p>
    <w:p w:rsidR="00DA189B" w:rsidRPr="00B3042B" w:rsidRDefault="00DA189B" w:rsidP="00DA189B">
      <w:pPr>
        <w:suppressAutoHyphens/>
        <w:jc w:val="both"/>
        <w:rPr>
          <w:sz w:val="24"/>
          <w:szCs w:val="24"/>
          <w:lang w:eastAsia="ar-SA"/>
        </w:rPr>
      </w:pPr>
      <w:r w:rsidRPr="00B3042B">
        <w:rPr>
          <w:sz w:val="24"/>
          <w:szCs w:val="24"/>
          <w:lang w:eastAsia="ar-SA"/>
        </w:rPr>
        <w:t xml:space="preserve">     </w:t>
      </w:r>
      <w:proofErr w:type="gramStart"/>
      <w:r w:rsidRPr="00B3042B">
        <w:rPr>
          <w:sz w:val="24"/>
          <w:szCs w:val="24"/>
          <w:lang w:eastAsia="ar-SA"/>
        </w:rPr>
        <w:t>Настоящее  согласие</w:t>
      </w:r>
      <w:proofErr w:type="gramEnd"/>
      <w:r w:rsidRPr="00B3042B">
        <w:rPr>
          <w:sz w:val="24"/>
          <w:szCs w:val="24"/>
          <w:lang w:eastAsia="ar-SA"/>
        </w:rPr>
        <w:t>  предоставляется  на  осуществление любых действий, совершаемых с использованием средств автоматизации или  без использования таких средств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A189B" w:rsidRPr="00B3042B" w:rsidRDefault="00DA189B" w:rsidP="00DA189B">
      <w:pPr>
        <w:suppressAutoHyphens/>
        <w:jc w:val="both"/>
        <w:rPr>
          <w:sz w:val="24"/>
          <w:szCs w:val="24"/>
          <w:lang w:eastAsia="ar-SA"/>
        </w:rPr>
      </w:pPr>
      <w:r w:rsidRPr="00B3042B">
        <w:rPr>
          <w:sz w:val="24"/>
          <w:szCs w:val="24"/>
          <w:lang w:eastAsia="ar-SA"/>
        </w:rPr>
        <w:t xml:space="preserve">     Данное согласие действует до момента отзыва моего согласия на обработку </w:t>
      </w:r>
      <w:proofErr w:type="gramStart"/>
      <w:r w:rsidRPr="00B3042B">
        <w:rPr>
          <w:sz w:val="24"/>
          <w:szCs w:val="24"/>
          <w:lang w:eastAsia="ar-SA"/>
        </w:rPr>
        <w:t>моих  персональных</w:t>
      </w:r>
      <w:proofErr w:type="gramEnd"/>
      <w:r w:rsidRPr="00B3042B">
        <w:rPr>
          <w:sz w:val="24"/>
          <w:szCs w:val="24"/>
          <w:lang w:eastAsia="ar-SA"/>
        </w:rPr>
        <w:t>  данных в письменной форме. Мне разъяснен порядок отзыва моего согласия на обработку моих персональных данных.</w:t>
      </w:r>
    </w:p>
    <w:p w:rsidR="00DA189B" w:rsidRPr="00B3042B" w:rsidRDefault="00DA189B" w:rsidP="00DA189B">
      <w:pPr>
        <w:suppressAutoHyphens/>
        <w:jc w:val="both"/>
        <w:rPr>
          <w:sz w:val="24"/>
          <w:szCs w:val="24"/>
          <w:lang w:eastAsia="ar-SA"/>
        </w:rPr>
      </w:pPr>
    </w:p>
    <w:p w:rsidR="00DA189B" w:rsidRPr="00B3042B" w:rsidRDefault="00DA189B" w:rsidP="00DA189B">
      <w:pPr>
        <w:suppressAutoHyphens/>
        <w:jc w:val="both"/>
        <w:rPr>
          <w:lang w:eastAsia="ar-SA"/>
        </w:rPr>
      </w:pPr>
      <w:r w:rsidRPr="00B3042B">
        <w:rPr>
          <w:lang w:eastAsia="ar-SA"/>
        </w:rPr>
        <w:t>_____________________________________                                                _____________________</w:t>
      </w:r>
    </w:p>
    <w:p w:rsidR="00DA189B" w:rsidRPr="00B3042B" w:rsidRDefault="00DA189B" w:rsidP="00DA189B">
      <w:pPr>
        <w:suppressAutoHyphens/>
        <w:jc w:val="both"/>
        <w:rPr>
          <w:lang w:eastAsia="ar-SA"/>
        </w:rPr>
      </w:pPr>
      <w:r w:rsidRPr="00B3042B">
        <w:rPr>
          <w:lang w:eastAsia="ar-SA"/>
        </w:rPr>
        <w:t xml:space="preserve">   (подпись лица, давшего </w:t>
      </w:r>
      <w:proofErr w:type="gramStart"/>
      <w:r w:rsidRPr="00B3042B">
        <w:rPr>
          <w:lang w:eastAsia="ar-SA"/>
        </w:rPr>
        <w:t>согласие)   </w:t>
      </w:r>
      <w:proofErr w:type="gramEnd"/>
      <w:r w:rsidRPr="00B3042B">
        <w:rPr>
          <w:lang w:eastAsia="ar-SA"/>
        </w:rPr>
        <w:t>                                                         (И.О. Фамилия)</w:t>
      </w:r>
    </w:p>
    <w:sectPr w:rsidR="00DA189B" w:rsidRPr="00B3042B" w:rsidSect="00355F8B">
      <w:pgSz w:w="11906" w:h="16838"/>
      <w:pgMar w:top="284" w:right="567" w:bottom="28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9C61170"/>
    <w:lvl w:ilvl="0">
      <w:numFmt w:val="bullet"/>
      <w:lvlText w:val="*"/>
      <w:lvlJc w:val="left"/>
      <w:pPr>
        <w:ind w:left="0" w:firstLine="0"/>
      </w:pPr>
    </w:lvl>
  </w:abstractNum>
  <w:abstractNum w:abstractNumId="1"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2" w15:restartNumberingAfterBreak="0">
    <w:nsid w:val="00000002"/>
    <w:multiLevelType w:val="multilevel"/>
    <w:tmpl w:val="00000002"/>
    <w:name w:val="WW8Num2"/>
    <w:lvl w:ilvl="0">
      <w:start w:val="2"/>
      <w:numFmt w:val="decimal"/>
      <w:lvlText w:val="%1."/>
      <w:lvlJc w:val="left"/>
      <w:pPr>
        <w:tabs>
          <w:tab w:val="num" w:pos="720"/>
        </w:tabs>
        <w:ind w:left="720" w:hanging="360"/>
      </w:pPr>
      <w:rPr>
        <w:rFonts w:ascii="Times New Roman" w:hAnsi="Times New Roman" w:cs="Arial" w:hint="default"/>
        <w:color w:val="000000"/>
        <w:sz w:val="24"/>
        <w:szCs w:val="24"/>
      </w:rPr>
    </w:lvl>
    <w:lvl w:ilvl="1">
      <w:start w:val="4"/>
      <w:numFmt w:val="decimal"/>
      <w:lvlText w:val="%1.%2."/>
      <w:lvlJc w:val="left"/>
      <w:pPr>
        <w:tabs>
          <w:tab w:val="num" w:pos="1080"/>
        </w:tabs>
        <w:ind w:left="1080" w:hanging="360"/>
      </w:pPr>
      <w:rPr>
        <w:rFonts w:ascii="Times New Roman" w:hAnsi="Times New Roman" w:cs="Arial" w:hint="default"/>
        <w:color w:val="000000"/>
        <w:sz w:val="24"/>
        <w:szCs w:val="24"/>
      </w:rPr>
    </w:lvl>
    <w:lvl w:ilvl="2">
      <w:start w:val="1"/>
      <w:numFmt w:val="decimal"/>
      <w:lvlText w:val="%1.%2.%3."/>
      <w:lvlJc w:val="left"/>
      <w:pPr>
        <w:tabs>
          <w:tab w:val="num" w:pos="1440"/>
        </w:tabs>
        <w:ind w:left="1440" w:hanging="360"/>
      </w:pPr>
      <w:rPr>
        <w:rFonts w:ascii="Times New Roman" w:hAnsi="Times New Roman" w:cs="Arial" w:hint="default"/>
        <w:color w:val="000000"/>
        <w:sz w:val="24"/>
        <w:szCs w:val="2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3"/>
    <w:multiLevelType w:val="multilevel"/>
    <w:tmpl w:val="00000003"/>
    <w:name w:val="WW8Num3"/>
    <w:lvl w:ilvl="0">
      <w:start w:val="2"/>
      <w:numFmt w:val="decimal"/>
      <w:lvlText w:val="%1."/>
      <w:lvlJc w:val="left"/>
      <w:pPr>
        <w:tabs>
          <w:tab w:val="num" w:pos="720"/>
        </w:tabs>
        <w:ind w:left="720" w:hanging="360"/>
      </w:pPr>
      <w:rPr>
        <w:rFonts w:hint="default"/>
        <w:sz w:val="24"/>
        <w:szCs w:val="24"/>
      </w:rPr>
    </w:lvl>
    <w:lvl w:ilvl="1">
      <w:start w:val="6"/>
      <w:numFmt w:val="decimal"/>
      <w:lvlText w:val="%1.%2."/>
      <w:lvlJc w:val="left"/>
      <w:pPr>
        <w:tabs>
          <w:tab w:val="num" w:pos="1080"/>
        </w:tabs>
        <w:ind w:left="1080" w:hanging="360"/>
      </w:pPr>
      <w:rPr>
        <w:rFonts w:hint="default"/>
        <w:sz w:val="24"/>
        <w:szCs w:val="24"/>
      </w:rPr>
    </w:lvl>
    <w:lvl w:ilvl="2">
      <w:start w:val="1"/>
      <w:numFmt w:val="decimal"/>
      <w:lvlText w:val="%1.%2.%3."/>
      <w:lvlJc w:val="left"/>
      <w:pPr>
        <w:tabs>
          <w:tab w:val="num" w:pos="1440"/>
        </w:tabs>
        <w:ind w:left="1440" w:hanging="360"/>
      </w:pPr>
      <w:rPr>
        <w:rFonts w:hint="default"/>
        <w:sz w:val="24"/>
        <w:szCs w:val="2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color w:val="00000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lvl w:ilvl="0">
      <w:start w:val="2"/>
      <w:numFmt w:val="decimal"/>
      <w:lvlText w:val="%1."/>
      <w:lvlJc w:val="left"/>
      <w:pPr>
        <w:tabs>
          <w:tab w:val="num" w:pos="720"/>
        </w:tabs>
        <w:ind w:left="720" w:hanging="360"/>
      </w:pPr>
      <w:rPr>
        <w:sz w:val="24"/>
        <w:szCs w:val="24"/>
      </w:rPr>
    </w:lvl>
    <w:lvl w:ilvl="1">
      <w:start w:val="2"/>
      <w:numFmt w:val="decimal"/>
      <w:lvlText w:val="%1.%2."/>
      <w:lvlJc w:val="left"/>
      <w:pPr>
        <w:tabs>
          <w:tab w:val="num" w:pos="1080"/>
        </w:tabs>
        <w:ind w:left="1080" w:hanging="360"/>
      </w:pPr>
      <w:rPr>
        <w:sz w:val="24"/>
        <w:szCs w:val="24"/>
      </w:rPr>
    </w:lvl>
    <w:lvl w:ilvl="2">
      <w:start w:val="4"/>
      <w:numFmt w:val="decimal"/>
      <w:lvlText w:val="%1.%2.%3."/>
      <w:lvlJc w:val="left"/>
      <w:pPr>
        <w:tabs>
          <w:tab w:val="num" w:pos="1440"/>
        </w:tabs>
        <w:ind w:left="1440" w:hanging="360"/>
      </w:pPr>
      <w:rPr>
        <w:sz w:val="24"/>
        <w:szCs w:val="2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6"/>
    <w:multiLevelType w:val="multilevel"/>
    <w:tmpl w:val="00000006"/>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rPr>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8"/>
    <w:multiLevelType w:val="multilevel"/>
    <w:tmpl w:val="00000008"/>
    <w:lvl w:ilvl="0">
      <w:start w:val="2"/>
      <w:numFmt w:val="decimal"/>
      <w:lvlText w:val="%1."/>
      <w:lvlJc w:val="left"/>
      <w:pPr>
        <w:tabs>
          <w:tab w:val="num" w:pos="720"/>
        </w:tabs>
        <w:ind w:left="720" w:hanging="360"/>
      </w:pPr>
      <w:rPr>
        <w:sz w:val="24"/>
        <w:szCs w:val="24"/>
      </w:rPr>
    </w:lvl>
    <w:lvl w:ilvl="1">
      <w:start w:val="6"/>
      <w:numFmt w:val="decimal"/>
      <w:lvlText w:val="%1.%2."/>
      <w:lvlJc w:val="left"/>
      <w:pPr>
        <w:tabs>
          <w:tab w:val="num" w:pos="1080"/>
        </w:tabs>
        <w:ind w:left="1080" w:hanging="360"/>
      </w:pPr>
      <w:rPr>
        <w:sz w:val="24"/>
        <w:szCs w:val="24"/>
      </w:rPr>
    </w:lvl>
    <w:lvl w:ilvl="2">
      <w:start w:val="2"/>
      <w:numFmt w:val="decimal"/>
      <w:lvlText w:val="%1.%2.%3."/>
      <w:lvlJc w:val="left"/>
      <w:pPr>
        <w:tabs>
          <w:tab w:val="num" w:pos="1440"/>
        </w:tabs>
        <w:ind w:left="1440" w:hanging="360"/>
      </w:pPr>
      <w:rPr>
        <w:sz w:val="24"/>
        <w:szCs w:val="24"/>
      </w:rPr>
    </w:lvl>
    <w:lvl w:ilvl="3">
      <w:start w:val="2"/>
      <w:numFmt w:val="decimal"/>
      <w:lvlText w:val="%1.%2.%3.%4."/>
      <w:lvlJc w:val="left"/>
      <w:pPr>
        <w:tabs>
          <w:tab w:val="num" w:pos="1800"/>
        </w:tabs>
        <w:ind w:left="1800" w:hanging="360"/>
      </w:pPr>
      <w:rPr>
        <w:sz w:val="24"/>
        <w:szCs w:val="24"/>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9"/>
    <w:multiLevelType w:val="multilevel"/>
    <w:tmpl w:val="00000009"/>
    <w:lvl w:ilvl="0">
      <w:start w:val="1"/>
      <w:numFmt w:val="decimal"/>
      <w:lvlText w:val="%1."/>
      <w:lvlJc w:val="left"/>
      <w:pPr>
        <w:tabs>
          <w:tab w:val="num" w:pos="720"/>
        </w:tabs>
        <w:ind w:left="720" w:hanging="360"/>
      </w:pPr>
    </w:lvl>
    <w:lvl w:ilvl="1">
      <w:start w:val="3"/>
      <w:numFmt w:val="decimal"/>
      <w:lvlText w:val="%2)"/>
      <w:lvlJc w:val="left"/>
      <w:pPr>
        <w:tabs>
          <w:tab w:val="num" w:pos="1211"/>
        </w:tabs>
        <w:ind w:left="1211" w:hanging="360"/>
      </w:pPr>
      <w:rPr>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A"/>
    <w:multiLevelType w:val="multilevel"/>
    <w:tmpl w:val="0000000A"/>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B"/>
    <w:multiLevelType w:val="multilevel"/>
    <w:tmpl w:val="0000000B"/>
    <w:lvl w:ilvl="0">
      <w:start w:val="3"/>
      <w:numFmt w:val="decimal"/>
      <w:lvlText w:val="%1."/>
      <w:lvlJc w:val="left"/>
      <w:pPr>
        <w:tabs>
          <w:tab w:val="num" w:pos="720"/>
        </w:tabs>
        <w:ind w:left="720" w:hanging="360"/>
      </w:pPr>
      <w:rPr>
        <w:sz w:val="24"/>
        <w:szCs w:val="24"/>
      </w:rPr>
    </w:lvl>
    <w:lvl w:ilvl="1">
      <w:start w:val="4"/>
      <w:numFmt w:val="decimal"/>
      <w:lvlText w:val="%1.%2."/>
      <w:lvlJc w:val="left"/>
      <w:pPr>
        <w:tabs>
          <w:tab w:val="num" w:pos="1080"/>
        </w:tabs>
        <w:ind w:left="1080" w:hanging="360"/>
      </w:pPr>
      <w:rPr>
        <w:sz w:val="24"/>
        <w:szCs w:val="24"/>
      </w:rPr>
    </w:lvl>
    <w:lvl w:ilvl="2">
      <w:start w:val="2"/>
      <w:numFmt w:val="decimal"/>
      <w:lvlText w:val="%1.%2.%3."/>
      <w:lvlJc w:val="left"/>
      <w:pPr>
        <w:tabs>
          <w:tab w:val="num" w:pos="1440"/>
        </w:tabs>
        <w:ind w:left="1440" w:hanging="360"/>
      </w:pPr>
      <w:rPr>
        <w:sz w:val="24"/>
        <w:szCs w:val="2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66A2E1D"/>
    <w:multiLevelType w:val="hybridMultilevel"/>
    <w:tmpl w:val="4F9EBBE0"/>
    <w:lvl w:ilvl="0" w:tplc="F252F4A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15:restartNumberingAfterBreak="0">
    <w:nsid w:val="08E03A6F"/>
    <w:multiLevelType w:val="multilevel"/>
    <w:tmpl w:val="852ED332"/>
    <w:lvl w:ilvl="0">
      <w:start w:val="1"/>
      <w:numFmt w:val="decimal"/>
      <w:lvlText w:val="%1."/>
      <w:lvlJc w:val="left"/>
      <w:pPr>
        <w:ind w:left="990" w:hanging="360"/>
      </w:pPr>
      <w:rPr>
        <w:rFonts w:hint="default"/>
      </w:rPr>
    </w:lvl>
    <w:lvl w:ilvl="1">
      <w:start w:val="1"/>
      <w:numFmt w:val="decimal"/>
      <w:isLgl/>
      <w:lvlText w:val="%1.%2"/>
      <w:lvlJc w:val="left"/>
      <w:pPr>
        <w:ind w:left="1470" w:hanging="48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870" w:hanging="144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950" w:hanging="1800"/>
      </w:pPr>
      <w:rPr>
        <w:rFonts w:hint="default"/>
      </w:rPr>
    </w:lvl>
    <w:lvl w:ilvl="8">
      <w:start w:val="1"/>
      <w:numFmt w:val="decimal"/>
      <w:isLgl/>
      <w:lvlText w:val="%1.%2.%3.%4.%5.%6.%7.%8.%9"/>
      <w:lvlJc w:val="left"/>
      <w:pPr>
        <w:ind w:left="5670" w:hanging="2160"/>
      </w:pPr>
      <w:rPr>
        <w:rFonts w:hint="default"/>
      </w:rPr>
    </w:lvl>
  </w:abstractNum>
  <w:abstractNum w:abstractNumId="14" w15:restartNumberingAfterBreak="0">
    <w:nsid w:val="10386722"/>
    <w:multiLevelType w:val="hybridMultilevel"/>
    <w:tmpl w:val="6E9270D8"/>
    <w:lvl w:ilvl="0" w:tplc="88D4D330">
      <w:start w:val="1"/>
      <w:numFmt w:val="decimal"/>
      <w:lvlText w:val="%1)"/>
      <w:lvlJc w:val="left"/>
      <w:pPr>
        <w:ind w:left="1737" w:hanging="11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113B4612"/>
    <w:multiLevelType w:val="hybridMultilevel"/>
    <w:tmpl w:val="E81E5230"/>
    <w:lvl w:ilvl="0" w:tplc="0419000F">
      <w:start w:val="1"/>
      <w:numFmt w:val="decimal"/>
      <w:lvlText w:val="%1."/>
      <w:lvlJc w:val="left"/>
      <w:pPr>
        <w:ind w:left="9575" w:hanging="360"/>
      </w:p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16" w15:restartNumberingAfterBreak="0">
    <w:nsid w:val="165E41CC"/>
    <w:multiLevelType w:val="hybridMultilevel"/>
    <w:tmpl w:val="E90036A4"/>
    <w:lvl w:ilvl="0" w:tplc="D1BA5B48">
      <w:start w:val="1"/>
      <w:numFmt w:val="decimal"/>
      <w:lvlText w:val="%1."/>
      <w:lvlJc w:val="left"/>
      <w:pPr>
        <w:ind w:left="1495"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16F748D7"/>
    <w:multiLevelType w:val="multilevel"/>
    <w:tmpl w:val="33D49398"/>
    <w:lvl w:ilvl="0">
      <w:start w:val="1"/>
      <w:numFmt w:val="decimal"/>
      <w:lvlText w:val="%1."/>
      <w:lvlJc w:val="left"/>
      <w:pPr>
        <w:ind w:left="450" w:hanging="450"/>
      </w:pPr>
      <w:rPr>
        <w:rFonts w:hint="default"/>
      </w:rPr>
    </w:lvl>
    <w:lvl w:ilvl="1">
      <w:start w:val="1"/>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18" w15:restartNumberingAfterBreak="0">
    <w:nsid w:val="1A69583E"/>
    <w:multiLevelType w:val="hybridMultilevel"/>
    <w:tmpl w:val="707CB256"/>
    <w:lvl w:ilvl="0" w:tplc="0778EE8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F095334"/>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212114E6"/>
    <w:multiLevelType w:val="multilevel"/>
    <w:tmpl w:val="F6223BA4"/>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26511C13"/>
    <w:multiLevelType w:val="hybridMultilevel"/>
    <w:tmpl w:val="5EC4E69E"/>
    <w:lvl w:ilvl="0" w:tplc="D1BA5B48">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2C020685"/>
    <w:multiLevelType w:val="hybridMultilevel"/>
    <w:tmpl w:val="63F66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D457530"/>
    <w:multiLevelType w:val="multilevel"/>
    <w:tmpl w:val="C94ABA2A"/>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24" w15:restartNumberingAfterBreak="0">
    <w:nsid w:val="2F1D3A85"/>
    <w:multiLevelType w:val="multilevel"/>
    <w:tmpl w:val="E9ECAF14"/>
    <w:lvl w:ilvl="0">
      <w:start w:val="1"/>
      <w:numFmt w:val="decimal"/>
      <w:lvlText w:val="%1."/>
      <w:lvlJc w:val="left"/>
      <w:pPr>
        <w:ind w:left="1924" w:hanging="1215"/>
      </w:pPr>
      <w:rPr>
        <w:rFonts w:ascii="Times New Roman" w:hAnsi="Times New Roman" w:cs="Times New Roman" w:hint="default"/>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25" w15:restartNumberingAfterBreak="0">
    <w:nsid w:val="2F643EF4"/>
    <w:multiLevelType w:val="hybridMultilevel"/>
    <w:tmpl w:val="8E2CA996"/>
    <w:lvl w:ilvl="0" w:tplc="11543F0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6" w15:restartNumberingAfterBreak="0">
    <w:nsid w:val="309A3814"/>
    <w:multiLevelType w:val="hybridMultilevel"/>
    <w:tmpl w:val="96BC3CCE"/>
    <w:lvl w:ilvl="0" w:tplc="82625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1D0239B"/>
    <w:multiLevelType w:val="hybridMultilevel"/>
    <w:tmpl w:val="DCB6EA04"/>
    <w:lvl w:ilvl="0" w:tplc="5106DA8E">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353F7557"/>
    <w:multiLevelType w:val="hybridMultilevel"/>
    <w:tmpl w:val="0EF887A4"/>
    <w:lvl w:ilvl="0" w:tplc="0BFC2D8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36B57F93"/>
    <w:multiLevelType w:val="hybridMultilevel"/>
    <w:tmpl w:val="418876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DF01EE"/>
    <w:multiLevelType w:val="multilevel"/>
    <w:tmpl w:val="8DC8BEFC"/>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3BD92D5F"/>
    <w:multiLevelType w:val="hybridMultilevel"/>
    <w:tmpl w:val="33269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5656EBF"/>
    <w:multiLevelType w:val="singleLevel"/>
    <w:tmpl w:val="C8980AF8"/>
    <w:lvl w:ilvl="0">
      <w:start w:val="2"/>
      <w:numFmt w:val="bullet"/>
      <w:lvlText w:val="-"/>
      <w:lvlJc w:val="left"/>
      <w:pPr>
        <w:tabs>
          <w:tab w:val="num" w:pos="1069"/>
        </w:tabs>
        <w:ind w:left="1069" w:hanging="360"/>
      </w:pPr>
      <w:rPr>
        <w:rFonts w:hint="default"/>
      </w:rPr>
    </w:lvl>
  </w:abstractNum>
  <w:abstractNum w:abstractNumId="33" w15:restartNumberingAfterBreak="0">
    <w:nsid w:val="45D257DE"/>
    <w:multiLevelType w:val="multilevel"/>
    <w:tmpl w:val="CF94F6B2"/>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848"/>
        </w:tabs>
        <w:ind w:left="1848" w:hanging="1140"/>
      </w:pPr>
      <w:rPr>
        <w:rFonts w:hint="default"/>
      </w:rPr>
    </w:lvl>
    <w:lvl w:ilvl="2">
      <w:start w:val="1"/>
      <w:numFmt w:val="decimal"/>
      <w:isLgl/>
      <w:lvlText w:val="%1.%2.%3."/>
      <w:lvlJc w:val="left"/>
      <w:pPr>
        <w:tabs>
          <w:tab w:val="num" w:pos="2196"/>
        </w:tabs>
        <w:ind w:left="2196" w:hanging="1140"/>
      </w:pPr>
      <w:rPr>
        <w:rFonts w:hint="default"/>
      </w:rPr>
    </w:lvl>
    <w:lvl w:ilvl="3">
      <w:start w:val="1"/>
      <w:numFmt w:val="decimal"/>
      <w:isLgl/>
      <w:lvlText w:val="%1.%2.%3.%4."/>
      <w:lvlJc w:val="left"/>
      <w:pPr>
        <w:tabs>
          <w:tab w:val="num" w:pos="2544"/>
        </w:tabs>
        <w:ind w:left="2544" w:hanging="1140"/>
      </w:pPr>
      <w:rPr>
        <w:rFonts w:hint="default"/>
      </w:rPr>
    </w:lvl>
    <w:lvl w:ilvl="4">
      <w:start w:val="1"/>
      <w:numFmt w:val="decimal"/>
      <w:isLgl/>
      <w:lvlText w:val="%1.%2.%3.%4.%5."/>
      <w:lvlJc w:val="left"/>
      <w:pPr>
        <w:tabs>
          <w:tab w:val="num" w:pos="2892"/>
        </w:tabs>
        <w:ind w:left="2892" w:hanging="1140"/>
      </w:pPr>
      <w:rPr>
        <w:rFonts w:hint="default"/>
      </w:rPr>
    </w:lvl>
    <w:lvl w:ilvl="5">
      <w:start w:val="1"/>
      <w:numFmt w:val="decimal"/>
      <w:isLgl/>
      <w:lvlText w:val="%1.%2.%3.%4.%5.%6."/>
      <w:lvlJc w:val="left"/>
      <w:pPr>
        <w:tabs>
          <w:tab w:val="num" w:pos="3240"/>
        </w:tabs>
        <w:ind w:left="3240" w:hanging="11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34" w15:restartNumberingAfterBreak="0">
    <w:nsid w:val="465F7D05"/>
    <w:multiLevelType w:val="multilevel"/>
    <w:tmpl w:val="86A87D94"/>
    <w:lvl w:ilvl="0">
      <w:start w:val="1"/>
      <w:numFmt w:val="decimal"/>
      <w:lvlText w:val="%1."/>
      <w:lvlJc w:val="left"/>
      <w:pPr>
        <w:ind w:left="1050" w:hanging="360"/>
      </w:pPr>
      <w:rPr>
        <w:rFonts w:eastAsia="Calibri" w:hint="default"/>
      </w:rPr>
    </w:lvl>
    <w:lvl w:ilvl="1">
      <w:start w:val="1"/>
      <w:numFmt w:val="decimal"/>
      <w:isLgl/>
      <w:lvlText w:val="%1.%2"/>
      <w:lvlJc w:val="left"/>
      <w:pPr>
        <w:ind w:left="1065" w:hanging="375"/>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770" w:hanging="1080"/>
      </w:pPr>
      <w:rPr>
        <w:rFonts w:hint="default"/>
      </w:rPr>
    </w:lvl>
    <w:lvl w:ilvl="4">
      <w:start w:val="1"/>
      <w:numFmt w:val="decimal"/>
      <w:isLgl/>
      <w:lvlText w:val="%1.%2.%3.%4.%5"/>
      <w:lvlJc w:val="left"/>
      <w:pPr>
        <w:ind w:left="1770"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30" w:hanging="1440"/>
      </w:pPr>
      <w:rPr>
        <w:rFonts w:hint="default"/>
      </w:rPr>
    </w:lvl>
    <w:lvl w:ilvl="7">
      <w:start w:val="1"/>
      <w:numFmt w:val="decimal"/>
      <w:isLgl/>
      <w:lvlText w:val="%1.%2.%3.%4.%5.%6.%7.%8"/>
      <w:lvlJc w:val="left"/>
      <w:pPr>
        <w:ind w:left="2490" w:hanging="1800"/>
      </w:pPr>
      <w:rPr>
        <w:rFonts w:hint="default"/>
      </w:rPr>
    </w:lvl>
    <w:lvl w:ilvl="8">
      <w:start w:val="1"/>
      <w:numFmt w:val="decimal"/>
      <w:isLgl/>
      <w:lvlText w:val="%1.%2.%3.%4.%5.%6.%7.%8.%9"/>
      <w:lvlJc w:val="left"/>
      <w:pPr>
        <w:ind w:left="2850" w:hanging="2160"/>
      </w:pPr>
      <w:rPr>
        <w:rFonts w:hint="default"/>
      </w:rPr>
    </w:lvl>
  </w:abstractNum>
  <w:abstractNum w:abstractNumId="35" w15:restartNumberingAfterBreak="0">
    <w:nsid w:val="47042AFB"/>
    <w:multiLevelType w:val="hybridMultilevel"/>
    <w:tmpl w:val="AC305A36"/>
    <w:lvl w:ilvl="0" w:tplc="04A2FBA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15:restartNumberingAfterBreak="0">
    <w:nsid w:val="4A7F3929"/>
    <w:multiLevelType w:val="multilevel"/>
    <w:tmpl w:val="FDBCDD92"/>
    <w:lvl w:ilvl="0">
      <w:start w:val="1"/>
      <w:numFmt w:val="decimal"/>
      <w:lvlText w:val="%1."/>
      <w:lvlJc w:val="left"/>
      <w:pPr>
        <w:ind w:left="1924" w:hanging="1215"/>
      </w:pPr>
      <w:rPr>
        <w:rFonts w:ascii="Times New Roman" w:eastAsiaTheme="minorHAnsi"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7" w15:restartNumberingAfterBreak="0">
    <w:nsid w:val="55183149"/>
    <w:multiLevelType w:val="multilevel"/>
    <w:tmpl w:val="F71C84EE"/>
    <w:lvl w:ilvl="0">
      <w:start w:val="1"/>
      <w:numFmt w:val="decimal"/>
      <w:lvlText w:val="%1"/>
      <w:lvlJc w:val="left"/>
      <w:pPr>
        <w:ind w:left="375" w:hanging="375"/>
      </w:pPr>
      <w:rPr>
        <w:rFonts w:eastAsia="Calibri" w:hint="default"/>
      </w:rPr>
    </w:lvl>
    <w:lvl w:ilvl="1">
      <w:start w:val="2"/>
      <w:numFmt w:val="decimal"/>
      <w:lvlText w:val="%1.%2"/>
      <w:lvlJc w:val="left"/>
      <w:pPr>
        <w:ind w:left="1084" w:hanging="375"/>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3207" w:hanging="108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985" w:hanging="1440"/>
      </w:pPr>
      <w:rPr>
        <w:rFonts w:eastAsia="Calibri" w:hint="default"/>
      </w:rPr>
    </w:lvl>
    <w:lvl w:ilvl="6">
      <w:start w:val="1"/>
      <w:numFmt w:val="decimal"/>
      <w:lvlText w:val="%1.%2.%3.%4.%5.%6.%7"/>
      <w:lvlJc w:val="left"/>
      <w:pPr>
        <w:ind w:left="5694" w:hanging="1440"/>
      </w:pPr>
      <w:rPr>
        <w:rFonts w:eastAsia="Calibri" w:hint="default"/>
      </w:rPr>
    </w:lvl>
    <w:lvl w:ilvl="7">
      <w:start w:val="1"/>
      <w:numFmt w:val="decimal"/>
      <w:lvlText w:val="%1.%2.%3.%4.%5.%6.%7.%8"/>
      <w:lvlJc w:val="left"/>
      <w:pPr>
        <w:ind w:left="6763" w:hanging="1800"/>
      </w:pPr>
      <w:rPr>
        <w:rFonts w:eastAsia="Calibri" w:hint="default"/>
      </w:rPr>
    </w:lvl>
    <w:lvl w:ilvl="8">
      <w:start w:val="1"/>
      <w:numFmt w:val="decimal"/>
      <w:lvlText w:val="%1.%2.%3.%4.%5.%6.%7.%8.%9"/>
      <w:lvlJc w:val="left"/>
      <w:pPr>
        <w:ind w:left="7832" w:hanging="2160"/>
      </w:pPr>
      <w:rPr>
        <w:rFonts w:eastAsia="Calibri" w:hint="default"/>
      </w:rPr>
    </w:lvl>
  </w:abstractNum>
  <w:abstractNum w:abstractNumId="38" w15:restartNumberingAfterBreak="0">
    <w:nsid w:val="57CB5760"/>
    <w:multiLevelType w:val="hybridMultilevel"/>
    <w:tmpl w:val="324E28DE"/>
    <w:lvl w:ilvl="0" w:tplc="542C6F3E">
      <w:start w:val="1"/>
      <w:numFmt w:val="decimal"/>
      <w:lvlText w:val="%1."/>
      <w:lvlJc w:val="left"/>
      <w:pPr>
        <w:ind w:left="1049" w:hanging="765"/>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616C2CF3"/>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6D3855FD"/>
    <w:multiLevelType w:val="hybridMultilevel"/>
    <w:tmpl w:val="96BC3CCE"/>
    <w:lvl w:ilvl="0" w:tplc="82625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1AA6375"/>
    <w:multiLevelType w:val="multilevel"/>
    <w:tmpl w:val="19BC884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2" w15:restartNumberingAfterBreak="0">
    <w:nsid w:val="768938F0"/>
    <w:multiLevelType w:val="multilevel"/>
    <w:tmpl w:val="C94ABA2A"/>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43" w15:restartNumberingAfterBreak="0">
    <w:nsid w:val="7B955300"/>
    <w:multiLevelType w:val="hybridMultilevel"/>
    <w:tmpl w:val="8FF662FC"/>
    <w:lvl w:ilvl="0" w:tplc="CF4AFF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7F0369F1"/>
    <w:multiLevelType w:val="hybridMultilevel"/>
    <w:tmpl w:val="133066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6"/>
  </w:num>
  <w:num w:numId="2">
    <w:abstractNumId w:val="21"/>
  </w:num>
  <w:num w:numId="3">
    <w:abstractNumId w:val="1"/>
  </w:num>
  <w:num w:numId="4">
    <w:abstractNumId w:val="15"/>
  </w:num>
  <w:num w:numId="5">
    <w:abstractNumId w:val="13"/>
  </w:num>
  <w:num w:numId="6">
    <w:abstractNumId w:val="17"/>
  </w:num>
  <w:num w:numId="7">
    <w:abstractNumId w:val="41"/>
  </w:num>
  <w:num w:numId="8">
    <w:abstractNumId w:val="20"/>
  </w:num>
  <w:num w:numId="9">
    <w:abstractNumId w:val="30"/>
  </w:num>
  <w:num w:numId="10">
    <w:abstractNumId w:val="22"/>
  </w:num>
  <w:num w:numId="11">
    <w:abstractNumId w:val="28"/>
  </w:num>
  <w:num w:numId="12">
    <w:abstractNumId w:val="38"/>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37"/>
  </w:num>
  <w:num w:numId="16">
    <w:abstractNumId w:val="33"/>
  </w:num>
  <w:num w:numId="17">
    <w:abstractNumId w:val="42"/>
  </w:num>
  <w:num w:numId="18">
    <w:abstractNumId w:val="23"/>
  </w:num>
  <w:num w:numId="19">
    <w:abstractNumId w:val="32"/>
  </w:num>
  <w:num w:numId="20">
    <w:abstractNumId w:val="14"/>
  </w:num>
  <w:num w:numId="21">
    <w:abstractNumId w:val="12"/>
  </w:num>
  <w:num w:numId="22">
    <w:abstractNumId w:val="40"/>
  </w:num>
  <w:num w:numId="23">
    <w:abstractNumId w:val="26"/>
  </w:num>
  <w:num w:numId="24">
    <w:abstractNumId w:val="0"/>
    <w:lvlOverride w:ilvl="0">
      <w:lvl w:ilvl="0">
        <w:numFmt w:val="bullet"/>
        <w:lvlText w:val="-"/>
        <w:legacy w:legacy="1" w:legacySpace="0" w:legacyIndent="303"/>
        <w:lvlJc w:val="left"/>
        <w:pPr>
          <w:ind w:left="0" w:firstLine="0"/>
        </w:pPr>
        <w:rPr>
          <w:rFonts w:ascii="Times New Roman" w:hAnsi="Times New Roman" w:cs="Times New Roman" w:hint="default"/>
        </w:rPr>
      </w:lvl>
    </w:lvlOverride>
  </w:num>
  <w:num w:numId="25">
    <w:abstractNumId w:val="0"/>
    <w:lvlOverride w:ilvl="0">
      <w:lvl w:ilvl="0">
        <w:numFmt w:val="bullet"/>
        <w:lvlText w:val="-"/>
        <w:legacy w:legacy="1" w:legacySpace="0" w:legacyIndent="183"/>
        <w:lvlJc w:val="left"/>
        <w:pPr>
          <w:ind w:left="0" w:firstLine="0"/>
        </w:pPr>
        <w:rPr>
          <w:rFonts w:ascii="Times New Roman" w:hAnsi="Times New Roman" w:cs="Times New Roman" w:hint="default"/>
        </w:rPr>
      </w:lvl>
    </w:lvlOverride>
  </w:num>
  <w:num w:numId="26">
    <w:abstractNumId w:val="31"/>
  </w:num>
  <w:num w:numId="27">
    <w:abstractNumId w:val="29"/>
  </w:num>
  <w:num w:numId="28">
    <w:abstractNumId w:val="35"/>
  </w:num>
  <w:num w:numId="29">
    <w:abstractNumId w:val="44"/>
  </w:num>
  <w:num w:numId="30">
    <w:abstractNumId w:val="27"/>
  </w:num>
  <w:num w:numId="31">
    <w:abstractNumId w:val="43"/>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6"/>
  </w:num>
  <w:num w:numId="35">
    <w:abstractNumId w:val="18"/>
  </w:num>
  <w:num w:numId="36">
    <w:abstractNumId w:val="2"/>
  </w:num>
  <w:num w:numId="37">
    <w:abstractNumId w:val="3"/>
  </w:num>
  <w:num w:numId="38">
    <w:abstractNumId w:val="4"/>
  </w:num>
  <w:num w:numId="39">
    <w:abstractNumId w:val="5"/>
  </w:num>
  <w:num w:numId="40">
    <w:abstractNumId w:val="6"/>
  </w:num>
  <w:num w:numId="41">
    <w:abstractNumId w:val="7"/>
  </w:num>
  <w:num w:numId="42">
    <w:abstractNumId w:val="8"/>
  </w:num>
  <w:num w:numId="43">
    <w:abstractNumId w:val="9"/>
  </w:num>
  <w:num w:numId="44">
    <w:abstractNumId w:val="10"/>
  </w:num>
  <w:num w:numId="45">
    <w:abstractNumId w:val="11"/>
  </w:num>
  <w:num w:numId="46">
    <w:abstractNumId w:val="39"/>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10B"/>
    <w:rsid w:val="000010CD"/>
    <w:rsid w:val="00005408"/>
    <w:rsid w:val="0000627E"/>
    <w:rsid w:val="00007DF1"/>
    <w:rsid w:val="000157F3"/>
    <w:rsid w:val="00015F66"/>
    <w:rsid w:val="0002490C"/>
    <w:rsid w:val="0002712C"/>
    <w:rsid w:val="00032BB2"/>
    <w:rsid w:val="000340E3"/>
    <w:rsid w:val="000439F5"/>
    <w:rsid w:val="00053767"/>
    <w:rsid w:val="0005415C"/>
    <w:rsid w:val="0005555A"/>
    <w:rsid w:val="00061BB2"/>
    <w:rsid w:val="00067F20"/>
    <w:rsid w:val="000722D0"/>
    <w:rsid w:val="00072454"/>
    <w:rsid w:val="0007357D"/>
    <w:rsid w:val="00074333"/>
    <w:rsid w:val="000764B0"/>
    <w:rsid w:val="00085E6D"/>
    <w:rsid w:val="00086642"/>
    <w:rsid w:val="000872FB"/>
    <w:rsid w:val="00090DC4"/>
    <w:rsid w:val="00092134"/>
    <w:rsid w:val="000A0B21"/>
    <w:rsid w:val="000A0F13"/>
    <w:rsid w:val="000A1576"/>
    <w:rsid w:val="000A5A56"/>
    <w:rsid w:val="000B4C64"/>
    <w:rsid w:val="000B573E"/>
    <w:rsid w:val="000C1927"/>
    <w:rsid w:val="000C4275"/>
    <w:rsid w:val="000C5CDA"/>
    <w:rsid w:val="000C637D"/>
    <w:rsid w:val="000D195F"/>
    <w:rsid w:val="000D19AC"/>
    <w:rsid w:val="000D5FAC"/>
    <w:rsid w:val="000D7E8B"/>
    <w:rsid w:val="000E16FE"/>
    <w:rsid w:val="000F5794"/>
    <w:rsid w:val="00101CA8"/>
    <w:rsid w:val="001113CB"/>
    <w:rsid w:val="00113B85"/>
    <w:rsid w:val="00113FA8"/>
    <w:rsid w:val="001246A4"/>
    <w:rsid w:val="001262EF"/>
    <w:rsid w:val="00130E2B"/>
    <w:rsid w:val="001347AD"/>
    <w:rsid w:val="00134BCB"/>
    <w:rsid w:val="00134E02"/>
    <w:rsid w:val="001350D0"/>
    <w:rsid w:val="0013517F"/>
    <w:rsid w:val="00137147"/>
    <w:rsid w:val="00137D2A"/>
    <w:rsid w:val="00145025"/>
    <w:rsid w:val="001471AE"/>
    <w:rsid w:val="00147D60"/>
    <w:rsid w:val="001548DE"/>
    <w:rsid w:val="00156937"/>
    <w:rsid w:val="001640FE"/>
    <w:rsid w:val="00173EEE"/>
    <w:rsid w:val="00174383"/>
    <w:rsid w:val="001760FE"/>
    <w:rsid w:val="0017620C"/>
    <w:rsid w:val="0018295B"/>
    <w:rsid w:val="00187210"/>
    <w:rsid w:val="00190A4E"/>
    <w:rsid w:val="00192731"/>
    <w:rsid w:val="00194C69"/>
    <w:rsid w:val="0019612E"/>
    <w:rsid w:val="001A0BD9"/>
    <w:rsid w:val="001A6F91"/>
    <w:rsid w:val="001A7101"/>
    <w:rsid w:val="001B371C"/>
    <w:rsid w:val="001B626B"/>
    <w:rsid w:val="001B62D9"/>
    <w:rsid w:val="001C105B"/>
    <w:rsid w:val="001C1B0B"/>
    <w:rsid w:val="001C3844"/>
    <w:rsid w:val="001C397B"/>
    <w:rsid w:val="001C5D2C"/>
    <w:rsid w:val="001C760A"/>
    <w:rsid w:val="001D1B4B"/>
    <w:rsid w:val="001E1DF8"/>
    <w:rsid w:val="001E5499"/>
    <w:rsid w:val="001E744B"/>
    <w:rsid w:val="001E7D87"/>
    <w:rsid w:val="001F3B82"/>
    <w:rsid w:val="001F46BF"/>
    <w:rsid w:val="001F48A4"/>
    <w:rsid w:val="001F5869"/>
    <w:rsid w:val="001F6564"/>
    <w:rsid w:val="002042C9"/>
    <w:rsid w:val="00214020"/>
    <w:rsid w:val="00215804"/>
    <w:rsid w:val="00215CFE"/>
    <w:rsid w:val="00220F74"/>
    <w:rsid w:val="00222428"/>
    <w:rsid w:val="00224269"/>
    <w:rsid w:val="0022663C"/>
    <w:rsid w:val="00236396"/>
    <w:rsid w:val="0023687F"/>
    <w:rsid w:val="00241609"/>
    <w:rsid w:val="0024502E"/>
    <w:rsid w:val="00251E88"/>
    <w:rsid w:val="00252CFB"/>
    <w:rsid w:val="002573F0"/>
    <w:rsid w:val="0026248A"/>
    <w:rsid w:val="00263DD6"/>
    <w:rsid w:val="00270428"/>
    <w:rsid w:val="002716B7"/>
    <w:rsid w:val="00273C16"/>
    <w:rsid w:val="00276921"/>
    <w:rsid w:val="00283E7A"/>
    <w:rsid w:val="002847B9"/>
    <w:rsid w:val="00284F1F"/>
    <w:rsid w:val="00291B22"/>
    <w:rsid w:val="002A147E"/>
    <w:rsid w:val="002A3CE1"/>
    <w:rsid w:val="002A6115"/>
    <w:rsid w:val="002B194E"/>
    <w:rsid w:val="002B2AD7"/>
    <w:rsid w:val="002B5F09"/>
    <w:rsid w:val="002D397B"/>
    <w:rsid w:val="002D5C89"/>
    <w:rsid w:val="002D7A81"/>
    <w:rsid w:val="002E3970"/>
    <w:rsid w:val="002E563A"/>
    <w:rsid w:val="002E5655"/>
    <w:rsid w:val="002E5720"/>
    <w:rsid w:val="002E6ACD"/>
    <w:rsid w:val="002E72DF"/>
    <w:rsid w:val="002F0DFB"/>
    <w:rsid w:val="002F10C9"/>
    <w:rsid w:val="002F20B9"/>
    <w:rsid w:val="002F2CBF"/>
    <w:rsid w:val="002F3DE5"/>
    <w:rsid w:val="00300125"/>
    <w:rsid w:val="00301A5E"/>
    <w:rsid w:val="00302E6B"/>
    <w:rsid w:val="00304092"/>
    <w:rsid w:val="00306E1D"/>
    <w:rsid w:val="00312C31"/>
    <w:rsid w:val="0031602D"/>
    <w:rsid w:val="0031606E"/>
    <w:rsid w:val="00325B6B"/>
    <w:rsid w:val="00330940"/>
    <w:rsid w:val="00342838"/>
    <w:rsid w:val="00342F49"/>
    <w:rsid w:val="003438DC"/>
    <w:rsid w:val="00345106"/>
    <w:rsid w:val="00355F8B"/>
    <w:rsid w:val="00356F9D"/>
    <w:rsid w:val="00360042"/>
    <w:rsid w:val="00361451"/>
    <w:rsid w:val="003661CB"/>
    <w:rsid w:val="003738E1"/>
    <w:rsid w:val="0037548B"/>
    <w:rsid w:val="00381D31"/>
    <w:rsid w:val="003828EF"/>
    <w:rsid w:val="00392A63"/>
    <w:rsid w:val="00393A65"/>
    <w:rsid w:val="00395087"/>
    <w:rsid w:val="00395F07"/>
    <w:rsid w:val="00396E9C"/>
    <w:rsid w:val="003A4E42"/>
    <w:rsid w:val="003B0032"/>
    <w:rsid w:val="003B2854"/>
    <w:rsid w:val="003B5F13"/>
    <w:rsid w:val="003B765B"/>
    <w:rsid w:val="003C13CF"/>
    <w:rsid w:val="003C1E6E"/>
    <w:rsid w:val="003C2CAB"/>
    <w:rsid w:val="003C2F19"/>
    <w:rsid w:val="003D0BFA"/>
    <w:rsid w:val="003D1ACF"/>
    <w:rsid w:val="003D4D10"/>
    <w:rsid w:val="003D58DA"/>
    <w:rsid w:val="003E1CAD"/>
    <w:rsid w:val="003E527D"/>
    <w:rsid w:val="003E7C39"/>
    <w:rsid w:val="003F0B61"/>
    <w:rsid w:val="003F0EEF"/>
    <w:rsid w:val="003F355B"/>
    <w:rsid w:val="003F5D54"/>
    <w:rsid w:val="003F6492"/>
    <w:rsid w:val="003F66E2"/>
    <w:rsid w:val="003F6C92"/>
    <w:rsid w:val="003F75BD"/>
    <w:rsid w:val="004026E7"/>
    <w:rsid w:val="00404853"/>
    <w:rsid w:val="00405C9A"/>
    <w:rsid w:val="00406693"/>
    <w:rsid w:val="004075C8"/>
    <w:rsid w:val="00410216"/>
    <w:rsid w:val="00411519"/>
    <w:rsid w:val="00421008"/>
    <w:rsid w:val="004305EC"/>
    <w:rsid w:val="004320BA"/>
    <w:rsid w:val="004347F0"/>
    <w:rsid w:val="004358B2"/>
    <w:rsid w:val="004364C0"/>
    <w:rsid w:val="00446F23"/>
    <w:rsid w:val="004510C9"/>
    <w:rsid w:val="0045118F"/>
    <w:rsid w:val="00454F03"/>
    <w:rsid w:val="004564E1"/>
    <w:rsid w:val="00461933"/>
    <w:rsid w:val="00462813"/>
    <w:rsid w:val="00471E41"/>
    <w:rsid w:val="0048103A"/>
    <w:rsid w:val="00484FEB"/>
    <w:rsid w:val="0048741D"/>
    <w:rsid w:val="00491A8B"/>
    <w:rsid w:val="0049228D"/>
    <w:rsid w:val="004A5C5C"/>
    <w:rsid w:val="004B1685"/>
    <w:rsid w:val="004B720D"/>
    <w:rsid w:val="004C2567"/>
    <w:rsid w:val="004C3ADD"/>
    <w:rsid w:val="004D46C8"/>
    <w:rsid w:val="004D613D"/>
    <w:rsid w:val="004E27FA"/>
    <w:rsid w:val="004E4CD8"/>
    <w:rsid w:val="004F29F6"/>
    <w:rsid w:val="004F3FA7"/>
    <w:rsid w:val="004F508A"/>
    <w:rsid w:val="00500CE3"/>
    <w:rsid w:val="0050122D"/>
    <w:rsid w:val="00503497"/>
    <w:rsid w:val="005039D6"/>
    <w:rsid w:val="00505093"/>
    <w:rsid w:val="005054A8"/>
    <w:rsid w:val="00505F24"/>
    <w:rsid w:val="00506516"/>
    <w:rsid w:val="00512254"/>
    <w:rsid w:val="0051297F"/>
    <w:rsid w:val="00512ACD"/>
    <w:rsid w:val="00514BB1"/>
    <w:rsid w:val="00520620"/>
    <w:rsid w:val="00520764"/>
    <w:rsid w:val="00521934"/>
    <w:rsid w:val="00522B8E"/>
    <w:rsid w:val="00523E2F"/>
    <w:rsid w:val="00530D7E"/>
    <w:rsid w:val="00531B5D"/>
    <w:rsid w:val="005331E5"/>
    <w:rsid w:val="00533BB3"/>
    <w:rsid w:val="00533EEF"/>
    <w:rsid w:val="0053470B"/>
    <w:rsid w:val="00535160"/>
    <w:rsid w:val="005354D2"/>
    <w:rsid w:val="005377E7"/>
    <w:rsid w:val="00546453"/>
    <w:rsid w:val="00550FD4"/>
    <w:rsid w:val="00555605"/>
    <w:rsid w:val="00555CF5"/>
    <w:rsid w:val="00561E8E"/>
    <w:rsid w:val="005635F5"/>
    <w:rsid w:val="00563A2E"/>
    <w:rsid w:val="00563CE7"/>
    <w:rsid w:val="00563F0D"/>
    <w:rsid w:val="0056406B"/>
    <w:rsid w:val="0057775B"/>
    <w:rsid w:val="00580C1F"/>
    <w:rsid w:val="00581886"/>
    <w:rsid w:val="00581C04"/>
    <w:rsid w:val="00583262"/>
    <w:rsid w:val="005834EE"/>
    <w:rsid w:val="005863B7"/>
    <w:rsid w:val="00586A05"/>
    <w:rsid w:val="00586AB0"/>
    <w:rsid w:val="0058724C"/>
    <w:rsid w:val="00591071"/>
    <w:rsid w:val="00591DDD"/>
    <w:rsid w:val="00592F86"/>
    <w:rsid w:val="005A3EF4"/>
    <w:rsid w:val="005A3F58"/>
    <w:rsid w:val="005B012D"/>
    <w:rsid w:val="005B0FB3"/>
    <w:rsid w:val="005B1746"/>
    <w:rsid w:val="005B3CC6"/>
    <w:rsid w:val="005B4376"/>
    <w:rsid w:val="005B5F90"/>
    <w:rsid w:val="005B70FD"/>
    <w:rsid w:val="005C312C"/>
    <w:rsid w:val="005C6ED7"/>
    <w:rsid w:val="005C72AC"/>
    <w:rsid w:val="005C767D"/>
    <w:rsid w:val="005D18F9"/>
    <w:rsid w:val="005D25FD"/>
    <w:rsid w:val="005D6F7B"/>
    <w:rsid w:val="005E0056"/>
    <w:rsid w:val="005E14D5"/>
    <w:rsid w:val="005E4A2A"/>
    <w:rsid w:val="005E73A7"/>
    <w:rsid w:val="005F0408"/>
    <w:rsid w:val="005F0E38"/>
    <w:rsid w:val="005F1644"/>
    <w:rsid w:val="005F3F15"/>
    <w:rsid w:val="005F62A3"/>
    <w:rsid w:val="005F7CD2"/>
    <w:rsid w:val="00600538"/>
    <w:rsid w:val="006026FB"/>
    <w:rsid w:val="00607927"/>
    <w:rsid w:val="00617367"/>
    <w:rsid w:val="00621449"/>
    <w:rsid w:val="006222E9"/>
    <w:rsid w:val="00622E17"/>
    <w:rsid w:val="006231B7"/>
    <w:rsid w:val="00625C4C"/>
    <w:rsid w:val="00626A61"/>
    <w:rsid w:val="00631325"/>
    <w:rsid w:val="006368EF"/>
    <w:rsid w:val="00637467"/>
    <w:rsid w:val="006418F8"/>
    <w:rsid w:val="00643207"/>
    <w:rsid w:val="0064436D"/>
    <w:rsid w:val="006454AA"/>
    <w:rsid w:val="00651EFC"/>
    <w:rsid w:val="00655478"/>
    <w:rsid w:val="006562BD"/>
    <w:rsid w:val="006574C9"/>
    <w:rsid w:val="00660FC2"/>
    <w:rsid w:val="006636A7"/>
    <w:rsid w:val="00663F8D"/>
    <w:rsid w:val="00664B7E"/>
    <w:rsid w:val="00667054"/>
    <w:rsid w:val="00670646"/>
    <w:rsid w:val="00676B35"/>
    <w:rsid w:val="00684526"/>
    <w:rsid w:val="00684875"/>
    <w:rsid w:val="0068519A"/>
    <w:rsid w:val="0069286B"/>
    <w:rsid w:val="00694606"/>
    <w:rsid w:val="00695999"/>
    <w:rsid w:val="006A1A31"/>
    <w:rsid w:val="006A69E8"/>
    <w:rsid w:val="006A6A67"/>
    <w:rsid w:val="006A7AA5"/>
    <w:rsid w:val="006B24FA"/>
    <w:rsid w:val="006B2D47"/>
    <w:rsid w:val="006B3956"/>
    <w:rsid w:val="006B4CC1"/>
    <w:rsid w:val="006B6692"/>
    <w:rsid w:val="006C3A7F"/>
    <w:rsid w:val="006C515A"/>
    <w:rsid w:val="006C5792"/>
    <w:rsid w:val="006D046D"/>
    <w:rsid w:val="006D4834"/>
    <w:rsid w:val="006D58CE"/>
    <w:rsid w:val="006D6294"/>
    <w:rsid w:val="006E2A00"/>
    <w:rsid w:val="006E3881"/>
    <w:rsid w:val="006E40EA"/>
    <w:rsid w:val="006E4610"/>
    <w:rsid w:val="006E4E89"/>
    <w:rsid w:val="006E6950"/>
    <w:rsid w:val="006E6F64"/>
    <w:rsid w:val="006F1645"/>
    <w:rsid w:val="006F43FC"/>
    <w:rsid w:val="006F6D6C"/>
    <w:rsid w:val="00701050"/>
    <w:rsid w:val="00703BC9"/>
    <w:rsid w:val="00707CA2"/>
    <w:rsid w:val="00713E4F"/>
    <w:rsid w:val="00717141"/>
    <w:rsid w:val="00733A64"/>
    <w:rsid w:val="00741028"/>
    <w:rsid w:val="007460A7"/>
    <w:rsid w:val="00746D78"/>
    <w:rsid w:val="00750B66"/>
    <w:rsid w:val="007579D2"/>
    <w:rsid w:val="00760224"/>
    <w:rsid w:val="00760505"/>
    <w:rsid w:val="00761DC4"/>
    <w:rsid w:val="00763029"/>
    <w:rsid w:val="00763B73"/>
    <w:rsid w:val="00770D0D"/>
    <w:rsid w:val="0077228E"/>
    <w:rsid w:val="007724C8"/>
    <w:rsid w:val="0078201E"/>
    <w:rsid w:val="007836F0"/>
    <w:rsid w:val="007863ED"/>
    <w:rsid w:val="0079056F"/>
    <w:rsid w:val="00791130"/>
    <w:rsid w:val="00794784"/>
    <w:rsid w:val="007962D4"/>
    <w:rsid w:val="0079666B"/>
    <w:rsid w:val="00797E60"/>
    <w:rsid w:val="007A1F82"/>
    <w:rsid w:val="007A23C1"/>
    <w:rsid w:val="007A311E"/>
    <w:rsid w:val="007A6EBE"/>
    <w:rsid w:val="007B5131"/>
    <w:rsid w:val="007C0C0C"/>
    <w:rsid w:val="007C4268"/>
    <w:rsid w:val="007C4C45"/>
    <w:rsid w:val="007C78BF"/>
    <w:rsid w:val="007E46FE"/>
    <w:rsid w:val="007E4FB2"/>
    <w:rsid w:val="007E578C"/>
    <w:rsid w:val="007E7143"/>
    <w:rsid w:val="007F39D9"/>
    <w:rsid w:val="007F3F62"/>
    <w:rsid w:val="008032BE"/>
    <w:rsid w:val="00806FEE"/>
    <w:rsid w:val="00811906"/>
    <w:rsid w:val="00813CC9"/>
    <w:rsid w:val="00815745"/>
    <w:rsid w:val="00815A25"/>
    <w:rsid w:val="00820A95"/>
    <w:rsid w:val="008214F3"/>
    <w:rsid w:val="0084193F"/>
    <w:rsid w:val="008423F8"/>
    <w:rsid w:val="008438C0"/>
    <w:rsid w:val="00843FB3"/>
    <w:rsid w:val="00852894"/>
    <w:rsid w:val="00854DC3"/>
    <w:rsid w:val="00854FA7"/>
    <w:rsid w:val="00855391"/>
    <w:rsid w:val="00856334"/>
    <w:rsid w:val="00857791"/>
    <w:rsid w:val="00861AF3"/>
    <w:rsid w:val="00862204"/>
    <w:rsid w:val="008645B5"/>
    <w:rsid w:val="00867F15"/>
    <w:rsid w:val="00871213"/>
    <w:rsid w:val="008726CE"/>
    <w:rsid w:val="008748B8"/>
    <w:rsid w:val="00874C06"/>
    <w:rsid w:val="0088709A"/>
    <w:rsid w:val="00887FF0"/>
    <w:rsid w:val="00890455"/>
    <w:rsid w:val="00894B23"/>
    <w:rsid w:val="008952F7"/>
    <w:rsid w:val="00895DDA"/>
    <w:rsid w:val="008A1723"/>
    <w:rsid w:val="008A1EA8"/>
    <w:rsid w:val="008A38C7"/>
    <w:rsid w:val="008A42BB"/>
    <w:rsid w:val="008A6E9E"/>
    <w:rsid w:val="008B0627"/>
    <w:rsid w:val="008B0B11"/>
    <w:rsid w:val="008C1DD6"/>
    <w:rsid w:val="008C5D06"/>
    <w:rsid w:val="008D3A4C"/>
    <w:rsid w:val="008D72DD"/>
    <w:rsid w:val="008E1305"/>
    <w:rsid w:val="008E1CA9"/>
    <w:rsid w:val="008E5C92"/>
    <w:rsid w:val="008E660A"/>
    <w:rsid w:val="008E7A6B"/>
    <w:rsid w:val="008F196E"/>
    <w:rsid w:val="008F50BE"/>
    <w:rsid w:val="008F5B9F"/>
    <w:rsid w:val="008F7C70"/>
    <w:rsid w:val="00900921"/>
    <w:rsid w:val="00900FA8"/>
    <w:rsid w:val="00912E60"/>
    <w:rsid w:val="009136AF"/>
    <w:rsid w:val="009201ED"/>
    <w:rsid w:val="009203A4"/>
    <w:rsid w:val="0092410B"/>
    <w:rsid w:val="0092481E"/>
    <w:rsid w:val="009310D1"/>
    <w:rsid w:val="009341E2"/>
    <w:rsid w:val="00937CD3"/>
    <w:rsid w:val="0094194B"/>
    <w:rsid w:val="009430C1"/>
    <w:rsid w:val="009469BD"/>
    <w:rsid w:val="00952CA2"/>
    <w:rsid w:val="0095425E"/>
    <w:rsid w:val="009622FC"/>
    <w:rsid w:val="00963B38"/>
    <w:rsid w:val="00965E80"/>
    <w:rsid w:val="00965F28"/>
    <w:rsid w:val="00966873"/>
    <w:rsid w:val="00966B04"/>
    <w:rsid w:val="00966D32"/>
    <w:rsid w:val="00967F88"/>
    <w:rsid w:val="00970308"/>
    <w:rsid w:val="0097360A"/>
    <w:rsid w:val="00973CD3"/>
    <w:rsid w:val="00976D48"/>
    <w:rsid w:val="0097775E"/>
    <w:rsid w:val="0098213A"/>
    <w:rsid w:val="009821B9"/>
    <w:rsid w:val="00987BA5"/>
    <w:rsid w:val="00993C15"/>
    <w:rsid w:val="0099482B"/>
    <w:rsid w:val="009A0325"/>
    <w:rsid w:val="009A1453"/>
    <w:rsid w:val="009A169A"/>
    <w:rsid w:val="009A18AC"/>
    <w:rsid w:val="009A7994"/>
    <w:rsid w:val="009B17BC"/>
    <w:rsid w:val="009B1B93"/>
    <w:rsid w:val="009B5830"/>
    <w:rsid w:val="009B7CBF"/>
    <w:rsid w:val="009C02C1"/>
    <w:rsid w:val="009C2C3B"/>
    <w:rsid w:val="009C4B14"/>
    <w:rsid w:val="009D029A"/>
    <w:rsid w:val="009D16A6"/>
    <w:rsid w:val="009E1863"/>
    <w:rsid w:val="009F131C"/>
    <w:rsid w:val="009F4731"/>
    <w:rsid w:val="009F4B82"/>
    <w:rsid w:val="009F5642"/>
    <w:rsid w:val="00A013BA"/>
    <w:rsid w:val="00A01DCA"/>
    <w:rsid w:val="00A030D7"/>
    <w:rsid w:val="00A037B9"/>
    <w:rsid w:val="00A03DE7"/>
    <w:rsid w:val="00A04067"/>
    <w:rsid w:val="00A0474F"/>
    <w:rsid w:val="00A10075"/>
    <w:rsid w:val="00A1257B"/>
    <w:rsid w:val="00A13B01"/>
    <w:rsid w:val="00A1531E"/>
    <w:rsid w:val="00A15EDA"/>
    <w:rsid w:val="00A165B7"/>
    <w:rsid w:val="00A20154"/>
    <w:rsid w:val="00A212FC"/>
    <w:rsid w:val="00A258D7"/>
    <w:rsid w:val="00A25C1F"/>
    <w:rsid w:val="00A26051"/>
    <w:rsid w:val="00A2775D"/>
    <w:rsid w:val="00A30D08"/>
    <w:rsid w:val="00A32AD4"/>
    <w:rsid w:val="00A3603C"/>
    <w:rsid w:val="00A42754"/>
    <w:rsid w:val="00A4486B"/>
    <w:rsid w:val="00A45309"/>
    <w:rsid w:val="00A45C09"/>
    <w:rsid w:val="00A50464"/>
    <w:rsid w:val="00A528C9"/>
    <w:rsid w:val="00A53FE4"/>
    <w:rsid w:val="00A5571A"/>
    <w:rsid w:val="00A611BD"/>
    <w:rsid w:val="00A631DE"/>
    <w:rsid w:val="00A6411A"/>
    <w:rsid w:val="00A665BB"/>
    <w:rsid w:val="00A66C2E"/>
    <w:rsid w:val="00A67B74"/>
    <w:rsid w:val="00A67EC9"/>
    <w:rsid w:val="00A73CDE"/>
    <w:rsid w:val="00A7464A"/>
    <w:rsid w:val="00A75A0F"/>
    <w:rsid w:val="00A82FC4"/>
    <w:rsid w:val="00A83859"/>
    <w:rsid w:val="00A85444"/>
    <w:rsid w:val="00A86572"/>
    <w:rsid w:val="00A90E26"/>
    <w:rsid w:val="00A91397"/>
    <w:rsid w:val="00AA0A02"/>
    <w:rsid w:val="00AA24DA"/>
    <w:rsid w:val="00AA5709"/>
    <w:rsid w:val="00AA621F"/>
    <w:rsid w:val="00AB210B"/>
    <w:rsid w:val="00AB4372"/>
    <w:rsid w:val="00AC2B8E"/>
    <w:rsid w:val="00AC7621"/>
    <w:rsid w:val="00AD3401"/>
    <w:rsid w:val="00AE0CBF"/>
    <w:rsid w:val="00AE4276"/>
    <w:rsid w:val="00AE4AE9"/>
    <w:rsid w:val="00AE70B7"/>
    <w:rsid w:val="00AF024D"/>
    <w:rsid w:val="00AF4011"/>
    <w:rsid w:val="00AF5C9E"/>
    <w:rsid w:val="00AF679F"/>
    <w:rsid w:val="00B03C6D"/>
    <w:rsid w:val="00B10C8D"/>
    <w:rsid w:val="00B12DB6"/>
    <w:rsid w:val="00B160FA"/>
    <w:rsid w:val="00B210BF"/>
    <w:rsid w:val="00B413EA"/>
    <w:rsid w:val="00B45D64"/>
    <w:rsid w:val="00B467C1"/>
    <w:rsid w:val="00B46A2E"/>
    <w:rsid w:val="00B56C4B"/>
    <w:rsid w:val="00B570BA"/>
    <w:rsid w:val="00B61C03"/>
    <w:rsid w:val="00B633C5"/>
    <w:rsid w:val="00B63E25"/>
    <w:rsid w:val="00B642ED"/>
    <w:rsid w:val="00B64931"/>
    <w:rsid w:val="00B70E76"/>
    <w:rsid w:val="00B754E1"/>
    <w:rsid w:val="00B76802"/>
    <w:rsid w:val="00B85EE8"/>
    <w:rsid w:val="00B8690C"/>
    <w:rsid w:val="00B94574"/>
    <w:rsid w:val="00B9475A"/>
    <w:rsid w:val="00B95814"/>
    <w:rsid w:val="00B960D0"/>
    <w:rsid w:val="00B961C6"/>
    <w:rsid w:val="00BA0051"/>
    <w:rsid w:val="00BA0815"/>
    <w:rsid w:val="00BA4B3D"/>
    <w:rsid w:val="00BA5B14"/>
    <w:rsid w:val="00BB2A05"/>
    <w:rsid w:val="00BB6A57"/>
    <w:rsid w:val="00BB73B8"/>
    <w:rsid w:val="00BC198A"/>
    <w:rsid w:val="00BC2503"/>
    <w:rsid w:val="00BC3B0D"/>
    <w:rsid w:val="00BC6810"/>
    <w:rsid w:val="00BC7156"/>
    <w:rsid w:val="00BD2E34"/>
    <w:rsid w:val="00BD53CC"/>
    <w:rsid w:val="00BD669B"/>
    <w:rsid w:val="00BD6A2B"/>
    <w:rsid w:val="00BD758C"/>
    <w:rsid w:val="00BD78DE"/>
    <w:rsid w:val="00BE3C09"/>
    <w:rsid w:val="00BE61CD"/>
    <w:rsid w:val="00BE7B60"/>
    <w:rsid w:val="00BF1D1C"/>
    <w:rsid w:val="00BF2042"/>
    <w:rsid w:val="00BF50FE"/>
    <w:rsid w:val="00BF6F82"/>
    <w:rsid w:val="00BF77AE"/>
    <w:rsid w:val="00C0060A"/>
    <w:rsid w:val="00C016B0"/>
    <w:rsid w:val="00C01E5C"/>
    <w:rsid w:val="00C0264A"/>
    <w:rsid w:val="00C03B00"/>
    <w:rsid w:val="00C066DE"/>
    <w:rsid w:val="00C1093C"/>
    <w:rsid w:val="00C12974"/>
    <w:rsid w:val="00C2120C"/>
    <w:rsid w:val="00C2558C"/>
    <w:rsid w:val="00C312C9"/>
    <w:rsid w:val="00C40E07"/>
    <w:rsid w:val="00C441E0"/>
    <w:rsid w:val="00C4552A"/>
    <w:rsid w:val="00C532EE"/>
    <w:rsid w:val="00C60D1A"/>
    <w:rsid w:val="00C61BA5"/>
    <w:rsid w:val="00C70409"/>
    <w:rsid w:val="00C8477A"/>
    <w:rsid w:val="00C86527"/>
    <w:rsid w:val="00C902BB"/>
    <w:rsid w:val="00C9052A"/>
    <w:rsid w:val="00C94789"/>
    <w:rsid w:val="00C97C09"/>
    <w:rsid w:val="00CA408D"/>
    <w:rsid w:val="00CA4C94"/>
    <w:rsid w:val="00CA7B7E"/>
    <w:rsid w:val="00CA7ED6"/>
    <w:rsid w:val="00CB1F3A"/>
    <w:rsid w:val="00CB5B43"/>
    <w:rsid w:val="00CC1E04"/>
    <w:rsid w:val="00CC4F8A"/>
    <w:rsid w:val="00CD0255"/>
    <w:rsid w:val="00CD616D"/>
    <w:rsid w:val="00CD7E31"/>
    <w:rsid w:val="00CE2544"/>
    <w:rsid w:val="00CE2706"/>
    <w:rsid w:val="00CE3CC1"/>
    <w:rsid w:val="00CF2833"/>
    <w:rsid w:val="00CF480B"/>
    <w:rsid w:val="00CF6415"/>
    <w:rsid w:val="00CF7989"/>
    <w:rsid w:val="00CF7DF6"/>
    <w:rsid w:val="00D014D8"/>
    <w:rsid w:val="00D0650D"/>
    <w:rsid w:val="00D06D4C"/>
    <w:rsid w:val="00D07748"/>
    <w:rsid w:val="00D14527"/>
    <w:rsid w:val="00D1617E"/>
    <w:rsid w:val="00D251F3"/>
    <w:rsid w:val="00D25D05"/>
    <w:rsid w:val="00D27323"/>
    <w:rsid w:val="00D32C73"/>
    <w:rsid w:val="00D32F62"/>
    <w:rsid w:val="00D339AE"/>
    <w:rsid w:val="00D340CF"/>
    <w:rsid w:val="00D36A7D"/>
    <w:rsid w:val="00D3777A"/>
    <w:rsid w:val="00D4160C"/>
    <w:rsid w:val="00D60769"/>
    <w:rsid w:val="00D7001B"/>
    <w:rsid w:val="00D76152"/>
    <w:rsid w:val="00D7627D"/>
    <w:rsid w:val="00D76AB8"/>
    <w:rsid w:val="00D8645F"/>
    <w:rsid w:val="00D91DD0"/>
    <w:rsid w:val="00DA1223"/>
    <w:rsid w:val="00DA189B"/>
    <w:rsid w:val="00DA3017"/>
    <w:rsid w:val="00DA3CA4"/>
    <w:rsid w:val="00DA5C5E"/>
    <w:rsid w:val="00DB0060"/>
    <w:rsid w:val="00DB37F6"/>
    <w:rsid w:val="00DB49A7"/>
    <w:rsid w:val="00DB4CF2"/>
    <w:rsid w:val="00DB5C8D"/>
    <w:rsid w:val="00DC06E5"/>
    <w:rsid w:val="00DC18C0"/>
    <w:rsid w:val="00DC2700"/>
    <w:rsid w:val="00DC3851"/>
    <w:rsid w:val="00DC4CCA"/>
    <w:rsid w:val="00DC51A2"/>
    <w:rsid w:val="00DC52DE"/>
    <w:rsid w:val="00DD123D"/>
    <w:rsid w:val="00DD5931"/>
    <w:rsid w:val="00DE1439"/>
    <w:rsid w:val="00DE1B73"/>
    <w:rsid w:val="00DE343B"/>
    <w:rsid w:val="00DE68F6"/>
    <w:rsid w:val="00DE72B2"/>
    <w:rsid w:val="00DF117A"/>
    <w:rsid w:val="00DF35ED"/>
    <w:rsid w:val="00DF5458"/>
    <w:rsid w:val="00E02185"/>
    <w:rsid w:val="00E11D51"/>
    <w:rsid w:val="00E142E6"/>
    <w:rsid w:val="00E15421"/>
    <w:rsid w:val="00E23DCD"/>
    <w:rsid w:val="00E2725A"/>
    <w:rsid w:val="00E32DC0"/>
    <w:rsid w:val="00E34181"/>
    <w:rsid w:val="00E413B6"/>
    <w:rsid w:val="00E444CD"/>
    <w:rsid w:val="00E45E10"/>
    <w:rsid w:val="00E470B8"/>
    <w:rsid w:val="00E5045F"/>
    <w:rsid w:val="00E5111E"/>
    <w:rsid w:val="00E5167E"/>
    <w:rsid w:val="00E564A7"/>
    <w:rsid w:val="00E614C3"/>
    <w:rsid w:val="00E65809"/>
    <w:rsid w:val="00E721B2"/>
    <w:rsid w:val="00E76EE1"/>
    <w:rsid w:val="00E80327"/>
    <w:rsid w:val="00E83481"/>
    <w:rsid w:val="00E84617"/>
    <w:rsid w:val="00E84846"/>
    <w:rsid w:val="00E87CFA"/>
    <w:rsid w:val="00E91163"/>
    <w:rsid w:val="00E91349"/>
    <w:rsid w:val="00E91465"/>
    <w:rsid w:val="00E942B7"/>
    <w:rsid w:val="00E94380"/>
    <w:rsid w:val="00E96651"/>
    <w:rsid w:val="00E973ED"/>
    <w:rsid w:val="00EA35B6"/>
    <w:rsid w:val="00EA48CC"/>
    <w:rsid w:val="00EA5BE9"/>
    <w:rsid w:val="00EB15E0"/>
    <w:rsid w:val="00EB6E69"/>
    <w:rsid w:val="00EC25B3"/>
    <w:rsid w:val="00ED18AF"/>
    <w:rsid w:val="00ED6233"/>
    <w:rsid w:val="00ED7A1C"/>
    <w:rsid w:val="00EE05E1"/>
    <w:rsid w:val="00EE17F1"/>
    <w:rsid w:val="00EE3C11"/>
    <w:rsid w:val="00EE542E"/>
    <w:rsid w:val="00EE6F3E"/>
    <w:rsid w:val="00EF0CDA"/>
    <w:rsid w:val="00EF20B2"/>
    <w:rsid w:val="00EF650A"/>
    <w:rsid w:val="00EF79CA"/>
    <w:rsid w:val="00F00E93"/>
    <w:rsid w:val="00F03CC1"/>
    <w:rsid w:val="00F07B7D"/>
    <w:rsid w:val="00F16A46"/>
    <w:rsid w:val="00F20415"/>
    <w:rsid w:val="00F2083F"/>
    <w:rsid w:val="00F2346B"/>
    <w:rsid w:val="00F234AC"/>
    <w:rsid w:val="00F26914"/>
    <w:rsid w:val="00F315FC"/>
    <w:rsid w:val="00F317A5"/>
    <w:rsid w:val="00F31D8E"/>
    <w:rsid w:val="00F35707"/>
    <w:rsid w:val="00F400CC"/>
    <w:rsid w:val="00F402FC"/>
    <w:rsid w:val="00F40B44"/>
    <w:rsid w:val="00F422E9"/>
    <w:rsid w:val="00F45871"/>
    <w:rsid w:val="00F463B3"/>
    <w:rsid w:val="00F47F31"/>
    <w:rsid w:val="00F51A84"/>
    <w:rsid w:val="00F524C0"/>
    <w:rsid w:val="00F539C6"/>
    <w:rsid w:val="00F55F1B"/>
    <w:rsid w:val="00F572CF"/>
    <w:rsid w:val="00F601A2"/>
    <w:rsid w:val="00F67BAA"/>
    <w:rsid w:val="00F7176B"/>
    <w:rsid w:val="00F802C6"/>
    <w:rsid w:val="00F80D6E"/>
    <w:rsid w:val="00F84E6D"/>
    <w:rsid w:val="00F87687"/>
    <w:rsid w:val="00F90AFD"/>
    <w:rsid w:val="00F910E3"/>
    <w:rsid w:val="00F92D2A"/>
    <w:rsid w:val="00F93271"/>
    <w:rsid w:val="00F9516E"/>
    <w:rsid w:val="00FA3720"/>
    <w:rsid w:val="00FB2571"/>
    <w:rsid w:val="00FB386E"/>
    <w:rsid w:val="00FB5DD0"/>
    <w:rsid w:val="00FC054A"/>
    <w:rsid w:val="00FC32EB"/>
    <w:rsid w:val="00FD2F22"/>
    <w:rsid w:val="00FD3092"/>
    <w:rsid w:val="00FD33E4"/>
    <w:rsid w:val="00FD3F0C"/>
    <w:rsid w:val="00FD49F3"/>
    <w:rsid w:val="00FD7470"/>
    <w:rsid w:val="00FE3689"/>
    <w:rsid w:val="00FE51B4"/>
    <w:rsid w:val="00FE71CF"/>
    <w:rsid w:val="00FF1CF0"/>
    <w:rsid w:val="00FF215E"/>
    <w:rsid w:val="00FF5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51397"/>
  <w15:docId w15:val="{FB796DA3-9BDF-4699-918C-2694DC309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10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35707"/>
    <w:pPr>
      <w:keepNext/>
      <w:spacing w:before="240" w:after="60"/>
      <w:outlineLvl w:val="0"/>
    </w:pPr>
    <w:rPr>
      <w:rFonts w:ascii="Arial" w:hAnsi="Arial" w:cs="Arial"/>
      <w:b/>
      <w:bCs/>
      <w:kern w:val="32"/>
      <w:sz w:val="32"/>
      <w:szCs w:val="32"/>
    </w:rPr>
  </w:style>
  <w:style w:type="paragraph" w:styleId="2">
    <w:name w:val="heading 2"/>
    <w:basedOn w:val="a"/>
    <w:link w:val="20"/>
    <w:qFormat/>
    <w:rsid w:val="00CC4F8A"/>
    <w:pPr>
      <w:spacing w:before="100" w:beforeAutospacing="1" w:after="100" w:afterAutospacing="1"/>
      <w:outlineLvl w:val="1"/>
    </w:pPr>
    <w:rPr>
      <w:b/>
      <w:bCs/>
      <w:sz w:val="36"/>
      <w:szCs w:val="36"/>
      <w:lang w:val="x-none" w:eastAsia="x-none"/>
    </w:rPr>
  </w:style>
  <w:style w:type="paragraph" w:styleId="3">
    <w:name w:val="heading 3"/>
    <w:basedOn w:val="a"/>
    <w:next w:val="a"/>
    <w:link w:val="30"/>
    <w:qFormat/>
    <w:rsid w:val="00F35707"/>
    <w:pPr>
      <w:keepNext/>
      <w:keepLines/>
      <w:spacing w:before="200"/>
      <w:outlineLvl w:val="2"/>
    </w:pPr>
    <w:rPr>
      <w:rFonts w:ascii="Cambria" w:hAnsi="Cambria"/>
      <w:b/>
      <w:bCs/>
      <w:color w:val="4F81BD"/>
      <w:sz w:val="24"/>
      <w:szCs w:val="24"/>
    </w:rPr>
  </w:style>
  <w:style w:type="paragraph" w:styleId="4">
    <w:name w:val="heading 4"/>
    <w:basedOn w:val="a"/>
    <w:next w:val="a"/>
    <w:link w:val="40"/>
    <w:uiPriority w:val="9"/>
    <w:semiHidden/>
    <w:unhideWhenUsed/>
    <w:qFormat/>
    <w:rsid w:val="00EB15E0"/>
    <w:pPr>
      <w:keepNext/>
      <w:keepLines/>
      <w:spacing w:before="4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nhideWhenUsed/>
    <w:qFormat/>
    <w:rsid w:val="00F3570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707"/>
    <w:rPr>
      <w:rFonts w:ascii="Arial" w:eastAsia="Times New Roman" w:hAnsi="Arial" w:cs="Arial"/>
      <w:b/>
      <w:bCs/>
      <w:kern w:val="32"/>
      <w:sz w:val="32"/>
      <w:szCs w:val="32"/>
      <w:lang w:eastAsia="ru-RU"/>
    </w:rPr>
  </w:style>
  <w:style w:type="character" w:customStyle="1" w:styleId="30">
    <w:name w:val="Заголовок 3 Знак"/>
    <w:basedOn w:val="a0"/>
    <w:link w:val="3"/>
    <w:rsid w:val="00F35707"/>
    <w:rPr>
      <w:rFonts w:ascii="Cambria" w:eastAsia="Times New Roman" w:hAnsi="Cambria" w:cs="Times New Roman"/>
      <w:b/>
      <w:bCs/>
      <w:color w:val="4F81BD"/>
      <w:sz w:val="24"/>
      <w:szCs w:val="24"/>
      <w:lang w:eastAsia="ru-RU"/>
    </w:rPr>
  </w:style>
  <w:style w:type="paragraph" w:styleId="a3">
    <w:name w:val="Body Text"/>
    <w:basedOn w:val="a"/>
    <w:link w:val="a4"/>
    <w:unhideWhenUsed/>
    <w:rsid w:val="00AB210B"/>
    <w:pPr>
      <w:tabs>
        <w:tab w:val="left" w:pos="3060"/>
      </w:tabs>
      <w:jc w:val="both"/>
    </w:pPr>
    <w:rPr>
      <w:sz w:val="28"/>
    </w:rPr>
  </w:style>
  <w:style w:type="character" w:customStyle="1" w:styleId="a4">
    <w:name w:val="Основной текст Знак"/>
    <w:basedOn w:val="a0"/>
    <w:link w:val="a3"/>
    <w:rsid w:val="00AB210B"/>
    <w:rPr>
      <w:rFonts w:ascii="Times New Roman" w:eastAsia="Times New Roman" w:hAnsi="Times New Roman" w:cs="Times New Roman"/>
      <w:sz w:val="28"/>
      <w:szCs w:val="20"/>
      <w:lang w:eastAsia="ru-RU"/>
    </w:rPr>
  </w:style>
  <w:style w:type="paragraph" w:styleId="a5">
    <w:name w:val="Body Text Indent"/>
    <w:basedOn w:val="a"/>
    <w:link w:val="a6"/>
    <w:unhideWhenUsed/>
    <w:rsid w:val="00AB210B"/>
    <w:pPr>
      <w:spacing w:after="120"/>
      <w:ind w:left="283"/>
    </w:pPr>
  </w:style>
  <w:style w:type="character" w:customStyle="1" w:styleId="a6">
    <w:name w:val="Основной текст с отступом Знак"/>
    <w:basedOn w:val="a0"/>
    <w:link w:val="a5"/>
    <w:rsid w:val="00AB210B"/>
    <w:rPr>
      <w:rFonts w:ascii="Times New Roman" w:eastAsia="Times New Roman" w:hAnsi="Times New Roman" w:cs="Times New Roman"/>
      <w:sz w:val="20"/>
      <w:szCs w:val="20"/>
      <w:lang w:eastAsia="ru-RU"/>
    </w:rPr>
  </w:style>
  <w:style w:type="paragraph" w:customStyle="1" w:styleId="a7">
    <w:name w:val="подпись к объекту"/>
    <w:basedOn w:val="a"/>
    <w:next w:val="a"/>
    <w:rsid w:val="00AB210B"/>
    <w:pPr>
      <w:tabs>
        <w:tab w:val="left" w:pos="3060"/>
      </w:tabs>
      <w:spacing w:line="240" w:lineRule="atLeast"/>
      <w:jc w:val="center"/>
    </w:pPr>
    <w:rPr>
      <w:b/>
      <w:caps/>
      <w:sz w:val="28"/>
    </w:rPr>
  </w:style>
  <w:style w:type="paragraph" w:styleId="a8">
    <w:name w:val="Balloon Text"/>
    <w:basedOn w:val="a"/>
    <w:link w:val="a9"/>
    <w:unhideWhenUsed/>
    <w:rsid w:val="00AB210B"/>
    <w:rPr>
      <w:rFonts w:ascii="Tahoma" w:hAnsi="Tahoma" w:cs="Tahoma"/>
      <w:sz w:val="16"/>
      <w:szCs w:val="16"/>
    </w:rPr>
  </w:style>
  <w:style w:type="character" w:customStyle="1" w:styleId="a9">
    <w:name w:val="Текст выноски Знак"/>
    <w:basedOn w:val="a0"/>
    <w:link w:val="a8"/>
    <w:rsid w:val="00AB210B"/>
    <w:rPr>
      <w:rFonts w:ascii="Tahoma" w:eastAsia="Times New Roman" w:hAnsi="Tahoma" w:cs="Tahoma"/>
      <w:sz w:val="16"/>
      <w:szCs w:val="16"/>
      <w:lang w:eastAsia="ru-RU"/>
    </w:rPr>
  </w:style>
  <w:style w:type="paragraph" w:styleId="31">
    <w:name w:val="Body Text Indent 3"/>
    <w:basedOn w:val="a"/>
    <w:link w:val="32"/>
    <w:unhideWhenUsed/>
    <w:rsid w:val="00AA24DA"/>
    <w:pPr>
      <w:spacing w:after="120"/>
      <w:ind w:left="283"/>
    </w:pPr>
    <w:rPr>
      <w:sz w:val="16"/>
      <w:szCs w:val="16"/>
    </w:rPr>
  </w:style>
  <w:style w:type="character" w:customStyle="1" w:styleId="32">
    <w:name w:val="Основной текст с отступом 3 Знак"/>
    <w:basedOn w:val="a0"/>
    <w:link w:val="31"/>
    <w:rsid w:val="00AA24DA"/>
    <w:rPr>
      <w:rFonts w:ascii="Times New Roman" w:eastAsia="Times New Roman" w:hAnsi="Times New Roman" w:cs="Times New Roman"/>
      <w:sz w:val="16"/>
      <w:szCs w:val="16"/>
      <w:lang w:eastAsia="ru-RU"/>
    </w:rPr>
  </w:style>
  <w:style w:type="paragraph" w:styleId="aa">
    <w:name w:val="No Spacing"/>
    <w:uiPriority w:val="1"/>
    <w:qFormat/>
    <w:rsid w:val="00703BC9"/>
    <w:pPr>
      <w:spacing w:after="0" w:line="240" w:lineRule="auto"/>
    </w:pPr>
    <w:rPr>
      <w:rFonts w:ascii="Calibri" w:eastAsia="Times New Roman" w:hAnsi="Calibri" w:cs="Times New Roman"/>
      <w:lang w:eastAsia="ru-RU"/>
    </w:rPr>
  </w:style>
  <w:style w:type="table" w:styleId="ab">
    <w:name w:val="Table Grid"/>
    <w:basedOn w:val="a1"/>
    <w:uiPriority w:val="59"/>
    <w:rsid w:val="00FD3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60042"/>
    <w:pPr>
      <w:ind w:left="720"/>
      <w:contextualSpacing/>
    </w:pPr>
  </w:style>
  <w:style w:type="paragraph" w:styleId="ad">
    <w:name w:val="Title"/>
    <w:basedOn w:val="a"/>
    <w:link w:val="ae"/>
    <w:uiPriority w:val="10"/>
    <w:qFormat/>
    <w:rsid w:val="00FE71CF"/>
    <w:pPr>
      <w:ind w:left="1985" w:right="680"/>
      <w:jc w:val="center"/>
    </w:pPr>
    <w:rPr>
      <w:b/>
      <w:sz w:val="28"/>
    </w:rPr>
  </w:style>
  <w:style w:type="character" w:customStyle="1" w:styleId="ae">
    <w:name w:val="Заголовок Знак"/>
    <w:basedOn w:val="a0"/>
    <w:link w:val="ad"/>
    <w:uiPriority w:val="10"/>
    <w:rsid w:val="00FE71CF"/>
    <w:rPr>
      <w:rFonts w:ascii="Times New Roman" w:eastAsia="Times New Roman" w:hAnsi="Times New Roman" w:cs="Times New Roman"/>
      <w:b/>
      <w:sz w:val="28"/>
      <w:szCs w:val="20"/>
      <w:lang w:eastAsia="ru-RU"/>
    </w:rPr>
  </w:style>
  <w:style w:type="character" w:customStyle="1" w:styleId="11">
    <w:name w:val="Основной текст Знак1"/>
    <w:rsid w:val="007F39D9"/>
    <w:rPr>
      <w:sz w:val="26"/>
      <w:szCs w:val="26"/>
      <w:shd w:val="clear" w:color="auto" w:fill="FFFFFF"/>
    </w:rPr>
  </w:style>
  <w:style w:type="character" w:styleId="af">
    <w:name w:val="Hyperlink"/>
    <w:unhideWhenUsed/>
    <w:rsid w:val="00FD3092"/>
    <w:rPr>
      <w:color w:val="0000FF"/>
      <w:u w:val="single"/>
    </w:rPr>
  </w:style>
  <w:style w:type="paragraph" w:customStyle="1" w:styleId="paragraph">
    <w:name w:val="paragraph"/>
    <w:basedOn w:val="a"/>
    <w:rsid w:val="00FF1CF0"/>
    <w:pPr>
      <w:spacing w:before="100" w:beforeAutospacing="1" w:after="100" w:afterAutospacing="1"/>
    </w:pPr>
    <w:rPr>
      <w:sz w:val="24"/>
      <w:szCs w:val="24"/>
    </w:rPr>
  </w:style>
  <w:style w:type="character" w:customStyle="1" w:styleId="eop">
    <w:name w:val="eop"/>
    <w:rsid w:val="00FF1CF0"/>
  </w:style>
  <w:style w:type="paragraph" w:customStyle="1" w:styleId="ConsPlusNormal">
    <w:name w:val="ConsPlusNormal"/>
    <w:link w:val="ConsPlusNormal0"/>
    <w:rsid w:val="00FF1CF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FF1CF0"/>
    <w:rPr>
      <w:rFonts w:ascii="Calibri" w:eastAsia="Times New Roman" w:hAnsi="Calibri" w:cs="Calibri"/>
      <w:szCs w:val="20"/>
      <w:lang w:eastAsia="ru-RU"/>
    </w:rPr>
  </w:style>
  <w:style w:type="paragraph" w:customStyle="1" w:styleId="af0">
    <w:name w:val="Знак Знак Знак Знак Знак Знак Знак"/>
    <w:basedOn w:val="a"/>
    <w:rsid w:val="00CF480B"/>
    <w:pPr>
      <w:spacing w:before="100" w:beforeAutospacing="1" w:after="100" w:afterAutospacing="1"/>
      <w:jc w:val="both"/>
    </w:pPr>
    <w:rPr>
      <w:rFonts w:ascii="Tahoma" w:hAnsi="Tahoma"/>
      <w:lang w:val="en-US" w:eastAsia="en-US"/>
    </w:rPr>
  </w:style>
  <w:style w:type="paragraph" w:styleId="21">
    <w:name w:val="Body Text 2"/>
    <w:basedOn w:val="a"/>
    <w:link w:val="22"/>
    <w:uiPriority w:val="99"/>
    <w:unhideWhenUsed/>
    <w:rsid w:val="00F35707"/>
    <w:pPr>
      <w:spacing w:after="120" w:line="480" w:lineRule="auto"/>
    </w:pPr>
  </w:style>
  <w:style w:type="character" w:customStyle="1" w:styleId="22">
    <w:name w:val="Основной текст 2 Знак"/>
    <w:basedOn w:val="a0"/>
    <w:link w:val="21"/>
    <w:uiPriority w:val="99"/>
    <w:rsid w:val="00F35707"/>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F35707"/>
    <w:rPr>
      <w:rFonts w:asciiTheme="majorHAnsi" w:eastAsiaTheme="majorEastAsia" w:hAnsiTheme="majorHAnsi" w:cstheme="majorBidi"/>
      <w:i/>
      <w:iCs/>
      <w:color w:val="243F60" w:themeColor="accent1" w:themeShade="7F"/>
      <w:sz w:val="20"/>
      <w:szCs w:val="20"/>
      <w:lang w:eastAsia="ru-RU"/>
    </w:rPr>
  </w:style>
  <w:style w:type="paragraph" w:customStyle="1" w:styleId="af1">
    <w:name w:val="Стиль Знак Знак Знак Знак"/>
    <w:basedOn w:val="a"/>
    <w:rsid w:val="00F35707"/>
    <w:pPr>
      <w:widowControl w:val="0"/>
      <w:adjustRightInd w:val="0"/>
      <w:spacing w:after="160" w:line="240" w:lineRule="exact"/>
      <w:jc w:val="right"/>
    </w:pPr>
    <w:rPr>
      <w:lang w:val="en-GB" w:eastAsia="en-US"/>
    </w:rPr>
  </w:style>
  <w:style w:type="paragraph" w:customStyle="1" w:styleId="41">
    <w:name w:val="Знак4"/>
    <w:basedOn w:val="a"/>
    <w:rsid w:val="00F35707"/>
    <w:pPr>
      <w:spacing w:after="160" w:line="240" w:lineRule="exact"/>
    </w:pPr>
    <w:rPr>
      <w:rFonts w:ascii="Verdana" w:hAnsi="Verdana"/>
      <w:lang w:val="en-US" w:eastAsia="en-US"/>
    </w:rPr>
  </w:style>
  <w:style w:type="paragraph" w:styleId="af2">
    <w:name w:val="header"/>
    <w:basedOn w:val="a"/>
    <w:link w:val="af3"/>
    <w:unhideWhenUsed/>
    <w:rsid w:val="00F35707"/>
    <w:pPr>
      <w:tabs>
        <w:tab w:val="center" w:pos="4677"/>
        <w:tab w:val="right" w:pos="9355"/>
      </w:tabs>
    </w:pPr>
    <w:rPr>
      <w:sz w:val="24"/>
      <w:szCs w:val="24"/>
    </w:rPr>
  </w:style>
  <w:style w:type="character" w:customStyle="1" w:styleId="af3">
    <w:name w:val="Верхний колонтитул Знак"/>
    <w:basedOn w:val="a0"/>
    <w:link w:val="af2"/>
    <w:rsid w:val="00F35707"/>
    <w:rPr>
      <w:rFonts w:ascii="Times New Roman" w:eastAsia="Times New Roman" w:hAnsi="Times New Roman" w:cs="Times New Roman"/>
      <w:sz w:val="24"/>
      <w:szCs w:val="24"/>
      <w:lang w:eastAsia="ru-RU"/>
    </w:rPr>
  </w:style>
  <w:style w:type="paragraph" w:styleId="af4">
    <w:name w:val="footer"/>
    <w:basedOn w:val="a"/>
    <w:link w:val="af5"/>
    <w:unhideWhenUsed/>
    <w:rsid w:val="00F35707"/>
    <w:pPr>
      <w:tabs>
        <w:tab w:val="center" w:pos="4677"/>
        <w:tab w:val="right" w:pos="9355"/>
      </w:tabs>
    </w:pPr>
    <w:rPr>
      <w:sz w:val="24"/>
      <w:szCs w:val="24"/>
    </w:rPr>
  </w:style>
  <w:style w:type="character" w:customStyle="1" w:styleId="af5">
    <w:name w:val="Нижний колонтитул Знак"/>
    <w:basedOn w:val="a0"/>
    <w:link w:val="af4"/>
    <w:rsid w:val="00F35707"/>
    <w:rPr>
      <w:rFonts w:ascii="Times New Roman" w:eastAsia="Times New Roman" w:hAnsi="Times New Roman" w:cs="Times New Roman"/>
      <w:sz w:val="24"/>
      <w:szCs w:val="24"/>
      <w:lang w:eastAsia="ru-RU"/>
    </w:rPr>
  </w:style>
  <w:style w:type="paragraph" w:customStyle="1" w:styleId="fn2r">
    <w:name w:val="fn2r"/>
    <w:basedOn w:val="a"/>
    <w:rsid w:val="00F35707"/>
    <w:pPr>
      <w:spacing w:before="100" w:beforeAutospacing="1" w:after="100" w:afterAutospacing="1"/>
    </w:pPr>
    <w:rPr>
      <w:sz w:val="24"/>
      <w:szCs w:val="24"/>
    </w:rPr>
  </w:style>
  <w:style w:type="character" w:customStyle="1" w:styleId="ConsPlusNormal1">
    <w:name w:val="ConsPlusNormal Знак Знак"/>
    <w:locked/>
    <w:rsid w:val="00F35707"/>
    <w:rPr>
      <w:rFonts w:ascii="Arial" w:eastAsia="Times New Roman" w:hAnsi="Arial" w:cs="Arial"/>
      <w:sz w:val="20"/>
      <w:szCs w:val="20"/>
      <w:lang w:eastAsia="ru-RU"/>
    </w:rPr>
  </w:style>
  <w:style w:type="paragraph" w:customStyle="1" w:styleId="western">
    <w:name w:val="western"/>
    <w:basedOn w:val="a"/>
    <w:rsid w:val="00F35707"/>
    <w:pPr>
      <w:spacing w:before="100" w:beforeAutospacing="1" w:after="100" w:afterAutospacing="1"/>
    </w:pPr>
    <w:rPr>
      <w:sz w:val="24"/>
      <w:szCs w:val="24"/>
    </w:rPr>
  </w:style>
  <w:style w:type="character" w:customStyle="1" w:styleId="33">
    <w:name w:val="Основной текст (3)_"/>
    <w:link w:val="34"/>
    <w:locked/>
    <w:rsid w:val="00F35707"/>
    <w:rPr>
      <w:rFonts w:ascii="Lucida Sans Unicode" w:hAnsi="Lucida Sans Unicode" w:cs="Lucida Sans Unicode"/>
      <w:noProof/>
      <w:sz w:val="20"/>
      <w:szCs w:val="20"/>
      <w:shd w:val="clear" w:color="auto" w:fill="FFFFFF"/>
    </w:rPr>
  </w:style>
  <w:style w:type="paragraph" w:customStyle="1" w:styleId="34">
    <w:name w:val="Основной текст (3)"/>
    <w:basedOn w:val="a"/>
    <w:link w:val="33"/>
    <w:rsid w:val="00F35707"/>
    <w:pPr>
      <w:widowControl w:val="0"/>
      <w:shd w:val="clear" w:color="auto" w:fill="FFFFFF"/>
      <w:spacing w:before="60" w:after="360" w:line="240" w:lineRule="atLeast"/>
      <w:jc w:val="both"/>
    </w:pPr>
    <w:rPr>
      <w:rFonts w:ascii="Lucida Sans Unicode" w:eastAsiaTheme="minorHAnsi" w:hAnsi="Lucida Sans Unicode" w:cs="Lucida Sans Unicode"/>
      <w:noProof/>
      <w:lang w:eastAsia="en-US"/>
    </w:rPr>
  </w:style>
  <w:style w:type="character" w:customStyle="1" w:styleId="20">
    <w:name w:val="Заголовок 2 Знак"/>
    <w:basedOn w:val="a0"/>
    <w:link w:val="2"/>
    <w:rsid w:val="00CC4F8A"/>
    <w:rPr>
      <w:rFonts w:ascii="Times New Roman" w:eastAsia="Times New Roman" w:hAnsi="Times New Roman" w:cs="Times New Roman"/>
      <w:b/>
      <w:bCs/>
      <w:sz w:val="36"/>
      <w:szCs w:val="36"/>
      <w:lang w:val="x-none" w:eastAsia="x-none"/>
    </w:rPr>
  </w:style>
  <w:style w:type="character" w:customStyle="1" w:styleId="135pt">
    <w:name w:val="Основной текст + 13;5 pt"/>
    <w:rsid w:val="00CC4F8A"/>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CC4F8A"/>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_"/>
    <w:link w:val="12"/>
    <w:rsid w:val="00CC4F8A"/>
    <w:rPr>
      <w:sz w:val="26"/>
      <w:szCs w:val="26"/>
      <w:shd w:val="clear" w:color="auto" w:fill="FFFFFF"/>
    </w:rPr>
  </w:style>
  <w:style w:type="character" w:customStyle="1" w:styleId="7">
    <w:name w:val="Основной текст (7)_"/>
    <w:link w:val="70"/>
    <w:rsid w:val="00CC4F8A"/>
    <w:rPr>
      <w:sz w:val="208"/>
      <w:szCs w:val="208"/>
      <w:shd w:val="clear" w:color="auto" w:fill="FFFFFF"/>
    </w:rPr>
  </w:style>
  <w:style w:type="character" w:customStyle="1" w:styleId="135pt1pt">
    <w:name w:val="Основной текст + 13;5 pt;Интервал 1 pt"/>
    <w:rsid w:val="00CC4F8A"/>
    <w:rPr>
      <w:rFonts w:ascii="Times New Roman" w:eastAsia="Times New Roman" w:hAnsi="Times New Roman" w:cs="Times New Roman"/>
      <w:b w:val="0"/>
      <w:bCs w:val="0"/>
      <w:i w:val="0"/>
      <w:iCs w:val="0"/>
      <w:smallCaps w:val="0"/>
      <w:strike w:val="0"/>
      <w:spacing w:val="30"/>
      <w:sz w:val="27"/>
      <w:szCs w:val="27"/>
    </w:rPr>
  </w:style>
  <w:style w:type="paragraph" w:customStyle="1" w:styleId="12">
    <w:name w:val="Основной текст1"/>
    <w:basedOn w:val="a"/>
    <w:link w:val="af6"/>
    <w:rsid w:val="00CC4F8A"/>
    <w:pPr>
      <w:shd w:val="clear" w:color="auto" w:fill="FFFFFF"/>
      <w:spacing w:line="0" w:lineRule="atLeast"/>
    </w:pPr>
    <w:rPr>
      <w:rFonts w:asciiTheme="minorHAnsi" w:eastAsiaTheme="minorHAnsi" w:hAnsiTheme="minorHAnsi" w:cstheme="minorBidi"/>
      <w:sz w:val="26"/>
      <w:szCs w:val="26"/>
      <w:lang w:eastAsia="en-US"/>
    </w:rPr>
  </w:style>
  <w:style w:type="paragraph" w:customStyle="1" w:styleId="70">
    <w:name w:val="Основной текст (7)"/>
    <w:basedOn w:val="a"/>
    <w:link w:val="7"/>
    <w:rsid w:val="00CC4F8A"/>
    <w:pPr>
      <w:shd w:val="clear" w:color="auto" w:fill="FFFFFF"/>
      <w:spacing w:line="0" w:lineRule="atLeast"/>
    </w:pPr>
    <w:rPr>
      <w:rFonts w:asciiTheme="minorHAnsi" w:eastAsiaTheme="minorHAnsi" w:hAnsiTheme="minorHAnsi" w:cstheme="minorBidi"/>
      <w:sz w:val="208"/>
      <w:szCs w:val="208"/>
      <w:lang w:eastAsia="en-US"/>
    </w:rPr>
  </w:style>
  <w:style w:type="character" w:customStyle="1" w:styleId="42">
    <w:name w:val="Основной текст (4)_"/>
    <w:link w:val="410"/>
    <w:locked/>
    <w:rsid w:val="00CC4F8A"/>
    <w:rPr>
      <w:sz w:val="21"/>
      <w:szCs w:val="21"/>
      <w:shd w:val="clear" w:color="auto" w:fill="FFFFFF"/>
    </w:rPr>
  </w:style>
  <w:style w:type="paragraph" w:customStyle="1" w:styleId="410">
    <w:name w:val="Основной текст (4)1"/>
    <w:basedOn w:val="a"/>
    <w:link w:val="42"/>
    <w:rsid w:val="00CC4F8A"/>
    <w:pPr>
      <w:shd w:val="clear" w:color="auto" w:fill="FFFFFF"/>
      <w:spacing w:before="240" w:line="274" w:lineRule="exact"/>
      <w:jc w:val="both"/>
    </w:pPr>
    <w:rPr>
      <w:rFonts w:asciiTheme="minorHAnsi" w:eastAsiaTheme="minorHAnsi" w:hAnsiTheme="minorHAnsi" w:cstheme="minorBidi"/>
      <w:sz w:val="21"/>
      <w:szCs w:val="21"/>
      <w:lang w:eastAsia="en-US"/>
    </w:rPr>
  </w:style>
  <w:style w:type="paragraph" w:styleId="af7">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link w:val="23"/>
    <w:uiPriority w:val="99"/>
    <w:unhideWhenUsed/>
    <w:rsid w:val="00CC4F8A"/>
    <w:pPr>
      <w:spacing w:before="100" w:beforeAutospacing="1" w:after="100" w:afterAutospacing="1"/>
    </w:pPr>
    <w:rPr>
      <w:sz w:val="24"/>
      <w:szCs w:val="24"/>
      <w:lang w:val="x-none" w:eastAsia="x-none"/>
    </w:rPr>
  </w:style>
  <w:style w:type="character" w:styleId="af8">
    <w:name w:val="Strong"/>
    <w:qFormat/>
    <w:rsid w:val="00CC4F8A"/>
    <w:rPr>
      <w:b/>
      <w:bCs/>
    </w:rPr>
  </w:style>
  <w:style w:type="character" w:styleId="af9">
    <w:name w:val="Emphasis"/>
    <w:qFormat/>
    <w:rsid w:val="00CC4F8A"/>
    <w:rPr>
      <w:i/>
      <w:iCs/>
    </w:rPr>
  </w:style>
  <w:style w:type="character" w:customStyle="1" w:styleId="apple-converted-space">
    <w:name w:val="apple-converted-space"/>
    <w:rsid w:val="00CC4F8A"/>
  </w:style>
  <w:style w:type="paragraph" w:customStyle="1" w:styleId="ConsPlusTitle">
    <w:name w:val="ConsPlusTitle"/>
    <w:rsid w:val="00CC4F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righttxt2">
    <w:name w:val="righttxt2"/>
    <w:basedOn w:val="a"/>
    <w:rsid w:val="00CC4F8A"/>
    <w:pPr>
      <w:spacing w:before="100" w:beforeAutospacing="1" w:after="100" w:afterAutospacing="1"/>
    </w:pPr>
    <w:rPr>
      <w:sz w:val="24"/>
      <w:szCs w:val="24"/>
    </w:rPr>
  </w:style>
  <w:style w:type="paragraph" w:styleId="24">
    <w:name w:val="Body Text Indent 2"/>
    <w:basedOn w:val="a"/>
    <w:link w:val="25"/>
    <w:rsid w:val="00CC4F8A"/>
    <w:pPr>
      <w:spacing w:after="120" w:line="480" w:lineRule="auto"/>
      <w:ind w:left="283"/>
    </w:pPr>
    <w:rPr>
      <w:sz w:val="24"/>
      <w:szCs w:val="24"/>
      <w:lang w:val="x-none" w:eastAsia="x-none"/>
    </w:rPr>
  </w:style>
  <w:style w:type="character" w:customStyle="1" w:styleId="25">
    <w:name w:val="Основной текст с отступом 2 Знак"/>
    <w:basedOn w:val="a0"/>
    <w:link w:val="24"/>
    <w:rsid w:val="00CC4F8A"/>
    <w:rPr>
      <w:rFonts w:ascii="Times New Roman" w:eastAsia="Times New Roman" w:hAnsi="Times New Roman" w:cs="Times New Roman"/>
      <w:sz w:val="24"/>
      <w:szCs w:val="24"/>
      <w:lang w:val="x-none" w:eastAsia="x-none"/>
    </w:rPr>
  </w:style>
  <w:style w:type="character" w:customStyle="1" w:styleId="26">
    <w:name w:val="Основной текст2"/>
    <w:rsid w:val="00CC4F8A"/>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paragraph" w:customStyle="1" w:styleId="Style1">
    <w:name w:val="Style1"/>
    <w:basedOn w:val="a"/>
    <w:rsid w:val="00CC4F8A"/>
    <w:pPr>
      <w:widowControl w:val="0"/>
      <w:autoSpaceDE w:val="0"/>
      <w:autoSpaceDN w:val="0"/>
      <w:adjustRightInd w:val="0"/>
      <w:spacing w:line="323" w:lineRule="exact"/>
      <w:ind w:firstLine="734"/>
      <w:jc w:val="both"/>
    </w:pPr>
    <w:rPr>
      <w:sz w:val="24"/>
      <w:szCs w:val="24"/>
    </w:rPr>
  </w:style>
  <w:style w:type="paragraph" w:customStyle="1" w:styleId="Style2">
    <w:name w:val="Style2"/>
    <w:basedOn w:val="a"/>
    <w:rsid w:val="00CC4F8A"/>
    <w:pPr>
      <w:widowControl w:val="0"/>
      <w:autoSpaceDE w:val="0"/>
      <w:autoSpaceDN w:val="0"/>
      <w:adjustRightInd w:val="0"/>
      <w:spacing w:line="322" w:lineRule="exact"/>
      <w:jc w:val="both"/>
    </w:pPr>
    <w:rPr>
      <w:sz w:val="24"/>
      <w:szCs w:val="24"/>
    </w:rPr>
  </w:style>
  <w:style w:type="paragraph" w:customStyle="1" w:styleId="Style3">
    <w:name w:val="Style3"/>
    <w:basedOn w:val="a"/>
    <w:rsid w:val="00CC4F8A"/>
    <w:pPr>
      <w:widowControl w:val="0"/>
      <w:autoSpaceDE w:val="0"/>
      <w:autoSpaceDN w:val="0"/>
      <w:adjustRightInd w:val="0"/>
    </w:pPr>
    <w:rPr>
      <w:sz w:val="24"/>
      <w:szCs w:val="24"/>
    </w:rPr>
  </w:style>
  <w:style w:type="paragraph" w:customStyle="1" w:styleId="Style4">
    <w:name w:val="Style4"/>
    <w:basedOn w:val="a"/>
    <w:rsid w:val="00CC4F8A"/>
    <w:pPr>
      <w:widowControl w:val="0"/>
      <w:autoSpaceDE w:val="0"/>
      <w:autoSpaceDN w:val="0"/>
      <w:adjustRightInd w:val="0"/>
      <w:spacing w:line="322" w:lineRule="exact"/>
      <w:ind w:firstLine="730"/>
      <w:jc w:val="both"/>
    </w:pPr>
    <w:rPr>
      <w:sz w:val="24"/>
      <w:szCs w:val="24"/>
    </w:rPr>
  </w:style>
  <w:style w:type="character" w:customStyle="1" w:styleId="FontStyle11">
    <w:name w:val="Font Style11"/>
    <w:rsid w:val="00CC4F8A"/>
    <w:rPr>
      <w:rFonts w:ascii="Times New Roman" w:hAnsi="Times New Roman" w:cs="Times New Roman"/>
      <w:b/>
      <w:bCs/>
      <w:sz w:val="26"/>
      <w:szCs w:val="26"/>
    </w:rPr>
  </w:style>
  <w:style w:type="character" w:customStyle="1" w:styleId="FontStyle12">
    <w:name w:val="Font Style12"/>
    <w:rsid w:val="00CC4F8A"/>
    <w:rPr>
      <w:rFonts w:ascii="Times New Roman" w:hAnsi="Times New Roman" w:cs="Times New Roman"/>
      <w:sz w:val="26"/>
      <w:szCs w:val="26"/>
    </w:rPr>
  </w:style>
  <w:style w:type="paragraph" w:customStyle="1" w:styleId="Style5">
    <w:name w:val="Style5"/>
    <w:basedOn w:val="a"/>
    <w:rsid w:val="00CC4F8A"/>
    <w:pPr>
      <w:widowControl w:val="0"/>
      <w:autoSpaceDE w:val="0"/>
      <w:autoSpaceDN w:val="0"/>
      <w:adjustRightInd w:val="0"/>
    </w:pPr>
    <w:rPr>
      <w:sz w:val="24"/>
      <w:szCs w:val="24"/>
    </w:rPr>
  </w:style>
  <w:style w:type="paragraph" w:customStyle="1" w:styleId="Style6">
    <w:name w:val="Style6"/>
    <w:basedOn w:val="a"/>
    <w:rsid w:val="00CC4F8A"/>
    <w:pPr>
      <w:widowControl w:val="0"/>
      <w:autoSpaceDE w:val="0"/>
      <w:autoSpaceDN w:val="0"/>
      <w:adjustRightInd w:val="0"/>
      <w:spacing w:line="245" w:lineRule="exact"/>
      <w:ind w:firstLine="566"/>
      <w:jc w:val="both"/>
    </w:pPr>
    <w:rPr>
      <w:sz w:val="24"/>
      <w:szCs w:val="24"/>
    </w:rPr>
  </w:style>
  <w:style w:type="paragraph" w:customStyle="1" w:styleId="Style7">
    <w:name w:val="Style7"/>
    <w:basedOn w:val="a"/>
    <w:rsid w:val="00CC4F8A"/>
    <w:pPr>
      <w:widowControl w:val="0"/>
      <w:autoSpaceDE w:val="0"/>
      <w:autoSpaceDN w:val="0"/>
      <w:adjustRightInd w:val="0"/>
      <w:spacing w:line="247" w:lineRule="exact"/>
      <w:ind w:hanging="638"/>
    </w:pPr>
    <w:rPr>
      <w:sz w:val="24"/>
      <w:szCs w:val="24"/>
    </w:rPr>
  </w:style>
  <w:style w:type="paragraph" w:customStyle="1" w:styleId="Style8">
    <w:name w:val="Style8"/>
    <w:basedOn w:val="a"/>
    <w:rsid w:val="00CC4F8A"/>
    <w:pPr>
      <w:widowControl w:val="0"/>
      <w:autoSpaceDE w:val="0"/>
      <w:autoSpaceDN w:val="0"/>
      <w:adjustRightInd w:val="0"/>
      <w:spacing w:line="245" w:lineRule="exact"/>
      <w:ind w:firstLine="562"/>
      <w:jc w:val="both"/>
    </w:pPr>
    <w:rPr>
      <w:sz w:val="24"/>
      <w:szCs w:val="24"/>
    </w:rPr>
  </w:style>
  <w:style w:type="character" w:customStyle="1" w:styleId="FontStyle13">
    <w:name w:val="Font Style13"/>
    <w:rsid w:val="00CC4F8A"/>
    <w:rPr>
      <w:rFonts w:ascii="Times New Roman" w:hAnsi="Times New Roman" w:cs="Times New Roman"/>
      <w:sz w:val="26"/>
      <w:szCs w:val="26"/>
    </w:rPr>
  </w:style>
  <w:style w:type="character" w:customStyle="1" w:styleId="FontStyle14">
    <w:name w:val="Font Style14"/>
    <w:rsid w:val="00CC4F8A"/>
    <w:rPr>
      <w:rFonts w:ascii="Times New Roman" w:hAnsi="Times New Roman" w:cs="Times New Roman"/>
      <w:b/>
      <w:bCs/>
      <w:sz w:val="26"/>
      <w:szCs w:val="26"/>
    </w:rPr>
  </w:style>
  <w:style w:type="paragraph" w:styleId="35">
    <w:name w:val="Body Text 3"/>
    <w:basedOn w:val="a"/>
    <w:link w:val="36"/>
    <w:rsid w:val="00CC4F8A"/>
    <w:pPr>
      <w:spacing w:after="120"/>
    </w:pPr>
    <w:rPr>
      <w:sz w:val="16"/>
      <w:szCs w:val="16"/>
      <w:lang w:val="x-none" w:eastAsia="x-none"/>
    </w:rPr>
  </w:style>
  <w:style w:type="character" w:customStyle="1" w:styleId="36">
    <w:name w:val="Основной текст 3 Знак"/>
    <w:basedOn w:val="a0"/>
    <w:link w:val="35"/>
    <w:rsid w:val="00CC4F8A"/>
    <w:rPr>
      <w:rFonts w:ascii="Times New Roman" w:eastAsia="Times New Roman" w:hAnsi="Times New Roman" w:cs="Times New Roman"/>
      <w:sz w:val="16"/>
      <w:szCs w:val="16"/>
      <w:lang w:val="x-none" w:eastAsia="x-none"/>
    </w:rPr>
  </w:style>
  <w:style w:type="paragraph" w:customStyle="1" w:styleId="Default">
    <w:name w:val="Default"/>
    <w:rsid w:val="00CC4F8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a">
    <w:name w:val="FollowedHyperlink"/>
    <w:rsid w:val="00CC4F8A"/>
    <w:rPr>
      <w:color w:val="800080"/>
      <w:u w:val="single"/>
    </w:rPr>
  </w:style>
  <w:style w:type="paragraph" w:customStyle="1" w:styleId="ConsPlusNonformat">
    <w:name w:val="ConsPlusNonformat"/>
    <w:rsid w:val="00CC4F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Знак Знак Знак Знак Знак Знак Знак Знак Знак1 Знак"/>
    <w:basedOn w:val="a"/>
    <w:rsid w:val="00CC4F8A"/>
    <w:pPr>
      <w:spacing w:after="160" w:line="240" w:lineRule="exact"/>
    </w:pPr>
    <w:rPr>
      <w:rFonts w:ascii="Verdana" w:hAnsi="Verdana"/>
      <w:lang w:val="en-US" w:eastAsia="en-US"/>
    </w:rPr>
  </w:style>
  <w:style w:type="character" w:customStyle="1" w:styleId="23">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7"/>
    <w:rsid w:val="00CC4F8A"/>
    <w:rPr>
      <w:rFonts w:ascii="Times New Roman" w:eastAsia="Times New Roman" w:hAnsi="Times New Roman" w:cs="Times New Roman"/>
      <w:sz w:val="24"/>
      <w:szCs w:val="24"/>
      <w:lang w:val="x-none" w:eastAsia="x-none"/>
    </w:rPr>
  </w:style>
  <w:style w:type="paragraph" w:customStyle="1" w:styleId="afb">
    <w:name w:val="Знак Знак Знак Знак Знак Знак Знак Знак Знак Знак Знак Знак Знак Знак Знак Знак Знак Знак Знак"/>
    <w:basedOn w:val="a"/>
    <w:rsid w:val="00CC4F8A"/>
    <w:pPr>
      <w:spacing w:after="160" w:line="240" w:lineRule="exact"/>
    </w:pPr>
    <w:rPr>
      <w:rFonts w:ascii="Verdana" w:hAnsi="Verdana"/>
      <w:lang w:val="en-US" w:eastAsia="en-US"/>
    </w:rPr>
  </w:style>
  <w:style w:type="paragraph" w:customStyle="1" w:styleId="afc">
    <w:name w:val="Знак Знак Знак Знак"/>
    <w:basedOn w:val="a"/>
    <w:rsid w:val="00CC4F8A"/>
    <w:pPr>
      <w:spacing w:before="100" w:beforeAutospacing="1" w:after="100" w:afterAutospacing="1"/>
      <w:jc w:val="both"/>
    </w:pPr>
    <w:rPr>
      <w:rFonts w:ascii="Tahoma" w:hAnsi="Tahoma" w:cs="Tahoma"/>
      <w:lang w:val="en-US" w:eastAsia="en-US"/>
    </w:rPr>
  </w:style>
  <w:style w:type="character" w:customStyle="1" w:styleId="14">
    <w:name w:val="Верхний колонтитул Знак1"/>
    <w:basedOn w:val="a0"/>
    <w:rsid w:val="00CC4F8A"/>
    <w:rPr>
      <w:sz w:val="24"/>
      <w:szCs w:val="24"/>
      <w:lang w:val="x-none" w:eastAsia="x-none"/>
    </w:rPr>
  </w:style>
  <w:style w:type="paragraph" w:styleId="HTML">
    <w:name w:val="HTML Preformatted"/>
    <w:basedOn w:val="a"/>
    <w:link w:val="HTML0"/>
    <w:rsid w:val="00CC4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rsid w:val="00CC4F8A"/>
    <w:rPr>
      <w:rFonts w:ascii="Courier New" w:eastAsia="Times New Roman" w:hAnsi="Courier New" w:cs="Times New Roman"/>
      <w:sz w:val="20"/>
      <w:szCs w:val="20"/>
      <w:lang w:val="x-none" w:eastAsia="x-none"/>
    </w:rPr>
  </w:style>
  <w:style w:type="paragraph" w:customStyle="1" w:styleId="ConsPlusCell">
    <w:name w:val="ConsPlusCell"/>
    <w:rsid w:val="00CC4F8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2">
    <w:name w:val="consplusnormal"/>
    <w:basedOn w:val="a"/>
    <w:rsid w:val="00CC4F8A"/>
    <w:pPr>
      <w:spacing w:before="100" w:beforeAutospacing="1" w:after="100" w:afterAutospacing="1"/>
    </w:pPr>
    <w:rPr>
      <w:sz w:val="24"/>
      <w:szCs w:val="24"/>
    </w:rPr>
  </w:style>
  <w:style w:type="paragraph" w:customStyle="1" w:styleId="15">
    <w:name w:val="Знак Знак Знак Знак Знак Знак Знак Знак Знак Знак Знак1 Знак"/>
    <w:basedOn w:val="a"/>
    <w:rsid w:val="00CC4F8A"/>
    <w:pPr>
      <w:spacing w:before="100" w:beforeAutospacing="1" w:after="100" w:afterAutospacing="1"/>
    </w:pPr>
    <w:rPr>
      <w:rFonts w:ascii="Tahoma" w:hAnsi="Tahoma" w:cs="Tahoma"/>
      <w:lang w:val="en-US" w:eastAsia="en-US"/>
    </w:rPr>
  </w:style>
  <w:style w:type="paragraph" w:customStyle="1" w:styleId="ConsNormal">
    <w:name w:val="ConsNormal"/>
    <w:rsid w:val="00CC4F8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16">
    <w:name w:val="Обычный (веб) Знак1 Знак Знак Знак"/>
    <w:aliases w:val="Обычный (веб) Знак Знак Знак Знак Знак,Обычный (веб) Знак2 Знак Знак Знак Знак Знак,Обычный (веб) Знак Знак1 Знак Знак Знак Знак Знак,Обычный (веб) Знак Знак Знак1"/>
    <w:rsid w:val="00CC4F8A"/>
    <w:rPr>
      <w:sz w:val="24"/>
      <w:szCs w:val="24"/>
      <w:lang w:val="ru-RU" w:eastAsia="ru-RU" w:bidi="ar-SA"/>
    </w:rPr>
  </w:style>
  <w:style w:type="paragraph" w:customStyle="1" w:styleId="afd">
    <w:basedOn w:val="a"/>
    <w:next w:val="ad"/>
    <w:link w:val="afe"/>
    <w:qFormat/>
    <w:rsid w:val="00CC4F8A"/>
    <w:pPr>
      <w:ind w:left="-567"/>
      <w:jc w:val="center"/>
    </w:pPr>
    <w:rPr>
      <w:sz w:val="28"/>
      <w:lang w:val="x-none" w:eastAsia="x-none"/>
    </w:rPr>
  </w:style>
  <w:style w:type="character" w:customStyle="1" w:styleId="afe">
    <w:name w:val="Название Знак"/>
    <w:link w:val="afd"/>
    <w:rsid w:val="00CC4F8A"/>
    <w:rPr>
      <w:sz w:val="28"/>
      <w:lang w:val="x-none" w:eastAsia="x-none"/>
    </w:rPr>
  </w:style>
  <w:style w:type="paragraph" w:customStyle="1" w:styleId="210">
    <w:name w:val="Основной текст с отступом 21"/>
    <w:basedOn w:val="a"/>
    <w:rsid w:val="00CC4F8A"/>
    <w:pPr>
      <w:suppressAutoHyphens/>
      <w:ind w:firstLine="540"/>
      <w:jc w:val="both"/>
    </w:pPr>
    <w:rPr>
      <w:sz w:val="24"/>
      <w:szCs w:val="24"/>
      <w:lang w:eastAsia="ar-SA"/>
    </w:rPr>
  </w:style>
  <w:style w:type="paragraph" w:customStyle="1" w:styleId="consplusnonformat0">
    <w:name w:val="consplusnonformat"/>
    <w:basedOn w:val="a"/>
    <w:rsid w:val="00CC4F8A"/>
    <w:pPr>
      <w:spacing w:before="100" w:beforeAutospacing="1" w:after="100" w:afterAutospacing="1"/>
    </w:pPr>
    <w:rPr>
      <w:sz w:val="24"/>
      <w:szCs w:val="24"/>
    </w:rPr>
  </w:style>
  <w:style w:type="paragraph" w:styleId="aff">
    <w:name w:val="Plain Text"/>
    <w:basedOn w:val="a"/>
    <w:link w:val="aff0"/>
    <w:rsid w:val="00CC4F8A"/>
    <w:rPr>
      <w:rFonts w:ascii="Courier New" w:hAnsi="Courier New"/>
      <w:lang w:val="x-none" w:eastAsia="x-none"/>
    </w:rPr>
  </w:style>
  <w:style w:type="character" w:customStyle="1" w:styleId="aff0">
    <w:name w:val="Текст Знак"/>
    <w:basedOn w:val="a0"/>
    <w:link w:val="aff"/>
    <w:rsid w:val="00CC4F8A"/>
    <w:rPr>
      <w:rFonts w:ascii="Courier New" w:eastAsia="Times New Roman" w:hAnsi="Courier New" w:cs="Times New Roman"/>
      <w:sz w:val="20"/>
      <w:szCs w:val="20"/>
      <w:lang w:val="x-none" w:eastAsia="x-none"/>
    </w:rPr>
  </w:style>
  <w:style w:type="character" w:customStyle="1" w:styleId="17">
    <w:name w:val="Нижний колонтитул Знак1"/>
    <w:rsid w:val="00CC4F8A"/>
    <w:rPr>
      <w:rFonts w:ascii="Times New Roman CYR" w:hAnsi="Times New Roman CYR"/>
    </w:rPr>
  </w:style>
  <w:style w:type="character" w:customStyle="1" w:styleId="highlight">
    <w:name w:val="highlight"/>
    <w:rsid w:val="00CC4F8A"/>
  </w:style>
  <w:style w:type="character" w:customStyle="1" w:styleId="blk">
    <w:name w:val="blk"/>
    <w:basedOn w:val="a0"/>
    <w:rsid w:val="00355F8B"/>
  </w:style>
  <w:style w:type="character" w:customStyle="1" w:styleId="nobr">
    <w:name w:val="nobr"/>
    <w:basedOn w:val="a0"/>
    <w:rsid w:val="00355F8B"/>
  </w:style>
  <w:style w:type="character" w:customStyle="1" w:styleId="40">
    <w:name w:val="Заголовок 4 Знак"/>
    <w:basedOn w:val="a0"/>
    <w:link w:val="4"/>
    <w:uiPriority w:val="9"/>
    <w:semiHidden/>
    <w:rsid w:val="00EB15E0"/>
    <w:rPr>
      <w:rFonts w:asciiTheme="majorHAnsi" w:eastAsiaTheme="majorEastAsia" w:hAnsiTheme="majorHAnsi" w:cstheme="majorBidi"/>
      <w:i/>
      <w:iCs/>
      <w:color w:val="365F91" w:themeColor="accent1" w:themeShade="BF"/>
      <w:sz w:val="20"/>
      <w:szCs w:val="20"/>
      <w:lang w:eastAsia="ru-RU"/>
    </w:rPr>
  </w:style>
  <w:style w:type="numbering" w:customStyle="1" w:styleId="18">
    <w:name w:val="Нет списка1"/>
    <w:next w:val="a2"/>
    <w:uiPriority w:val="99"/>
    <w:semiHidden/>
    <w:unhideWhenUsed/>
    <w:rsid w:val="00C441E0"/>
  </w:style>
  <w:style w:type="character" w:customStyle="1" w:styleId="WW8Num1z0">
    <w:name w:val="WW8Num1z0"/>
    <w:rsid w:val="00C441E0"/>
    <w:rPr>
      <w:rFonts w:hint="default"/>
      <w:b w:val="0"/>
    </w:rPr>
  </w:style>
  <w:style w:type="character" w:customStyle="1" w:styleId="WW8Num1z1">
    <w:name w:val="WW8Num1z1"/>
    <w:rsid w:val="00C441E0"/>
    <w:rPr>
      <w:rFonts w:hint="default"/>
    </w:rPr>
  </w:style>
  <w:style w:type="character" w:customStyle="1" w:styleId="WW8Num1z2">
    <w:name w:val="WW8Num1z2"/>
    <w:rsid w:val="00C441E0"/>
  </w:style>
  <w:style w:type="character" w:customStyle="1" w:styleId="WW8Num1z3">
    <w:name w:val="WW8Num1z3"/>
    <w:rsid w:val="00C441E0"/>
  </w:style>
  <w:style w:type="character" w:customStyle="1" w:styleId="WW8Num1z4">
    <w:name w:val="WW8Num1z4"/>
    <w:rsid w:val="00C441E0"/>
  </w:style>
  <w:style w:type="character" w:customStyle="1" w:styleId="WW8Num1z5">
    <w:name w:val="WW8Num1z5"/>
    <w:rsid w:val="00C441E0"/>
  </w:style>
  <w:style w:type="character" w:customStyle="1" w:styleId="WW8Num1z6">
    <w:name w:val="WW8Num1z6"/>
    <w:rsid w:val="00C441E0"/>
  </w:style>
  <w:style w:type="character" w:customStyle="1" w:styleId="WW8Num1z7">
    <w:name w:val="WW8Num1z7"/>
    <w:rsid w:val="00C441E0"/>
  </w:style>
  <w:style w:type="character" w:customStyle="1" w:styleId="WW8Num1z8">
    <w:name w:val="WW8Num1z8"/>
    <w:rsid w:val="00C441E0"/>
  </w:style>
  <w:style w:type="character" w:customStyle="1" w:styleId="WW8Num2z0">
    <w:name w:val="WW8Num2z0"/>
    <w:rsid w:val="00C441E0"/>
    <w:rPr>
      <w:rFonts w:ascii="Times New Roman" w:hAnsi="Times New Roman" w:cs="Arial" w:hint="default"/>
      <w:color w:val="000000"/>
      <w:sz w:val="24"/>
      <w:szCs w:val="24"/>
    </w:rPr>
  </w:style>
  <w:style w:type="character" w:customStyle="1" w:styleId="WW8Num2z3">
    <w:name w:val="WW8Num2z3"/>
    <w:rsid w:val="00C441E0"/>
  </w:style>
  <w:style w:type="character" w:customStyle="1" w:styleId="WW8Num2z4">
    <w:name w:val="WW8Num2z4"/>
    <w:rsid w:val="00C441E0"/>
  </w:style>
  <w:style w:type="character" w:customStyle="1" w:styleId="WW8Num2z5">
    <w:name w:val="WW8Num2z5"/>
    <w:rsid w:val="00C441E0"/>
  </w:style>
  <w:style w:type="character" w:customStyle="1" w:styleId="WW8Num2z6">
    <w:name w:val="WW8Num2z6"/>
    <w:rsid w:val="00C441E0"/>
  </w:style>
  <w:style w:type="character" w:customStyle="1" w:styleId="WW8Num2z7">
    <w:name w:val="WW8Num2z7"/>
    <w:rsid w:val="00C441E0"/>
  </w:style>
  <w:style w:type="character" w:customStyle="1" w:styleId="WW8Num2z8">
    <w:name w:val="WW8Num2z8"/>
    <w:rsid w:val="00C441E0"/>
  </w:style>
  <w:style w:type="character" w:customStyle="1" w:styleId="WW8Num3z0">
    <w:name w:val="WW8Num3z0"/>
    <w:rsid w:val="00C441E0"/>
    <w:rPr>
      <w:rFonts w:hint="default"/>
      <w:sz w:val="24"/>
      <w:szCs w:val="24"/>
    </w:rPr>
  </w:style>
  <w:style w:type="character" w:customStyle="1" w:styleId="WW8Num3z3">
    <w:name w:val="WW8Num3z3"/>
    <w:rsid w:val="00C441E0"/>
  </w:style>
  <w:style w:type="character" w:customStyle="1" w:styleId="WW8Num3z4">
    <w:name w:val="WW8Num3z4"/>
    <w:rsid w:val="00C441E0"/>
  </w:style>
  <w:style w:type="character" w:customStyle="1" w:styleId="WW8Num3z5">
    <w:name w:val="WW8Num3z5"/>
    <w:rsid w:val="00C441E0"/>
  </w:style>
  <w:style w:type="character" w:customStyle="1" w:styleId="WW8Num3z6">
    <w:name w:val="WW8Num3z6"/>
    <w:rsid w:val="00C441E0"/>
  </w:style>
  <w:style w:type="character" w:customStyle="1" w:styleId="WW8Num3z7">
    <w:name w:val="WW8Num3z7"/>
    <w:rsid w:val="00C441E0"/>
  </w:style>
  <w:style w:type="character" w:customStyle="1" w:styleId="WW8Num3z8">
    <w:name w:val="WW8Num3z8"/>
    <w:rsid w:val="00C441E0"/>
  </w:style>
  <w:style w:type="character" w:customStyle="1" w:styleId="WW8Num4z0">
    <w:name w:val="WW8Num4z0"/>
    <w:rsid w:val="00C441E0"/>
    <w:rPr>
      <w:rFonts w:hint="default"/>
    </w:rPr>
  </w:style>
  <w:style w:type="character" w:customStyle="1" w:styleId="WW8Num4z1">
    <w:name w:val="WW8Num4z1"/>
    <w:rsid w:val="00C441E0"/>
    <w:rPr>
      <w:color w:val="000000"/>
      <w:sz w:val="24"/>
      <w:szCs w:val="24"/>
    </w:rPr>
  </w:style>
  <w:style w:type="character" w:customStyle="1" w:styleId="WW8Num4z2">
    <w:name w:val="WW8Num4z2"/>
    <w:rsid w:val="00C441E0"/>
  </w:style>
  <w:style w:type="character" w:customStyle="1" w:styleId="WW8Num4z3">
    <w:name w:val="WW8Num4z3"/>
    <w:rsid w:val="00C441E0"/>
  </w:style>
  <w:style w:type="character" w:customStyle="1" w:styleId="WW8Num4z4">
    <w:name w:val="WW8Num4z4"/>
    <w:rsid w:val="00C441E0"/>
  </w:style>
  <w:style w:type="character" w:customStyle="1" w:styleId="WW8Num4z5">
    <w:name w:val="WW8Num4z5"/>
    <w:rsid w:val="00C441E0"/>
  </w:style>
  <w:style w:type="character" w:customStyle="1" w:styleId="WW8Num4z6">
    <w:name w:val="WW8Num4z6"/>
    <w:rsid w:val="00C441E0"/>
  </w:style>
  <w:style w:type="character" w:customStyle="1" w:styleId="WW8Num4z7">
    <w:name w:val="WW8Num4z7"/>
    <w:rsid w:val="00C441E0"/>
  </w:style>
  <w:style w:type="character" w:customStyle="1" w:styleId="WW8Num4z8">
    <w:name w:val="WW8Num4z8"/>
    <w:rsid w:val="00C441E0"/>
  </w:style>
  <w:style w:type="character" w:customStyle="1" w:styleId="WW8Num5z0">
    <w:name w:val="WW8Num5z0"/>
    <w:rsid w:val="00C441E0"/>
    <w:rPr>
      <w:rFonts w:ascii="Arial" w:hAnsi="Arial" w:cs="Arial" w:hint="default"/>
      <w:color w:val="FF0000"/>
      <w:sz w:val="24"/>
      <w:szCs w:val="24"/>
      <w:shd w:val="clear" w:color="auto" w:fill="FFFFFF"/>
    </w:rPr>
  </w:style>
  <w:style w:type="character" w:customStyle="1" w:styleId="WW8Num5z3">
    <w:name w:val="WW8Num5z3"/>
    <w:rsid w:val="00C441E0"/>
  </w:style>
  <w:style w:type="character" w:customStyle="1" w:styleId="WW8Num5z4">
    <w:name w:val="WW8Num5z4"/>
    <w:rsid w:val="00C441E0"/>
  </w:style>
  <w:style w:type="character" w:customStyle="1" w:styleId="WW8Num5z5">
    <w:name w:val="WW8Num5z5"/>
    <w:rsid w:val="00C441E0"/>
  </w:style>
  <w:style w:type="character" w:customStyle="1" w:styleId="WW8Num5z6">
    <w:name w:val="WW8Num5z6"/>
    <w:rsid w:val="00C441E0"/>
  </w:style>
  <w:style w:type="character" w:customStyle="1" w:styleId="WW8Num5z7">
    <w:name w:val="WW8Num5z7"/>
    <w:rsid w:val="00C441E0"/>
  </w:style>
  <w:style w:type="character" w:customStyle="1" w:styleId="WW8Num5z8">
    <w:name w:val="WW8Num5z8"/>
    <w:rsid w:val="00C441E0"/>
  </w:style>
  <w:style w:type="character" w:customStyle="1" w:styleId="5">
    <w:name w:val="Основной шрифт абзаца5"/>
    <w:rsid w:val="00C441E0"/>
  </w:style>
  <w:style w:type="character" w:customStyle="1" w:styleId="WW8Num5z1">
    <w:name w:val="WW8Num5z1"/>
    <w:rsid w:val="00C441E0"/>
    <w:rPr>
      <w:sz w:val="24"/>
      <w:szCs w:val="24"/>
    </w:rPr>
  </w:style>
  <w:style w:type="character" w:customStyle="1" w:styleId="WW8Num5z2">
    <w:name w:val="WW8Num5z2"/>
    <w:rsid w:val="00C441E0"/>
  </w:style>
  <w:style w:type="character" w:customStyle="1" w:styleId="WW8Num6z0">
    <w:name w:val="WW8Num6z0"/>
    <w:rsid w:val="00C441E0"/>
    <w:rPr>
      <w:rFonts w:ascii="Arial" w:hAnsi="Arial" w:cs="Arial" w:hint="default"/>
      <w:i/>
      <w:color w:val="FF0000"/>
      <w:sz w:val="24"/>
      <w:szCs w:val="24"/>
      <w:shd w:val="clear" w:color="auto" w:fill="FFFFFF"/>
    </w:rPr>
  </w:style>
  <w:style w:type="character" w:customStyle="1" w:styleId="WW8Num6z3">
    <w:name w:val="WW8Num6z3"/>
    <w:rsid w:val="00C441E0"/>
  </w:style>
  <w:style w:type="character" w:customStyle="1" w:styleId="WW8Num6z4">
    <w:name w:val="WW8Num6z4"/>
    <w:rsid w:val="00C441E0"/>
  </w:style>
  <w:style w:type="character" w:customStyle="1" w:styleId="WW8Num6z5">
    <w:name w:val="WW8Num6z5"/>
    <w:rsid w:val="00C441E0"/>
  </w:style>
  <w:style w:type="character" w:customStyle="1" w:styleId="WW8Num6z6">
    <w:name w:val="WW8Num6z6"/>
    <w:rsid w:val="00C441E0"/>
  </w:style>
  <w:style w:type="character" w:customStyle="1" w:styleId="WW8Num6z7">
    <w:name w:val="WW8Num6z7"/>
    <w:rsid w:val="00C441E0"/>
  </w:style>
  <w:style w:type="character" w:customStyle="1" w:styleId="WW8Num6z8">
    <w:name w:val="WW8Num6z8"/>
    <w:rsid w:val="00C441E0"/>
  </w:style>
  <w:style w:type="character" w:customStyle="1" w:styleId="43">
    <w:name w:val="Основной шрифт абзаца4"/>
    <w:rsid w:val="00C441E0"/>
  </w:style>
  <w:style w:type="character" w:customStyle="1" w:styleId="37">
    <w:name w:val="Основной шрифт абзаца3"/>
    <w:rsid w:val="00C441E0"/>
  </w:style>
  <w:style w:type="character" w:customStyle="1" w:styleId="WW8Num6z1">
    <w:name w:val="WW8Num6z1"/>
    <w:rsid w:val="00C441E0"/>
  </w:style>
  <w:style w:type="character" w:customStyle="1" w:styleId="WW8Num6z2">
    <w:name w:val="WW8Num6z2"/>
    <w:rsid w:val="00C441E0"/>
  </w:style>
  <w:style w:type="character" w:customStyle="1" w:styleId="WW8Num7z0">
    <w:name w:val="WW8Num7z0"/>
    <w:rsid w:val="00C441E0"/>
    <w:rPr>
      <w:color w:val="FF0000"/>
      <w:sz w:val="24"/>
      <w:szCs w:val="24"/>
    </w:rPr>
  </w:style>
  <w:style w:type="character" w:customStyle="1" w:styleId="WW8Num7z3">
    <w:name w:val="WW8Num7z3"/>
    <w:rsid w:val="00C441E0"/>
  </w:style>
  <w:style w:type="character" w:customStyle="1" w:styleId="WW8Num7z4">
    <w:name w:val="WW8Num7z4"/>
    <w:rsid w:val="00C441E0"/>
  </w:style>
  <w:style w:type="character" w:customStyle="1" w:styleId="WW8Num7z5">
    <w:name w:val="WW8Num7z5"/>
    <w:rsid w:val="00C441E0"/>
  </w:style>
  <w:style w:type="character" w:customStyle="1" w:styleId="WW8Num7z6">
    <w:name w:val="WW8Num7z6"/>
    <w:rsid w:val="00C441E0"/>
  </w:style>
  <w:style w:type="character" w:customStyle="1" w:styleId="WW8Num7z7">
    <w:name w:val="WW8Num7z7"/>
    <w:rsid w:val="00C441E0"/>
  </w:style>
  <w:style w:type="character" w:customStyle="1" w:styleId="WW8Num7z8">
    <w:name w:val="WW8Num7z8"/>
    <w:rsid w:val="00C441E0"/>
  </w:style>
  <w:style w:type="character" w:customStyle="1" w:styleId="27">
    <w:name w:val="Основной шрифт абзаца2"/>
    <w:rsid w:val="00C441E0"/>
  </w:style>
  <w:style w:type="character" w:customStyle="1" w:styleId="WW8Num2z1">
    <w:name w:val="WW8Num2z1"/>
    <w:rsid w:val="00C441E0"/>
  </w:style>
  <w:style w:type="character" w:customStyle="1" w:styleId="WW8Num2z2">
    <w:name w:val="WW8Num2z2"/>
    <w:rsid w:val="00C441E0"/>
  </w:style>
  <w:style w:type="character" w:customStyle="1" w:styleId="WW8Num3z1">
    <w:name w:val="WW8Num3z1"/>
    <w:rsid w:val="00C441E0"/>
  </w:style>
  <w:style w:type="character" w:customStyle="1" w:styleId="WW8Num3z2">
    <w:name w:val="WW8Num3z2"/>
    <w:rsid w:val="00C441E0"/>
  </w:style>
  <w:style w:type="character" w:customStyle="1" w:styleId="WW8Num8z0">
    <w:name w:val="WW8Num8z0"/>
    <w:rsid w:val="00C441E0"/>
    <w:rPr>
      <w:rFonts w:hint="default"/>
    </w:rPr>
  </w:style>
  <w:style w:type="character" w:customStyle="1" w:styleId="WW8Num8z1">
    <w:name w:val="WW8Num8z1"/>
    <w:rsid w:val="00C441E0"/>
  </w:style>
  <w:style w:type="character" w:customStyle="1" w:styleId="WW8Num8z2">
    <w:name w:val="WW8Num8z2"/>
    <w:rsid w:val="00C441E0"/>
  </w:style>
  <w:style w:type="character" w:customStyle="1" w:styleId="WW8Num8z3">
    <w:name w:val="WW8Num8z3"/>
    <w:rsid w:val="00C441E0"/>
  </w:style>
  <w:style w:type="character" w:customStyle="1" w:styleId="WW8Num8z4">
    <w:name w:val="WW8Num8z4"/>
    <w:rsid w:val="00C441E0"/>
  </w:style>
  <w:style w:type="character" w:customStyle="1" w:styleId="WW8Num8z5">
    <w:name w:val="WW8Num8z5"/>
    <w:rsid w:val="00C441E0"/>
  </w:style>
  <w:style w:type="character" w:customStyle="1" w:styleId="WW8Num8z6">
    <w:name w:val="WW8Num8z6"/>
    <w:rsid w:val="00C441E0"/>
  </w:style>
  <w:style w:type="character" w:customStyle="1" w:styleId="WW8Num8z7">
    <w:name w:val="WW8Num8z7"/>
    <w:rsid w:val="00C441E0"/>
  </w:style>
  <w:style w:type="character" w:customStyle="1" w:styleId="WW8Num8z8">
    <w:name w:val="WW8Num8z8"/>
    <w:rsid w:val="00C441E0"/>
  </w:style>
  <w:style w:type="character" w:customStyle="1" w:styleId="WW8Num9z0">
    <w:name w:val="WW8Num9z0"/>
    <w:rsid w:val="00C441E0"/>
    <w:rPr>
      <w:rFonts w:hint="default"/>
    </w:rPr>
  </w:style>
  <w:style w:type="character" w:customStyle="1" w:styleId="WW8Num10z0">
    <w:name w:val="WW8Num10z0"/>
    <w:rsid w:val="00C441E0"/>
    <w:rPr>
      <w:rFonts w:hint="default"/>
    </w:rPr>
  </w:style>
  <w:style w:type="character" w:customStyle="1" w:styleId="WW8Num10z1">
    <w:name w:val="WW8Num10z1"/>
    <w:rsid w:val="00C441E0"/>
  </w:style>
  <w:style w:type="character" w:customStyle="1" w:styleId="WW8Num10z2">
    <w:name w:val="WW8Num10z2"/>
    <w:rsid w:val="00C441E0"/>
  </w:style>
  <w:style w:type="character" w:customStyle="1" w:styleId="WW8Num10z3">
    <w:name w:val="WW8Num10z3"/>
    <w:rsid w:val="00C441E0"/>
  </w:style>
  <w:style w:type="character" w:customStyle="1" w:styleId="WW8Num10z4">
    <w:name w:val="WW8Num10z4"/>
    <w:rsid w:val="00C441E0"/>
  </w:style>
  <w:style w:type="character" w:customStyle="1" w:styleId="WW8Num10z5">
    <w:name w:val="WW8Num10z5"/>
    <w:rsid w:val="00C441E0"/>
  </w:style>
  <w:style w:type="character" w:customStyle="1" w:styleId="WW8Num10z6">
    <w:name w:val="WW8Num10z6"/>
    <w:rsid w:val="00C441E0"/>
  </w:style>
  <w:style w:type="character" w:customStyle="1" w:styleId="WW8Num10z7">
    <w:name w:val="WW8Num10z7"/>
    <w:rsid w:val="00C441E0"/>
  </w:style>
  <w:style w:type="character" w:customStyle="1" w:styleId="WW8Num10z8">
    <w:name w:val="WW8Num10z8"/>
    <w:rsid w:val="00C441E0"/>
  </w:style>
  <w:style w:type="character" w:customStyle="1" w:styleId="WW8Num11z0">
    <w:name w:val="WW8Num11z0"/>
    <w:rsid w:val="00C441E0"/>
    <w:rPr>
      <w:rFonts w:hint="default"/>
    </w:rPr>
  </w:style>
  <w:style w:type="character" w:customStyle="1" w:styleId="WW8Num11z1">
    <w:name w:val="WW8Num11z1"/>
    <w:rsid w:val="00C441E0"/>
  </w:style>
  <w:style w:type="character" w:customStyle="1" w:styleId="WW8Num11z2">
    <w:name w:val="WW8Num11z2"/>
    <w:rsid w:val="00C441E0"/>
  </w:style>
  <w:style w:type="character" w:customStyle="1" w:styleId="WW8Num11z3">
    <w:name w:val="WW8Num11z3"/>
    <w:rsid w:val="00C441E0"/>
  </w:style>
  <w:style w:type="character" w:customStyle="1" w:styleId="WW8Num11z4">
    <w:name w:val="WW8Num11z4"/>
    <w:rsid w:val="00C441E0"/>
  </w:style>
  <w:style w:type="character" w:customStyle="1" w:styleId="WW8Num11z5">
    <w:name w:val="WW8Num11z5"/>
    <w:rsid w:val="00C441E0"/>
  </w:style>
  <w:style w:type="character" w:customStyle="1" w:styleId="WW8Num11z6">
    <w:name w:val="WW8Num11z6"/>
    <w:rsid w:val="00C441E0"/>
  </w:style>
  <w:style w:type="character" w:customStyle="1" w:styleId="WW8Num11z7">
    <w:name w:val="WW8Num11z7"/>
    <w:rsid w:val="00C441E0"/>
  </w:style>
  <w:style w:type="character" w:customStyle="1" w:styleId="WW8Num11z8">
    <w:name w:val="WW8Num11z8"/>
    <w:rsid w:val="00C441E0"/>
  </w:style>
  <w:style w:type="character" w:customStyle="1" w:styleId="WW8Num12z0">
    <w:name w:val="WW8Num12z0"/>
    <w:rsid w:val="00C441E0"/>
    <w:rPr>
      <w:rFonts w:hint="default"/>
    </w:rPr>
  </w:style>
  <w:style w:type="character" w:customStyle="1" w:styleId="19">
    <w:name w:val="Основной шрифт абзаца1"/>
    <w:rsid w:val="00C441E0"/>
  </w:style>
  <w:style w:type="character" w:styleId="aff1">
    <w:name w:val="page number"/>
    <w:rsid w:val="00C441E0"/>
  </w:style>
  <w:style w:type="character" w:customStyle="1" w:styleId="aff2">
    <w:name w:val="Текст сноски Знак"/>
    <w:basedOn w:val="19"/>
    <w:rsid w:val="00C441E0"/>
  </w:style>
  <w:style w:type="character" w:customStyle="1" w:styleId="aff3">
    <w:name w:val="Символ сноски"/>
    <w:rsid w:val="00C441E0"/>
    <w:rPr>
      <w:vertAlign w:val="superscript"/>
    </w:rPr>
  </w:style>
  <w:style w:type="character" w:customStyle="1" w:styleId="aff4">
    <w:name w:val="Без интервала Знак"/>
    <w:rsid w:val="00C441E0"/>
    <w:rPr>
      <w:rFonts w:ascii="Calibri" w:hAnsi="Calibri" w:cs="Calibri"/>
      <w:sz w:val="22"/>
      <w:szCs w:val="22"/>
    </w:rPr>
  </w:style>
  <w:style w:type="character" w:customStyle="1" w:styleId="aff5">
    <w:name w:val="Символ нумерации"/>
    <w:rsid w:val="00C441E0"/>
    <w:rPr>
      <w:sz w:val="24"/>
      <w:szCs w:val="24"/>
    </w:rPr>
  </w:style>
  <w:style w:type="character" w:customStyle="1" w:styleId="aff6">
    <w:name w:val="Маркеры списка"/>
    <w:rsid w:val="00C441E0"/>
    <w:rPr>
      <w:rFonts w:ascii="OpenSymbol" w:eastAsia="OpenSymbol" w:hAnsi="OpenSymbol" w:cs="OpenSymbol"/>
    </w:rPr>
  </w:style>
  <w:style w:type="paragraph" w:customStyle="1" w:styleId="1a">
    <w:name w:val="Заголовок1"/>
    <w:basedOn w:val="a"/>
    <w:next w:val="a3"/>
    <w:rsid w:val="00C441E0"/>
    <w:pPr>
      <w:keepNext/>
      <w:spacing w:before="240" w:after="120"/>
    </w:pPr>
    <w:rPr>
      <w:rFonts w:ascii="Arial" w:eastAsia="Microsoft YaHei" w:hAnsi="Arial" w:cs="Arial"/>
      <w:sz w:val="28"/>
      <w:szCs w:val="28"/>
      <w:lang w:eastAsia="ar-SA"/>
    </w:rPr>
  </w:style>
  <w:style w:type="paragraph" w:styleId="aff7">
    <w:name w:val="List"/>
    <w:basedOn w:val="a3"/>
    <w:rsid w:val="00C441E0"/>
    <w:rPr>
      <w:rFonts w:cs="Arial"/>
      <w:lang w:eastAsia="ar-SA"/>
    </w:rPr>
  </w:style>
  <w:style w:type="paragraph" w:customStyle="1" w:styleId="50">
    <w:name w:val="Название5"/>
    <w:basedOn w:val="a"/>
    <w:rsid w:val="00C441E0"/>
    <w:pPr>
      <w:suppressLineNumbers/>
      <w:spacing w:before="120" w:after="120"/>
    </w:pPr>
    <w:rPr>
      <w:rFonts w:cs="Arial"/>
      <w:i/>
      <w:iCs/>
      <w:sz w:val="24"/>
      <w:szCs w:val="24"/>
      <w:lang w:eastAsia="ar-SA"/>
    </w:rPr>
  </w:style>
  <w:style w:type="paragraph" w:customStyle="1" w:styleId="51">
    <w:name w:val="Указатель5"/>
    <w:basedOn w:val="a"/>
    <w:rsid w:val="00C441E0"/>
    <w:pPr>
      <w:suppressLineNumbers/>
    </w:pPr>
    <w:rPr>
      <w:rFonts w:cs="Arial"/>
      <w:lang w:eastAsia="ar-SA"/>
    </w:rPr>
  </w:style>
  <w:style w:type="paragraph" w:customStyle="1" w:styleId="44">
    <w:name w:val="Название4"/>
    <w:basedOn w:val="a"/>
    <w:rsid w:val="00C441E0"/>
    <w:pPr>
      <w:suppressLineNumbers/>
      <w:spacing w:before="120" w:after="120"/>
    </w:pPr>
    <w:rPr>
      <w:rFonts w:cs="Arial"/>
      <w:i/>
      <w:iCs/>
      <w:sz w:val="24"/>
      <w:szCs w:val="24"/>
      <w:lang w:eastAsia="ar-SA"/>
    </w:rPr>
  </w:style>
  <w:style w:type="paragraph" w:customStyle="1" w:styleId="45">
    <w:name w:val="Указатель4"/>
    <w:basedOn w:val="a"/>
    <w:rsid w:val="00C441E0"/>
    <w:pPr>
      <w:suppressLineNumbers/>
    </w:pPr>
    <w:rPr>
      <w:rFonts w:cs="Arial"/>
      <w:lang w:eastAsia="ar-SA"/>
    </w:rPr>
  </w:style>
  <w:style w:type="paragraph" w:customStyle="1" w:styleId="38">
    <w:name w:val="Название3"/>
    <w:basedOn w:val="a"/>
    <w:rsid w:val="00C441E0"/>
    <w:pPr>
      <w:suppressLineNumbers/>
      <w:spacing w:before="120" w:after="120"/>
    </w:pPr>
    <w:rPr>
      <w:rFonts w:cs="Arial"/>
      <w:i/>
      <w:iCs/>
      <w:sz w:val="24"/>
      <w:szCs w:val="24"/>
      <w:lang w:eastAsia="ar-SA"/>
    </w:rPr>
  </w:style>
  <w:style w:type="paragraph" w:customStyle="1" w:styleId="39">
    <w:name w:val="Указатель3"/>
    <w:basedOn w:val="a"/>
    <w:rsid w:val="00C441E0"/>
    <w:pPr>
      <w:suppressLineNumbers/>
    </w:pPr>
    <w:rPr>
      <w:rFonts w:cs="Arial"/>
      <w:lang w:eastAsia="ar-SA"/>
    </w:rPr>
  </w:style>
  <w:style w:type="paragraph" w:customStyle="1" w:styleId="28">
    <w:name w:val="Название2"/>
    <w:basedOn w:val="a"/>
    <w:rsid w:val="00C441E0"/>
    <w:pPr>
      <w:suppressLineNumbers/>
      <w:spacing w:before="120" w:after="120"/>
    </w:pPr>
    <w:rPr>
      <w:rFonts w:cs="Arial"/>
      <w:i/>
      <w:iCs/>
      <w:sz w:val="24"/>
      <w:szCs w:val="24"/>
      <w:lang w:eastAsia="ar-SA"/>
    </w:rPr>
  </w:style>
  <w:style w:type="paragraph" w:customStyle="1" w:styleId="29">
    <w:name w:val="Указатель2"/>
    <w:basedOn w:val="a"/>
    <w:rsid w:val="00C441E0"/>
    <w:pPr>
      <w:suppressLineNumbers/>
    </w:pPr>
    <w:rPr>
      <w:rFonts w:cs="Arial"/>
      <w:lang w:eastAsia="ar-SA"/>
    </w:rPr>
  </w:style>
  <w:style w:type="paragraph" w:customStyle="1" w:styleId="1b">
    <w:name w:val="Название1"/>
    <w:basedOn w:val="a"/>
    <w:rsid w:val="00C441E0"/>
    <w:pPr>
      <w:suppressLineNumbers/>
      <w:spacing w:before="120" w:after="120"/>
    </w:pPr>
    <w:rPr>
      <w:rFonts w:cs="Arial"/>
      <w:i/>
      <w:iCs/>
      <w:sz w:val="24"/>
      <w:szCs w:val="24"/>
      <w:lang w:eastAsia="ar-SA"/>
    </w:rPr>
  </w:style>
  <w:style w:type="paragraph" w:customStyle="1" w:styleId="1c">
    <w:name w:val="Указатель1"/>
    <w:basedOn w:val="a"/>
    <w:rsid w:val="00C441E0"/>
    <w:pPr>
      <w:suppressLineNumbers/>
    </w:pPr>
    <w:rPr>
      <w:rFonts w:cs="Arial"/>
      <w:lang w:eastAsia="ar-SA"/>
    </w:rPr>
  </w:style>
  <w:style w:type="character" w:customStyle="1" w:styleId="1d">
    <w:name w:val="Текст выноски Знак1"/>
    <w:basedOn w:val="a0"/>
    <w:rsid w:val="00C441E0"/>
    <w:rPr>
      <w:rFonts w:ascii="Tahoma" w:hAnsi="Tahoma" w:cs="Tahoma"/>
      <w:sz w:val="16"/>
      <w:szCs w:val="16"/>
      <w:lang w:eastAsia="ar-SA"/>
    </w:rPr>
  </w:style>
  <w:style w:type="paragraph" w:customStyle="1" w:styleId="310">
    <w:name w:val="Основной текст с отступом 31"/>
    <w:basedOn w:val="a"/>
    <w:rsid w:val="00C441E0"/>
    <w:pPr>
      <w:spacing w:after="120"/>
      <w:ind w:left="283"/>
    </w:pPr>
    <w:rPr>
      <w:sz w:val="16"/>
      <w:szCs w:val="16"/>
      <w:lang w:eastAsia="ar-SA"/>
    </w:rPr>
  </w:style>
  <w:style w:type="paragraph" w:styleId="aff8">
    <w:name w:val="footnote text"/>
    <w:basedOn w:val="a"/>
    <w:link w:val="1e"/>
    <w:rsid w:val="00C441E0"/>
    <w:rPr>
      <w:lang w:eastAsia="ar-SA"/>
    </w:rPr>
  </w:style>
  <w:style w:type="character" w:customStyle="1" w:styleId="1e">
    <w:name w:val="Текст сноски Знак1"/>
    <w:basedOn w:val="a0"/>
    <w:link w:val="aff8"/>
    <w:rsid w:val="00C441E0"/>
    <w:rPr>
      <w:rFonts w:ascii="Times New Roman" w:eastAsia="Times New Roman" w:hAnsi="Times New Roman" w:cs="Times New Roman"/>
      <w:sz w:val="20"/>
      <w:szCs w:val="20"/>
      <w:lang w:eastAsia="ar-SA"/>
    </w:rPr>
  </w:style>
  <w:style w:type="paragraph" w:customStyle="1" w:styleId="aff9">
    <w:name w:val="Содержимое таблицы"/>
    <w:basedOn w:val="a"/>
    <w:rsid w:val="00C441E0"/>
    <w:pPr>
      <w:suppressLineNumbers/>
    </w:pPr>
    <w:rPr>
      <w:lang w:eastAsia="ar-SA"/>
    </w:rPr>
  </w:style>
  <w:style w:type="paragraph" w:customStyle="1" w:styleId="affa">
    <w:name w:val="Заголовок таблицы"/>
    <w:basedOn w:val="aff9"/>
    <w:rsid w:val="00C441E0"/>
    <w:pPr>
      <w:jc w:val="center"/>
    </w:pPr>
    <w:rPr>
      <w:b/>
      <w:bCs/>
    </w:rPr>
  </w:style>
  <w:style w:type="paragraph" w:customStyle="1" w:styleId="formattext">
    <w:name w:val="formattext"/>
    <w:basedOn w:val="a"/>
    <w:rsid w:val="00C441E0"/>
    <w:pPr>
      <w:spacing w:before="280" w:after="280"/>
    </w:pPr>
    <w:rPr>
      <w:sz w:val="24"/>
      <w:szCs w:val="24"/>
      <w:lang w:eastAsia="ar-SA"/>
    </w:rPr>
  </w:style>
  <w:style w:type="character" w:customStyle="1" w:styleId="hl">
    <w:name w:val="hl"/>
    <w:basedOn w:val="a0"/>
    <w:rsid w:val="00C441E0"/>
  </w:style>
  <w:style w:type="character" w:customStyle="1" w:styleId="6Exact">
    <w:name w:val="Основной текст (6) Exact"/>
    <w:basedOn w:val="a0"/>
    <w:link w:val="61"/>
    <w:uiPriority w:val="99"/>
    <w:locked/>
    <w:rsid w:val="00C441E0"/>
    <w:rPr>
      <w:rFonts w:ascii="Times New Roman" w:hAnsi="Times New Roman" w:cs="Times New Roman"/>
      <w:shd w:val="clear" w:color="auto" w:fill="FFFFFF"/>
    </w:rPr>
  </w:style>
  <w:style w:type="paragraph" w:customStyle="1" w:styleId="61">
    <w:name w:val="Основной текст (6)"/>
    <w:basedOn w:val="a"/>
    <w:link w:val="6Exact"/>
    <w:uiPriority w:val="99"/>
    <w:rsid w:val="00C441E0"/>
    <w:pPr>
      <w:widowControl w:val="0"/>
      <w:shd w:val="clear" w:color="auto" w:fill="FFFFFF"/>
      <w:spacing w:line="240" w:lineRule="atLeast"/>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5410">
      <w:bodyDiv w:val="1"/>
      <w:marLeft w:val="0"/>
      <w:marRight w:val="0"/>
      <w:marTop w:val="0"/>
      <w:marBottom w:val="0"/>
      <w:divBdr>
        <w:top w:val="none" w:sz="0" w:space="0" w:color="auto"/>
        <w:left w:val="none" w:sz="0" w:space="0" w:color="auto"/>
        <w:bottom w:val="none" w:sz="0" w:space="0" w:color="auto"/>
        <w:right w:val="none" w:sz="0" w:space="0" w:color="auto"/>
      </w:divBdr>
    </w:div>
    <w:div w:id="80950646">
      <w:bodyDiv w:val="1"/>
      <w:marLeft w:val="0"/>
      <w:marRight w:val="0"/>
      <w:marTop w:val="0"/>
      <w:marBottom w:val="0"/>
      <w:divBdr>
        <w:top w:val="none" w:sz="0" w:space="0" w:color="auto"/>
        <w:left w:val="none" w:sz="0" w:space="0" w:color="auto"/>
        <w:bottom w:val="none" w:sz="0" w:space="0" w:color="auto"/>
        <w:right w:val="none" w:sz="0" w:space="0" w:color="auto"/>
      </w:divBdr>
    </w:div>
    <w:div w:id="119416804">
      <w:bodyDiv w:val="1"/>
      <w:marLeft w:val="0"/>
      <w:marRight w:val="0"/>
      <w:marTop w:val="0"/>
      <w:marBottom w:val="0"/>
      <w:divBdr>
        <w:top w:val="none" w:sz="0" w:space="0" w:color="auto"/>
        <w:left w:val="none" w:sz="0" w:space="0" w:color="auto"/>
        <w:bottom w:val="none" w:sz="0" w:space="0" w:color="auto"/>
        <w:right w:val="none" w:sz="0" w:space="0" w:color="auto"/>
      </w:divBdr>
    </w:div>
    <w:div w:id="416248039">
      <w:bodyDiv w:val="1"/>
      <w:marLeft w:val="0"/>
      <w:marRight w:val="0"/>
      <w:marTop w:val="0"/>
      <w:marBottom w:val="0"/>
      <w:divBdr>
        <w:top w:val="none" w:sz="0" w:space="0" w:color="auto"/>
        <w:left w:val="none" w:sz="0" w:space="0" w:color="auto"/>
        <w:bottom w:val="none" w:sz="0" w:space="0" w:color="auto"/>
        <w:right w:val="none" w:sz="0" w:space="0" w:color="auto"/>
      </w:divBdr>
    </w:div>
    <w:div w:id="551312205">
      <w:bodyDiv w:val="1"/>
      <w:marLeft w:val="0"/>
      <w:marRight w:val="0"/>
      <w:marTop w:val="0"/>
      <w:marBottom w:val="0"/>
      <w:divBdr>
        <w:top w:val="none" w:sz="0" w:space="0" w:color="auto"/>
        <w:left w:val="none" w:sz="0" w:space="0" w:color="auto"/>
        <w:bottom w:val="none" w:sz="0" w:space="0" w:color="auto"/>
        <w:right w:val="none" w:sz="0" w:space="0" w:color="auto"/>
      </w:divBdr>
    </w:div>
    <w:div w:id="714549145">
      <w:bodyDiv w:val="1"/>
      <w:marLeft w:val="0"/>
      <w:marRight w:val="0"/>
      <w:marTop w:val="0"/>
      <w:marBottom w:val="0"/>
      <w:divBdr>
        <w:top w:val="none" w:sz="0" w:space="0" w:color="auto"/>
        <w:left w:val="none" w:sz="0" w:space="0" w:color="auto"/>
        <w:bottom w:val="none" w:sz="0" w:space="0" w:color="auto"/>
        <w:right w:val="none" w:sz="0" w:space="0" w:color="auto"/>
      </w:divBdr>
    </w:div>
    <w:div w:id="723599896">
      <w:bodyDiv w:val="1"/>
      <w:marLeft w:val="0"/>
      <w:marRight w:val="0"/>
      <w:marTop w:val="0"/>
      <w:marBottom w:val="0"/>
      <w:divBdr>
        <w:top w:val="none" w:sz="0" w:space="0" w:color="auto"/>
        <w:left w:val="none" w:sz="0" w:space="0" w:color="auto"/>
        <w:bottom w:val="none" w:sz="0" w:space="0" w:color="auto"/>
        <w:right w:val="none" w:sz="0" w:space="0" w:color="auto"/>
      </w:divBdr>
    </w:div>
    <w:div w:id="840317580">
      <w:bodyDiv w:val="1"/>
      <w:marLeft w:val="0"/>
      <w:marRight w:val="0"/>
      <w:marTop w:val="0"/>
      <w:marBottom w:val="0"/>
      <w:divBdr>
        <w:top w:val="none" w:sz="0" w:space="0" w:color="auto"/>
        <w:left w:val="none" w:sz="0" w:space="0" w:color="auto"/>
        <w:bottom w:val="none" w:sz="0" w:space="0" w:color="auto"/>
        <w:right w:val="none" w:sz="0" w:space="0" w:color="auto"/>
      </w:divBdr>
    </w:div>
    <w:div w:id="848329318">
      <w:bodyDiv w:val="1"/>
      <w:marLeft w:val="0"/>
      <w:marRight w:val="0"/>
      <w:marTop w:val="0"/>
      <w:marBottom w:val="0"/>
      <w:divBdr>
        <w:top w:val="none" w:sz="0" w:space="0" w:color="auto"/>
        <w:left w:val="none" w:sz="0" w:space="0" w:color="auto"/>
        <w:bottom w:val="none" w:sz="0" w:space="0" w:color="auto"/>
        <w:right w:val="none" w:sz="0" w:space="0" w:color="auto"/>
      </w:divBdr>
    </w:div>
    <w:div w:id="1021470502">
      <w:bodyDiv w:val="1"/>
      <w:marLeft w:val="0"/>
      <w:marRight w:val="0"/>
      <w:marTop w:val="0"/>
      <w:marBottom w:val="0"/>
      <w:divBdr>
        <w:top w:val="none" w:sz="0" w:space="0" w:color="auto"/>
        <w:left w:val="none" w:sz="0" w:space="0" w:color="auto"/>
        <w:bottom w:val="none" w:sz="0" w:space="0" w:color="auto"/>
        <w:right w:val="none" w:sz="0" w:space="0" w:color="auto"/>
      </w:divBdr>
    </w:div>
    <w:div w:id="1212883964">
      <w:bodyDiv w:val="1"/>
      <w:marLeft w:val="0"/>
      <w:marRight w:val="0"/>
      <w:marTop w:val="0"/>
      <w:marBottom w:val="0"/>
      <w:divBdr>
        <w:top w:val="none" w:sz="0" w:space="0" w:color="auto"/>
        <w:left w:val="none" w:sz="0" w:space="0" w:color="auto"/>
        <w:bottom w:val="none" w:sz="0" w:space="0" w:color="auto"/>
        <w:right w:val="none" w:sz="0" w:space="0" w:color="auto"/>
      </w:divBdr>
    </w:div>
    <w:div w:id="1308901277">
      <w:bodyDiv w:val="1"/>
      <w:marLeft w:val="0"/>
      <w:marRight w:val="0"/>
      <w:marTop w:val="0"/>
      <w:marBottom w:val="0"/>
      <w:divBdr>
        <w:top w:val="none" w:sz="0" w:space="0" w:color="auto"/>
        <w:left w:val="none" w:sz="0" w:space="0" w:color="auto"/>
        <w:bottom w:val="none" w:sz="0" w:space="0" w:color="auto"/>
        <w:right w:val="none" w:sz="0" w:space="0" w:color="auto"/>
      </w:divBdr>
    </w:div>
    <w:div w:id="1317489081">
      <w:bodyDiv w:val="1"/>
      <w:marLeft w:val="0"/>
      <w:marRight w:val="0"/>
      <w:marTop w:val="0"/>
      <w:marBottom w:val="0"/>
      <w:divBdr>
        <w:top w:val="none" w:sz="0" w:space="0" w:color="auto"/>
        <w:left w:val="none" w:sz="0" w:space="0" w:color="auto"/>
        <w:bottom w:val="none" w:sz="0" w:space="0" w:color="auto"/>
        <w:right w:val="none" w:sz="0" w:space="0" w:color="auto"/>
      </w:divBdr>
    </w:div>
    <w:div w:id="1342583105">
      <w:bodyDiv w:val="1"/>
      <w:marLeft w:val="0"/>
      <w:marRight w:val="0"/>
      <w:marTop w:val="0"/>
      <w:marBottom w:val="0"/>
      <w:divBdr>
        <w:top w:val="none" w:sz="0" w:space="0" w:color="auto"/>
        <w:left w:val="none" w:sz="0" w:space="0" w:color="auto"/>
        <w:bottom w:val="none" w:sz="0" w:space="0" w:color="auto"/>
        <w:right w:val="none" w:sz="0" w:space="0" w:color="auto"/>
      </w:divBdr>
    </w:div>
    <w:div w:id="1534808986">
      <w:bodyDiv w:val="1"/>
      <w:marLeft w:val="0"/>
      <w:marRight w:val="0"/>
      <w:marTop w:val="0"/>
      <w:marBottom w:val="0"/>
      <w:divBdr>
        <w:top w:val="none" w:sz="0" w:space="0" w:color="auto"/>
        <w:left w:val="none" w:sz="0" w:space="0" w:color="auto"/>
        <w:bottom w:val="none" w:sz="0" w:space="0" w:color="auto"/>
        <w:right w:val="none" w:sz="0" w:space="0" w:color="auto"/>
      </w:divBdr>
    </w:div>
    <w:div w:id="1584070805">
      <w:bodyDiv w:val="1"/>
      <w:marLeft w:val="0"/>
      <w:marRight w:val="0"/>
      <w:marTop w:val="0"/>
      <w:marBottom w:val="0"/>
      <w:divBdr>
        <w:top w:val="none" w:sz="0" w:space="0" w:color="auto"/>
        <w:left w:val="none" w:sz="0" w:space="0" w:color="auto"/>
        <w:bottom w:val="none" w:sz="0" w:space="0" w:color="auto"/>
        <w:right w:val="none" w:sz="0" w:space="0" w:color="auto"/>
      </w:divBdr>
    </w:div>
    <w:div w:id="1616139258">
      <w:bodyDiv w:val="1"/>
      <w:marLeft w:val="0"/>
      <w:marRight w:val="0"/>
      <w:marTop w:val="0"/>
      <w:marBottom w:val="0"/>
      <w:divBdr>
        <w:top w:val="none" w:sz="0" w:space="0" w:color="auto"/>
        <w:left w:val="none" w:sz="0" w:space="0" w:color="auto"/>
        <w:bottom w:val="none" w:sz="0" w:space="0" w:color="auto"/>
        <w:right w:val="none" w:sz="0" w:space="0" w:color="auto"/>
      </w:divBdr>
    </w:div>
    <w:div w:id="1723554051">
      <w:bodyDiv w:val="1"/>
      <w:marLeft w:val="0"/>
      <w:marRight w:val="0"/>
      <w:marTop w:val="0"/>
      <w:marBottom w:val="0"/>
      <w:divBdr>
        <w:top w:val="none" w:sz="0" w:space="0" w:color="auto"/>
        <w:left w:val="none" w:sz="0" w:space="0" w:color="auto"/>
        <w:bottom w:val="none" w:sz="0" w:space="0" w:color="auto"/>
        <w:right w:val="none" w:sz="0" w:space="0" w:color="auto"/>
      </w:divBdr>
    </w:div>
    <w:div w:id="1736970934">
      <w:bodyDiv w:val="1"/>
      <w:marLeft w:val="0"/>
      <w:marRight w:val="0"/>
      <w:marTop w:val="0"/>
      <w:marBottom w:val="0"/>
      <w:divBdr>
        <w:top w:val="none" w:sz="0" w:space="0" w:color="auto"/>
        <w:left w:val="none" w:sz="0" w:space="0" w:color="auto"/>
        <w:bottom w:val="none" w:sz="0" w:space="0" w:color="auto"/>
        <w:right w:val="none" w:sz="0" w:space="0" w:color="auto"/>
      </w:divBdr>
    </w:div>
    <w:div w:id="1773894196">
      <w:bodyDiv w:val="1"/>
      <w:marLeft w:val="0"/>
      <w:marRight w:val="0"/>
      <w:marTop w:val="0"/>
      <w:marBottom w:val="0"/>
      <w:divBdr>
        <w:top w:val="none" w:sz="0" w:space="0" w:color="auto"/>
        <w:left w:val="none" w:sz="0" w:space="0" w:color="auto"/>
        <w:bottom w:val="none" w:sz="0" w:space="0" w:color="auto"/>
        <w:right w:val="none" w:sz="0" w:space="0" w:color="auto"/>
      </w:divBdr>
    </w:div>
    <w:div w:id="1776709730">
      <w:bodyDiv w:val="1"/>
      <w:marLeft w:val="0"/>
      <w:marRight w:val="0"/>
      <w:marTop w:val="0"/>
      <w:marBottom w:val="0"/>
      <w:divBdr>
        <w:top w:val="none" w:sz="0" w:space="0" w:color="auto"/>
        <w:left w:val="none" w:sz="0" w:space="0" w:color="auto"/>
        <w:bottom w:val="none" w:sz="0" w:space="0" w:color="auto"/>
        <w:right w:val="none" w:sz="0" w:space="0" w:color="auto"/>
      </w:divBdr>
    </w:div>
    <w:div w:id="1862472310">
      <w:bodyDiv w:val="1"/>
      <w:marLeft w:val="0"/>
      <w:marRight w:val="0"/>
      <w:marTop w:val="0"/>
      <w:marBottom w:val="0"/>
      <w:divBdr>
        <w:top w:val="none" w:sz="0" w:space="0" w:color="auto"/>
        <w:left w:val="none" w:sz="0" w:space="0" w:color="auto"/>
        <w:bottom w:val="none" w:sz="0" w:space="0" w:color="auto"/>
        <w:right w:val="none" w:sz="0" w:space="0" w:color="auto"/>
      </w:divBdr>
    </w:div>
    <w:div w:id="205261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3795/ef81d0b7a41e647f9b8acb47e53a6e28bd86b5e7/" TargetMode="External"/><Relationship Id="rId13" Type="http://schemas.openxmlformats.org/officeDocument/2006/relationships/hyperlink" Target="consultantplus://offline/ref=6F90A9E46730A211C8B27817A0CACEEC554F45A5E1A40176741557C685CEA566768EBCA666F0DEF65C403A89FAA081FBCD223FD59Bi3vA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2E71AEF616A45BFEA08DE11C032FBFB6E527F8E5C4ECCED1152138FC10E4809D010A6DD03EFFF14CD1FFH" TargetMode="External"/><Relationship Id="rId12" Type="http://schemas.openxmlformats.org/officeDocument/2006/relationships/hyperlink" Target="consultantplus://offline/ref=D1D5FAB09B9C678B02FBD67844302729CF5031B7D06371374E0193D7390C04968F7DB26D9A753D577A46BBE5E2AFA3B6C4FD1E0CF8A1I4f0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C9D763240F15EF804753A58B2BB1230DD675C022CBC16C395D9875C71197F5DE8D418FEB404049CE9B4DC0705V1sA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1212CE0307CA0C347E8D40D163DFEBE900D65CB4A8687B12437480B11542B9E4BE5526B5D5D4C12A5D429B7A881375D6F4B492DE43796213j9F5G" TargetMode="External"/><Relationship Id="rId5" Type="http://schemas.openxmlformats.org/officeDocument/2006/relationships/webSettings" Target="webSettings.xml"/><Relationship Id="rId15" Type="http://schemas.openxmlformats.org/officeDocument/2006/relationships/hyperlink" Target="https://do.gosuslugi.ru/" TargetMode="External"/><Relationship Id="rId10" Type="http://schemas.openxmlformats.org/officeDocument/2006/relationships/hyperlink" Target="http://www.consultant.ru/document/cons_doc_LAW_301546/" TargetMode="External"/><Relationship Id="rId4" Type="http://schemas.openxmlformats.org/officeDocument/2006/relationships/settings" Target="settings.xml"/><Relationship Id="rId9" Type="http://schemas.openxmlformats.org/officeDocument/2006/relationships/hyperlink" Target="http://www.consultant.ru/document/cons_doc_LAW_318742/" TargetMode="External"/><Relationship Id="rId14" Type="http://schemas.openxmlformats.org/officeDocument/2006/relationships/hyperlink" Target="consultantplus://offline/ref=6F90A9E46730A211C8B27817A0CACEEC554F45A5E1A40176741557C685CEA566768EBCA56FF0D6A7090F3BD5BFF692FACB223DD087399C85i0v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E5267-DAB7-43E6-B9EB-3D5EFBE9D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10912</Words>
  <Characters>62199</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dc:creator>
  <cp:lastModifiedBy>Olga</cp:lastModifiedBy>
  <cp:revision>3</cp:revision>
  <cp:lastPrinted>2021-06-10T11:17:00Z</cp:lastPrinted>
  <dcterms:created xsi:type="dcterms:W3CDTF">2021-06-10T11:13:00Z</dcterms:created>
  <dcterms:modified xsi:type="dcterms:W3CDTF">2021-06-10T11:17:00Z</dcterms:modified>
</cp:coreProperties>
</file>