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C8" w:rsidRDefault="005471C8" w:rsidP="00EF6C99"/>
    <w:p w:rsidR="00EF6C99" w:rsidRPr="00C066DE" w:rsidRDefault="00EF6C99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4923A02" wp14:editId="08C84528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EC1D1D">
        <w:rPr>
          <w:sz w:val="28"/>
        </w:rPr>
        <w:t>31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EC1D1D">
        <w:rPr>
          <w:sz w:val="28"/>
        </w:rPr>
        <w:t xml:space="preserve"> 446</w:t>
      </w: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EF6C99" w:rsidRPr="00115A1D" w:rsidRDefault="00EF6C99" w:rsidP="00EF6C99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EF6C99" w:rsidRDefault="00EF6C99" w:rsidP="00EF6C99">
      <w:pPr>
        <w:tabs>
          <w:tab w:val="left" w:pos="6800"/>
        </w:tabs>
        <w:rPr>
          <w:b/>
          <w:sz w:val="28"/>
          <w:szCs w:val="28"/>
        </w:rPr>
      </w:pPr>
    </w:p>
    <w:tbl>
      <w:tblPr>
        <w:tblW w:w="9734" w:type="dxa"/>
        <w:jc w:val="center"/>
        <w:tblLayout w:type="fixed"/>
        <w:tblLook w:val="01E0" w:firstRow="1" w:lastRow="1" w:firstColumn="1" w:lastColumn="1" w:noHBand="0" w:noVBand="0"/>
      </w:tblPr>
      <w:tblGrid>
        <w:gridCol w:w="9734"/>
      </w:tblGrid>
      <w:tr w:rsidR="00212BFD" w:rsidRPr="00212BFD" w:rsidTr="00212BFD">
        <w:trPr>
          <w:trHeight w:val="1034"/>
          <w:jc w:val="center"/>
        </w:trPr>
        <w:tc>
          <w:tcPr>
            <w:tcW w:w="9734" w:type="dxa"/>
          </w:tcPr>
          <w:p w:rsidR="00212BFD" w:rsidRPr="00212BFD" w:rsidRDefault="00212BFD" w:rsidP="00212BFD">
            <w:pPr>
              <w:widowControl w:val="0"/>
              <w:tabs>
                <w:tab w:val="left" w:pos="3060"/>
              </w:tabs>
              <w:spacing w:line="240" w:lineRule="exact"/>
              <w:jc w:val="center"/>
              <w:rPr>
                <w:b/>
                <w:bCs/>
                <w:kern w:val="20"/>
                <w:sz w:val="28"/>
                <w:szCs w:val="28"/>
              </w:rPr>
            </w:pPr>
            <w:r w:rsidRPr="00212BFD">
              <w:rPr>
                <w:b/>
                <w:bCs/>
                <w:kern w:val="20"/>
                <w:sz w:val="28"/>
                <w:szCs w:val="28"/>
              </w:rPr>
              <w:t>Об утверждении муниципальной программы</w:t>
            </w:r>
          </w:p>
          <w:p w:rsidR="00212BFD" w:rsidRPr="00212BFD" w:rsidRDefault="00212BFD" w:rsidP="00212BFD">
            <w:pPr>
              <w:widowControl w:val="0"/>
              <w:tabs>
                <w:tab w:val="left" w:pos="3060"/>
              </w:tabs>
              <w:spacing w:line="240" w:lineRule="exact"/>
              <w:jc w:val="center"/>
              <w:rPr>
                <w:b/>
                <w:bCs/>
                <w:kern w:val="20"/>
                <w:sz w:val="28"/>
                <w:szCs w:val="28"/>
              </w:rPr>
            </w:pPr>
            <w:r w:rsidRPr="00212BFD">
              <w:rPr>
                <w:b/>
                <w:bCs/>
                <w:kern w:val="20"/>
                <w:sz w:val="28"/>
                <w:szCs w:val="28"/>
              </w:rPr>
              <w:t xml:space="preserve"> Солецкого муниципального округа</w:t>
            </w:r>
          </w:p>
          <w:p w:rsidR="00212BFD" w:rsidRDefault="00212BFD" w:rsidP="00212BFD">
            <w:pPr>
              <w:widowControl w:val="0"/>
              <w:tabs>
                <w:tab w:val="left" w:pos="3060"/>
              </w:tabs>
              <w:spacing w:line="240" w:lineRule="exact"/>
              <w:jc w:val="center"/>
              <w:rPr>
                <w:b/>
                <w:bCs/>
                <w:kern w:val="20"/>
                <w:sz w:val="28"/>
                <w:szCs w:val="28"/>
              </w:rPr>
            </w:pPr>
            <w:r w:rsidRPr="00212BFD">
              <w:rPr>
                <w:b/>
                <w:bCs/>
                <w:kern w:val="20"/>
                <w:sz w:val="28"/>
                <w:szCs w:val="28"/>
              </w:rPr>
              <w:t xml:space="preserve"> «Развитие образования в Солецком муниципальном округе»</w:t>
            </w:r>
          </w:p>
          <w:p w:rsidR="007325EC" w:rsidRPr="00212BFD" w:rsidRDefault="007325EC" w:rsidP="00212BFD">
            <w:pPr>
              <w:widowControl w:val="0"/>
              <w:tabs>
                <w:tab w:val="left" w:pos="3060"/>
              </w:tabs>
              <w:spacing w:line="240" w:lineRule="exact"/>
              <w:jc w:val="center"/>
              <w:rPr>
                <w:b/>
                <w:bCs/>
                <w:kern w:val="20"/>
                <w:sz w:val="28"/>
                <w:szCs w:val="28"/>
              </w:rPr>
            </w:pPr>
            <w:r w:rsidRPr="007325EC">
              <w:rPr>
                <w:sz w:val="24"/>
                <w:szCs w:val="24"/>
              </w:rPr>
              <w:t xml:space="preserve">(в редакции постановлений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  <w:r w:rsidRPr="007325E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7325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325E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7325E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1052</w:t>
            </w:r>
            <w:r w:rsidR="00481027">
              <w:rPr>
                <w:sz w:val="24"/>
                <w:szCs w:val="24"/>
              </w:rPr>
              <w:t>, от 20.08.2021 №</w:t>
            </w:r>
            <w:r w:rsidR="00DB2A90">
              <w:rPr>
                <w:sz w:val="24"/>
                <w:szCs w:val="24"/>
              </w:rPr>
              <w:t xml:space="preserve"> 1214</w:t>
            </w:r>
            <w:r w:rsidR="00196199">
              <w:rPr>
                <w:sz w:val="24"/>
                <w:szCs w:val="24"/>
              </w:rPr>
              <w:t>, от 29.11.2021 № 1756, от 02.02.2022 № 204</w:t>
            </w:r>
            <w:r w:rsidR="005F652B">
              <w:rPr>
                <w:sz w:val="24"/>
                <w:szCs w:val="24"/>
              </w:rPr>
              <w:t>, от 09.02.2022 № 261</w:t>
            </w:r>
            <w:r w:rsidRPr="007325EC">
              <w:rPr>
                <w:sz w:val="24"/>
                <w:szCs w:val="24"/>
              </w:rPr>
              <w:t>)</w:t>
            </w:r>
          </w:p>
          <w:p w:rsidR="00212BFD" w:rsidRPr="00212BFD" w:rsidRDefault="00212BFD" w:rsidP="00212BFD">
            <w:pPr>
              <w:widowControl w:val="0"/>
              <w:tabs>
                <w:tab w:val="left" w:pos="3060"/>
              </w:tabs>
              <w:spacing w:before="20" w:after="20"/>
              <w:jc w:val="center"/>
              <w:rPr>
                <w:kern w:val="20"/>
                <w:sz w:val="28"/>
                <w:szCs w:val="28"/>
              </w:rPr>
            </w:pPr>
          </w:p>
        </w:tc>
      </w:tr>
    </w:tbl>
    <w:p w:rsidR="00212BFD" w:rsidRPr="00212BFD" w:rsidRDefault="00212BFD" w:rsidP="00212BF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212BFD">
        <w:rPr>
          <w:sz w:val="28"/>
          <w:szCs w:val="24"/>
        </w:rPr>
        <w:t xml:space="preserve">В соответствии с Порядком принятия решений о разработке муниципальных программ Солецкого муниципального округа, их формирования и реализации, утвержденным  постановлением Администрации муниципального округа  от 29.01.2021 № 142,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области», в целях обеспечения развития отрасли образования округа, </w:t>
      </w:r>
      <w:r w:rsidRPr="00212BFD">
        <w:rPr>
          <w:sz w:val="28"/>
          <w:szCs w:val="28"/>
        </w:rPr>
        <w:t xml:space="preserve">Администрация Солецкого муниципального округа </w:t>
      </w:r>
      <w:r w:rsidRPr="00212BFD">
        <w:rPr>
          <w:b/>
          <w:bCs/>
          <w:sz w:val="28"/>
          <w:szCs w:val="28"/>
        </w:rPr>
        <w:t>ПОСТАНОВЛЯЕТ:</w:t>
      </w:r>
      <w:proofErr w:type="gramEnd"/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2BFD">
        <w:rPr>
          <w:sz w:val="28"/>
          <w:szCs w:val="28"/>
        </w:rPr>
        <w:t>Утвердить прилагаемую муниципальную программу Солецкого             муниципального округа «Развитие образования  в Солецком муниципальном округе».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2BFD">
        <w:rPr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16.01.2019 № 26 «Об утверждении муниципальной программы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15.03.2019 № 309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30.04.2019 № 540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lastRenderedPageBreak/>
        <w:t>от 27.06.2019 № 818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15.07.2019 № 973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30.08.2019 № 1178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18.10.2019 № 1420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26.12.2019 № 1837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06.05.2020 № 501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23.06.2020 № 676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30.07.2020 № 855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05.10.2020 № 1216 «О внесении изменений в муниципальную программу Солецкого района «Развитие образования в Солецком муниципальном районе»;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от 15.02.2021 № 232 «О внесении изменений в муниципальную программу Солецкого района «Развитие образования в Солецком муниципальном районе».</w:t>
      </w:r>
    </w:p>
    <w:p w:rsidR="00212BFD" w:rsidRPr="00212BFD" w:rsidRDefault="00212BFD" w:rsidP="00212B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2BF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12BFD" w:rsidRPr="00212BFD" w:rsidRDefault="00212BFD" w:rsidP="00212BFD">
      <w:pPr>
        <w:spacing w:line="360" w:lineRule="atLeast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4. Опубликовать настоящее постановление в периодическом печатном </w:t>
      </w:r>
      <w:proofErr w:type="gramStart"/>
      <w:r w:rsidRPr="00212BFD">
        <w:rPr>
          <w:sz w:val="28"/>
          <w:szCs w:val="28"/>
        </w:rPr>
        <w:t>издании-бюллетень</w:t>
      </w:r>
      <w:proofErr w:type="gramEnd"/>
      <w:r w:rsidRPr="00212BFD">
        <w:rPr>
          <w:sz w:val="28"/>
          <w:szCs w:val="28"/>
        </w:rPr>
        <w:t xml:space="preserve">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EC1D1D" w:rsidRDefault="00EC1D1D" w:rsidP="00212BFD">
      <w:pPr>
        <w:tabs>
          <w:tab w:val="left" w:pos="6800"/>
        </w:tabs>
        <w:ind w:firstLine="709"/>
        <w:rPr>
          <w:b/>
          <w:sz w:val="28"/>
          <w:szCs w:val="28"/>
        </w:rPr>
      </w:pPr>
    </w:p>
    <w:p w:rsidR="00EF6C99" w:rsidRDefault="00EF6C99" w:rsidP="00EF6C99">
      <w:pPr>
        <w:tabs>
          <w:tab w:val="left" w:pos="6800"/>
        </w:tabs>
        <w:rPr>
          <w:b/>
          <w:sz w:val="28"/>
          <w:szCs w:val="28"/>
        </w:rPr>
      </w:pPr>
    </w:p>
    <w:p w:rsidR="00EF6C99" w:rsidRDefault="00EF6C99" w:rsidP="00EF6C99">
      <w:pPr>
        <w:rPr>
          <w:b/>
          <w:sz w:val="28"/>
          <w:szCs w:val="28"/>
        </w:rPr>
      </w:pPr>
      <w:proofErr w:type="spellStart"/>
      <w:r w:rsidRPr="0096050A">
        <w:rPr>
          <w:b/>
          <w:sz w:val="28"/>
          <w:szCs w:val="28"/>
        </w:rPr>
        <w:t>И.о</w:t>
      </w:r>
      <w:proofErr w:type="spellEnd"/>
      <w:r w:rsidRPr="0096050A">
        <w:rPr>
          <w:b/>
          <w:sz w:val="28"/>
          <w:szCs w:val="28"/>
        </w:rPr>
        <w:t>. Главы муниципального округа</w:t>
      </w:r>
      <w:r>
        <w:rPr>
          <w:b/>
          <w:sz w:val="28"/>
          <w:szCs w:val="28"/>
        </w:rPr>
        <w:t xml:space="preserve">  </w:t>
      </w:r>
      <w:r w:rsidR="00EC1D1D">
        <w:rPr>
          <w:b/>
          <w:sz w:val="28"/>
          <w:szCs w:val="28"/>
        </w:rPr>
        <w:t xml:space="preserve"> </w:t>
      </w:r>
      <w:r w:rsidRPr="0096050A">
        <w:rPr>
          <w:b/>
          <w:sz w:val="28"/>
          <w:szCs w:val="28"/>
        </w:rPr>
        <w:t xml:space="preserve"> Т.А. Миронычева </w:t>
      </w:r>
    </w:p>
    <w:p w:rsidR="00212BFD" w:rsidRDefault="00212BFD" w:rsidP="00EF6C99">
      <w:pPr>
        <w:rPr>
          <w:b/>
          <w:sz w:val="28"/>
          <w:szCs w:val="28"/>
        </w:rPr>
      </w:pPr>
    </w:p>
    <w:p w:rsidR="00212BFD" w:rsidRPr="0096050A" w:rsidRDefault="00212BFD" w:rsidP="00EF6C99">
      <w:pPr>
        <w:rPr>
          <w:b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12BFD" w:rsidRPr="00F5418C" w:rsidTr="00212BFD">
        <w:tc>
          <w:tcPr>
            <w:tcW w:w="4786" w:type="dxa"/>
          </w:tcPr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snapToGrid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jc w:val="right"/>
            </w:pPr>
            <w:r w:rsidRPr="00F5418C">
              <w:rPr>
                <w:sz w:val="24"/>
                <w:szCs w:val="24"/>
              </w:rPr>
              <w:t>УТВЕРЖДЕН</w:t>
            </w:r>
          </w:p>
        </w:tc>
      </w:tr>
      <w:tr w:rsidR="00212BFD" w:rsidRPr="00F5418C" w:rsidTr="00212BFD">
        <w:trPr>
          <w:trHeight w:val="163"/>
        </w:trPr>
        <w:tc>
          <w:tcPr>
            <w:tcW w:w="4786" w:type="dxa"/>
          </w:tcPr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snapToGrid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jc w:val="right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jc w:val="right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Pr="00F5418C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 xml:space="preserve">31.03.2021 </w:t>
            </w:r>
            <w:r w:rsidRPr="00F5418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446</w:t>
            </w:r>
            <w:r w:rsidRPr="00F5418C">
              <w:rPr>
                <w:sz w:val="24"/>
                <w:szCs w:val="24"/>
              </w:rPr>
              <w:t xml:space="preserve"> </w:t>
            </w:r>
          </w:p>
          <w:p w:rsidR="00212BFD" w:rsidRPr="00F5418C" w:rsidRDefault="00212BFD" w:rsidP="00212BFD">
            <w:pPr>
              <w:tabs>
                <w:tab w:val="left" w:pos="5643"/>
                <w:tab w:val="left" w:pos="6213"/>
                <w:tab w:val="left" w:pos="7125"/>
              </w:tabs>
              <w:jc w:val="right"/>
            </w:pPr>
          </w:p>
        </w:tc>
      </w:tr>
    </w:tbl>
    <w:p w:rsidR="00212BFD" w:rsidRDefault="00212BFD" w:rsidP="00212BFD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bCs/>
          <w:sz w:val="24"/>
          <w:szCs w:val="24"/>
        </w:rPr>
      </w:pPr>
    </w:p>
    <w:p w:rsidR="00212BFD" w:rsidRPr="00212BFD" w:rsidRDefault="00212BFD" w:rsidP="00212BFD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bCs/>
          <w:sz w:val="24"/>
          <w:szCs w:val="24"/>
        </w:rPr>
      </w:pPr>
    </w:p>
    <w:p w:rsidR="00212BFD" w:rsidRPr="00212BFD" w:rsidRDefault="00212BFD" w:rsidP="00212BF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BFD">
        <w:rPr>
          <w:rFonts w:ascii="Times New Roman" w:hAnsi="Times New Roman"/>
          <w:b/>
          <w:bCs/>
          <w:sz w:val="28"/>
          <w:szCs w:val="28"/>
        </w:rPr>
        <w:t>ПАСПОРТ</w:t>
      </w:r>
      <w:r w:rsidRPr="00212BFD">
        <w:rPr>
          <w:rFonts w:ascii="Times New Roman" w:hAnsi="Times New Roman"/>
          <w:b/>
          <w:bCs/>
          <w:sz w:val="28"/>
          <w:szCs w:val="28"/>
        </w:rPr>
        <w:br/>
        <w:t>муниципальной программы Солецкого муниципального округа</w:t>
      </w:r>
    </w:p>
    <w:p w:rsidR="00212BFD" w:rsidRPr="00212BFD" w:rsidRDefault="00212BFD" w:rsidP="00212BF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BFD">
        <w:rPr>
          <w:rFonts w:ascii="Times New Roman" w:hAnsi="Times New Roman"/>
          <w:b/>
          <w:bCs/>
          <w:sz w:val="28"/>
          <w:szCs w:val="28"/>
        </w:rPr>
        <w:t>«Развитие образования в Солецком муниципальном округе»</w:t>
      </w:r>
      <w:bookmarkStart w:id="0" w:name="sub_1082"/>
    </w:p>
    <w:p w:rsidR="00212BFD" w:rsidRPr="00212BFD" w:rsidRDefault="00212BFD" w:rsidP="00212BFD">
      <w:pPr>
        <w:spacing w:after="120" w:line="240" w:lineRule="exact"/>
        <w:jc w:val="center"/>
        <w:rPr>
          <w:sz w:val="28"/>
          <w:szCs w:val="28"/>
        </w:rPr>
      </w:pPr>
      <w:r w:rsidRPr="00212BFD">
        <w:rPr>
          <w:sz w:val="28"/>
          <w:szCs w:val="28"/>
        </w:rPr>
        <w:t>(далее - муниципальная программа)</w:t>
      </w:r>
    </w:p>
    <w:p w:rsidR="00212BFD" w:rsidRPr="00212BFD" w:rsidRDefault="00212BFD" w:rsidP="00212BFD">
      <w:pPr>
        <w:spacing w:after="120" w:line="240" w:lineRule="exact"/>
        <w:jc w:val="center"/>
        <w:rPr>
          <w:sz w:val="28"/>
          <w:szCs w:val="28"/>
        </w:rPr>
      </w:pPr>
    </w:p>
    <w:p w:rsidR="00212BFD" w:rsidRPr="00212BFD" w:rsidRDefault="00212BFD" w:rsidP="00212BFD">
      <w:pPr>
        <w:spacing w:after="120" w:line="240" w:lineRule="exact"/>
        <w:ind w:firstLine="709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1. Ответственный исполнитель муниципальной программы: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комитет образования и спорта Администрации муниципального округа (далее комитет).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2. Соисполнители  муниципальной программы: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государственное областное бюджетное учреждение здравоохранения «Солецкая центральная районная больница» (по согласованию);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отдел занятости населения Солецкого района «ГОКУ ЦЗН Новгородской области» (по согласованию);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муниципальные образовательные учреждения;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Муниципальное казенное учреждение «Центр координации действий оперативных служб Солецкого округа и обслуживания муниципальных учреждений»</w:t>
      </w:r>
    </w:p>
    <w:p w:rsidR="00212BFD" w:rsidRPr="00212BFD" w:rsidRDefault="00212BFD" w:rsidP="00212BFD">
      <w:pPr>
        <w:ind w:firstLine="709"/>
        <w:jc w:val="both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>3. Подпрограммы  муниципальной  программы: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«Развитие дошкольного и общего образования в Солецком муниципальном округе» (приложение №1);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«Организация отдыха, оздоровления и занятости детей и подростков Солецкого муниципального округа» (приложение №2);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«Развитие дополнительного образования в Солецком муниципальном округе» (приложение №3).</w:t>
      </w:r>
    </w:p>
    <w:p w:rsidR="00212BFD" w:rsidRPr="00212BFD" w:rsidRDefault="00212BFD" w:rsidP="00212BFD">
      <w:pPr>
        <w:ind w:firstLine="709"/>
        <w:jc w:val="both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>4. Цели, задачи и целевые показатели муниципальной программы:</w:t>
      </w:r>
    </w:p>
    <w:p w:rsidR="00212BFD" w:rsidRPr="00212BFD" w:rsidRDefault="00212BFD" w:rsidP="00212BFD">
      <w:pPr>
        <w:tabs>
          <w:tab w:val="left" w:pos="1785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744"/>
        <w:gridCol w:w="63"/>
        <w:gridCol w:w="787"/>
        <w:gridCol w:w="57"/>
        <w:gridCol w:w="787"/>
        <w:gridCol w:w="57"/>
        <w:gridCol w:w="787"/>
        <w:gridCol w:w="33"/>
        <w:gridCol w:w="817"/>
        <w:gridCol w:w="846"/>
        <w:gridCol w:w="836"/>
      </w:tblGrid>
      <w:tr w:rsidR="00212BFD" w:rsidRPr="00212BFD" w:rsidTr="000E13B8">
        <w:trPr>
          <w:trHeight w:val="416"/>
        </w:trPr>
        <w:tc>
          <w:tcPr>
            <w:tcW w:w="395" w:type="pct"/>
            <w:vMerge w:val="restar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№ </w:t>
            </w:r>
            <w:proofErr w:type="gramStart"/>
            <w:r w:rsidRPr="00212BFD">
              <w:rPr>
                <w:sz w:val="24"/>
                <w:szCs w:val="24"/>
              </w:rPr>
              <w:t>п</w:t>
            </w:r>
            <w:proofErr w:type="gramEnd"/>
            <w:r w:rsidRPr="00212BFD">
              <w:rPr>
                <w:sz w:val="24"/>
                <w:szCs w:val="24"/>
              </w:rPr>
              <w:t>/п</w:t>
            </w:r>
          </w:p>
        </w:tc>
        <w:tc>
          <w:tcPr>
            <w:tcW w:w="1956" w:type="pct"/>
            <w:vMerge w:val="restar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649" w:type="pct"/>
            <w:gridSpan w:val="10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212BFD" w:rsidRPr="00212BFD" w:rsidTr="000E13B8">
        <w:tc>
          <w:tcPr>
            <w:tcW w:w="395" w:type="pct"/>
            <w:vMerge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Merge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2021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2022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2024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2025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2026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Цель 1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Развитие дошкольного и общего образования в муниципальном округе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1.1.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1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Модернизация дошкольного и общего образования              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1.1.1.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Доля детей в возрасте от 3 до 7 лет,  осваивающих программы дошкольного   образования, от общей численности детей    </w:t>
            </w:r>
            <w:r w:rsidRPr="00212BFD">
              <w:rPr>
                <w:sz w:val="24"/>
                <w:szCs w:val="24"/>
              </w:rPr>
              <w:br/>
            </w:r>
            <w:r w:rsidRPr="00212BFD">
              <w:rPr>
                <w:sz w:val="24"/>
                <w:szCs w:val="24"/>
              </w:rPr>
              <w:lastRenderedPageBreak/>
              <w:t xml:space="preserve">данного возраста, нуждающихся в услуге дошкольного образования, процент                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212BFD" w:rsidRPr="00212BFD" w:rsidRDefault="00212BFD" w:rsidP="005F652B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Обеспечение реализации  муниципальной программы Солецкого муниципального округа «Развитие образования в </w:t>
            </w:r>
            <w:proofErr w:type="spellStart"/>
            <w:r w:rsidRPr="00212BFD">
              <w:rPr>
                <w:sz w:val="24"/>
                <w:szCs w:val="24"/>
              </w:rPr>
              <w:t>Солецком</w:t>
            </w:r>
            <w:proofErr w:type="spellEnd"/>
            <w:r w:rsidRPr="00212BFD">
              <w:rPr>
                <w:sz w:val="24"/>
                <w:szCs w:val="24"/>
              </w:rPr>
              <w:t xml:space="preserve"> муниципальном округе» в части дошкольного и общего образования, процент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1.1.3.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3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Доля обучающихся образовательных учреждений  в соответствии с федеральными государственными образовательными стандартами общего образования, процент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97,9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1.1.4.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i/>
                <w:iCs/>
                <w:sz w:val="24"/>
                <w:szCs w:val="24"/>
              </w:rPr>
              <w:t>Показатель 4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iCs/>
                <w:sz w:val="24"/>
                <w:szCs w:val="24"/>
              </w:rPr>
            </w:pPr>
            <w:r w:rsidRPr="00212BFD">
              <w:rPr>
                <w:iCs/>
                <w:sz w:val="24"/>
                <w:szCs w:val="24"/>
              </w:rPr>
              <w:t>Доля образовательных учреждений, в которых доступен высокоскоростная информационно-телекоммуникационная сеть «Интернет», процент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1.1.5.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i/>
                <w:iCs/>
                <w:sz w:val="24"/>
                <w:szCs w:val="24"/>
              </w:rPr>
              <w:t>Показатель 5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i/>
                <w:iCs/>
                <w:sz w:val="24"/>
                <w:szCs w:val="24"/>
              </w:rPr>
            </w:pPr>
            <w:r w:rsidRPr="00212BFD">
              <w:rPr>
                <w:iCs/>
                <w:sz w:val="24"/>
                <w:szCs w:val="24"/>
              </w:rPr>
              <w:t>Доля образовательных учреждений, обеспеченных высокоскоростным Интернетом (не менее 100 Мб/с), процент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66,6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1.2.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2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Создание условий для обеспечения комплексной безопасности образовательных учреждений 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1.2.1.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Доля образовательных учреждений, в которых отсутствуют случаи детского и взрослого  травматизма, процент              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1.3.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3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Создание условий для сохранения здоровья школьников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1.3.1.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Доля школьников, охваченных горячим питанием, процент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83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90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93</w:t>
            </w: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1.4.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spacing w:before="60" w:after="60" w:line="240" w:lineRule="exact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4</w:t>
            </w:r>
          </w:p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Повышение удовлетворенности населения качеством дошкольного и общего образования  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1.4.1.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Удовлетворенность    </w:t>
            </w:r>
            <w:r w:rsidRPr="00212BFD">
              <w:rPr>
                <w:sz w:val="24"/>
                <w:szCs w:val="24"/>
              </w:rPr>
              <w:br/>
              <w:t>населения качеством  дошкольного и общего образования, процент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45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50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53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55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55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55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1.5.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5</w:t>
            </w:r>
          </w:p>
          <w:p w:rsidR="00212BFD" w:rsidRPr="00212BFD" w:rsidRDefault="00212BFD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Обеспечение  деятельности   центров  образования  цифрового и гуманитарного </w:t>
            </w:r>
            <w:r w:rsidRPr="00212BFD">
              <w:rPr>
                <w:sz w:val="24"/>
                <w:szCs w:val="24"/>
              </w:rPr>
              <w:lastRenderedPageBreak/>
              <w:t>профилей.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центров цифрового и гуманитарного профилей, штук</w:t>
            </w:r>
          </w:p>
          <w:p w:rsidR="00212BFD" w:rsidRPr="00212BFD" w:rsidRDefault="00212BFD" w:rsidP="000E13B8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gridSpan w:val="2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  <w:gridSpan w:val="3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Цель 2</w:t>
            </w:r>
          </w:p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Организация отдыха, оздоровления и занятости детей и подростков 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2.1.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1</w:t>
            </w:r>
          </w:p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Организация свободного времени детей и подростков через различные формы  отдыха и занятости 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2.1.2.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лагерей, действующих в летний период, на базе муниципальных образовательных учреждений, штук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7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2.1.3.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детей, охваченных летним отдыхом на базах лагерей с дневным пребыванием, действующих  на базе муниципальных образовательных учреждений, человек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180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2.2.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2</w:t>
            </w:r>
            <w:r w:rsidRPr="00212BFD">
              <w:rPr>
                <w:sz w:val="24"/>
                <w:szCs w:val="24"/>
              </w:rPr>
              <w:t xml:space="preserve"> Межведомственная координация, взаимодействие, </w:t>
            </w:r>
            <w:proofErr w:type="gramStart"/>
            <w:r w:rsidRPr="00212BFD">
              <w:rPr>
                <w:sz w:val="24"/>
                <w:szCs w:val="24"/>
              </w:rPr>
              <w:t>контроль за</w:t>
            </w:r>
            <w:proofErr w:type="gramEnd"/>
            <w:r w:rsidRPr="00212BFD">
              <w:rPr>
                <w:sz w:val="24"/>
                <w:szCs w:val="24"/>
              </w:rPr>
              <w:t xml:space="preserve"> деятельностью учреждений и организаций по подготовке и проведению мероприятий в рамках каникулярного времени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2.2.1.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проведенных заседаний районной  межведомственной комиссии по организации отдыха, оздоровления и занятости детей и подростков, штук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4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2.2.2.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несовершеннолетних, трудоустроенных в свободное от учебы время, человек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  <w:tc>
          <w:tcPr>
            <w:tcW w:w="444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35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 xml:space="preserve">Цель 3 </w:t>
            </w:r>
            <w:r w:rsidRPr="00212BFD">
              <w:rPr>
                <w:sz w:val="24"/>
                <w:szCs w:val="24"/>
              </w:rPr>
              <w:t>Развитие дополнительного образования в муниципальном округе</w:t>
            </w:r>
          </w:p>
        </w:tc>
      </w:tr>
      <w:tr w:rsidR="00212BFD" w:rsidRPr="00212BFD" w:rsidTr="000E13B8"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3.1.</w:t>
            </w:r>
          </w:p>
        </w:tc>
        <w:tc>
          <w:tcPr>
            <w:tcW w:w="4605" w:type="pct"/>
            <w:gridSpan w:val="11"/>
          </w:tcPr>
          <w:p w:rsidR="00212BFD" w:rsidRPr="00212BFD" w:rsidRDefault="00212BFD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 xml:space="preserve">Задача 1 </w:t>
            </w:r>
          </w:p>
          <w:p w:rsidR="00212BFD" w:rsidRPr="00212BFD" w:rsidRDefault="00212BFD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Координация деятельности управленческих структур муниципального округа по созданию условий для адресного сопровождения способных и одарённых детей</w:t>
            </w:r>
          </w:p>
        </w:tc>
      </w:tr>
      <w:tr w:rsidR="00212BFD" w:rsidRPr="00212BFD" w:rsidTr="000E13B8">
        <w:trPr>
          <w:trHeight w:val="1250"/>
        </w:trPr>
        <w:tc>
          <w:tcPr>
            <w:tcW w:w="395" w:type="pct"/>
          </w:tcPr>
          <w:p w:rsidR="00212BFD" w:rsidRP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3.1.1.</w:t>
            </w:r>
          </w:p>
        </w:tc>
        <w:tc>
          <w:tcPr>
            <w:tcW w:w="1956" w:type="pct"/>
          </w:tcPr>
          <w:p w:rsidR="00212BFD" w:rsidRPr="00212BFD" w:rsidRDefault="00212BFD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</w:t>
            </w:r>
            <w:proofErr w:type="gramStart"/>
            <w:r w:rsidRPr="00212BFD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212BFD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Наличие ежегодно обновляемого банка данных способных и одарённых детей муниципального округа (да/нет)</w:t>
            </w:r>
          </w:p>
        </w:tc>
        <w:tc>
          <w:tcPr>
            <w:tcW w:w="474" w:type="pct"/>
            <w:gridSpan w:val="3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  <w:tc>
          <w:tcPr>
            <w:tcW w:w="428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  <w:tc>
          <w:tcPr>
            <w:tcW w:w="42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да</w:t>
            </w:r>
          </w:p>
        </w:tc>
      </w:tr>
      <w:tr w:rsidR="00212BFD" w:rsidRPr="00212BFD" w:rsidTr="000E13B8">
        <w:trPr>
          <w:trHeight w:val="271"/>
        </w:trPr>
        <w:tc>
          <w:tcPr>
            <w:tcW w:w="395" w:type="pct"/>
          </w:tcPr>
          <w:p w:rsidR="00212BFD" w:rsidRDefault="00212BFD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3.1.2</w:t>
            </w:r>
          </w:p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956" w:type="pct"/>
          </w:tcPr>
          <w:p w:rsidR="00212BFD" w:rsidRPr="00212BFD" w:rsidRDefault="00212BFD" w:rsidP="000E13B8">
            <w:pPr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0E13B8" w:rsidRPr="00212BFD" w:rsidRDefault="00212BFD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Обеспечение реализации  </w:t>
            </w:r>
            <w:r w:rsidR="000E13B8" w:rsidRPr="00212BFD">
              <w:rPr>
                <w:sz w:val="24"/>
                <w:szCs w:val="24"/>
              </w:rPr>
              <w:t xml:space="preserve"> муниципальной программы  </w:t>
            </w:r>
            <w:proofErr w:type="spellStart"/>
            <w:r w:rsidR="000E13B8" w:rsidRPr="00212BFD">
              <w:rPr>
                <w:sz w:val="24"/>
                <w:szCs w:val="24"/>
              </w:rPr>
              <w:t>Солецкого</w:t>
            </w:r>
            <w:proofErr w:type="spellEnd"/>
            <w:r w:rsidR="000E13B8" w:rsidRPr="00212BFD">
              <w:rPr>
                <w:sz w:val="24"/>
                <w:szCs w:val="24"/>
              </w:rPr>
              <w:t xml:space="preserve"> муниципального округа «Развитие образования в </w:t>
            </w:r>
            <w:proofErr w:type="spellStart"/>
            <w:r w:rsidR="000E13B8" w:rsidRPr="00212BFD">
              <w:rPr>
                <w:sz w:val="24"/>
                <w:szCs w:val="24"/>
              </w:rPr>
              <w:t>Солецком</w:t>
            </w:r>
            <w:proofErr w:type="spellEnd"/>
            <w:r w:rsidR="000E13B8" w:rsidRPr="00212BFD">
              <w:rPr>
                <w:sz w:val="24"/>
                <w:szCs w:val="24"/>
              </w:rPr>
              <w:t xml:space="preserve"> муниципальном округе» в части  дополнительного </w:t>
            </w:r>
            <w:r w:rsidR="000E13B8" w:rsidRPr="00212BFD">
              <w:rPr>
                <w:sz w:val="24"/>
                <w:szCs w:val="24"/>
              </w:rPr>
              <w:lastRenderedPageBreak/>
              <w:t>образования, процент</w:t>
            </w:r>
          </w:p>
        </w:tc>
        <w:tc>
          <w:tcPr>
            <w:tcW w:w="474" w:type="pct"/>
            <w:gridSpan w:val="3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41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28" w:type="pct"/>
            <w:gridSpan w:val="2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2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</w:tcPr>
          <w:p w:rsidR="00212BFD" w:rsidRPr="00212BFD" w:rsidRDefault="00212BFD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100</w:t>
            </w:r>
          </w:p>
        </w:tc>
      </w:tr>
      <w:tr w:rsidR="000E13B8" w:rsidRPr="00212BFD" w:rsidTr="000E13B8">
        <w:trPr>
          <w:trHeight w:val="874"/>
        </w:trPr>
        <w:tc>
          <w:tcPr>
            <w:tcW w:w="395" w:type="pct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2C3B">
              <w:rPr>
                <w:sz w:val="22"/>
                <w:szCs w:val="28"/>
              </w:rPr>
              <w:lastRenderedPageBreak/>
              <w:t>3.1.3.</w:t>
            </w:r>
          </w:p>
        </w:tc>
        <w:tc>
          <w:tcPr>
            <w:tcW w:w="1956" w:type="pct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Реализация </w:t>
            </w:r>
            <w:r w:rsidRPr="00503799">
              <w:rPr>
                <w:sz w:val="24"/>
              </w:rPr>
              <w:t>муниципального проекта «Область возможностей.53. Код успеха»</w:t>
            </w:r>
          </w:p>
        </w:tc>
        <w:tc>
          <w:tcPr>
            <w:tcW w:w="474" w:type="pct"/>
            <w:gridSpan w:val="3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2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2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0E13B8" w:rsidRDefault="000E13B8" w:rsidP="000E13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3.2.</w:t>
            </w:r>
          </w:p>
        </w:tc>
        <w:tc>
          <w:tcPr>
            <w:tcW w:w="4605" w:type="pct"/>
            <w:gridSpan w:val="11"/>
          </w:tcPr>
          <w:p w:rsidR="000E13B8" w:rsidRPr="00212BFD" w:rsidRDefault="000E13B8" w:rsidP="000E13B8">
            <w:pPr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Задача 2</w:t>
            </w:r>
          </w:p>
          <w:p w:rsidR="000E13B8" w:rsidRPr="00212BFD" w:rsidRDefault="000E13B8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 xml:space="preserve"> Осуществление социальной и финансовой поддержки способных и одарённых детей</w:t>
            </w: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3.2.1.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</w:t>
            </w:r>
            <w:proofErr w:type="gramStart"/>
            <w:r w:rsidRPr="00212BFD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  <w:p w:rsidR="000E13B8" w:rsidRPr="00212BFD" w:rsidRDefault="000E13B8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школьников, получающих стипендии за отличную и хорошую учёбу, за успехи в спорте, человек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  <w:tc>
          <w:tcPr>
            <w:tcW w:w="428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  <w:tc>
          <w:tcPr>
            <w:tcW w:w="42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  <w:tc>
          <w:tcPr>
            <w:tcW w:w="43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30</w:t>
            </w: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</w:t>
            </w:r>
          </w:p>
        </w:tc>
        <w:tc>
          <w:tcPr>
            <w:tcW w:w="4605" w:type="pct"/>
            <w:gridSpan w:val="11"/>
          </w:tcPr>
          <w:p w:rsidR="000E13B8" w:rsidRPr="00212BFD" w:rsidRDefault="000E13B8" w:rsidP="000E13B8">
            <w:pPr>
              <w:jc w:val="both"/>
              <w:rPr>
                <w:b/>
                <w:bCs/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 xml:space="preserve">Задача  3 </w:t>
            </w:r>
          </w:p>
          <w:p w:rsidR="000E13B8" w:rsidRPr="00212BFD" w:rsidRDefault="000E13B8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Совершенствование системы работы со способными и одарёнными детьми через организацию деятельности творческих объединений детей, научных обществ, информационно-методического, программного и материально-технического обеспечения</w:t>
            </w: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3.3.1.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1</w:t>
            </w:r>
          </w:p>
          <w:p w:rsidR="000E13B8" w:rsidRPr="00212BFD" w:rsidRDefault="000E13B8" w:rsidP="000E13B8">
            <w:pPr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Количество областных мероприятий, в которых приняли участие школьники района, ед.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  <w:tc>
          <w:tcPr>
            <w:tcW w:w="428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  <w:tc>
          <w:tcPr>
            <w:tcW w:w="42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  <w:tc>
          <w:tcPr>
            <w:tcW w:w="43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15</w:t>
            </w:r>
          </w:p>
        </w:tc>
      </w:tr>
      <w:tr w:rsidR="000E13B8" w:rsidRPr="00212BFD" w:rsidTr="000E13B8">
        <w:trPr>
          <w:trHeight w:val="691"/>
        </w:trPr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3.3.2.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2</w:t>
            </w:r>
          </w:p>
          <w:p w:rsidR="000E13B8" w:rsidRPr="00212BFD" w:rsidRDefault="000E13B8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Удовлетворенность населения качеством дополнительного образования, процент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75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76</w:t>
            </w:r>
          </w:p>
        </w:tc>
        <w:tc>
          <w:tcPr>
            <w:tcW w:w="428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77</w:t>
            </w:r>
          </w:p>
        </w:tc>
        <w:tc>
          <w:tcPr>
            <w:tcW w:w="42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78</w:t>
            </w:r>
          </w:p>
        </w:tc>
        <w:tc>
          <w:tcPr>
            <w:tcW w:w="442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79</w:t>
            </w:r>
          </w:p>
        </w:tc>
        <w:tc>
          <w:tcPr>
            <w:tcW w:w="43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80</w:t>
            </w: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3.3.3.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3</w:t>
            </w:r>
          </w:p>
          <w:p w:rsidR="000E13B8" w:rsidRPr="00212BFD" w:rsidRDefault="000E13B8" w:rsidP="000E13B8">
            <w:pPr>
              <w:jc w:val="both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Доля детей в возрасте 5-18 лет, охваченных услугами дополнительного образования, процент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81</w:t>
            </w:r>
          </w:p>
        </w:tc>
        <w:tc>
          <w:tcPr>
            <w:tcW w:w="441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82</w:t>
            </w:r>
          </w:p>
        </w:tc>
        <w:tc>
          <w:tcPr>
            <w:tcW w:w="428" w:type="pct"/>
            <w:gridSpan w:val="2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83</w:t>
            </w:r>
          </w:p>
        </w:tc>
        <w:tc>
          <w:tcPr>
            <w:tcW w:w="42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84</w:t>
            </w:r>
          </w:p>
        </w:tc>
        <w:tc>
          <w:tcPr>
            <w:tcW w:w="442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85</w:t>
            </w:r>
          </w:p>
        </w:tc>
        <w:tc>
          <w:tcPr>
            <w:tcW w:w="437" w:type="pct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86</w:t>
            </w:r>
          </w:p>
        </w:tc>
      </w:tr>
      <w:tr w:rsidR="000E13B8" w:rsidRPr="00212BFD" w:rsidTr="000E13B8"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3.3.4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4</w:t>
            </w:r>
          </w:p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процент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  <w:tc>
          <w:tcPr>
            <w:tcW w:w="428" w:type="pct"/>
            <w:gridSpan w:val="2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  <w:tc>
          <w:tcPr>
            <w:tcW w:w="427" w:type="pct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  <w:tc>
          <w:tcPr>
            <w:tcW w:w="442" w:type="pct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  <w:tc>
          <w:tcPr>
            <w:tcW w:w="437" w:type="pct"/>
            <w:vAlign w:val="center"/>
          </w:tcPr>
          <w:p w:rsidR="000E13B8" w:rsidRPr="00212BFD" w:rsidRDefault="000E13B8" w:rsidP="000E13B8">
            <w:pPr>
              <w:jc w:val="center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не менее 5</w:t>
            </w:r>
          </w:p>
        </w:tc>
      </w:tr>
      <w:tr w:rsidR="000E13B8" w:rsidRPr="00212BFD" w:rsidTr="000E13B8">
        <w:trPr>
          <w:trHeight w:val="2490"/>
        </w:trPr>
        <w:tc>
          <w:tcPr>
            <w:tcW w:w="395" w:type="pct"/>
          </w:tcPr>
          <w:p w:rsidR="000E13B8" w:rsidRPr="00212BFD" w:rsidRDefault="000E13B8" w:rsidP="000E13B8">
            <w:pPr>
              <w:spacing w:before="60" w:after="60" w:line="240" w:lineRule="exact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3.3.5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b/>
                <w:bCs/>
                <w:sz w:val="24"/>
                <w:szCs w:val="24"/>
              </w:rPr>
              <w:t>Показатель 5</w:t>
            </w:r>
          </w:p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BFD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процент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13B8" w:rsidRPr="00212BFD" w:rsidTr="000E13B8">
        <w:trPr>
          <w:trHeight w:val="345"/>
        </w:trPr>
        <w:tc>
          <w:tcPr>
            <w:tcW w:w="395" w:type="pct"/>
          </w:tcPr>
          <w:p w:rsidR="000E13B8" w:rsidRPr="00212BFD" w:rsidRDefault="000E13B8" w:rsidP="000E13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3.3.6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12BFD">
              <w:rPr>
                <w:b/>
                <w:iCs/>
                <w:sz w:val="22"/>
                <w:szCs w:val="22"/>
              </w:rPr>
              <w:t>Показатель 6</w:t>
            </w:r>
          </w:p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12BFD">
              <w:rPr>
                <w:iCs/>
                <w:sz w:val="22"/>
                <w:szCs w:val="22"/>
              </w:rPr>
              <w:t>Количество вновь созданных мест дополнительного образования, штук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8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13B8" w:rsidRPr="00212BFD" w:rsidTr="000E13B8">
        <w:trPr>
          <w:trHeight w:val="300"/>
        </w:trPr>
        <w:tc>
          <w:tcPr>
            <w:tcW w:w="395" w:type="pct"/>
          </w:tcPr>
          <w:p w:rsidR="000E13B8" w:rsidRPr="00212BFD" w:rsidRDefault="000E13B8" w:rsidP="000E13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3.3.7</w:t>
            </w:r>
          </w:p>
        </w:tc>
        <w:tc>
          <w:tcPr>
            <w:tcW w:w="1989" w:type="pct"/>
            <w:gridSpan w:val="2"/>
          </w:tcPr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12BFD">
              <w:rPr>
                <w:b/>
                <w:iCs/>
                <w:sz w:val="22"/>
                <w:szCs w:val="22"/>
              </w:rPr>
              <w:t>Показатель 7</w:t>
            </w:r>
          </w:p>
          <w:p w:rsidR="000E13B8" w:rsidRPr="00212BFD" w:rsidRDefault="000E13B8" w:rsidP="000E13B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12BFD">
              <w:rPr>
                <w:iCs/>
                <w:sz w:val="22"/>
                <w:szCs w:val="22"/>
              </w:rPr>
              <w:t xml:space="preserve">Доля обучающихся по </w:t>
            </w:r>
            <w:proofErr w:type="gramStart"/>
            <w:r w:rsidRPr="00212BFD">
              <w:rPr>
                <w:iCs/>
                <w:sz w:val="22"/>
                <w:szCs w:val="22"/>
              </w:rPr>
              <w:t>естественно-научным</w:t>
            </w:r>
            <w:proofErr w:type="gramEnd"/>
            <w:r w:rsidRPr="00212BFD">
              <w:rPr>
                <w:iCs/>
                <w:sz w:val="22"/>
                <w:szCs w:val="22"/>
              </w:rPr>
              <w:t xml:space="preserve"> и техническим направлениям программ </w:t>
            </w:r>
            <w:r w:rsidRPr="00212BFD">
              <w:rPr>
                <w:iCs/>
                <w:sz w:val="22"/>
                <w:szCs w:val="22"/>
              </w:rPr>
              <w:lastRenderedPageBreak/>
              <w:t>дополнительного образования, процент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41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8" w:type="pct"/>
            <w:gridSpan w:val="2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2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37" w:type="pct"/>
            <w:vAlign w:val="center"/>
          </w:tcPr>
          <w:p w:rsidR="000E13B8" w:rsidRPr="00212BFD" w:rsidRDefault="000E13B8" w:rsidP="000E13B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F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212BFD" w:rsidRPr="00212BFD" w:rsidRDefault="00212BFD" w:rsidP="00212BFD">
      <w:pPr>
        <w:tabs>
          <w:tab w:val="left" w:pos="1785"/>
        </w:tabs>
        <w:ind w:firstLine="709"/>
        <w:jc w:val="both"/>
        <w:rPr>
          <w:b/>
          <w:bCs/>
          <w:sz w:val="28"/>
          <w:szCs w:val="28"/>
        </w:rPr>
      </w:pPr>
    </w:p>
    <w:p w:rsidR="00212BFD" w:rsidRPr="00212BFD" w:rsidRDefault="00212BFD" w:rsidP="00212BFD">
      <w:pPr>
        <w:ind w:firstLine="709"/>
        <w:jc w:val="both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 xml:space="preserve">5. Сроки реализации муниципальной  программы: </w:t>
      </w:r>
      <w:r w:rsidRPr="00212BFD">
        <w:rPr>
          <w:sz w:val="28"/>
          <w:szCs w:val="28"/>
        </w:rPr>
        <w:t>2021-2026 годы</w:t>
      </w:r>
    </w:p>
    <w:p w:rsidR="00212BFD" w:rsidRPr="00212BFD" w:rsidRDefault="00212BFD" w:rsidP="00212BFD">
      <w:pPr>
        <w:ind w:firstLine="709"/>
        <w:jc w:val="both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>6. Объемы и источники финансирования муниципальной  программы в целом и по годам реализации (тыс. руб.):</w:t>
      </w:r>
    </w:p>
    <w:tbl>
      <w:tblPr>
        <w:tblpPr w:leftFromText="180" w:rightFromText="180" w:vertAnchor="text" w:horzAnchor="margin" w:tblpY="182"/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2098"/>
        <w:gridCol w:w="1703"/>
        <w:gridCol w:w="2505"/>
        <w:gridCol w:w="1738"/>
      </w:tblGrid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Год</w:t>
            </w:r>
          </w:p>
        </w:tc>
        <w:tc>
          <w:tcPr>
            <w:tcW w:w="42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2B" w:rsidRPr="005F652B" w:rsidRDefault="005F652B" w:rsidP="005F652B">
            <w:pPr>
              <w:rPr>
                <w:sz w:val="24"/>
                <w:szCs w:val="24"/>
              </w:rPr>
            </w:pP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всего</w:t>
            </w:r>
          </w:p>
        </w:tc>
      </w:tr>
      <w:tr w:rsidR="005F652B" w:rsidRPr="005F652B" w:rsidTr="005F652B">
        <w:trPr>
          <w:trHeight w:val="39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5</w:t>
            </w: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F652B">
              <w:rPr>
                <w:color w:val="000000"/>
                <w:sz w:val="24"/>
                <w:szCs w:val="24"/>
              </w:rPr>
              <w:t>8920,62700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rFonts w:eastAsia="Calibri"/>
                <w:spacing w:val="-6"/>
                <w:sz w:val="24"/>
                <w:szCs w:val="24"/>
                <w:lang w:eastAsia="en-US"/>
              </w:rPr>
              <w:t>118327,87300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rFonts w:eastAsia="Calibri"/>
                <w:spacing w:val="-6"/>
                <w:sz w:val="24"/>
                <w:szCs w:val="24"/>
                <w:lang w:eastAsia="en-US"/>
              </w:rPr>
              <w:t>39636,38972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rFonts w:eastAsia="Calibri"/>
                <w:spacing w:val="-6"/>
                <w:sz w:val="24"/>
                <w:szCs w:val="24"/>
                <w:lang w:eastAsia="en-US"/>
              </w:rPr>
              <w:t>166884,88972</w:t>
            </w: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9417,99100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113766,04300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37654,85727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160838,89127</w:t>
            </w: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9439,98600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101242,26800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36382,59227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147064,84627</w:t>
            </w:r>
          </w:p>
        </w:tc>
      </w:tr>
      <w:tr w:rsidR="005F652B" w:rsidRPr="005F652B" w:rsidTr="005F652B">
        <w:trPr>
          <w:trHeight w:val="15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9566,92700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101272,04400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36884,17257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147723,14627</w:t>
            </w: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91961,00000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35300,00000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127261,00000</w:t>
            </w:r>
          </w:p>
        </w:tc>
      </w:tr>
      <w:tr w:rsidR="005F652B" w:rsidRPr="005F652B" w:rsidTr="005F652B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2026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91961,00000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35300,00000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127261,00000</w:t>
            </w:r>
          </w:p>
        </w:tc>
      </w:tr>
      <w:tr w:rsidR="005F652B" w:rsidRPr="005F652B" w:rsidTr="005F652B">
        <w:trPr>
          <w:trHeight w:val="102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52B" w:rsidRPr="005F652B" w:rsidRDefault="005F652B" w:rsidP="005F652B">
            <w:pPr>
              <w:jc w:val="center"/>
              <w:rPr>
                <w:sz w:val="24"/>
                <w:szCs w:val="24"/>
              </w:rPr>
            </w:pPr>
            <w:r w:rsidRPr="005F652B">
              <w:rPr>
                <w:sz w:val="24"/>
                <w:szCs w:val="24"/>
              </w:rPr>
              <w:t>ВСЕГО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37345,53100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618530,22800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221158,01453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5F652B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5F652B">
              <w:rPr>
                <w:color w:val="000000"/>
                <w:sz w:val="24"/>
                <w:szCs w:val="24"/>
              </w:rPr>
              <w:t>877033,77353</w:t>
            </w:r>
          </w:p>
        </w:tc>
      </w:tr>
    </w:tbl>
    <w:p w:rsidR="00212BFD" w:rsidRPr="00212BFD" w:rsidRDefault="00212BFD" w:rsidP="00212BFD">
      <w:pPr>
        <w:jc w:val="both"/>
        <w:rPr>
          <w:b/>
          <w:bCs/>
          <w:sz w:val="28"/>
          <w:szCs w:val="28"/>
        </w:rPr>
      </w:pP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7. Ожидаемые конечные результаты реализации муниципальной  программы: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удовлетворенность населения качеством дошкольного и общего образования – 55 процентов;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удовлетворенность населения качеством дополнительного образования – 80 процентов;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сохранение доли детей в возрасте от 5 до 18 лет, охваченных услугами дополнительного образования, до 86 процентов;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расширение инновационных форм детского отдыха и оздоровления; приобретение детьми трудовых навыков,  сохранение и укрепление здоровья детей; стабилизация ситуации с правонарушениями несовершеннолетних; оздоровление детей в  лагерях с дневным пребыванием, действующих  на базе муниципальных образовательных учреждений- 180 детей ежегодно;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 обеспечение условий для трудоустройства 35 подростков в возрасте с 14 до 18 лет ежегодно;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обеспечение финансирования реализации муниципальной программы в полном объеме.</w:t>
      </w:r>
    </w:p>
    <w:p w:rsidR="00212BFD" w:rsidRPr="00212BFD" w:rsidRDefault="00212BFD" w:rsidP="00212BFD">
      <w:pPr>
        <w:ind w:firstLine="709"/>
        <w:jc w:val="center"/>
        <w:rPr>
          <w:b/>
          <w:bCs/>
          <w:sz w:val="28"/>
          <w:szCs w:val="28"/>
        </w:rPr>
      </w:pPr>
    </w:p>
    <w:p w:rsidR="00212BFD" w:rsidRPr="00212BFD" w:rsidRDefault="00212BFD" w:rsidP="00212BFD">
      <w:pPr>
        <w:ind w:firstLine="709"/>
        <w:jc w:val="center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>Характеристика текущего состояния, приоритеты и цели муниципальной политики в сфере образования и спорта Солецкого муниципального округа.</w:t>
      </w:r>
    </w:p>
    <w:p w:rsidR="00212BFD" w:rsidRPr="00212BFD" w:rsidRDefault="00212BFD" w:rsidP="00212BFD">
      <w:pPr>
        <w:ind w:firstLine="709"/>
        <w:jc w:val="center"/>
        <w:rPr>
          <w:b/>
          <w:bCs/>
          <w:sz w:val="28"/>
          <w:szCs w:val="28"/>
        </w:rPr>
      </w:pPr>
    </w:p>
    <w:p w:rsidR="00212BFD" w:rsidRPr="00212BFD" w:rsidRDefault="00212BFD" w:rsidP="00212BFD">
      <w:pPr>
        <w:ind w:firstLine="709"/>
        <w:jc w:val="center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Дошкольное и общее образование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Созданная в Солецком муниципальном округе сеть учреждений, реализующих программы дошкольного образования, включает в себя 4 образовательных организации и 3 филиала. Доля детей в возрасте от 3 до 7 лет, получающих дошкольную образовательную услугу,  составила  100%. </w:t>
      </w:r>
      <w:r w:rsidRPr="00212BFD">
        <w:rPr>
          <w:sz w:val="28"/>
          <w:szCs w:val="28"/>
        </w:rPr>
        <w:lastRenderedPageBreak/>
        <w:t>Обеспеченность детей дошкольного возраста местами в дошкольных образовательных учреждениях (количество мест на 1000 детей) составляет 76,17 мест. Таким образом, в округе отсутствует очередь в дошкольные образовательные учреждения.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С учетом прогноза демографической ситуации для обеспечения доступности дошкольного образования в Солецком муниципальном округе  будет продолжена реализация комплекса мероприятий по оптимизации сети дошкольных образовательных организаций и проведению ремонтов  зданий, в которых расположены учреждения.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Доля обучающихся в старших классах с углубленным или профильным изучением отдельных предметов составляет 100%. К 2026 году планируется обеспечить возможность выбора индивидуальной траектории освоения образовательных программ (в муниципальных образовательных организациях в формах семейного, индивидуального образования, самообразования).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В 33,3 % школ Солецкого муниципального округа создана универсальная безбарьерная среда, позволяющая обеспечить совместное обучение детей-инвалидов и детей, не имеющих нарушений развития.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Для приведения всей инфраструктуры общего образования Солецкого муниципального округа к уровню, соответствующему современным стандартам, формируется оптимальная структура сети организаций общего образования. В результате реализации мероприятий по реструктуризации сети организаций общего образования предусмотрено создание базовых школ, обеспечивающих современное и качественное образование за счет привлечения материально-технических, финансовых и кадровых ресурсов в условиях реализации федеральных государственных образовательных стандартов; развитие форм дистанционного обучения школьников, предоставление широкого выбора профилей обучения.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К 2026 году планируется достичь во всех школах удовлетворительного уровня базовой инфраструктуры в соответствии с федеральными государственными образовательными стандартами общего образования, </w:t>
      </w:r>
      <w:proofErr w:type="gramStart"/>
      <w:r w:rsidRPr="00212BFD">
        <w:rPr>
          <w:sz w:val="28"/>
          <w:szCs w:val="28"/>
        </w:rPr>
        <w:t>которая</w:t>
      </w:r>
      <w:proofErr w:type="gramEnd"/>
      <w:r w:rsidRPr="00212BFD">
        <w:rPr>
          <w:sz w:val="28"/>
          <w:szCs w:val="28"/>
        </w:rPr>
        <w:t xml:space="preserve"> включает основные виды благоустройства.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 Достижение 100-процентного показателя доступности к высокоскоростному доступу к информационно-телекоммуникационной сети "Интернет" к 2022 году позволит обеспечить участие высококвалифицированных педагогов в образовательном процессе в каждом образовательном учреждении округа.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Муниципальными образовательными организациями в рамках приоритетного регионального проекта "Обеспечение цифровой среды в школах и профорганизациях" реализуется проектная инициатива "Современная образовательная среда".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Внедрение в районе новой образовательной модели средней школы, обеспечивающей освоение обучающимися базовых навыков и умений, необходимых в  цифровом мире, повышение их мотивации к обучению и вовлеченности в образовательный процесс, а также обновление содержания и </w:t>
      </w:r>
      <w:r w:rsidRPr="00212BFD">
        <w:rPr>
          <w:sz w:val="28"/>
          <w:szCs w:val="28"/>
        </w:rPr>
        <w:lastRenderedPageBreak/>
        <w:t>совершенствование методов обучения в предметной области "Технология" и «Обеспечение безопасности жизнедеятельности».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proofErr w:type="gramStart"/>
      <w:r w:rsidRPr="00212BFD">
        <w:rPr>
          <w:sz w:val="28"/>
          <w:szCs w:val="28"/>
        </w:rPr>
        <w:t>Участвуя в данном проекте создано 2 центра</w:t>
      </w:r>
      <w:proofErr w:type="gramEnd"/>
      <w:r w:rsidRPr="00212BFD">
        <w:rPr>
          <w:sz w:val="28"/>
          <w:szCs w:val="28"/>
        </w:rPr>
        <w:t xml:space="preserve"> гуманитарного и цифрового профиля;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Общественность (родители, работодатели, местное сообщество) будет непосредственно включена в управление муниципальными образовательными организациями и оценку качества образования. Повысится удовлетворенность населения качеством образовательных услуг.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Средняя заработная плата педагогических работников муниципальных образовательных организаций составит не менее 100 процентов целевого показателя, установленного министерством образования Новгородской области.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</w:p>
    <w:p w:rsidR="00212BFD" w:rsidRPr="00212BFD" w:rsidRDefault="00212BFD" w:rsidP="00212BFD">
      <w:pPr>
        <w:ind w:firstLine="709"/>
        <w:jc w:val="center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Дополнительное образование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Возможность получения дополнительного образования обеспечивается муниципальными образовательными  организациями и учреждениями культуры.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Сфера дополнительного образования является одним из наиболее активно развивающихся сегментов рынка «образовательных услуг» с высоким уровнем инновационной активности, что позволяет рассматривать преобразование в сфере дополнительного образования в качестве приоритета инновационного развития страны.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Целью муниципальной программы  является создание условий для модернизации и устойчивого развития сферы дополнительного образования, обеспечивающих увеличение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Реализуемая  проектная инициатива "Успех каждого ребенка" формирует эффективную систему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Проектная инициатива реализовывается через приоритетный проект «Область возможностей.53» и два кластерных проекта: «Область возможностей.53 «Код успеха" и "Область возможностей.53 «Язык успеха. Учимся вместе".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Проект "Область возможностей.53" направлен на внедрение персонифицированного финансирования и учета детей в системе дополнительного образования.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proofErr w:type="gramStart"/>
      <w:r w:rsidRPr="00212BFD">
        <w:rPr>
          <w:sz w:val="28"/>
          <w:szCs w:val="28"/>
        </w:rPr>
        <w:t xml:space="preserve">Для обучающихся и их родителей реализация проекта расширяет доступность получения дополнительных общеобразовательных программ за счет развития новых  форм дополнительного образования, в том числе для </w:t>
      </w:r>
      <w:r w:rsidRPr="00212BFD">
        <w:rPr>
          <w:sz w:val="28"/>
          <w:szCs w:val="28"/>
        </w:rPr>
        <w:lastRenderedPageBreak/>
        <w:t xml:space="preserve">детей с ограниченными возможностями здоровья, детей, проживающих в сельской местности. </w:t>
      </w:r>
      <w:proofErr w:type="gramEnd"/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Развитие сферы дополнительного образования будет построено на принципах: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вариативности и многообразия видов социально-творческой деятельности детей;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обеспечения доступности и свободы выбора программ;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поддержки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 (ОВЗ), дети из семей с низким социально-экономическим статусом);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развития системы дополнительного образования как составляющей национальной системы поиска и поддержки талантов;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информационной прозрачности, обеспечения доступа к полной и объективной информации о содержании деятельности, качестве услуг и работ.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Реализация муниципальной программы позволит добиться следующих показателей: 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повышение удовлетворенности населения качеством услуг дополнительного образования детей до 80%;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охват детей  в возрасте от 5 до 18 лет услугами дополнительного образования составит 78 процентов;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модернизация инфраструктуры системы дополнительного образования детей и повышения ее доступности за счет создания к 2026 году  новых мест дополнительного образования детей, в том числе в сельской местности;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увеличение доли обучающихся к 2026 году до 17 процентов по естественно-научным и техническим направлениям программ дополнительного образования из общего </w:t>
      </w:r>
      <w:proofErr w:type="gramStart"/>
      <w:r w:rsidRPr="00212BFD">
        <w:rPr>
          <w:sz w:val="28"/>
          <w:szCs w:val="28"/>
        </w:rPr>
        <w:t>числа</w:t>
      </w:r>
      <w:proofErr w:type="gramEnd"/>
      <w:r w:rsidRPr="00212BFD">
        <w:rPr>
          <w:sz w:val="28"/>
          <w:szCs w:val="28"/>
        </w:rPr>
        <w:t xml:space="preserve"> обучающихся, охваченных дополнительным образованием.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</w:p>
    <w:p w:rsidR="00212BFD" w:rsidRPr="00212BFD" w:rsidRDefault="00212BFD" w:rsidP="00212BFD">
      <w:pPr>
        <w:ind w:firstLine="709"/>
        <w:jc w:val="center"/>
        <w:rPr>
          <w:b/>
          <w:bCs/>
          <w:sz w:val="28"/>
          <w:szCs w:val="28"/>
        </w:rPr>
      </w:pPr>
      <w:r w:rsidRPr="00212BFD">
        <w:rPr>
          <w:b/>
          <w:bCs/>
          <w:sz w:val="28"/>
          <w:szCs w:val="28"/>
        </w:rPr>
        <w:t>Перечень и анализ социальных, финансово-экономических и прочих рисков реализации  муниципальной программы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К основным рискам реализации муниципальной  программы относятся: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финансово-экономические риски - недофинансирование мероприятий муниципальной программы;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proofErr w:type="gramStart"/>
      <w:r w:rsidRPr="00212BFD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внесение изменений в Федеральный закон от 29 декабря 2012 года № 273-ФЗ «Об образовании в Российской Федерации», в областной закон от 2 августа 2013 года «О реализации Федерального закона "Об образовании в Российской Федерации" на территории Новгородской области», влияющих на мероприятия муниципальной  программы;</w:t>
      </w:r>
      <w:proofErr w:type="gramEnd"/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Устранение (минимизация) рисков связано с обеспечением мониторинга реализации муниципальной программы и оперативного внесения необходимых изменений. Снижение риска недостаточного финансирования возможно при обеспечении правильного расчета </w:t>
      </w:r>
      <w:r w:rsidRPr="00212BFD">
        <w:rPr>
          <w:sz w:val="28"/>
          <w:szCs w:val="28"/>
        </w:rPr>
        <w:lastRenderedPageBreak/>
        <w:t xml:space="preserve">необходимых объемов средств из областного бюджета и бюджета муниципального округа, а также привлечения внебюджетных источников. </w:t>
      </w:r>
    </w:p>
    <w:p w:rsidR="00212BFD" w:rsidRPr="00212BFD" w:rsidRDefault="00212BFD" w:rsidP="00212BFD">
      <w:pPr>
        <w:ind w:firstLine="709"/>
        <w:jc w:val="center"/>
        <w:rPr>
          <w:b/>
          <w:bCs/>
          <w:sz w:val="28"/>
          <w:szCs w:val="28"/>
        </w:rPr>
      </w:pPr>
    </w:p>
    <w:p w:rsidR="00212BFD" w:rsidRPr="00212BFD" w:rsidRDefault="00212BFD" w:rsidP="00212BFD">
      <w:pPr>
        <w:ind w:firstLine="709"/>
        <w:jc w:val="center"/>
        <w:rPr>
          <w:sz w:val="28"/>
          <w:szCs w:val="28"/>
        </w:rPr>
      </w:pPr>
      <w:r w:rsidRPr="00212BFD">
        <w:rPr>
          <w:b/>
          <w:bCs/>
          <w:sz w:val="28"/>
          <w:szCs w:val="28"/>
        </w:rPr>
        <w:t>Механизм управления реализацией муниципальной  программы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 xml:space="preserve">Комитет осуществляет </w:t>
      </w:r>
      <w:proofErr w:type="gramStart"/>
      <w:r w:rsidRPr="00212BFD">
        <w:rPr>
          <w:sz w:val="28"/>
          <w:szCs w:val="28"/>
        </w:rPr>
        <w:t>контроль за</w:t>
      </w:r>
      <w:proofErr w:type="gramEnd"/>
      <w:r w:rsidRPr="00212BFD">
        <w:rPr>
          <w:sz w:val="28"/>
          <w:szCs w:val="28"/>
        </w:rPr>
        <w:t xml:space="preserve"> реализацией мероприятий муниципальной программы в том числе: </w:t>
      </w:r>
    </w:p>
    <w:p w:rsidR="00212BFD" w:rsidRPr="00212BFD" w:rsidRDefault="00212BFD" w:rsidP="00212BFD">
      <w:pPr>
        <w:autoSpaceDE w:val="0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контроль и координация выполнения  запланированных  мероприятий;</w:t>
      </w:r>
    </w:p>
    <w:p w:rsidR="00212BFD" w:rsidRPr="00212BFD" w:rsidRDefault="00212BFD" w:rsidP="00212BFD">
      <w:pPr>
        <w:autoSpaceDE w:val="0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подготовка при необходимости предложений по уточнению мероприятий, объемов финансирования, исполнителей, целевых показателей реализации муниципальной программы;</w:t>
      </w:r>
    </w:p>
    <w:p w:rsidR="00212BFD" w:rsidRPr="00212BFD" w:rsidRDefault="00212BFD" w:rsidP="00212BFD">
      <w:pPr>
        <w:autoSpaceDE w:val="0"/>
        <w:ind w:firstLine="709"/>
        <w:jc w:val="both"/>
        <w:rPr>
          <w:sz w:val="28"/>
          <w:szCs w:val="28"/>
        </w:rPr>
      </w:pPr>
      <w:r w:rsidRPr="00212BFD">
        <w:rPr>
          <w:sz w:val="28"/>
          <w:szCs w:val="28"/>
        </w:rPr>
        <w:t>обеспечение эффективности реализации программы в целом.</w:t>
      </w:r>
    </w:p>
    <w:p w:rsidR="00212BFD" w:rsidRPr="00212BFD" w:rsidRDefault="00212BFD" w:rsidP="00212BFD">
      <w:pPr>
        <w:ind w:firstLine="709"/>
        <w:jc w:val="both"/>
        <w:rPr>
          <w:sz w:val="28"/>
          <w:szCs w:val="28"/>
        </w:rPr>
      </w:pPr>
      <w:proofErr w:type="gramStart"/>
      <w:r w:rsidRPr="00212BFD">
        <w:rPr>
          <w:sz w:val="28"/>
          <w:szCs w:val="28"/>
        </w:rPr>
        <w:t>Комитет до 5 июля текущего года и до 20 февраля года, следующего за отчетным, составляет  полугодовой и годовой отчеты о ходе реализации программы, обеспечивает их согласование с заместителем Главы администрации муниципального округа и представляет его в управление по организационным делам Администрации Солецкого муниципального округа.</w:t>
      </w:r>
      <w:proofErr w:type="gramEnd"/>
      <w:r w:rsidRPr="00212BFD">
        <w:rPr>
          <w:sz w:val="28"/>
          <w:szCs w:val="28"/>
        </w:rPr>
        <w:t xml:space="preserve"> Расчёт интегральной оценки эффективности реализации программы составляется ежегодно до 20 февраля года, следующего за </w:t>
      </w:r>
      <w:proofErr w:type="gramStart"/>
      <w:r w:rsidRPr="00212BFD">
        <w:rPr>
          <w:sz w:val="28"/>
          <w:szCs w:val="28"/>
        </w:rPr>
        <w:t>отчётным</w:t>
      </w:r>
      <w:proofErr w:type="gramEnd"/>
      <w:r w:rsidRPr="00212BFD">
        <w:rPr>
          <w:sz w:val="28"/>
          <w:szCs w:val="28"/>
        </w:rPr>
        <w:t>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12BFD" w:rsidRPr="00F5418C" w:rsidRDefault="00212BFD" w:rsidP="00212BFD">
      <w:pPr>
        <w:ind w:firstLine="567"/>
        <w:jc w:val="both"/>
        <w:rPr>
          <w:sz w:val="28"/>
          <w:szCs w:val="28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ind w:firstLine="567"/>
        <w:jc w:val="both"/>
        <w:rPr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  <w:sectPr w:rsidR="00212BFD" w:rsidRPr="00F5418C" w:rsidSect="00212BFD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b/>
          <w:bCs/>
          <w:sz w:val="24"/>
          <w:szCs w:val="24"/>
        </w:rPr>
        <w:lastRenderedPageBreak/>
        <w:t>Мероприятия муниципальной программы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Солецкого муниципального </w:t>
      </w:r>
      <w:r>
        <w:rPr>
          <w:sz w:val="24"/>
          <w:szCs w:val="24"/>
        </w:rPr>
        <w:t>округа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«Развитие образования в  Солецком муниципальном  </w:t>
      </w:r>
      <w:r>
        <w:rPr>
          <w:sz w:val="24"/>
          <w:szCs w:val="24"/>
        </w:rPr>
        <w:t>округе</w:t>
      </w:r>
      <w:r w:rsidRPr="00F5418C">
        <w:rPr>
          <w:sz w:val="24"/>
          <w:szCs w:val="24"/>
        </w:rPr>
        <w:t>»</w:t>
      </w:r>
    </w:p>
    <w:bookmarkEnd w:id="0"/>
    <w:p w:rsidR="00212BFD" w:rsidRDefault="00212BFD" w:rsidP="00212BFD">
      <w:pPr>
        <w:pStyle w:val="310"/>
        <w:suppressAutoHyphens/>
        <w:spacing w:after="0"/>
        <w:ind w:left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1594"/>
        <w:gridCol w:w="1982"/>
        <w:gridCol w:w="1124"/>
        <w:gridCol w:w="1480"/>
        <w:gridCol w:w="1550"/>
        <w:gridCol w:w="1288"/>
        <w:gridCol w:w="1288"/>
        <w:gridCol w:w="1288"/>
        <w:gridCol w:w="1288"/>
        <w:gridCol w:w="1288"/>
        <w:gridCol w:w="1288"/>
      </w:tblGrid>
      <w:tr w:rsidR="005F652B" w:rsidRPr="002A7749" w:rsidTr="005F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 xml:space="preserve">№ </w:t>
            </w:r>
            <w:proofErr w:type="gramStart"/>
            <w:r w:rsidRPr="002A7749">
              <w:rPr>
                <w:szCs w:val="22"/>
              </w:rPr>
              <w:t>п</w:t>
            </w:r>
            <w:proofErr w:type="gramEnd"/>
            <w:r w:rsidRPr="002A7749">
              <w:rPr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proofErr w:type="gramStart"/>
            <w:r w:rsidRPr="002A7749">
              <w:rPr>
                <w:szCs w:val="22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</w:pPr>
            <w:r w:rsidRPr="002A7749">
              <w:rPr>
                <w:szCs w:val="22"/>
              </w:rPr>
              <w:t>Объем финансирования по годам (тыс. руб.)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  <w:highlight w:val="yellow"/>
              </w:rPr>
            </w:pPr>
            <w:r w:rsidRPr="002A7749">
              <w:rPr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</w:pPr>
            <w:r w:rsidRPr="002A7749">
              <w:rPr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</w:pPr>
            <w:r w:rsidRPr="002A7749">
              <w:rPr>
                <w:szCs w:val="22"/>
              </w:rPr>
              <w:t>2026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6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  <w:highlight w:val="yellow"/>
              </w:rPr>
            </w:pPr>
            <w:r w:rsidRPr="002A7749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</w:pPr>
            <w:r w:rsidRPr="002A7749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</w:pPr>
            <w:r w:rsidRPr="002A7749">
              <w:rPr>
                <w:szCs w:val="22"/>
              </w:rPr>
              <w:t>12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rPr>
                <w:szCs w:val="22"/>
              </w:rPr>
            </w:pPr>
            <w:r w:rsidRPr="002A7749">
              <w:rPr>
                <w:szCs w:val="22"/>
              </w:rPr>
              <w:t xml:space="preserve">Реализация подпрограммы «Развитие дошкольного и общего образования в </w:t>
            </w:r>
            <w:proofErr w:type="spellStart"/>
            <w:r w:rsidRPr="002A7749">
              <w:rPr>
                <w:szCs w:val="22"/>
              </w:rPr>
              <w:t>Солецком</w:t>
            </w:r>
            <w:proofErr w:type="spellEnd"/>
            <w:r w:rsidRPr="002A7749">
              <w:rPr>
                <w:szCs w:val="22"/>
              </w:rPr>
              <w:t xml:space="preserve"> муниципальном округе»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jc w:val="both"/>
              <w:rPr>
                <w:szCs w:val="22"/>
              </w:rPr>
            </w:pPr>
            <w:r w:rsidRPr="002A7749">
              <w:rPr>
                <w:szCs w:val="22"/>
              </w:rPr>
              <w:t xml:space="preserve">комитет,  муниципальные образовательные  учреждения, государственное областное бюджетное учреждение здравоохранения </w:t>
            </w:r>
            <w:proofErr w:type="spellStart"/>
            <w:r w:rsidRPr="002A7749">
              <w:rPr>
                <w:szCs w:val="22"/>
              </w:rPr>
              <w:t>Солецкая</w:t>
            </w:r>
            <w:proofErr w:type="spellEnd"/>
            <w:r w:rsidRPr="002A7749">
              <w:rPr>
                <w:szCs w:val="22"/>
              </w:rPr>
              <w:t xml:space="preserve"> центральная районная больница (по согласованию),</w:t>
            </w:r>
          </w:p>
          <w:p w:rsidR="005F652B" w:rsidRPr="002A7749" w:rsidRDefault="005F652B" w:rsidP="005F652B">
            <w:pPr>
              <w:suppressAutoHyphens/>
              <w:contextualSpacing/>
              <w:jc w:val="both"/>
              <w:rPr>
                <w:szCs w:val="22"/>
              </w:rPr>
            </w:pPr>
            <w:r w:rsidRPr="002A7749">
              <w:rPr>
                <w:szCs w:val="22"/>
              </w:rPr>
              <w:t xml:space="preserve">Муниципальное казенное учреждение «Центр координации действий оперативных служб </w:t>
            </w:r>
            <w:proofErr w:type="spellStart"/>
            <w:r w:rsidRPr="002A7749">
              <w:rPr>
                <w:szCs w:val="22"/>
              </w:rPr>
              <w:t>Солецкого</w:t>
            </w:r>
            <w:proofErr w:type="spellEnd"/>
            <w:r w:rsidRPr="002A7749">
              <w:rPr>
                <w:szCs w:val="22"/>
              </w:rPr>
              <w:t xml:space="preserve"> округа и обслуживания муниципальных учреждений»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2021-2026 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1.1.1,1.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1.2,1.1.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3, 1.2.1, 1.3.1, 1.4.1, 1.5.1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 xml:space="preserve">областной         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117185,97300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highlight w:val="yellow"/>
              </w:rPr>
            </w:pPr>
            <w:r w:rsidRPr="002A7749">
              <w:rPr>
                <w:szCs w:val="18"/>
                <w:highlight w:val="yellow"/>
              </w:rPr>
              <w:t>111747,46400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highlight w:val="yellow"/>
              </w:rPr>
            </w:pPr>
            <w:r w:rsidRPr="002A7749">
              <w:rPr>
                <w:highlight w:val="yellow"/>
              </w:rPr>
              <w:t>101136,36800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highlight w:val="yellow"/>
              </w:rPr>
            </w:pPr>
            <w:r w:rsidRPr="002A7749">
              <w:rPr>
                <w:highlight w:val="yellow"/>
              </w:rPr>
              <w:t>101166,14400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</w:pPr>
            <w:r w:rsidRPr="002A7749">
              <w:t>91863,50000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</w:pPr>
            <w:r w:rsidRPr="002A7749">
              <w:t>91863,50000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бюджет муниципального 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32212,00240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30348,06899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28878,79167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29280,37467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29161,50000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29161,50000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widowControl w:val="0"/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8920,62700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9417,99100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9439,98600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9566,92700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</w:pPr>
            <w:r w:rsidRPr="002A7749">
              <w:t xml:space="preserve">Реализация подпрограммы «Организация </w:t>
            </w:r>
            <w:r w:rsidRPr="002A7749">
              <w:lastRenderedPageBreak/>
              <w:t xml:space="preserve">отдыха, оздоровления и занятости детей и подростков </w:t>
            </w:r>
            <w:proofErr w:type="spellStart"/>
            <w:r w:rsidRPr="002A7749">
              <w:t>Солецкого</w:t>
            </w:r>
            <w:proofErr w:type="spellEnd"/>
            <w:r w:rsidRPr="002A7749">
              <w:t xml:space="preserve"> муниципального округа»</w:t>
            </w:r>
          </w:p>
          <w:p w:rsidR="005F652B" w:rsidRPr="002A7749" w:rsidRDefault="005F652B" w:rsidP="005F652B">
            <w:pPr>
              <w:suppressAutoHyphens/>
              <w:spacing w:line="276" w:lineRule="auto"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both"/>
              <w:rPr>
                <w:szCs w:val="22"/>
              </w:rPr>
            </w:pPr>
            <w:r w:rsidRPr="002A7749">
              <w:rPr>
                <w:szCs w:val="22"/>
              </w:rPr>
              <w:lastRenderedPageBreak/>
              <w:t xml:space="preserve">комитет, государственное областное </w:t>
            </w:r>
            <w:r w:rsidRPr="002A7749">
              <w:rPr>
                <w:szCs w:val="22"/>
              </w:rPr>
              <w:lastRenderedPageBreak/>
              <w:t xml:space="preserve">бюджетное учреждение здравоохранения </w:t>
            </w:r>
            <w:proofErr w:type="spellStart"/>
            <w:r w:rsidRPr="002A7749">
              <w:rPr>
                <w:szCs w:val="22"/>
              </w:rPr>
              <w:t>Солецкая</w:t>
            </w:r>
            <w:proofErr w:type="spellEnd"/>
            <w:r w:rsidRPr="002A7749">
              <w:rPr>
                <w:szCs w:val="22"/>
              </w:rPr>
              <w:t xml:space="preserve"> центральная районная больница» (по согласованию), областное автономное  учреждение социального обслуживания «</w:t>
            </w:r>
            <w:proofErr w:type="spellStart"/>
            <w:r w:rsidRPr="002A7749">
              <w:rPr>
                <w:szCs w:val="22"/>
              </w:rPr>
              <w:t>Солецкий</w:t>
            </w:r>
            <w:proofErr w:type="spellEnd"/>
            <w:r w:rsidRPr="002A7749">
              <w:rPr>
                <w:szCs w:val="22"/>
              </w:rPr>
              <w:t xml:space="preserve"> комплексный центр социального обслуживания населения» (по согласованию), отдел занятости населения </w:t>
            </w:r>
            <w:proofErr w:type="spellStart"/>
            <w:r w:rsidRPr="002A7749">
              <w:rPr>
                <w:szCs w:val="22"/>
              </w:rPr>
              <w:t>Солецкого</w:t>
            </w:r>
            <w:proofErr w:type="spellEnd"/>
            <w:r w:rsidRPr="002A7749">
              <w:rPr>
                <w:szCs w:val="22"/>
              </w:rPr>
              <w:t xml:space="preserve"> округа «ГОКУ ЦЗН Новгородской области» (по согласованию),  муниципальные общеобразовательные учреждения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rPr>
                <w:szCs w:val="22"/>
              </w:rPr>
            </w:pPr>
            <w:r w:rsidRPr="002A7749">
              <w:rPr>
                <w:szCs w:val="22"/>
              </w:rPr>
              <w:lastRenderedPageBreak/>
              <w:t>2021 – 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2.1.2, 2.1.3, 2.2.1,2.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бюджет  муниципального 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811,25132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872,20000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872,20000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872,20000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872,20000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rPr>
                <w:szCs w:val="22"/>
              </w:rPr>
            </w:pPr>
            <w:r w:rsidRPr="002A7749">
              <w:rPr>
                <w:szCs w:val="22"/>
              </w:rPr>
              <w:t xml:space="preserve">Реализация подпрограммы «Развитие  дополнительного  образования в </w:t>
            </w:r>
            <w:proofErr w:type="spellStart"/>
            <w:r w:rsidRPr="002A7749">
              <w:rPr>
                <w:szCs w:val="22"/>
              </w:rPr>
              <w:t>Солецком</w:t>
            </w:r>
            <w:proofErr w:type="spellEnd"/>
            <w:r w:rsidRPr="002A7749">
              <w:rPr>
                <w:szCs w:val="22"/>
              </w:rPr>
              <w:t xml:space="preserve"> </w:t>
            </w:r>
            <w:proofErr w:type="gramStart"/>
            <w:r w:rsidRPr="002A7749">
              <w:rPr>
                <w:szCs w:val="22"/>
              </w:rPr>
              <w:t>муниципальном</w:t>
            </w:r>
            <w:proofErr w:type="gramEnd"/>
            <w:r w:rsidRPr="002A7749">
              <w:rPr>
                <w:szCs w:val="22"/>
              </w:rPr>
              <w:t xml:space="preserve"> округа»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both"/>
              <w:rPr>
                <w:szCs w:val="22"/>
              </w:rPr>
            </w:pPr>
            <w:r w:rsidRPr="002A7749">
              <w:rPr>
                <w:szCs w:val="22"/>
              </w:rPr>
              <w:t>комитет, муниципальное автономное учреждение дополнительного образования  «Центр детского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2021– 2026 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3.1.1, 3.1.2, 3.2.1,3.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3.1, 3.3.2, 3.3.3,3.3.4,3.3.5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бюджет муниципального  округа</w:t>
            </w:r>
          </w:p>
          <w:p w:rsidR="005F652B" w:rsidRPr="002A7749" w:rsidRDefault="005F652B" w:rsidP="005F652B">
            <w:pPr>
              <w:suppressAutoHyphens/>
              <w:spacing w:line="240" w:lineRule="exact"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6613,13600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6806,78828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6631,60060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6731,60060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5266,30000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5266,30000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contextualSpacing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  <w:r w:rsidRPr="002A7749">
              <w:rPr>
                <w:szCs w:val="22"/>
              </w:rPr>
              <w:t>областной 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1141,90000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2018,57900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105,90000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105,90000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97,50000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97,50000</w:t>
            </w:r>
          </w:p>
        </w:tc>
      </w:tr>
      <w:tr w:rsidR="005F652B" w:rsidRPr="002A7749" w:rsidTr="005F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rPr>
                <w:szCs w:val="22"/>
              </w:rPr>
            </w:pPr>
            <w:r w:rsidRPr="002A7749">
              <w:rPr>
                <w:szCs w:val="22"/>
              </w:rPr>
              <w:t xml:space="preserve">Итого по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both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40" w:lineRule="exact"/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suppressAutoHyphens/>
              <w:spacing w:line="276" w:lineRule="auto"/>
              <w:contextualSpacing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166884,88972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jc w:val="center"/>
              <w:rPr>
                <w:color w:val="000000"/>
                <w:szCs w:val="22"/>
                <w:highlight w:val="yellow"/>
              </w:rPr>
            </w:pPr>
            <w:r w:rsidRPr="002A7749">
              <w:rPr>
                <w:color w:val="000000"/>
                <w:szCs w:val="22"/>
                <w:highlight w:val="yellow"/>
              </w:rPr>
              <w:t>160838,89127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jc w:val="center"/>
              <w:rPr>
                <w:color w:val="000000"/>
                <w:szCs w:val="22"/>
                <w:highlight w:val="yellow"/>
              </w:rPr>
            </w:pPr>
            <w:r w:rsidRPr="002A7749">
              <w:rPr>
                <w:color w:val="000000"/>
                <w:szCs w:val="22"/>
                <w:highlight w:val="yellow"/>
              </w:rPr>
              <w:t>147064,84627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jc w:val="center"/>
              <w:rPr>
                <w:color w:val="000000"/>
                <w:szCs w:val="22"/>
                <w:highlight w:val="yellow"/>
              </w:rPr>
            </w:pPr>
            <w:r w:rsidRPr="002A7749">
              <w:rPr>
                <w:color w:val="000000"/>
                <w:szCs w:val="22"/>
                <w:highlight w:val="yellow"/>
              </w:rPr>
              <w:t>147723,14627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652B" w:rsidRPr="002A7749" w:rsidRDefault="005F652B" w:rsidP="005F652B">
            <w:pPr>
              <w:jc w:val="center"/>
              <w:rPr>
                <w:color w:val="000000"/>
                <w:szCs w:val="22"/>
              </w:rPr>
            </w:pPr>
            <w:r w:rsidRPr="002A7749">
              <w:rPr>
                <w:color w:val="000000"/>
                <w:szCs w:val="22"/>
              </w:rPr>
              <w:t>127261,00000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52B" w:rsidRPr="002A7749" w:rsidRDefault="005F652B" w:rsidP="005F652B">
            <w:pPr>
              <w:jc w:val="center"/>
              <w:rPr>
                <w:color w:val="000000"/>
                <w:szCs w:val="22"/>
              </w:rPr>
            </w:pPr>
            <w:r w:rsidRPr="002A7749">
              <w:rPr>
                <w:color w:val="000000"/>
                <w:szCs w:val="22"/>
              </w:rPr>
              <w:t>127261,00000</w:t>
            </w:r>
          </w:p>
        </w:tc>
      </w:tr>
    </w:tbl>
    <w:p w:rsidR="00212BFD" w:rsidRPr="00F5418C" w:rsidRDefault="00212BFD" w:rsidP="00212BFD">
      <w:pPr>
        <w:pStyle w:val="310"/>
        <w:suppressAutoHyphens/>
        <w:spacing w:after="0"/>
        <w:ind w:left="0"/>
        <w:rPr>
          <w:b/>
          <w:bCs/>
          <w:sz w:val="22"/>
          <w:szCs w:val="22"/>
        </w:rPr>
        <w:sectPr w:rsidR="00212BFD" w:rsidRPr="00F5418C" w:rsidSect="00212BF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jc w:val="right"/>
        <w:rPr>
          <w:sz w:val="22"/>
          <w:szCs w:val="22"/>
        </w:rPr>
      </w:pP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Приложение № 1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 к муниципальной программе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Солецкого муниципального </w:t>
      </w:r>
      <w:r>
        <w:rPr>
          <w:sz w:val="22"/>
          <w:szCs w:val="22"/>
        </w:rPr>
        <w:t>округа</w:t>
      </w:r>
      <w:r w:rsidRPr="00F5418C">
        <w:rPr>
          <w:sz w:val="22"/>
          <w:szCs w:val="22"/>
        </w:rPr>
        <w:t xml:space="preserve">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>«Развитие образования в Солецком</w:t>
      </w:r>
    </w:p>
    <w:p w:rsidR="00212BFD" w:rsidRPr="00F5418C" w:rsidRDefault="00212BFD" w:rsidP="00212BFD">
      <w:pPr>
        <w:jc w:val="right"/>
        <w:rPr>
          <w:b/>
          <w:bCs/>
          <w:sz w:val="22"/>
          <w:szCs w:val="22"/>
        </w:rPr>
      </w:pPr>
      <w:proofErr w:type="gramStart"/>
      <w:r w:rsidRPr="00F5418C">
        <w:rPr>
          <w:sz w:val="22"/>
          <w:szCs w:val="22"/>
        </w:rPr>
        <w:t xml:space="preserve">муниципальном </w:t>
      </w:r>
      <w:r>
        <w:rPr>
          <w:sz w:val="22"/>
          <w:szCs w:val="22"/>
        </w:rPr>
        <w:t>округе</w:t>
      </w:r>
      <w:r w:rsidRPr="00F5418C">
        <w:rPr>
          <w:sz w:val="22"/>
          <w:szCs w:val="22"/>
        </w:rPr>
        <w:t>»</w:t>
      </w:r>
      <w:proofErr w:type="gramEnd"/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Паспорт подпрограммы</w:t>
      </w:r>
    </w:p>
    <w:p w:rsidR="00212BFD" w:rsidRPr="00F5418C" w:rsidRDefault="00212BFD" w:rsidP="00212BFD">
      <w:pPr>
        <w:jc w:val="center"/>
        <w:rPr>
          <w:sz w:val="28"/>
          <w:szCs w:val="28"/>
        </w:rPr>
      </w:pPr>
      <w:r w:rsidRPr="00F5418C">
        <w:rPr>
          <w:sz w:val="28"/>
          <w:szCs w:val="28"/>
        </w:rPr>
        <w:t xml:space="preserve">«Развитие дошкольного и общего образования в Солецком муниципальном </w:t>
      </w:r>
      <w:r>
        <w:rPr>
          <w:sz w:val="28"/>
          <w:szCs w:val="28"/>
        </w:rPr>
        <w:t>округе</w:t>
      </w:r>
      <w:r w:rsidRPr="00F5418C">
        <w:rPr>
          <w:sz w:val="28"/>
          <w:szCs w:val="28"/>
        </w:rPr>
        <w:t xml:space="preserve">» муниципальной программы Солецкого муниципального </w:t>
      </w:r>
      <w:r>
        <w:rPr>
          <w:sz w:val="28"/>
          <w:szCs w:val="28"/>
        </w:rPr>
        <w:t>округ</w:t>
      </w:r>
      <w:r w:rsidRPr="00F5418C">
        <w:rPr>
          <w:sz w:val="28"/>
          <w:szCs w:val="28"/>
        </w:rPr>
        <w:t>а</w:t>
      </w:r>
    </w:p>
    <w:p w:rsidR="00212BFD" w:rsidRPr="00F5418C" w:rsidRDefault="00212BFD" w:rsidP="00212BFD">
      <w:pPr>
        <w:jc w:val="center"/>
        <w:rPr>
          <w:sz w:val="28"/>
          <w:szCs w:val="28"/>
        </w:rPr>
      </w:pPr>
      <w:r w:rsidRPr="00F5418C">
        <w:rPr>
          <w:sz w:val="28"/>
          <w:szCs w:val="28"/>
        </w:rPr>
        <w:t xml:space="preserve">«Развитие образования в Солецком муниципальном  </w:t>
      </w:r>
      <w:r>
        <w:rPr>
          <w:sz w:val="28"/>
          <w:szCs w:val="28"/>
        </w:rPr>
        <w:t>округе</w:t>
      </w:r>
      <w:r w:rsidRPr="00F5418C">
        <w:rPr>
          <w:sz w:val="28"/>
          <w:szCs w:val="28"/>
        </w:rPr>
        <w:t>»</w:t>
      </w:r>
    </w:p>
    <w:p w:rsidR="00212BFD" w:rsidRPr="00F5418C" w:rsidRDefault="00212BFD" w:rsidP="00212BFD">
      <w:pPr>
        <w:jc w:val="center"/>
        <w:rPr>
          <w:sz w:val="28"/>
          <w:szCs w:val="28"/>
        </w:rPr>
      </w:pPr>
    </w:p>
    <w:p w:rsidR="00212BFD" w:rsidRPr="00F5418C" w:rsidRDefault="00212BFD" w:rsidP="00212BFD">
      <w:pPr>
        <w:ind w:firstLine="709"/>
        <w:jc w:val="both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1. Исполнители подпрограммы:</w:t>
      </w:r>
    </w:p>
    <w:p w:rsidR="00212BFD" w:rsidRPr="004E4AA1" w:rsidRDefault="00212BFD" w:rsidP="0021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F5418C">
        <w:rPr>
          <w:sz w:val="28"/>
          <w:szCs w:val="28"/>
        </w:rPr>
        <w:t xml:space="preserve"> образования  и спорта Администрации муниципального </w:t>
      </w:r>
      <w:r>
        <w:rPr>
          <w:sz w:val="28"/>
          <w:szCs w:val="28"/>
        </w:rPr>
        <w:t>округа</w:t>
      </w:r>
      <w:r w:rsidRPr="00F5418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комитет</w:t>
      </w:r>
      <w:r w:rsidRPr="00F5418C">
        <w:rPr>
          <w:sz w:val="28"/>
          <w:szCs w:val="28"/>
        </w:rPr>
        <w:t>),  муниципальные образовательные учреждения, государственное областное бюджетное учреждение здравоохранения Солецкая центральная районная больница (по согласованию)</w:t>
      </w:r>
      <w:r>
        <w:rPr>
          <w:sz w:val="28"/>
          <w:szCs w:val="28"/>
        </w:rPr>
        <w:t>,</w:t>
      </w:r>
      <w:r w:rsidRPr="00B574CE">
        <w:rPr>
          <w:sz w:val="28"/>
          <w:szCs w:val="28"/>
        </w:rPr>
        <w:t xml:space="preserve"> </w:t>
      </w:r>
      <w:r w:rsidRPr="00FC335B">
        <w:rPr>
          <w:sz w:val="28"/>
          <w:szCs w:val="28"/>
        </w:rPr>
        <w:t xml:space="preserve">Муниципальное казенное учреждение «Центр координации действий оперативных служб Солецкого </w:t>
      </w:r>
      <w:r>
        <w:rPr>
          <w:sz w:val="28"/>
          <w:szCs w:val="28"/>
        </w:rPr>
        <w:t>округа</w:t>
      </w:r>
      <w:r w:rsidRPr="00FC335B">
        <w:rPr>
          <w:sz w:val="28"/>
          <w:szCs w:val="28"/>
        </w:rPr>
        <w:t xml:space="preserve"> и обслуживания муниципальных учреждений»</w:t>
      </w:r>
    </w:p>
    <w:p w:rsidR="00212BFD" w:rsidRPr="00F5418C" w:rsidRDefault="00212BFD" w:rsidP="00212BFD">
      <w:pPr>
        <w:ind w:firstLine="709"/>
        <w:rPr>
          <w:b/>
          <w:bCs/>
          <w:sz w:val="28"/>
          <w:szCs w:val="28"/>
        </w:rPr>
      </w:pPr>
      <w:r w:rsidRPr="00F5418C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F5418C">
        <w:rPr>
          <w:b/>
          <w:bCs/>
          <w:sz w:val="28"/>
          <w:szCs w:val="28"/>
        </w:rPr>
        <w:t>Задачи и целевые показатели подпрограммы муниципальной программы:</w:t>
      </w:r>
    </w:p>
    <w:tbl>
      <w:tblPr>
        <w:tblW w:w="50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3405"/>
        <w:gridCol w:w="67"/>
        <w:gridCol w:w="19"/>
        <w:gridCol w:w="8"/>
        <w:gridCol w:w="1093"/>
        <w:gridCol w:w="31"/>
        <w:gridCol w:w="921"/>
        <w:gridCol w:w="146"/>
        <w:gridCol w:w="29"/>
        <w:gridCol w:w="808"/>
        <w:gridCol w:w="38"/>
        <w:gridCol w:w="48"/>
        <w:gridCol w:w="17"/>
        <w:gridCol w:w="737"/>
        <w:gridCol w:w="8"/>
        <w:gridCol w:w="777"/>
        <w:gridCol w:w="25"/>
        <w:gridCol w:w="48"/>
        <w:gridCol w:w="682"/>
      </w:tblGrid>
      <w:tr w:rsidR="00212BFD" w:rsidRPr="00F5418C" w:rsidTr="00212BFD">
        <w:trPr>
          <w:trHeight w:val="720"/>
        </w:trPr>
        <w:tc>
          <w:tcPr>
            <w:tcW w:w="349" w:type="pct"/>
            <w:vMerge w:val="restart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№ </w:t>
            </w:r>
            <w:proofErr w:type="gramStart"/>
            <w:r w:rsidRPr="00F5418C">
              <w:rPr>
                <w:sz w:val="24"/>
                <w:szCs w:val="24"/>
              </w:rPr>
              <w:t>п</w:t>
            </w:r>
            <w:proofErr w:type="gramEnd"/>
            <w:r w:rsidRPr="00F5418C">
              <w:rPr>
                <w:sz w:val="24"/>
                <w:szCs w:val="24"/>
              </w:rPr>
              <w:t>/п</w:t>
            </w:r>
          </w:p>
        </w:tc>
        <w:tc>
          <w:tcPr>
            <w:tcW w:w="1823" w:type="pct"/>
            <w:gridSpan w:val="3"/>
            <w:vMerge w:val="restart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2827" w:type="pct"/>
            <w:gridSpan w:val="16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Значение целевого показателя</w:t>
            </w: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по годам</w:t>
            </w:r>
          </w:p>
        </w:tc>
      </w:tr>
      <w:tr w:rsidR="00212BFD" w:rsidRPr="00F5418C" w:rsidTr="00212BFD">
        <w:trPr>
          <w:trHeight w:val="385"/>
        </w:trPr>
        <w:tc>
          <w:tcPr>
            <w:tcW w:w="349" w:type="pct"/>
            <w:vMerge/>
            <w:vAlign w:val="center"/>
          </w:tcPr>
          <w:p w:rsidR="00212BFD" w:rsidRPr="00F5418C" w:rsidRDefault="00212BFD" w:rsidP="00212B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gridSpan w:val="3"/>
            <w:vMerge/>
            <w:vAlign w:val="center"/>
          </w:tcPr>
          <w:p w:rsidR="00212BFD" w:rsidRPr="00F5418C" w:rsidRDefault="00212BFD" w:rsidP="00212B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2021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2022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</w:pPr>
            <w:r w:rsidRPr="00F5418C">
              <w:rPr>
                <w:sz w:val="24"/>
                <w:szCs w:val="24"/>
              </w:rPr>
              <w:t>2024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</w:t>
            </w:r>
          </w:p>
        </w:tc>
        <w:tc>
          <w:tcPr>
            <w:tcW w:w="182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7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8</w:t>
            </w:r>
          </w:p>
        </w:tc>
      </w:tr>
      <w:tr w:rsidR="00212BFD" w:rsidRPr="00F5418C" w:rsidTr="00212BFD">
        <w:trPr>
          <w:trHeight w:val="573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51" w:type="pct"/>
            <w:gridSpan w:val="19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1</w:t>
            </w:r>
          </w:p>
          <w:p w:rsidR="00212BFD" w:rsidRPr="00F5418C" w:rsidRDefault="00212BFD" w:rsidP="00212BFD">
            <w:pPr>
              <w:jc w:val="both"/>
            </w:pPr>
            <w:r w:rsidRPr="00F5418C">
              <w:rPr>
                <w:sz w:val="24"/>
                <w:szCs w:val="24"/>
              </w:rPr>
              <w:t xml:space="preserve">Модернизация дошкольного и общего образования              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1.1</w:t>
            </w:r>
          </w:p>
        </w:tc>
        <w:tc>
          <w:tcPr>
            <w:tcW w:w="1823" w:type="pct"/>
            <w:gridSpan w:val="3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Доля детей в возрасте от 3 до 7 лет, осваивающих программы дошкольного  образования, от общей</w:t>
            </w:r>
            <w:r w:rsidRPr="00F5418C">
              <w:rPr>
                <w:sz w:val="24"/>
                <w:szCs w:val="24"/>
              </w:rPr>
              <w:br/>
              <w:t xml:space="preserve">численности детей  данного возраста, нуждающихся в услуге дошкольного образования, процент          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  <w:p w:rsidR="00212BFD" w:rsidRPr="00F5418C" w:rsidRDefault="00212BFD" w:rsidP="00212BFD">
            <w:pPr>
              <w:jc w:val="center"/>
            </w:pPr>
          </w:p>
        </w:tc>
      </w:tr>
      <w:tr w:rsidR="00212BFD" w:rsidRPr="00F5418C" w:rsidTr="00212BFD">
        <w:trPr>
          <w:trHeight w:val="826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1.2</w:t>
            </w:r>
          </w:p>
        </w:tc>
        <w:tc>
          <w:tcPr>
            <w:tcW w:w="1823" w:type="pct"/>
            <w:gridSpan w:val="3"/>
          </w:tcPr>
          <w:p w:rsidR="00212BFD" w:rsidRPr="00F5418C" w:rsidRDefault="00212BFD" w:rsidP="00212BFD">
            <w:pPr>
              <w:jc w:val="both"/>
              <w:rPr>
                <w:i/>
                <w:iCs/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2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Перечисление  субсидии  на выполнение  муниципального задания  на оказание услуг (выполнение работ) дошкольным и общеобразовательным учреждениям, процент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1.3</w:t>
            </w:r>
          </w:p>
        </w:tc>
        <w:tc>
          <w:tcPr>
            <w:tcW w:w="1823" w:type="pct"/>
            <w:gridSpan w:val="3"/>
          </w:tcPr>
          <w:p w:rsidR="00212BFD" w:rsidRPr="00F5418C" w:rsidRDefault="00212BFD" w:rsidP="00212BFD">
            <w:pPr>
              <w:jc w:val="both"/>
              <w:rPr>
                <w:i/>
                <w:iCs/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3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Перечисление субсидии на цели не связанные с выполнением муниципального задания на оказание услуг </w:t>
            </w:r>
            <w:r w:rsidRPr="00F5418C">
              <w:rPr>
                <w:sz w:val="24"/>
                <w:szCs w:val="24"/>
              </w:rPr>
              <w:lastRenderedPageBreak/>
              <w:t>(выполнение работ) дошкольным и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 общеобразовательным учреждениям, процент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23" w:type="pct"/>
            <w:gridSpan w:val="3"/>
          </w:tcPr>
          <w:p w:rsidR="00212BFD" w:rsidRPr="00F5418C" w:rsidRDefault="00212BFD" w:rsidP="00212BFD">
            <w:pPr>
              <w:jc w:val="both"/>
              <w:rPr>
                <w:i/>
                <w:iCs/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4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Финансирование расходов по  исполнению публичных обязательств, в том числе публичных обязательств перед физическим лицом, процент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1.5</w:t>
            </w:r>
          </w:p>
        </w:tc>
        <w:tc>
          <w:tcPr>
            <w:tcW w:w="1823" w:type="pct"/>
            <w:gridSpan w:val="3"/>
          </w:tcPr>
          <w:p w:rsidR="00212BFD" w:rsidRPr="00F5418C" w:rsidRDefault="00212BFD" w:rsidP="00212BFD">
            <w:pPr>
              <w:jc w:val="both"/>
              <w:rPr>
                <w:i/>
                <w:iCs/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5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Финансирование расходов МКУ  «Центр  координации действий оперативных служб Солецкого </w:t>
            </w:r>
            <w:r>
              <w:rPr>
                <w:sz w:val="24"/>
                <w:szCs w:val="24"/>
              </w:rPr>
              <w:t>округа</w:t>
            </w:r>
            <w:r w:rsidRPr="00F5418C">
              <w:rPr>
                <w:sz w:val="24"/>
                <w:szCs w:val="24"/>
              </w:rPr>
              <w:t xml:space="preserve"> и обслуживания  муниципальных учреждений», процент</w:t>
            </w:r>
          </w:p>
        </w:tc>
        <w:tc>
          <w:tcPr>
            <w:tcW w:w="575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815"/>
        </w:trPr>
        <w:tc>
          <w:tcPr>
            <w:tcW w:w="349" w:type="pct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1.6.</w:t>
            </w:r>
          </w:p>
        </w:tc>
        <w:tc>
          <w:tcPr>
            <w:tcW w:w="1823" w:type="pct"/>
            <w:gridSpan w:val="3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6</w:t>
            </w:r>
          </w:p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Доля обучающихся образовательных учреждений  в соответствии с федеральными государственными образовательными стандартами общего образования, процент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tcBorders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12BFD" w:rsidRPr="00F5418C" w:rsidRDefault="00212BFD" w:rsidP="00212BFD">
            <w:pPr>
              <w:jc w:val="center"/>
            </w:pPr>
          </w:p>
        </w:tc>
      </w:tr>
      <w:tr w:rsidR="00212BFD" w:rsidRPr="00F5418C" w:rsidTr="00212BFD">
        <w:trPr>
          <w:trHeight w:val="165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 xml:space="preserve">Показатель </w:t>
            </w:r>
            <w:r>
              <w:rPr>
                <w:i/>
                <w:iCs/>
                <w:sz w:val="24"/>
                <w:szCs w:val="24"/>
              </w:rPr>
              <w:t>7</w:t>
            </w:r>
          </w:p>
          <w:p w:rsidR="00212BFD" w:rsidRPr="00340C7E" w:rsidRDefault="00212BFD" w:rsidP="00212BFD">
            <w:pPr>
              <w:spacing w:before="60" w:after="60" w:line="240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Доля образовательных учреждений, в которых доступна высокоскоростная информационно-телекоммуникационная сеть «Интернет», процент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80"/>
        </w:trPr>
        <w:tc>
          <w:tcPr>
            <w:tcW w:w="349" w:type="pct"/>
            <w:tcBorders>
              <w:top w:val="single" w:sz="4" w:space="0" w:color="auto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</w:tcBorders>
          </w:tcPr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 xml:space="preserve">Показатель </w:t>
            </w:r>
            <w:r>
              <w:rPr>
                <w:i/>
                <w:iCs/>
                <w:sz w:val="24"/>
                <w:szCs w:val="24"/>
              </w:rPr>
              <w:t>8</w:t>
            </w:r>
          </w:p>
          <w:p w:rsidR="00212BFD" w:rsidRPr="00F5418C" w:rsidRDefault="00212BFD" w:rsidP="00212BFD">
            <w:pPr>
              <w:spacing w:before="60" w:after="60" w:line="240" w:lineRule="exac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Доля образовательных учреждений, обеспеченных высокоскоростным Интернетом (не менее 100 Мб/с), процент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</w:tcBorders>
          </w:tcPr>
          <w:p w:rsidR="00212BFD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2.</w:t>
            </w:r>
          </w:p>
        </w:tc>
        <w:tc>
          <w:tcPr>
            <w:tcW w:w="4651" w:type="pct"/>
            <w:gridSpan w:val="19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2</w:t>
            </w:r>
          </w:p>
          <w:p w:rsidR="00212BFD" w:rsidRPr="00F5418C" w:rsidRDefault="00212BFD" w:rsidP="00212BFD">
            <w:r w:rsidRPr="00F5418C">
              <w:rPr>
                <w:sz w:val="24"/>
                <w:szCs w:val="24"/>
              </w:rPr>
              <w:t>Создание условий для обеспечения комплексной безопасности  образовательных учреждений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2.1.</w:t>
            </w:r>
          </w:p>
        </w:tc>
        <w:tc>
          <w:tcPr>
            <w:tcW w:w="1827" w:type="pct"/>
            <w:gridSpan w:val="4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Доля образовательных учреждений, в которых отсутствуют случаи детского и взрослого  травматизма, процент              </w:t>
            </w:r>
          </w:p>
        </w:tc>
        <w:tc>
          <w:tcPr>
            <w:tcW w:w="571" w:type="pct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  <w:p w:rsidR="00212BFD" w:rsidRPr="00F5418C" w:rsidRDefault="00212BFD" w:rsidP="00212BFD">
            <w:pPr>
              <w:jc w:val="center"/>
            </w:pP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3.</w:t>
            </w:r>
          </w:p>
        </w:tc>
        <w:tc>
          <w:tcPr>
            <w:tcW w:w="4651" w:type="pct"/>
            <w:gridSpan w:val="19"/>
          </w:tcPr>
          <w:p w:rsidR="00212BFD" w:rsidRPr="00F5418C" w:rsidRDefault="00212BFD" w:rsidP="00212BFD">
            <w:pPr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3</w:t>
            </w:r>
          </w:p>
          <w:p w:rsidR="00212BFD" w:rsidRPr="00F5418C" w:rsidRDefault="00212BFD" w:rsidP="0021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школьников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3.2.</w:t>
            </w:r>
          </w:p>
        </w:tc>
        <w:tc>
          <w:tcPr>
            <w:tcW w:w="1813" w:type="pct"/>
            <w:gridSpan w:val="2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Доля школьников, охваченных горячим питанием, процент</w:t>
            </w:r>
          </w:p>
        </w:tc>
        <w:tc>
          <w:tcPr>
            <w:tcW w:w="601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93</w:t>
            </w:r>
          </w:p>
        </w:tc>
        <w:tc>
          <w:tcPr>
            <w:tcW w:w="572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41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100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4.</w:t>
            </w:r>
          </w:p>
        </w:tc>
        <w:tc>
          <w:tcPr>
            <w:tcW w:w="4651" w:type="pct"/>
            <w:gridSpan w:val="19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4</w:t>
            </w:r>
          </w:p>
          <w:p w:rsidR="00212BFD" w:rsidRPr="00F5418C" w:rsidRDefault="00212BFD" w:rsidP="00212BFD">
            <w:r w:rsidRPr="00F5418C">
              <w:rPr>
                <w:sz w:val="24"/>
                <w:szCs w:val="24"/>
              </w:rPr>
              <w:t xml:space="preserve">Повышение удовлетворенности населения качеством дошкольного и  общего образования 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13" w:type="pct"/>
            <w:gridSpan w:val="2"/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Удовлетворенность  населения качеством  дошкольного и общего образования, процент</w:t>
            </w:r>
          </w:p>
        </w:tc>
        <w:tc>
          <w:tcPr>
            <w:tcW w:w="601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53</w:t>
            </w:r>
          </w:p>
        </w:tc>
        <w:tc>
          <w:tcPr>
            <w:tcW w:w="572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55</w:t>
            </w:r>
          </w:p>
        </w:tc>
        <w:tc>
          <w:tcPr>
            <w:tcW w:w="476" w:type="pct"/>
            <w:gridSpan w:val="4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55</w:t>
            </w:r>
          </w:p>
        </w:tc>
        <w:tc>
          <w:tcPr>
            <w:tcW w:w="385" w:type="pct"/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55</w:t>
            </w:r>
          </w:p>
        </w:tc>
        <w:tc>
          <w:tcPr>
            <w:tcW w:w="423" w:type="pct"/>
            <w:gridSpan w:val="3"/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55</w:t>
            </w:r>
          </w:p>
        </w:tc>
        <w:tc>
          <w:tcPr>
            <w:tcW w:w="380" w:type="pct"/>
            <w:gridSpan w:val="2"/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55</w:t>
            </w:r>
          </w:p>
        </w:tc>
      </w:tr>
      <w:tr w:rsidR="00212BFD" w:rsidRPr="00F5418C" w:rsidTr="00212BFD">
        <w:trPr>
          <w:trHeight w:val="141"/>
        </w:trPr>
        <w:tc>
          <w:tcPr>
            <w:tcW w:w="349" w:type="pct"/>
          </w:tcPr>
          <w:p w:rsidR="00212BFD" w:rsidRPr="00424EB0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424EB0">
              <w:rPr>
                <w:sz w:val="24"/>
                <w:szCs w:val="24"/>
              </w:rPr>
              <w:t>5.</w:t>
            </w:r>
          </w:p>
        </w:tc>
        <w:tc>
          <w:tcPr>
            <w:tcW w:w="4651" w:type="pct"/>
            <w:gridSpan w:val="19"/>
          </w:tcPr>
          <w:p w:rsidR="00212BFD" w:rsidRPr="00424EB0" w:rsidRDefault="00212BFD" w:rsidP="00212BFD">
            <w:pPr>
              <w:jc w:val="both"/>
              <w:rPr>
                <w:sz w:val="24"/>
                <w:szCs w:val="24"/>
              </w:rPr>
            </w:pPr>
            <w:r w:rsidRPr="00424EB0">
              <w:rPr>
                <w:b/>
                <w:bCs/>
                <w:sz w:val="24"/>
                <w:szCs w:val="24"/>
              </w:rPr>
              <w:t>Задача 5</w:t>
            </w:r>
          </w:p>
          <w:p w:rsidR="00212BFD" w:rsidRPr="00424EB0" w:rsidRDefault="00212BFD" w:rsidP="00212BFD">
            <w:pPr>
              <w:rPr>
                <w:sz w:val="24"/>
                <w:szCs w:val="24"/>
              </w:rPr>
            </w:pPr>
            <w:r w:rsidRPr="00424EB0">
              <w:rPr>
                <w:sz w:val="24"/>
                <w:szCs w:val="24"/>
              </w:rPr>
              <w:t xml:space="preserve">Обеспечение  деятельности   центров  образования  цифрового и гуманитарного профилей. </w:t>
            </w:r>
          </w:p>
        </w:tc>
      </w:tr>
      <w:tr w:rsidR="00212BFD" w:rsidRPr="00F5418C" w:rsidTr="00212BFD">
        <w:trPr>
          <w:trHeight w:val="1158"/>
        </w:trPr>
        <w:tc>
          <w:tcPr>
            <w:tcW w:w="349" w:type="pct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 w:rsidRPr="00424EB0">
              <w:rPr>
                <w:sz w:val="24"/>
                <w:szCs w:val="24"/>
              </w:rPr>
              <w:t>5.1.</w:t>
            </w:r>
          </w:p>
          <w:p w:rsidR="00212BFD" w:rsidRPr="00424EB0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3" w:type="pct"/>
            <w:gridSpan w:val="2"/>
          </w:tcPr>
          <w:p w:rsidR="00212BFD" w:rsidRPr="00424EB0" w:rsidRDefault="00212BFD" w:rsidP="00212BFD">
            <w:pPr>
              <w:jc w:val="both"/>
              <w:rPr>
                <w:sz w:val="24"/>
                <w:szCs w:val="24"/>
              </w:rPr>
            </w:pPr>
            <w:r w:rsidRPr="00424EB0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424EB0" w:rsidRDefault="00212BFD" w:rsidP="002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24EB0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ов</w:t>
            </w:r>
            <w:r w:rsidRPr="00424EB0">
              <w:rPr>
                <w:sz w:val="24"/>
                <w:szCs w:val="24"/>
              </w:rPr>
              <w:t xml:space="preserve"> цифрового и гуманитарного профилей, </w:t>
            </w: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01" w:type="pct"/>
            <w:gridSpan w:val="4"/>
            <w:vAlign w:val="center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3"/>
            <w:vAlign w:val="center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3"/>
            <w:vAlign w:val="center"/>
          </w:tcPr>
          <w:p w:rsidR="00212BFD" w:rsidRPr="00424EB0" w:rsidRDefault="00212BFD" w:rsidP="002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gridSpan w:val="2"/>
            <w:vAlign w:val="center"/>
          </w:tcPr>
          <w:p w:rsidR="00212BFD" w:rsidRPr="00424EB0" w:rsidRDefault="00212BFD" w:rsidP="00212BF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212BFD" w:rsidRPr="00B93D1B" w:rsidTr="00212BFD">
        <w:trPr>
          <w:trHeight w:val="141"/>
        </w:trPr>
        <w:tc>
          <w:tcPr>
            <w:tcW w:w="349" w:type="pct"/>
          </w:tcPr>
          <w:p w:rsidR="00212BFD" w:rsidRPr="00B93D1B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B93D1B">
              <w:rPr>
                <w:sz w:val="24"/>
                <w:szCs w:val="24"/>
              </w:rPr>
              <w:t>6.</w:t>
            </w:r>
          </w:p>
        </w:tc>
        <w:tc>
          <w:tcPr>
            <w:tcW w:w="4651" w:type="pct"/>
            <w:gridSpan w:val="19"/>
          </w:tcPr>
          <w:p w:rsidR="00212BFD" w:rsidRPr="00B93D1B" w:rsidRDefault="00212BFD" w:rsidP="00212BFD">
            <w:pPr>
              <w:jc w:val="both"/>
              <w:rPr>
                <w:sz w:val="24"/>
                <w:szCs w:val="24"/>
              </w:rPr>
            </w:pPr>
            <w:r w:rsidRPr="00B93D1B">
              <w:rPr>
                <w:b/>
                <w:bCs/>
                <w:sz w:val="24"/>
                <w:szCs w:val="24"/>
              </w:rPr>
              <w:t>Задача 6</w:t>
            </w:r>
          </w:p>
          <w:p w:rsidR="00212BFD" w:rsidRPr="00B93D1B" w:rsidRDefault="00212BFD" w:rsidP="00212BFD">
            <w:pPr>
              <w:rPr>
                <w:sz w:val="24"/>
                <w:szCs w:val="24"/>
              </w:rPr>
            </w:pPr>
            <w:r w:rsidRPr="00B93D1B">
              <w:rPr>
                <w:i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212BFD" w:rsidRPr="00B93D1B" w:rsidTr="00212BFD">
        <w:trPr>
          <w:trHeight w:val="945"/>
        </w:trPr>
        <w:tc>
          <w:tcPr>
            <w:tcW w:w="349" w:type="pct"/>
            <w:tcBorders>
              <w:bottom w:val="single" w:sz="4" w:space="0" w:color="auto"/>
            </w:tcBorders>
          </w:tcPr>
          <w:p w:rsidR="00212BFD" w:rsidRPr="00B93D1B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3D1B">
              <w:rPr>
                <w:sz w:val="24"/>
                <w:szCs w:val="24"/>
              </w:rPr>
              <w:t>6.1.</w:t>
            </w: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212BFD" w:rsidRPr="00B93D1B" w:rsidRDefault="00212BFD" w:rsidP="00212BFD">
            <w:pPr>
              <w:jc w:val="both"/>
              <w:rPr>
                <w:sz w:val="22"/>
                <w:szCs w:val="22"/>
              </w:rPr>
            </w:pPr>
            <w:r w:rsidRPr="00B93D1B">
              <w:rPr>
                <w:i/>
                <w:iCs/>
                <w:sz w:val="22"/>
                <w:szCs w:val="22"/>
              </w:rPr>
              <w:t>Показатель 1</w:t>
            </w:r>
          </w:p>
          <w:p w:rsidR="00212BFD" w:rsidRPr="00B93D1B" w:rsidRDefault="00212BFD" w:rsidP="00212BFD">
            <w:pPr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Проведение профилактических рейдов, штук</w:t>
            </w:r>
          </w:p>
        </w:tc>
        <w:tc>
          <w:tcPr>
            <w:tcW w:w="620" w:type="pct"/>
            <w:gridSpan w:val="4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gridSpan w:val="4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9</w:t>
            </w:r>
          </w:p>
        </w:tc>
        <w:tc>
          <w:tcPr>
            <w:tcW w:w="423" w:type="pct"/>
            <w:gridSpan w:val="4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9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9</w:t>
            </w:r>
          </w:p>
        </w:tc>
      </w:tr>
      <w:tr w:rsidR="00212BFD" w:rsidRPr="00B93D1B" w:rsidTr="00212BFD">
        <w:trPr>
          <w:trHeight w:val="165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12BFD" w:rsidRPr="00B93D1B" w:rsidRDefault="00212BFD" w:rsidP="00212BFD">
            <w:pPr>
              <w:jc w:val="center"/>
              <w:rPr>
                <w:sz w:val="24"/>
                <w:szCs w:val="24"/>
              </w:rPr>
            </w:pPr>
            <w:r w:rsidRPr="00B93D1B">
              <w:rPr>
                <w:sz w:val="24"/>
                <w:szCs w:val="24"/>
              </w:rPr>
              <w:t>6.2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:rsidR="00212BFD" w:rsidRPr="00B93D1B" w:rsidRDefault="00212BFD" w:rsidP="00212BFD">
            <w:pPr>
              <w:rPr>
                <w:i/>
                <w:iCs/>
                <w:sz w:val="22"/>
                <w:szCs w:val="22"/>
              </w:rPr>
            </w:pPr>
            <w:r w:rsidRPr="00B93D1B">
              <w:rPr>
                <w:i/>
                <w:iCs/>
                <w:sz w:val="22"/>
                <w:szCs w:val="22"/>
              </w:rPr>
              <w:t>Показатель 2</w:t>
            </w:r>
          </w:p>
          <w:p w:rsidR="00212BFD" w:rsidRPr="00B93D1B" w:rsidRDefault="00212BFD" w:rsidP="00212BFD">
            <w:pPr>
              <w:rPr>
                <w:i/>
                <w:iCs/>
                <w:sz w:val="22"/>
                <w:szCs w:val="22"/>
              </w:rPr>
            </w:pPr>
            <w:r w:rsidRPr="00B93D1B">
              <w:rPr>
                <w:iCs/>
                <w:sz w:val="22"/>
                <w:szCs w:val="22"/>
              </w:rPr>
              <w:t xml:space="preserve">Учет  </w:t>
            </w:r>
            <w:r w:rsidRPr="00B93D1B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B93D1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93D1B">
              <w:rPr>
                <w:color w:val="000000"/>
                <w:sz w:val="22"/>
                <w:szCs w:val="22"/>
              </w:rPr>
              <w:t xml:space="preserve"> пропустивших занятия по неуважительным причинам свыше 10% учебного времени, процент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</w:tr>
      <w:tr w:rsidR="00212BFD" w:rsidRPr="00B93D1B" w:rsidTr="00212BFD">
        <w:trPr>
          <w:trHeight w:val="69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12BFD" w:rsidRPr="00B93D1B" w:rsidRDefault="00212BFD" w:rsidP="00212BFD">
            <w:pPr>
              <w:jc w:val="center"/>
              <w:rPr>
                <w:sz w:val="24"/>
                <w:szCs w:val="24"/>
              </w:rPr>
            </w:pPr>
            <w:r w:rsidRPr="00B93D1B">
              <w:rPr>
                <w:sz w:val="24"/>
                <w:szCs w:val="24"/>
              </w:rPr>
              <w:t>6.3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:rsidR="00212BFD" w:rsidRPr="00B93D1B" w:rsidRDefault="00212BFD" w:rsidP="00212BFD">
            <w:pPr>
              <w:rPr>
                <w:i/>
                <w:iCs/>
                <w:sz w:val="22"/>
                <w:szCs w:val="22"/>
              </w:rPr>
            </w:pPr>
            <w:r w:rsidRPr="00B93D1B">
              <w:rPr>
                <w:i/>
                <w:iCs/>
                <w:sz w:val="22"/>
                <w:szCs w:val="22"/>
              </w:rPr>
              <w:t>Показатель 3</w:t>
            </w:r>
          </w:p>
          <w:p w:rsidR="00212BFD" w:rsidRPr="00B93D1B" w:rsidRDefault="00212BFD" w:rsidP="00212BFD">
            <w:pPr>
              <w:widowControl w:val="0"/>
              <w:spacing w:line="240" w:lineRule="exact"/>
              <w:rPr>
                <w:i/>
                <w:iCs/>
                <w:sz w:val="22"/>
                <w:szCs w:val="22"/>
              </w:rPr>
            </w:pPr>
            <w:r w:rsidRPr="00B93D1B">
              <w:rPr>
                <w:color w:val="000000"/>
                <w:sz w:val="22"/>
                <w:szCs w:val="22"/>
              </w:rPr>
              <w:t xml:space="preserve">Доля обучающихся, прошедших </w:t>
            </w:r>
            <w:r w:rsidRPr="00B93D1B">
              <w:rPr>
                <w:sz w:val="22"/>
                <w:szCs w:val="22"/>
              </w:rPr>
              <w:t>профилактические медицинские осмотры</w:t>
            </w:r>
            <w:r w:rsidRPr="00B93D1B">
              <w:rPr>
                <w:sz w:val="22"/>
                <w:szCs w:val="22"/>
              </w:rPr>
              <w:br/>
              <w:t>обучающихся обще6образовательных организаций в целях раннего</w:t>
            </w:r>
            <w:r w:rsidRPr="00B93D1B">
              <w:rPr>
                <w:sz w:val="22"/>
                <w:szCs w:val="22"/>
              </w:rPr>
              <w:br/>
              <w:t>выявления незаконного потребления наркотических средств и психотропных веществ, процент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</w:tr>
      <w:tr w:rsidR="00212BFD" w:rsidRPr="00B93D1B" w:rsidTr="00212BFD">
        <w:trPr>
          <w:trHeight w:val="297"/>
        </w:trPr>
        <w:tc>
          <w:tcPr>
            <w:tcW w:w="349" w:type="pct"/>
            <w:tcBorders>
              <w:top w:val="single" w:sz="4" w:space="0" w:color="auto"/>
            </w:tcBorders>
          </w:tcPr>
          <w:p w:rsidR="00212BFD" w:rsidRPr="00B93D1B" w:rsidRDefault="00212BFD" w:rsidP="00212BFD">
            <w:pPr>
              <w:jc w:val="center"/>
              <w:rPr>
                <w:sz w:val="24"/>
                <w:szCs w:val="24"/>
              </w:rPr>
            </w:pPr>
            <w:r w:rsidRPr="00B93D1B">
              <w:rPr>
                <w:sz w:val="24"/>
                <w:szCs w:val="24"/>
              </w:rPr>
              <w:t>6.4</w:t>
            </w: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212BFD" w:rsidRPr="00B93D1B" w:rsidRDefault="00212BFD" w:rsidP="00212BFD">
            <w:pPr>
              <w:rPr>
                <w:i/>
                <w:iCs/>
                <w:sz w:val="22"/>
                <w:szCs w:val="22"/>
              </w:rPr>
            </w:pPr>
            <w:r w:rsidRPr="00B93D1B">
              <w:rPr>
                <w:i/>
                <w:iCs/>
                <w:sz w:val="22"/>
                <w:szCs w:val="22"/>
              </w:rPr>
              <w:t>Показатель 4</w:t>
            </w:r>
          </w:p>
          <w:p w:rsidR="00212BFD" w:rsidRPr="00B93D1B" w:rsidRDefault="00212BFD" w:rsidP="00212BFD">
            <w:pPr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 xml:space="preserve">Доля общеобразовательных организаций, разработавших планы воспитательной работы, </w:t>
            </w:r>
            <w:proofErr w:type="gramStart"/>
            <w:r w:rsidRPr="00B93D1B">
              <w:rPr>
                <w:sz w:val="22"/>
                <w:szCs w:val="22"/>
              </w:rPr>
              <w:t>направленными</w:t>
            </w:r>
            <w:proofErr w:type="gramEnd"/>
            <w:r w:rsidRPr="00B93D1B">
              <w:rPr>
                <w:sz w:val="22"/>
                <w:szCs w:val="22"/>
              </w:rPr>
              <w:t xml:space="preserve"> на формирование законопослушного поведения несовершеннолетних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212BFD" w:rsidRPr="00B93D1B" w:rsidRDefault="00212BFD" w:rsidP="00212BFD">
            <w:pPr>
              <w:jc w:val="center"/>
              <w:rPr>
                <w:sz w:val="22"/>
                <w:szCs w:val="22"/>
              </w:rPr>
            </w:pPr>
            <w:r w:rsidRPr="00B93D1B">
              <w:rPr>
                <w:sz w:val="22"/>
                <w:szCs w:val="22"/>
              </w:rPr>
              <w:t>100</w:t>
            </w:r>
          </w:p>
        </w:tc>
      </w:tr>
    </w:tbl>
    <w:p w:rsidR="00212BFD" w:rsidRPr="00F5418C" w:rsidRDefault="00212BFD" w:rsidP="00212BFD">
      <w:pPr>
        <w:rPr>
          <w:b/>
          <w:bCs/>
          <w:sz w:val="24"/>
          <w:szCs w:val="24"/>
        </w:rPr>
      </w:pPr>
    </w:p>
    <w:p w:rsidR="00212BFD" w:rsidRPr="004E4AA1" w:rsidRDefault="00212BFD" w:rsidP="00212BFD">
      <w:pPr>
        <w:pStyle w:val="ac"/>
        <w:numPr>
          <w:ilvl w:val="0"/>
          <w:numId w:val="21"/>
        </w:numPr>
        <w:contextualSpacing w:val="0"/>
        <w:rPr>
          <w:sz w:val="28"/>
          <w:szCs w:val="28"/>
        </w:rPr>
      </w:pPr>
      <w:r w:rsidRPr="004E4AA1">
        <w:rPr>
          <w:b/>
          <w:bCs/>
          <w:sz w:val="28"/>
          <w:szCs w:val="28"/>
        </w:rPr>
        <w:t xml:space="preserve">Сроки реализации подпрограммы:  </w:t>
      </w:r>
      <w:r w:rsidRPr="004E4AA1">
        <w:rPr>
          <w:sz w:val="28"/>
          <w:szCs w:val="28"/>
        </w:rPr>
        <w:t>2021-2026 годы</w:t>
      </w:r>
    </w:p>
    <w:p w:rsidR="005F652B" w:rsidRDefault="005F652B" w:rsidP="007325EC">
      <w:pPr>
        <w:ind w:firstLine="709"/>
        <w:jc w:val="both"/>
        <w:rPr>
          <w:b/>
          <w:bCs/>
          <w:sz w:val="28"/>
          <w:szCs w:val="28"/>
        </w:rPr>
      </w:pPr>
    </w:p>
    <w:p w:rsidR="00212BFD" w:rsidRPr="007325EC" w:rsidRDefault="00212BFD" w:rsidP="007325EC">
      <w:pPr>
        <w:ind w:firstLine="709"/>
        <w:jc w:val="both"/>
        <w:rPr>
          <w:b/>
          <w:bCs/>
          <w:sz w:val="28"/>
          <w:szCs w:val="28"/>
        </w:rPr>
      </w:pPr>
      <w:r w:rsidRPr="00F5418C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F5418C">
        <w:rPr>
          <w:b/>
          <w:bCs/>
          <w:sz w:val="28"/>
          <w:szCs w:val="28"/>
        </w:rPr>
        <w:t>Объёмы и источники финансирования подпрограммы в целом  и по годам  реализации (тыс. руб.)</w:t>
      </w:r>
    </w:p>
    <w:tbl>
      <w:tblPr>
        <w:tblW w:w="4666" w:type="pct"/>
        <w:tblLayout w:type="fixed"/>
        <w:tblLook w:val="0000" w:firstRow="0" w:lastRow="0" w:firstColumn="0" w:lastColumn="0" w:noHBand="0" w:noVBand="0"/>
      </w:tblPr>
      <w:tblGrid>
        <w:gridCol w:w="1703"/>
        <w:gridCol w:w="1558"/>
        <w:gridCol w:w="1700"/>
        <w:gridCol w:w="1700"/>
        <w:gridCol w:w="2270"/>
      </w:tblGrid>
      <w:tr w:rsidR="005F652B" w:rsidRPr="002A7749" w:rsidTr="005F652B">
        <w:trPr>
          <w:trHeight w:val="253"/>
        </w:trPr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Год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2B" w:rsidRPr="002A7749" w:rsidRDefault="005F652B" w:rsidP="005F652B">
            <w:pPr>
              <w:jc w:val="center"/>
            </w:pPr>
          </w:p>
        </w:tc>
      </w:tr>
      <w:tr w:rsidR="005F652B" w:rsidRPr="002A7749" w:rsidTr="005F652B"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2B" w:rsidRPr="002A7749" w:rsidRDefault="005F652B" w:rsidP="005F65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всего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2"/>
                <w:szCs w:val="22"/>
              </w:rPr>
            </w:pPr>
            <w:r w:rsidRPr="002A7749">
              <w:rPr>
                <w:sz w:val="22"/>
                <w:szCs w:val="22"/>
              </w:rPr>
              <w:t>5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8920,62700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rFonts w:eastAsia="Calibri"/>
                <w:spacing w:val="-6"/>
                <w:sz w:val="24"/>
                <w:szCs w:val="24"/>
                <w:lang w:eastAsia="en-US"/>
              </w:rPr>
              <w:t>117185,97300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rFonts w:eastAsia="Calibri"/>
                <w:spacing w:val="-6"/>
                <w:sz w:val="24"/>
                <w:szCs w:val="24"/>
                <w:lang w:eastAsia="en-US"/>
              </w:rPr>
              <w:t>32212,00240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rFonts w:eastAsia="Calibri"/>
                <w:spacing w:val="-6"/>
                <w:sz w:val="24"/>
                <w:szCs w:val="24"/>
                <w:lang w:eastAsia="en-US"/>
              </w:rPr>
              <w:t>158318,60240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9417,99100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111747,46400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30348,06899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151513,52399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9439,98600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101136,36800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28878,79167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139455,14567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9566,92700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101166,14400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29280,37467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140013,44567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91863,50000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29161,50000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121025,00000</w:t>
            </w:r>
          </w:p>
        </w:tc>
      </w:tr>
      <w:tr w:rsidR="005F652B" w:rsidRPr="002A7749" w:rsidTr="005F652B">
        <w:trPr>
          <w:trHeight w:val="163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91863,50000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29161,50000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121025,00000</w:t>
            </w:r>
          </w:p>
        </w:tc>
      </w:tr>
      <w:tr w:rsidR="005F652B" w:rsidRPr="002A7749" w:rsidTr="005F652B"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2B" w:rsidRPr="002A7749" w:rsidRDefault="005F652B" w:rsidP="005F652B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</w:rPr>
              <w:t>37345,53100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right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614962,94900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right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179042,23773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52B" w:rsidRPr="002A7749" w:rsidRDefault="005F652B" w:rsidP="005F652B">
            <w:pPr>
              <w:jc w:val="center"/>
              <w:rPr>
                <w:color w:val="000000"/>
                <w:sz w:val="24"/>
                <w:szCs w:val="24"/>
              </w:rPr>
            </w:pPr>
            <w:r w:rsidRPr="002A7749">
              <w:rPr>
                <w:color w:val="000000"/>
                <w:sz w:val="24"/>
                <w:szCs w:val="28"/>
              </w:rPr>
              <w:t>831350,71773</w:t>
            </w:r>
          </w:p>
        </w:tc>
      </w:tr>
    </w:tbl>
    <w:p w:rsidR="00212BFD" w:rsidRPr="00F5418C" w:rsidRDefault="00212BFD" w:rsidP="00212BFD">
      <w:pPr>
        <w:jc w:val="both"/>
        <w:rPr>
          <w:b/>
          <w:bCs/>
          <w:sz w:val="24"/>
          <w:szCs w:val="24"/>
        </w:rPr>
      </w:pPr>
    </w:p>
    <w:p w:rsidR="00212BFD" w:rsidRPr="00F5418C" w:rsidRDefault="00212BFD" w:rsidP="00212BFD">
      <w:pPr>
        <w:ind w:firstLine="709"/>
        <w:jc w:val="both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5. Ожидаемые конечные результаты реализации подпрограммы</w:t>
      </w:r>
    </w:p>
    <w:p w:rsidR="00212BFD" w:rsidRPr="00F5418C" w:rsidRDefault="00212BFD" w:rsidP="00212BFD">
      <w:pPr>
        <w:ind w:firstLine="709"/>
        <w:jc w:val="both"/>
        <w:rPr>
          <w:sz w:val="28"/>
          <w:szCs w:val="28"/>
        </w:rPr>
      </w:pPr>
      <w:r w:rsidRPr="00F5418C">
        <w:rPr>
          <w:sz w:val="28"/>
          <w:szCs w:val="28"/>
        </w:rPr>
        <w:t xml:space="preserve">Доля муниципальных образовательных учреждений, в которых отсутствуют случаи детского и взрослого  травматизма-100%;             </w:t>
      </w:r>
    </w:p>
    <w:p w:rsidR="00212BFD" w:rsidRPr="00F5418C" w:rsidRDefault="00212BFD" w:rsidP="00212BFD">
      <w:pPr>
        <w:ind w:firstLine="709"/>
        <w:jc w:val="both"/>
        <w:rPr>
          <w:b/>
          <w:bCs/>
          <w:sz w:val="28"/>
          <w:szCs w:val="28"/>
        </w:rPr>
      </w:pPr>
      <w:r w:rsidRPr="00F5418C">
        <w:rPr>
          <w:sz w:val="28"/>
          <w:szCs w:val="28"/>
        </w:rPr>
        <w:t>удовлетворенность населения качеством дошкольного и общего образования – 55%.</w:t>
      </w: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  <w:sectPr w:rsidR="00212BFD" w:rsidRPr="00F5418C" w:rsidSect="00212BFD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b/>
          <w:bCs/>
          <w:sz w:val="24"/>
          <w:szCs w:val="24"/>
        </w:rPr>
        <w:t>Мероприятия подпрограммы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«Развитие дошкольного и общего  образования в Солецком муниципальном </w:t>
      </w:r>
      <w:r>
        <w:rPr>
          <w:sz w:val="24"/>
          <w:szCs w:val="24"/>
        </w:rPr>
        <w:t>округе</w:t>
      </w:r>
      <w:r w:rsidRPr="00F5418C">
        <w:rPr>
          <w:sz w:val="24"/>
          <w:szCs w:val="24"/>
        </w:rPr>
        <w:t>»</w:t>
      </w:r>
    </w:p>
    <w:p w:rsidR="00212BFD" w:rsidRPr="004D488B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муниципальной программы Солецкого муниципального </w:t>
      </w:r>
      <w:r>
        <w:rPr>
          <w:sz w:val="24"/>
          <w:szCs w:val="24"/>
        </w:rPr>
        <w:t>округа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«Развитие образования в  Солецком муниципальном  </w:t>
      </w:r>
      <w:r>
        <w:rPr>
          <w:sz w:val="24"/>
          <w:szCs w:val="24"/>
        </w:rPr>
        <w:t>округе</w:t>
      </w:r>
      <w:r w:rsidRPr="00F5418C">
        <w:rPr>
          <w:sz w:val="24"/>
          <w:szCs w:val="24"/>
        </w:rPr>
        <w:t>»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</w:p>
    <w:p w:rsidR="00212BFD" w:rsidRDefault="00212BFD" w:rsidP="00212BFD">
      <w:pPr>
        <w:rPr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904"/>
        <w:gridCol w:w="2121"/>
        <w:gridCol w:w="36"/>
        <w:gridCol w:w="1178"/>
        <w:gridCol w:w="62"/>
        <w:gridCol w:w="1191"/>
        <w:gridCol w:w="85"/>
        <w:gridCol w:w="1093"/>
        <w:gridCol w:w="42"/>
        <w:gridCol w:w="156"/>
        <w:gridCol w:w="29"/>
        <w:gridCol w:w="1093"/>
        <w:gridCol w:w="46"/>
        <w:gridCol w:w="62"/>
        <w:gridCol w:w="869"/>
        <w:gridCol w:w="81"/>
        <w:gridCol w:w="78"/>
        <w:gridCol w:w="950"/>
        <w:gridCol w:w="29"/>
        <w:gridCol w:w="153"/>
        <w:gridCol w:w="7"/>
        <w:gridCol w:w="820"/>
        <w:gridCol w:w="42"/>
        <w:gridCol w:w="120"/>
        <w:gridCol w:w="150"/>
        <w:gridCol w:w="10"/>
        <w:gridCol w:w="726"/>
        <w:gridCol w:w="107"/>
        <w:gridCol w:w="10"/>
        <w:gridCol w:w="7"/>
        <w:gridCol w:w="7"/>
        <w:gridCol w:w="13"/>
        <w:gridCol w:w="813"/>
      </w:tblGrid>
      <w:tr w:rsidR="00474ACC" w:rsidRPr="002A7749" w:rsidTr="00474ACC">
        <w:trPr>
          <w:trHeight w:val="254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№ 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proofErr w:type="gramStart"/>
            <w:r w:rsidRPr="002A7749">
              <w:rPr>
                <w:rFonts w:cs="Calibri"/>
                <w:szCs w:val="24"/>
              </w:rPr>
              <w:t>п</w:t>
            </w:r>
            <w:proofErr w:type="gramEnd"/>
            <w:r w:rsidRPr="002A7749">
              <w:rPr>
                <w:rFonts w:cs="Calibri"/>
                <w:szCs w:val="24"/>
              </w:rPr>
              <w:t>/п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Наименование мероприятия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Исполнитель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мероприятия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Срок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proofErr w:type="spellStart"/>
            <w:r w:rsidRPr="002A7749">
              <w:rPr>
                <w:rFonts w:cs="Calibri"/>
                <w:szCs w:val="24"/>
              </w:rPr>
              <w:t>реали</w:t>
            </w:r>
            <w:proofErr w:type="spellEnd"/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proofErr w:type="spellStart"/>
            <w:r w:rsidRPr="002A7749">
              <w:rPr>
                <w:rFonts w:cs="Calibri"/>
                <w:szCs w:val="24"/>
              </w:rPr>
              <w:t>зации</w:t>
            </w:r>
            <w:proofErr w:type="spellEnd"/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423" w:type="pct"/>
            <w:gridSpan w:val="4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Источник</w:t>
            </w:r>
            <w:r>
              <w:rPr>
                <w:rFonts w:cs="Calibri"/>
                <w:szCs w:val="24"/>
              </w:rPr>
              <w:t xml:space="preserve"> </w:t>
            </w:r>
            <w:r w:rsidRPr="002A7749">
              <w:rPr>
                <w:rFonts w:cs="Calibri"/>
                <w:szCs w:val="24"/>
              </w:rPr>
              <w:t>финансирования</w:t>
            </w:r>
          </w:p>
        </w:tc>
        <w:tc>
          <w:tcPr>
            <w:tcW w:w="1912" w:type="pct"/>
            <w:gridSpan w:val="2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Объём финансирования по годам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 xml:space="preserve"> (тыс. руб.)</w:t>
            </w:r>
          </w:p>
        </w:tc>
      </w:tr>
      <w:tr w:rsidR="00474ACC" w:rsidRPr="002A7749" w:rsidTr="00474ACC">
        <w:trPr>
          <w:trHeight w:val="84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423" w:type="pct"/>
            <w:gridSpan w:val="4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35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2022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2023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lang w:val="en-US"/>
              </w:rPr>
            </w:pPr>
            <w:r w:rsidRPr="002A7749">
              <w:rPr>
                <w:rFonts w:cs="Calibri"/>
                <w:szCs w:val="24"/>
              </w:rPr>
              <w:t>2024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  <w:lang w:val="en-US"/>
              </w:rPr>
              <w:t>20</w:t>
            </w:r>
            <w:r w:rsidRPr="002A7749">
              <w:rPr>
                <w:rFonts w:cs="Calibri"/>
                <w:szCs w:val="24"/>
              </w:rPr>
              <w:t>25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</w:rPr>
            </w:pPr>
            <w:r w:rsidRPr="002A7749">
              <w:rPr>
                <w:rFonts w:cs="Calibri"/>
                <w:szCs w:val="24"/>
                <w:lang w:val="en-US"/>
              </w:rPr>
              <w:t>20</w:t>
            </w:r>
            <w:r w:rsidRPr="002A7749">
              <w:rPr>
                <w:rFonts w:cs="Calibri"/>
                <w:szCs w:val="24"/>
              </w:rPr>
              <w:t>26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4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5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6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7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8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9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lang w:val="en-US"/>
              </w:rPr>
            </w:pPr>
            <w:r w:rsidRPr="002A7749">
              <w:rPr>
                <w:rFonts w:cs="Calibri"/>
                <w:szCs w:val="24"/>
              </w:rPr>
              <w:t>10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  <w:lang w:val="en-US"/>
              </w:rPr>
              <w:t>11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>12</w:t>
            </w:r>
          </w:p>
        </w:tc>
      </w:tr>
      <w:tr w:rsidR="00474ACC" w:rsidRPr="002A7749" w:rsidTr="00474ACC">
        <w:trPr>
          <w:trHeight w:val="493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2A7749">
              <w:rPr>
                <w:rFonts w:cs="Calibri"/>
                <w:b/>
                <w:bCs/>
                <w:szCs w:val="24"/>
              </w:rPr>
              <w:t>1.</w:t>
            </w: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b/>
                <w:bCs/>
                <w:szCs w:val="24"/>
              </w:rPr>
              <w:t>Задача 1</w:t>
            </w:r>
          </w:p>
          <w:p w:rsidR="00474ACC" w:rsidRPr="002A7749" w:rsidRDefault="00474ACC" w:rsidP="00474ACC">
            <w:pPr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>Модернизация дошкольного и общего образования</w:t>
            </w:r>
          </w:p>
          <w:p w:rsidR="00474ACC" w:rsidRPr="002A7749" w:rsidRDefault="00474ACC" w:rsidP="00474ACC">
            <w:pPr>
              <w:rPr>
                <w:rFonts w:cs="Calibri"/>
              </w:rPr>
            </w:pPr>
          </w:p>
        </w:tc>
      </w:tr>
      <w:tr w:rsidR="00474ACC" w:rsidRPr="002A7749" w:rsidTr="00474ACC">
        <w:trPr>
          <w:trHeight w:val="1071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1.1. 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keepNext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Внедрение  различных форм реализации программ   дошкольного образования в  муниципальных дошкольных  образовательных учреждениях  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lightGray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2021-2026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Обеспечение муниципальных общеобразовательных учреждений учебниками и учебными пособиями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479,60000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496,80000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496,80000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496,80000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501,20000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501,20000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1.4.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napToGrid w:val="0"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Организация повышения квалификации педагогических и руководящих работников муниципальных               общеобразовательных учреждений</w:t>
            </w:r>
            <w:r w:rsidRPr="002A7749">
              <w:rPr>
                <w:rFonts w:cs="Calibri"/>
                <w:szCs w:val="24"/>
              </w:rPr>
              <w:br/>
              <w:t xml:space="preserve">с целью внедрения федеральных </w:t>
            </w:r>
            <w:r w:rsidRPr="002A7749">
              <w:rPr>
                <w:rFonts w:cs="Calibri"/>
                <w:szCs w:val="24"/>
              </w:rPr>
              <w:br/>
              <w:t xml:space="preserve">государственных   </w:t>
            </w:r>
            <w:r w:rsidRPr="002A7749">
              <w:rPr>
                <w:rFonts w:cs="Calibri"/>
                <w:szCs w:val="24"/>
              </w:rPr>
              <w:lastRenderedPageBreak/>
              <w:t xml:space="preserve">образовательных стандартов образовательных учреждениях, дистанционного обучения школьников в муниципальных общеобразовательных  учреждениях                  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1.5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1.5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napToGrid w:val="0"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Обеспечение участия руководителей и  педагогов   в областных мероприятиях (семинарах, курсах), внедрение методических рекомендаций      </w:t>
            </w:r>
            <w:r w:rsidRPr="002A7749">
              <w:rPr>
                <w:rFonts w:cs="Calibri"/>
                <w:szCs w:val="24"/>
              </w:rPr>
              <w:br/>
              <w:t xml:space="preserve">по вопросам организации инновационной деятельности в образовательных учреждениях                  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</w:tr>
      <w:tr w:rsidR="00474ACC" w:rsidRPr="002A7749" w:rsidTr="00474ACC">
        <w:trPr>
          <w:trHeight w:val="2150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1.6.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napToGrid w:val="0"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Реализация электронной (дистанционной) формы обучения </w:t>
            </w:r>
            <w:r w:rsidRPr="002A7749">
              <w:rPr>
                <w:rFonts w:cs="Calibri"/>
                <w:szCs w:val="24"/>
              </w:rPr>
              <w:br/>
              <w:t xml:space="preserve">школьников  в общеобразовательных учреждениях округа      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1.7.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Обеспечение доступа   общеобразовательных  учреждений к информационно-телекоммуникационной сети «Интернет»   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94,70000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94,70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94,70000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94,70000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94,70000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94,70000</w:t>
            </w:r>
          </w:p>
        </w:tc>
      </w:tr>
      <w:tr w:rsidR="00474ACC" w:rsidRPr="002A7749" w:rsidTr="00474ACC">
        <w:trPr>
          <w:trHeight w:val="1164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1.8.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Предоставление субсидии на  финансовое обеспечение  выполнения муниципального задания на оказание услуг (выполнение работ) дошкольным и общеобразовательным учреждениям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 муниципального 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24909,89240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23376,46699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21791,75467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22191,75467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22328,90000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22328,90000</w:t>
            </w:r>
          </w:p>
        </w:tc>
      </w:tr>
      <w:tr w:rsidR="00474ACC" w:rsidRPr="002A7749" w:rsidTr="00474ACC">
        <w:trPr>
          <w:trHeight w:val="982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86825,40000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80579,56600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69907,80000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69907,80000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73829,00000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73829,00000</w:t>
            </w:r>
          </w:p>
        </w:tc>
      </w:tr>
      <w:tr w:rsidR="00474ACC" w:rsidRPr="002A7749" w:rsidTr="00474ACC">
        <w:trPr>
          <w:trHeight w:val="646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1.9.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Предоставление  субсидии на цели, не связанные с </w:t>
            </w:r>
            <w:r w:rsidRPr="002A7749">
              <w:rPr>
                <w:rFonts w:cs="Calibri"/>
                <w:szCs w:val="24"/>
              </w:rPr>
              <w:lastRenderedPageBreak/>
              <w:t>выполнением  муниципального задания, дошкольным и общеобразовательным учреждениям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комитет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</w:rPr>
            </w:pPr>
            <w:r w:rsidRPr="002A7749">
              <w:rPr>
                <w:rFonts w:cs="Calibri"/>
              </w:rPr>
              <w:t>федеральный 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699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</w:rPr>
            </w:pPr>
            <w:r w:rsidRPr="002A7749">
              <w:rPr>
                <w:rFonts w:cs="Calibri"/>
              </w:rPr>
              <w:t>областной   бюджет</w:t>
            </w: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84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</w:rPr>
            </w:pPr>
            <w:r w:rsidRPr="002A7749">
              <w:rPr>
                <w:rFonts w:cs="Calibri"/>
              </w:rPr>
              <w:t>бюджет муниципального 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1.10.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Финансовое обеспечение исполнения публичных обязательств, в том числе публичных обязательств перед  физическим лицом 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16431,60000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17944,40000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17944,40000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17944,40000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13327,000000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13327,000000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1.11.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bCs/>
                <w:iCs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Обеспечение деятельности </w:t>
            </w:r>
            <w:r w:rsidRPr="002A7749">
              <w:rPr>
                <w:rFonts w:cs="Calibri"/>
                <w:bCs/>
                <w:iCs/>
                <w:szCs w:val="24"/>
              </w:rPr>
              <w:t xml:space="preserve">МКУ  «Центр  координации действий оперативных служб </w:t>
            </w:r>
            <w:proofErr w:type="spellStart"/>
            <w:r w:rsidRPr="002A7749">
              <w:rPr>
                <w:rFonts w:cs="Calibri"/>
                <w:bCs/>
                <w:iCs/>
                <w:szCs w:val="24"/>
              </w:rPr>
              <w:t>Солецкого</w:t>
            </w:r>
            <w:proofErr w:type="spellEnd"/>
            <w:r w:rsidRPr="002A7749">
              <w:rPr>
                <w:rFonts w:cs="Calibri"/>
                <w:bCs/>
                <w:iCs/>
                <w:szCs w:val="24"/>
              </w:rPr>
              <w:t xml:space="preserve"> округа и обслуживания  муниципальных учреждений» в части  предоставления муниципальными учреждениями услуг в сфере образования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bCs/>
                <w:iCs/>
                <w:szCs w:val="24"/>
              </w:rPr>
            </w:pPr>
            <w:r w:rsidRPr="002A7749">
              <w:rPr>
                <w:rFonts w:cs="Calibri"/>
                <w:bCs/>
                <w:iCs/>
                <w:szCs w:val="24"/>
              </w:rPr>
              <w:t>МКУ «Центр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bCs/>
                <w:iCs/>
                <w:szCs w:val="24"/>
              </w:rPr>
              <w:t xml:space="preserve">координации действий оперативных служб </w:t>
            </w:r>
            <w:proofErr w:type="spellStart"/>
            <w:r w:rsidRPr="002A7749">
              <w:rPr>
                <w:rFonts w:cs="Calibri"/>
                <w:bCs/>
                <w:iCs/>
                <w:szCs w:val="24"/>
              </w:rPr>
              <w:t>Солецкого</w:t>
            </w:r>
            <w:proofErr w:type="spellEnd"/>
            <w:r w:rsidRPr="002A7749">
              <w:rPr>
                <w:rFonts w:cs="Calibri"/>
                <w:bCs/>
                <w:iCs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2A7749">
              <w:rPr>
                <w:rFonts w:cs="Calibri"/>
                <w:bCs/>
                <w:iCs/>
                <w:szCs w:val="24"/>
              </w:rPr>
              <w:t>Солецкого</w:t>
            </w:r>
            <w:proofErr w:type="spellEnd"/>
            <w:r w:rsidRPr="002A7749">
              <w:rPr>
                <w:rFonts w:cs="Calibri"/>
                <w:bCs/>
                <w:iCs/>
                <w:szCs w:val="24"/>
              </w:rPr>
              <w:t xml:space="preserve"> муниципального округа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областной бюджет</w:t>
            </w: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5840,50000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  <w:highlight w:val="yellow"/>
              </w:rPr>
            </w:pPr>
            <w:r w:rsidRPr="002A7749">
              <w:rPr>
                <w:rFonts w:cs="Calibri"/>
                <w:szCs w:val="22"/>
                <w:highlight w:val="yellow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148,00000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148,00000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bCs/>
                <w:iCs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>бюджет муниципального 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5982,21000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5961,29100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6075,89100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6075,89100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5867,40000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5867,40000</w:t>
            </w:r>
          </w:p>
        </w:tc>
      </w:tr>
      <w:tr w:rsidR="00474ACC" w:rsidRPr="002A7749" w:rsidTr="00474ACC">
        <w:trPr>
          <w:trHeight w:val="193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1.12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Обновление материально-технической базы для формирования современных технологических и гуманитарных навыков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</w:rPr>
              <w:t>федеральный 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483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879,60000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894,100000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894,10000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894,10000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216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105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1.13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Внедрение целевой модели цифровой образовательной среды «Цифровая образовательная среда»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2021-2026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1.3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</w:rPr>
              <w:t>федеральный 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571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30,00000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30,00000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30,00000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30,00000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1151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napToGrid w:val="0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135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t>1.14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Благоустройство игровых </w:t>
            </w:r>
            <w:r w:rsidRPr="002A7749">
              <w:rPr>
                <w:rFonts w:cs="Calibri"/>
                <w:szCs w:val="24"/>
                <w:lang w:eastAsia="ar-SA"/>
              </w:rPr>
              <w:lastRenderedPageBreak/>
              <w:t>площадок образовательных организаций, реализующих программы дошкольного образования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lastRenderedPageBreak/>
              <w:t xml:space="preserve">муниципальные </w:t>
            </w:r>
            <w:r w:rsidRPr="002A7749">
              <w:rPr>
                <w:rFonts w:cs="Calibri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lastRenderedPageBreak/>
              <w:t xml:space="preserve">2021-2026 </w:t>
            </w:r>
            <w:r w:rsidRPr="002A7749">
              <w:rPr>
                <w:rFonts w:cs="Calibri"/>
                <w:szCs w:val="24"/>
                <w:lang w:eastAsia="ar-SA"/>
              </w:rPr>
              <w:lastRenderedPageBreak/>
              <w:t>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jc w:val="center"/>
              <w:rPr>
                <w:rFonts w:cs="Calibri"/>
                <w:szCs w:val="24"/>
                <w:lang w:eastAsia="ar-SA"/>
              </w:rPr>
            </w:pPr>
          </w:p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lastRenderedPageBreak/>
              <w:t>областной бюджет</w:t>
            </w:r>
          </w:p>
          <w:p w:rsidR="00474ACC" w:rsidRPr="002A7749" w:rsidRDefault="00474ACC" w:rsidP="00474ACC">
            <w:pPr>
              <w:suppressAutoHyphens/>
              <w:autoSpaceDE w:val="0"/>
              <w:ind w:firstLine="720"/>
              <w:jc w:val="center"/>
              <w:rPr>
                <w:rFonts w:cs="Calibri"/>
                <w:szCs w:val="24"/>
                <w:lang w:eastAsia="ar-SA"/>
              </w:rPr>
            </w:pPr>
          </w:p>
          <w:p w:rsidR="00474ACC" w:rsidRPr="002A7749" w:rsidRDefault="00474ACC" w:rsidP="00474ACC">
            <w:pPr>
              <w:suppressAutoHyphens/>
              <w:autoSpaceDE w:val="0"/>
              <w:ind w:firstLine="72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lastRenderedPageBreak/>
              <w:t>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</w:tr>
      <w:tr w:rsidR="00474ACC" w:rsidRPr="002A7749" w:rsidTr="00474ACC">
        <w:trPr>
          <w:trHeight w:val="12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lastRenderedPageBreak/>
              <w:t>1.15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2021-2026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областной бюджет</w:t>
            </w:r>
          </w:p>
          <w:p w:rsidR="00474ACC" w:rsidRPr="002A7749" w:rsidRDefault="00474ACC" w:rsidP="00474ACC">
            <w:pPr>
              <w:widowControl w:val="0"/>
              <w:suppressAutoHyphens/>
              <w:autoSpaceDE w:val="0"/>
              <w:ind w:firstLine="72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</w:tr>
      <w:tr w:rsidR="00474ACC" w:rsidRPr="002A7749" w:rsidTr="00474ACC">
        <w:trPr>
          <w:trHeight w:val="150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t>1.16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t>Обеспечение развития информационно-телекоммуникационной инфраструктуры  объектов общеобразовательных организаций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2021-2026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1.2</w:t>
            </w: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округа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</w:tr>
      <w:tr w:rsidR="00474ACC" w:rsidRPr="002A7749" w:rsidTr="00474ACC">
        <w:trPr>
          <w:trHeight w:val="735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</w:tr>
      <w:tr w:rsidR="00474ACC" w:rsidRPr="002A7749" w:rsidTr="00474ACC">
        <w:trPr>
          <w:trHeight w:val="765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t>1.17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2021-2026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</w:rPr>
              <w:t>федеральный  бюджет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4843,400000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0</w:t>
            </w:r>
          </w:p>
        </w:tc>
      </w:tr>
      <w:tr w:rsidR="00474ACC" w:rsidRPr="002A7749" w:rsidTr="00474ACC">
        <w:trPr>
          <w:trHeight w:val="1377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804,10000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826,50000</w:t>
            </w:r>
          </w:p>
        </w:tc>
        <w:tc>
          <w:tcPr>
            <w:tcW w:w="294" w:type="pct"/>
            <w:gridSpan w:val="6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rFonts w:cs="Calibri"/>
                <w:szCs w:val="18"/>
                <w:lang w:eastAsia="ar-SA"/>
              </w:rPr>
              <w:t>826,50000</w:t>
            </w:r>
          </w:p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</w:p>
        </w:tc>
      </w:tr>
      <w:tr w:rsidR="00474ACC" w:rsidRPr="002A7749" w:rsidTr="00474ACC">
        <w:trPr>
          <w:trHeight w:val="238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t>1.18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jc w:val="both"/>
              <w:rPr>
                <w:szCs w:val="28"/>
              </w:rPr>
            </w:pPr>
            <w:r w:rsidRPr="002A7749">
              <w:rPr>
                <w:szCs w:val="28"/>
              </w:rPr>
              <w:t xml:space="preserve">Организация бесплатной перевозки обучающихся общеобразовательных организаций </w:t>
            </w: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bCs/>
                <w:iCs/>
                <w:szCs w:val="24"/>
              </w:rPr>
            </w:pPr>
            <w:r w:rsidRPr="002A7749">
              <w:rPr>
                <w:bCs/>
                <w:iCs/>
                <w:szCs w:val="24"/>
              </w:rPr>
              <w:t>МКУ «Центр</w:t>
            </w:r>
          </w:p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bCs/>
                <w:iCs/>
                <w:szCs w:val="24"/>
              </w:rPr>
              <w:t xml:space="preserve">координации действий оперативных служб </w:t>
            </w:r>
            <w:proofErr w:type="spellStart"/>
            <w:r w:rsidRPr="002A7749">
              <w:rPr>
                <w:bCs/>
                <w:iCs/>
                <w:szCs w:val="24"/>
              </w:rPr>
              <w:t>Солецкого</w:t>
            </w:r>
            <w:proofErr w:type="spellEnd"/>
            <w:r w:rsidRPr="002A7749">
              <w:rPr>
                <w:bCs/>
                <w:iCs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2A7749">
              <w:rPr>
                <w:bCs/>
                <w:iCs/>
                <w:szCs w:val="24"/>
              </w:rPr>
              <w:t>Солецкого</w:t>
            </w:r>
            <w:proofErr w:type="spellEnd"/>
            <w:r w:rsidRPr="002A7749">
              <w:rPr>
                <w:bCs/>
                <w:iCs/>
                <w:szCs w:val="24"/>
              </w:rPr>
              <w:t xml:space="preserve"> муниципального округа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2022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3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областной бюджет</w:t>
            </w:r>
          </w:p>
          <w:p w:rsidR="00474ACC" w:rsidRPr="002A7749" w:rsidRDefault="00474ACC" w:rsidP="00474AC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5854,50000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5854,50000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5854,50000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</w:tr>
      <w:tr w:rsidR="00474ACC" w:rsidRPr="002A7749" w:rsidTr="00474ACC">
        <w:trPr>
          <w:trHeight w:val="301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</w:t>
            </w:r>
          </w:p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szCs w:val="24"/>
              </w:rPr>
              <w:t>округа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lightGray"/>
                <w:lang w:eastAsia="ar-SA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-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highlight w:val="yellow"/>
                <w:lang w:eastAsia="ar-SA"/>
              </w:rPr>
            </w:pPr>
            <w:r w:rsidRPr="002A7749">
              <w:rPr>
                <w:rFonts w:cs="Calibri"/>
                <w:szCs w:val="18"/>
                <w:highlight w:val="yellow"/>
                <w:lang w:eastAsia="ar-SA"/>
              </w:rPr>
              <w:t>-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uppressAutoHyphens/>
              <w:autoSpaceDE w:val="0"/>
              <w:jc w:val="center"/>
              <w:rPr>
                <w:rFonts w:cs="Calibri"/>
                <w:szCs w:val="18"/>
                <w:lang w:eastAsia="ar-SA"/>
              </w:rPr>
            </w:pPr>
            <w:r w:rsidRPr="002A7749">
              <w:rPr>
                <w:szCs w:val="24"/>
              </w:rPr>
              <w:t>-</w:t>
            </w:r>
          </w:p>
        </w:tc>
      </w:tr>
      <w:tr w:rsidR="00474ACC" w:rsidRPr="002A7749" w:rsidTr="00474ACC">
        <w:trPr>
          <w:trHeight w:val="150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Cs/>
                <w:szCs w:val="24"/>
              </w:rPr>
            </w:pPr>
            <w:r w:rsidRPr="002A7749">
              <w:rPr>
                <w:rFonts w:cs="Calibri"/>
                <w:bCs/>
                <w:szCs w:val="24"/>
              </w:rPr>
              <w:t>1.19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pacing w:line="240" w:lineRule="exact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Функционирование целевой модели цифровой образовательной среды в </w:t>
            </w:r>
            <w:r w:rsidRPr="002A7749">
              <w:rPr>
                <w:rFonts w:cs="Calibri"/>
                <w:szCs w:val="24"/>
              </w:rPr>
              <w:lastRenderedPageBreak/>
              <w:t>рамках эксперимента по модернизации начального,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2022-2026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32" w:type="pct"/>
            <w:gridSpan w:val="5"/>
            <w:shd w:val="clear" w:color="auto" w:fill="auto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областной бюджет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55,00000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55,00000</w:t>
            </w:r>
          </w:p>
        </w:tc>
        <w:tc>
          <w:tcPr>
            <w:tcW w:w="31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A7749">
              <w:rPr>
                <w:szCs w:val="24"/>
                <w:highlight w:val="yellow"/>
              </w:rPr>
              <w:t>55,00000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94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</w:tr>
      <w:tr w:rsidR="00474ACC" w:rsidRPr="002A7749" w:rsidTr="00474ACC">
        <w:trPr>
          <w:trHeight w:val="604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keepNext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2.</w:t>
            </w: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b/>
                <w:bCs/>
                <w:szCs w:val="24"/>
              </w:rPr>
              <w:t>Задача 2</w:t>
            </w:r>
          </w:p>
          <w:p w:rsidR="00474ACC" w:rsidRPr="002A7749" w:rsidRDefault="00474ACC" w:rsidP="00474ACC">
            <w:pPr>
              <w:widowControl w:val="0"/>
              <w:tabs>
                <w:tab w:val="left" w:pos="10125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Создание условий для обеспечения комплексной безопасности образовательных учреждений</w:t>
            </w:r>
          </w:p>
        </w:tc>
      </w:tr>
      <w:tr w:rsidR="00474ACC" w:rsidRPr="002A7749" w:rsidTr="00474ACC">
        <w:trPr>
          <w:trHeight w:val="1402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2.1.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Организация обеспечения пожарной безопасности, антитеррористической и антикриминальной безопасности дошкольных образовательных    </w:t>
            </w:r>
            <w:r w:rsidRPr="002A7749">
              <w:rPr>
                <w:rFonts w:cs="Calibri"/>
                <w:szCs w:val="24"/>
              </w:rPr>
              <w:br/>
              <w:t xml:space="preserve"> учреждений, общеобразовательных                                                                     </w:t>
            </w:r>
            <w:r w:rsidRPr="002A7749">
              <w:rPr>
                <w:rFonts w:cs="Calibri"/>
                <w:szCs w:val="24"/>
              </w:rPr>
              <w:br/>
              <w:t xml:space="preserve"> учреждений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2.1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округа</w:t>
            </w:r>
          </w:p>
        </w:tc>
        <w:tc>
          <w:tcPr>
            <w:tcW w:w="406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514,00000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  <w:highlight w:val="yellow"/>
              </w:rPr>
              <w:t>177,60000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  <w:highlight w:val="yellow"/>
              </w:rPr>
              <w:t>177,60000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  <w:highlight w:val="yellow"/>
              </w:rPr>
              <w:t>177,60000</w:t>
            </w:r>
          </w:p>
        </w:tc>
        <w:tc>
          <w:tcPr>
            <w:tcW w:w="267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193,80000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193,80000</w:t>
            </w:r>
          </w:p>
        </w:tc>
      </w:tr>
      <w:tr w:rsidR="00474ACC" w:rsidRPr="002A7749" w:rsidTr="00474ACC">
        <w:trPr>
          <w:trHeight w:val="2108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бюджет</w:t>
            </w:r>
          </w:p>
        </w:tc>
        <w:tc>
          <w:tcPr>
            <w:tcW w:w="406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2055,50000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710,60000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710,60000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710,60000</w:t>
            </w:r>
          </w:p>
        </w:tc>
        <w:tc>
          <w:tcPr>
            <w:tcW w:w="267" w:type="pct"/>
            <w:gridSpan w:val="6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775,00000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775,00000</w:t>
            </w: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2A7749">
              <w:rPr>
                <w:rFonts w:cs="Calibri"/>
                <w:szCs w:val="24"/>
              </w:rPr>
              <w:t>3.</w:t>
            </w: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b/>
                <w:bCs/>
                <w:szCs w:val="24"/>
              </w:rPr>
              <w:t>Задача 3</w:t>
            </w:r>
          </w:p>
          <w:p w:rsidR="00474ACC" w:rsidRPr="002A7749" w:rsidRDefault="00474ACC" w:rsidP="00474ACC">
            <w:pPr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>Создание условий для сохранения здоровья школьников и воспитанников</w:t>
            </w:r>
          </w:p>
        </w:tc>
      </w:tr>
      <w:tr w:rsidR="00474ACC" w:rsidRPr="002A7749" w:rsidTr="00474ACC">
        <w:trPr>
          <w:trHeight w:val="84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Организация горячего питания в образовательных учреждениях округа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бюджет</w:t>
            </w:r>
          </w:p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муниципального</w:t>
            </w:r>
          </w:p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округа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752,40000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777,200000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777,200000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777,200000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771,400000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</w:rPr>
              <w:t>771,40000</w:t>
            </w:r>
          </w:p>
        </w:tc>
      </w:tr>
      <w:tr w:rsidR="00474ACC" w:rsidRPr="002A7749" w:rsidTr="00474ACC">
        <w:trPr>
          <w:trHeight w:val="84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 xml:space="preserve">областной </w:t>
            </w:r>
          </w:p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бюджет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2527,10000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3266,00000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3266,00000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3266,00000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2362,10000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2362,10000</w:t>
            </w:r>
          </w:p>
        </w:tc>
      </w:tr>
      <w:tr w:rsidR="00474ACC" w:rsidRPr="002A7749" w:rsidTr="00474ACC">
        <w:trPr>
          <w:trHeight w:val="140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3.2.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Организация медицинского обслуживания школьников и воспитанников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муниципальные образовательные учреждения, государственное областное бюджетное учреждение здравоохранения </w:t>
            </w:r>
            <w:proofErr w:type="spellStart"/>
            <w:r w:rsidRPr="002A7749">
              <w:rPr>
                <w:rFonts w:cs="Calibri"/>
                <w:szCs w:val="24"/>
                <w:lang w:eastAsia="ar-SA"/>
              </w:rPr>
              <w:t>Солецкая</w:t>
            </w:r>
            <w:proofErr w:type="spellEnd"/>
            <w:r w:rsidRPr="002A7749">
              <w:rPr>
                <w:rFonts w:cs="Calibri"/>
                <w:szCs w:val="24"/>
                <w:lang w:eastAsia="ar-SA"/>
              </w:rPr>
              <w:t xml:space="preserve"> центральная районная больница </w:t>
            </w:r>
            <w:r w:rsidRPr="002A7749">
              <w:rPr>
                <w:rFonts w:cs="Calibri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lastRenderedPageBreak/>
              <w:t>3.3.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Организация работы по пропаганде здорового образа жизни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3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</w:tr>
      <w:tr w:rsidR="00474ACC" w:rsidRPr="002A7749" w:rsidTr="00474ACC">
        <w:trPr>
          <w:trHeight w:val="1262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3.4.</w:t>
            </w: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Организация просветительской работы с родителями по вопросам здорового образа жизни детей (в том числе основ правильного питания)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3.2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5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3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</w:tr>
      <w:tr w:rsidR="00474ACC" w:rsidRPr="002A7749" w:rsidTr="00474ACC">
        <w:trPr>
          <w:trHeight w:val="180"/>
        </w:trPr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3.5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  <w:proofErr w:type="gramStart"/>
            <w:r w:rsidRPr="002A7749">
              <w:rPr>
                <w:rFonts w:cs="Calibri"/>
                <w:szCs w:val="24"/>
                <w:lang w:eastAsia="ar-SA"/>
              </w:rPr>
              <w:t>Организация бесплатного горячего питания обучающихся, получающих начальное общее образование, в образовательных организациях</w:t>
            </w:r>
            <w:proofErr w:type="gramEnd"/>
          </w:p>
        </w:tc>
        <w:tc>
          <w:tcPr>
            <w:tcW w:w="663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474ACC" w:rsidRPr="002A7749" w:rsidRDefault="00474ACC" w:rsidP="00474ACC">
            <w:pPr>
              <w:widowControl w:val="0"/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3.1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федеральный бюджет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4077,22700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4496,39100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4518,38600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4645,32700</w:t>
            </w:r>
          </w:p>
        </w:tc>
        <w:tc>
          <w:tcPr>
            <w:tcW w:w="261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210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областной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бюджет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1217,87300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  <w:highlight w:val="yellow"/>
              </w:rPr>
              <w:t>999,19800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1059,86800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1089,64400</w:t>
            </w:r>
          </w:p>
        </w:tc>
        <w:tc>
          <w:tcPr>
            <w:tcW w:w="261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1155"/>
        </w:trPr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474ACC" w:rsidRPr="002A7749" w:rsidRDefault="00474ACC" w:rsidP="00474ACC">
            <w:pPr>
              <w:widowControl w:val="0"/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бюджет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муниципального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округа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53,50000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55,51100</w:t>
            </w:r>
          </w:p>
        </w:tc>
        <w:tc>
          <w:tcPr>
            <w:tcW w:w="350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56,34600</w:t>
            </w:r>
          </w:p>
        </w:tc>
        <w:tc>
          <w:tcPr>
            <w:tcW w:w="351" w:type="pct"/>
            <w:gridSpan w:val="5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57,92900</w:t>
            </w:r>
          </w:p>
        </w:tc>
        <w:tc>
          <w:tcPr>
            <w:tcW w:w="261" w:type="pct"/>
            <w:gridSpan w:val="4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b/>
                <w:bCs/>
                <w:szCs w:val="24"/>
              </w:rPr>
              <w:t>Задача 4</w:t>
            </w:r>
          </w:p>
          <w:p w:rsidR="00474ACC" w:rsidRPr="002A7749" w:rsidRDefault="00474ACC" w:rsidP="00474ACC">
            <w:pPr>
              <w:rPr>
                <w:rFonts w:cs="Calibri"/>
              </w:rPr>
            </w:pPr>
            <w:r w:rsidRPr="002A7749">
              <w:rPr>
                <w:rFonts w:cs="Calibri"/>
                <w:szCs w:val="24"/>
              </w:rPr>
              <w:t>Повышение удовлетворенности населения качеством дошкольного и  общего образования</w:t>
            </w: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4.1 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Обеспечение доступности  информации о деятельности  образовательных  учреждений округа</w:t>
            </w:r>
          </w:p>
        </w:tc>
        <w:tc>
          <w:tcPr>
            <w:tcW w:w="65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4.1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1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4.2. 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jc w:val="both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Проведение мониторинга  качества предоставления дошкольного образования  в дошкольных образовательных учреждениях                   </w:t>
            </w:r>
          </w:p>
        </w:tc>
        <w:tc>
          <w:tcPr>
            <w:tcW w:w="65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комитет,  </w:t>
            </w: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4.1.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1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</w:p>
        </w:tc>
      </w:tr>
      <w:tr w:rsidR="00474ACC" w:rsidRPr="002A7749" w:rsidTr="00474ACC">
        <w:trPr>
          <w:trHeight w:val="926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4.3.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Проведение мониторинга  качества предоставления  общего образования</w:t>
            </w:r>
          </w:p>
        </w:tc>
        <w:tc>
          <w:tcPr>
            <w:tcW w:w="65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комитет, </w:t>
            </w:r>
            <w:r w:rsidRPr="002A7749">
              <w:rPr>
                <w:rFonts w:cs="Calibri"/>
                <w:szCs w:val="24"/>
              </w:rPr>
              <w:t>муниципальные образовательные учреждения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4.1.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  <w:highlight w:val="yellow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61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</w:rPr>
            </w:pP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5.</w:t>
            </w: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b/>
                <w:szCs w:val="24"/>
                <w:lang w:eastAsia="ar-SA"/>
              </w:rPr>
            </w:pPr>
            <w:r w:rsidRPr="002A7749">
              <w:rPr>
                <w:rFonts w:cs="Calibri"/>
                <w:b/>
                <w:szCs w:val="24"/>
                <w:lang w:eastAsia="ar-SA"/>
              </w:rPr>
              <w:t>Задача  5</w:t>
            </w:r>
          </w:p>
          <w:p w:rsidR="00474ACC" w:rsidRPr="002A7749" w:rsidRDefault="00474ACC" w:rsidP="00474ACC">
            <w:pPr>
              <w:widowControl w:val="0"/>
              <w:suppressAutoHyphens/>
              <w:autoSpaceDE w:val="0"/>
              <w:rPr>
                <w:rFonts w:cs="Calibri"/>
                <w:b/>
                <w:bCs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Обеспечение  деятельности   центров  образования  цифрового и гуманитарного профилей. </w:t>
            </w:r>
          </w:p>
        </w:tc>
      </w:tr>
      <w:tr w:rsidR="00474ACC" w:rsidRPr="002A7749" w:rsidTr="00474ACC">
        <w:trPr>
          <w:trHeight w:val="1274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5.1. 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Создание  центров  образования  цифрового и гуманитарного профилей  в общеобразовательных  учреждениях.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 xml:space="preserve"> 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5.1</w:t>
            </w:r>
          </w:p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областной бюджет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62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  <w:tc>
          <w:tcPr>
            <w:tcW w:w="258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0</w:t>
            </w:r>
          </w:p>
        </w:tc>
      </w:tr>
      <w:tr w:rsidR="00474ACC" w:rsidRPr="002A7749" w:rsidTr="00474ACC">
        <w:trPr>
          <w:trHeight w:val="330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6.</w:t>
            </w:r>
          </w:p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4638" w:type="pct"/>
            <w:gridSpan w:val="33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b/>
                <w:szCs w:val="24"/>
              </w:rPr>
            </w:pPr>
            <w:r w:rsidRPr="002A7749">
              <w:rPr>
                <w:rFonts w:cs="Calibri"/>
                <w:b/>
                <w:szCs w:val="24"/>
              </w:rPr>
              <w:lastRenderedPageBreak/>
              <w:t>Задача 6</w:t>
            </w:r>
          </w:p>
          <w:p w:rsidR="00474ACC" w:rsidRPr="002A7749" w:rsidRDefault="00474ACC" w:rsidP="00474ACC">
            <w:pPr>
              <w:rPr>
                <w:rFonts w:cs="Calibri"/>
                <w:b/>
                <w:szCs w:val="24"/>
              </w:rPr>
            </w:pPr>
            <w:r w:rsidRPr="002A7749">
              <w:rPr>
                <w:rFonts w:cs="Calibri"/>
                <w:szCs w:val="24"/>
              </w:rPr>
              <w:lastRenderedPageBreak/>
              <w:t>Профилактика безнадзорности и правонарушений несовершеннолетних</w:t>
            </w:r>
          </w:p>
        </w:tc>
      </w:tr>
      <w:tr w:rsidR="00474ACC" w:rsidRPr="002A7749" w:rsidTr="00474ACC">
        <w:trPr>
          <w:trHeight w:val="315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lastRenderedPageBreak/>
              <w:t xml:space="preserve">6.1. 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 xml:space="preserve">Проведение профилактической операции «Подросток», направленной </w:t>
            </w:r>
            <w:proofErr w:type="gramStart"/>
            <w:r w:rsidRPr="002A7749">
              <w:rPr>
                <w:rFonts w:cs="Calibri"/>
                <w:szCs w:val="22"/>
              </w:rPr>
              <w:t>на</w:t>
            </w:r>
            <w:proofErr w:type="gramEnd"/>
            <w:r w:rsidRPr="002A7749">
              <w:rPr>
                <w:rFonts w:cs="Calibri"/>
                <w:szCs w:val="22"/>
              </w:rPr>
              <w:t>:</w:t>
            </w:r>
          </w:p>
          <w:p w:rsidR="00474ACC" w:rsidRPr="002A7749" w:rsidRDefault="00474ACC" w:rsidP="00474ACC">
            <w:pPr>
              <w:rPr>
                <w:rFonts w:cs="Calibri"/>
                <w:szCs w:val="22"/>
              </w:rPr>
            </w:pPr>
            <w:r w:rsidRPr="002A7749">
              <w:rPr>
                <w:rFonts w:cs="Calibri"/>
                <w:szCs w:val="22"/>
              </w:rPr>
              <w:t xml:space="preserve"> - предупреждение безнадзорности и правонарушений несовершеннолетних; </w:t>
            </w:r>
          </w:p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2"/>
              </w:rPr>
              <w:t>- улучшение индивидуально – воспитательной работы  с ними, выявление детей «группы риска» и неблагополучных семей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pacing w:line="240" w:lineRule="atLeast"/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 xml:space="preserve">комитет, </w:t>
            </w:r>
            <w:proofErr w:type="spellStart"/>
            <w:r w:rsidRPr="002A7749">
              <w:rPr>
                <w:rFonts w:cs="Calibri"/>
                <w:szCs w:val="24"/>
              </w:rPr>
              <w:t>КДНиЗП</w:t>
            </w:r>
            <w:proofErr w:type="spellEnd"/>
            <w:r w:rsidRPr="002A7749">
              <w:rPr>
                <w:rFonts w:cs="Calibri"/>
                <w:szCs w:val="24"/>
              </w:rPr>
              <w:t xml:space="preserve">, ОМВД России по </w:t>
            </w:r>
            <w:proofErr w:type="spellStart"/>
            <w:r w:rsidRPr="002A7749">
              <w:rPr>
                <w:rFonts w:cs="Calibri"/>
                <w:szCs w:val="24"/>
              </w:rPr>
              <w:t>Солецкому</w:t>
            </w:r>
            <w:proofErr w:type="spellEnd"/>
            <w:r w:rsidRPr="002A7749">
              <w:rPr>
                <w:rFonts w:cs="Calibri"/>
                <w:szCs w:val="24"/>
              </w:rPr>
              <w:t xml:space="preserve"> району (по согласованию)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6.1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5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</w:tr>
      <w:tr w:rsidR="00474ACC" w:rsidRPr="002A7749" w:rsidTr="00474ACC">
        <w:trPr>
          <w:trHeight w:val="195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6.2.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iCs/>
                <w:szCs w:val="22"/>
              </w:rPr>
              <w:t xml:space="preserve">Ведение банка данных  </w:t>
            </w:r>
            <w:r w:rsidRPr="002A7749">
              <w:rPr>
                <w:rFonts w:cs="Calibri"/>
                <w:i/>
                <w:iCs/>
                <w:szCs w:val="22"/>
              </w:rPr>
              <w:t xml:space="preserve"> </w:t>
            </w:r>
            <w:r w:rsidRPr="002A7749">
              <w:rPr>
                <w:rFonts w:cs="Calibri"/>
                <w:color w:val="000000"/>
                <w:szCs w:val="22"/>
              </w:rPr>
              <w:t>обучающихся пропустивших занятия по неуважительным причинам свыше 10% учебного времени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комитет, 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6,2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5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</w:tr>
      <w:tr w:rsidR="00474ACC" w:rsidRPr="002A7749" w:rsidTr="00474ACC">
        <w:trPr>
          <w:trHeight w:val="111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6.3.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rPr>
                <w:rFonts w:ascii="Arial" w:hAnsi="Arial" w:cs="Arial"/>
                <w:szCs w:val="24"/>
              </w:rPr>
            </w:pPr>
            <w:r w:rsidRPr="002A7749">
              <w:rPr>
                <w:rFonts w:cs="Calibri"/>
                <w:szCs w:val="22"/>
              </w:rPr>
              <w:t>Проведение профилактических медицинские осмотров</w:t>
            </w:r>
            <w:r w:rsidRPr="002A7749">
              <w:rPr>
                <w:rFonts w:cs="Calibri"/>
                <w:szCs w:val="22"/>
              </w:rPr>
              <w:br/>
              <w:t>обучающихся обще6образовательных организаций в целях раннего</w:t>
            </w:r>
            <w:r w:rsidRPr="002A7749">
              <w:rPr>
                <w:rFonts w:cs="Calibri"/>
                <w:szCs w:val="22"/>
              </w:rPr>
              <w:br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комитет, муниципальные образовательные учреждения, ГОБУЗ "</w:t>
            </w:r>
            <w:proofErr w:type="spellStart"/>
            <w:r w:rsidRPr="002A7749">
              <w:rPr>
                <w:rFonts w:cs="Calibri"/>
                <w:szCs w:val="24"/>
              </w:rPr>
              <w:t>Солецкая</w:t>
            </w:r>
            <w:proofErr w:type="spellEnd"/>
            <w:r w:rsidRPr="002A7749">
              <w:rPr>
                <w:rFonts w:cs="Calibri"/>
                <w:szCs w:val="24"/>
              </w:rPr>
              <w:t xml:space="preserve"> ЦРБ" (по согласованию)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6.3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5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</w:tr>
      <w:tr w:rsidR="00474ACC" w:rsidRPr="002A7749" w:rsidTr="00474ACC">
        <w:trPr>
          <w:trHeight w:val="150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56.4.</w:t>
            </w: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</w:rPr>
            </w:pPr>
            <w:r w:rsidRPr="002A7749">
              <w:rPr>
                <w:rFonts w:cs="Calibri"/>
              </w:rPr>
              <w:t>Включение в планы воспитательной работы общеобразовательных организаций мероприятий по профилактике правонарушений среди несовершеннолетних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комитет, муниципальные образовательные учреждения</w:t>
            </w: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2021 – 2026 годы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6.4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-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305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-</w:t>
            </w:r>
          </w:p>
        </w:tc>
      </w:tr>
      <w:tr w:rsidR="00474ACC" w:rsidRPr="002A7749" w:rsidTr="00474ACC">
        <w:trPr>
          <w:trHeight w:val="427"/>
        </w:trPr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893" w:type="pct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rPr>
                <w:rFonts w:cs="Calibri"/>
                <w:szCs w:val="24"/>
                <w:lang w:eastAsia="ar-SA"/>
              </w:rPr>
            </w:pPr>
            <w:r w:rsidRPr="002A7749">
              <w:rPr>
                <w:rFonts w:cs="Calibri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474ACC" w:rsidRPr="002A7749" w:rsidRDefault="00474ACC" w:rsidP="00474ACC">
            <w:pPr>
              <w:suppressAutoHyphens/>
              <w:autoSpaceDE w:val="0"/>
              <w:ind w:firstLine="720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362" w:type="pct"/>
            <w:shd w:val="clear" w:color="auto" w:fill="auto"/>
          </w:tcPr>
          <w:p w:rsidR="00474ACC" w:rsidRPr="002A7749" w:rsidRDefault="00474ACC" w:rsidP="00474ACC">
            <w:pPr>
              <w:jc w:val="both"/>
              <w:rPr>
                <w:rFonts w:cs="Calibri"/>
                <w:szCs w:val="24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75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A7749">
              <w:rPr>
                <w:rFonts w:cs="Calibri"/>
                <w:color w:val="000000"/>
                <w:szCs w:val="22"/>
              </w:rPr>
              <w:t>158318,60240</w:t>
            </w:r>
          </w:p>
        </w:tc>
        <w:tc>
          <w:tcPr>
            <w:tcW w:w="349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color w:val="000000"/>
                <w:szCs w:val="22"/>
                <w:highlight w:val="yellow"/>
              </w:rPr>
            </w:pPr>
            <w:r w:rsidRPr="002A7749">
              <w:rPr>
                <w:rFonts w:cs="Calibri"/>
                <w:color w:val="000000"/>
                <w:szCs w:val="22"/>
                <w:highlight w:val="yellow"/>
              </w:rPr>
              <w:t>151513,52399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139455,14567</w:t>
            </w:r>
          </w:p>
        </w:tc>
        <w:tc>
          <w:tcPr>
            <w:tcW w:w="304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  <w:highlight w:val="yellow"/>
              </w:rPr>
            </w:pPr>
            <w:r w:rsidRPr="002A7749">
              <w:rPr>
                <w:rFonts w:cs="Calibri"/>
                <w:szCs w:val="18"/>
                <w:highlight w:val="yellow"/>
              </w:rPr>
              <w:t>140013,44567</w:t>
            </w:r>
          </w:p>
        </w:tc>
        <w:tc>
          <w:tcPr>
            <w:tcW w:w="305" w:type="pct"/>
            <w:gridSpan w:val="4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121025,00000</w:t>
            </w:r>
          </w:p>
        </w:tc>
        <w:tc>
          <w:tcPr>
            <w:tcW w:w="261" w:type="pct"/>
            <w:gridSpan w:val="5"/>
            <w:shd w:val="clear" w:color="auto" w:fill="auto"/>
          </w:tcPr>
          <w:p w:rsidR="00474ACC" w:rsidRPr="002A7749" w:rsidRDefault="00474ACC" w:rsidP="00474ACC">
            <w:pPr>
              <w:jc w:val="center"/>
              <w:rPr>
                <w:rFonts w:cs="Calibri"/>
                <w:szCs w:val="18"/>
              </w:rPr>
            </w:pPr>
            <w:r w:rsidRPr="002A7749">
              <w:rPr>
                <w:rFonts w:cs="Calibri"/>
                <w:szCs w:val="18"/>
              </w:rPr>
              <w:t>121025,00000</w:t>
            </w:r>
          </w:p>
        </w:tc>
      </w:tr>
    </w:tbl>
    <w:p w:rsidR="00212BFD" w:rsidRPr="00F5418C" w:rsidRDefault="00212BFD" w:rsidP="00212BFD">
      <w:pPr>
        <w:rPr>
          <w:sz w:val="24"/>
          <w:szCs w:val="24"/>
        </w:rPr>
        <w:sectPr w:rsidR="00212BFD" w:rsidRPr="00F5418C" w:rsidSect="00212BFD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jc w:val="right"/>
        <w:rPr>
          <w:sz w:val="24"/>
          <w:szCs w:val="24"/>
        </w:rPr>
      </w:pP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Приложение № 2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к муниципальной программе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 xml:space="preserve">Солецкого муниципального </w:t>
      </w:r>
      <w:r>
        <w:rPr>
          <w:sz w:val="22"/>
          <w:szCs w:val="22"/>
        </w:rPr>
        <w:t>округа</w:t>
      </w:r>
      <w:r w:rsidRPr="00F5418C">
        <w:rPr>
          <w:sz w:val="22"/>
          <w:szCs w:val="22"/>
        </w:rPr>
        <w:t xml:space="preserve"> </w:t>
      </w:r>
    </w:p>
    <w:p w:rsidR="00212BFD" w:rsidRPr="00F5418C" w:rsidRDefault="00212BFD" w:rsidP="00212BFD">
      <w:pPr>
        <w:jc w:val="right"/>
        <w:rPr>
          <w:sz w:val="22"/>
          <w:szCs w:val="22"/>
        </w:rPr>
      </w:pPr>
      <w:r w:rsidRPr="00F5418C">
        <w:rPr>
          <w:sz w:val="22"/>
          <w:szCs w:val="22"/>
        </w:rPr>
        <w:t>«Развитие образования в Солецком</w:t>
      </w:r>
    </w:p>
    <w:p w:rsidR="00212BFD" w:rsidRPr="00F5418C" w:rsidRDefault="00212BFD" w:rsidP="00212BFD">
      <w:pPr>
        <w:jc w:val="right"/>
        <w:rPr>
          <w:b/>
          <w:bCs/>
          <w:sz w:val="22"/>
          <w:szCs w:val="22"/>
        </w:rPr>
      </w:pPr>
      <w:proofErr w:type="gramStart"/>
      <w:r w:rsidRPr="00F5418C">
        <w:rPr>
          <w:sz w:val="22"/>
          <w:szCs w:val="22"/>
        </w:rPr>
        <w:t xml:space="preserve">муниципальном </w:t>
      </w:r>
      <w:r>
        <w:rPr>
          <w:sz w:val="22"/>
          <w:szCs w:val="22"/>
        </w:rPr>
        <w:t>округ</w:t>
      </w:r>
      <w:r w:rsidRPr="00F5418C">
        <w:rPr>
          <w:sz w:val="22"/>
          <w:szCs w:val="22"/>
        </w:rPr>
        <w:t>е»</w:t>
      </w:r>
      <w:proofErr w:type="gramEnd"/>
    </w:p>
    <w:p w:rsidR="00212BFD" w:rsidRPr="00F5418C" w:rsidRDefault="00212BFD" w:rsidP="00212BFD">
      <w:pPr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8"/>
          <w:szCs w:val="28"/>
        </w:rPr>
      </w:pPr>
      <w:r w:rsidRPr="00F5418C">
        <w:rPr>
          <w:b/>
          <w:bCs/>
          <w:sz w:val="28"/>
          <w:szCs w:val="28"/>
        </w:rPr>
        <w:t>Паспорт подпрограммы</w:t>
      </w:r>
    </w:p>
    <w:p w:rsidR="00212BFD" w:rsidRPr="00F5418C" w:rsidRDefault="00212BFD" w:rsidP="00212BFD">
      <w:pPr>
        <w:jc w:val="center"/>
        <w:rPr>
          <w:sz w:val="28"/>
          <w:szCs w:val="28"/>
        </w:rPr>
      </w:pPr>
      <w:r w:rsidRPr="00F5418C">
        <w:rPr>
          <w:sz w:val="28"/>
          <w:szCs w:val="28"/>
        </w:rPr>
        <w:t xml:space="preserve">«Организация отдыха, оздоровления и занятости детей и подростков Солецкого муниципального </w:t>
      </w:r>
      <w:r>
        <w:rPr>
          <w:sz w:val="28"/>
          <w:szCs w:val="28"/>
        </w:rPr>
        <w:t>округа</w:t>
      </w:r>
      <w:r w:rsidRPr="00F5418C">
        <w:rPr>
          <w:sz w:val="28"/>
          <w:szCs w:val="28"/>
        </w:rPr>
        <w:t xml:space="preserve">» муниципальной программы </w:t>
      </w:r>
      <w:proofErr w:type="spellStart"/>
      <w:r w:rsidRPr="00F5418C">
        <w:rPr>
          <w:sz w:val="28"/>
          <w:szCs w:val="28"/>
        </w:rPr>
        <w:t>Солецкого</w:t>
      </w:r>
      <w:proofErr w:type="spellEnd"/>
      <w:r w:rsidRPr="00F5418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5418C">
        <w:rPr>
          <w:sz w:val="28"/>
          <w:szCs w:val="28"/>
        </w:rPr>
        <w:t xml:space="preserve"> «Развитие образования в  Солецком муниципальном  </w:t>
      </w:r>
      <w:r>
        <w:rPr>
          <w:sz w:val="28"/>
          <w:szCs w:val="28"/>
        </w:rPr>
        <w:t>округ</w:t>
      </w:r>
      <w:r w:rsidRPr="00F5418C">
        <w:rPr>
          <w:sz w:val="28"/>
          <w:szCs w:val="28"/>
        </w:rPr>
        <w:t>е»</w:t>
      </w:r>
    </w:p>
    <w:p w:rsidR="00212BFD" w:rsidRPr="00F5418C" w:rsidRDefault="00212BFD" w:rsidP="00212BFD">
      <w:pPr>
        <w:ind w:firstLine="709"/>
        <w:jc w:val="center"/>
        <w:rPr>
          <w:sz w:val="24"/>
          <w:szCs w:val="24"/>
        </w:rPr>
      </w:pPr>
    </w:p>
    <w:p w:rsidR="00212BFD" w:rsidRPr="00F5418C" w:rsidRDefault="00212BFD" w:rsidP="00212BFD">
      <w:pPr>
        <w:ind w:firstLine="709"/>
        <w:jc w:val="both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1. Исполнители подпрограммы:</w:t>
      </w:r>
    </w:p>
    <w:p w:rsidR="00212BFD" w:rsidRPr="00F5418C" w:rsidRDefault="00212BFD" w:rsidP="0021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F5418C">
        <w:rPr>
          <w:sz w:val="28"/>
          <w:szCs w:val="28"/>
        </w:rPr>
        <w:t xml:space="preserve"> образования и спорта Администрации муниципального </w:t>
      </w:r>
      <w:r>
        <w:rPr>
          <w:sz w:val="28"/>
          <w:szCs w:val="28"/>
        </w:rPr>
        <w:t>округ</w:t>
      </w:r>
      <w:r w:rsidRPr="00F5418C">
        <w:rPr>
          <w:sz w:val="28"/>
          <w:szCs w:val="28"/>
        </w:rPr>
        <w:t xml:space="preserve">а (далее </w:t>
      </w:r>
      <w:r>
        <w:rPr>
          <w:sz w:val="28"/>
          <w:szCs w:val="28"/>
        </w:rPr>
        <w:t>комитет</w:t>
      </w:r>
      <w:r w:rsidRPr="00F5418C">
        <w:rPr>
          <w:sz w:val="28"/>
          <w:szCs w:val="28"/>
        </w:rPr>
        <w:t xml:space="preserve">),  отдел занятости населения Солецкого </w:t>
      </w:r>
      <w:r>
        <w:rPr>
          <w:sz w:val="28"/>
          <w:szCs w:val="28"/>
        </w:rPr>
        <w:t>округ</w:t>
      </w:r>
      <w:r w:rsidRPr="00F5418C">
        <w:rPr>
          <w:sz w:val="28"/>
          <w:szCs w:val="28"/>
        </w:rPr>
        <w:t>а «ГОКУ ЦЗН Новгородской области» (по согласованию),   муниципальные образовательные учреждения</w:t>
      </w:r>
    </w:p>
    <w:p w:rsidR="00212BFD" w:rsidRPr="00F5418C" w:rsidRDefault="00212BFD" w:rsidP="00212BFD">
      <w:pPr>
        <w:ind w:firstLine="709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2. Задачи и целевые показатели подпрограммы муниципальной программы</w:t>
      </w:r>
    </w:p>
    <w:p w:rsidR="00212BFD" w:rsidRPr="00F5418C" w:rsidRDefault="00212BFD" w:rsidP="00212BFD">
      <w:pPr>
        <w:ind w:firstLine="709"/>
        <w:rPr>
          <w:sz w:val="24"/>
          <w:szCs w:val="24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76"/>
        <w:gridCol w:w="3812"/>
        <w:gridCol w:w="864"/>
        <w:gridCol w:w="864"/>
        <w:gridCol w:w="864"/>
        <w:gridCol w:w="864"/>
        <w:gridCol w:w="864"/>
        <w:gridCol w:w="862"/>
      </w:tblGrid>
      <w:tr w:rsidR="00212BFD" w:rsidRPr="00F5418C" w:rsidTr="00212BFD">
        <w:trPr>
          <w:trHeight w:val="597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 xml:space="preserve">№ </w:t>
            </w:r>
            <w:proofErr w:type="gramStart"/>
            <w:r w:rsidRPr="00F5418C">
              <w:rPr>
                <w:sz w:val="24"/>
                <w:szCs w:val="24"/>
              </w:rPr>
              <w:t>п</w:t>
            </w:r>
            <w:proofErr w:type="gramEnd"/>
            <w:r w:rsidRPr="00F5418C">
              <w:rPr>
                <w:sz w:val="24"/>
                <w:szCs w:val="24"/>
              </w:rPr>
              <w:t>/п</w:t>
            </w:r>
          </w:p>
        </w:tc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Задачи  подпрограммы, наименование и единица измерения целевого показателя</w:t>
            </w:r>
          </w:p>
        </w:tc>
        <w:tc>
          <w:tcPr>
            <w:tcW w:w="27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Значение целевого показателя</w:t>
            </w: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по годам</w:t>
            </w:r>
          </w:p>
        </w:tc>
      </w:tr>
      <w:tr w:rsidR="00212BFD" w:rsidRPr="00F5418C" w:rsidTr="00212BFD">
        <w:trPr>
          <w:trHeight w:val="393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ind w:left="-108" w:firstLine="108"/>
              <w:jc w:val="center"/>
            </w:pPr>
            <w:r w:rsidRPr="00F54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8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1</w:t>
            </w:r>
            <w:r w:rsidRPr="00F5418C">
              <w:rPr>
                <w:b/>
                <w:bCs/>
                <w:sz w:val="24"/>
                <w:szCs w:val="24"/>
              </w:rPr>
              <w:tab/>
            </w:r>
          </w:p>
          <w:p w:rsidR="00212BFD" w:rsidRPr="00F5418C" w:rsidRDefault="00212BFD" w:rsidP="00212BFD">
            <w:pPr>
              <w:jc w:val="both"/>
            </w:pPr>
            <w:r w:rsidRPr="00F5418C">
              <w:rPr>
                <w:sz w:val="24"/>
                <w:szCs w:val="24"/>
              </w:rPr>
              <w:t>Организация свободного времени  детей и подростков через различные формы  отдыха и занятости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1.1.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proofErr w:type="gramStart"/>
            <w:r w:rsidRPr="00F5418C">
              <w:rPr>
                <w:sz w:val="24"/>
                <w:szCs w:val="24"/>
              </w:rPr>
              <w:t>Количество лагерей, действующих в летний период, на базе муниципальных образовательный учреждений, штук</w:t>
            </w:r>
            <w:proofErr w:type="gram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r w:rsidRPr="00F5418C">
              <w:rPr>
                <w:sz w:val="24"/>
                <w:szCs w:val="24"/>
              </w:rPr>
              <w:t>не менее 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r w:rsidRPr="00F5418C">
              <w:rPr>
                <w:sz w:val="24"/>
                <w:szCs w:val="24"/>
              </w:rPr>
              <w:t>не менее 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r w:rsidRPr="00F5418C">
              <w:rPr>
                <w:sz w:val="24"/>
                <w:szCs w:val="24"/>
              </w:rPr>
              <w:t>не менее 7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spacing w:before="60" w:after="60" w:line="240" w:lineRule="exact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1.2.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Показатель 2</w:t>
            </w:r>
          </w:p>
          <w:p w:rsidR="00212BFD" w:rsidRPr="00F5418C" w:rsidRDefault="00212BFD" w:rsidP="00212B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Количество детей, охваченных летним отдыхом на базах лагерей с дневным пребыванием, действующих  на базе муниципальных образовательный учреждений человек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не менее 180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2.</w:t>
            </w:r>
          </w:p>
        </w:tc>
        <w:tc>
          <w:tcPr>
            <w:tcW w:w="47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b/>
                <w:bCs/>
                <w:sz w:val="24"/>
                <w:szCs w:val="24"/>
              </w:rPr>
              <w:t>Задача 2</w:t>
            </w:r>
          </w:p>
          <w:p w:rsidR="00212BFD" w:rsidRPr="00F5418C" w:rsidRDefault="00212BFD" w:rsidP="00212BFD">
            <w:r w:rsidRPr="00F5418C">
              <w:rPr>
                <w:sz w:val="24"/>
                <w:szCs w:val="24"/>
              </w:rPr>
              <w:t xml:space="preserve">Межведомственная координация, взаимодействие, </w:t>
            </w:r>
            <w:proofErr w:type="gramStart"/>
            <w:r w:rsidRPr="00F5418C">
              <w:rPr>
                <w:sz w:val="24"/>
                <w:szCs w:val="24"/>
              </w:rPr>
              <w:t>контроль за</w:t>
            </w:r>
            <w:proofErr w:type="gramEnd"/>
            <w:r w:rsidRPr="00F5418C">
              <w:rPr>
                <w:sz w:val="24"/>
                <w:szCs w:val="24"/>
              </w:rPr>
              <w:t xml:space="preserve"> деятельностью учреждений и организаций по подготовке и проведению мероприятий в рамках каникулярного времени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2.1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1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Количество проведенных заседаний районной  межведомственной комиссии по организации отдыха, оздоровления и занятости детей и подростков, штук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4</w:t>
            </w:r>
          </w:p>
        </w:tc>
      </w:tr>
      <w:tr w:rsidR="00212BFD" w:rsidRPr="00F5418C" w:rsidTr="00212BF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i/>
                <w:iCs/>
                <w:sz w:val="24"/>
                <w:szCs w:val="24"/>
              </w:rPr>
              <w:t>Показатель 2</w:t>
            </w:r>
          </w:p>
          <w:p w:rsidR="00212BFD" w:rsidRPr="00F5418C" w:rsidRDefault="00212BFD" w:rsidP="00212BFD">
            <w:pPr>
              <w:jc w:val="both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Количество несовершеннолетних, трудоустроенных в свободное от учебы время, человек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35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jc w:val="center"/>
              <w:rPr>
                <w:sz w:val="24"/>
                <w:szCs w:val="24"/>
              </w:rPr>
            </w:pPr>
          </w:p>
          <w:p w:rsidR="00212BFD" w:rsidRPr="00F5418C" w:rsidRDefault="00212BFD" w:rsidP="00212BFD">
            <w:pPr>
              <w:jc w:val="center"/>
            </w:pPr>
            <w:r w:rsidRPr="00F5418C">
              <w:rPr>
                <w:sz w:val="24"/>
                <w:szCs w:val="24"/>
              </w:rPr>
              <w:t>35</w:t>
            </w:r>
          </w:p>
        </w:tc>
      </w:tr>
    </w:tbl>
    <w:p w:rsidR="00212BFD" w:rsidRPr="00F5418C" w:rsidRDefault="00212BFD" w:rsidP="00212BFD">
      <w:pPr>
        <w:rPr>
          <w:sz w:val="24"/>
          <w:szCs w:val="24"/>
        </w:rPr>
      </w:pPr>
    </w:p>
    <w:p w:rsidR="00212BFD" w:rsidRPr="00F5418C" w:rsidRDefault="00212BFD" w:rsidP="00212BFD">
      <w:pPr>
        <w:ind w:firstLine="709"/>
        <w:rPr>
          <w:b/>
          <w:bCs/>
          <w:sz w:val="28"/>
          <w:szCs w:val="28"/>
        </w:rPr>
      </w:pPr>
      <w:r w:rsidRPr="00F5418C">
        <w:rPr>
          <w:b/>
          <w:bCs/>
          <w:sz w:val="28"/>
          <w:szCs w:val="28"/>
        </w:rPr>
        <w:t>3. Сроки реализации подпрограммы:  20</w:t>
      </w:r>
      <w:r>
        <w:rPr>
          <w:b/>
          <w:bCs/>
          <w:sz w:val="28"/>
          <w:szCs w:val="28"/>
        </w:rPr>
        <w:t>21</w:t>
      </w:r>
      <w:r w:rsidRPr="00F5418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6</w:t>
      </w:r>
      <w:r w:rsidRPr="00F5418C">
        <w:rPr>
          <w:b/>
          <w:bCs/>
          <w:sz w:val="28"/>
          <w:szCs w:val="28"/>
        </w:rPr>
        <w:t xml:space="preserve"> годы</w:t>
      </w:r>
    </w:p>
    <w:p w:rsidR="00212BFD" w:rsidRPr="00F5418C" w:rsidRDefault="00212BFD" w:rsidP="00212BFD">
      <w:pPr>
        <w:ind w:firstLine="709"/>
        <w:rPr>
          <w:b/>
          <w:bCs/>
          <w:sz w:val="28"/>
          <w:szCs w:val="28"/>
        </w:rPr>
      </w:pPr>
      <w:r w:rsidRPr="00F5418C">
        <w:rPr>
          <w:b/>
          <w:bCs/>
          <w:sz w:val="28"/>
          <w:szCs w:val="28"/>
        </w:rPr>
        <w:t>4. Объёмы и источники финансирования подпрограммы в целом  и по годам  реализации (тыс. руб.)</w:t>
      </w: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tbl>
      <w:tblPr>
        <w:tblW w:w="4425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1237"/>
        <w:gridCol w:w="1701"/>
        <w:gridCol w:w="1560"/>
        <w:gridCol w:w="2553"/>
        <w:gridCol w:w="1418"/>
      </w:tblGrid>
      <w:tr w:rsidR="00474ACC" w:rsidRPr="002A7749" w:rsidTr="00474ACC">
        <w:trPr>
          <w:trHeight w:val="276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Год</w:t>
            </w:r>
          </w:p>
        </w:tc>
        <w:tc>
          <w:tcPr>
            <w:tcW w:w="42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CC" w:rsidRPr="002A7749" w:rsidRDefault="00474ACC" w:rsidP="00474ACC">
            <w:pPr>
              <w:jc w:val="center"/>
            </w:pPr>
            <w:r w:rsidRPr="002A7749">
              <w:rPr>
                <w:sz w:val="24"/>
              </w:rPr>
              <w:t>Источник финансирования</w:t>
            </w:r>
          </w:p>
        </w:tc>
      </w:tr>
      <w:tr w:rsidR="00474ACC" w:rsidRPr="002A7749" w:rsidTr="00474ACC"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ACC" w:rsidRPr="002A7749" w:rsidRDefault="00474ACC" w:rsidP="00474A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r w:rsidRPr="002A7749">
              <w:rPr>
                <w:sz w:val="24"/>
                <w:szCs w:val="24"/>
              </w:rPr>
              <w:t>Всего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</w:pPr>
            <w:r w:rsidRPr="002A7749">
              <w:rPr>
                <w:sz w:val="24"/>
                <w:szCs w:val="24"/>
              </w:rPr>
              <w:t>7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811,25132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811,25132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500,00000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500,00000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2026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872,20000</w:t>
            </w:r>
          </w:p>
        </w:tc>
      </w:tr>
      <w:tr w:rsidR="00474ACC" w:rsidRPr="002A7749" w:rsidTr="00474ACC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ВСЕГО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4800,05132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4800,05132</w:t>
            </w:r>
          </w:p>
        </w:tc>
      </w:tr>
    </w:tbl>
    <w:p w:rsidR="00212BFD" w:rsidRPr="00F5418C" w:rsidRDefault="00212BFD" w:rsidP="00212BFD">
      <w:pPr>
        <w:ind w:left="720"/>
        <w:rPr>
          <w:sz w:val="24"/>
          <w:szCs w:val="24"/>
        </w:rPr>
      </w:pPr>
    </w:p>
    <w:p w:rsidR="00212BFD" w:rsidRPr="00F5418C" w:rsidRDefault="00212BFD" w:rsidP="00212BFD">
      <w:pPr>
        <w:ind w:firstLine="720"/>
        <w:rPr>
          <w:sz w:val="28"/>
          <w:szCs w:val="28"/>
        </w:rPr>
      </w:pPr>
      <w:r w:rsidRPr="00F5418C">
        <w:rPr>
          <w:b/>
          <w:bCs/>
          <w:sz w:val="28"/>
          <w:szCs w:val="28"/>
        </w:rPr>
        <w:t>5. Ожидаемые конечные результаты реализации подпрограммы</w:t>
      </w:r>
    </w:p>
    <w:p w:rsidR="00212BFD" w:rsidRPr="00F5418C" w:rsidRDefault="00212BFD" w:rsidP="00212BFD">
      <w:pPr>
        <w:tabs>
          <w:tab w:val="left" w:pos="0"/>
        </w:tabs>
        <w:snapToGrid w:val="0"/>
        <w:ind w:firstLine="720"/>
        <w:jc w:val="both"/>
        <w:rPr>
          <w:sz w:val="28"/>
          <w:szCs w:val="28"/>
        </w:rPr>
      </w:pPr>
      <w:r w:rsidRPr="00F5418C">
        <w:rPr>
          <w:sz w:val="28"/>
          <w:szCs w:val="28"/>
        </w:rPr>
        <w:t xml:space="preserve">сохранение и развитие существующей системы отдыха и оздоровления детей; </w:t>
      </w:r>
    </w:p>
    <w:p w:rsidR="00212BFD" w:rsidRPr="00F5418C" w:rsidRDefault="00212BFD" w:rsidP="00212BFD">
      <w:pPr>
        <w:ind w:firstLine="720"/>
        <w:jc w:val="both"/>
        <w:rPr>
          <w:sz w:val="28"/>
          <w:szCs w:val="28"/>
        </w:rPr>
      </w:pPr>
      <w:r w:rsidRPr="00F5418C">
        <w:rPr>
          <w:sz w:val="28"/>
          <w:szCs w:val="28"/>
        </w:rPr>
        <w:t xml:space="preserve">приобретение детьми трудовых навыков, сохранение и укрепление здоровья детей; </w:t>
      </w:r>
    </w:p>
    <w:p w:rsidR="00212BFD" w:rsidRPr="00F5418C" w:rsidRDefault="00212BFD" w:rsidP="00212BFD">
      <w:pPr>
        <w:ind w:firstLine="720"/>
        <w:jc w:val="both"/>
        <w:rPr>
          <w:sz w:val="28"/>
          <w:szCs w:val="28"/>
        </w:rPr>
      </w:pPr>
      <w:r w:rsidRPr="00F5418C">
        <w:rPr>
          <w:sz w:val="28"/>
          <w:szCs w:val="28"/>
        </w:rPr>
        <w:t>стабилизация ситуации с правонарушениями несовершеннолетних;</w:t>
      </w:r>
    </w:p>
    <w:p w:rsidR="00212BFD" w:rsidRPr="00F5418C" w:rsidRDefault="00212BFD" w:rsidP="00212BFD">
      <w:pPr>
        <w:ind w:firstLine="720"/>
        <w:jc w:val="both"/>
        <w:rPr>
          <w:sz w:val="28"/>
          <w:szCs w:val="28"/>
        </w:rPr>
      </w:pPr>
      <w:r w:rsidRPr="00F5418C">
        <w:rPr>
          <w:sz w:val="28"/>
          <w:szCs w:val="28"/>
        </w:rPr>
        <w:t xml:space="preserve"> оздоровление на базах  лагерей с дневным пребыванием  не менее 180 детей; </w:t>
      </w:r>
    </w:p>
    <w:p w:rsidR="00212BFD" w:rsidRPr="00F5418C" w:rsidRDefault="00212BFD" w:rsidP="00212BFD">
      <w:pPr>
        <w:ind w:firstLine="720"/>
        <w:jc w:val="both"/>
        <w:rPr>
          <w:b/>
          <w:bCs/>
          <w:sz w:val="28"/>
          <w:szCs w:val="28"/>
        </w:rPr>
      </w:pPr>
      <w:r w:rsidRPr="00F5418C">
        <w:rPr>
          <w:sz w:val="28"/>
          <w:szCs w:val="28"/>
        </w:rPr>
        <w:t>обеспечение условий для трудоустройства не менее 35 подростков в возрасте с 14 до 18 лет ежегодно.</w:t>
      </w: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</w:pPr>
    </w:p>
    <w:p w:rsidR="00212BFD" w:rsidRPr="00F5418C" w:rsidRDefault="00212BFD" w:rsidP="00212BFD">
      <w:pPr>
        <w:jc w:val="center"/>
        <w:rPr>
          <w:b/>
          <w:bCs/>
          <w:sz w:val="24"/>
          <w:szCs w:val="24"/>
        </w:rPr>
        <w:sectPr w:rsidR="00212BFD" w:rsidRPr="00F5418C" w:rsidSect="00212BFD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b/>
          <w:bCs/>
          <w:sz w:val="24"/>
          <w:szCs w:val="24"/>
        </w:rPr>
        <w:lastRenderedPageBreak/>
        <w:t>Мероприятия подпрограммы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«Организация отдыха, оздоровления и занятости детей и подростков Солецкого муниципального </w:t>
      </w:r>
      <w:r>
        <w:rPr>
          <w:sz w:val="24"/>
          <w:szCs w:val="24"/>
        </w:rPr>
        <w:t>округа</w:t>
      </w:r>
      <w:r w:rsidRPr="00F5418C">
        <w:rPr>
          <w:sz w:val="24"/>
          <w:szCs w:val="24"/>
        </w:rPr>
        <w:t>»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муниципальной программы Солецкого муниципального </w:t>
      </w:r>
      <w:r>
        <w:rPr>
          <w:sz w:val="24"/>
          <w:szCs w:val="24"/>
        </w:rPr>
        <w:t>округа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  <w:r w:rsidRPr="00F5418C">
        <w:rPr>
          <w:sz w:val="24"/>
          <w:szCs w:val="24"/>
        </w:rPr>
        <w:t xml:space="preserve">«Развитие образования в  Солецком муниципальном  </w:t>
      </w:r>
      <w:r>
        <w:rPr>
          <w:sz w:val="24"/>
          <w:szCs w:val="24"/>
        </w:rPr>
        <w:t>округе</w:t>
      </w:r>
      <w:r w:rsidRPr="00F5418C">
        <w:rPr>
          <w:sz w:val="24"/>
          <w:szCs w:val="24"/>
        </w:rPr>
        <w:t>»</w:t>
      </w:r>
    </w:p>
    <w:p w:rsidR="00212BFD" w:rsidRPr="00F5418C" w:rsidRDefault="00212BFD" w:rsidP="00212BFD">
      <w:pPr>
        <w:jc w:val="center"/>
        <w:rPr>
          <w:sz w:val="24"/>
          <w:szCs w:val="24"/>
        </w:rPr>
      </w:pPr>
    </w:p>
    <w:p w:rsidR="00212BFD" w:rsidRPr="00F5418C" w:rsidRDefault="00212BFD" w:rsidP="004024FB">
      <w:pPr>
        <w:pStyle w:val="ConsPlusNormal"/>
        <w:widowControl/>
        <w:ind w:firstLine="540"/>
        <w:rPr>
          <w:rFonts w:ascii="Times New Roman" w:hAnsi="Times New Roman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86"/>
        <w:gridCol w:w="2806"/>
        <w:gridCol w:w="1871"/>
        <w:gridCol w:w="1102"/>
        <w:gridCol w:w="1574"/>
        <w:gridCol w:w="1544"/>
        <w:gridCol w:w="981"/>
        <w:gridCol w:w="981"/>
        <w:gridCol w:w="363"/>
        <w:gridCol w:w="618"/>
        <w:gridCol w:w="327"/>
        <w:gridCol w:w="327"/>
        <w:gridCol w:w="491"/>
        <w:gridCol w:w="491"/>
        <w:gridCol w:w="491"/>
        <w:gridCol w:w="491"/>
        <w:gridCol w:w="981"/>
      </w:tblGrid>
      <w:tr w:rsidR="00474ACC" w:rsidRPr="002A7749" w:rsidTr="00474ACC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№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proofErr w:type="gramStart"/>
            <w:r w:rsidRPr="002A7749">
              <w:rPr>
                <w:sz w:val="18"/>
                <w:szCs w:val="24"/>
              </w:rPr>
              <w:t>п</w:t>
            </w:r>
            <w:proofErr w:type="gramEnd"/>
            <w:r w:rsidRPr="002A7749">
              <w:rPr>
                <w:sz w:val="18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Наименование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Исполнитель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Срок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Источник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финансирования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Объём финансирования по годам</w:t>
            </w:r>
          </w:p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(тыс. руб.)</w:t>
            </w:r>
          </w:p>
        </w:tc>
      </w:tr>
      <w:tr w:rsidR="00474ACC" w:rsidRPr="002A7749" w:rsidTr="00474ACC">
        <w:trPr>
          <w:trHeight w:val="1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2026</w:t>
            </w:r>
          </w:p>
        </w:tc>
      </w:tr>
      <w:tr w:rsidR="00474ACC" w:rsidRPr="002A7749" w:rsidTr="00474AC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12</w:t>
            </w:r>
          </w:p>
        </w:tc>
      </w:tr>
      <w:tr w:rsidR="00474ACC" w:rsidRPr="002A7749" w:rsidTr="00474AC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b/>
                <w:bCs/>
                <w:sz w:val="18"/>
                <w:szCs w:val="24"/>
              </w:rPr>
            </w:pPr>
            <w:r w:rsidRPr="002A7749">
              <w:rPr>
                <w:b/>
                <w:bCs/>
                <w:sz w:val="18"/>
                <w:szCs w:val="24"/>
              </w:rPr>
              <w:t>1.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 w:val="18"/>
                <w:szCs w:val="24"/>
              </w:rPr>
            </w:pPr>
            <w:r w:rsidRPr="002A7749">
              <w:rPr>
                <w:b/>
                <w:bCs/>
                <w:sz w:val="18"/>
                <w:szCs w:val="24"/>
              </w:rPr>
              <w:t>Задача 1</w:t>
            </w:r>
          </w:p>
          <w:p w:rsidR="00474ACC" w:rsidRPr="002A7749" w:rsidRDefault="00474ACC" w:rsidP="00474ACC">
            <w:pPr>
              <w:rPr>
                <w:sz w:val="18"/>
              </w:rPr>
            </w:pPr>
            <w:r w:rsidRPr="002A7749">
              <w:rPr>
                <w:sz w:val="18"/>
                <w:szCs w:val="24"/>
              </w:rPr>
              <w:t xml:space="preserve">Организация свободного времени  детей и подростков через различные формы отдыха и занятости </w:t>
            </w:r>
          </w:p>
        </w:tc>
      </w:tr>
      <w:tr w:rsidR="00474ACC" w:rsidRPr="002A7749" w:rsidTr="00474AC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snapToGrid w:val="0"/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Организация отдыха детей в возрасте от 7 до 17 лет включительно в лагерях с дневным пребыванием, лагерях труда и отдыха, профильных лагерях  организованных на базе муниципальных образовательных учреждений в соответствии с порядком  проведения смен оздоровительных лагерей с дневным пребыванием детей, утвержденным постановлением Администрации </w:t>
            </w:r>
            <w:proofErr w:type="spellStart"/>
            <w:r w:rsidRPr="002A7749">
              <w:rPr>
                <w:sz w:val="18"/>
                <w:szCs w:val="24"/>
              </w:rPr>
              <w:t>Солецкого</w:t>
            </w:r>
            <w:proofErr w:type="spellEnd"/>
            <w:r w:rsidRPr="002A7749">
              <w:rPr>
                <w:sz w:val="18"/>
                <w:szCs w:val="24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комитет,  </w:t>
            </w:r>
          </w:p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муниципальные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1.1.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1.2.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772,35576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452,00000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824,20000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824,20000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824,20000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824,20000</w:t>
            </w:r>
          </w:p>
        </w:tc>
      </w:tr>
      <w:tr w:rsidR="00474ACC" w:rsidRPr="002A7749" w:rsidTr="00474AC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snapToGrid w:val="0"/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Разработка проектов муниципальных нормативных правовых актов (нормативных актов) в сфере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1.1.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1.2.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</w:tr>
      <w:tr w:rsidR="00474ACC" w:rsidRPr="002A7749" w:rsidTr="00474AC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snapToGrid w:val="0"/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Организация трудовой занятости несовершеннолетних в свободное от учебы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комитет, муниципальные образовательные учреждения, отдел занятости населения </w:t>
            </w:r>
            <w:proofErr w:type="spellStart"/>
            <w:r w:rsidRPr="002A7749">
              <w:rPr>
                <w:sz w:val="18"/>
                <w:szCs w:val="24"/>
              </w:rPr>
              <w:t>Солецкого</w:t>
            </w:r>
            <w:proofErr w:type="spellEnd"/>
            <w:r w:rsidRPr="002A7749">
              <w:rPr>
                <w:sz w:val="18"/>
                <w:szCs w:val="24"/>
              </w:rPr>
              <w:t xml:space="preserve"> округа «ГОКУ ЦЗН Новгородской области» (по </w:t>
            </w:r>
            <w:r w:rsidRPr="002A7749">
              <w:rPr>
                <w:sz w:val="18"/>
                <w:szCs w:val="24"/>
              </w:rPr>
              <w:lastRenderedPageBreak/>
              <w:t xml:space="preserve">согласованию)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lastRenderedPageBreak/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2.2.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бюджет 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38,89556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48,00000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48,00000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48,00000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48,00000</w:t>
            </w:r>
          </w:p>
        </w:tc>
      </w:tr>
      <w:tr w:rsidR="00474ACC" w:rsidRPr="002A7749" w:rsidTr="00474ACC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b/>
                <w:bCs/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 w:val="18"/>
                <w:szCs w:val="24"/>
              </w:rPr>
            </w:pPr>
            <w:r w:rsidRPr="002A7749">
              <w:rPr>
                <w:b/>
                <w:bCs/>
                <w:sz w:val="18"/>
                <w:szCs w:val="24"/>
              </w:rPr>
              <w:t>Задача 2</w:t>
            </w:r>
          </w:p>
          <w:p w:rsidR="00474ACC" w:rsidRPr="002A7749" w:rsidRDefault="00474ACC" w:rsidP="00474ACC">
            <w:pPr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Межведомственная координация, взаимодействие, </w:t>
            </w:r>
            <w:proofErr w:type="gramStart"/>
            <w:r w:rsidRPr="002A7749">
              <w:rPr>
                <w:sz w:val="18"/>
                <w:szCs w:val="24"/>
              </w:rPr>
              <w:t>контроль за</w:t>
            </w:r>
            <w:proofErr w:type="gramEnd"/>
            <w:r w:rsidRPr="002A7749">
              <w:rPr>
                <w:sz w:val="18"/>
                <w:szCs w:val="24"/>
              </w:rPr>
              <w:t xml:space="preserve"> деятельностью учреждений и организаций по подготовке и проведению мероприятий в рамках каникулярного времени</w:t>
            </w:r>
          </w:p>
        </w:tc>
      </w:tr>
      <w:tr w:rsidR="00474ACC" w:rsidRPr="002A7749" w:rsidTr="00474ACC">
        <w:trPr>
          <w:cantSplit/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Проведение заседаний районной 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2.1.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</w:tr>
      <w:tr w:rsidR="00474ACC" w:rsidRPr="002A7749" w:rsidTr="00474ACC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Проведение совещаний с руководителями муниципальных </w:t>
            </w:r>
            <w:r w:rsidRPr="002A7749">
              <w:rPr>
                <w:sz w:val="18"/>
                <w:szCs w:val="24"/>
                <w:u w:val="single"/>
              </w:rPr>
              <w:t>образовательных</w:t>
            </w:r>
            <w:r w:rsidRPr="002A7749">
              <w:rPr>
                <w:sz w:val="18"/>
                <w:szCs w:val="24"/>
              </w:rPr>
              <w:t xml:space="preserve"> учреждений, обеспечивающих отдых, оздоровление и занятость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1.1.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1.2.</w:t>
            </w:r>
          </w:p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 xml:space="preserve"> 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-</w:t>
            </w:r>
          </w:p>
        </w:tc>
      </w:tr>
      <w:tr w:rsidR="00474ACC" w:rsidRPr="002A7749" w:rsidTr="00474ACC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  <w:r w:rsidRPr="002A7749">
              <w:rPr>
                <w:sz w:val="18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ACC" w:rsidRPr="002A7749" w:rsidRDefault="00474ACC" w:rsidP="00474AC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811,25132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500,00000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872,20000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  <w:highlight w:val="yellow"/>
              </w:rPr>
            </w:pPr>
            <w:r w:rsidRPr="002A7749">
              <w:rPr>
                <w:sz w:val="18"/>
                <w:szCs w:val="18"/>
                <w:highlight w:val="yellow"/>
              </w:rPr>
              <w:t>872,20000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872,20000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 w:val="18"/>
                <w:szCs w:val="18"/>
              </w:rPr>
            </w:pPr>
            <w:r w:rsidRPr="002A7749">
              <w:rPr>
                <w:sz w:val="18"/>
                <w:szCs w:val="18"/>
              </w:rPr>
              <w:t>872,20000</w:t>
            </w:r>
          </w:p>
        </w:tc>
      </w:tr>
    </w:tbl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  <w:sectPr w:rsidR="00212BFD" w:rsidRPr="00F5418C" w:rsidSect="00212BFD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F5418C">
        <w:rPr>
          <w:rFonts w:ascii="Times New Roman" w:hAnsi="Times New Roman"/>
        </w:rPr>
        <w:lastRenderedPageBreak/>
        <w:t>Приложение №3</w:t>
      </w: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F5418C">
        <w:rPr>
          <w:rFonts w:ascii="Times New Roman" w:hAnsi="Times New Roman"/>
        </w:rPr>
        <w:t>к муниципальной программе</w:t>
      </w: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F5418C">
        <w:rPr>
          <w:rFonts w:ascii="Times New Roman" w:hAnsi="Times New Roman"/>
        </w:rPr>
        <w:t xml:space="preserve">Солецкого муниципального </w:t>
      </w:r>
      <w:r>
        <w:rPr>
          <w:rFonts w:ascii="Times New Roman" w:hAnsi="Times New Roman"/>
        </w:rPr>
        <w:t>округа</w:t>
      </w: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F5418C">
        <w:rPr>
          <w:rFonts w:ascii="Times New Roman" w:hAnsi="Times New Roman"/>
        </w:rPr>
        <w:t xml:space="preserve">«Развитие образования </w:t>
      </w: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F5418C">
        <w:rPr>
          <w:rFonts w:ascii="Times New Roman" w:hAnsi="Times New Roman"/>
        </w:rPr>
        <w:t xml:space="preserve">в Солецком муниципальном </w:t>
      </w:r>
      <w:r>
        <w:rPr>
          <w:rFonts w:ascii="Times New Roman" w:hAnsi="Times New Roman"/>
        </w:rPr>
        <w:t>округе</w:t>
      </w:r>
      <w:r w:rsidRPr="00F5418C">
        <w:rPr>
          <w:rFonts w:ascii="Times New Roman" w:hAnsi="Times New Roman"/>
        </w:rPr>
        <w:t>»</w:t>
      </w:r>
    </w:p>
    <w:p w:rsidR="00212BFD" w:rsidRPr="00F5418C" w:rsidRDefault="00212BFD" w:rsidP="00212BFD">
      <w:pPr>
        <w:pStyle w:val="ConsPlu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12BFD" w:rsidRPr="00F5418C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12BFD" w:rsidRPr="00F5418C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4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дополнительного образования в Солецком муниципальном районе» муниципальной программы Солецкого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F54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2BFD" w:rsidRPr="00F5418C" w:rsidRDefault="00212BFD" w:rsidP="00212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sz w:val="28"/>
          <w:szCs w:val="28"/>
        </w:rPr>
        <w:t xml:space="preserve">«Развитие образования в Солецком муниципальном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5418C">
        <w:rPr>
          <w:rFonts w:ascii="Times New Roman" w:hAnsi="Times New Roman" w:cs="Times New Roman"/>
          <w:sz w:val="28"/>
          <w:szCs w:val="28"/>
        </w:rPr>
        <w:t>е»</w:t>
      </w:r>
    </w:p>
    <w:p w:rsidR="00212BFD" w:rsidRPr="00F5418C" w:rsidRDefault="00212BFD" w:rsidP="00212B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2BFD" w:rsidRPr="00F5418C" w:rsidRDefault="00212BFD" w:rsidP="00212BFD">
      <w:pPr>
        <w:pStyle w:val="ConsPlusNonformat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b/>
          <w:bCs/>
          <w:sz w:val="28"/>
          <w:szCs w:val="28"/>
        </w:rPr>
        <w:t>1. Исполнители  подпрограммы:</w:t>
      </w:r>
      <w:r w:rsidRPr="00F5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FD" w:rsidRPr="00F5418C" w:rsidRDefault="00212BFD" w:rsidP="00212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F5418C">
        <w:rPr>
          <w:rFonts w:ascii="Times New Roman" w:hAnsi="Times New Roman" w:cs="Times New Roman"/>
          <w:sz w:val="28"/>
          <w:szCs w:val="28"/>
        </w:rPr>
        <w:t xml:space="preserve"> образования и спорта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5418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F5418C">
        <w:rPr>
          <w:rFonts w:ascii="Times New Roman" w:hAnsi="Times New Roman" w:cs="Times New Roman"/>
          <w:sz w:val="28"/>
          <w:szCs w:val="28"/>
        </w:rPr>
        <w:t>), муниципальное автономное учреждение дополнительного образования «Центр детского творчества» (далее  МАУДО «Центр детского творчества»)</w:t>
      </w:r>
    </w:p>
    <w:p w:rsidR="00212BFD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FD" w:rsidRPr="00F5418C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b/>
          <w:bCs/>
          <w:sz w:val="28"/>
          <w:szCs w:val="28"/>
        </w:rPr>
        <w:t>2. Задачи и целевые показатели подпрограммы муниципальной программы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514"/>
        <w:gridCol w:w="4194"/>
        <w:gridCol w:w="810"/>
        <w:gridCol w:w="810"/>
        <w:gridCol w:w="810"/>
        <w:gridCol w:w="810"/>
        <w:gridCol w:w="810"/>
        <w:gridCol w:w="810"/>
      </w:tblGrid>
      <w:tr w:rsidR="00212BFD" w:rsidRPr="00F5418C" w:rsidTr="00212BFD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212BFD" w:rsidRPr="00F5418C" w:rsidTr="00212BF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CE56A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12BFD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12BFD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</w:t>
            </w:r>
          </w:p>
          <w:p w:rsidR="00212BFD" w:rsidRPr="00F5418C" w:rsidRDefault="00212BFD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деятельности управленческих структур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 xml:space="preserve"> по созданию условий для адресного сопровождения способных и одарённых детей</w:t>
            </w:r>
          </w:p>
        </w:tc>
      </w:tr>
      <w:tr w:rsidR="00212BFD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FD" w:rsidRPr="00F5418C" w:rsidRDefault="00212BFD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Показатель 1</w:t>
            </w:r>
          </w:p>
          <w:p w:rsidR="00212BFD" w:rsidRPr="00F5418C" w:rsidRDefault="00212BFD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ежегодно обновляемого банка данных способных и одарённых детей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, 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12BFD" w:rsidRPr="00F5418C" w:rsidTr="00BD119C">
        <w:trPr>
          <w:trHeight w:val="1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BFD" w:rsidRPr="00F5418C" w:rsidRDefault="00212BFD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2BFD" w:rsidRPr="00F5418C" w:rsidRDefault="00212BFD" w:rsidP="00212BFD">
            <w:pPr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Показатель 2</w:t>
            </w:r>
          </w:p>
          <w:p w:rsidR="00BD119C" w:rsidRPr="00F5418C" w:rsidRDefault="00212BFD" w:rsidP="00212BFD">
            <w:pPr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 xml:space="preserve">Обеспечение реализации  муниципальной программы  Солецкого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F5418C">
              <w:rPr>
                <w:sz w:val="22"/>
                <w:szCs w:val="22"/>
              </w:rPr>
              <w:t xml:space="preserve"> «Развитие образования в Солецком муниципальном </w:t>
            </w:r>
            <w:r>
              <w:rPr>
                <w:sz w:val="22"/>
                <w:szCs w:val="22"/>
              </w:rPr>
              <w:t>округе</w:t>
            </w:r>
            <w:r w:rsidRPr="00F5418C">
              <w:rPr>
                <w:sz w:val="22"/>
                <w:szCs w:val="22"/>
              </w:rPr>
              <w:t>» в части  дополнительного образования, 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BFD" w:rsidRPr="00F5418C" w:rsidRDefault="00212BFD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100</w:t>
            </w:r>
          </w:p>
        </w:tc>
      </w:tr>
      <w:tr w:rsidR="00BD119C" w:rsidRPr="00F5418C" w:rsidTr="00BD119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2B2C3B" w:rsidRDefault="00BD119C" w:rsidP="007754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2B2C3B" w:rsidRDefault="00BD119C" w:rsidP="0077544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Показатель 3</w:t>
            </w:r>
          </w:p>
          <w:p w:rsidR="00BD119C" w:rsidRPr="002B2C3B" w:rsidRDefault="00BD119C" w:rsidP="0077544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Реализация </w:t>
            </w:r>
            <w:r w:rsidRPr="00503799">
              <w:rPr>
                <w:sz w:val="24"/>
              </w:rPr>
              <w:t>муниципального проекта «Область возможностей.53. Код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2B2C3B" w:rsidRDefault="00BD119C" w:rsidP="0077544D">
            <w:pPr>
              <w:jc w:val="center"/>
              <w:rPr>
                <w:sz w:val="22"/>
                <w:szCs w:val="22"/>
              </w:rPr>
            </w:pPr>
          </w:p>
        </w:tc>
      </w:tr>
      <w:tr w:rsidR="00BD119C" w:rsidRPr="00F5418C" w:rsidTr="00212BF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</w:t>
            </w:r>
          </w:p>
          <w:p w:rsidR="00BD119C" w:rsidRPr="00F5418C" w:rsidRDefault="00BD119C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Осуществление социальной и финансовой поддержки способных и одарённых детей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F5418C">
              <w:rPr>
                <w:rFonts w:ascii="Times New Roman" w:hAnsi="Times New Roman"/>
                <w:i/>
                <w:iCs/>
              </w:rPr>
              <w:t>Показатель 1</w:t>
            </w:r>
          </w:p>
          <w:p w:rsidR="00BD119C" w:rsidRPr="00F5418C" w:rsidRDefault="00BD119C" w:rsidP="00212BFD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F5418C">
              <w:rPr>
                <w:rFonts w:ascii="Times New Roman" w:hAnsi="Times New Roman"/>
              </w:rPr>
              <w:t xml:space="preserve">Количество школьников, получающих именную стипендию Главы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F5418C">
              <w:rPr>
                <w:rFonts w:ascii="Times New Roman" w:hAnsi="Times New Roman"/>
              </w:rPr>
              <w:t xml:space="preserve"> за отличную и хорошую учёбу, за успехи в спорте,</w:t>
            </w:r>
          </w:p>
          <w:p w:rsidR="00BD119C" w:rsidRPr="00F5418C" w:rsidRDefault="00BD119C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rmal"/>
              <w:widowControl/>
              <w:rPr>
                <w:rFonts w:ascii="Times New Roman" w:hAnsi="Times New Roman"/>
                <w:i/>
                <w:iCs/>
              </w:rPr>
            </w:pPr>
            <w:r w:rsidRPr="00F5418C">
              <w:rPr>
                <w:rFonts w:ascii="Times New Roman" w:hAnsi="Times New Roman"/>
              </w:rPr>
              <w:t xml:space="preserve">Количество выпускников-медалистов  и лучших спортсменов муниципальных образовательных учреждений </w:t>
            </w:r>
            <w:r>
              <w:rPr>
                <w:rFonts w:ascii="Times New Roman" w:hAnsi="Times New Roman"/>
              </w:rPr>
              <w:t>округа</w:t>
            </w:r>
            <w:r w:rsidRPr="00F5418C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tabs>
                <w:tab w:val="left" w:pos="41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3</w:t>
            </w:r>
            <w:r w:rsidRPr="00F541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BD119C" w:rsidRPr="00F5418C" w:rsidRDefault="00BD119C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работы со способными и одарёнными детьми через организацию деятельности творческих объединений детей, научных обществ, 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информационно-методического, программного и материально-технического обеспечения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Показатель 1</w:t>
            </w:r>
          </w:p>
          <w:p w:rsidR="00BD119C" w:rsidRPr="00F5418C" w:rsidRDefault="00BD119C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Количество областных мероприятий, в которых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риняли участие школьники округа</w:t>
            </w: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D119C" w:rsidRPr="00F5418C" w:rsidTr="00212BFD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Показатель 2</w:t>
            </w:r>
          </w:p>
          <w:p w:rsidR="00BD119C" w:rsidRPr="00F5418C" w:rsidRDefault="00BD119C" w:rsidP="00212B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Удовлетворенность населения качеством дополнительного образования,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jc w:val="center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Показатель 3</w:t>
            </w:r>
          </w:p>
          <w:p w:rsidR="00BD119C" w:rsidRPr="00F5418C" w:rsidRDefault="00BD119C" w:rsidP="00212BFD">
            <w:pPr>
              <w:jc w:val="both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Доля детей в возрасте от 5 до 18 лет, охваченных услугами дополнительного образования, 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jc w:val="center"/>
              <w:rPr>
                <w:sz w:val="22"/>
                <w:szCs w:val="22"/>
                <w:highlight w:val="yellow"/>
              </w:rPr>
            </w:pPr>
            <w:r w:rsidRPr="0092491A">
              <w:rPr>
                <w:sz w:val="22"/>
                <w:szCs w:val="22"/>
              </w:rPr>
              <w:t>77,8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BD119C" w:rsidRPr="0011314A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510D92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D92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510D92" w:rsidRDefault="00BD119C" w:rsidP="00212BF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10D92">
              <w:rPr>
                <w:i/>
                <w:iCs/>
                <w:sz w:val="22"/>
                <w:szCs w:val="22"/>
              </w:rPr>
              <w:t>Показатель 4</w:t>
            </w:r>
          </w:p>
          <w:p w:rsidR="00BD119C" w:rsidRPr="00510D92" w:rsidRDefault="00BD119C" w:rsidP="00212B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510D92" w:rsidRDefault="00BD119C" w:rsidP="00212BFD">
            <w:pPr>
              <w:jc w:val="center"/>
              <w:rPr>
                <w:sz w:val="22"/>
                <w:szCs w:val="22"/>
              </w:rPr>
            </w:pPr>
            <w:r w:rsidRPr="00510D92">
              <w:rPr>
                <w:sz w:val="22"/>
                <w:szCs w:val="22"/>
              </w:rPr>
              <w:t>не менее 10</w:t>
            </w:r>
          </w:p>
        </w:tc>
      </w:tr>
      <w:tr w:rsidR="00BD119C" w:rsidRPr="00F5418C" w:rsidTr="0021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19C" w:rsidRPr="00F5418C" w:rsidRDefault="00BD119C" w:rsidP="00212BF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5418C">
              <w:rPr>
                <w:i/>
                <w:iCs/>
                <w:sz w:val="22"/>
                <w:szCs w:val="22"/>
              </w:rPr>
              <w:t>Показатель 5</w:t>
            </w:r>
          </w:p>
          <w:p w:rsidR="00BD119C" w:rsidRPr="00F5418C" w:rsidRDefault="00BD119C" w:rsidP="0021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18C">
              <w:rPr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F5418C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1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D119C" w:rsidRPr="00E970FB" w:rsidTr="00212BF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119C" w:rsidRPr="009A730A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119C" w:rsidRPr="009A730A" w:rsidRDefault="00BD119C" w:rsidP="00212BF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9A730A">
              <w:rPr>
                <w:i/>
                <w:iCs/>
                <w:sz w:val="22"/>
                <w:szCs w:val="22"/>
              </w:rPr>
              <w:t>Показатель 6</w:t>
            </w:r>
          </w:p>
          <w:p w:rsidR="00BD119C" w:rsidRPr="009A730A" w:rsidRDefault="00BD119C" w:rsidP="00212BF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A730A">
              <w:rPr>
                <w:iCs/>
                <w:sz w:val="22"/>
                <w:szCs w:val="22"/>
              </w:rPr>
              <w:t xml:space="preserve">Количество вновь </w:t>
            </w:r>
            <w:r>
              <w:rPr>
                <w:iCs/>
                <w:sz w:val="22"/>
                <w:szCs w:val="22"/>
              </w:rPr>
              <w:t>созданных</w:t>
            </w:r>
            <w:r w:rsidRPr="009A730A">
              <w:rPr>
                <w:iCs/>
                <w:sz w:val="22"/>
                <w:szCs w:val="22"/>
              </w:rPr>
              <w:t xml:space="preserve"> мест дополнительного образования</w:t>
            </w:r>
            <w:r>
              <w:rPr>
                <w:iCs/>
                <w:sz w:val="22"/>
                <w:szCs w:val="22"/>
              </w:rPr>
              <w:t>,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3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119C" w:rsidRPr="00E970FB" w:rsidTr="00212BF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9A730A" w:rsidRDefault="00BD119C" w:rsidP="00212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19C" w:rsidRPr="009A730A" w:rsidRDefault="00BD119C" w:rsidP="00212BF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Показатель 7</w:t>
            </w:r>
          </w:p>
          <w:p w:rsidR="00BD119C" w:rsidRPr="00BF3A0F" w:rsidRDefault="00BD119C" w:rsidP="00212BF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F3A0F">
              <w:rPr>
                <w:iCs/>
                <w:sz w:val="22"/>
                <w:szCs w:val="22"/>
              </w:rPr>
              <w:t xml:space="preserve">Доля обучающихся по </w:t>
            </w:r>
            <w:proofErr w:type="gramStart"/>
            <w:r w:rsidRPr="00BF3A0F">
              <w:rPr>
                <w:iCs/>
                <w:sz w:val="22"/>
                <w:szCs w:val="22"/>
              </w:rPr>
              <w:t>естественно-научным</w:t>
            </w:r>
            <w:proofErr w:type="gramEnd"/>
            <w:r w:rsidRPr="00BF3A0F">
              <w:rPr>
                <w:iCs/>
                <w:sz w:val="22"/>
                <w:szCs w:val="22"/>
              </w:rPr>
              <w:t xml:space="preserve"> и техническим направлениям программ дополнительного образования</w:t>
            </w:r>
            <w:r>
              <w:rPr>
                <w:iCs/>
                <w:sz w:val="22"/>
                <w:szCs w:val="22"/>
              </w:rPr>
              <w:t>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9C" w:rsidRPr="009A730A" w:rsidRDefault="00BD119C" w:rsidP="00212BF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212BFD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FD" w:rsidRPr="00F5418C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5418C">
        <w:rPr>
          <w:rFonts w:ascii="Times New Roman" w:hAnsi="Times New Roman" w:cs="Times New Roman"/>
          <w:b/>
          <w:bCs/>
          <w:sz w:val="28"/>
          <w:szCs w:val="28"/>
        </w:rPr>
        <w:t xml:space="preserve">3. Сроки реализации подпрограммы: </w:t>
      </w:r>
      <w:r w:rsidRPr="00F541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418C">
        <w:rPr>
          <w:rFonts w:ascii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418C"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474ACC" w:rsidRDefault="00474ACC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FD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5418C">
        <w:rPr>
          <w:rFonts w:ascii="Times New Roman" w:hAnsi="Times New Roman" w:cs="Times New Roman"/>
          <w:b/>
          <w:bCs/>
          <w:sz w:val="28"/>
          <w:szCs w:val="28"/>
        </w:rPr>
        <w:t>4. Объёмы и источники финансирования подпрограммы в целом и по годам реализации (тыс.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41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1701"/>
        <w:gridCol w:w="1701"/>
        <w:gridCol w:w="2551"/>
        <w:gridCol w:w="1863"/>
      </w:tblGrid>
      <w:tr w:rsidR="00474ACC" w:rsidRPr="002A7749" w:rsidTr="00474ACC">
        <w:trPr>
          <w:trHeight w:val="276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Год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CC" w:rsidRPr="002A7749" w:rsidRDefault="00474ACC" w:rsidP="00474ACC"/>
        </w:tc>
      </w:tr>
      <w:tr w:rsidR="00474ACC" w:rsidRPr="002A7749" w:rsidTr="00474ACC">
        <w:trPr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бюджет  муниципального  округа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Всего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7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1141,90000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6613,13600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7755,03600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2018,57900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6806,78828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8825,36728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105,90000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6631,60100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6737,50060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105,90000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6731,60060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6837,50060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97,50000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5266,30000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5363,80000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97,50000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5266,30000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5363,80000</w:t>
            </w:r>
          </w:p>
        </w:tc>
      </w:tr>
      <w:tr w:rsidR="00474ACC" w:rsidRPr="002A7749" w:rsidTr="00474ACC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 w:val="24"/>
                <w:szCs w:val="24"/>
              </w:rPr>
            </w:pPr>
            <w:r w:rsidRPr="002A77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3567,27900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37315,72548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color w:val="000000"/>
                <w:sz w:val="24"/>
                <w:szCs w:val="28"/>
              </w:rPr>
            </w:pPr>
            <w:r w:rsidRPr="002A7749">
              <w:rPr>
                <w:color w:val="000000"/>
                <w:sz w:val="24"/>
                <w:szCs w:val="28"/>
              </w:rPr>
              <w:t>40883,00448</w:t>
            </w:r>
          </w:p>
        </w:tc>
      </w:tr>
    </w:tbl>
    <w:p w:rsidR="00212BFD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FD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b/>
          <w:bCs/>
          <w:sz w:val="28"/>
          <w:szCs w:val="28"/>
        </w:rPr>
        <w:t>5. Ожидаемые конечные результаты реализации подпрограммы</w:t>
      </w:r>
      <w:r w:rsidRPr="00F5418C">
        <w:rPr>
          <w:rFonts w:ascii="Times New Roman" w:hAnsi="Times New Roman" w:cs="Times New Roman"/>
          <w:sz w:val="28"/>
          <w:szCs w:val="28"/>
        </w:rPr>
        <w:t>:</w:t>
      </w:r>
    </w:p>
    <w:p w:rsidR="00212BFD" w:rsidRPr="00F5418C" w:rsidRDefault="00212BFD" w:rsidP="00212BFD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F5418C">
        <w:rPr>
          <w:rFonts w:ascii="Times New Roman" w:hAnsi="Times New Roman" w:cs="Times New Roman"/>
          <w:sz w:val="28"/>
          <w:szCs w:val="28"/>
        </w:rPr>
        <w:lastRenderedPageBreak/>
        <w:t>Доля детей в возрасте от 5 до 18 лет, охваченных услугами дополнительного образования  - 86%;</w:t>
      </w:r>
    </w:p>
    <w:p w:rsidR="00212BFD" w:rsidRPr="00F5418C" w:rsidRDefault="00212BFD" w:rsidP="00212BFD">
      <w:pPr>
        <w:ind w:firstLine="709"/>
        <w:rPr>
          <w:sz w:val="28"/>
          <w:szCs w:val="28"/>
        </w:rPr>
      </w:pPr>
      <w:r w:rsidRPr="00F5418C">
        <w:rPr>
          <w:sz w:val="28"/>
          <w:szCs w:val="28"/>
        </w:rPr>
        <w:t>удовлетворенность населения качеством дополнительного образования – 80%.</w:t>
      </w:r>
    </w:p>
    <w:p w:rsidR="00212BFD" w:rsidRDefault="00212BFD" w:rsidP="00212BFD">
      <w:pPr>
        <w:pStyle w:val="ConsPlusNormal"/>
        <w:widowControl/>
        <w:tabs>
          <w:tab w:val="left" w:pos="5550"/>
        </w:tabs>
        <w:jc w:val="both"/>
        <w:rPr>
          <w:rFonts w:ascii="Times New Roman" w:hAnsi="Times New Roman"/>
          <w:sz w:val="24"/>
          <w:szCs w:val="24"/>
        </w:rPr>
      </w:pPr>
      <w:r w:rsidRPr="00F5418C">
        <w:rPr>
          <w:rFonts w:ascii="Times New Roman" w:hAnsi="Times New Roman"/>
          <w:sz w:val="24"/>
          <w:szCs w:val="24"/>
        </w:rPr>
        <w:tab/>
      </w:r>
    </w:p>
    <w:p w:rsidR="00212BFD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212BFD" w:rsidSect="00212BFD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212BFD" w:rsidRPr="00F5418C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418C">
        <w:rPr>
          <w:rFonts w:ascii="Times New Roman" w:hAnsi="Times New Roman" w:cs="Times New Roman"/>
          <w:sz w:val="24"/>
          <w:szCs w:val="24"/>
        </w:rPr>
        <w:lastRenderedPageBreak/>
        <w:t>Мероприятия подпрограммы</w:t>
      </w:r>
    </w:p>
    <w:p w:rsidR="00212BFD" w:rsidRPr="00F5418C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41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дополнительного образования в Солецком муниципальном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</w:t>
      </w:r>
      <w:r w:rsidRPr="00F5418C">
        <w:rPr>
          <w:rFonts w:ascii="Times New Roman" w:hAnsi="Times New Roman" w:cs="Times New Roman"/>
          <w:b w:val="0"/>
          <w:bCs w:val="0"/>
          <w:sz w:val="24"/>
          <w:szCs w:val="24"/>
        </w:rPr>
        <w:t>е»</w:t>
      </w:r>
    </w:p>
    <w:p w:rsidR="00212BFD" w:rsidRPr="00F5418C" w:rsidRDefault="00212BFD" w:rsidP="00212B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41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Солецкого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</w:t>
      </w:r>
      <w:r w:rsidRPr="00F541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</w:t>
      </w:r>
    </w:p>
    <w:p w:rsidR="00212BFD" w:rsidRPr="00F5418C" w:rsidRDefault="00212BFD" w:rsidP="00212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18C">
        <w:rPr>
          <w:rFonts w:ascii="Times New Roman" w:hAnsi="Times New Roman" w:cs="Times New Roman"/>
          <w:sz w:val="24"/>
          <w:szCs w:val="24"/>
        </w:rPr>
        <w:t xml:space="preserve">«Развитие образования в Солецком 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F5418C">
        <w:rPr>
          <w:rFonts w:ascii="Times New Roman" w:hAnsi="Times New Roman" w:cs="Times New Roman"/>
          <w:sz w:val="24"/>
          <w:szCs w:val="24"/>
        </w:rPr>
        <w:t>»</w:t>
      </w:r>
    </w:p>
    <w:p w:rsidR="00212BFD" w:rsidRDefault="00212BFD" w:rsidP="00212BFD">
      <w:pPr>
        <w:rPr>
          <w:sz w:val="24"/>
          <w:szCs w:val="2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9"/>
        <w:gridCol w:w="125"/>
        <w:gridCol w:w="1386"/>
        <w:gridCol w:w="13"/>
        <w:gridCol w:w="1103"/>
        <w:gridCol w:w="1481"/>
        <w:gridCol w:w="1571"/>
        <w:gridCol w:w="1095"/>
        <w:gridCol w:w="1088"/>
        <w:gridCol w:w="7"/>
        <w:gridCol w:w="1094"/>
        <w:gridCol w:w="1090"/>
        <w:gridCol w:w="2134"/>
        <w:gridCol w:w="1173"/>
      </w:tblGrid>
      <w:tr w:rsidR="00250117" w:rsidRPr="002A7749" w:rsidTr="00250117">
        <w:trPr>
          <w:cantSplit/>
          <w:trHeight w:val="7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N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proofErr w:type="gramStart"/>
            <w:r w:rsidRPr="002A7749">
              <w:rPr>
                <w:szCs w:val="24"/>
              </w:rPr>
              <w:t>п</w:t>
            </w:r>
            <w:proofErr w:type="gramEnd"/>
            <w:r w:rsidRPr="002A7749">
              <w:rPr>
                <w:szCs w:val="24"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Наименование мероприятия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Исполнитель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 xml:space="preserve">Срок  </w:t>
            </w:r>
            <w:r w:rsidRPr="002A7749">
              <w:rPr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 xml:space="preserve">Источник </w:t>
            </w:r>
            <w:r w:rsidRPr="002A7749">
              <w:rPr>
                <w:szCs w:val="24"/>
              </w:rPr>
              <w:br/>
              <w:t>финансирования</w:t>
            </w:r>
          </w:p>
        </w:tc>
        <w:tc>
          <w:tcPr>
            <w:tcW w:w="7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2"/>
              </w:rPr>
            </w:pPr>
            <w:r w:rsidRPr="002A7749">
              <w:rPr>
                <w:szCs w:val="24"/>
              </w:rPr>
              <w:t xml:space="preserve">Объем финансирования по годам   </w:t>
            </w:r>
            <w:r w:rsidRPr="002A7749">
              <w:rPr>
                <w:szCs w:val="24"/>
              </w:rPr>
              <w:br/>
              <w:t>(тыс. руб.)</w:t>
            </w:r>
          </w:p>
        </w:tc>
      </w:tr>
      <w:tr w:rsidR="00250117" w:rsidRPr="002A7749" w:rsidTr="00250117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rPr>
                <w:szCs w:val="24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2"/>
              </w:rPr>
            </w:pPr>
            <w:r w:rsidRPr="002A7749">
              <w:rPr>
                <w:szCs w:val="24"/>
              </w:rPr>
              <w:t>2026</w:t>
            </w:r>
          </w:p>
        </w:tc>
      </w:tr>
      <w:tr w:rsidR="00250117" w:rsidRPr="002A7749" w:rsidTr="00250117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2"/>
              </w:rPr>
            </w:pPr>
            <w:r w:rsidRPr="002A7749">
              <w:rPr>
                <w:szCs w:val="24"/>
              </w:rPr>
              <w:t>13</w:t>
            </w:r>
          </w:p>
        </w:tc>
      </w:tr>
      <w:tr w:rsidR="00474ACC" w:rsidRPr="002A7749" w:rsidTr="00250117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both"/>
            </w:pPr>
            <w:r w:rsidRPr="002A7749">
              <w:rPr>
                <w:b/>
                <w:bCs/>
                <w:szCs w:val="24"/>
              </w:rPr>
              <w:t xml:space="preserve"> Задача 1. Координация деятельности управленческих структур муниципального округа по созданию условий для адресного сопровождения способных и одарённых детей</w:t>
            </w:r>
          </w:p>
        </w:tc>
      </w:tr>
      <w:tr w:rsidR="00250117" w:rsidRPr="002A7749" w:rsidTr="00250117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1.1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>Совершенствование нормативно-правовой базы для организации работы со способными и одарёнными детьми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2"/>
              </w:rPr>
            </w:pPr>
            <w:r w:rsidRPr="002A7749">
              <w:rPr>
                <w:szCs w:val="24"/>
              </w:rPr>
              <w:t>-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1.2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 xml:space="preserve">Регулярное обновление банка данных способных и одарённых детей муниципального округа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2"/>
              </w:rPr>
            </w:pPr>
            <w:r w:rsidRPr="002A7749">
              <w:rPr>
                <w:szCs w:val="24"/>
              </w:rPr>
              <w:t>-</w:t>
            </w:r>
          </w:p>
        </w:tc>
      </w:tr>
      <w:tr w:rsidR="00250117" w:rsidRPr="002A7749" w:rsidTr="00250117">
        <w:trPr>
          <w:cantSplit/>
          <w:trHeight w:val="9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1.3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>Предоставление субсидии на  финансовое обеспечение  выполнения муниципального задания на оказание услуг</w:t>
            </w:r>
          </w:p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>(выполнение работ)  учреждениям дополнительного образования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бюджет</w:t>
            </w:r>
          </w:p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5823,13273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6632,28828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6457,10060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6557,10060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5094,00000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5094,00000</w:t>
            </w:r>
          </w:p>
        </w:tc>
      </w:tr>
      <w:tr w:rsidR="00250117" w:rsidRPr="002A7749" w:rsidTr="00250117">
        <w:trPr>
          <w:cantSplit/>
          <w:trHeight w:val="9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областной 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849,75331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1912,67900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lastRenderedPageBreak/>
              <w:t>1.4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>Предоставление субсидии на цели,  не связанные с   финансовым обеспечением  выполнения муниципального задания на оказание услуг  (выполнение работ),  учреждениям дополнительного образования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бюджет  муниципального 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</w:tr>
      <w:tr w:rsidR="00250117" w:rsidRPr="002A7749" w:rsidTr="00250117">
        <w:trPr>
          <w:cantSplit/>
          <w:trHeight w:val="14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1.5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 xml:space="preserve">Обеспечение </w:t>
            </w:r>
            <w:proofErr w:type="spellStart"/>
            <w:r w:rsidRPr="002A7749">
              <w:rPr>
                <w:szCs w:val="24"/>
              </w:rPr>
              <w:t>персофиницированного</w:t>
            </w:r>
            <w:proofErr w:type="spellEnd"/>
            <w:r w:rsidRPr="002A7749">
              <w:rPr>
                <w:szCs w:val="24"/>
              </w:rPr>
              <w:t xml:space="preserve">  финансирования  дополнительного образования детей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3.4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областной 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103,43269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</w:tr>
      <w:tr w:rsidR="00250117" w:rsidRPr="002A7749" w:rsidTr="00250117">
        <w:trPr>
          <w:cantSplit/>
          <w:trHeight w:val="126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ind w:hanging="145"/>
              <w:jc w:val="center"/>
              <w:rPr>
                <w:szCs w:val="24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602,30327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</w:tr>
      <w:tr w:rsidR="00250117" w:rsidRPr="002A7749" w:rsidTr="00250117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uppressAutoHyphens/>
              <w:autoSpaceDE w:val="0"/>
              <w:snapToGrid w:val="0"/>
              <w:ind w:hanging="145"/>
              <w:rPr>
                <w:bCs/>
                <w:szCs w:val="24"/>
              </w:rPr>
            </w:pPr>
            <w:r w:rsidRPr="002A7749">
              <w:rPr>
                <w:bCs/>
                <w:szCs w:val="24"/>
              </w:rPr>
              <w:t>1.6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r w:rsidRPr="002A7749">
              <w:t>Реализация муниципального проекта «Область возможностей.53. Код успеха»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r w:rsidRPr="002A7749"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r w:rsidRPr="002A7749">
              <w:t>2021-2026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областной 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21,0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</w:pPr>
            <w:r w:rsidRPr="002A7749">
              <w:t>0</w:t>
            </w:r>
          </w:p>
        </w:tc>
      </w:tr>
      <w:tr w:rsidR="00474ACC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ind w:left="0" w:hanging="14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r w:rsidRPr="002A7749">
              <w:rPr>
                <w:b/>
                <w:bCs/>
                <w:szCs w:val="24"/>
              </w:rPr>
              <w:t xml:space="preserve"> Задача  2. Осуществление социальной и финансовой поддержки способных и одарённых детей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2.1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Выплата стипендий учащимся за отличную и хорошую учёбу, за успехи в спорте</w:t>
            </w:r>
          </w:p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23,00000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lastRenderedPageBreak/>
              <w:t>2.2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 xml:space="preserve">Организация и проведение </w:t>
            </w:r>
            <w:r w:rsidRPr="002A7749">
              <w:rPr>
                <w:szCs w:val="24"/>
              </w:rPr>
              <w:br/>
              <w:t>церемонии чествования  выпускников-медалистов  и лучших спортсменов образовательных учреждений округа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7,40000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10,00000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10,00000</w:t>
            </w:r>
          </w:p>
        </w:tc>
      </w:tr>
      <w:tr w:rsidR="00250117" w:rsidRPr="002A7749" w:rsidTr="00250117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2.3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 xml:space="preserve">Направление способных и одаренных обучающихся  образовательных учреждений района  на Губернаторскую и Общероссийскую новогоднюю елку   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2,00000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2,00000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2,00000</w:t>
            </w:r>
          </w:p>
        </w:tc>
      </w:tr>
      <w:tr w:rsidR="00474ACC" w:rsidRPr="002A7749" w:rsidTr="00250117">
        <w:trPr>
          <w:cantSplit/>
          <w:trHeight w:val="4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ind w:left="0" w:hanging="14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CC" w:rsidRPr="002A7749" w:rsidRDefault="00474ACC" w:rsidP="00474ACC">
            <w:pPr>
              <w:jc w:val="both"/>
            </w:pPr>
            <w:r w:rsidRPr="002A7749">
              <w:rPr>
                <w:b/>
                <w:bCs/>
                <w:szCs w:val="24"/>
              </w:rPr>
              <w:t xml:space="preserve"> Задача 3. Совершенствование системы работы со способными и одарёнными детьми через организацию деятельности творческих объединений детей, научных обществ, информационно-методического, программного и материально-технического обеспечения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Организация и проведение системной подготовки  способных и одаренных детей и их руководителей к участию во всероссийской олимпиаде школьников (III-V этап),  в конкурсных мероприятиях областного и республиканского уровня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3.1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18"/>
              </w:rPr>
            </w:pPr>
            <w:r w:rsidRPr="002A7749">
              <w:rPr>
                <w:szCs w:val="18"/>
              </w:rPr>
              <w:t>70,00000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Организация и проведение Недели науки в рамках работы Детской Академии Наук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комитет,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 xml:space="preserve">МАУ </w:t>
            </w:r>
            <w:proofErr w:type="gramStart"/>
            <w:r w:rsidRPr="002A7749">
              <w:rPr>
                <w:szCs w:val="24"/>
              </w:rPr>
              <w:t>ДО</w:t>
            </w:r>
            <w:proofErr w:type="gramEnd"/>
            <w:r w:rsidRPr="002A7749">
              <w:rPr>
                <w:szCs w:val="24"/>
              </w:rPr>
              <w:t xml:space="preserve"> «</w:t>
            </w:r>
            <w:proofErr w:type="gramStart"/>
            <w:r w:rsidRPr="002A7749">
              <w:rPr>
                <w:szCs w:val="24"/>
              </w:rPr>
              <w:t>Центр</w:t>
            </w:r>
            <w:proofErr w:type="gramEnd"/>
            <w:r w:rsidRPr="002A7749">
              <w:rPr>
                <w:szCs w:val="24"/>
              </w:rPr>
              <w:t xml:space="preserve"> детского творчества»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3.1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3,00000</w:t>
            </w:r>
          </w:p>
        </w:tc>
      </w:tr>
      <w:tr w:rsidR="00250117" w:rsidRPr="002A7749" w:rsidTr="00250117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lastRenderedPageBreak/>
              <w:t>3.3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Организация участия школьников, их руководителей в обучающих семинарах,  тренингах для победителей муниципальных,</w:t>
            </w:r>
            <w:r w:rsidRPr="002A7749">
              <w:rPr>
                <w:szCs w:val="24"/>
              </w:rPr>
              <w:br/>
              <w:t xml:space="preserve">областных мероприятий    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3.1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40,00000</w:t>
            </w:r>
          </w:p>
        </w:tc>
      </w:tr>
      <w:tr w:rsidR="00250117" w:rsidRPr="002A7749" w:rsidTr="00250117">
        <w:trPr>
          <w:cantSplit/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4ACC" w:rsidRPr="002A7749" w:rsidRDefault="00474ACC" w:rsidP="00474ACC">
            <w:pPr>
              <w:jc w:val="both"/>
              <w:rPr>
                <w:szCs w:val="24"/>
              </w:rPr>
            </w:pPr>
            <w:r w:rsidRPr="002A7749">
              <w:rPr>
                <w:szCs w:val="24"/>
              </w:rPr>
              <w:t>Освещение в средствах массовой информации хода реализации муниципальной программы</w:t>
            </w:r>
          </w:p>
          <w:p w:rsidR="00474ACC" w:rsidRPr="002A7749" w:rsidRDefault="00474ACC" w:rsidP="00474ACC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4ACC" w:rsidRPr="002A7749" w:rsidRDefault="00474ACC" w:rsidP="00474ACC">
            <w:pPr>
              <w:rPr>
                <w:rFonts w:cs="Calibri"/>
                <w:szCs w:val="24"/>
              </w:rPr>
            </w:pPr>
            <w:r w:rsidRPr="002A7749">
              <w:rPr>
                <w:rFonts w:cs="Calibri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2021-2026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-</w:t>
            </w:r>
          </w:p>
        </w:tc>
      </w:tr>
      <w:tr w:rsidR="00474ACC" w:rsidRPr="002A7749" w:rsidTr="00250117">
        <w:trPr>
          <w:cantSplit/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b/>
                <w:szCs w:val="24"/>
              </w:rPr>
            </w:pPr>
            <w:r w:rsidRPr="002A7749">
              <w:rPr>
                <w:b/>
                <w:szCs w:val="24"/>
              </w:rPr>
              <w:t>4.</w:t>
            </w:r>
          </w:p>
        </w:tc>
        <w:tc>
          <w:tcPr>
            <w:tcW w:w="1543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ACC" w:rsidRPr="002A7749" w:rsidRDefault="00474ACC" w:rsidP="00474ACC">
            <w:r w:rsidRPr="002A7749">
              <w:rPr>
                <w:b/>
                <w:bCs/>
                <w:szCs w:val="24"/>
              </w:rPr>
              <w:t xml:space="preserve">Задача 4. </w:t>
            </w:r>
            <w:r w:rsidRPr="002A7749">
              <w:rPr>
                <w:szCs w:val="24"/>
              </w:rPr>
              <w:t>Создание условий для обеспечения комплексной безопасности учреждений дополнительного образования</w:t>
            </w:r>
          </w:p>
        </w:tc>
      </w:tr>
      <w:tr w:rsidR="00250117" w:rsidRPr="002A7749" w:rsidTr="00250117">
        <w:trPr>
          <w:cantSplit/>
          <w:trHeight w:val="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ind w:hanging="145"/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4.1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Cs w:val="24"/>
              </w:rPr>
            </w:pPr>
            <w:r w:rsidRPr="002A7749">
              <w:rPr>
                <w:szCs w:val="24"/>
              </w:rPr>
              <w:t xml:space="preserve">Организация обеспечения пожарной безопасности, антитеррористической и антикриминальной безопасности учреждений дополнительного образования   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Cs w:val="24"/>
              </w:rPr>
            </w:pPr>
            <w:r w:rsidRPr="002A7749">
              <w:rPr>
                <w:szCs w:val="24"/>
              </w:rPr>
              <w:t>муниципальные учреждения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  <w:r w:rsidRPr="002A7749">
              <w:rPr>
                <w:szCs w:val="24"/>
              </w:rPr>
              <w:t>2021 – 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2.1</w:t>
            </w:r>
          </w:p>
          <w:p w:rsidR="00474ACC" w:rsidRPr="002A7749" w:rsidRDefault="00474ACC" w:rsidP="00474ACC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</w:t>
            </w:r>
          </w:p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муниципального</w:t>
            </w:r>
          </w:p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44,30000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26,50000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26,50000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26,50000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24,30000</w:t>
            </w:r>
            <w:bookmarkStart w:id="1" w:name="_GoBack"/>
            <w:bookmarkEnd w:id="1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24,30000</w:t>
            </w:r>
          </w:p>
        </w:tc>
      </w:tr>
      <w:tr w:rsidR="00250117" w:rsidRPr="002A7749" w:rsidTr="00250117">
        <w:trPr>
          <w:cantSplit/>
          <w:trHeight w:val="1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Cs w:val="24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областной</w:t>
            </w:r>
          </w:p>
          <w:p w:rsidR="00474ACC" w:rsidRPr="002A7749" w:rsidRDefault="00474ACC" w:rsidP="00474ACC">
            <w:pPr>
              <w:jc w:val="center"/>
              <w:rPr>
                <w:szCs w:val="24"/>
              </w:rPr>
            </w:pPr>
            <w:r w:rsidRPr="002A7749">
              <w:rPr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167,71400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105,90000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105,90000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105,90000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97,50000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snapToGrid w:val="0"/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97,50000</w:t>
            </w:r>
          </w:p>
        </w:tc>
      </w:tr>
      <w:tr w:rsidR="00250117" w:rsidRPr="002A7749" w:rsidTr="00250117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autoSpaceDE w:val="0"/>
              <w:autoSpaceDN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CC" w:rsidRPr="002A7749" w:rsidRDefault="00474ACC" w:rsidP="00474ACC">
            <w:pPr>
              <w:autoSpaceDE w:val="0"/>
              <w:autoSpaceDN w:val="0"/>
              <w:rPr>
                <w:szCs w:val="24"/>
              </w:rPr>
            </w:pPr>
            <w:r w:rsidRPr="002A7749">
              <w:rPr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7755,03600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8825,36728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6737,50060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  <w:highlight w:val="yellow"/>
              </w:rPr>
            </w:pPr>
            <w:r w:rsidRPr="002A7749">
              <w:rPr>
                <w:szCs w:val="18"/>
                <w:highlight w:val="yellow"/>
              </w:rPr>
              <w:t>6837,50060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5363,80000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CC" w:rsidRPr="002A7749" w:rsidRDefault="00474ACC" w:rsidP="00474ACC">
            <w:pPr>
              <w:jc w:val="center"/>
              <w:rPr>
                <w:szCs w:val="18"/>
              </w:rPr>
            </w:pPr>
            <w:r w:rsidRPr="002A7749">
              <w:rPr>
                <w:szCs w:val="18"/>
              </w:rPr>
              <w:t>5363,80000</w:t>
            </w:r>
          </w:p>
        </w:tc>
      </w:tr>
    </w:tbl>
    <w:p w:rsidR="00EF6C99" w:rsidRDefault="00EF6C99" w:rsidP="00EF6C99">
      <w:pPr>
        <w:rPr>
          <w:b/>
          <w:sz w:val="28"/>
          <w:szCs w:val="28"/>
        </w:rPr>
      </w:pPr>
    </w:p>
    <w:sectPr w:rsidR="00EF6C99" w:rsidSect="00212BF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01" w:rsidRDefault="00EA7B01" w:rsidP="00847872">
      <w:r>
        <w:separator/>
      </w:r>
    </w:p>
  </w:endnote>
  <w:endnote w:type="continuationSeparator" w:id="0">
    <w:p w:rsidR="00EA7B01" w:rsidRDefault="00EA7B01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01" w:rsidRDefault="00EA7B01" w:rsidP="00847872">
      <w:r>
        <w:separator/>
      </w:r>
    </w:p>
  </w:footnote>
  <w:footnote w:type="continuationSeparator" w:id="0">
    <w:p w:rsidR="00EA7B01" w:rsidRDefault="00EA7B01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1875" w:hanging="48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22"/>
    <w:lvl w:ilvl="0">
      <w:start w:val="2014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9">
    <w:nsid w:val="05F42398"/>
    <w:multiLevelType w:val="hybridMultilevel"/>
    <w:tmpl w:val="C79EAC9C"/>
    <w:lvl w:ilvl="0" w:tplc="F6CA34EC">
      <w:start w:val="2019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1A7B70"/>
    <w:multiLevelType w:val="hybridMultilevel"/>
    <w:tmpl w:val="A45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BDB"/>
    <w:multiLevelType w:val="hybridMultilevel"/>
    <w:tmpl w:val="1AEC2B5A"/>
    <w:lvl w:ilvl="0" w:tplc="C292F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E54115E"/>
    <w:multiLevelType w:val="hybridMultilevel"/>
    <w:tmpl w:val="2676FD08"/>
    <w:lvl w:ilvl="0" w:tplc="C292F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B41"/>
    <w:multiLevelType w:val="hybridMultilevel"/>
    <w:tmpl w:val="4DC4A796"/>
    <w:lvl w:ilvl="0" w:tplc="087240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13A5C"/>
    <w:multiLevelType w:val="hybridMultilevel"/>
    <w:tmpl w:val="4992C55C"/>
    <w:lvl w:ilvl="0" w:tplc="C292F5AE">
      <w:start w:val="1"/>
      <w:numFmt w:val="decimal"/>
      <w:lvlText w:val="%1."/>
      <w:lvlJc w:val="left"/>
      <w:pPr>
        <w:ind w:left="299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7">
    <w:nsid w:val="3CDC7D9A"/>
    <w:multiLevelType w:val="hybridMultilevel"/>
    <w:tmpl w:val="E1122696"/>
    <w:lvl w:ilvl="0" w:tplc="891090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D51"/>
    <w:multiLevelType w:val="hybridMultilevel"/>
    <w:tmpl w:val="B380CC50"/>
    <w:lvl w:ilvl="0" w:tplc="F33A92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54768"/>
    <w:multiLevelType w:val="hybridMultilevel"/>
    <w:tmpl w:val="8C143D66"/>
    <w:lvl w:ilvl="0" w:tplc="F0C095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20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10"/>
  </w:num>
  <w:num w:numId="20">
    <w:abstractNumId w:val="1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07EC"/>
    <w:rsid w:val="00092134"/>
    <w:rsid w:val="000941AA"/>
    <w:rsid w:val="000A0B21"/>
    <w:rsid w:val="000A1576"/>
    <w:rsid w:val="000A6143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3B8"/>
    <w:rsid w:val="000E16FE"/>
    <w:rsid w:val="000E3461"/>
    <w:rsid w:val="000F3623"/>
    <w:rsid w:val="000F5794"/>
    <w:rsid w:val="000F5F4E"/>
    <w:rsid w:val="000F7687"/>
    <w:rsid w:val="00111332"/>
    <w:rsid w:val="001113CB"/>
    <w:rsid w:val="001129B0"/>
    <w:rsid w:val="00113FA8"/>
    <w:rsid w:val="00115A1D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56F8F"/>
    <w:rsid w:val="001640FE"/>
    <w:rsid w:val="00165BE8"/>
    <w:rsid w:val="00173EEE"/>
    <w:rsid w:val="00174383"/>
    <w:rsid w:val="0017538E"/>
    <w:rsid w:val="001760FE"/>
    <w:rsid w:val="0017620C"/>
    <w:rsid w:val="00187210"/>
    <w:rsid w:val="00192731"/>
    <w:rsid w:val="001943D0"/>
    <w:rsid w:val="00194C69"/>
    <w:rsid w:val="00194F02"/>
    <w:rsid w:val="00196199"/>
    <w:rsid w:val="001A0BD9"/>
    <w:rsid w:val="001A6F91"/>
    <w:rsid w:val="001A7101"/>
    <w:rsid w:val="001B371C"/>
    <w:rsid w:val="001B3C56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2BFD"/>
    <w:rsid w:val="00214020"/>
    <w:rsid w:val="00215804"/>
    <w:rsid w:val="00215CFE"/>
    <w:rsid w:val="00220F74"/>
    <w:rsid w:val="00222428"/>
    <w:rsid w:val="0022663C"/>
    <w:rsid w:val="002271F8"/>
    <w:rsid w:val="00230223"/>
    <w:rsid w:val="00236396"/>
    <w:rsid w:val="0023687F"/>
    <w:rsid w:val="00250117"/>
    <w:rsid w:val="00251E88"/>
    <w:rsid w:val="00252CFB"/>
    <w:rsid w:val="002573F0"/>
    <w:rsid w:val="0026248A"/>
    <w:rsid w:val="00263DD6"/>
    <w:rsid w:val="002716B7"/>
    <w:rsid w:val="00275D2C"/>
    <w:rsid w:val="00276921"/>
    <w:rsid w:val="002776F8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4F59"/>
    <w:rsid w:val="00306792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28B5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B7B"/>
    <w:rsid w:val="003A3403"/>
    <w:rsid w:val="003A4E42"/>
    <w:rsid w:val="003A5AE4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D5D95"/>
    <w:rsid w:val="003E07DE"/>
    <w:rsid w:val="003E527D"/>
    <w:rsid w:val="003E7987"/>
    <w:rsid w:val="003F16AC"/>
    <w:rsid w:val="003F28D7"/>
    <w:rsid w:val="003F393E"/>
    <w:rsid w:val="003F4ACD"/>
    <w:rsid w:val="003F5D54"/>
    <w:rsid w:val="003F66E2"/>
    <w:rsid w:val="004024FB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08C1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64ADD"/>
    <w:rsid w:val="00466CCC"/>
    <w:rsid w:val="00474ACC"/>
    <w:rsid w:val="0047774E"/>
    <w:rsid w:val="00481027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471C8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305"/>
    <w:rsid w:val="005D18F9"/>
    <w:rsid w:val="005D25FD"/>
    <w:rsid w:val="005D2E48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652B"/>
    <w:rsid w:val="005F7CD2"/>
    <w:rsid w:val="00600538"/>
    <w:rsid w:val="00601999"/>
    <w:rsid w:val="006026FB"/>
    <w:rsid w:val="0060391A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440D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07B1"/>
    <w:rsid w:val="006F1645"/>
    <w:rsid w:val="006F43FC"/>
    <w:rsid w:val="00701050"/>
    <w:rsid w:val="00703BC9"/>
    <w:rsid w:val="00713E4F"/>
    <w:rsid w:val="007325EC"/>
    <w:rsid w:val="00732A8D"/>
    <w:rsid w:val="00733A64"/>
    <w:rsid w:val="007363BE"/>
    <w:rsid w:val="007377E3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7544D"/>
    <w:rsid w:val="0078200A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3FFC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AA5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97B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050A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257E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9F693D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587A"/>
    <w:rsid w:val="00AA621F"/>
    <w:rsid w:val="00AB210B"/>
    <w:rsid w:val="00AB2EAE"/>
    <w:rsid w:val="00AB4372"/>
    <w:rsid w:val="00AD3401"/>
    <w:rsid w:val="00AD6227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4DA9"/>
    <w:rsid w:val="00B35059"/>
    <w:rsid w:val="00B407C7"/>
    <w:rsid w:val="00B413EA"/>
    <w:rsid w:val="00B45D64"/>
    <w:rsid w:val="00B46A2E"/>
    <w:rsid w:val="00B50993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77DDB"/>
    <w:rsid w:val="00B85EE8"/>
    <w:rsid w:val="00B8690C"/>
    <w:rsid w:val="00B92C70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119C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35"/>
    <w:rsid w:val="00C066DE"/>
    <w:rsid w:val="00C1093C"/>
    <w:rsid w:val="00C12974"/>
    <w:rsid w:val="00C2120C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5ECE"/>
    <w:rsid w:val="00CA7B7E"/>
    <w:rsid w:val="00CA7ED6"/>
    <w:rsid w:val="00CB1F3A"/>
    <w:rsid w:val="00CB5B43"/>
    <w:rsid w:val="00CC17D4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A65F4"/>
    <w:rsid w:val="00DA70A2"/>
    <w:rsid w:val="00DB2A90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01"/>
    <w:rsid w:val="00EA7B18"/>
    <w:rsid w:val="00EB123A"/>
    <w:rsid w:val="00EB2237"/>
    <w:rsid w:val="00EB35BA"/>
    <w:rsid w:val="00EB4A30"/>
    <w:rsid w:val="00EB6E69"/>
    <w:rsid w:val="00EC1D1D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6C99"/>
    <w:rsid w:val="00EF79CA"/>
    <w:rsid w:val="00F00E93"/>
    <w:rsid w:val="00F15EB8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2BF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12BF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12BFD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2BFD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12BFD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12BF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2BF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12BF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12BFD"/>
    <w:rPr>
      <w:rFonts w:ascii="PetersburgCTT" w:eastAsia="Times New Roman" w:hAnsi="PetersburgCTT" w:cs="PetersburgCTT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12BFD"/>
    <w:rPr>
      <w:rFonts w:ascii="PetersburgCTT" w:eastAsia="Times New Roman" w:hAnsi="PetersburgCTT" w:cs="PetersburgCTT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12BFD"/>
    <w:rPr>
      <w:rFonts w:ascii="PetersburgCTT" w:eastAsia="Times New Roman" w:hAnsi="PetersburgCTT" w:cs="PetersburgCTT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12BFD"/>
    <w:rPr>
      <w:rFonts w:ascii="PetersburgCTT" w:eastAsia="Times New Roman" w:hAnsi="PetersburgCTT" w:cs="PetersburgCTT"/>
      <w:i/>
      <w:iCs/>
      <w:sz w:val="18"/>
      <w:szCs w:val="18"/>
      <w:lang w:eastAsia="ar-SA"/>
    </w:rPr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9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_"/>
    <w:link w:val="12"/>
    <w:uiPriority w:val="99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1">
    <w:name w:val="Основной текст (7)_"/>
    <w:link w:val="72"/>
    <w:uiPriority w:val="99"/>
    <w:rsid w:val="005471C8"/>
    <w:rPr>
      <w:sz w:val="208"/>
      <w:szCs w:val="20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1">
    <w:name w:val="Основной текст (4)_"/>
    <w:link w:val="410"/>
    <w:uiPriority w:val="99"/>
    <w:locked/>
    <w:rsid w:val="005471C8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6">
    <w:name w:val="Normal (Web)"/>
    <w:basedOn w:val="a"/>
    <w:uiPriority w:val="99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99"/>
    <w:qFormat/>
    <w:rsid w:val="005471C8"/>
    <w:rPr>
      <w:b/>
      <w:bCs/>
    </w:rPr>
  </w:style>
  <w:style w:type="character" w:styleId="af8">
    <w:name w:val="Emphasis"/>
    <w:uiPriority w:val="99"/>
    <w:qFormat/>
    <w:rsid w:val="005471C8"/>
    <w:rPr>
      <w:i/>
      <w:iCs/>
    </w:rPr>
  </w:style>
  <w:style w:type="character" w:customStyle="1" w:styleId="apple-converted-space">
    <w:name w:val="apple-converted-space"/>
    <w:uiPriority w:val="99"/>
    <w:rsid w:val="005471C8"/>
  </w:style>
  <w:style w:type="character" w:styleId="af9">
    <w:name w:val="page number"/>
    <w:uiPriority w:val="99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2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12BFD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  <w:style w:type="paragraph" w:customStyle="1" w:styleId="ConsPlusNonformat">
    <w:name w:val="ConsPlusNonformat"/>
    <w:uiPriority w:val="99"/>
    <w:rsid w:val="00212B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212BFD"/>
    <w:rPr>
      <w:rFonts w:ascii="Symbol" w:hAnsi="Symbol" w:cs="Symbol"/>
    </w:rPr>
  </w:style>
  <w:style w:type="character" w:customStyle="1" w:styleId="WW8Num2z0">
    <w:name w:val="WW8Num2z0"/>
    <w:uiPriority w:val="99"/>
    <w:rsid w:val="00212BFD"/>
  </w:style>
  <w:style w:type="character" w:customStyle="1" w:styleId="WW8Num2z1">
    <w:name w:val="WW8Num2z1"/>
    <w:uiPriority w:val="99"/>
    <w:rsid w:val="00212BFD"/>
  </w:style>
  <w:style w:type="character" w:customStyle="1" w:styleId="WW8Num2z2">
    <w:name w:val="WW8Num2z2"/>
    <w:uiPriority w:val="99"/>
    <w:rsid w:val="00212BFD"/>
  </w:style>
  <w:style w:type="character" w:customStyle="1" w:styleId="WW8Num2z3">
    <w:name w:val="WW8Num2z3"/>
    <w:uiPriority w:val="99"/>
    <w:rsid w:val="00212BFD"/>
  </w:style>
  <w:style w:type="character" w:customStyle="1" w:styleId="WW8Num2z4">
    <w:name w:val="WW8Num2z4"/>
    <w:uiPriority w:val="99"/>
    <w:rsid w:val="00212BFD"/>
  </w:style>
  <w:style w:type="character" w:customStyle="1" w:styleId="WW8Num2z5">
    <w:name w:val="WW8Num2z5"/>
    <w:uiPriority w:val="99"/>
    <w:rsid w:val="00212BFD"/>
  </w:style>
  <w:style w:type="character" w:customStyle="1" w:styleId="WW8Num2z6">
    <w:name w:val="WW8Num2z6"/>
    <w:uiPriority w:val="99"/>
    <w:rsid w:val="00212BFD"/>
  </w:style>
  <w:style w:type="character" w:customStyle="1" w:styleId="WW8Num2z7">
    <w:name w:val="WW8Num2z7"/>
    <w:uiPriority w:val="99"/>
    <w:rsid w:val="00212BFD"/>
  </w:style>
  <w:style w:type="character" w:customStyle="1" w:styleId="WW8Num2z8">
    <w:name w:val="WW8Num2z8"/>
    <w:uiPriority w:val="99"/>
    <w:rsid w:val="00212BFD"/>
  </w:style>
  <w:style w:type="character" w:customStyle="1" w:styleId="WW8Num3z0">
    <w:name w:val="WW8Num3z0"/>
    <w:uiPriority w:val="99"/>
    <w:rsid w:val="00212BFD"/>
  </w:style>
  <w:style w:type="character" w:customStyle="1" w:styleId="WW8Num3z1">
    <w:name w:val="WW8Num3z1"/>
    <w:uiPriority w:val="99"/>
    <w:rsid w:val="00212BFD"/>
  </w:style>
  <w:style w:type="character" w:customStyle="1" w:styleId="WW8Num3z2">
    <w:name w:val="WW8Num3z2"/>
    <w:uiPriority w:val="99"/>
    <w:rsid w:val="00212BFD"/>
  </w:style>
  <w:style w:type="character" w:customStyle="1" w:styleId="WW8Num3z3">
    <w:name w:val="WW8Num3z3"/>
    <w:uiPriority w:val="99"/>
    <w:rsid w:val="00212BFD"/>
  </w:style>
  <w:style w:type="character" w:customStyle="1" w:styleId="WW8Num3z4">
    <w:name w:val="WW8Num3z4"/>
    <w:uiPriority w:val="99"/>
    <w:rsid w:val="00212BFD"/>
  </w:style>
  <w:style w:type="character" w:customStyle="1" w:styleId="WW8Num3z5">
    <w:name w:val="WW8Num3z5"/>
    <w:uiPriority w:val="99"/>
    <w:rsid w:val="00212BFD"/>
  </w:style>
  <w:style w:type="character" w:customStyle="1" w:styleId="WW8Num3z6">
    <w:name w:val="WW8Num3z6"/>
    <w:uiPriority w:val="99"/>
    <w:rsid w:val="00212BFD"/>
  </w:style>
  <w:style w:type="character" w:customStyle="1" w:styleId="WW8Num3z7">
    <w:name w:val="WW8Num3z7"/>
    <w:uiPriority w:val="99"/>
    <w:rsid w:val="00212BFD"/>
  </w:style>
  <w:style w:type="character" w:customStyle="1" w:styleId="WW8Num3z8">
    <w:name w:val="WW8Num3z8"/>
    <w:uiPriority w:val="99"/>
    <w:rsid w:val="00212BFD"/>
  </w:style>
  <w:style w:type="character" w:customStyle="1" w:styleId="WW8Num4z0">
    <w:name w:val="WW8Num4z0"/>
    <w:uiPriority w:val="99"/>
    <w:rsid w:val="00212BFD"/>
    <w:rPr>
      <w:b/>
      <w:bCs/>
      <w:sz w:val="24"/>
      <w:szCs w:val="24"/>
    </w:rPr>
  </w:style>
  <w:style w:type="character" w:customStyle="1" w:styleId="WW8Num4z1">
    <w:name w:val="WW8Num4z1"/>
    <w:uiPriority w:val="99"/>
    <w:rsid w:val="00212BFD"/>
  </w:style>
  <w:style w:type="character" w:customStyle="1" w:styleId="WW8Num4z2">
    <w:name w:val="WW8Num4z2"/>
    <w:uiPriority w:val="99"/>
    <w:rsid w:val="00212BFD"/>
  </w:style>
  <w:style w:type="character" w:customStyle="1" w:styleId="WW8Num4z3">
    <w:name w:val="WW8Num4z3"/>
    <w:uiPriority w:val="99"/>
    <w:rsid w:val="00212BFD"/>
  </w:style>
  <w:style w:type="character" w:customStyle="1" w:styleId="WW8Num4z4">
    <w:name w:val="WW8Num4z4"/>
    <w:uiPriority w:val="99"/>
    <w:rsid w:val="00212BFD"/>
  </w:style>
  <w:style w:type="character" w:customStyle="1" w:styleId="WW8Num4z5">
    <w:name w:val="WW8Num4z5"/>
    <w:uiPriority w:val="99"/>
    <w:rsid w:val="00212BFD"/>
  </w:style>
  <w:style w:type="character" w:customStyle="1" w:styleId="WW8Num4z6">
    <w:name w:val="WW8Num4z6"/>
    <w:uiPriority w:val="99"/>
    <w:rsid w:val="00212BFD"/>
  </w:style>
  <w:style w:type="character" w:customStyle="1" w:styleId="WW8Num4z7">
    <w:name w:val="WW8Num4z7"/>
    <w:uiPriority w:val="99"/>
    <w:rsid w:val="00212BFD"/>
  </w:style>
  <w:style w:type="character" w:customStyle="1" w:styleId="WW8Num4z8">
    <w:name w:val="WW8Num4z8"/>
    <w:uiPriority w:val="99"/>
    <w:rsid w:val="00212BFD"/>
  </w:style>
  <w:style w:type="character" w:customStyle="1" w:styleId="WW8Num5z0">
    <w:name w:val="WW8Num5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212BFD"/>
  </w:style>
  <w:style w:type="character" w:customStyle="1" w:styleId="WW8Num5z2">
    <w:name w:val="WW8Num5z2"/>
    <w:uiPriority w:val="99"/>
    <w:rsid w:val="00212BFD"/>
  </w:style>
  <w:style w:type="character" w:customStyle="1" w:styleId="WW8Num5z3">
    <w:name w:val="WW8Num5z3"/>
    <w:uiPriority w:val="99"/>
    <w:rsid w:val="00212BFD"/>
  </w:style>
  <w:style w:type="character" w:customStyle="1" w:styleId="WW8Num5z4">
    <w:name w:val="WW8Num5z4"/>
    <w:uiPriority w:val="99"/>
    <w:rsid w:val="00212BFD"/>
  </w:style>
  <w:style w:type="character" w:customStyle="1" w:styleId="WW8Num5z5">
    <w:name w:val="WW8Num5z5"/>
    <w:uiPriority w:val="99"/>
    <w:rsid w:val="00212BFD"/>
  </w:style>
  <w:style w:type="character" w:customStyle="1" w:styleId="WW8Num5z6">
    <w:name w:val="WW8Num5z6"/>
    <w:uiPriority w:val="99"/>
    <w:rsid w:val="00212BFD"/>
  </w:style>
  <w:style w:type="character" w:customStyle="1" w:styleId="WW8Num5z7">
    <w:name w:val="WW8Num5z7"/>
    <w:uiPriority w:val="99"/>
    <w:rsid w:val="00212BFD"/>
  </w:style>
  <w:style w:type="character" w:customStyle="1" w:styleId="WW8Num5z8">
    <w:name w:val="WW8Num5z8"/>
    <w:uiPriority w:val="99"/>
    <w:rsid w:val="00212BFD"/>
  </w:style>
  <w:style w:type="character" w:customStyle="1" w:styleId="WW8Num6z0">
    <w:name w:val="WW8Num6z0"/>
    <w:uiPriority w:val="99"/>
    <w:rsid w:val="00212BFD"/>
  </w:style>
  <w:style w:type="character" w:customStyle="1" w:styleId="WW8Num6z1">
    <w:name w:val="WW8Num6z1"/>
    <w:uiPriority w:val="99"/>
    <w:rsid w:val="00212BFD"/>
  </w:style>
  <w:style w:type="character" w:customStyle="1" w:styleId="WW8Num6z2">
    <w:name w:val="WW8Num6z2"/>
    <w:uiPriority w:val="99"/>
    <w:rsid w:val="00212BFD"/>
  </w:style>
  <w:style w:type="character" w:customStyle="1" w:styleId="WW8Num6z3">
    <w:name w:val="WW8Num6z3"/>
    <w:uiPriority w:val="99"/>
    <w:rsid w:val="00212BFD"/>
  </w:style>
  <w:style w:type="character" w:customStyle="1" w:styleId="WW8Num6z4">
    <w:name w:val="WW8Num6z4"/>
    <w:uiPriority w:val="99"/>
    <w:rsid w:val="00212BFD"/>
  </w:style>
  <w:style w:type="character" w:customStyle="1" w:styleId="WW8Num6z5">
    <w:name w:val="WW8Num6z5"/>
    <w:uiPriority w:val="99"/>
    <w:rsid w:val="00212BFD"/>
  </w:style>
  <w:style w:type="character" w:customStyle="1" w:styleId="WW8Num6z6">
    <w:name w:val="WW8Num6z6"/>
    <w:uiPriority w:val="99"/>
    <w:rsid w:val="00212BFD"/>
  </w:style>
  <w:style w:type="character" w:customStyle="1" w:styleId="WW8Num6z7">
    <w:name w:val="WW8Num6z7"/>
    <w:uiPriority w:val="99"/>
    <w:rsid w:val="00212BFD"/>
  </w:style>
  <w:style w:type="character" w:customStyle="1" w:styleId="WW8Num6z8">
    <w:name w:val="WW8Num6z8"/>
    <w:uiPriority w:val="99"/>
    <w:rsid w:val="00212BFD"/>
  </w:style>
  <w:style w:type="character" w:customStyle="1" w:styleId="WW8Num7z0">
    <w:name w:val="WW8Num7z0"/>
    <w:uiPriority w:val="99"/>
    <w:rsid w:val="00212BFD"/>
    <w:rPr>
      <w:rFonts w:ascii="Symbol" w:hAnsi="Symbol" w:cs="Symbol"/>
    </w:rPr>
  </w:style>
  <w:style w:type="character" w:customStyle="1" w:styleId="WW8Num7z1">
    <w:name w:val="WW8Num7z1"/>
    <w:uiPriority w:val="99"/>
    <w:rsid w:val="00212BFD"/>
    <w:rPr>
      <w:rFonts w:ascii="Courier New" w:hAnsi="Courier New" w:cs="Courier New"/>
    </w:rPr>
  </w:style>
  <w:style w:type="character" w:customStyle="1" w:styleId="WW8Num7z2">
    <w:name w:val="WW8Num7z2"/>
    <w:uiPriority w:val="99"/>
    <w:rsid w:val="00212BFD"/>
    <w:rPr>
      <w:rFonts w:ascii="Wingdings" w:hAnsi="Wingdings" w:cs="Wingdings"/>
    </w:rPr>
  </w:style>
  <w:style w:type="character" w:customStyle="1" w:styleId="WW8Num8z0">
    <w:name w:val="WW8Num8z0"/>
    <w:uiPriority w:val="99"/>
    <w:rsid w:val="00212BF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212BFD"/>
  </w:style>
  <w:style w:type="character" w:customStyle="1" w:styleId="WW8Num8z2">
    <w:name w:val="WW8Num8z2"/>
    <w:uiPriority w:val="99"/>
    <w:rsid w:val="00212BFD"/>
  </w:style>
  <w:style w:type="character" w:customStyle="1" w:styleId="WW8Num8z3">
    <w:name w:val="WW8Num8z3"/>
    <w:uiPriority w:val="99"/>
    <w:rsid w:val="00212BFD"/>
  </w:style>
  <w:style w:type="character" w:customStyle="1" w:styleId="WW8Num8z4">
    <w:name w:val="WW8Num8z4"/>
    <w:uiPriority w:val="99"/>
    <w:rsid w:val="00212BFD"/>
  </w:style>
  <w:style w:type="character" w:customStyle="1" w:styleId="WW8Num8z5">
    <w:name w:val="WW8Num8z5"/>
    <w:uiPriority w:val="99"/>
    <w:rsid w:val="00212BFD"/>
  </w:style>
  <w:style w:type="character" w:customStyle="1" w:styleId="WW8Num8z6">
    <w:name w:val="WW8Num8z6"/>
    <w:uiPriority w:val="99"/>
    <w:rsid w:val="00212BFD"/>
  </w:style>
  <w:style w:type="character" w:customStyle="1" w:styleId="WW8Num8z7">
    <w:name w:val="WW8Num8z7"/>
    <w:uiPriority w:val="99"/>
    <w:rsid w:val="00212BFD"/>
  </w:style>
  <w:style w:type="character" w:customStyle="1" w:styleId="WW8Num8z8">
    <w:name w:val="WW8Num8z8"/>
    <w:uiPriority w:val="99"/>
    <w:rsid w:val="00212BFD"/>
  </w:style>
  <w:style w:type="character" w:customStyle="1" w:styleId="WW8Num9z0">
    <w:name w:val="WW8Num9z0"/>
    <w:uiPriority w:val="99"/>
    <w:rsid w:val="00212BFD"/>
  </w:style>
  <w:style w:type="character" w:customStyle="1" w:styleId="WW8Num9z1">
    <w:name w:val="WW8Num9z1"/>
    <w:uiPriority w:val="99"/>
    <w:rsid w:val="00212BFD"/>
  </w:style>
  <w:style w:type="character" w:customStyle="1" w:styleId="WW8Num9z2">
    <w:name w:val="WW8Num9z2"/>
    <w:uiPriority w:val="99"/>
    <w:rsid w:val="00212BFD"/>
    <w:rPr>
      <w:rFonts w:ascii="Symbol" w:hAnsi="Symbol" w:cs="Symbol"/>
    </w:rPr>
  </w:style>
  <w:style w:type="character" w:customStyle="1" w:styleId="WW8Num9z3">
    <w:name w:val="WW8Num9z3"/>
    <w:uiPriority w:val="99"/>
    <w:rsid w:val="00212BFD"/>
  </w:style>
  <w:style w:type="character" w:customStyle="1" w:styleId="WW8Num9z4">
    <w:name w:val="WW8Num9z4"/>
    <w:uiPriority w:val="99"/>
    <w:rsid w:val="00212BFD"/>
  </w:style>
  <w:style w:type="character" w:customStyle="1" w:styleId="WW8Num9z5">
    <w:name w:val="WW8Num9z5"/>
    <w:uiPriority w:val="99"/>
    <w:rsid w:val="00212BFD"/>
  </w:style>
  <w:style w:type="character" w:customStyle="1" w:styleId="WW8Num9z6">
    <w:name w:val="WW8Num9z6"/>
    <w:uiPriority w:val="99"/>
    <w:rsid w:val="00212BFD"/>
  </w:style>
  <w:style w:type="character" w:customStyle="1" w:styleId="WW8Num9z7">
    <w:name w:val="WW8Num9z7"/>
    <w:uiPriority w:val="99"/>
    <w:rsid w:val="00212BFD"/>
  </w:style>
  <w:style w:type="character" w:customStyle="1" w:styleId="WW8Num9z8">
    <w:name w:val="WW8Num9z8"/>
    <w:uiPriority w:val="99"/>
    <w:rsid w:val="00212BFD"/>
  </w:style>
  <w:style w:type="character" w:customStyle="1" w:styleId="WW8Num10z0">
    <w:name w:val="WW8Num10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212BFD"/>
  </w:style>
  <w:style w:type="character" w:customStyle="1" w:styleId="WW8Num10z2">
    <w:name w:val="WW8Num10z2"/>
    <w:uiPriority w:val="99"/>
    <w:rsid w:val="00212BFD"/>
  </w:style>
  <w:style w:type="character" w:customStyle="1" w:styleId="WW8Num10z3">
    <w:name w:val="WW8Num10z3"/>
    <w:uiPriority w:val="99"/>
    <w:rsid w:val="00212BFD"/>
  </w:style>
  <w:style w:type="character" w:customStyle="1" w:styleId="WW8Num10z4">
    <w:name w:val="WW8Num10z4"/>
    <w:uiPriority w:val="99"/>
    <w:rsid w:val="00212BFD"/>
  </w:style>
  <w:style w:type="character" w:customStyle="1" w:styleId="WW8Num10z5">
    <w:name w:val="WW8Num10z5"/>
    <w:uiPriority w:val="99"/>
    <w:rsid w:val="00212BFD"/>
  </w:style>
  <w:style w:type="character" w:customStyle="1" w:styleId="WW8Num10z6">
    <w:name w:val="WW8Num10z6"/>
    <w:uiPriority w:val="99"/>
    <w:rsid w:val="00212BFD"/>
  </w:style>
  <w:style w:type="character" w:customStyle="1" w:styleId="WW8Num10z7">
    <w:name w:val="WW8Num10z7"/>
    <w:uiPriority w:val="99"/>
    <w:rsid w:val="00212BFD"/>
  </w:style>
  <w:style w:type="character" w:customStyle="1" w:styleId="WW8Num10z8">
    <w:name w:val="WW8Num10z8"/>
    <w:uiPriority w:val="99"/>
    <w:rsid w:val="00212BFD"/>
  </w:style>
  <w:style w:type="character" w:customStyle="1" w:styleId="WW8Num11z0">
    <w:name w:val="WW8Num11z0"/>
    <w:uiPriority w:val="99"/>
    <w:rsid w:val="00212BFD"/>
    <w:rPr>
      <w:b/>
      <w:bCs/>
    </w:rPr>
  </w:style>
  <w:style w:type="character" w:customStyle="1" w:styleId="WW8Num11z1">
    <w:name w:val="WW8Num11z1"/>
    <w:uiPriority w:val="99"/>
    <w:rsid w:val="00212BFD"/>
  </w:style>
  <w:style w:type="character" w:customStyle="1" w:styleId="WW8Num11z2">
    <w:name w:val="WW8Num11z2"/>
    <w:uiPriority w:val="99"/>
    <w:rsid w:val="00212BFD"/>
  </w:style>
  <w:style w:type="character" w:customStyle="1" w:styleId="WW8Num11z3">
    <w:name w:val="WW8Num11z3"/>
    <w:uiPriority w:val="99"/>
    <w:rsid w:val="00212BFD"/>
  </w:style>
  <w:style w:type="character" w:customStyle="1" w:styleId="WW8Num11z4">
    <w:name w:val="WW8Num11z4"/>
    <w:uiPriority w:val="99"/>
    <w:rsid w:val="00212BFD"/>
  </w:style>
  <w:style w:type="character" w:customStyle="1" w:styleId="WW8Num11z5">
    <w:name w:val="WW8Num11z5"/>
    <w:uiPriority w:val="99"/>
    <w:rsid w:val="00212BFD"/>
  </w:style>
  <w:style w:type="character" w:customStyle="1" w:styleId="WW8Num11z6">
    <w:name w:val="WW8Num11z6"/>
    <w:uiPriority w:val="99"/>
    <w:rsid w:val="00212BFD"/>
  </w:style>
  <w:style w:type="character" w:customStyle="1" w:styleId="WW8Num11z7">
    <w:name w:val="WW8Num11z7"/>
    <w:uiPriority w:val="99"/>
    <w:rsid w:val="00212BFD"/>
  </w:style>
  <w:style w:type="character" w:customStyle="1" w:styleId="WW8Num11z8">
    <w:name w:val="WW8Num11z8"/>
    <w:uiPriority w:val="99"/>
    <w:rsid w:val="00212BFD"/>
  </w:style>
  <w:style w:type="character" w:customStyle="1" w:styleId="WW8Num12z0">
    <w:name w:val="WW8Num12z0"/>
    <w:uiPriority w:val="99"/>
    <w:rsid w:val="00212BFD"/>
  </w:style>
  <w:style w:type="character" w:customStyle="1" w:styleId="WW8Num12z1">
    <w:name w:val="WW8Num12z1"/>
    <w:uiPriority w:val="99"/>
    <w:rsid w:val="00212BFD"/>
  </w:style>
  <w:style w:type="character" w:customStyle="1" w:styleId="WW8Num12z2">
    <w:name w:val="WW8Num12z2"/>
    <w:uiPriority w:val="99"/>
    <w:rsid w:val="00212BFD"/>
  </w:style>
  <w:style w:type="character" w:customStyle="1" w:styleId="WW8Num12z3">
    <w:name w:val="WW8Num12z3"/>
    <w:uiPriority w:val="99"/>
    <w:rsid w:val="00212BFD"/>
  </w:style>
  <w:style w:type="character" w:customStyle="1" w:styleId="WW8Num12z4">
    <w:name w:val="WW8Num12z4"/>
    <w:uiPriority w:val="99"/>
    <w:rsid w:val="00212BFD"/>
  </w:style>
  <w:style w:type="character" w:customStyle="1" w:styleId="WW8Num12z5">
    <w:name w:val="WW8Num12z5"/>
    <w:uiPriority w:val="99"/>
    <w:rsid w:val="00212BFD"/>
  </w:style>
  <w:style w:type="character" w:customStyle="1" w:styleId="WW8Num12z6">
    <w:name w:val="WW8Num12z6"/>
    <w:uiPriority w:val="99"/>
    <w:rsid w:val="00212BFD"/>
  </w:style>
  <w:style w:type="character" w:customStyle="1" w:styleId="WW8Num12z7">
    <w:name w:val="WW8Num12z7"/>
    <w:uiPriority w:val="99"/>
    <w:rsid w:val="00212BFD"/>
  </w:style>
  <w:style w:type="character" w:customStyle="1" w:styleId="WW8Num12z8">
    <w:name w:val="WW8Num12z8"/>
    <w:uiPriority w:val="99"/>
    <w:rsid w:val="00212BFD"/>
  </w:style>
  <w:style w:type="character" w:customStyle="1" w:styleId="WW8Num13z0">
    <w:name w:val="WW8Num13z0"/>
    <w:uiPriority w:val="99"/>
    <w:rsid w:val="00212BFD"/>
    <w:rPr>
      <w:sz w:val="24"/>
      <w:szCs w:val="24"/>
    </w:rPr>
  </w:style>
  <w:style w:type="character" w:customStyle="1" w:styleId="WW8Num13z1">
    <w:name w:val="WW8Num13z1"/>
    <w:uiPriority w:val="99"/>
    <w:rsid w:val="00212BFD"/>
  </w:style>
  <w:style w:type="character" w:customStyle="1" w:styleId="WW8Num13z2">
    <w:name w:val="WW8Num13z2"/>
    <w:uiPriority w:val="99"/>
    <w:rsid w:val="00212BFD"/>
  </w:style>
  <w:style w:type="character" w:customStyle="1" w:styleId="WW8Num13z3">
    <w:name w:val="WW8Num13z3"/>
    <w:uiPriority w:val="99"/>
    <w:rsid w:val="00212BFD"/>
  </w:style>
  <w:style w:type="character" w:customStyle="1" w:styleId="WW8Num13z4">
    <w:name w:val="WW8Num13z4"/>
    <w:uiPriority w:val="99"/>
    <w:rsid w:val="00212BFD"/>
  </w:style>
  <w:style w:type="character" w:customStyle="1" w:styleId="WW8Num13z5">
    <w:name w:val="WW8Num13z5"/>
    <w:uiPriority w:val="99"/>
    <w:rsid w:val="00212BFD"/>
  </w:style>
  <w:style w:type="character" w:customStyle="1" w:styleId="WW8Num13z6">
    <w:name w:val="WW8Num13z6"/>
    <w:uiPriority w:val="99"/>
    <w:rsid w:val="00212BFD"/>
  </w:style>
  <w:style w:type="character" w:customStyle="1" w:styleId="WW8Num13z7">
    <w:name w:val="WW8Num13z7"/>
    <w:uiPriority w:val="99"/>
    <w:rsid w:val="00212BFD"/>
  </w:style>
  <w:style w:type="character" w:customStyle="1" w:styleId="WW8Num13z8">
    <w:name w:val="WW8Num13z8"/>
    <w:uiPriority w:val="99"/>
    <w:rsid w:val="00212BFD"/>
  </w:style>
  <w:style w:type="character" w:customStyle="1" w:styleId="WW8Num14z0">
    <w:name w:val="WW8Num14z0"/>
    <w:uiPriority w:val="99"/>
    <w:rsid w:val="00212BFD"/>
    <w:rPr>
      <w:sz w:val="22"/>
      <w:szCs w:val="22"/>
    </w:rPr>
  </w:style>
  <w:style w:type="character" w:customStyle="1" w:styleId="WW8Num14z1">
    <w:name w:val="WW8Num14z1"/>
    <w:uiPriority w:val="99"/>
    <w:rsid w:val="00212BFD"/>
  </w:style>
  <w:style w:type="character" w:customStyle="1" w:styleId="WW8Num14z2">
    <w:name w:val="WW8Num14z2"/>
    <w:uiPriority w:val="99"/>
    <w:rsid w:val="00212BFD"/>
  </w:style>
  <w:style w:type="character" w:customStyle="1" w:styleId="WW8Num14z3">
    <w:name w:val="WW8Num14z3"/>
    <w:uiPriority w:val="99"/>
    <w:rsid w:val="00212BFD"/>
  </w:style>
  <w:style w:type="character" w:customStyle="1" w:styleId="WW8Num14z4">
    <w:name w:val="WW8Num14z4"/>
    <w:uiPriority w:val="99"/>
    <w:rsid w:val="00212BFD"/>
  </w:style>
  <w:style w:type="character" w:customStyle="1" w:styleId="WW8Num14z5">
    <w:name w:val="WW8Num14z5"/>
    <w:uiPriority w:val="99"/>
    <w:rsid w:val="00212BFD"/>
  </w:style>
  <w:style w:type="character" w:customStyle="1" w:styleId="WW8Num14z6">
    <w:name w:val="WW8Num14z6"/>
    <w:uiPriority w:val="99"/>
    <w:rsid w:val="00212BFD"/>
  </w:style>
  <w:style w:type="character" w:customStyle="1" w:styleId="WW8Num14z7">
    <w:name w:val="WW8Num14z7"/>
    <w:uiPriority w:val="99"/>
    <w:rsid w:val="00212BFD"/>
  </w:style>
  <w:style w:type="character" w:customStyle="1" w:styleId="WW8Num14z8">
    <w:name w:val="WW8Num14z8"/>
    <w:uiPriority w:val="99"/>
    <w:rsid w:val="00212BFD"/>
  </w:style>
  <w:style w:type="character" w:customStyle="1" w:styleId="WW8Num15z0">
    <w:name w:val="WW8Num15z0"/>
    <w:uiPriority w:val="99"/>
    <w:rsid w:val="00212BFD"/>
  </w:style>
  <w:style w:type="character" w:customStyle="1" w:styleId="WW8Num16z0">
    <w:name w:val="WW8Num16z0"/>
    <w:uiPriority w:val="99"/>
    <w:rsid w:val="00212BFD"/>
  </w:style>
  <w:style w:type="character" w:customStyle="1" w:styleId="WW8Num16z1">
    <w:name w:val="WW8Num16z1"/>
    <w:uiPriority w:val="99"/>
    <w:rsid w:val="00212BFD"/>
  </w:style>
  <w:style w:type="character" w:customStyle="1" w:styleId="WW8Num16z2">
    <w:name w:val="WW8Num16z2"/>
    <w:uiPriority w:val="99"/>
    <w:rsid w:val="00212BFD"/>
  </w:style>
  <w:style w:type="character" w:customStyle="1" w:styleId="WW8Num16z3">
    <w:name w:val="WW8Num16z3"/>
    <w:uiPriority w:val="99"/>
    <w:rsid w:val="00212BFD"/>
  </w:style>
  <w:style w:type="character" w:customStyle="1" w:styleId="WW8Num16z4">
    <w:name w:val="WW8Num16z4"/>
    <w:uiPriority w:val="99"/>
    <w:rsid w:val="00212BFD"/>
  </w:style>
  <w:style w:type="character" w:customStyle="1" w:styleId="WW8Num16z5">
    <w:name w:val="WW8Num16z5"/>
    <w:uiPriority w:val="99"/>
    <w:rsid w:val="00212BFD"/>
  </w:style>
  <w:style w:type="character" w:customStyle="1" w:styleId="WW8Num16z6">
    <w:name w:val="WW8Num16z6"/>
    <w:uiPriority w:val="99"/>
    <w:rsid w:val="00212BFD"/>
  </w:style>
  <w:style w:type="character" w:customStyle="1" w:styleId="WW8Num16z7">
    <w:name w:val="WW8Num16z7"/>
    <w:uiPriority w:val="99"/>
    <w:rsid w:val="00212BFD"/>
  </w:style>
  <w:style w:type="character" w:customStyle="1" w:styleId="WW8Num16z8">
    <w:name w:val="WW8Num16z8"/>
    <w:uiPriority w:val="99"/>
    <w:rsid w:val="00212BFD"/>
  </w:style>
  <w:style w:type="character" w:customStyle="1" w:styleId="WW8Num17z0">
    <w:name w:val="WW8Num17z0"/>
    <w:uiPriority w:val="99"/>
    <w:rsid w:val="00212BFD"/>
  </w:style>
  <w:style w:type="character" w:customStyle="1" w:styleId="WW8Num17z1">
    <w:name w:val="WW8Num17z1"/>
    <w:uiPriority w:val="99"/>
    <w:rsid w:val="00212BFD"/>
  </w:style>
  <w:style w:type="character" w:customStyle="1" w:styleId="WW8Num17z2">
    <w:name w:val="WW8Num17z2"/>
    <w:uiPriority w:val="99"/>
    <w:rsid w:val="00212BFD"/>
  </w:style>
  <w:style w:type="character" w:customStyle="1" w:styleId="WW8Num17z3">
    <w:name w:val="WW8Num17z3"/>
    <w:uiPriority w:val="99"/>
    <w:rsid w:val="00212BFD"/>
  </w:style>
  <w:style w:type="character" w:customStyle="1" w:styleId="WW8Num17z4">
    <w:name w:val="WW8Num17z4"/>
    <w:uiPriority w:val="99"/>
    <w:rsid w:val="00212BFD"/>
  </w:style>
  <w:style w:type="character" w:customStyle="1" w:styleId="WW8Num17z5">
    <w:name w:val="WW8Num17z5"/>
    <w:uiPriority w:val="99"/>
    <w:rsid w:val="00212BFD"/>
  </w:style>
  <w:style w:type="character" w:customStyle="1" w:styleId="WW8Num17z6">
    <w:name w:val="WW8Num17z6"/>
    <w:uiPriority w:val="99"/>
    <w:rsid w:val="00212BFD"/>
  </w:style>
  <w:style w:type="character" w:customStyle="1" w:styleId="WW8Num17z7">
    <w:name w:val="WW8Num17z7"/>
    <w:uiPriority w:val="99"/>
    <w:rsid w:val="00212BFD"/>
  </w:style>
  <w:style w:type="character" w:customStyle="1" w:styleId="WW8Num17z8">
    <w:name w:val="WW8Num17z8"/>
    <w:uiPriority w:val="99"/>
    <w:rsid w:val="00212BFD"/>
  </w:style>
  <w:style w:type="character" w:customStyle="1" w:styleId="WW8Num18z0">
    <w:name w:val="WW8Num18z0"/>
    <w:uiPriority w:val="99"/>
    <w:rsid w:val="00212BFD"/>
  </w:style>
  <w:style w:type="character" w:customStyle="1" w:styleId="WW8Num18z1">
    <w:name w:val="WW8Num18z1"/>
    <w:uiPriority w:val="99"/>
    <w:rsid w:val="00212BFD"/>
  </w:style>
  <w:style w:type="character" w:customStyle="1" w:styleId="WW8Num18z2">
    <w:name w:val="WW8Num18z2"/>
    <w:uiPriority w:val="99"/>
    <w:rsid w:val="00212BFD"/>
  </w:style>
  <w:style w:type="character" w:customStyle="1" w:styleId="WW8Num18z3">
    <w:name w:val="WW8Num18z3"/>
    <w:uiPriority w:val="99"/>
    <w:rsid w:val="00212BFD"/>
  </w:style>
  <w:style w:type="character" w:customStyle="1" w:styleId="WW8Num18z4">
    <w:name w:val="WW8Num18z4"/>
    <w:uiPriority w:val="99"/>
    <w:rsid w:val="00212BFD"/>
  </w:style>
  <w:style w:type="character" w:customStyle="1" w:styleId="WW8Num18z5">
    <w:name w:val="WW8Num18z5"/>
    <w:uiPriority w:val="99"/>
    <w:rsid w:val="00212BFD"/>
  </w:style>
  <w:style w:type="character" w:customStyle="1" w:styleId="WW8Num18z6">
    <w:name w:val="WW8Num18z6"/>
    <w:uiPriority w:val="99"/>
    <w:rsid w:val="00212BFD"/>
  </w:style>
  <w:style w:type="character" w:customStyle="1" w:styleId="WW8Num18z7">
    <w:name w:val="WW8Num18z7"/>
    <w:uiPriority w:val="99"/>
    <w:rsid w:val="00212BFD"/>
  </w:style>
  <w:style w:type="character" w:customStyle="1" w:styleId="WW8Num18z8">
    <w:name w:val="WW8Num18z8"/>
    <w:uiPriority w:val="99"/>
    <w:rsid w:val="00212BFD"/>
  </w:style>
  <w:style w:type="character" w:customStyle="1" w:styleId="WW8Num19z0">
    <w:name w:val="WW8Num19z0"/>
    <w:uiPriority w:val="99"/>
    <w:rsid w:val="00212BFD"/>
    <w:rPr>
      <w:rFonts w:ascii="Symbol" w:hAnsi="Symbol" w:cs="Symbol"/>
    </w:rPr>
  </w:style>
  <w:style w:type="character" w:customStyle="1" w:styleId="WW8Num19z1">
    <w:name w:val="WW8Num19z1"/>
    <w:uiPriority w:val="99"/>
    <w:rsid w:val="00212BF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12BFD"/>
    <w:rPr>
      <w:rFonts w:ascii="Wingdings" w:hAnsi="Wingdings" w:cs="Wingdings"/>
    </w:rPr>
  </w:style>
  <w:style w:type="character" w:customStyle="1" w:styleId="WW8Num20z0">
    <w:name w:val="WW8Num20z0"/>
    <w:uiPriority w:val="99"/>
    <w:rsid w:val="00212BFD"/>
  </w:style>
  <w:style w:type="character" w:customStyle="1" w:styleId="WW8Num20z1">
    <w:name w:val="WW8Num20z1"/>
    <w:uiPriority w:val="99"/>
    <w:rsid w:val="00212BFD"/>
  </w:style>
  <w:style w:type="character" w:customStyle="1" w:styleId="WW8Num20z2">
    <w:name w:val="WW8Num20z2"/>
    <w:uiPriority w:val="99"/>
    <w:rsid w:val="00212BFD"/>
  </w:style>
  <w:style w:type="character" w:customStyle="1" w:styleId="WW8Num20z3">
    <w:name w:val="WW8Num20z3"/>
    <w:uiPriority w:val="99"/>
    <w:rsid w:val="00212BFD"/>
  </w:style>
  <w:style w:type="character" w:customStyle="1" w:styleId="WW8Num20z4">
    <w:name w:val="WW8Num20z4"/>
    <w:uiPriority w:val="99"/>
    <w:rsid w:val="00212BFD"/>
  </w:style>
  <w:style w:type="character" w:customStyle="1" w:styleId="WW8Num20z5">
    <w:name w:val="WW8Num20z5"/>
    <w:uiPriority w:val="99"/>
    <w:rsid w:val="00212BFD"/>
  </w:style>
  <w:style w:type="character" w:customStyle="1" w:styleId="WW8Num20z6">
    <w:name w:val="WW8Num20z6"/>
    <w:uiPriority w:val="99"/>
    <w:rsid w:val="00212BFD"/>
  </w:style>
  <w:style w:type="character" w:customStyle="1" w:styleId="WW8Num20z7">
    <w:name w:val="WW8Num20z7"/>
    <w:uiPriority w:val="99"/>
    <w:rsid w:val="00212BFD"/>
  </w:style>
  <w:style w:type="character" w:customStyle="1" w:styleId="WW8Num20z8">
    <w:name w:val="WW8Num20z8"/>
    <w:uiPriority w:val="99"/>
    <w:rsid w:val="00212BFD"/>
  </w:style>
  <w:style w:type="character" w:customStyle="1" w:styleId="WW8Num21z0">
    <w:name w:val="WW8Num21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212BFD"/>
  </w:style>
  <w:style w:type="character" w:customStyle="1" w:styleId="WW8Num21z2">
    <w:name w:val="WW8Num21z2"/>
    <w:uiPriority w:val="99"/>
    <w:rsid w:val="00212BFD"/>
  </w:style>
  <w:style w:type="character" w:customStyle="1" w:styleId="WW8Num21z3">
    <w:name w:val="WW8Num21z3"/>
    <w:uiPriority w:val="99"/>
    <w:rsid w:val="00212BFD"/>
  </w:style>
  <w:style w:type="character" w:customStyle="1" w:styleId="WW8Num21z4">
    <w:name w:val="WW8Num21z4"/>
    <w:uiPriority w:val="99"/>
    <w:rsid w:val="00212BFD"/>
  </w:style>
  <w:style w:type="character" w:customStyle="1" w:styleId="WW8Num21z5">
    <w:name w:val="WW8Num21z5"/>
    <w:uiPriority w:val="99"/>
    <w:rsid w:val="00212BFD"/>
  </w:style>
  <w:style w:type="character" w:customStyle="1" w:styleId="WW8Num21z6">
    <w:name w:val="WW8Num21z6"/>
    <w:uiPriority w:val="99"/>
    <w:rsid w:val="00212BFD"/>
  </w:style>
  <w:style w:type="character" w:customStyle="1" w:styleId="WW8Num21z7">
    <w:name w:val="WW8Num21z7"/>
    <w:uiPriority w:val="99"/>
    <w:rsid w:val="00212BFD"/>
  </w:style>
  <w:style w:type="character" w:customStyle="1" w:styleId="WW8Num21z8">
    <w:name w:val="WW8Num21z8"/>
    <w:uiPriority w:val="99"/>
    <w:rsid w:val="00212BFD"/>
  </w:style>
  <w:style w:type="character" w:customStyle="1" w:styleId="WW8Num22z0">
    <w:name w:val="WW8Num22z0"/>
    <w:uiPriority w:val="99"/>
    <w:rsid w:val="00212BFD"/>
    <w:rPr>
      <w:sz w:val="24"/>
      <w:szCs w:val="24"/>
    </w:rPr>
  </w:style>
  <w:style w:type="character" w:customStyle="1" w:styleId="WW8Num22z1">
    <w:name w:val="WW8Num22z1"/>
    <w:uiPriority w:val="99"/>
    <w:rsid w:val="00212BFD"/>
  </w:style>
  <w:style w:type="character" w:customStyle="1" w:styleId="WW8Num22z2">
    <w:name w:val="WW8Num22z2"/>
    <w:uiPriority w:val="99"/>
    <w:rsid w:val="00212BFD"/>
  </w:style>
  <w:style w:type="character" w:customStyle="1" w:styleId="WW8Num22z3">
    <w:name w:val="WW8Num22z3"/>
    <w:uiPriority w:val="99"/>
    <w:rsid w:val="00212BFD"/>
  </w:style>
  <w:style w:type="character" w:customStyle="1" w:styleId="WW8Num22z4">
    <w:name w:val="WW8Num22z4"/>
    <w:uiPriority w:val="99"/>
    <w:rsid w:val="00212BFD"/>
  </w:style>
  <w:style w:type="character" w:customStyle="1" w:styleId="WW8Num22z5">
    <w:name w:val="WW8Num22z5"/>
    <w:uiPriority w:val="99"/>
    <w:rsid w:val="00212BFD"/>
  </w:style>
  <w:style w:type="character" w:customStyle="1" w:styleId="WW8Num22z6">
    <w:name w:val="WW8Num22z6"/>
    <w:uiPriority w:val="99"/>
    <w:rsid w:val="00212BFD"/>
  </w:style>
  <w:style w:type="character" w:customStyle="1" w:styleId="WW8Num22z7">
    <w:name w:val="WW8Num22z7"/>
    <w:uiPriority w:val="99"/>
    <w:rsid w:val="00212BFD"/>
  </w:style>
  <w:style w:type="character" w:customStyle="1" w:styleId="WW8Num22z8">
    <w:name w:val="WW8Num22z8"/>
    <w:uiPriority w:val="99"/>
    <w:rsid w:val="00212BFD"/>
  </w:style>
  <w:style w:type="character" w:customStyle="1" w:styleId="WW8Num23z0">
    <w:name w:val="WW8Num23z0"/>
    <w:uiPriority w:val="99"/>
    <w:rsid w:val="00212BFD"/>
    <w:rPr>
      <w:rFonts w:ascii="Symbol" w:hAnsi="Symbol" w:cs="Symbol"/>
    </w:rPr>
  </w:style>
  <w:style w:type="character" w:customStyle="1" w:styleId="WW8Num23z1">
    <w:name w:val="WW8Num23z1"/>
    <w:uiPriority w:val="99"/>
    <w:rsid w:val="00212BFD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12BFD"/>
    <w:rPr>
      <w:rFonts w:ascii="Wingdings" w:hAnsi="Wingdings" w:cs="Wingdings"/>
    </w:rPr>
  </w:style>
  <w:style w:type="character" w:customStyle="1" w:styleId="WW8Num23z3">
    <w:name w:val="WW8Num23z3"/>
    <w:uiPriority w:val="99"/>
    <w:rsid w:val="00212BFD"/>
    <w:rPr>
      <w:rFonts w:ascii="Symbol" w:hAnsi="Symbol" w:cs="Symbol"/>
    </w:rPr>
  </w:style>
  <w:style w:type="character" w:customStyle="1" w:styleId="WW8Num24z0">
    <w:name w:val="WW8Num24z0"/>
    <w:uiPriority w:val="99"/>
    <w:rsid w:val="00212BFD"/>
  </w:style>
  <w:style w:type="character" w:customStyle="1" w:styleId="WW8Num24z1">
    <w:name w:val="WW8Num24z1"/>
    <w:uiPriority w:val="99"/>
    <w:rsid w:val="00212BFD"/>
  </w:style>
  <w:style w:type="character" w:customStyle="1" w:styleId="WW8Num24z2">
    <w:name w:val="WW8Num24z2"/>
    <w:uiPriority w:val="99"/>
    <w:rsid w:val="00212BFD"/>
  </w:style>
  <w:style w:type="character" w:customStyle="1" w:styleId="WW8Num24z3">
    <w:name w:val="WW8Num24z3"/>
    <w:uiPriority w:val="99"/>
    <w:rsid w:val="00212BFD"/>
  </w:style>
  <w:style w:type="character" w:customStyle="1" w:styleId="WW8Num24z4">
    <w:name w:val="WW8Num24z4"/>
    <w:uiPriority w:val="99"/>
    <w:rsid w:val="00212BFD"/>
  </w:style>
  <w:style w:type="character" w:customStyle="1" w:styleId="WW8Num24z5">
    <w:name w:val="WW8Num24z5"/>
    <w:uiPriority w:val="99"/>
    <w:rsid w:val="00212BFD"/>
  </w:style>
  <w:style w:type="character" w:customStyle="1" w:styleId="WW8Num24z6">
    <w:name w:val="WW8Num24z6"/>
    <w:uiPriority w:val="99"/>
    <w:rsid w:val="00212BFD"/>
  </w:style>
  <w:style w:type="character" w:customStyle="1" w:styleId="WW8Num24z7">
    <w:name w:val="WW8Num24z7"/>
    <w:uiPriority w:val="99"/>
    <w:rsid w:val="00212BFD"/>
  </w:style>
  <w:style w:type="character" w:customStyle="1" w:styleId="WW8Num24z8">
    <w:name w:val="WW8Num24z8"/>
    <w:uiPriority w:val="99"/>
    <w:rsid w:val="00212BFD"/>
  </w:style>
  <w:style w:type="character" w:customStyle="1" w:styleId="WW8Num25z0">
    <w:name w:val="WW8Num25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212BFD"/>
  </w:style>
  <w:style w:type="character" w:customStyle="1" w:styleId="WW8Num25z2">
    <w:name w:val="WW8Num25z2"/>
    <w:uiPriority w:val="99"/>
    <w:rsid w:val="00212BFD"/>
  </w:style>
  <w:style w:type="character" w:customStyle="1" w:styleId="WW8Num25z3">
    <w:name w:val="WW8Num25z3"/>
    <w:uiPriority w:val="99"/>
    <w:rsid w:val="00212BFD"/>
  </w:style>
  <w:style w:type="character" w:customStyle="1" w:styleId="WW8Num25z4">
    <w:name w:val="WW8Num25z4"/>
    <w:uiPriority w:val="99"/>
    <w:rsid w:val="00212BFD"/>
  </w:style>
  <w:style w:type="character" w:customStyle="1" w:styleId="WW8Num25z5">
    <w:name w:val="WW8Num25z5"/>
    <w:uiPriority w:val="99"/>
    <w:rsid w:val="00212BFD"/>
  </w:style>
  <w:style w:type="character" w:customStyle="1" w:styleId="WW8Num25z6">
    <w:name w:val="WW8Num25z6"/>
    <w:uiPriority w:val="99"/>
    <w:rsid w:val="00212BFD"/>
  </w:style>
  <w:style w:type="character" w:customStyle="1" w:styleId="WW8Num25z7">
    <w:name w:val="WW8Num25z7"/>
    <w:uiPriority w:val="99"/>
    <w:rsid w:val="00212BFD"/>
  </w:style>
  <w:style w:type="character" w:customStyle="1" w:styleId="WW8Num25z8">
    <w:name w:val="WW8Num25z8"/>
    <w:uiPriority w:val="99"/>
    <w:rsid w:val="00212BFD"/>
  </w:style>
  <w:style w:type="character" w:customStyle="1" w:styleId="WW8Num26z0">
    <w:name w:val="WW8Num26z0"/>
    <w:uiPriority w:val="99"/>
    <w:rsid w:val="00212BFD"/>
  </w:style>
  <w:style w:type="character" w:customStyle="1" w:styleId="WW8Num26z1">
    <w:name w:val="WW8Num26z1"/>
    <w:uiPriority w:val="99"/>
    <w:rsid w:val="00212BFD"/>
  </w:style>
  <w:style w:type="character" w:customStyle="1" w:styleId="WW8Num26z2">
    <w:name w:val="WW8Num26z2"/>
    <w:uiPriority w:val="99"/>
    <w:rsid w:val="00212BFD"/>
  </w:style>
  <w:style w:type="character" w:customStyle="1" w:styleId="WW8Num26z3">
    <w:name w:val="WW8Num26z3"/>
    <w:uiPriority w:val="99"/>
    <w:rsid w:val="00212BFD"/>
  </w:style>
  <w:style w:type="character" w:customStyle="1" w:styleId="WW8Num26z4">
    <w:name w:val="WW8Num26z4"/>
    <w:uiPriority w:val="99"/>
    <w:rsid w:val="00212BFD"/>
  </w:style>
  <w:style w:type="character" w:customStyle="1" w:styleId="WW8Num26z5">
    <w:name w:val="WW8Num26z5"/>
    <w:uiPriority w:val="99"/>
    <w:rsid w:val="00212BFD"/>
  </w:style>
  <w:style w:type="character" w:customStyle="1" w:styleId="WW8Num26z6">
    <w:name w:val="WW8Num26z6"/>
    <w:uiPriority w:val="99"/>
    <w:rsid w:val="00212BFD"/>
  </w:style>
  <w:style w:type="character" w:customStyle="1" w:styleId="WW8Num26z7">
    <w:name w:val="WW8Num26z7"/>
    <w:uiPriority w:val="99"/>
    <w:rsid w:val="00212BFD"/>
  </w:style>
  <w:style w:type="character" w:customStyle="1" w:styleId="WW8Num26z8">
    <w:name w:val="WW8Num26z8"/>
    <w:uiPriority w:val="99"/>
    <w:rsid w:val="00212BFD"/>
  </w:style>
  <w:style w:type="character" w:customStyle="1" w:styleId="WW8Num27z0">
    <w:name w:val="WW8Num27z0"/>
    <w:uiPriority w:val="99"/>
    <w:rsid w:val="00212BFD"/>
  </w:style>
  <w:style w:type="character" w:customStyle="1" w:styleId="WW8Num28z0">
    <w:name w:val="WW8Num28z0"/>
    <w:uiPriority w:val="99"/>
    <w:rsid w:val="00212BFD"/>
  </w:style>
  <w:style w:type="character" w:customStyle="1" w:styleId="WW8Num28z1">
    <w:name w:val="WW8Num28z1"/>
    <w:uiPriority w:val="99"/>
    <w:rsid w:val="00212BFD"/>
  </w:style>
  <w:style w:type="character" w:customStyle="1" w:styleId="WW8Num28z2">
    <w:name w:val="WW8Num28z2"/>
    <w:uiPriority w:val="99"/>
    <w:rsid w:val="00212BFD"/>
  </w:style>
  <w:style w:type="character" w:customStyle="1" w:styleId="WW8Num28z3">
    <w:name w:val="WW8Num28z3"/>
    <w:uiPriority w:val="99"/>
    <w:rsid w:val="00212BFD"/>
  </w:style>
  <w:style w:type="character" w:customStyle="1" w:styleId="WW8Num28z4">
    <w:name w:val="WW8Num28z4"/>
    <w:uiPriority w:val="99"/>
    <w:rsid w:val="00212BFD"/>
  </w:style>
  <w:style w:type="character" w:customStyle="1" w:styleId="WW8Num28z5">
    <w:name w:val="WW8Num28z5"/>
    <w:uiPriority w:val="99"/>
    <w:rsid w:val="00212BFD"/>
  </w:style>
  <w:style w:type="character" w:customStyle="1" w:styleId="WW8Num28z6">
    <w:name w:val="WW8Num28z6"/>
    <w:uiPriority w:val="99"/>
    <w:rsid w:val="00212BFD"/>
  </w:style>
  <w:style w:type="character" w:customStyle="1" w:styleId="WW8Num28z7">
    <w:name w:val="WW8Num28z7"/>
    <w:uiPriority w:val="99"/>
    <w:rsid w:val="00212BFD"/>
  </w:style>
  <w:style w:type="character" w:customStyle="1" w:styleId="WW8Num28z8">
    <w:name w:val="WW8Num28z8"/>
    <w:uiPriority w:val="99"/>
    <w:rsid w:val="00212BFD"/>
  </w:style>
  <w:style w:type="character" w:customStyle="1" w:styleId="13">
    <w:name w:val="Основной шрифт абзаца1"/>
    <w:uiPriority w:val="99"/>
    <w:rsid w:val="00212BFD"/>
  </w:style>
  <w:style w:type="character" w:customStyle="1" w:styleId="22">
    <w:name w:val="Знак Знак22"/>
    <w:uiPriority w:val="99"/>
    <w:rsid w:val="00212BFD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212BFD"/>
    <w:rPr>
      <w:b/>
      <w:bCs/>
      <w:sz w:val="24"/>
      <w:szCs w:val="24"/>
    </w:rPr>
  </w:style>
  <w:style w:type="character" w:customStyle="1" w:styleId="H3">
    <w:name w:val="H3 Знак"/>
    <w:uiPriority w:val="99"/>
    <w:rsid w:val="00212BFD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212BFD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212BFD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212BFD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212BFD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212BFD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212BFD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212BFD"/>
    <w:rPr>
      <w:rFonts w:ascii="Tahoma" w:hAnsi="Tahoma" w:cs="Tahoma"/>
      <w:sz w:val="16"/>
      <w:szCs w:val="16"/>
    </w:rPr>
  </w:style>
  <w:style w:type="character" w:customStyle="1" w:styleId="afa">
    <w:name w:val="Основной текст Знак Знак Знак"/>
    <w:uiPriority w:val="99"/>
    <w:rsid w:val="00212BFD"/>
    <w:rPr>
      <w:sz w:val="28"/>
      <w:szCs w:val="28"/>
    </w:rPr>
  </w:style>
  <w:style w:type="character" w:customStyle="1" w:styleId="14">
    <w:name w:val="Знак Знак14"/>
    <w:basedOn w:val="13"/>
    <w:uiPriority w:val="99"/>
    <w:rsid w:val="00212BFD"/>
  </w:style>
  <w:style w:type="character" w:customStyle="1" w:styleId="130">
    <w:name w:val="Знак Знак13"/>
    <w:uiPriority w:val="99"/>
    <w:rsid w:val="00212BFD"/>
    <w:rPr>
      <w:sz w:val="16"/>
      <w:szCs w:val="16"/>
    </w:rPr>
  </w:style>
  <w:style w:type="character" w:customStyle="1" w:styleId="131">
    <w:name w:val="Основной текст + 13"/>
    <w:uiPriority w:val="99"/>
    <w:rsid w:val="00212BFD"/>
    <w:rPr>
      <w:rFonts w:ascii="Times New Roman" w:hAnsi="Times New Roman" w:cs="Times New Roman"/>
      <w:spacing w:val="0"/>
      <w:sz w:val="27"/>
      <w:szCs w:val="27"/>
    </w:rPr>
  </w:style>
  <w:style w:type="character" w:customStyle="1" w:styleId="14pt0">
    <w:name w:val="Основной текст + 14 pt"/>
    <w:uiPriority w:val="99"/>
    <w:rsid w:val="00212BFD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10">
    <w:name w:val="Основной текст + 131"/>
    <w:uiPriority w:val="99"/>
    <w:rsid w:val="00212BFD"/>
    <w:rPr>
      <w:rFonts w:ascii="Times New Roman" w:hAnsi="Times New Roman" w:cs="Times New Roman"/>
      <w:spacing w:val="30"/>
      <w:sz w:val="27"/>
      <w:szCs w:val="27"/>
    </w:rPr>
  </w:style>
  <w:style w:type="character" w:customStyle="1" w:styleId="120">
    <w:name w:val="Знак Знак12"/>
    <w:basedOn w:val="13"/>
    <w:uiPriority w:val="99"/>
    <w:rsid w:val="00212BFD"/>
  </w:style>
  <w:style w:type="character" w:customStyle="1" w:styleId="110">
    <w:name w:val="Знак Знак11"/>
    <w:uiPriority w:val="99"/>
    <w:rsid w:val="00212BFD"/>
    <w:rPr>
      <w:sz w:val="28"/>
      <w:szCs w:val="28"/>
    </w:rPr>
  </w:style>
  <w:style w:type="character" w:customStyle="1" w:styleId="100">
    <w:name w:val="Знак Знак10"/>
    <w:uiPriority w:val="99"/>
    <w:rsid w:val="00212BFD"/>
    <w:rPr>
      <w:sz w:val="28"/>
      <w:szCs w:val="28"/>
    </w:rPr>
  </w:style>
  <w:style w:type="character" w:customStyle="1" w:styleId="91">
    <w:name w:val="Знак Знак9"/>
    <w:uiPriority w:val="99"/>
    <w:rsid w:val="00212BFD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212BFD"/>
    <w:rPr>
      <w:sz w:val="20"/>
      <w:szCs w:val="20"/>
    </w:rPr>
  </w:style>
  <w:style w:type="character" w:customStyle="1" w:styleId="afb">
    <w:name w:val="Текст сноски Знак"/>
    <w:basedOn w:val="13"/>
    <w:uiPriority w:val="99"/>
    <w:rsid w:val="00212BFD"/>
  </w:style>
  <w:style w:type="character" w:customStyle="1" w:styleId="afc">
    <w:name w:val="Символ сноски"/>
    <w:uiPriority w:val="99"/>
    <w:rsid w:val="00212BFD"/>
    <w:rPr>
      <w:vertAlign w:val="superscript"/>
    </w:rPr>
  </w:style>
  <w:style w:type="character" w:customStyle="1" w:styleId="81">
    <w:name w:val="Знак Знак8"/>
    <w:uiPriority w:val="99"/>
    <w:rsid w:val="00212BFD"/>
    <w:rPr>
      <w:sz w:val="24"/>
      <w:szCs w:val="24"/>
    </w:rPr>
  </w:style>
  <w:style w:type="character" w:customStyle="1" w:styleId="73">
    <w:name w:val="Знак Знак7"/>
    <w:uiPriority w:val="99"/>
    <w:rsid w:val="00212BFD"/>
    <w:rPr>
      <w:sz w:val="16"/>
      <w:szCs w:val="16"/>
    </w:rPr>
  </w:style>
  <w:style w:type="character" w:customStyle="1" w:styleId="afd">
    <w:name w:val="Гипертекстовая ссылка"/>
    <w:uiPriority w:val="99"/>
    <w:rsid w:val="00212BFD"/>
    <w:rPr>
      <w:color w:val="008000"/>
    </w:rPr>
  </w:style>
  <w:style w:type="character" w:customStyle="1" w:styleId="FontStyle14">
    <w:name w:val="Font Style14"/>
    <w:uiPriority w:val="99"/>
    <w:rsid w:val="00212BFD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212BFD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212BFD"/>
  </w:style>
  <w:style w:type="character" w:customStyle="1" w:styleId="61">
    <w:name w:val="Знак Знак6"/>
    <w:uiPriority w:val="99"/>
    <w:rsid w:val="00212BFD"/>
    <w:rPr>
      <w:b/>
      <w:bCs/>
      <w:sz w:val="17"/>
      <w:szCs w:val="17"/>
    </w:rPr>
  </w:style>
  <w:style w:type="character" w:customStyle="1" w:styleId="51">
    <w:name w:val="Знак Знак5"/>
    <w:uiPriority w:val="99"/>
    <w:rsid w:val="00212BFD"/>
    <w:rPr>
      <w:b/>
      <w:bCs/>
      <w:sz w:val="28"/>
      <w:szCs w:val="28"/>
    </w:rPr>
  </w:style>
  <w:style w:type="character" w:customStyle="1" w:styleId="43">
    <w:name w:val="Знак Знак4"/>
    <w:basedOn w:val="13"/>
    <w:uiPriority w:val="99"/>
    <w:rsid w:val="00212BFD"/>
  </w:style>
  <w:style w:type="character" w:customStyle="1" w:styleId="afe">
    <w:name w:val="Символы концевой сноски"/>
    <w:uiPriority w:val="99"/>
    <w:rsid w:val="00212BFD"/>
    <w:rPr>
      <w:vertAlign w:val="superscript"/>
    </w:rPr>
  </w:style>
  <w:style w:type="character" w:customStyle="1" w:styleId="33">
    <w:name w:val="Знак Знак3"/>
    <w:uiPriority w:val="99"/>
    <w:rsid w:val="00212BFD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212BFD"/>
    <w:rPr>
      <w:sz w:val="16"/>
      <w:szCs w:val="16"/>
    </w:rPr>
  </w:style>
  <w:style w:type="character" w:customStyle="1" w:styleId="23">
    <w:name w:val="Знак Знак2"/>
    <w:basedOn w:val="13"/>
    <w:uiPriority w:val="99"/>
    <w:rsid w:val="00212BFD"/>
  </w:style>
  <w:style w:type="character" w:customStyle="1" w:styleId="1b">
    <w:name w:val="Знак Знак1"/>
    <w:uiPriority w:val="99"/>
    <w:rsid w:val="00212BFD"/>
    <w:rPr>
      <w:b/>
      <w:bCs/>
    </w:rPr>
  </w:style>
  <w:style w:type="character" w:customStyle="1" w:styleId="aff">
    <w:name w:val="Знак Знак"/>
    <w:uiPriority w:val="99"/>
    <w:rsid w:val="00212BFD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212BFD"/>
  </w:style>
  <w:style w:type="character" w:customStyle="1" w:styleId="singlespace">
    <w:name w:val="single space Знак"/>
    <w:uiPriority w:val="99"/>
    <w:rsid w:val="00212BFD"/>
  </w:style>
  <w:style w:type="paragraph" w:customStyle="1" w:styleId="1c">
    <w:name w:val="Заголовок1"/>
    <w:basedOn w:val="a"/>
    <w:next w:val="a3"/>
    <w:uiPriority w:val="99"/>
    <w:rsid w:val="00212BFD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3"/>
    <w:uiPriority w:val="99"/>
    <w:rsid w:val="00212BFD"/>
    <w:pPr>
      <w:tabs>
        <w:tab w:val="clear" w:pos="3060"/>
      </w:tabs>
    </w:pPr>
    <w:rPr>
      <w:szCs w:val="28"/>
      <w:lang w:eastAsia="ar-SA"/>
    </w:rPr>
  </w:style>
  <w:style w:type="paragraph" w:customStyle="1" w:styleId="1d">
    <w:name w:val="Название1"/>
    <w:basedOn w:val="a"/>
    <w:uiPriority w:val="99"/>
    <w:rsid w:val="00212BFD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212BFD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12BFD"/>
    <w:pPr>
      <w:spacing w:after="120"/>
      <w:ind w:left="283"/>
    </w:pPr>
    <w:rPr>
      <w:sz w:val="16"/>
      <w:szCs w:val="16"/>
      <w:lang w:eastAsia="ar-SA"/>
    </w:rPr>
  </w:style>
  <w:style w:type="paragraph" w:customStyle="1" w:styleId="righttxt2">
    <w:name w:val="righttxt2"/>
    <w:basedOn w:val="a"/>
    <w:uiPriority w:val="99"/>
    <w:rsid w:val="00212BFD"/>
    <w:pPr>
      <w:spacing w:before="280" w:after="280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212BFD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2BFD"/>
    <w:pPr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Текст1"/>
    <w:basedOn w:val="a"/>
    <w:uiPriority w:val="99"/>
    <w:rsid w:val="00212BFD"/>
    <w:rPr>
      <w:rFonts w:ascii="Courier New" w:hAnsi="Courier New" w:cs="Courier New"/>
      <w:lang w:eastAsia="ar-SA"/>
    </w:rPr>
  </w:style>
  <w:style w:type="character" w:customStyle="1" w:styleId="1f0">
    <w:name w:val="Текст сноски Знак1"/>
    <w:basedOn w:val="a0"/>
    <w:link w:val="aff1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footnote text"/>
    <w:basedOn w:val="a"/>
    <w:link w:val="1f0"/>
    <w:uiPriority w:val="99"/>
    <w:semiHidden/>
    <w:rsid w:val="00212BFD"/>
    <w:rPr>
      <w:lang w:eastAsia="ar-SA"/>
    </w:rPr>
  </w:style>
  <w:style w:type="paragraph" w:customStyle="1" w:styleId="220">
    <w:name w:val="Основной текст 22"/>
    <w:basedOn w:val="a"/>
    <w:uiPriority w:val="99"/>
    <w:rsid w:val="00212BFD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212BFD"/>
    <w:pPr>
      <w:spacing w:after="120"/>
    </w:pPr>
    <w:rPr>
      <w:sz w:val="16"/>
      <w:szCs w:val="16"/>
      <w:lang w:eastAsia="ar-SA"/>
    </w:rPr>
  </w:style>
  <w:style w:type="paragraph" w:customStyle="1" w:styleId="1f1">
    <w:name w:val="Стиль1"/>
    <w:basedOn w:val="a"/>
    <w:next w:val="510"/>
    <w:uiPriority w:val="99"/>
    <w:rsid w:val="00212BFD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212BFD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212BFD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12BFD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2">
    <w:name w:val="Обычный1"/>
    <w:uiPriority w:val="99"/>
    <w:rsid w:val="00212BFD"/>
    <w:pPr>
      <w:widowControl w:val="0"/>
      <w:suppressAutoHyphens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212BFD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2">
    <w:name w:val="Знак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3">
    <w:name w:val="Знак Знак Знак Знак"/>
    <w:basedOn w:val="a"/>
    <w:uiPriority w:val="99"/>
    <w:rsid w:val="00212BFD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2BFD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212BFD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4">
    <w:name w:val="Знак Знак Знак Знак Знак Знак Знак Знак Знак Знак"/>
    <w:basedOn w:val="a"/>
    <w:uiPriority w:val="99"/>
    <w:rsid w:val="00212BFD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3">
    <w:name w:val="1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4">
    <w:name w:val="Цитата1"/>
    <w:basedOn w:val="a"/>
    <w:uiPriority w:val="99"/>
    <w:rsid w:val="00212BFD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5">
    <w:name w:val="Таблицы (моноширинный)"/>
    <w:basedOn w:val="a"/>
    <w:next w:val="a"/>
    <w:uiPriority w:val="99"/>
    <w:rsid w:val="00212BFD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212BFD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212BFD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6">
    <w:name w:val="Subtitle"/>
    <w:basedOn w:val="a"/>
    <w:next w:val="a3"/>
    <w:link w:val="aff7"/>
    <w:uiPriority w:val="99"/>
    <w:qFormat/>
    <w:rsid w:val="00212BFD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Подзаголовок Знак"/>
    <w:basedOn w:val="a0"/>
    <w:link w:val="aff6"/>
    <w:uiPriority w:val="99"/>
    <w:rsid w:val="00212BF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212BFD"/>
    <w:pPr>
      <w:ind w:firstLine="720"/>
      <w:jc w:val="both"/>
    </w:pPr>
    <w:rPr>
      <w:sz w:val="28"/>
      <w:szCs w:val="28"/>
      <w:lang w:eastAsia="ar-SA"/>
    </w:rPr>
  </w:style>
  <w:style w:type="paragraph" w:customStyle="1" w:styleId="aff8">
    <w:name w:val="Скобки буквы"/>
    <w:basedOn w:val="a"/>
    <w:uiPriority w:val="99"/>
    <w:rsid w:val="00212BFD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212BFD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212BFD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5">
    <w:name w:val="Маркированный список1"/>
    <w:basedOn w:val="a3"/>
    <w:uiPriority w:val="99"/>
    <w:rsid w:val="00212BFD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endnote text"/>
    <w:basedOn w:val="a"/>
    <w:link w:val="affb"/>
    <w:uiPriority w:val="99"/>
    <w:semiHidden/>
    <w:rsid w:val="00212BFD"/>
    <w:rPr>
      <w:lang w:eastAsia="ar-SA"/>
    </w:rPr>
  </w:style>
  <w:style w:type="paragraph" w:customStyle="1" w:styleId="1f6">
    <w:name w:val="Схема документа1"/>
    <w:basedOn w:val="a"/>
    <w:uiPriority w:val="99"/>
    <w:rsid w:val="00212BFD"/>
    <w:rPr>
      <w:rFonts w:ascii="Tahoma" w:hAnsi="Tahoma" w:cs="Tahoma"/>
      <w:sz w:val="16"/>
      <w:szCs w:val="16"/>
      <w:lang w:eastAsia="ar-SA"/>
    </w:rPr>
  </w:style>
  <w:style w:type="paragraph" w:customStyle="1" w:styleId="1f7">
    <w:name w:val="Текст примечания1"/>
    <w:basedOn w:val="a"/>
    <w:uiPriority w:val="99"/>
    <w:rsid w:val="00212BFD"/>
    <w:rPr>
      <w:lang w:eastAsia="ar-SA"/>
    </w:rPr>
  </w:style>
  <w:style w:type="character" w:customStyle="1" w:styleId="affd">
    <w:name w:val="Текст примечания Знак"/>
    <w:basedOn w:val="a0"/>
    <w:link w:val="affe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text"/>
    <w:basedOn w:val="a"/>
    <w:link w:val="affd"/>
    <w:uiPriority w:val="99"/>
    <w:semiHidden/>
    <w:rsid w:val="00212BFD"/>
    <w:rPr>
      <w:lang w:eastAsia="ar-SA"/>
    </w:rPr>
  </w:style>
  <w:style w:type="character" w:customStyle="1" w:styleId="afff">
    <w:name w:val="Тема примечания Знак"/>
    <w:basedOn w:val="affd"/>
    <w:link w:val="afff0"/>
    <w:uiPriority w:val="99"/>
    <w:semiHidden/>
    <w:rsid w:val="00212B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f0">
    <w:name w:val="annotation subject"/>
    <w:basedOn w:val="1f7"/>
    <w:next w:val="1f7"/>
    <w:link w:val="afff"/>
    <w:uiPriority w:val="99"/>
    <w:semiHidden/>
    <w:rsid w:val="00212BFD"/>
    <w:rPr>
      <w:b/>
      <w:bCs/>
    </w:rPr>
  </w:style>
  <w:style w:type="paragraph" w:customStyle="1" w:styleId="afff1">
    <w:name w:val="Нормальный (таблица)"/>
    <w:basedOn w:val="a"/>
    <w:next w:val="a"/>
    <w:uiPriority w:val="99"/>
    <w:rsid w:val="00212BF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212BFD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212BFD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8">
    <w:name w:val="Знак1"/>
    <w:basedOn w:val="a"/>
    <w:uiPriority w:val="99"/>
    <w:rsid w:val="00212BFD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212BFD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212BFD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12BFD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212BF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9">
    <w:name w:val="Знак Знак1 Знак Знак Знак Знак"/>
    <w:basedOn w:val="a"/>
    <w:uiPriority w:val="99"/>
    <w:rsid w:val="00212BFD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a">
    <w:name w:val="1 Обычный"/>
    <w:basedOn w:val="a"/>
    <w:uiPriority w:val="99"/>
    <w:rsid w:val="00212BF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b">
    <w:name w:val="Абзац списка1"/>
    <w:basedOn w:val="a"/>
    <w:uiPriority w:val="99"/>
    <w:rsid w:val="00212BFD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212BFD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212BFD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212BFD"/>
    <w:pPr>
      <w:tabs>
        <w:tab w:val="clear" w:pos="3060"/>
      </w:tabs>
    </w:pPr>
    <w:rPr>
      <w:szCs w:val="28"/>
      <w:lang w:eastAsia="ar-SA"/>
    </w:rPr>
  </w:style>
  <w:style w:type="paragraph" w:customStyle="1" w:styleId="1fc">
    <w:name w:val="Без интервала1"/>
    <w:uiPriority w:val="99"/>
    <w:rsid w:val="00212B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2BF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12BF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12BFD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2BFD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12BFD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12BF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2BF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12BF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12BFD"/>
    <w:rPr>
      <w:rFonts w:ascii="PetersburgCTT" w:eastAsia="Times New Roman" w:hAnsi="PetersburgCTT" w:cs="PetersburgCTT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12BFD"/>
    <w:rPr>
      <w:rFonts w:ascii="PetersburgCTT" w:eastAsia="Times New Roman" w:hAnsi="PetersburgCTT" w:cs="PetersburgCTT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12BFD"/>
    <w:rPr>
      <w:rFonts w:ascii="PetersburgCTT" w:eastAsia="Times New Roman" w:hAnsi="PetersburgCTT" w:cs="PetersburgCTT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12BFD"/>
    <w:rPr>
      <w:rFonts w:ascii="PetersburgCTT" w:eastAsia="Times New Roman" w:hAnsi="PetersburgCTT" w:cs="PetersburgCTT"/>
      <w:i/>
      <w:iCs/>
      <w:sz w:val="18"/>
      <w:szCs w:val="18"/>
      <w:lang w:eastAsia="ar-SA"/>
    </w:rPr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9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_"/>
    <w:link w:val="12"/>
    <w:uiPriority w:val="99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1">
    <w:name w:val="Основной текст (7)_"/>
    <w:link w:val="72"/>
    <w:uiPriority w:val="99"/>
    <w:rsid w:val="005471C8"/>
    <w:rPr>
      <w:sz w:val="208"/>
      <w:szCs w:val="20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1">
    <w:name w:val="Основной текст (4)_"/>
    <w:link w:val="410"/>
    <w:uiPriority w:val="99"/>
    <w:locked/>
    <w:rsid w:val="005471C8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6">
    <w:name w:val="Normal (Web)"/>
    <w:basedOn w:val="a"/>
    <w:uiPriority w:val="99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99"/>
    <w:qFormat/>
    <w:rsid w:val="005471C8"/>
    <w:rPr>
      <w:b/>
      <w:bCs/>
    </w:rPr>
  </w:style>
  <w:style w:type="character" w:styleId="af8">
    <w:name w:val="Emphasis"/>
    <w:uiPriority w:val="99"/>
    <w:qFormat/>
    <w:rsid w:val="005471C8"/>
    <w:rPr>
      <w:i/>
      <w:iCs/>
    </w:rPr>
  </w:style>
  <w:style w:type="character" w:customStyle="1" w:styleId="apple-converted-space">
    <w:name w:val="apple-converted-space"/>
    <w:uiPriority w:val="99"/>
    <w:rsid w:val="005471C8"/>
  </w:style>
  <w:style w:type="character" w:styleId="af9">
    <w:name w:val="page number"/>
    <w:uiPriority w:val="99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2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12BFD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  <w:style w:type="paragraph" w:customStyle="1" w:styleId="ConsPlusNonformat">
    <w:name w:val="ConsPlusNonformat"/>
    <w:uiPriority w:val="99"/>
    <w:rsid w:val="00212B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212BFD"/>
    <w:rPr>
      <w:rFonts w:ascii="Symbol" w:hAnsi="Symbol" w:cs="Symbol"/>
    </w:rPr>
  </w:style>
  <w:style w:type="character" w:customStyle="1" w:styleId="WW8Num2z0">
    <w:name w:val="WW8Num2z0"/>
    <w:uiPriority w:val="99"/>
    <w:rsid w:val="00212BFD"/>
  </w:style>
  <w:style w:type="character" w:customStyle="1" w:styleId="WW8Num2z1">
    <w:name w:val="WW8Num2z1"/>
    <w:uiPriority w:val="99"/>
    <w:rsid w:val="00212BFD"/>
  </w:style>
  <w:style w:type="character" w:customStyle="1" w:styleId="WW8Num2z2">
    <w:name w:val="WW8Num2z2"/>
    <w:uiPriority w:val="99"/>
    <w:rsid w:val="00212BFD"/>
  </w:style>
  <w:style w:type="character" w:customStyle="1" w:styleId="WW8Num2z3">
    <w:name w:val="WW8Num2z3"/>
    <w:uiPriority w:val="99"/>
    <w:rsid w:val="00212BFD"/>
  </w:style>
  <w:style w:type="character" w:customStyle="1" w:styleId="WW8Num2z4">
    <w:name w:val="WW8Num2z4"/>
    <w:uiPriority w:val="99"/>
    <w:rsid w:val="00212BFD"/>
  </w:style>
  <w:style w:type="character" w:customStyle="1" w:styleId="WW8Num2z5">
    <w:name w:val="WW8Num2z5"/>
    <w:uiPriority w:val="99"/>
    <w:rsid w:val="00212BFD"/>
  </w:style>
  <w:style w:type="character" w:customStyle="1" w:styleId="WW8Num2z6">
    <w:name w:val="WW8Num2z6"/>
    <w:uiPriority w:val="99"/>
    <w:rsid w:val="00212BFD"/>
  </w:style>
  <w:style w:type="character" w:customStyle="1" w:styleId="WW8Num2z7">
    <w:name w:val="WW8Num2z7"/>
    <w:uiPriority w:val="99"/>
    <w:rsid w:val="00212BFD"/>
  </w:style>
  <w:style w:type="character" w:customStyle="1" w:styleId="WW8Num2z8">
    <w:name w:val="WW8Num2z8"/>
    <w:uiPriority w:val="99"/>
    <w:rsid w:val="00212BFD"/>
  </w:style>
  <w:style w:type="character" w:customStyle="1" w:styleId="WW8Num3z0">
    <w:name w:val="WW8Num3z0"/>
    <w:uiPriority w:val="99"/>
    <w:rsid w:val="00212BFD"/>
  </w:style>
  <w:style w:type="character" w:customStyle="1" w:styleId="WW8Num3z1">
    <w:name w:val="WW8Num3z1"/>
    <w:uiPriority w:val="99"/>
    <w:rsid w:val="00212BFD"/>
  </w:style>
  <w:style w:type="character" w:customStyle="1" w:styleId="WW8Num3z2">
    <w:name w:val="WW8Num3z2"/>
    <w:uiPriority w:val="99"/>
    <w:rsid w:val="00212BFD"/>
  </w:style>
  <w:style w:type="character" w:customStyle="1" w:styleId="WW8Num3z3">
    <w:name w:val="WW8Num3z3"/>
    <w:uiPriority w:val="99"/>
    <w:rsid w:val="00212BFD"/>
  </w:style>
  <w:style w:type="character" w:customStyle="1" w:styleId="WW8Num3z4">
    <w:name w:val="WW8Num3z4"/>
    <w:uiPriority w:val="99"/>
    <w:rsid w:val="00212BFD"/>
  </w:style>
  <w:style w:type="character" w:customStyle="1" w:styleId="WW8Num3z5">
    <w:name w:val="WW8Num3z5"/>
    <w:uiPriority w:val="99"/>
    <w:rsid w:val="00212BFD"/>
  </w:style>
  <w:style w:type="character" w:customStyle="1" w:styleId="WW8Num3z6">
    <w:name w:val="WW8Num3z6"/>
    <w:uiPriority w:val="99"/>
    <w:rsid w:val="00212BFD"/>
  </w:style>
  <w:style w:type="character" w:customStyle="1" w:styleId="WW8Num3z7">
    <w:name w:val="WW8Num3z7"/>
    <w:uiPriority w:val="99"/>
    <w:rsid w:val="00212BFD"/>
  </w:style>
  <w:style w:type="character" w:customStyle="1" w:styleId="WW8Num3z8">
    <w:name w:val="WW8Num3z8"/>
    <w:uiPriority w:val="99"/>
    <w:rsid w:val="00212BFD"/>
  </w:style>
  <w:style w:type="character" w:customStyle="1" w:styleId="WW8Num4z0">
    <w:name w:val="WW8Num4z0"/>
    <w:uiPriority w:val="99"/>
    <w:rsid w:val="00212BFD"/>
    <w:rPr>
      <w:b/>
      <w:bCs/>
      <w:sz w:val="24"/>
      <w:szCs w:val="24"/>
    </w:rPr>
  </w:style>
  <w:style w:type="character" w:customStyle="1" w:styleId="WW8Num4z1">
    <w:name w:val="WW8Num4z1"/>
    <w:uiPriority w:val="99"/>
    <w:rsid w:val="00212BFD"/>
  </w:style>
  <w:style w:type="character" w:customStyle="1" w:styleId="WW8Num4z2">
    <w:name w:val="WW8Num4z2"/>
    <w:uiPriority w:val="99"/>
    <w:rsid w:val="00212BFD"/>
  </w:style>
  <w:style w:type="character" w:customStyle="1" w:styleId="WW8Num4z3">
    <w:name w:val="WW8Num4z3"/>
    <w:uiPriority w:val="99"/>
    <w:rsid w:val="00212BFD"/>
  </w:style>
  <w:style w:type="character" w:customStyle="1" w:styleId="WW8Num4z4">
    <w:name w:val="WW8Num4z4"/>
    <w:uiPriority w:val="99"/>
    <w:rsid w:val="00212BFD"/>
  </w:style>
  <w:style w:type="character" w:customStyle="1" w:styleId="WW8Num4z5">
    <w:name w:val="WW8Num4z5"/>
    <w:uiPriority w:val="99"/>
    <w:rsid w:val="00212BFD"/>
  </w:style>
  <w:style w:type="character" w:customStyle="1" w:styleId="WW8Num4z6">
    <w:name w:val="WW8Num4z6"/>
    <w:uiPriority w:val="99"/>
    <w:rsid w:val="00212BFD"/>
  </w:style>
  <w:style w:type="character" w:customStyle="1" w:styleId="WW8Num4z7">
    <w:name w:val="WW8Num4z7"/>
    <w:uiPriority w:val="99"/>
    <w:rsid w:val="00212BFD"/>
  </w:style>
  <w:style w:type="character" w:customStyle="1" w:styleId="WW8Num4z8">
    <w:name w:val="WW8Num4z8"/>
    <w:uiPriority w:val="99"/>
    <w:rsid w:val="00212BFD"/>
  </w:style>
  <w:style w:type="character" w:customStyle="1" w:styleId="WW8Num5z0">
    <w:name w:val="WW8Num5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212BFD"/>
  </w:style>
  <w:style w:type="character" w:customStyle="1" w:styleId="WW8Num5z2">
    <w:name w:val="WW8Num5z2"/>
    <w:uiPriority w:val="99"/>
    <w:rsid w:val="00212BFD"/>
  </w:style>
  <w:style w:type="character" w:customStyle="1" w:styleId="WW8Num5z3">
    <w:name w:val="WW8Num5z3"/>
    <w:uiPriority w:val="99"/>
    <w:rsid w:val="00212BFD"/>
  </w:style>
  <w:style w:type="character" w:customStyle="1" w:styleId="WW8Num5z4">
    <w:name w:val="WW8Num5z4"/>
    <w:uiPriority w:val="99"/>
    <w:rsid w:val="00212BFD"/>
  </w:style>
  <w:style w:type="character" w:customStyle="1" w:styleId="WW8Num5z5">
    <w:name w:val="WW8Num5z5"/>
    <w:uiPriority w:val="99"/>
    <w:rsid w:val="00212BFD"/>
  </w:style>
  <w:style w:type="character" w:customStyle="1" w:styleId="WW8Num5z6">
    <w:name w:val="WW8Num5z6"/>
    <w:uiPriority w:val="99"/>
    <w:rsid w:val="00212BFD"/>
  </w:style>
  <w:style w:type="character" w:customStyle="1" w:styleId="WW8Num5z7">
    <w:name w:val="WW8Num5z7"/>
    <w:uiPriority w:val="99"/>
    <w:rsid w:val="00212BFD"/>
  </w:style>
  <w:style w:type="character" w:customStyle="1" w:styleId="WW8Num5z8">
    <w:name w:val="WW8Num5z8"/>
    <w:uiPriority w:val="99"/>
    <w:rsid w:val="00212BFD"/>
  </w:style>
  <w:style w:type="character" w:customStyle="1" w:styleId="WW8Num6z0">
    <w:name w:val="WW8Num6z0"/>
    <w:uiPriority w:val="99"/>
    <w:rsid w:val="00212BFD"/>
  </w:style>
  <w:style w:type="character" w:customStyle="1" w:styleId="WW8Num6z1">
    <w:name w:val="WW8Num6z1"/>
    <w:uiPriority w:val="99"/>
    <w:rsid w:val="00212BFD"/>
  </w:style>
  <w:style w:type="character" w:customStyle="1" w:styleId="WW8Num6z2">
    <w:name w:val="WW8Num6z2"/>
    <w:uiPriority w:val="99"/>
    <w:rsid w:val="00212BFD"/>
  </w:style>
  <w:style w:type="character" w:customStyle="1" w:styleId="WW8Num6z3">
    <w:name w:val="WW8Num6z3"/>
    <w:uiPriority w:val="99"/>
    <w:rsid w:val="00212BFD"/>
  </w:style>
  <w:style w:type="character" w:customStyle="1" w:styleId="WW8Num6z4">
    <w:name w:val="WW8Num6z4"/>
    <w:uiPriority w:val="99"/>
    <w:rsid w:val="00212BFD"/>
  </w:style>
  <w:style w:type="character" w:customStyle="1" w:styleId="WW8Num6z5">
    <w:name w:val="WW8Num6z5"/>
    <w:uiPriority w:val="99"/>
    <w:rsid w:val="00212BFD"/>
  </w:style>
  <w:style w:type="character" w:customStyle="1" w:styleId="WW8Num6z6">
    <w:name w:val="WW8Num6z6"/>
    <w:uiPriority w:val="99"/>
    <w:rsid w:val="00212BFD"/>
  </w:style>
  <w:style w:type="character" w:customStyle="1" w:styleId="WW8Num6z7">
    <w:name w:val="WW8Num6z7"/>
    <w:uiPriority w:val="99"/>
    <w:rsid w:val="00212BFD"/>
  </w:style>
  <w:style w:type="character" w:customStyle="1" w:styleId="WW8Num6z8">
    <w:name w:val="WW8Num6z8"/>
    <w:uiPriority w:val="99"/>
    <w:rsid w:val="00212BFD"/>
  </w:style>
  <w:style w:type="character" w:customStyle="1" w:styleId="WW8Num7z0">
    <w:name w:val="WW8Num7z0"/>
    <w:uiPriority w:val="99"/>
    <w:rsid w:val="00212BFD"/>
    <w:rPr>
      <w:rFonts w:ascii="Symbol" w:hAnsi="Symbol" w:cs="Symbol"/>
    </w:rPr>
  </w:style>
  <w:style w:type="character" w:customStyle="1" w:styleId="WW8Num7z1">
    <w:name w:val="WW8Num7z1"/>
    <w:uiPriority w:val="99"/>
    <w:rsid w:val="00212BFD"/>
    <w:rPr>
      <w:rFonts w:ascii="Courier New" w:hAnsi="Courier New" w:cs="Courier New"/>
    </w:rPr>
  </w:style>
  <w:style w:type="character" w:customStyle="1" w:styleId="WW8Num7z2">
    <w:name w:val="WW8Num7z2"/>
    <w:uiPriority w:val="99"/>
    <w:rsid w:val="00212BFD"/>
    <w:rPr>
      <w:rFonts w:ascii="Wingdings" w:hAnsi="Wingdings" w:cs="Wingdings"/>
    </w:rPr>
  </w:style>
  <w:style w:type="character" w:customStyle="1" w:styleId="WW8Num8z0">
    <w:name w:val="WW8Num8z0"/>
    <w:uiPriority w:val="99"/>
    <w:rsid w:val="00212BF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212BFD"/>
  </w:style>
  <w:style w:type="character" w:customStyle="1" w:styleId="WW8Num8z2">
    <w:name w:val="WW8Num8z2"/>
    <w:uiPriority w:val="99"/>
    <w:rsid w:val="00212BFD"/>
  </w:style>
  <w:style w:type="character" w:customStyle="1" w:styleId="WW8Num8z3">
    <w:name w:val="WW8Num8z3"/>
    <w:uiPriority w:val="99"/>
    <w:rsid w:val="00212BFD"/>
  </w:style>
  <w:style w:type="character" w:customStyle="1" w:styleId="WW8Num8z4">
    <w:name w:val="WW8Num8z4"/>
    <w:uiPriority w:val="99"/>
    <w:rsid w:val="00212BFD"/>
  </w:style>
  <w:style w:type="character" w:customStyle="1" w:styleId="WW8Num8z5">
    <w:name w:val="WW8Num8z5"/>
    <w:uiPriority w:val="99"/>
    <w:rsid w:val="00212BFD"/>
  </w:style>
  <w:style w:type="character" w:customStyle="1" w:styleId="WW8Num8z6">
    <w:name w:val="WW8Num8z6"/>
    <w:uiPriority w:val="99"/>
    <w:rsid w:val="00212BFD"/>
  </w:style>
  <w:style w:type="character" w:customStyle="1" w:styleId="WW8Num8z7">
    <w:name w:val="WW8Num8z7"/>
    <w:uiPriority w:val="99"/>
    <w:rsid w:val="00212BFD"/>
  </w:style>
  <w:style w:type="character" w:customStyle="1" w:styleId="WW8Num8z8">
    <w:name w:val="WW8Num8z8"/>
    <w:uiPriority w:val="99"/>
    <w:rsid w:val="00212BFD"/>
  </w:style>
  <w:style w:type="character" w:customStyle="1" w:styleId="WW8Num9z0">
    <w:name w:val="WW8Num9z0"/>
    <w:uiPriority w:val="99"/>
    <w:rsid w:val="00212BFD"/>
  </w:style>
  <w:style w:type="character" w:customStyle="1" w:styleId="WW8Num9z1">
    <w:name w:val="WW8Num9z1"/>
    <w:uiPriority w:val="99"/>
    <w:rsid w:val="00212BFD"/>
  </w:style>
  <w:style w:type="character" w:customStyle="1" w:styleId="WW8Num9z2">
    <w:name w:val="WW8Num9z2"/>
    <w:uiPriority w:val="99"/>
    <w:rsid w:val="00212BFD"/>
    <w:rPr>
      <w:rFonts w:ascii="Symbol" w:hAnsi="Symbol" w:cs="Symbol"/>
    </w:rPr>
  </w:style>
  <w:style w:type="character" w:customStyle="1" w:styleId="WW8Num9z3">
    <w:name w:val="WW8Num9z3"/>
    <w:uiPriority w:val="99"/>
    <w:rsid w:val="00212BFD"/>
  </w:style>
  <w:style w:type="character" w:customStyle="1" w:styleId="WW8Num9z4">
    <w:name w:val="WW8Num9z4"/>
    <w:uiPriority w:val="99"/>
    <w:rsid w:val="00212BFD"/>
  </w:style>
  <w:style w:type="character" w:customStyle="1" w:styleId="WW8Num9z5">
    <w:name w:val="WW8Num9z5"/>
    <w:uiPriority w:val="99"/>
    <w:rsid w:val="00212BFD"/>
  </w:style>
  <w:style w:type="character" w:customStyle="1" w:styleId="WW8Num9z6">
    <w:name w:val="WW8Num9z6"/>
    <w:uiPriority w:val="99"/>
    <w:rsid w:val="00212BFD"/>
  </w:style>
  <w:style w:type="character" w:customStyle="1" w:styleId="WW8Num9z7">
    <w:name w:val="WW8Num9z7"/>
    <w:uiPriority w:val="99"/>
    <w:rsid w:val="00212BFD"/>
  </w:style>
  <w:style w:type="character" w:customStyle="1" w:styleId="WW8Num9z8">
    <w:name w:val="WW8Num9z8"/>
    <w:uiPriority w:val="99"/>
    <w:rsid w:val="00212BFD"/>
  </w:style>
  <w:style w:type="character" w:customStyle="1" w:styleId="WW8Num10z0">
    <w:name w:val="WW8Num10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212BFD"/>
  </w:style>
  <w:style w:type="character" w:customStyle="1" w:styleId="WW8Num10z2">
    <w:name w:val="WW8Num10z2"/>
    <w:uiPriority w:val="99"/>
    <w:rsid w:val="00212BFD"/>
  </w:style>
  <w:style w:type="character" w:customStyle="1" w:styleId="WW8Num10z3">
    <w:name w:val="WW8Num10z3"/>
    <w:uiPriority w:val="99"/>
    <w:rsid w:val="00212BFD"/>
  </w:style>
  <w:style w:type="character" w:customStyle="1" w:styleId="WW8Num10z4">
    <w:name w:val="WW8Num10z4"/>
    <w:uiPriority w:val="99"/>
    <w:rsid w:val="00212BFD"/>
  </w:style>
  <w:style w:type="character" w:customStyle="1" w:styleId="WW8Num10z5">
    <w:name w:val="WW8Num10z5"/>
    <w:uiPriority w:val="99"/>
    <w:rsid w:val="00212BFD"/>
  </w:style>
  <w:style w:type="character" w:customStyle="1" w:styleId="WW8Num10z6">
    <w:name w:val="WW8Num10z6"/>
    <w:uiPriority w:val="99"/>
    <w:rsid w:val="00212BFD"/>
  </w:style>
  <w:style w:type="character" w:customStyle="1" w:styleId="WW8Num10z7">
    <w:name w:val="WW8Num10z7"/>
    <w:uiPriority w:val="99"/>
    <w:rsid w:val="00212BFD"/>
  </w:style>
  <w:style w:type="character" w:customStyle="1" w:styleId="WW8Num10z8">
    <w:name w:val="WW8Num10z8"/>
    <w:uiPriority w:val="99"/>
    <w:rsid w:val="00212BFD"/>
  </w:style>
  <w:style w:type="character" w:customStyle="1" w:styleId="WW8Num11z0">
    <w:name w:val="WW8Num11z0"/>
    <w:uiPriority w:val="99"/>
    <w:rsid w:val="00212BFD"/>
    <w:rPr>
      <w:b/>
      <w:bCs/>
    </w:rPr>
  </w:style>
  <w:style w:type="character" w:customStyle="1" w:styleId="WW8Num11z1">
    <w:name w:val="WW8Num11z1"/>
    <w:uiPriority w:val="99"/>
    <w:rsid w:val="00212BFD"/>
  </w:style>
  <w:style w:type="character" w:customStyle="1" w:styleId="WW8Num11z2">
    <w:name w:val="WW8Num11z2"/>
    <w:uiPriority w:val="99"/>
    <w:rsid w:val="00212BFD"/>
  </w:style>
  <w:style w:type="character" w:customStyle="1" w:styleId="WW8Num11z3">
    <w:name w:val="WW8Num11z3"/>
    <w:uiPriority w:val="99"/>
    <w:rsid w:val="00212BFD"/>
  </w:style>
  <w:style w:type="character" w:customStyle="1" w:styleId="WW8Num11z4">
    <w:name w:val="WW8Num11z4"/>
    <w:uiPriority w:val="99"/>
    <w:rsid w:val="00212BFD"/>
  </w:style>
  <w:style w:type="character" w:customStyle="1" w:styleId="WW8Num11z5">
    <w:name w:val="WW8Num11z5"/>
    <w:uiPriority w:val="99"/>
    <w:rsid w:val="00212BFD"/>
  </w:style>
  <w:style w:type="character" w:customStyle="1" w:styleId="WW8Num11z6">
    <w:name w:val="WW8Num11z6"/>
    <w:uiPriority w:val="99"/>
    <w:rsid w:val="00212BFD"/>
  </w:style>
  <w:style w:type="character" w:customStyle="1" w:styleId="WW8Num11z7">
    <w:name w:val="WW8Num11z7"/>
    <w:uiPriority w:val="99"/>
    <w:rsid w:val="00212BFD"/>
  </w:style>
  <w:style w:type="character" w:customStyle="1" w:styleId="WW8Num11z8">
    <w:name w:val="WW8Num11z8"/>
    <w:uiPriority w:val="99"/>
    <w:rsid w:val="00212BFD"/>
  </w:style>
  <w:style w:type="character" w:customStyle="1" w:styleId="WW8Num12z0">
    <w:name w:val="WW8Num12z0"/>
    <w:uiPriority w:val="99"/>
    <w:rsid w:val="00212BFD"/>
  </w:style>
  <w:style w:type="character" w:customStyle="1" w:styleId="WW8Num12z1">
    <w:name w:val="WW8Num12z1"/>
    <w:uiPriority w:val="99"/>
    <w:rsid w:val="00212BFD"/>
  </w:style>
  <w:style w:type="character" w:customStyle="1" w:styleId="WW8Num12z2">
    <w:name w:val="WW8Num12z2"/>
    <w:uiPriority w:val="99"/>
    <w:rsid w:val="00212BFD"/>
  </w:style>
  <w:style w:type="character" w:customStyle="1" w:styleId="WW8Num12z3">
    <w:name w:val="WW8Num12z3"/>
    <w:uiPriority w:val="99"/>
    <w:rsid w:val="00212BFD"/>
  </w:style>
  <w:style w:type="character" w:customStyle="1" w:styleId="WW8Num12z4">
    <w:name w:val="WW8Num12z4"/>
    <w:uiPriority w:val="99"/>
    <w:rsid w:val="00212BFD"/>
  </w:style>
  <w:style w:type="character" w:customStyle="1" w:styleId="WW8Num12z5">
    <w:name w:val="WW8Num12z5"/>
    <w:uiPriority w:val="99"/>
    <w:rsid w:val="00212BFD"/>
  </w:style>
  <w:style w:type="character" w:customStyle="1" w:styleId="WW8Num12z6">
    <w:name w:val="WW8Num12z6"/>
    <w:uiPriority w:val="99"/>
    <w:rsid w:val="00212BFD"/>
  </w:style>
  <w:style w:type="character" w:customStyle="1" w:styleId="WW8Num12z7">
    <w:name w:val="WW8Num12z7"/>
    <w:uiPriority w:val="99"/>
    <w:rsid w:val="00212BFD"/>
  </w:style>
  <w:style w:type="character" w:customStyle="1" w:styleId="WW8Num12z8">
    <w:name w:val="WW8Num12z8"/>
    <w:uiPriority w:val="99"/>
    <w:rsid w:val="00212BFD"/>
  </w:style>
  <w:style w:type="character" w:customStyle="1" w:styleId="WW8Num13z0">
    <w:name w:val="WW8Num13z0"/>
    <w:uiPriority w:val="99"/>
    <w:rsid w:val="00212BFD"/>
    <w:rPr>
      <w:sz w:val="24"/>
      <w:szCs w:val="24"/>
    </w:rPr>
  </w:style>
  <w:style w:type="character" w:customStyle="1" w:styleId="WW8Num13z1">
    <w:name w:val="WW8Num13z1"/>
    <w:uiPriority w:val="99"/>
    <w:rsid w:val="00212BFD"/>
  </w:style>
  <w:style w:type="character" w:customStyle="1" w:styleId="WW8Num13z2">
    <w:name w:val="WW8Num13z2"/>
    <w:uiPriority w:val="99"/>
    <w:rsid w:val="00212BFD"/>
  </w:style>
  <w:style w:type="character" w:customStyle="1" w:styleId="WW8Num13z3">
    <w:name w:val="WW8Num13z3"/>
    <w:uiPriority w:val="99"/>
    <w:rsid w:val="00212BFD"/>
  </w:style>
  <w:style w:type="character" w:customStyle="1" w:styleId="WW8Num13z4">
    <w:name w:val="WW8Num13z4"/>
    <w:uiPriority w:val="99"/>
    <w:rsid w:val="00212BFD"/>
  </w:style>
  <w:style w:type="character" w:customStyle="1" w:styleId="WW8Num13z5">
    <w:name w:val="WW8Num13z5"/>
    <w:uiPriority w:val="99"/>
    <w:rsid w:val="00212BFD"/>
  </w:style>
  <w:style w:type="character" w:customStyle="1" w:styleId="WW8Num13z6">
    <w:name w:val="WW8Num13z6"/>
    <w:uiPriority w:val="99"/>
    <w:rsid w:val="00212BFD"/>
  </w:style>
  <w:style w:type="character" w:customStyle="1" w:styleId="WW8Num13z7">
    <w:name w:val="WW8Num13z7"/>
    <w:uiPriority w:val="99"/>
    <w:rsid w:val="00212BFD"/>
  </w:style>
  <w:style w:type="character" w:customStyle="1" w:styleId="WW8Num13z8">
    <w:name w:val="WW8Num13z8"/>
    <w:uiPriority w:val="99"/>
    <w:rsid w:val="00212BFD"/>
  </w:style>
  <w:style w:type="character" w:customStyle="1" w:styleId="WW8Num14z0">
    <w:name w:val="WW8Num14z0"/>
    <w:uiPriority w:val="99"/>
    <w:rsid w:val="00212BFD"/>
    <w:rPr>
      <w:sz w:val="22"/>
      <w:szCs w:val="22"/>
    </w:rPr>
  </w:style>
  <w:style w:type="character" w:customStyle="1" w:styleId="WW8Num14z1">
    <w:name w:val="WW8Num14z1"/>
    <w:uiPriority w:val="99"/>
    <w:rsid w:val="00212BFD"/>
  </w:style>
  <w:style w:type="character" w:customStyle="1" w:styleId="WW8Num14z2">
    <w:name w:val="WW8Num14z2"/>
    <w:uiPriority w:val="99"/>
    <w:rsid w:val="00212BFD"/>
  </w:style>
  <w:style w:type="character" w:customStyle="1" w:styleId="WW8Num14z3">
    <w:name w:val="WW8Num14z3"/>
    <w:uiPriority w:val="99"/>
    <w:rsid w:val="00212BFD"/>
  </w:style>
  <w:style w:type="character" w:customStyle="1" w:styleId="WW8Num14z4">
    <w:name w:val="WW8Num14z4"/>
    <w:uiPriority w:val="99"/>
    <w:rsid w:val="00212BFD"/>
  </w:style>
  <w:style w:type="character" w:customStyle="1" w:styleId="WW8Num14z5">
    <w:name w:val="WW8Num14z5"/>
    <w:uiPriority w:val="99"/>
    <w:rsid w:val="00212BFD"/>
  </w:style>
  <w:style w:type="character" w:customStyle="1" w:styleId="WW8Num14z6">
    <w:name w:val="WW8Num14z6"/>
    <w:uiPriority w:val="99"/>
    <w:rsid w:val="00212BFD"/>
  </w:style>
  <w:style w:type="character" w:customStyle="1" w:styleId="WW8Num14z7">
    <w:name w:val="WW8Num14z7"/>
    <w:uiPriority w:val="99"/>
    <w:rsid w:val="00212BFD"/>
  </w:style>
  <w:style w:type="character" w:customStyle="1" w:styleId="WW8Num14z8">
    <w:name w:val="WW8Num14z8"/>
    <w:uiPriority w:val="99"/>
    <w:rsid w:val="00212BFD"/>
  </w:style>
  <w:style w:type="character" w:customStyle="1" w:styleId="WW8Num15z0">
    <w:name w:val="WW8Num15z0"/>
    <w:uiPriority w:val="99"/>
    <w:rsid w:val="00212BFD"/>
  </w:style>
  <w:style w:type="character" w:customStyle="1" w:styleId="WW8Num16z0">
    <w:name w:val="WW8Num16z0"/>
    <w:uiPriority w:val="99"/>
    <w:rsid w:val="00212BFD"/>
  </w:style>
  <w:style w:type="character" w:customStyle="1" w:styleId="WW8Num16z1">
    <w:name w:val="WW8Num16z1"/>
    <w:uiPriority w:val="99"/>
    <w:rsid w:val="00212BFD"/>
  </w:style>
  <w:style w:type="character" w:customStyle="1" w:styleId="WW8Num16z2">
    <w:name w:val="WW8Num16z2"/>
    <w:uiPriority w:val="99"/>
    <w:rsid w:val="00212BFD"/>
  </w:style>
  <w:style w:type="character" w:customStyle="1" w:styleId="WW8Num16z3">
    <w:name w:val="WW8Num16z3"/>
    <w:uiPriority w:val="99"/>
    <w:rsid w:val="00212BFD"/>
  </w:style>
  <w:style w:type="character" w:customStyle="1" w:styleId="WW8Num16z4">
    <w:name w:val="WW8Num16z4"/>
    <w:uiPriority w:val="99"/>
    <w:rsid w:val="00212BFD"/>
  </w:style>
  <w:style w:type="character" w:customStyle="1" w:styleId="WW8Num16z5">
    <w:name w:val="WW8Num16z5"/>
    <w:uiPriority w:val="99"/>
    <w:rsid w:val="00212BFD"/>
  </w:style>
  <w:style w:type="character" w:customStyle="1" w:styleId="WW8Num16z6">
    <w:name w:val="WW8Num16z6"/>
    <w:uiPriority w:val="99"/>
    <w:rsid w:val="00212BFD"/>
  </w:style>
  <w:style w:type="character" w:customStyle="1" w:styleId="WW8Num16z7">
    <w:name w:val="WW8Num16z7"/>
    <w:uiPriority w:val="99"/>
    <w:rsid w:val="00212BFD"/>
  </w:style>
  <w:style w:type="character" w:customStyle="1" w:styleId="WW8Num16z8">
    <w:name w:val="WW8Num16z8"/>
    <w:uiPriority w:val="99"/>
    <w:rsid w:val="00212BFD"/>
  </w:style>
  <w:style w:type="character" w:customStyle="1" w:styleId="WW8Num17z0">
    <w:name w:val="WW8Num17z0"/>
    <w:uiPriority w:val="99"/>
    <w:rsid w:val="00212BFD"/>
  </w:style>
  <w:style w:type="character" w:customStyle="1" w:styleId="WW8Num17z1">
    <w:name w:val="WW8Num17z1"/>
    <w:uiPriority w:val="99"/>
    <w:rsid w:val="00212BFD"/>
  </w:style>
  <w:style w:type="character" w:customStyle="1" w:styleId="WW8Num17z2">
    <w:name w:val="WW8Num17z2"/>
    <w:uiPriority w:val="99"/>
    <w:rsid w:val="00212BFD"/>
  </w:style>
  <w:style w:type="character" w:customStyle="1" w:styleId="WW8Num17z3">
    <w:name w:val="WW8Num17z3"/>
    <w:uiPriority w:val="99"/>
    <w:rsid w:val="00212BFD"/>
  </w:style>
  <w:style w:type="character" w:customStyle="1" w:styleId="WW8Num17z4">
    <w:name w:val="WW8Num17z4"/>
    <w:uiPriority w:val="99"/>
    <w:rsid w:val="00212BFD"/>
  </w:style>
  <w:style w:type="character" w:customStyle="1" w:styleId="WW8Num17z5">
    <w:name w:val="WW8Num17z5"/>
    <w:uiPriority w:val="99"/>
    <w:rsid w:val="00212BFD"/>
  </w:style>
  <w:style w:type="character" w:customStyle="1" w:styleId="WW8Num17z6">
    <w:name w:val="WW8Num17z6"/>
    <w:uiPriority w:val="99"/>
    <w:rsid w:val="00212BFD"/>
  </w:style>
  <w:style w:type="character" w:customStyle="1" w:styleId="WW8Num17z7">
    <w:name w:val="WW8Num17z7"/>
    <w:uiPriority w:val="99"/>
    <w:rsid w:val="00212BFD"/>
  </w:style>
  <w:style w:type="character" w:customStyle="1" w:styleId="WW8Num17z8">
    <w:name w:val="WW8Num17z8"/>
    <w:uiPriority w:val="99"/>
    <w:rsid w:val="00212BFD"/>
  </w:style>
  <w:style w:type="character" w:customStyle="1" w:styleId="WW8Num18z0">
    <w:name w:val="WW8Num18z0"/>
    <w:uiPriority w:val="99"/>
    <w:rsid w:val="00212BFD"/>
  </w:style>
  <w:style w:type="character" w:customStyle="1" w:styleId="WW8Num18z1">
    <w:name w:val="WW8Num18z1"/>
    <w:uiPriority w:val="99"/>
    <w:rsid w:val="00212BFD"/>
  </w:style>
  <w:style w:type="character" w:customStyle="1" w:styleId="WW8Num18z2">
    <w:name w:val="WW8Num18z2"/>
    <w:uiPriority w:val="99"/>
    <w:rsid w:val="00212BFD"/>
  </w:style>
  <w:style w:type="character" w:customStyle="1" w:styleId="WW8Num18z3">
    <w:name w:val="WW8Num18z3"/>
    <w:uiPriority w:val="99"/>
    <w:rsid w:val="00212BFD"/>
  </w:style>
  <w:style w:type="character" w:customStyle="1" w:styleId="WW8Num18z4">
    <w:name w:val="WW8Num18z4"/>
    <w:uiPriority w:val="99"/>
    <w:rsid w:val="00212BFD"/>
  </w:style>
  <w:style w:type="character" w:customStyle="1" w:styleId="WW8Num18z5">
    <w:name w:val="WW8Num18z5"/>
    <w:uiPriority w:val="99"/>
    <w:rsid w:val="00212BFD"/>
  </w:style>
  <w:style w:type="character" w:customStyle="1" w:styleId="WW8Num18z6">
    <w:name w:val="WW8Num18z6"/>
    <w:uiPriority w:val="99"/>
    <w:rsid w:val="00212BFD"/>
  </w:style>
  <w:style w:type="character" w:customStyle="1" w:styleId="WW8Num18z7">
    <w:name w:val="WW8Num18z7"/>
    <w:uiPriority w:val="99"/>
    <w:rsid w:val="00212BFD"/>
  </w:style>
  <w:style w:type="character" w:customStyle="1" w:styleId="WW8Num18z8">
    <w:name w:val="WW8Num18z8"/>
    <w:uiPriority w:val="99"/>
    <w:rsid w:val="00212BFD"/>
  </w:style>
  <w:style w:type="character" w:customStyle="1" w:styleId="WW8Num19z0">
    <w:name w:val="WW8Num19z0"/>
    <w:uiPriority w:val="99"/>
    <w:rsid w:val="00212BFD"/>
    <w:rPr>
      <w:rFonts w:ascii="Symbol" w:hAnsi="Symbol" w:cs="Symbol"/>
    </w:rPr>
  </w:style>
  <w:style w:type="character" w:customStyle="1" w:styleId="WW8Num19z1">
    <w:name w:val="WW8Num19z1"/>
    <w:uiPriority w:val="99"/>
    <w:rsid w:val="00212BF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12BFD"/>
    <w:rPr>
      <w:rFonts w:ascii="Wingdings" w:hAnsi="Wingdings" w:cs="Wingdings"/>
    </w:rPr>
  </w:style>
  <w:style w:type="character" w:customStyle="1" w:styleId="WW8Num20z0">
    <w:name w:val="WW8Num20z0"/>
    <w:uiPriority w:val="99"/>
    <w:rsid w:val="00212BFD"/>
  </w:style>
  <w:style w:type="character" w:customStyle="1" w:styleId="WW8Num20z1">
    <w:name w:val="WW8Num20z1"/>
    <w:uiPriority w:val="99"/>
    <w:rsid w:val="00212BFD"/>
  </w:style>
  <w:style w:type="character" w:customStyle="1" w:styleId="WW8Num20z2">
    <w:name w:val="WW8Num20z2"/>
    <w:uiPriority w:val="99"/>
    <w:rsid w:val="00212BFD"/>
  </w:style>
  <w:style w:type="character" w:customStyle="1" w:styleId="WW8Num20z3">
    <w:name w:val="WW8Num20z3"/>
    <w:uiPriority w:val="99"/>
    <w:rsid w:val="00212BFD"/>
  </w:style>
  <w:style w:type="character" w:customStyle="1" w:styleId="WW8Num20z4">
    <w:name w:val="WW8Num20z4"/>
    <w:uiPriority w:val="99"/>
    <w:rsid w:val="00212BFD"/>
  </w:style>
  <w:style w:type="character" w:customStyle="1" w:styleId="WW8Num20z5">
    <w:name w:val="WW8Num20z5"/>
    <w:uiPriority w:val="99"/>
    <w:rsid w:val="00212BFD"/>
  </w:style>
  <w:style w:type="character" w:customStyle="1" w:styleId="WW8Num20z6">
    <w:name w:val="WW8Num20z6"/>
    <w:uiPriority w:val="99"/>
    <w:rsid w:val="00212BFD"/>
  </w:style>
  <w:style w:type="character" w:customStyle="1" w:styleId="WW8Num20z7">
    <w:name w:val="WW8Num20z7"/>
    <w:uiPriority w:val="99"/>
    <w:rsid w:val="00212BFD"/>
  </w:style>
  <w:style w:type="character" w:customStyle="1" w:styleId="WW8Num20z8">
    <w:name w:val="WW8Num20z8"/>
    <w:uiPriority w:val="99"/>
    <w:rsid w:val="00212BFD"/>
  </w:style>
  <w:style w:type="character" w:customStyle="1" w:styleId="WW8Num21z0">
    <w:name w:val="WW8Num21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212BFD"/>
  </w:style>
  <w:style w:type="character" w:customStyle="1" w:styleId="WW8Num21z2">
    <w:name w:val="WW8Num21z2"/>
    <w:uiPriority w:val="99"/>
    <w:rsid w:val="00212BFD"/>
  </w:style>
  <w:style w:type="character" w:customStyle="1" w:styleId="WW8Num21z3">
    <w:name w:val="WW8Num21z3"/>
    <w:uiPriority w:val="99"/>
    <w:rsid w:val="00212BFD"/>
  </w:style>
  <w:style w:type="character" w:customStyle="1" w:styleId="WW8Num21z4">
    <w:name w:val="WW8Num21z4"/>
    <w:uiPriority w:val="99"/>
    <w:rsid w:val="00212BFD"/>
  </w:style>
  <w:style w:type="character" w:customStyle="1" w:styleId="WW8Num21z5">
    <w:name w:val="WW8Num21z5"/>
    <w:uiPriority w:val="99"/>
    <w:rsid w:val="00212BFD"/>
  </w:style>
  <w:style w:type="character" w:customStyle="1" w:styleId="WW8Num21z6">
    <w:name w:val="WW8Num21z6"/>
    <w:uiPriority w:val="99"/>
    <w:rsid w:val="00212BFD"/>
  </w:style>
  <w:style w:type="character" w:customStyle="1" w:styleId="WW8Num21z7">
    <w:name w:val="WW8Num21z7"/>
    <w:uiPriority w:val="99"/>
    <w:rsid w:val="00212BFD"/>
  </w:style>
  <w:style w:type="character" w:customStyle="1" w:styleId="WW8Num21z8">
    <w:name w:val="WW8Num21z8"/>
    <w:uiPriority w:val="99"/>
    <w:rsid w:val="00212BFD"/>
  </w:style>
  <w:style w:type="character" w:customStyle="1" w:styleId="WW8Num22z0">
    <w:name w:val="WW8Num22z0"/>
    <w:uiPriority w:val="99"/>
    <w:rsid w:val="00212BFD"/>
    <w:rPr>
      <w:sz w:val="24"/>
      <w:szCs w:val="24"/>
    </w:rPr>
  </w:style>
  <w:style w:type="character" w:customStyle="1" w:styleId="WW8Num22z1">
    <w:name w:val="WW8Num22z1"/>
    <w:uiPriority w:val="99"/>
    <w:rsid w:val="00212BFD"/>
  </w:style>
  <w:style w:type="character" w:customStyle="1" w:styleId="WW8Num22z2">
    <w:name w:val="WW8Num22z2"/>
    <w:uiPriority w:val="99"/>
    <w:rsid w:val="00212BFD"/>
  </w:style>
  <w:style w:type="character" w:customStyle="1" w:styleId="WW8Num22z3">
    <w:name w:val="WW8Num22z3"/>
    <w:uiPriority w:val="99"/>
    <w:rsid w:val="00212BFD"/>
  </w:style>
  <w:style w:type="character" w:customStyle="1" w:styleId="WW8Num22z4">
    <w:name w:val="WW8Num22z4"/>
    <w:uiPriority w:val="99"/>
    <w:rsid w:val="00212BFD"/>
  </w:style>
  <w:style w:type="character" w:customStyle="1" w:styleId="WW8Num22z5">
    <w:name w:val="WW8Num22z5"/>
    <w:uiPriority w:val="99"/>
    <w:rsid w:val="00212BFD"/>
  </w:style>
  <w:style w:type="character" w:customStyle="1" w:styleId="WW8Num22z6">
    <w:name w:val="WW8Num22z6"/>
    <w:uiPriority w:val="99"/>
    <w:rsid w:val="00212BFD"/>
  </w:style>
  <w:style w:type="character" w:customStyle="1" w:styleId="WW8Num22z7">
    <w:name w:val="WW8Num22z7"/>
    <w:uiPriority w:val="99"/>
    <w:rsid w:val="00212BFD"/>
  </w:style>
  <w:style w:type="character" w:customStyle="1" w:styleId="WW8Num22z8">
    <w:name w:val="WW8Num22z8"/>
    <w:uiPriority w:val="99"/>
    <w:rsid w:val="00212BFD"/>
  </w:style>
  <w:style w:type="character" w:customStyle="1" w:styleId="WW8Num23z0">
    <w:name w:val="WW8Num23z0"/>
    <w:uiPriority w:val="99"/>
    <w:rsid w:val="00212BFD"/>
    <w:rPr>
      <w:rFonts w:ascii="Symbol" w:hAnsi="Symbol" w:cs="Symbol"/>
    </w:rPr>
  </w:style>
  <w:style w:type="character" w:customStyle="1" w:styleId="WW8Num23z1">
    <w:name w:val="WW8Num23z1"/>
    <w:uiPriority w:val="99"/>
    <w:rsid w:val="00212BFD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12BFD"/>
    <w:rPr>
      <w:rFonts w:ascii="Wingdings" w:hAnsi="Wingdings" w:cs="Wingdings"/>
    </w:rPr>
  </w:style>
  <w:style w:type="character" w:customStyle="1" w:styleId="WW8Num23z3">
    <w:name w:val="WW8Num23z3"/>
    <w:uiPriority w:val="99"/>
    <w:rsid w:val="00212BFD"/>
    <w:rPr>
      <w:rFonts w:ascii="Symbol" w:hAnsi="Symbol" w:cs="Symbol"/>
    </w:rPr>
  </w:style>
  <w:style w:type="character" w:customStyle="1" w:styleId="WW8Num24z0">
    <w:name w:val="WW8Num24z0"/>
    <w:uiPriority w:val="99"/>
    <w:rsid w:val="00212BFD"/>
  </w:style>
  <w:style w:type="character" w:customStyle="1" w:styleId="WW8Num24z1">
    <w:name w:val="WW8Num24z1"/>
    <w:uiPriority w:val="99"/>
    <w:rsid w:val="00212BFD"/>
  </w:style>
  <w:style w:type="character" w:customStyle="1" w:styleId="WW8Num24z2">
    <w:name w:val="WW8Num24z2"/>
    <w:uiPriority w:val="99"/>
    <w:rsid w:val="00212BFD"/>
  </w:style>
  <w:style w:type="character" w:customStyle="1" w:styleId="WW8Num24z3">
    <w:name w:val="WW8Num24z3"/>
    <w:uiPriority w:val="99"/>
    <w:rsid w:val="00212BFD"/>
  </w:style>
  <w:style w:type="character" w:customStyle="1" w:styleId="WW8Num24z4">
    <w:name w:val="WW8Num24z4"/>
    <w:uiPriority w:val="99"/>
    <w:rsid w:val="00212BFD"/>
  </w:style>
  <w:style w:type="character" w:customStyle="1" w:styleId="WW8Num24z5">
    <w:name w:val="WW8Num24z5"/>
    <w:uiPriority w:val="99"/>
    <w:rsid w:val="00212BFD"/>
  </w:style>
  <w:style w:type="character" w:customStyle="1" w:styleId="WW8Num24z6">
    <w:name w:val="WW8Num24z6"/>
    <w:uiPriority w:val="99"/>
    <w:rsid w:val="00212BFD"/>
  </w:style>
  <w:style w:type="character" w:customStyle="1" w:styleId="WW8Num24z7">
    <w:name w:val="WW8Num24z7"/>
    <w:uiPriority w:val="99"/>
    <w:rsid w:val="00212BFD"/>
  </w:style>
  <w:style w:type="character" w:customStyle="1" w:styleId="WW8Num24z8">
    <w:name w:val="WW8Num24z8"/>
    <w:uiPriority w:val="99"/>
    <w:rsid w:val="00212BFD"/>
  </w:style>
  <w:style w:type="character" w:customStyle="1" w:styleId="WW8Num25z0">
    <w:name w:val="WW8Num25z0"/>
    <w:uiPriority w:val="99"/>
    <w:rsid w:val="00212BF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212BFD"/>
  </w:style>
  <w:style w:type="character" w:customStyle="1" w:styleId="WW8Num25z2">
    <w:name w:val="WW8Num25z2"/>
    <w:uiPriority w:val="99"/>
    <w:rsid w:val="00212BFD"/>
  </w:style>
  <w:style w:type="character" w:customStyle="1" w:styleId="WW8Num25z3">
    <w:name w:val="WW8Num25z3"/>
    <w:uiPriority w:val="99"/>
    <w:rsid w:val="00212BFD"/>
  </w:style>
  <w:style w:type="character" w:customStyle="1" w:styleId="WW8Num25z4">
    <w:name w:val="WW8Num25z4"/>
    <w:uiPriority w:val="99"/>
    <w:rsid w:val="00212BFD"/>
  </w:style>
  <w:style w:type="character" w:customStyle="1" w:styleId="WW8Num25z5">
    <w:name w:val="WW8Num25z5"/>
    <w:uiPriority w:val="99"/>
    <w:rsid w:val="00212BFD"/>
  </w:style>
  <w:style w:type="character" w:customStyle="1" w:styleId="WW8Num25z6">
    <w:name w:val="WW8Num25z6"/>
    <w:uiPriority w:val="99"/>
    <w:rsid w:val="00212BFD"/>
  </w:style>
  <w:style w:type="character" w:customStyle="1" w:styleId="WW8Num25z7">
    <w:name w:val="WW8Num25z7"/>
    <w:uiPriority w:val="99"/>
    <w:rsid w:val="00212BFD"/>
  </w:style>
  <w:style w:type="character" w:customStyle="1" w:styleId="WW8Num25z8">
    <w:name w:val="WW8Num25z8"/>
    <w:uiPriority w:val="99"/>
    <w:rsid w:val="00212BFD"/>
  </w:style>
  <w:style w:type="character" w:customStyle="1" w:styleId="WW8Num26z0">
    <w:name w:val="WW8Num26z0"/>
    <w:uiPriority w:val="99"/>
    <w:rsid w:val="00212BFD"/>
  </w:style>
  <w:style w:type="character" w:customStyle="1" w:styleId="WW8Num26z1">
    <w:name w:val="WW8Num26z1"/>
    <w:uiPriority w:val="99"/>
    <w:rsid w:val="00212BFD"/>
  </w:style>
  <w:style w:type="character" w:customStyle="1" w:styleId="WW8Num26z2">
    <w:name w:val="WW8Num26z2"/>
    <w:uiPriority w:val="99"/>
    <w:rsid w:val="00212BFD"/>
  </w:style>
  <w:style w:type="character" w:customStyle="1" w:styleId="WW8Num26z3">
    <w:name w:val="WW8Num26z3"/>
    <w:uiPriority w:val="99"/>
    <w:rsid w:val="00212BFD"/>
  </w:style>
  <w:style w:type="character" w:customStyle="1" w:styleId="WW8Num26z4">
    <w:name w:val="WW8Num26z4"/>
    <w:uiPriority w:val="99"/>
    <w:rsid w:val="00212BFD"/>
  </w:style>
  <w:style w:type="character" w:customStyle="1" w:styleId="WW8Num26z5">
    <w:name w:val="WW8Num26z5"/>
    <w:uiPriority w:val="99"/>
    <w:rsid w:val="00212BFD"/>
  </w:style>
  <w:style w:type="character" w:customStyle="1" w:styleId="WW8Num26z6">
    <w:name w:val="WW8Num26z6"/>
    <w:uiPriority w:val="99"/>
    <w:rsid w:val="00212BFD"/>
  </w:style>
  <w:style w:type="character" w:customStyle="1" w:styleId="WW8Num26z7">
    <w:name w:val="WW8Num26z7"/>
    <w:uiPriority w:val="99"/>
    <w:rsid w:val="00212BFD"/>
  </w:style>
  <w:style w:type="character" w:customStyle="1" w:styleId="WW8Num26z8">
    <w:name w:val="WW8Num26z8"/>
    <w:uiPriority w:val="99"/>
    <w:rsid w:val="00212BFD"/>
  </w:style>
  <w:style w:type="character" w:customStyle="1" w:styleId="WW8Num27z0">
    <w:name w:val="WW8Num27z0"/>
    <w:uiPriority w:val="99"/>
    <w:rsid w:val="00212BFD"/>
  </w:style>
  <w:style w:type="character" w:customStyle="1" w:styleId="WW8Num28z0">
    <w:name w:val="WW8Num28z0"/>
    <w:uiPriority w:val="99"/>
    <w:rsid w:val="00212BFD"/>
  </w:style>
  <w:style w:type="character" w:customStyle="1" w:styleId="WW8Num28z1">
    <w:name w:val="WW8Num28z1"/>
    <w:uiPriority w:val="99"/>
    <w:rsid w:val="00212BFD"/>
  </w:style>
  <w:style w:type="character" w:customStyle="1" w:styleId="WW8Num28z2">
    <w:name w:val="WW8Num28z2"/>
    <w:uiPriority w:val="99"/>
    <w:rsid w:val="00212BFD"/>
  </w:style>
  <w:style w:type="character" w:customStyle="1" w:styleId="WW8Num28z3">
    <w:name w:val="WW8Num28z3"/>
    <w:uiPriority w:val="99"/>
    <w:rsid w:val="00212BFD"/>
  </w:style>
  <w:style w:type="character" w:customStyle="1" w:styleId="WW8Num28z4">
    <w:name w:val="WW8Num28z4"/>
    <w:uiPriority w:val="99"/>
    <w:rsid w:val="00212BFD"/>
  </w:style>
  <w:style w:type="character" w:customStyle="1" w:styleId="WW8Num28z5">
    <w:name w:val="WW8Num28z5"/>
    <w:uiPriority w:val="99"/>
    <w:rsid w:val="00212BFD"/>
  </w:style>
  <w:style w:type="character" w:customStyle="1" w:styleId="WW8Num28z6">
    <w:name w:val="WW8Num28z6"/>
    <w:uiPriority w:val="99"/>
    <w:rsid w:val="00212BFD"/>
  </w:style>
  <w:style w:type="character" w:customStyle="1" w:styleId="WW8Num28z7">
    <w:name w:val="WW8Num28z7"/>
    <w:uiPriority w:val="99"/>
    <w:rsid w:val="00212BFD"/>
  </w:style>
  <w:style w:type="character" w:customStyle="1" w:styleId="WW8Num28z8">
    <w:name w:val="WW8Num28z8"/>
    <w:uiPriority w:val="99"/>
    <w:rsid w:val="00212BFD"/>
  </w:style>
  <w:style w:type="character" w:customStyle="1" w:styleId="13">
    <w:name w:val="Основной шрифт абзаца1"/>
    <w:uiPriority w:val="99"/>
    <w:rsid w:val="00212BFD"/>
  </w:style>
  <w:style w:type="character" w:customStyle="1" w:styleId="22">
    <w:name w:val="Знак Знак22"/>
    <w:uiPriority w:val="99"/>
    <w:rsid w:val="00212BFD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212BFD"/>
    <w:rPr>
      <w:b/>
      <w:bCs/>
      <w:sz w:val="24"/>
      <w:szCs w:val="24"/>
    </w:rPr>
  </w:style>
  <w:style w:type="character" w:customStyle="1" w:styleId="H3">
    <w:name w:val="H3 Знак"/>
    <w:uiPriority w:val="99"/>
    <w:rsid w:val="00212BFD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212BFD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212BFD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212BFD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212BFD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212BFD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212BFD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212BFD"/>
    <w:rPr>
      <w:rFonts w:ascii="Tahoma" w:hAnsi="Tahoma" w:cs="Tahoma"/>
      <w:sz w:val="16"/>
      <w:szCs w:val="16"/>
    </w:rPr>
  </w:style>
  <w:style w:type="character" w:customStyle="1" w:styleId="afa">
    <w:name w:val="Основной текст Знак Знак Знак"/>
    <w:uiPriority w:val="99"/>
    <w:rsid w:val="00212BFD"/>
    <w:rPr>
      <w:sz w:val="28"/>
      <w:szCs w:val="28"/>
    </w:rPr>
  </w:style>
  <w:style w:type="character" w:customStyle="1" w:styleId="14">
    <w:name w:val="Знак Знак14"/>
    <w:basedOn w:val="13"/>
    <w:uiPriority w:val="99"/>
    <w:rsid w:val="00212BFD"/>
  </w:style>
  <w:style w:type="character" w:customStyle="1" w:styleId="130">
    <w:name w:val="Знак Знак13"/>
    <w:uiPriority w:val="99"/>
    <w:rsid w:val="00212BFD"/>
    <w:rPr>
      <w:sz w:val="16"/>
      <w:szCs w:val="16"/>
    </w:rPr>
  </w:style>
  <w:style w:type="character" w:customStyle="1" w:styleId="131">
    <w:name w:val="Основной текст + 13"/>
    <w:uiPriority w:val="99"/>
    <w:rsid w:val="00212BFD"/>
    <w:rPr>
      <w:rFonts w:ascii="Times New Roman" w:hAnsi="Times New Roman" w:cs="Times New Roman"/>
      <w:spacing w:val="0"/>
      <w:sz w:val="27"/>
      <w:szCs w:val="27"/>
    </w:rPr>
  </w:style>
  <w:style w:type="character" w:customStyle="1" w:styleId="14pt0">
    <w:name w:val="Основной текст + 14 pt"/>
    <w:uiPriority w:val="99"/>
    <w:rsid w:val="00212BFD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10">
    <w:name w:val="Основной текст + 131"/>
    <w:uiPriority w:val="99"/>
    <w:rsid w:val="00212BFD"/>
    <w:rPr>
      <w:rFonts w:ascii="Times New Roman" w:hAnsi="Times New Roman" w:cs="Times New Roman"/>
      <w:spacing w:val="30"/>
      <w:sz w:val="27"/>
      <w:szCs w:val="27"/>
    </w:rPr>
  </w:style>
  <w:style w:type="character" w:customStyle="1" w:styleId="120">
    <w:name w:val="Знак Знак12"/>
    <w:basedOn w:val="13"/>
    <w:uiPriority w:val="99"/>
    <w:rsid w:val="00212BFD"/>
  </w:style>
  <w:style w:type="character" w:customStyle="1" w:styleId="110">
    <w:name w:val="Знак Знак11"/>
    <w:uiPriority w:val="99"/>
    <w:rsid w:val="00212BFD"/>
    <w:rPr>
      <w:sz w:val="28"/>
      <w:szCs w:val="28"/>
    </w:rPr>
  </w:style>
  <w:style w:type="character" w:customStyle="1" w:styleId="100">
    <w:name w:val="Знак Знак10"/>
    <w:uiPriority w:val="99"/>
    <w:rsid w:val="00212BFD"/>
    <w:rPr>
      <w:sz w:val="28"/>
      <w:szCs w:val="28"/>
    </w:rPr>
  </w:style>
  <w:style w:type="character" w:customStyle="1" w:styleId="91">
    <w:name w:val="Знак Знак9"/>
    <w:uiPriority w:val="99"/>
    <w:rsid w:val="00212BFD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212BFD"/>
    <w:rPr>
      <w:sz w:val="20"/>
      <w:szCs w:val="20"/>
    </w:rPr>
  </w:style>
  <w:style w:type="character" w:customStyle="1" w:styleId="afb">
    <w:name w:val="Текст сноски Знак"/>
    <w:basedOn w:val="13"/>
    <w:uiPriority w:val="99"/>
    <w:rsid w:val="00212BFD"/>
  </w:style>
  <w:style w:type="character" w:customStyle="1" w:styleId="afc">
    <w:name w:val="Символ сноски"/>
    <w:uiPriority w:val="99"/>
    <w:rsid w:val="00212BFD"/>
    <w:rPr>
      <w:vertAlign w:val="superscript"/>
    </w:rPr>
  </w:style>
  <w:style w:type="character" w:customStyle="1" w:styleId="81">
    <w:name w:val="Знак Знак8"/>
    <w:uiPriority w:val="99"/>
    <w:rsid w:val="00212BFD"/>
    <w:rPr>
      <w:sz w:val="24"/>
      <w:szCs w:val="24"/>
    </w:rPr>
  </w:style>
  <w:style w:type="character" w:customStyle="1" w:styleId="73">
    <w:name w:val="Знак Знак7"/>
    <w:uiPriority w:val="99"/>
    <w:rsid w:val="00212BFD"/>
    <w:rPr>
      <w:sz w:val="16"/>
      <w:szCs w:val="16"/>
    </w:rPr>
  </w:style>
  <w:style w:type="character" w:customStyle="1" w:styleId="afd">
    <w:name w:val="Гипертекстовая ссылка"/>
    <w:uiPriority w:val="99"/>
    <w:rsid w:val="00212BFD"/>
    <w:rPr>
      <w:color w:val="008000"/>
    </w:rPr>
  </w:style>
  <w:style w:type="character" w:customStyle="1" w:styleId="FontStyle14">
    <w:name w:val="Font Style14"/>
    <w:uiPriority w:val="99"/>
    <w:rsid w:val="00212BFD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212BFD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212BFD"/>
  </w:style>
  <w:style w:type="character" w:customStyle="1" w:styleId="61">
    <w:name w:val="Знак Знак6"/>
    <w:uiPriority w:val="99"/>
    <w:rsid w:val="00212BFD"/>
    <w:rPr>
      <w:b/>
      <w:bCs/>
      <w:sz w:val="17"/>
      <w:szCs w:val="17"/>
    </w:rPr>
  </w:style>
  <w:style w:type="character" w:customStyle="1" w:styleId="51">
    <w:name w:val="Знак Знак5"/>
    <w:uiPriority w:val="99"/>
    <w:rsid w:val="00212BFD"/>
    <w:rPr>
      <w:b/>
      <w:bCs/>
      <w:sz w:val="28"/>
      <w:szCs w:val="28"/>
    </w:rPr>
  </w:style>
  <w:style w:type="character" w:customStyle="1" w:styleId="43">
    <w:name w:val="Знак Знак4"/>
    <w:basedOn w:val="13"/>
    <w:uiPriority w:val="99"/>
    <w:rsid w:val="00212BFD"/>
  </w:style>
  <w:style w:type="character" w:customStyle="1" w:styleId="afe">
    <w:name w:val="Символы концевой сноски"/>
    <w:uiPriority w:val="99"/>
    <w:rsid w:val="00212BFD"/>
    <w:rPr>
      <w:vertAlign w:val="superscript"/>
    </w:rPr>
  </w:style>
  <w:style w:type="character" w:customStyle="1" w:styleId="33">
    <w:name w:val="Знак Знак3"/>
    <w:uiPriority w:val="99"/>
    <w:rsid w:val="00212BFD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212BFD"/>
    <w:rPr>
      <w:sz w:val="16"/>
      <w:szCs w:val="16"/>
    </w:rPr>
  </w:style>
  <w:style w:type="character" w:customStyle="1" w:styleId="23">
    <w:name w:val="Знак Знак2"/>
    <w:basedOn w:val="13"/>
    <w:uiPriority w:val="99"/>
    <w:rsid w:val="00212BFD"/>
  </w:style>
  <w:style w:type="character" w:customStyle="1" w:styleId="1b">
    <w:name w:val="Знак Знак1"/>
    <w:uiPriority w:val="99"/>
    <w:rsid w:val="00212BFD"/>
    <w:rPr>
      <w:b/>
      <w:bCs/>
    </w:rPr>
  </w:style>
  <w:style w:type="character" w:customStyle="1" w:styleId="aff">
    <w:name w:val="Знак Знак"/>
    <w:uiPriority w:val="99"/>
    <w:rsid w:val="00212BFD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212BFD"/>
  </w:style>
  <w:style w:type="character" w:customStyle="1" w:styleId="singlespace">
    <w:name w:val="single space Знак"/>
    <w:uiPriority w:val="99"/>
    <w:rsid w:val="00212BFD"/>
  </w:style>
  <w:style w:type="paragraph" w:customStyle="1" w:styleId="1c">
    <w:name w:val="Заголовок1"/>
    <w:basedOn w:val="a"/>
    <w:next w:val="a3"/>
    <w:uiPriority w:val="99"/>
    <w:rsid w:val="00212BFD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3"/>
    <w:uiPriority w:val="99"/>
    <w:rsid w:val="00212BFD"/>
    <w:pPr>
      <w:tabs>
        <w:tab w:val="clear" w:pos="3060"/>
      </w:tabs>
    </w:pPr>
    <w:rPr>
      <w:szCs w:val="28"/>
      <w:lang w:eastAsia="ar-SA"/>
    </w:rPr>
  </w:style>
  <w:style w:type="paragraph" w:customStyle="1" w:styleId="1d">
    <w:name w:val="Название1"/>
    <w:basedOn w:val="a"/>
    <w:uiPriority w:val="99"/>
    <w:rsid w:val="00212BFD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212BFD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12BFD"/>
    <w:pPr>
      <w:spacing w:after="120"/>
      <w:ind w:left="283"/>
    </w:pPr>
    <w:rPr>
      <w:sz w:val="16"/>
      <w:szCs w:val="16"/>
      <w:lang w:eastAsia="ar-SA"/>
    </w:rPr>
  </w:style>
  <w:style w:type="paragraph" w:customStyle="1" w:styleId="righttxt2">
    <w:name w:val="righttxt2"/>
    <w:basedOn w:val="a"/>
    <w:uiPriority w:val="99"/>
    <w:rsid w:val="00212BFD"/>
    <w:pPr>
      <w:spacing w:before="280" w:after="280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212BFD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2BFD"/>
    <w:pPr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Текст1"/>
    <w:basedOn w:val="a"/>
    <w:uiPriority w:val="99"/>
    <w:rsid w:val="00212BFD"/>
    <w:rPr>
      <w:rFonts w:ascii="Courier New" w:hAnsi="Courier New" w:cs="Courier New"/>
      <w:lang w:eastAsia="ar-SA"/>
    </w:rPr>
  </w:style>
  <w:style w:type="character" w:customStyle="1" w:styleId="1f0">
    <w:name w:val="Текст сноски Знак1"/>
    <w:basedOn w:val="a0"/>
    <w:link w:val="aff1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footnote text"/>
    <w:basedOn w:val="a"/>
    <w:link w:val="1f0"/>
    <w:uiPriority w:val="99"/>
    <w:semiHidden/>
    <w:rsid w:val="00212BFD"/>
    <w:rPr>
      <w:lang w:eastAsia="ar-SA"/>
    </w:rPr>
  </w:style>
  <w:style w:type="paragraph" w:customStyle="1" w:styleId="220">
    <w:name w:val="Основной текст 22"/>
    <w:basedOn w:val="a"/>
    <w:uiPriority w:val="99"/>
    <w:rsid w:val="00212BFD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212BFD"/>
    <w:pPr>
      <w:spacing w:after="120"/>
    </w:pPr>
    <w:rPr>
      <w:sz w:val="16"/>
      <w:szCs w:val="16"/>
      <w:lang w:eastAsia="ar-SA"/>
    </w:rPr>
  </w:style>
  <w:style w:type="paragraph" w:customStyle="1" w:styleId="1f1">
    <w:name w:val="Стиль1"/>
    <w:basedOn w:val="a"/>
    <w:next w:val="510"/>
    <w:uiPriority w:val="99"/>
    <w:rsid w:val="00212BFD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212BFD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212BFD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12BFD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2">
    <w:name w:val="Обычный1"/>
    <w:uiPriority w:val="99"/>
    <w:rsid w:val="00212BFD"/>
    <w:pPr>
      <w:widowControl w:val="0"/>
      <w:suppressAutoHyphens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212BFD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2">
    <w:name w:val="Знак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3">
    <w:name w:val="Знак Знак Знак Знак"/>
    <w:basedOn w:val="a"/>
    <w:uiPriority w:val="99"/>
    <w:rsid w:val="00212BFD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2BFD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212BFD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4">
    <w:name w:val="Знак Знак Знак Знак Знак Знак Знак Знак Знак Знак"/>
    <w:basedOn w:val="a"/>
    <w:uiPriority w:val="99"/>
    <w:rsid w:val="00212BFD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3">
    <w:name w:val="1"/>
    <w:basedOn w:val="a"/>
    <w:uiPriority w:val="99"/>
    <w:rsid w:val="00212BFD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4">
    <w:name w:val="Цитата1"/>
    <w:basedOn w:val="a"/>
    <w:uiPriority w:val="99"/>
    <w:rsid w:val="00212BFD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5">
    <w:name w:val="Таблицы (моноширинный)"/>
    <w:basedOn w:val="a"/>
    <w:next w:val="a"/>
    <w:uiPriority w:val="99"/>
    <w:rsid w:val="00212BFD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212BFD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212BFD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6">
    <w:name w:val="Subtitle"/>
    <w:basedOn w:val="a"/>
    <w:next w:val="a3"/>
    <w:link w:val="aff7"/>
    <w:uiPriority w:val="99"/>
    <w:qFormat/>
    <w:rsid w:val="00212BFD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Подзаголовок Знак"/>
    <w:basedOn w:val="a0"/>
    <w:link w:val="aff6"/>
    <w:uiPriority w:val="99"/>
    <w:rsid w:val="00212BF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212BFD"/>
    <w:pPr>
      <w:ind w:firstLine="720"/>
      <w:jc w:val="both"/>
    </w:pPr>
    <w:rPr>
      <w:sz w:val="28"/>
      <w:szCs w:val="28"/>
      <w:lang w:eastAsia="ar-SA"/>
    </w:rPr>
  </w:style>
  <w:style w:type="paragraph" w:customStyle="1" w:styleId="aff8">
    <w:name w:val="Скобки буквы"/>
    <w:basedOn w:val="a"/>
    <w:uiPriority w:val="99"/>
    <w:rsid w:val="00212BFD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212BFD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212BFD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5">
    <w:name w:val="Маркированный список1"/>
    <w:basedOn w:val="a3"/>
    <w:uiPriority w:val="99"/>
    <w:rsid w:val="00212BFD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endnote text"/>
    <w:basedOn w:val="a"/>
    <w:link w:val="affb"/>
    <w:uiPriority w:val="99"/>
    <w:semiHidden/>
    <w:rsid w:val="00212BFD"/>
    <w:rPr>
      <w:lang w:eastAsia="ar-SA"/>
    </w:rPr>
  </w:style>
  <w:style w:type="paragraph" w:customStyle="1" w:styleId="1f6">
    <w:name w:val="Схема документа1"/>
    <w:basedOn w:val="a"/>
    <w:uiPriority w:val="99"/>
    <w:rsid w:val="00212BFD"/>
    <w:rPr>
      <w:rFonts w:ascii="Tahoma" w:hAnsi="Tahoma" w:cs="Tahoma"/>
      <w:sz w:val="16"/>
      <w:szCs w:val="16"/>
      <w:lang w:eastAsia="ar-SA"/>
    </w:rPr>
  </w:style>
  <w:style w:type="paragraph" w:customStyle="1" w:styleId="1f7">
    <w:name w:val="Текст примечания1"/>
    <w:basedOn w:val="a"/>
    <w:uiPriority w:val="99"/>
    <w:rsid w:val="00212BFD"/>
    <w:rPr>
      <w:lang w:eastAsia="ar-SA"/>
    </w:rPr>
  </w:style>
  <w:style w:type="character" w:customStyle="1" w:styleId="affd">
    <w:name w:val="Текст примечания Знак"/>
    <w:basedOn w:val="a0"/>
    <w:link w:val="affe"/>
    <w:uiPriority w:val="99"/>
    <w:semiHidden/>
    <w:rsid w:val="00212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text"/>
    <w:basedOn w:val="a"/>
    <w:link w:val="affd"/>
    <w:uiPriority w:val="99"/>
    <w:semiHidden/>
    <w:rsid w:val="00212BFD"/>
    <w:rPr>
      <w:lang w:eastAsia="ar-SA"/>
    </w:rPr>
  </w:style>
  <w:style w:type="character" w:customStyle="1" w:styleId="afff">
    <w:name w:val="Тема примечания Знак"/>
    <w:basedOn w:val="affd"/>
    <w:link w:val="afff0"/>
    <w:uiPriority w:val="99"/>
    <w:semiHidden/>
    <w:rsid w:val="00212B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f0">
    <w:name w:val="annotation subject"/>
    <w:basedOn w:val="1f7"/>
    <w:next w:val="1f7"/>
    <w:link w:val="afff"/>
    <w:uiPriority w:val="99"/>
    <w:semiHidden/>
    <w:rsid w:val="00212BFD"/>
    <w:rPr>
      <w:b/>
      <w:bCs/>
    </w:rPr>
  </w:style>
  <w:style w:type="paragraph" w:customStyle="1" w:styleId="afff1">
    <w:name w:val="Нормальный (таблица)"/>
    <w:basedOn w:val="a"/>
    <w:next w:val="a"/>
    <w:uiPriority w:val="99"/>
    <w:rsid w:val="00212BF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212BFD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212BFD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8">
    <w:name w:val="Знак1"/>
    <w:basedOn w:val="a"/>
    <w:uiPriority w:val="99"/>
    <w:rsid w:val="00212BFD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212BFD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212BFD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12BFD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212BF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9">
    <w:name w:val="Знак Знак1 Знак Знак Знак Знак"/>
    <w:basedOn w:val="a"/>
    <w:uiPriority w:val="99"/>
    <w:rsid w:val="00212BFD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a">
    <w:name w:val="1 Обычный"/>
    <w:basedOn w:val="a"/>
    <w:uiPriority w:val="99"/>
    <w:rsid w:val="00212BF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b">
    <w:name w:val="Абзац списка1"/>
    <w:basedOn w:val="a"/>
    <w:uiPriority w:val="99"/>
    <w:rsid w:val="00212BFD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212BFD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212BFD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212BFD"/>
    <w:pPr>
      <w:tabs>
        <w:tab w:val="clear" w:pos="3060"/>
      </w:tabs>
    </w:pPr>
    <w:rPr>
      <w:szCs w:val="28"/>
      <w:lang w:eastAsia="ar-SA"/>
    </w:rPr>
  </w:style>
  <w:style w:type="paragraph" w:customStyle="1" w:styleId="1fc">
    <w:name w:val="Без интервала1"/>
    <w:uiPriority w:val="99"/>
    <w:rsid w:val="00212B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12AA-51CB-4E03-9F5D-83661296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7834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cp:lastPrinted>2021-04-01T13:02:00Z</cp:lastPrinted>
  <dcterms:created xsi:type="dcterms:W3CDTF">2021-03-31T13:20:00Z</dcterms:created>
  <dcterms:modified xsi:type="dcterms:W3CDTF">2022-02-14T06:09:00Z</dcterms:modified>
</cp:coreProperties>
</file>