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A8" w:rsidRDefault="00F234AC" w:rsidP="00AB210B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  <w:bookmarkStart w:id="0" w:name="_GoBack"/>
      <w:bookmarkEnd w:id="0"/>
      <w:r>
        <w:t xml:space="preserve">                                                                                                                         </w:t>
      </w:r>
    </w:p>
    <w:p w:rsidR="00AB210B" w:rsidRDefault="00AB210B" w:rsidP="00AB210B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  <w:r>
        <w:rPr>
          <w:noProof/>
        </w:rPr>
        <w:drawing>
          <wp:inline distT="0" distB="0" distL="0" distR="0" wp14:anchorId="37847295" wp14:editId="6F2C7C8B">
            <wp:extent cx="466725" cy="6191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10B" w:rsidRDefault="00AB210B" w:rsidP="00AB210B">
      <w:pPr>
        <w:pStyle w:val="a7"/>
        <w:tabs>
          <w:tab w:val="left" w:pos="708"/>
        </w:tabs>
        <w:spacing w:line="240" w:lineRule="exact"/>
        <w:rPr>
          <w:caps w:val="0"/>
          <w:szCs w:val="28"/>
        </w:rPr>
      </w:pPr>
      <w:r>
        <w:rPr>
          <w:caps w:val="0"/>
          <w:szCs w:val="28"/>
        </w:rPr>
        <w:t>Российская Федерация</w:t>
      </w:r>
    </w:p>
    <w:p w:rsidR="00AB210B" w:rsidRDefault="00AB210B" w:rsidP="00AB210B">
      <w:pPr>
        <w:pStyle w:val="a7"/>
        <w:spacing w:line="240" w:lineRule="exact"/>
        <w:rPr>
          <w:caps w:val="0"/>
          <w:szCs w:val="28"/>
        </w:rPr>
      </w:pPr>
      <w:r>
        <w:rPr>
          <w:caps w:val="0"/>
          <w:szCs w:val="28"/>
        </w:rPr>
        <w:t>Новгородская область</w:t>
      </w:r>
    </w:p>
    <w:p w:rsidR="00AB210B" w:rsidRDefault="00AB210B" w:rsidP="00AB210B">
      <w:pPr>
        <w:pStyle w:val="a7"/>
        <w:spacing w:before="120" w:after="120"/>
        <w:rPr>
          <w:szCs w:val="28"/>
        </w:rPr>
      </w:pPr>
      <w:r>
        <w:rPr>
          <w:szCs w:val="28"/>
        </w:rPr>
        <w:t>Администрация СОЛЕЦКОГО муниципального района</w:t>
      </w:r>
    </w:p>
    <w:p w:rsidR="00AB210B" w:rsidRDefault="00742C3E" w:rsidP="00AB210B">
      <w:pPr>
        <w:tabs>
          <w:tab w:val="left" w:pos="3060"/>
        </w:tabs>
        <w:spacing w:line="240" w:lineRule="atLeast"/>
        <w:jc w:val="center"/>
        <w:rPr>
          <w:spacing w:val="60"/>
          <w:sz w:val="32"/>
        </w:rPr>
      </w:pPr>
      <w:r>
        <w:rPr>
          <w:spacing w:val="60"/>
          <w:sz w:val="32"/>
        </w:rPr>
        <w:t>РАСПОРЯЖЕНИЕ</w:t>
      </w:r>
    </w:p>
    <w:p w:rsidR="00AB210B" w:rsidRDefault="00AB210B" w:rsidP="00AB210B">
      <w:pPr>
        <w:tabs>
          <w:tab w:val="left" w:pos="3060"/>
        </w:tabs>
        <w:rPr>
          <w:sz w:val="24"/>
        </w:rPr>
      </w:pPr>
    </w:p>
    <w:p w:rsidR="00AB210B" w:rsidRDefault="00607927" w:rsidP="00AB210B">
      <w:pPr>
        <w:tabs>
          <w:tab w:val="left" w:pos="4536"/>
        </w:tabs>
        <w:jc w:val="center"/>
        <w:rPr>
          <w:sz w:val="28"/>
        </w:rPr>
      </w:pPr>
      <w:r>
        <w:rPr>
          <w:sz w:val="28"/>
        </w:rPr>
        <w:t xml:space="preserve">от </w:t>
      </w:r>
      <w:r w:rsidR="00AD4D7D">
        <w:rPr>
          <w:sz w:val="28"/>
        </w:rPr>
        <w:t>30</w:t>
      </w:r>
      <w:r w:rsidR="006B24FA">
        <w:rPr>
          <w:sz w:val="28"/>
        </w:rPr>
        <w:t>.</w:t>
      </w:r>
      <w:r w:rsidR="00AD4D7D">
        <w:rPr>
          <w:sz w:val="28"/>
        </w:rPr>
        <w:t>08</w:t>
      </w:r>
      <w:r w:rsidR="0023687F">
        <w:rPr>
          <w:sz w:val="28"/>
        </w:rPr>
        <w:t>.201</w:t>
      </w:r>
      <w:r w:rsidR="000D2FBF">
        <w:rPr>
          <w:sz w:val="28"/>
        </w:rPr>
        <w:t>8</w:t>
      </w:r>
      <w:r w:rsidR="008D72DD">
        <w:rPr>
          <w:sz w:val="28"/>
        </w:rPr>
        <w:t xml:space="preserve"> № </w:t>
      </w:r>
      <w:r w:rsidR="00AD4D7D">
        <w:rPr>
          <w:sz w:val="28"/>
        </w:rPr>
        <w:t>479</w:t>
      </w:r>
      <w:r w:rsidR="00742C3E">
        <w:rPr>
          <w:sz w:val="28"/>
        </w:rPr>
        <w:t>-рз</w:t>
      </w:r>
    </w:p>
    <w:p w:rsidR="00AB210B" w:rsidRDefault="00AB210B" w:rsidP="00AB210B">
      <w:pPr>
        <w:tabs>
          <w:tab w:val="left" w:pos="4536"/>
        </w:tabs>
        <w:jc w:val="center"/>
        <w:rPr>
          <w:sz w:val="28"/>
        </w:rPr>
      </w:pPr>
      <w:r>
        <w:rPr>
          <w:sz w:val="28"/>
        </w:rPr>
        <w:t>г. Сольцы</w:t>
      </w:r>
    </w:p>
    <w:p w:rsidR="005054A8" w:rsidRDefault="005054A8" w:rsidP="005054A8">
      <w:pPr>
        <w:tabs>
          <w:tab w:val="left" w:pos="4536"/>
        </w:tabs>
        <w:suppressAutoHyphens/>
        <w:rPr>
          <w:sz w:val="28"/>
          <w:szCs w:val="28"/>
        </w:rPr>
      </w:pPr>
    </w:p>
    <w:p w:rsidR="005054A8" w:rsidRPr="005054A8" w:rsidRDefault="005054A8" w:rsidP="005054A8">
      <w:pPr>
        <w:tabs>
          <w:tab w:val="left" w:pos="4536"/>
        </w:tabs>
        <w:suppressAutoHyphens/>
        <w:rPr>
          <w:sz w:val="28"/>
        </w:rPr>
      </w:pPr>
    </w:p>
    <w:p w:rsidR="00EF5BE0" w:rsidRDefault="00EF5BE0" w:rsidP="00EF5BE0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EF5BE0">
        <w:rPr>
          <w:b/>
          <w:bCs/>
          <w:color w:val="000000"/>
          <w:sz w:val="28"/>
          <w:szCs w:val="28"/>
        </w:rPr>
        <w:t>Об утверждении Плана противодействия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EF5BE0">
        <w:rPr>
          <w:b/>
          <w:bCs/>
          <w:color w:val="000000"/>
          <w:sz w:val="28"/>
          <w:szCs w:val="28"/>
        </w:rPr>
        <w:t xml:space="preserve">коррупции </w:t>
      </w:r>
    </w:p>
    <w:p w:rsidR="00EF5BE0" w:rsidRPr="00EF5BE0" w:rsidRDefault="00EF5BE0" w:rsidP="00EF5BE0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color w:val="000000"/>
          <w:sz w:val="28"/>
          <w:szCs w:val="28"/>
        </w:rPr>
      </w:pPr>
      <w:r w:rsidRPr="00EF5BE0">
        <w:rPr>
          <w:b/>
          <w:bCs/>
          <w:color w:val="000000"/>
          <w:sz w:val="28"/>
          <w:szCs w:val="28"/>
        </w:rPr>
        <w:t>в Администрации муниципального района на 2018-2020 годы</w:t>
      </w:r>
    </w:p>
    <w:p w:rsidR="00EF5BE0" w:rsidRDefault="00EF5BE0" w:rsidP="00EF5BE0">
      <w:pPr>
        <w:widowControl w:val="0"/>
        <w:autoSpaceDE w:val="0"/>
        <w:autoSpaceDN w:val="0"/>
        <w:adjustRightInd w:val="0"/>
        <w:jc w:val="both"/>
        <w:rPr>
          <w:rFonts w:cs="Calibri"/>
          <w:color w:val="000000"/>
          <w:sz w:val="28"/>
          <w:szCs w:val="28"/>
        </w:rPr>
      </w:pPr>
    </w:p>
    <w:p w:rsidR="00EF5BE0" w:rsidRPr="00EF5BE0" w:rsidRDefault="00EF5BE0" w:rsidP="00EF5BE0">
      <w:pPr>
        <w:widowControl w:val="0"/>
        <w:autoSpaceDE w:val="0"/>
        <w:autoSpaceDN w:val="0"/>
        <w:adjustRightInd w:val="0"/>
        <w:jc w:val="both"/>
        <w:rPr>
          <w:rFonts w:cs="Calibri"/>
          <w:color w:val="000000"/>
          <w:sz w:val="28"/>
          <w:szCs w:val="28"/>
        </w:rPr>
      </w:pPr>
    </w:p>
    <w:p w:rsidR="00EF5BE0" w:rsidRPr="00EF5BE0" w:rsidRDefault="00EF5BE0" w:rsidP="00EF5BE0">
      <w:pPr>
        <w:widowControl w:val="0"/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EF5BE0">
        <w:rPr>
          <w:color w:val="000000"/>
          <w:sz w:val="28"/>
          <w:szCs w:val="28"/>
        </w:rPr>
        <w:t>В соответствии с Федеральным законом от 25 декабря 2008 года № 273-ФЗ "О противодействии коррупции", Национальным планом противодействия коррупции на 2018 - 2020 годы, утвержденным указом Президента Российской Федерации от 29 июня 2018 года № 378, Уставом Солецкого муниципального района:</w:t>
      </w:r>
    </w:p>
    <w:p w:rsidR="00EF5BE0" w:rsidRPr="00EF5BE0" w:rsidRDefault="00EF5BE0" w:rsidP="00EF5BE0">
      <w:pPr>
        <w:widowControl w:val="0"/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EF5BE0">
        <w:rPr>
          <w:color w:val="000000"/>
          <w:sz w:val="28"/>
          <w:szCs w:val="28"/>
        </w:rPr>
        <w:t xml:space="preserve">1.Утвердить прилагаемый </w:t>
      </w:r>
      <w:hyperlink r:id="rId7" w:anchor="Par53" w:history="1">
        <w:r w:rsidRPr="00EF5BE0">
          <w:rPr>
            <w:color w:val="000000"/>
            <w:sz w:val="28"/>
            <w:szCs w:val="28"/>
          </w:rPr>
          <w:t>План</w:t>
        </w:r>
      </w:hyperlink>
      <w:r w:rsidRPr="00EF5BE0">
        <w:rPr>
          <w:color w:val="000000"/>
          <w:sz w:val="28"/>
          <w:szCs w:val="28"/>
        </w:rPr>
        <w:t xml:space="preserve"> противодействия коррупции в Администрации Солецкого муниципального района на 2018-2020 годы (далее - План).</w:t>
      </w:r>
    </w:p>
    <w:p w:rsidR="00EF5BE0" w:rsidRPr="00EF5BE0" w:rsidRDefault="00EF5BE0" w:rsidP="00EF5BE0">
      <w:pPr>
        <w:widowControl w:val="0"/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EF5BE0">
        <w:rPr>
          <w:color w:val="000000"/>
          <w:sz w:val="28"/>
          <w:szCs w:val="28"/>
        </w:rPr>
        <w:t>2.Руководителям комитетов, отделов Администрации муниципального района, руководителям муниципальных учреждений представлять информацию о ходе выполнения мероприятий Плана в отдел по организационным и общим вопросам Администрации муниципального района ежеквартально к 10-му числу месяца, следующего за отчетным периодом.</w:t>
      </w:r>
    </w:p>
    <w:p w:rsidR="00EF5BE0" w:rsidRPr="00EF5BE0" w:rsidRDefault="00EF5BE0" w:rsidP="00EF5BE0">
      <w:pPr>
        <w:widowControl w:val="0"/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EF5BE0">
        <w:rPr>
          <w:color w:val="000000"/>
          <w:sz w:val="28"/>
          <w:szCs w:val="28"/>
        </w:rPr>
        <w:t>3. Отделу по организационным и общим вопросам Администрации муниципального района представлять отчет по реализации Плана Главе муниципального района ежегодно - к 1 февраля года, следующего за отчетным.</w:t>
      </w:r>
    </w:p>
    <w:p w:rsidR="00EF5BE0" w:rsidRPr="00EF5BE0" w:rsidRDefault="00EF5BE0" w:rsidP="00EF5BE0">
      <w:pPr>
        <w:widowControl w:val="0"/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EF5BE0">
        <w:rPr>
          <w:color w:val="000000"/>
          <w:sz w:val="28"/>
          <w:szCs w:val="28"/>
        </w:rPr>
        <w:t>4. Рекомендовать Администрациям сельских поселений в пределах своей компетенции утвердить планы противодействия коррупции в Администрациях сельских поселений.</w:t>
      </w:r>
    </w:p>
    <w:p w:rsidR="00EF5BE0" w:rsidRPr="00EF5BE0" w:rsidRDefault="00EF5BE0" w:rsidP="00EF5BE0">
      <w:pPr>
        <w:widowControl w:val="0"/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EF5BE0">
        <w:rPr>
          <w:color w:val="000000"/>
          <w:sz w:val="28"/>
          <w:szCs w:val="28"/>
        </w:rPr>
        <w:t xml:space="preserve">5. Признать утратившими силу распоряжения Администрации муниципального района: от 26.12.2016 № 655-рз «Об утверждении Плана противодействия коррупции в Администрации Солецкого муниципального района на 2017-2018 годы», от 14.05.2018 № 274-рз «О внесении изменений в План противодействия коррупции в Администрации Солецкого </w:t>
      </w:r>
      <w:r w:rsidRPr="00EF5BE0">
        <w:rPr>
          <w:color w:val="000000"/>
          <w:sz w:val="28"/>
          <w:szCs w:val="28"/>
        </w:rPr>
        <w:lastRenderedPageBreak/>
        <w:t>муниципального района на 2017-2018 годы».</w:t>
      </w:r>
    </w:p>
    <w:p w:rsidR="00EF5BE0" w:rsidRPr="00EF5BE0" w:rsidRDefault="00EF5BE0" w:rsidP="00EF5BE0">
      <w:pPr>
        <w:widowControl w:val="0"/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EF5BE0">
        <w:rPr>
          <w:color w:val="000000"/>
          <w:sz w:val="28"/>
          <w:szCs w:val="28"/>
        </w:rPr>
        <w:t>6. Настоящее распоряжение вступает в силу с момента подписания и распространяется на правоотношения, возникшие с 01 сентября 2018 года</w:t>
      </w:r>
    </w:p>
    <w:p w:rsidR="00EF5BE0" w:rsidRPr="00EF5BE0" w:rsidRDefault="00EF5BE0" w:rsidP="00EF5BE0">
      <w:pPr>
        <w:widowControl w:val="0"/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EF5BE0">
        <w:rPr>
          <w:color w:val="000000"/>
          <w:sz w:val="28"/>
          <w:szCs w:val="28"/>
        </w:rPr>
        <w:t>7. Разместить настоящее распоряжение на официальном сайте Администрации Солецкого муниципального района в информационно-телекоммуникационной сети «Интернет».</w:t>
      </w:r>
    </w:p>
    <w:p w:rsidR="00EF5BE0" w:rsidRDefault="00EF5BE0" w:rsidP="00EF5BE0">
      <w:pPr>
        <w:tabs>
          <w:tab w:val="left" w:pos="3060"/>
        </w:tabs>
        <w:suppressAutoHyphens/>
        <w:jc w:val="both"/>
        <w:rPr>
          <w:b/>
          <w:color w:val="000000"/>
          <w:sz w:val="24"/>
          <w:szCs w:val="24"/>
        </w:rPr>
      </w:pPr>
    </w:p>
    <w:p w:rsidR="00E152AD" w:rsidRDefault="00E152AD" w:rsidP="00703BC9">
      <w:pPr>
        <w:tabs>
          <w:tab w:val="left" w:pos="3060"/>
        </w:tabs>
        <w:suppressAutoHyphens/>
        <w:spacing w:line="360" w:lineRule="atLeast"/>
        <w:ind w:firstLine="709"/>
        <w:jc w:val="both"/>
        <w:rPr>
          <w:sz w:val="28"/>
          <w:szCs w:val="28"/>
        </w:rPr>
      </w:pPr>
    </w:p>
    <w:p w:rsidR="000439F5" w:rsidRDefault="000439F5" w:rsidP="000439F5">
      <w:pPr>
        <w:tabs>
          <w:tab w:val="left" w:pos="68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Первый заместитель </w:t>
      </w:r>
      <w:r>
        <w:rPr>
          <w:b/>
          <w:sz w:val="28"/>
          <w:szCs w:val="28"/>
        </w:rPr>
        <w:br/>
        <w:t>Главы администрации</w:t>
      </w:r>
      <w:r w:rsidR="00664D8B">
        <w:rPr>
          <w:b/>
          <w:sz w:val="28"/>
          <w:szCs w:val="28"/>
        </w:rPr>
        <w:t xml:space="preserve"> </w:t>
      </w:r>
      <w:r w:rsidR="001326FD">
        <w:rPr>
          <w:b/>
          <w:sz w:val="28"/>
          <w:szCs w:val="28"/>
        </w:rPr>
        <w:t xml:space="preserve">  </w:t>
      </w:r>
      <w:r w:rsidR="00AD4D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А.П. Польшаков</w:t>
      </w:r>
    </w:p>
    <w:p w:rsidR="00EF5BE0" w:rsidRDefault="00EF5BE0" w:rsidP="000439F5">
      <w:pPr>
        <w:tabs>
          <w:tab w:val="left" w:pos="6800"/>
        </w:tabs>
        <w:rPr>
          <w:b/>
          <w:sz w:val="28"/>
          <w:szCs w:val="28"/>
        </w:rPr>
      </w:pPr>
    </w:p>
    <w:p w:rsidR="00EF5BE0" w:rsidRDefault="00EF5BE0" w:rsidP="000439F5">
      <w:pPr>
        <w:tabs>
          <w:tab w:val="left" w:pos="6800"/>
        </w:tabs>
        <w:rPr>
          <w:b/>
          <w:sz w:val="28"/>
          <w:szCs w:val="28"/>
        </w:rPr>
      </w:pPr>
    </w:p>
    <w:p w:rsidR="00EF5BE0" w:rsidRDefault="00EF5BE0" w:rsidP="000439F5">
      <w:pPr>
        <w:tabs>
          <w:tab w:val="left" w:pos="6800"/>
        </w:tabs>
        <w:rPr>
          <w:b/>
          <w:sz w:val="28"/>
          <w:szCs w:val="28"/>
        </w:rPr>
      </w:pPr>
    </w:p>
    <w:p w:rsidR="00EF5BE0" w:rsidRDefault="00EF5BE0" w:rsidP="000439F5">
      <w:pPr>
        <w:tabs>
          <w:tab w:val="left" w:pos="6800"/>
        </w:tabs>
        <w:rPr>
          <w:b/>
          <w:sz w:val="28"/>
          <w:szCs w:val="28"/>
        </w:rPr>
      </w:pPr>
    </w:p>
    <w:p w:rsidR="00EF5BE0" w:rsidRDefault="00EF5BE0" w:rsidP="000439F5">
      <w:pPr>
        <w:tabs>
          <w:tab w:val="left" w:pos="6800"/>
        </w:tabs>
        <w:rPr>
          <w:b/>
          <w:sz w:val="28"/>
          <w:szCs w:val="28"/>
        </w:rPr>
      </w:pPr>
    </w:p>
    <w:p w:rsidR="00EF5BE0" w:rsidRDefault="00EF5BE0" w:rsidP="000439F5">
      <w:pPr>
        <w:tabs>
          <w:tab w:val="left" w:pos="6800"/>
        </w:tabs>
        <w:rPr>
          <w:b/>
          <w:sz w:val="28"/>
          <w:szCs w:val="28"/>
        </w:rPr>
      </w:pPr>
    </w:p>
    <w:p w:rsidR="00EF5BE0" w:rsidRDefault="00EF5BE0" w:rsidP="000439F5">
      <w:pPr>
        <w:tabs>
          <w:tab w:val="left" w:pos="6800"/>
        </w:tabs>
        <w:rPr>
          <w:b/>
          <w:sz w:val="28"/>
          <w:szCs w:val="28"/>
        </w:rPr>
      </w:pPr>
    </w:p>
    <w:p w:rsidR="00EF5BE0" w:rsidRDefault="00EF5BE0" w:rsidP="000439F5">
      <w:pPr>
        <w:tabs>
          <w:tab w:val="left" w:pos="6800"/>
        </w:tabs>
        <w:rPr>
          <w:b/>
          <w:sz w:val="28"/>
          <w:szCs w:val="28"/>
        </w:rPr>
      </w:pPr>
    </w:p>
    <w:p w:rsidR="00EF5BE0" w:rsidRDefault="00EF5BE0" w:rsidP="000439F5">
      <w:pPr>
        <w:tabs>
          <w:tab w:val="left" w:pos="6800"/>
        </w:tabs>
        <w:rPr>
          <w:b/>
          <w:sz w:val="28"/>
          <w:szCs w:val="28"/>
        </w:rPr>
      </w:pPr>
    </w:p>
    <w:p w:rsidR="00EF5BE0" w:rsidRDefault="00EF5BE0" w:rsidP="000439F5">
      <w:pPr>
        <w:tabs>
          <w:tab w:val="left" w:pos="6800"/>
        </w:tabs>
        <w:rPr>
          <w:b/>
          <w:sz w:val="28"/>
          <w:szCs w:val="28"/>
        </w:rPr>
      </w:pPr>
    </w:p>
    <w:p w:rsidR="00EF5BE0" w:rsidRDefault="00EF5BE0" w:rsidP="000439F5">
      <w:pPr>
        <w:tabs>
          <w:tab w:val="left" w:pos="6800"/>
        </w:tabs>
        <w:rPr>
          <w:b/>
          <w:sz w:val="28"/>
          <w:szCs w:val="28"/>
        </w:rPr>
      </w:pPr>
    </w:p>
    <w:p w:rsidR="00EF5BE0" w:rsidRDefault="00EF5BE0" w:rsidP="000439F5">
      <w:pPr>
        <w:tabs>
          <w:tab w:val="left" w:pos="6800"/>
        </w:tabs>
        <w:rPr>
          <w:b/>
          <w:sz w:val="28"/>
          <w:szCs w:val="28"/>
        </w:rPr>
      </w:pPr>
    </w:p>
    <w:p w:rsidR="00EF5BE0" w:rsidRDefault="00EF5BE0" w:rsidP="000439F5">
      <w:pPr>
        <w:tabs>
          <w:tab w:val="left" w:pos="6800"/>
        </w:tabs>
        <w:rPr>
          <w:b/>
          <w:sz w:val="28"/>
          <w:szCs w:val="28"/>
        </w:rPr>
      </w:pPr>
    </w:p>
    <w:p w:rsidR="00EF5BE0" w:rsidRDefault="00EF5BE0" w:rsidP="000439F5">
      <w:pPr>
        <w:tabs>
          <w:tab w:val="left" w:pos="6800"/>
        </w:tabs>
        <w:rPr>
          <w:b/>
          <w:sz w:val="28"/>
          <w:szCs w:val="28"/>
        </w:rPr>
      </w:pPr>
    </w:p>
    <w:p w:rsidR="00EF5BE0" w:rsidRDefault="00EF5BE0" w:rsidP="000439F5">
      <w:pPr>
        <w:tabs>
          <w:tab w:val="left" w:pos="6800"/>
        </w:tabs>
        <w:rPr>
          <w:b/>
          <w:sz w:val="28"/>
          <w:szCs w:val="28"/>
        </w:rPr>
      </w:pPr>
    </w:p>
    <w:p w:rsidR="00EF5BE0" w:rsidRDefault="00EF5BE0" w:rsidP="000439F5">
      <w:pPr>
        <w:tabs>
          <w:tab w:val="left" w:pos="6800"/>
        </w:tabs>
        <w:rPr>
          <w:b/>
          <w:sz w:val="28"/>
          <w:szCs w:val="28"/>
        </w:rPr>
      </w:pPr>
    </w:p>
    <w:p w:rsidR="00EF5BE0" w:rsidRDefault="00EF5BE0" w:rsidP="000439F5">
      <w:pPr>
        <w:tabs>
          <w:tab w:val="left" w:pos="6800"/>
        </w:tabs>
        <w:rPr>
          <w:b/>
          <w:sz w:val="28"/>
          <w:szCs w:val="28"/>
        </w:rPr>
      </w:pPr>
    </w:p>
    <w:p w:rsidR="00EF5BE0" w:rsidRDefault="00EF5BE0" w:rsidP="000439F5">
      <w:pPr>
        <w:tabs>
          <w:tab w:val="left" w:pos="6800"/>
        </w:tabs>
        <w:rPr>
          <w:b/>
          <w:sz w:val="28"/>
          <w:szCs w:val="28"/>
        </w:rPr>
      </w:pPr>
    </w:p>
    <w:p w:rsidR="00EF5BE0" w:rsidRDefault="00EF5BE0" w:rsidP="000439F5">
      <w:pPr>
        <w:tabs>
          <w:tab w:val="left" w:pos="6800"/>
        </w:tabs>
        <w:rPr>
          <w:b/>
          <w:sz w:val="28"/>
          <w:szCs w:val="28"/>
        </w:rPr>
      </w:pPr>
    </w:p>
    <w:p w:rsidR="00EF5BE0" w:rsidRDefault="00EF5BE0" w:rsidP="000439F5">
      <w:pPr>
        <w:tabs>
          <w:tab w:val="left" w:pos="6800"/>
        </w:tabs>
        <w:rPr>
          <w:b/>
          <w:sz w:val="28"/>
          <w:szCs w:val="28"/>
        </w:rPr>
      </w:pPr>
    </w:p>
    <w:p w:rsidR="00EF5BE0" w:rsidRDefault="00EF5BE0" w:rsidP="000439F5">
      <w:pPr>
        <w:tabs>
          <w:tab w:val="left" w:pos="6800"/>
        </w:tabs>
        <w:rPr>
          <w:b/>
          <w:sz w:val="28"/>
          <w:szCs w:val="28"/>
        </w:rPr>
      </w:pPr>
    </w:p>
    <w:p w:rsidR="00EF5BE0" w:rsidRDefault="00EF5BE0" w:rsidP="000439F5">
      <w:pPr>
        <w:tabs>
          <w:tab w:val="left" w:pos="6800"/>
        </w:tabs>
        <w:rPr>
          <w:b/>
          <w:sz w:val="28"/>
          <w:szCs w:val="28"/>
        </w:rPr>
      </w:pPr>
    </w:p>
    <w:p w:rsidR="00EF5BE0" w:rsidRDefault="00EF5BE0" w:rsidP="000439F5">
      <w:pPr>
        <w:tabs>
          <w:tab w:val="left" w:pos="6800"/>
        </w:tabs>
        <w:rPr>
          <w:b/>
          <w:sz w:val="28"/>
          <w:szCs w:val="28"/>
        </w:rPr>
      </w:pPr>
    </w:p>
    <w:p w:rsidR="00EF5BE0" w:rsidRDefault="00EF5BE0" w:rsidP="000439F5">
      <w:pPr>
        <w:tabs>
          <w:tab w:val="left" w:pos="6800"/>
        </w:tabs>
        <w:rPr>
          <w:b/>
          <w:sz w:val="28"/>
          <w:szCs w:val="28"/>
        </w:rPr>
      </w:pPr>
    </w:p>
    <w:p w:rsidR="00EF5BE0" w:rsidRDefault="00EF5BE0" w:rsidP="000439F5">
      <w:pPr>
        <w:tabs>
          <w:tab w:val="left" w:pos="6800"/>
        </w:tabs>
        <w:rPr>
          <w:b/>
          <w:sz w:val="28"/>
          <w:szCs w:val="28"/>
        </w:rPr>
      </w:pPr>
    </w:p>
    <w:p w:rsidR="00EF5BE0" w:rsidRDefault="00EF5BE0" w:rsidP="000439F5">
      <w:pPr>
        <w:tabs>
          <w:tab w:val="left" w:pos="6800"/>
        </w:tabs>
        <w:rPr>
          <w:b/>
          <w:sz w:val="28"/>
          <w:szCs w:val="28"/>
        </w:rPr>
      </w:pPr>
    </w:p>
    <w:p w:rsidR="00EF5BE0" w:rsidRDefault="00EF5BE0" w:rsidP="000439F5">
      <w:pPr>
        <w:tabs>
          <w:tab w:val="left" w:pos="6800"/>
        </w:tabs>
        <w:rPr>
          <w:b/>
          <w:sz w:val="28"/>
          <w:szCs w:val="28"/>
        </w:rPr>
      </w:pPr>
    </w:p>
    <w:p w:rsidR="00EF5BE0" w:rsidRDefault="00EF5BE0" w:rsidP="000439F5">
      <w:pPr>
        <w:tabs>
          <w:tab w:val="left" w:pos="6800"/>
        </w:tabs>
        <w:rPr>
          <w:b/>
          <w:sz w:val="28"/>
          <w:szCs w:val="28"/>
        </w:rPr>
      </w:pPr>
    </w:p>
    <w:p w:rsidR="00EF5BE0" w:rsidRDefault="00EF5BE0" w:rsidP="000439F5">
      <w:pPr>
        <w:tabs>
          <w:tab w:val="left" w:pos="6800"/>
        </w:tabs>
        <w:rPr>
          <w:b/>
          <w:sz w:val="28"/>
          <w:szCs w:val="28"/>
        </w:rPr>
      </w:pPr>
    </w:p>
    <w:p w:rsidR="00EF5BE0" w:rsidRDefault="00EF5BE0" w:rsidP="000439F5">
      <w:pPr>
        <w:tabs>
          <w:tab w:val="left" w:pos="6800"/>
        </w:tabs>
        <w:rPr>
          <w:b/>
          <w:sz w:val="28"/>
          <w:szCs w:val="28"/>
        </w:rPr>
      </w:pPr>
    </w:p>
    <w:p w:rsidR="00EF5BE0" w:rsidRDefault="00EF5BE0" w:rsidP="000439F5">
      <w:pPr>
        <w:tabs>
          <w:tab w:val="left" w:pos="6800"/>
        </w:tabs>
        <w:rPr>
          <w:b/>
          <w:sz w:val="28"/>
          <w:szCs w:val="28"/>
        </w:rPr>
      </w:pPr>
    </w:p>
    <w:p w:rsidR="00EF5BE0" w:rsidRDefault="00EF5BE0" w:rsidP="000439F5">
      <w:pPr>
        <w:tabs>
          <w:tab w:val="left" w:pos="6800"/>
        </w:tabs>
        <w:rPr>
          <w:b/>
          <w:sz w:val="28"/>
          <w:szCs w:val="28"/>
        </w:rPr>
      </w:pPr>
    </w:p>
    <w:p w:rsidR="00EF5BE0" w:rsidRDefault="00EF5BE0" w:rsidP="000439F5">
      <w:pPr>
        <w:tabs>
          <w:tab w:val="left" w:pos="6800"/>
        </w:tabs>
        <w:rPr>
          <w:b/>
          <w:sz w:val="28"/>
          <w:szCs w:val="28"/>
        </w:rPr>
      </w:pPr>
    </w:p>
    <w:p w:rsidR="00EF5BE0" w:rsidRDefault="00EF5BE0" w:rsidP="000439F5">
      <w:pPr>
        <w:tabs>
          <w:tab w:val="left" w:pos="6800"/>
        </w:tabs>
        <w:rPr>
          <w:b/>
          <w:sz w:val="28"/>
          <w:szCs w:val="28"/>
        </w:rPr>
      </w:pPr>
    </w:p>
    <w:p w:rsidR="00EF5BE0" w:rsidRDefault="00EF5BE0" w:rsidP="000439F5">
      <w:pPr>
        <w:tabs>
          <w:tab w:val="left" w:pos="6800"/>
        </w:tabs>
        <w:rPr>
          <w:b/>
          <w:sz w:val="28"/>
          <w:szCs w:val="28"/>
        </w:rPr>
      </w:pPr>
    </w:p>
    <w:p w:rsidR="00EF5BE0" w:rsidRPr="00EF5BE0" w:rsidRDefault="00EF5BE0" w:rsidP="00EF5BE0">
      <w:pPr>
        <w:widowControl w:val="0"/>
        <w:autoSpaceDE w:val="0"/>
        <w:autoSpaceDN w:val="0"/>
        <w:ind w:left="5580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</w:t>
      </w:r>
      <w:r w:rsidRPr="00EF5BE0">
        <w:rPr>
          <w:sz w:val="24"/>
          <w:szCs w:val="24"/>
        </w:rPr>
        <w:t>УТВЕРЖДЕН</w:t>
      </w:r>
    </w:p>
    <w:p w:rsidR="00EF5BE0" w:rsidRPr="00EF5BE0" w:rsidRDefault="00EF5BE0" w:rsidP="00EF5BE0">
      <w:pPr>
        <w:widowControl w:val="0"/>
        <w:autoSpaceDE w:val="0"/>
        <w:autoSpaceDN w:val="0"/>
        <w:ind w:left="5580"/>
        <w:rPr>
          <w:sz w:val="24"/>
          <w:szCs w:val="24"/>
        </w:rPr>
      </w:pPr>
      <w:r w:rsidRPr="00EF5BE0">
        <w:rPr>
          <w:sz w:val="24"/>
          <w:szCs w:val="24"/>
        </w:rPr>
        <w:t xml:space="preserve">распоряжением Администрации </w:t>
      </w:r>
      <w:r w:rsidRPr="00EF5BE0">
        <w:rPr>
          <w:sz w:val="24"/>
          <w:szCs w:val="24"/>
        </w:rPr>
        <w:br/>
        <w:t>муниципального района</w:t>
      </w:r>
    </w:p>
    <w:p w:rsidR="00EF5BE0" w:rsidRPr="00EF5BE0" w:rsidRDefault="00EF5BE0" w:rsidP="00EF5BE0">
      <w:pPr>
        <w:widowControl w:val="0"/>
        <w:autoSpaceDE w:val="0"/>
        <w:autoSpaceDN w:val="0"/>
        <w:ind w:left="5580"/>
        <w:rPr>
          <w:sz w:val="24"/>
          <w:szCs w:val="24"/>
        </w:rPr>
      </w:pPr>
      <w:r w:rsidRPr="00EF5BE0">
        <w:rPr>
          <w:sz w:val="24"/>
          <w:szCs w:val="24"/>
        </w:rPr>
        <w:t xml:space="preserve">от </w:t>
      </w:r>
      <w:r w:rsidR="00AD4D7D">
        <w:rPr>
          <w:sz w:val="24"/>
          <w:szCs w:val="24"/>
        </w:rPr>
        <w:t>30</w:t>
      </w:r>
      <w:r w:rsidRPr="00EF5BE0">
        <w:rPr>
          <w:sz w:val="24"/>
          <w:szCs w:val="24"/>
        </w:rPr>
        <w:t>.0</w:t>
      </w:r>
      <w:r w:rsidR="00AD4D7D">
        <w:rPr>
          <w:sz w:val="24"/>
          <w:szCs w:val="24"/>
        </w:rPr>
        <w:t>8</w:t>
      </w:r>
      <w:r w:rsidRPr="00EF5BE0">
        <w:rPr>
          <w:sz w:val="24"/>
          <w:szCs w:val="24"/>
        </w:rPr>
        <w:t xml:space="preserve">.2018 № </w:t>
      </w:r>
      <w:r w:rsidR="00AD4D7D">
        <w:rPr>
          <w:sz w:val="24"/>
          <w:szCs w:val="24"/>
        </w:rPr>
        <w:t>479</w:t>
      </w:r>
      <w:r w:rsidRPr="00EF5BE0">
        <w:rPr>
          <w:sz w:val="24"/>
          <w:szCs w:val="24"/>
        </w:rPr>
        <w:t>-рз</w:t>
      </w:r>
    </w:p>
    <w:p w:rsidR="00EF5BE0" w:rsidRPr="00675B8B" w:rsidRDefault="00EF5BE0" w:rsidP="00EF5BE0">
      <w:pPr>
        <w:widowControl w:val="0"/>
        <w:autoSpaceDE w:val="0"/>
        <w:autoSpaceDN w:val="0"/>
        <w:ind w:left="5400"/>
        <w:jc w:val="center"/>
        <w:rPr>
          <w:sz w:val="26"/>
          <w:szCs w:val="24"/>
        </w:rPr>
      </w:pPr>
    </w:p>
    <w:p w:rsidR="00EF5BE0" w:rsidRPr="00675B8B" w:rsidRDefault="00EF5BE0" w:rsidP="00EF5BE0">
      <w:pPr>
        <w:widowControl w:val="0"/>
        <w:autoSpaceDE w:val="0"/>
        <w:autoSpaceDN w:val="0"/>
        <w:jc w:val="center"/>
        <w:rPr>
          <w:b/>
          <w:sz w:val="26"/>
          <w:szCs w:val="24"/>
        </w:rPr>
      </w:pPr>
      <w:bookmarkStart w:id="1" w:name="P52"/>
      <w:bookmarkEnd w:id="1"/>
      <w:r w:rsidRPr="00675B8B">
        <w:rPr>
          <w:b/>
          <w:sz w:val="26"/>
          <w:szCs w:val="24"/>
        </w:rPr>
        <w:t>ПЛАН</w:t>
      </w:r>
    </w:p>
    <w:p w:rsidR="00EF5BE0" w:rsidRPr="00675B8B" w:rsidRDefault="00EF5BE0" w:rsidP="00EF5BE0">
      <w:pPr>
        <w:widowControl w:val="0"/>
        <w:autoSpaceDE w:val="0"/>
        <w:autoSpaceDN w:val="0"/>
        <w:jc w:val="center"/>
        <w:rPr>
          <w:b/>
          <w:sz w:val="26"/>
          <w:szCs w:val="24"/>
        </w:rPr>
      </w:pPr>
      <w:r w:rsidRPr="00675B8B">
        <w:rPr>
          <w:b/>
          <w:sz w:val="26"/>
          <w:szCs w:val="24"/>
        </w:rPr>
        <w:t xml:space="preserve">противодействия коррупции в Администрации </w:t>
      </w:r>
      <w:r w:rsidRPr="00675B8B">
        <w:rPr>
          <w:b/>
          <w:sz w:val="26"/>
          <w:szCs w:val="24"/>
        </w:rPr>
        <w:br/>
      </w:r>
      <w:r>
        <w:rPr>
          <w:b/>
          <w:sz w:val="26"/>
          <w:szCs w:val="24"/>
        </w:rPr>
        <w:t>муниципального района</w:t>
      </w:r>
      <w:r w:rsidRPr="00675B8B">
        <w:rPr>
          <w:b/>
          <w:sz w:val="26"/>
          <w:szCs w:val="24"/>
        </w:rPr>
        <w:t xml:space="preserve"> на 2018-2020 годы</w:t>
      </w:r>
    </w:p>
    <w:p w:rsidR="00EF5BE0" w:rsidRPr="00675B8B" w:rsidRDefault="00EF5BE0" w:rsidP="00EF5BE0">
      <w:pPr>
        <w:widowControl w:val="0"/>
        <w:autoSpaceDE w:val="0"/>
        <w:autoSpaceDN w:val="0"/>
        <w:jc w:val="both"/>
        <w:rPr>
          <w:sz w:val="26"/>
          <w:szCs w:val="24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4375"/>
        <w:gridCol w:w="1836"/>
        <w:gridCol w:w="2559"/>
      </w:tblGrid>
      <w:tr w:rsidR="00E96C32" w:rsidRPr="00E96C32" w:rsidTr="00E96C32">
        <w:trPr>
          <w:trHeight w:val="132"/>
        </w:trPr>
        <w:tc>
          <w:tcPr>
            <w:tcW w:w="367" w:type="pct"/>
            <w:shd w:val="clear" w:color="auto" w:fill="auto"/>
            <w:vAlign w:val="center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№ п/п</w:t>
            </w:r>
          </w:p>
        </w:tc>
        <w:tc>
          <w:tcPr>
            <w:tcW w:w="2311" w:type="pct"/>
            <w:shd w:val="clear" w:color="auto" w:fill="auto"/>
            <w:vAlign w:val="center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1351" w:type="pct"/>
            <w:shd w:val="clear" w:color="auto" w:fill="auto"/>
            <w:vAlign w:val="center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Исполнитель</w:t>
            </w:r>
          </w:p>
        </w:tc>
      </w:tr>
      <w:tr w:rsidR="00E96C32" w:rsidRPr="00E96C32" w:rsidTr="00E96C32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367" w:type="pct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1</w:t>
            </w:r>
          </w:p>
        </w:tc>
        <w:tc>
          <w:tcPr>
            <w:tcW w:w="2311" w:type="pct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2</w:t>
            </w:r>
          </w:p>
        </w:tc>
        <w:tc>
          <w:tcPr>
            <w:tcW w:w="970" w:type="pct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3</w:t>
            </w:r>
          </w:p>
        </w:tc>
        <w:tc>
          <w:tcPr>
            <w:tcW w:w="1351" w:type="pct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4</w:t>
            </w:r>
          </w:p>
        </w:tc>
      </w:tr>
      <w:tr w:rsidR="00E96C32" w:rsidRPr="00E96C32" w:rsidTr="00E96C32">
        <w:tblPrEx>
          <w:tblBorders>
            <w:bottom w:val="single" w:sz="4" w:space="0" w:color="auto"/>
          </w:tblBorders>
        </w:tblPrEx>
        <w:tc>
          <w:tcPr>
            <w:tcW w:w="5000" w:type="pct"/>
            <w:gridSpan w:val="4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spacing w:after="6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1. Организационные мероприятия</w:t>
            </w:r>
          </w:p>
        </w:tc>
      </w:tr>
      <w:tr w:rsidR="00E96C32" w:rsidRPr="00E96C32" w:rsidTr="00E96C32">
        <w:tblPrEx>
          <w:tblBorders>
            <w:bottom w:val="single" w:sz="4" w:space="0" w:color="auto"/>
          </w:tblBorders>
        </w:tblPrEx>
        <w:tc>
          <w:tcPr>
            <w:tcW w:w="367" w:type="pct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1.1.</w:t>
            </w:r>
          </w:p>
        </w:tc>
        <w:tc>
          <w:tcPr>
            <w:tcW w:w="2311" w:type="pct"/>
            <w:shd w:val="clear" w:color="auto" w:fill="auto"/>
          </w:tcPr>
          <w:p w:rsidR="00EF5BE0" w:rsidRPr="00E96C32" w:rsidRDefault="00EF5BE0" w:rsidP="00E96C32">
            <w:pPr>
              <w:widowControl w:val="0"/>
              <w:autoSpaceDE w:val="0"/>
              <w:autoSpaceDN w:val="0"/>
              <w:spacing w:after="60"/>
              <w:jc w:val="both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муниципального района</w:t>
            </w:r>
          </w:p>
        </w:tc>
        <w:tc>
          <w:tcPr>
            <w:tcW w:w="970" w:type="pct"/>
            <w:shd w:val="clear" w:color="auto" w:fill="auto"/>
          </w:tcPr>
          <w:p w:rsidR="00EF5BE0" w:rsidRPr="00E96C32" w:rsidRDefault="00EF5BE0" w:rsidP="00EF5BE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351" w:type="pct"/>
            <w:shd w:val="clear" w:color="auto" w:fill="auto"/>
          </w:tcPr>
          <w:p w:rsidR="00EF5BE0" w:rsidRPr="00E96C32" w:rsidRDefault="00595882" w:rsidP="00595882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F5BE0" w:rsidRPr="00E96C32">
              <w:rPr>
                <w:sz w:val="24"/>
                <w:szCs w:val="24"/>
              </w:rPr>
              <w:t>тдел по организационным и общим вопросам Администрации муниципального района (далее отдел по организационным и общим вопросам)</w:t>
            </w:r>
          </w:p>
        </w:tc>
      </w:tr>
      <w:tr w:rsidR="00E96C32" w:rsidRPr="00E96C32" w:rsidTr="00E96C32">
        <w:tblPrEx>
          <w:tblBorders>
            <w:bottom w:val="single" w:sz="4" w:space="0" w:color="auto"/>
          </w:tblBorders>
        </w:tblPrEx>
        <w:tc>
          <w:tcPr>
            <w:tcW w:w="367" w:type="pct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1.2.</w:t>
            </w:r>
          </w:p>
        </w:tc>
        <w:tc>
          <w:tcPr>
            <w:tcW w:w="2311" w:type="pct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spacing w:after="60"/>
              <w:jc w:val="both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Повышение эффективности кадровой работы в части, касающейся ведения личных дел лиц, замещающих должности муниципальной службы и муниципальные должности; контроль за актуализацией сведений, содержащихся в анкетах, представляемых при назначении на указанные должности и поступлении на муниципальную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970" w:type="pct"/>
            <w:shd w:val="clear" w:color="auto" w:fill="auto"/>
          </w:tcPr>
          <w:p w:rsidR="00EF5BE0" w:rsidRPr="00E96C32" w:rsidRDefault="00EF5BE0" w:rsidP="00EF5BE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по мере поступления информации  от лиц, замещающих должности муниципальной службы и муниципальные должности</w:t>
            </w:r>
          </w:p>
        </w:tc>
        <w:tc>
          <w:tcPr>
            <w:tcW w:w="1351" w:type="pct"/>
            <w:shd w:val="clear" w:color="auto" w:fill="auto"/>
          </w:tcPr>
          <w:p w:rsidR="00EF5BE0" w:rsidRPr="00E96C32" w:rsidRDefault="00595882" w:rsidP="002232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F5BE0" w:rsidRPr="00E96C32">
              <w:rPr>
                <w:sz w:val="24"/>
                <w:szCs w:val="24"/>
              </w:rPr>
              <w:t>тдел по организационным и общим вопросам</w:t>
            </w:r>
          </w:p>
        </w:tc>
      </w:tr>
      <w:tr w:rsidR="00E96C32" w:rsidRPr="00E96C32" w:rsidTr="00E96C32">
        <w:tblPrEx>
          <w:tblBorders>
            <w:bottom w:val="single" w:sz="4" w:space="0" w:color="auto"/>
          </w:tblBorders>
        </w:tblPrEx>
        <w:tc>
          <w:tcPr>
            <w:tcW w:w="367" w:type="pct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1.3.</w:t>
            </w:r>
          </w:p>
        </w:tc>
        <w:tc>
          <w:tcPr>
            <w:tcW w:w="2311" w:type="pct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spacing w:after="60"/>
              <w:jc w:val="both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Осуществление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970" w:type="pct"/>
            <w:shd w:val="clear" w:color="auto" w:fill="auto"/>
          </w:tcPr>
          <w:p w:rsidR="00EF5BE0" w:rsidRPr="00E96C32" w:rsidRDefault="00595882" w:rsidP="002232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351" w:type="pct"/>
            <w:shd w:val="clear" w:color="auto" w:fill="auto"/>
          </w:tcPr>
          <w:p w:rsidR="00EF5BE0" w:rsidRPr="00E96C32" w:rsidRDefault="00595882" w:rsidP="002232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96C32">
              <w:rPr>
                <w:sz w:val="24"/>
                <w:szCs w:val="24"/>
              </w:rPr>
              <w:t>тдел по организационным и общим вопросам</w:t>
            </w:r>
          </w:p>
        </w:tc>
      </w:tr>
      <w:tr w:rsidR="00E96C32" w:rsidRPr="00E96C32" w:rsidTr="00E96C32">
        <w:tblPrEx>
          <w:tblBorders>
            <w:bottom w:val="single" w:sz="4" w:space="0" w:color="auto"/>
          </w:tblBorders>
        </w:tblPrEx>
        <w:tc>
          <w:tcPr>
            <w:tcW w:w="367" w:type="pct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1.4.</w:t>
            </w:r>
          </w:p>
        </w:tc>
        <w:tc>
          <w:tcPr>
            <w:tcW w:w="2311" w:type="pct"/>
            <w:shd w:val="clear" w:color="auto" w:fill="auto"/>
          </w:tcPr>
          <w:p w:rsidR="00EF5BE0" w:rsidRPr="00E96C32" w:rsidRDefault="00EF5BE0" w:rsidP="00EF5BE0">
            <w:pPr>
              <w:widowControl w:val="0"/>
              <w:autoSpaceDE w:val="0"/>
              <w:autoSpaceDN w:val="0"/>
              <w:spacing w:after="60"/>
              <w:jc w:val="both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Осуществление контроля за реализацией Плана противодействия коррупции в Администрации муниципального района</w:t>
            </w:r>
          </w:p>
        </w:tc>
        <w:tc>
          <w:tcPr>
            <w:tcW w:w="970" w:type="pct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351" w:type="pct"/>
            <w:shd w:val="clear" w:color="auto" w:fill="auto"/>
          </w:tcPr>
          <w:p w:rsidR="00EF5BE0" w:rsidRPr="00E96C32" w:rsidRDefault="00595882" w:rsidP="002232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F5BE0" w:rsidRPr="00E96C32">
              <w:rPr>
                <w:sz w:val="24"/>
                <w:szCs w:val="24"/>
              </w:rPr>
              <w:t>тдел по организационным и общим вопросам</w:t>
            </w:r>
          </w:p>
        </w:tc>
      </w:tr>
      <w:tr w:rsidR="00E96C32" w:rsidRPr="00E96C32" w:rsidTr="00E96C32">
        <w:tblPrEx>
          <w:tblBorders>
            <w:bottom w:val="single" w:sz="4" w:space="0" w:color="auto"/>
          </w:tblBorders>
        </w:tblPrEx>
        <w:tc>
          <w:tcPr>
            <w:tcW w:w="367" w:type="pct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1.5.</w:t>
            </w:r>
          </w:p>
        </w:tc>
        <w:tc>
          <w:tcPr>
            <w:tcW w:w="2311" w:type="pct"/>
            <w:shd w:val="clear" w:color="auto" w:fill="auto"/>
          </w:tcPr>
          <w:p w:rsidR="00EF5BE0" w:rsidRPr="00E96C32" w:rsidRDefault="00EF5BE0" w:rsidP="00EF5BE0">
            <w:pPr>
              <w:widowControl w:val="0"/>
              <w:autoSpaceDE w:val="0"/>
              <w:autoSpaceDN w:val="0"/>
              <w:spacing w:after="60"/>
              <w:jc w:val="both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 xml:space="preserve">Подготовка и представление в отдел Администрации Губернатора Новгородской области по профилактике коррупционных и иных </w:t>
            </w:r>
            <w:r w:rsidRPr="00E96C32">
              <w:rPr>
                <w:sz w:val="24"/>
                <w:szCs w:val="24"/>
              </w:rPr>
              <w:lastRenderedPageBreak/>
              <w:t>правонарушений информации о реализации мероприятий по противодействию коррупции в Администрации муниципального района</w:t>
            </w:r>
          </w:p>
        </w:tc>
        <w:tc>
          <w:tcPr>
            <w:tcW w:w="970" w:type="pct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351" w:type="pct"/>
            <w:shd w:val="clear" w:color="auto" w:fill="auto"/>
          </w:tcPr>
          <w:p w:rsidR="00EF5BE0" w:rsidRPr="00E96C32" w:rsidRDefault="00595882" w:rsidP="002232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F5BE0" w:rsidRPr="00E96C32">
              <w:rPr>
                <w:sz w:val="24"/>
                <w:szCs w:val="24"/>
              </w:rPr>
              <w:t>тдел по организационным и общим вопросам</w:t>
            </w:r>
          </w:p>
        </w:tc>
      </w:tr>
      <w:tr w:rsidR="00E96C32" w:rsidRPr="00E96C32" w:rsidTr="00E96C32">
        <w:tblPrEx>
          <w:tblBorders>
            <w:bottom w:val="single" w:sz="4" w:space="0" w:color="auto"/>
          </w:tblBorders>
        </w:tblPrEx>
        <w:tc>
          <w:tcPr>
            <w:tcW w:w="5000" w:type="pct"/>
            <w:gridSpan w:val="4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spacing w:after="6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 xml:space="preserve">2. Антикоррупционные меры при замещении должностей муниципальной </w:t>
            </w:r>
            <w:r w:rsidRPr="00E96C32">
              <w:rPr>
                <w:sz w:val="24"/>
                <w:szCs w:val="24"/>
              </w:rPr>
              <w:br/>
              <w:t xml:space="preserve">службы и при прохождении муниципальной службы в </w:t>
            </w:r>
            <w:r w:rsidRPr="00E96C32">
              <w:rPr>
                <w:sz w:val="24"/>
                <w:szCs w:val="24"/>
              </w:rPr>
              <w:br/>
              <w:t>Администрации муниципального района</w:t>
            </w:r>
          </w:p>
        </w:tc>
      </w:tr>
      <w:tr w:rsidR="00E96C32" w:rsidRPr="00E96C32" w:rsidTr="00E96C32">
        <w:tblPrEx>
          <w:tblBorders>
            <w:bottom w:val="single" w:sz="4" w:space="0" w:color="auto"/>
          </w:tblBorders>
        </w:tblPrEx>
        <w:tc>
          <w:tcPr>
            <w:tcW w:w="367" w:type="pct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2.1.</w:t>
            </w:r>
          </w:p>
        </w:tc>
        <w:tc>
          <w:tcPr>
            <w:tcW w:w="2311" w:type="pct"/>
            <w:shd w:val="clear" w:color="auto" w:fill="auto"/>
          </w:tcPr>
          <w:p w:rsidR="00EF5BE0" w:rsidRPr="00E96C32" w:rsidRDefault="00EF5BE0" w:rsidP="00EF5BE0">
            <w:pPr>
              <w:widowControl w:val="0"/>
              <w:autoSpaceDE w:val="0"/>
              <w:autoSpaceDN w:val="0"/>
              <w:spacing w:after="60"/>
              <w:jc w:val="both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Взаимодействие с правоохранительными органами Новгородской области в целях получения информации о лицах, претендующих на замещение должностей муниципальной службы в Администрации муниципального района, об их причастности к противоправной деятельности</w:t>
            </w:r>
          </w:p>
        </w:tc>
        <w:tc>
          <w:tcPr>
            <w:tcW w:w="970" w:type="pct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1351" w:type="pct"/>
            <w:shd w:val="clear" w:color="auto" w:fill="auto"/>
          </w:tcPr>
          <w:p w:rsidR="00EF5BE0" w:rsidRPr="00E96C32" w:rsidRDefault="00595882" w:rsidP="002232A8">
            <w:pPr>
              <w:rPr>
                <w:sz w:val="24"/>
              </w:rPr>
            </w:pPr>
            <w:r>
              <w:rPr>
                <w:sz w:val="24"/>
                <w:szCs w:val="24"/>
              </w:rPr>
              <w:t>о</w:t>
            </w:r>
            <w:r w:rsidR="00EF5BE0" w:rsidRPr="00E96C32">
              <w:rPr>
                <w:sz w:val="24"/>
                <w:szCs w:val="24"/>
              </w:rPr>
              <w:t>тдел по организационным и общим вопросам</w:t>
            </w:r>
          </w:p>
        </w:tc>
      </w:tr>
      <w:tr w:rsidR="00E96C32" w:rsidRPr="00E96C32" w:rsidTr="00E96C32">
        <w:tblPrEx>
          <w:tblBorders>
            <w:bottom w:val="single" w:sz="4" w:space="0" w:color="auto"/>
          </w:tblBorders>
        </w:tblPrEx>
        <w:tc>
          <w:tcPr>
            <w:tcW w:w="367" w:type="pct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2.2.</w:t>
            </w:r>
          </w:p>
        </w:tc>
        <w:tc>
          <w:tcPr>
            <w:tcW w:w="2311" w:type="pct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spacing w:after="60"/>
              <w:jc w:val="both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Обеспечение представления сведений о доходах, расходах, об имуществе и обязательствах имущественного характера гражданами, претендующими на замещение должностей муниципальной службы в Администрации муниципального района, осуществление анализа таких сведений</w:t>
            </w:r>
          </w:p>
        </w:tc>
        <w:tc>
          <w:tcPr>
            <w:tcW w:w="970" w:type="pct"/>
            <w:shd w:val="clear" w:color="auto" w:fill="auto"/>
          </w:tcPr>
          <w:p w:rsidR="00EF5BE0" w:rsidRPr="00E96C32" w:rsidRDefault="00EF5BE0" w:rsidP="00EF5BE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при поступлении на муниципальную службу</w:t>
            </w:r>
          </w:p>
        </w:tc>
        <w:tc>
          <w:tcPr>
            <w:tcW w:w="1351" w:type="pct"/>
            <w:shd w:val="clear" w:color="auto" w:fill="auto"/>
          </w:tcPr>
          <w:p w:rsidR="00EF5BE0" w:rsidRPr="00E96C32" w:rsidRDefault="00595882" w:rsidP="002232A8">
            <w:pPr>
              <w:rPr>
                <w:sz w:val="24"/>
              </w:rPr>
            </w:pPr>
            <w:r>
              <w:rPr>
                <w:sz w:val="24"/>
                <w:szCs w:val="24"/>
              </w:rPr>
              <w:t>о</w:t>
            </w:r>
            <w:r w:rsidR="00EF5BE0" w:rsidRPr="00E96C32">
              <w:rPr>
                <w:sz w:val="24"/>
                <w:szCs w:val="24"/>
              </w:rPr>
              <w:t>тдел по организационным и общим вопросам</w:t>
            </w:r>
          </w:p>
        </w:tc>
      </w:tr>
      <w:tr w:rsidR="00E96C32" w:rsidRPr="00E96C32" w:rsidTr="00E96C32">
        <w:tblPrEx>
          <w:tblBorders>
            <w:bottom w:val="single" w:sz="4" w:space="0" w:color="auto"/>
          </w:tblBorders>
        </w:tblPrEx>
        <w:tc>
          <w:tcPr>
            <w:tcW w:w="367" w:type="pct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2.3.</w:t>
            </w:r>
          </w:p>
        </w:tc>
        <w:tc>
          <w:tcPr>
            <w:tcW w:w="2311" w:type="pct"/>
            <w:shd w:val="clear" w:color="auto" w:fill="auto"/>
          </w:tcPr>
          <w:p w:rsidR="00EF5BE0" w:rsidRPr="00E96C32" w:rsidRDefault="00EF5BE0" w:rsidP="00EF5BE0">
            <w:pPr>
              <w:widowControl w:val="0"/>
              <w:autoSpaceDE w:val="0"/>
              <w:autoSpaceDN w:val="0"/>
              <w:spacing w:after="60"/>
              <w:jc w:val="both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Обеспечение представления сведений о доходах, расходах, об имуществе и обязательствах имущественного характера лицами, замещающими должности муниципальной службы в Администрации муниципального района, и руководителями подведомственных учреждений Администрации муниципального района</w:t>
            </w:r>
          </w:p>
        </w:tc>
        <w:tc>
          <w:tcPr>
            <w:tcW w:w="970" w:type="pct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 xml:space="preserve">январь - апрель </w:t>
            </w:r>
          </w:p>
        </w:tc>
        <w:tc>
          <w:tcPr>
            <w:tcW w:w="1351" w:type="pct"/>
            <w:shd w:val="clear" w:color="auto" w:fill="auto"/>
          </w:tcPr>
          <w:p w:rsidR="00EF5BE0" w:rsidRPr="00E96C32" w:rsidRDefault="00595882" w:rsidP="002232A8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F5BE0" w:rsidRPr="00E96C32">
              <w:rPr>
                <w:sz w:val="24"/>
                <w:szCs w:val="24"/>
              </w:rPr>
              <w:t>тдел по организационным и общим вопросам</w:t>
            </w:r>
          </w:p>
        </w:tc>
      </w:tr>
      <w:tr w:rsidR="00E96C32" w:rsidRPr="00E96C32" w:rsidTr="00E96C32">
        <w:tblPrEx>
          <w:tblBorders>
            <w:bottom w:val="single" w:sz="4" w:space="0" w:color="auto"/>
          </w:tblBorders>
        </w:tblPrEx>
        <w:tc>
          <w:tcPr>
            <w:tcW w:w="367" w:type="pct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2.4.</w:t>
            </w:r>
          </w:p>
        </w:tc>
        <w:tc>
          <w:tcPr>
            <w:tcW w:w="2311" w:type="pct"/>
            <w:shd w:val="clear" w:color="auto" w:fill="auto"/>
          </w:tcPr>
          <w:p w:rsidR="00EF5BE0" w:rsidRPr="00E96C32" w:rsidRDefault="00EF5BE0" w:rsidP="00EF5BE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Осуществление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Администрации муниципального района, и руководителями подведомственных учреждений Администрации муниципального района</w:t>
            </w:r>
          </w:p>
        </w:tc>
        <w:tc>
          <w:tcPr>
            <w:tcW w:w="970" w:type="pct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 xml:space="preserve">май - август </w:t>
            </w:r>
          </w:p>
          <w:p w:rsidR="00EF5BE0" w:rsidRPr="00E96C32" w:rsidRDefault="00EF5BE0" w:rsidP="002232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pct"/>
            <w:shd w:val="clear" w:color="auto" w:fill="auto"/>
          </w:tcPr>
          <w:p w:rsidR="00EF5BE0" w:rsidRPr="00E96C32" w:rsidRDefault="00595882" w:rsidP="002232A8">
            <w:pPr>
              <w:rPr>
                <w:sz w:val="24"/>
              </w:rPr>
            </w:pPr>
            <w:r>
              <w:rPr>
                <w:sz w:val="24"/>
                <w:szCs w:val="24"/>
              </w:rPr>
              <w:t>о</w:t>
            </w:r>
            <w:r w:rsidR="00EF5BE0" w:rsidRPr="00E96C32">
              <w:rPr>
                <w:sz w:val="24"/>
                <w:szCs w:val="24"/>
              </w:rPr>
              <w:t>тдел по организационным и общим вопросам</w:t>
            </w:r>
          </w:p>
        </w:tc>
      </w:tr>
      <w:tr w:rsidR="00E96C32" w:rsidRPr="00E96C32" w:rsidTr="00E96C32">
        <w:tblPrEx>
          <w:tblBorders>
            <w:bottom w:val="single" w:sz="4" w:space="0" w:color="auto"/>
          </w:tblBorders>
        </w:tblPrEx>
        <w:tc>
          <w:tcPr>
            <w:tcW w:w="367" w:type="pct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2.5.</w:t>
            </w:r>
          </w:p>
        </w:tc>
        <w:tc>
          <w:tcPr>
            <w:tcW w:w="2311" w:type="pct"/>
            <w:shd w:val="clear" w:color="auto" w:fill="auto"/>
          </w:tcPr>
          <w:p w:rsidR="00EF5BE0" w:rsidRPr="00E96C32" w:rsidRDefault="00EF5BE0" w:rsidP="00EF5BE0">
            <w:pPr>
              <w:widowControl w:val="0"/>
              <w:autoSpaceDE w:val="0"/>
              <w:autoSpaceDN w:val="0"/>
              <w:spacing w:after="60"/>
              <w:jc w:val="both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 xml:space="preserve">Организация работы по обеспечению соблюдения муниципальными служащими Администрации муниципального района ограничений, запретов и исполнения обязанностей, </w:t>
            </w:r>
            <w:r w:rsidRPr="00E96C32">
              <w:rPr>
                <w:sz w:val="24"/>
                <w:szCs w:val="24"/>
              </w:rPr>
              <w:lastRenderedPageBreak/>
              <w:t>установленных в целях противодействия коррупции</w:t>
            </w:r>
          </w:p>
        </w:tc>
        <w:tc>
          <w:tcPr>
            <w:tcW w:w="970" w:type="pct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351" w:type="pct"/>
            <w:shd w:val="clear" w:color="auto" w:fill="auto"/>
          </w:tcPr>
          <w:p w:rsidR="00EF5BE0" w:rsidRPr="00E96C32" w:rsidRDefault="00595882" w:rsidP="002232A8">
            <w:pPr>
              <w:rPr>
                <w:sz w:val="24"/>
              </w:rPr>
            </w:pPr>
            <w:r>
              <w:rPr>
                <w:sz w:val="24"/>
                <w:szCs w:val="24"/>
              </w:rPr>
              <w:t>о</w:t>
            </w:r>
            <w:r w:rsidR="00EF5BE0" w:rsidRPr="00E96C32">
              <w:rPr>
                <w:sz w:val="24"/>
                <w:szCs w:val="24"/>
              </w:rPr>
              <w:t>тдел по организационным и общим вопросам</w:t>
            </w:r>
          </w:p>
        </w:tc>
      </w:tr>
      <w:tr w:rsidR="00E96C32" w:rsidRPr="00E96C32" w:rsidTr="00E96C32">
        <w:tblPrEx>
          <w:tblBorders>
            <w:bottom w:val="single" w:sz="4" w:space="0" w:color="auto"/>
          </w:tblBorders>
        </w:tblPrEx>
        <w:tc>
          <w:tcPr>
            <w:tcW w:w="367" w:type="pct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2.6.</w:t>
            </w:r>
          </w:p>
        </w:tc>
        <w:tc>
          <w:tcPr>
            <w:tcW w:w="2311" w:type="pct"/>
            <w:shd w:val="clear" w:color="auto" w:fill="auto"/>
          </w:tcPr>
          <w:p w:rsidR="00EF5BE0" w:rsidRPr="00E96C32" w:rsidRDefault="00EF5BE0" w:rsidP="00EF5BE0">
            <w:pPr>
              <w:widowControl w:val="0"/>
              <w:autoSpaceDE w:val="0"/>
              <w:autoSpaceDN w:val="0"/>
              <w:spacing w:after="60"/>
              <w:jc w:val="both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Проведение проверок в установленном порядке с применением соответствующих мер ответственности по случаям несоблюдения муниципальными служащими Администрации муниципального района ограничений, запретов и неисполнения обязанностей, установленных в целях противодействия коррупции</w:t>
            </w:r>
          </w:p>
        </w:tc>
        <w:tc>
          <w:tcPr>
            <w:tcW w:w="970" w:type="pct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при поступлении информации</w:t>
            </w:r>
          </w:p>
        </w:tc>
        <w:tc>
          <w:tcPr>
            <w:tcW w:w="1351" w:type="pct"/>
            <w:shd w:val="clear" w:color="auto" w:fill="auto"/>
          </w:tcPr>
          <w:p w:rsidR="00EF5BE0" w:rsidRPr="00E96C32" w:rsidRDefault="00595882" w:rsidP="002232A8">
            <w:pPr>
              <w:rPr>
                <w:sz w:val="24"/>
              </w:rPr>
            </w:pPr>
            <w:r>
              <w:rPr>
                <w:sz w:val="24"/>
                <w:szCs w:val="24"/>
              </w:rPr>
              <w:t>о</w:t>
            </w:r>
            <w:r w:rsidR="00EF5BE0" w:rsidRPr="00E96C32">
              <w:rPr>
                <w:sz w:val="24"/>
                <w:szCs w:val="24"/>
              </w:rPr>
              <w:t>тдел по организационным и общим вопросам</w:t>
            </w:r>
          </w:p>
        </w:tc>
      </w:tr>
      <w:tr w:rsidR="00E96C32" w:rsidRPr="00E96C32" w:rsidTr="00E96C32">
        <w:tblPrEx>
          <w:tblBorders>
            <w:bottom w:val="single" w:sz="4" w:space="0" w:color="auto"/>
          </w:tblBorders>
        </w:tblPrEx>
        <w:tc>
          <w:tcPr>
            <w:tcW w:w="367" w:type="pct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2.7.</w:t>
            </w:r>
          </w:p>
        </w:tc>
        <w:tc>
          <w:tcPr>
            <w:tcW w:w="2311" w:type="pct"/>
            <w:shd w:val="clear" w:color="auto" w:fill="auto"/>
          </w:tcPr>
          <w:p w:rsidR="00EF5BE0" w:rsidRPr="00E96C32" w:rsidRDefault="00EF5BE0" w:rsidP="00EF5BE0">
            <w:pPr>
              <w:widowControl w:val="0"/>
              <w:autoSpaceDE w:val="0"/>
              <w:autoSpaceDN w:val="0"/>
              <w:spacing w:after="60"/>
              <w:jc w:val="both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 xml:space="preserve">Проведение проверок в установленном порядке с применением соответствующих мер ответственности по случаям </w:t>
            </w:r>
            <w:r w:rsidRPr="00E96C32">
              <w:rPr>
                <w:rFonts w:cs="Calibri"/>
                <w:color w:val="000000"/>
                <w:sz w:val="24"/>
                <w:szCs w:val="24"/>
              </w:rPr>
              <w:t xml:space="preserve">нарушений законодательства о противодействии коррупции </w:t>
            </w:r>
            <w:r w:rsidRPr="00E96C32">
              <w:rPr>
                <w:sz w:val="24"/>
                <w:szCs w:val="24"/>
              </w:rPr>
              <w:t xml:space="preserve"> руководителями подведомственных муниципальных учреждений </w:t>
            </w:r>
          </w:p>
        </w:tc>
        <w:tc>
          <w:tcPr>
            <w:tcW w:w="970" w:type="pct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при поступлении информации</w:t>
            </w:r>
          </w:p>
        </w:tc>
        <w:tc>
          <w:tcPr>
            <w:tcW w:w="1351" w:type="pct"/>
            <w:shd w:val="clear" w:color="auto" w:fill="auto"/>
          </w:tcPr>
          <w:p w:rsidR="00EF5BE0" w:rsidRPr="00E96C32" w:rsidRDefault="00595882" w:rsidP="002232A8">
            <w:pPr>
              <w:rPr>
                <w:sz w:val="24"/>
              </w:rPr>
            </w:pPr>
            <w:r>
              <w:rPr>
                <w:sz w:val="24"/>
                <w:szCs w:val="24"/>
              </w:rPr>
              <w:t>о</w:t>
            </w:r>
            <w:r w:rsidR="00EF5BE0" w:rsidRPr="00E96C32">
              <w:rPr>
                <w:sz w:val="24"/>
                <w:szCs w:val="24"/>
              </w:rPr>
              <w:t>тдел по организационным и общим вопросам</w:t>
            </w:r>
          </w:p>
        </w:tc>
      </w:tr>
      <w:tr w:rsidR="00E96C32" w:rsidRPr="00E96C32" w:rsidTr="00E96C32">
        <w:tblPrEx>
          <w:tblBorders>
            <w:bottom w:val="single" w:sz="4" w:space="0" w:color="auto"/>
          </w:tblBorders>
        </w:tblPrEx>
        <w:tc>
          <w:tcPr>
            <w:tcW w:w="367" w:type="pct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2.8.</w:t>
            </w:r>
          </w:p>
        </w:tc>
        <w:tc>
          <w:tcPr>
            <w:tcW w:w="2311" w:type="pct"/>
            <w:shd w:val="clear" w:color="auto" w:fill="auto"/>
          </w:tcPr>
          <w:p w:rsidR="00EF5BE0" w:rsidRPr="00E96C32" w:rsidRDefault="00EF5BE0" w:rsidP="00EF5BE0">
            <w:pPr>
              <w:widowControl w:val="0"/>
              <w:autoSpaceDE w:val="0"/>
              <w:autoSpaceDN w:val="0"/>
              <w:spacing w:after="60"/>
              <w:jc w:val="both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Организация работы по информированию муниципальных служащих Администрации муниципального района о содержании нормативных правовых актов, регламентирующих вопросы противодействия коррупции, с одновременным разъяснением положений указанных нормативных правовых актов, в том числе ограничений, касающихся получения подарков, установления наказания за получение и дачу взятки, посредничество во взяточничестве в виде штрафов, кратных сумме взятки, уволь-нения в связи с утратой доверия, порядка проверки сведений, представленных указанными лицами в соответствии с законодательством Российской Федерации о противодействии коррупции</w:t>
            </w:r>
          </w:p>
        </w:tc>
        <w:tc>
          <w:tcPr>
            <w:tcW w:w="970" w:type="pct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постоянно</w:t>
            </w:r>
          </w:p>
        </w:tc>
        <w:tc>
          <w:tcPr>
            <w:tcW w:w="1351" w:type="pct"/>
            <w:shd w:val="clear" w:color="auto" w:fill="auto"/>
          </w:tcPr>
          <w:p w:rsidR="00EF5BE0" w:rsidRPr="00E96C32" w:rsidRDefault="00595882" w:rsidP="002232A8">
            <w:pPr>
              <w:spacing w:after="120"/>
              <w:ind w:left="-57" w:right="-57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="00EF5BE0" w:rsidRPr="00E96C32">
              <w:rPr>
                <w:sz w:val="24"/>
                <w:szCs w:val="24"/>
              </w:rPr>
              <w:t>тдел по организационным и общим вопросам</w:t>
            </w:r>
          </w:p>
        </w:tc>
      </w:tr>
      <w:tr w:rsidR="00E96C32" w:rsidRPr="00E96C32" w:rsidTr="00E96C32">
        <w:tblPrEx>
          <w:tblBorders>
            <w:bottom w:val="single" w:sz="4" w:space="0" w:color="auto"/>
          </w:tblBorders>
        </w:tblPrEx>
        <w:tc>
          <w:tcPr>
            <w:tcW w:w="367" w:type="pct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2.9.</w:t>
            </w:r>
          </w:p>
        </w:tc>
        <w:tc>
          <w:tcPr>
            <w:tcW w:w="2311" w:type="pct"/>
            <w:shd w:val="clear" w:color="auto" w:fill="auto"/>
          </w:tcPr>
          <w:p w:rsidR="00EF5BE0" w:rsidRPr="00E96C32" w:rsidRDefault="00EF5BE0" w:rsidP="00EF5BE0">
            <w:pPr>
              <w:widowControl w:val="0"/>
              <w:autoSpaceDE w:val="0"/>
              <w:autoSpaceDN w:val="0"/>
              <w:spacing w:after="60"/>
              <w:jc w:val="both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 xml:space="preserve">Организация работы по соблюдению гражданами, замещавшими должности муниципальной службы в Администрации муниципального района, ограничений при заключении ими после увольнения с муниципальной службы в Администрации муниципального района трудового договора и (или) гражданско-правового договора в случаях, предусмотренных </w:t>
            </w:r>
            <w:hyperlink r:id="rId8" w:history="1">
              <w:r w:rsidRPr="00E96C32">
                <w:rPr>
                  <w:sz w:val="24"/>
                  <w:szCs w:val="24"/>
                </w:rPr>
                <w:t>статьей 12</w:t>
              </w:r>
            </w:hyperlink>
            <w:r w:rsidRPr="00E96C32">
              <w:rPr>
                <w:sz w:val="24"/>
                <w:szCs w:val="24"/>
              </w:rPr>
              <w:t xml:space="preserve"> Федерального закона от 25 </w:t>
            </w:r>
            <w:r w:rsidRPr="00E96C32">
              <w:rPr>
                <w:sz w:val="24"/>
                <w:szCs w:val="24"/>
              </w:rPr>
              <w:lastRenderedPageBreak/>
              <w:t xml:space="preserve">декабря 2008 года № 273-ФЗ </w:t>
            </w:r>
            <w:r w:rsidRPr="00E96C32">
              <w:rPr>
                <w:sz w:val="24"/>
                <w:szCs w:val="24"/>
              </w:rPr>
              <w:br/>
              <w:t>"О противодействии коррупции"</w:t>
            </w:r>
          </w:p>
        </w:tc>
        <w:tc>
          <w:tcPr>
            <w:tcW w:w="970" w:type="pct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351" w:type="pct"/>
            <w:shd w:val="clear" w:color="auto" w:fill="auto"/>
          </w:tcPr>
          <w:p w:rsidR="00EF5BE0" w:rsidRPr="00E96C32" w:rsidRDefault="00595882" w:rsidP="002232A8">
            <w:pPr>
              <w:ind w:left="-57" w:right="-57"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="00EF5BE0" w:rsidRPr="00E96C32">
              <w:rPr>
                <w:sz w:val="24"/>
                <w:szCs w:val="24"/>
              </w:rPr>
              <w:t>тдел по организационным и общим вопросам</w:t>
            </w:r>
          </w:p>
        </w:tc>
      </w:tr>
      <w:tr w:rsidR="00E96C32" w:rsidRPr="00E96C32" w:rsidTr="00E96C32">
        <w:tblPrEx>
          <w:tblBorders>
            <w:bottom w:val="single" w:sz="4" w:space="0" w:color="auto"/>
          </w:tblBorders>
        </w:tblPrEx>
        <w:tc>
          <w:tcPr>
            <w:tcW w:w="367" w:type="pct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2.10.</w:t>
            </w:r>
          </w:p>
        </w:tc>
        <w:tc>
          <w:tcPr>
            <w:tcW w:w="2311" w:type="pct"/>
            <w:shd w:val="clear" w:color="auto" w:fill="auto"/>
          </w:tcPr>
          <w:p w:rsidR="00EF5BE0" w:rsidRPr="00E96C32" w:rsidRDefault="00EF5BE0" w:rsidP="00EF5BE0">
            <w:pPr>
              <w:widowControl w:val="0"/>
              <w:autoSpaceDE w:val="0"/>
              <w:autoSpaceDN w:val="0"/>
              <w:spacing w:after="60"/>
              <w:jc w:val="both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Организация работы по размещению сведений о доходах, расходах, об имуществе и обязательствах имущественного характера лиц, замещающих должности муниципальной службы и должности руководителей муниципальных учреждений Солецкого района, на официальном сайте Администрации Солецкого района в сети Интернет в соответствии с законодательством Российской Федерации</w:t>
            </w:r>
          </w:p>
        </w:tc>
        <w:tc>
          <w:tcPr>
            <w:tcW w:w="970" w:type="pct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в течение 14 рабочих дней со дня истечения срока, установленного для подачи</w:t>
            </w:r>
          </w:p>
          <w:p w:rsidR="00EF5BE0" w:rsidRPr="00E96C32" w:rsidRDefault="00EF5BE0" w:rsidP="002232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сведений</w:t>
            </w:r>
          </w:p>
        </w:tc>
        <w:tc>
          <w:tcPr>
            <w:tcW w:w="1351" w:type="pct"/>
            <w:shd w:val="clear" w:color="auto" w:fill="auto"/>
          </w:tcPr>
          <w:p w:rsidR="00EF5BE0" w:rsidRPr="00E96C32" w:rsidRDefault="00595882" w:rsidP="002232A8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="00EF5BE0" w:rsidRPr="00E96C32">
              <w:rPr>
                <w:sz w:val="24"/>
                <w:szCs w:val="24"/>
              </w:rPr>
              <w:t>тдел по организационным и общим вопросам</w:t>
            </w:r>
          </w:p>
        </w:tc>
      </w:tr>
      <w:tr w:rsidR="00E96C32" w:rsidRPr="00E96C32" w:rsidTr="00E96C32">
        <w:tblPrEx>
          <w:tblBorders>
            <w:bottom w:val="single" w:sz="4" w:space="0" w:color="auto"/>
          </w:tblBorders>
        </w:tblPrEx>
        <w:tc>
          <w:tcPr>
            <w:tcW w:w="367" w:type="pct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2.11.</w:t>
            </w:r>
          </w:p>
        </w:tc>
        <w:tc>
          <w:tcPr>
            <w:tcW w:w="2311" w:type="pct"/>
            <w:shd w:val="clear" w:color="auto" w:fill="auto"/>
          </w:tcPr>
          <w:p w:rsidR="00EF5BE0" w:rsidRPr="00E96C32" w:rsidRDefault="00EF5BE0" w:rsidP="00EF5BE0">
            <w:pPr>
              <w:widowControl w:val="0"/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 xml:space="preserve">Поддержание в актуальном </w:t>
            </w:r>
            <w:proofErr w:type="gramStart"/>
            <w:r w:rsidRPr="00E96C32">
              <w:rPr>
                <w:sz w:val="24"/>
                <w:szCs w:val="24"/>
              </w:rPr>
              <w:t>со-стоянии</w:t>
            </w:r>
            <w:proofErr w:type="gramEnd"/>
            <w:r w:rsidRPr="00E96C32">
              <w:rPr>
                <w:sz w:val="24"/>
                <w:szCs w:val="24"/>
              </w:rPr>
              <w:t xml:space="preserve"> перечня должностей муниципальной службы,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970" w:type="pct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 xml:space="preserve">ежегодно, </w:t>
            </w:r>
            <w:r w:rsidRPr="00E96C32">
              <w:rPr>
                <w:sz w:val="24"/>
                <w:szCs w:val="24"/>
              </w:rPr>
              <w:br/>
              <w:t>до 31 декабря</w:t>
            </w:r>
          </w:p>
        </w:tc>
        <w:tc>
          <w:tcPr>
            <w:tcW w:w="1351" w:type="pct"/>
            <w:shd w:val="clear" w:color="auto" w:fill="auto"/>
          </w:tcPr>
          <w:p w:rsidR="00EF5BE0" w:rsidRPr="00E96C32" w:rsidRDefault="00595882" w:rsidP="002232A8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="00EF5BE0" w:rsidRPr="00E96C32">
              <w:rPr>
                <w:sz w:val="24"/>
                <w:szCs w:val="24"/>
              </w:rPr>
              <w:t>тдел по организационным и общим вопросам</w:t>
            </w:r>
          </w:p>
        </w:tc>
      </w:tr>
      <w:tr w:rsidR="00E96C32" w:rsidRPr="00E96C32" w:rsidTr="00E96C32">
        <w:tblPrEx>
          <w:tblBorders>
            <w:bottom w:val="single" w:sz="4" w:space="0" w:color="auto"/>
          </w:tblBorders>
        </w:tblPrEx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 xml:space="preserve">3. Антикоррупционная экспертиза нормативных правовых актов и проектов нормативных правовых актов. Устранение </w:t>
            </w:r>
            <w:proofErr w:type="spellStart"/>
            <w:r w:rsidRPr="00E96C32">
              <w:rPr>
                <w:sz w:val="24"/>
                <w:szCs w:val="24"/>
              </w:rPr>
              <w:t>коррупциогенных</w:t>
            </w:r>
            <w:proofErr w:type="spellEnd"/>
            <w:r w:rsidRPr="00E96C32">
              <w:rPr>
                <w:sz w:val="24"/>
                <w:szCs w:val="24"/>
              </w:rPr>
              <w:t xml:space="preserve"> факторов, препятствующих созданию благоприятных условий для привлечения </w:t>
            </w:r>
            <w:r w:rsidRPr="00E96C32">
              <w:rPr>
                <w:sz w:val="24"/>
                <w:szCs w:val="24"/>
              </w:rPr>
              <w:br/>
              <w:t>инвестиций, необоснованных запретов и ограничений</w:t>
            </w:r>
          </w:p>
        </w:tc>
      </w:tr>
      <w:tr w:rsidR="00E96C32" w:rsidRPr="00E96C32" w:rsidTr="00E96C32">
        <w:tblPrEx>
          <w:tblBorders>
            <w:bottom w:val="single" w:sz="4" w:space="0" w:color="auto"/>
          </w:tblBorders>
        </w:tblPrEx>
        <w:tc>
          <w:tcPr>
            <w:tcW w:w="367" w:type="pct"/>
            <w:tcBorders>
              <w:bottom w:val="nil"/>
            </w:tcBorders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3.1.</w:t>
            </w:r>
          </w:p>
        </w:tc>
        <w:tc>
          <w:tcPr>
            <w:tcW w:w="2311" w:type="pct"/>
            <w:vMerge w:val="restart"/>
            <w:shd w:val="clear" w:color="auto" w:fill="auto"/>
          </w:tcPr>
          <w:p w:rsidR="00EF5BE0" w:rsidRPr="00E96C32" w:rsidRDefault="00EF5BE0" w:rsidP="00EF5BE0">
            <w:pPr>
              <w:widowControl w:val="0"/>
              <w:autoSpaceDE w:val="0"/>
              <w:autoSpaceDN w:val="0"/>
              <w:spacing w:after="60"/>
              <w:jc w:val="both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Обеспечение проведения в установленном порядке антикоррупционной экспертизы    проектов нормативных правовых актов Администрации муниципального района     нормативных правовых актов Администрации муниципального района</w:t>
            </w:r>
          </w:p>
        </w:tc>
        <w:tc>
          <w:tcPr>
            <w:tcW w:w="970" w:type="pct"/>
            <w:tcBorders>
              <w:bottom w:val="nil"/>
            </w:tcBorders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pct"/>
            <w:tcBorders>
              <w:bottom w:val="nil"/>
            </w:tcBorders>
            <w:shd w:val="clear" w:color="auto" w:fill="auto"/>
          </w:tcPr>
          <w:p w:rsidR="00EF5BE0" w:rsidRPr="00E96C32" w:rsidRDefault="00595882" w:rsidP="002232A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="00EF5BE0" w:rsidRPr="00E96C32">
              <w:rPr>
                <w:sz w:val="24"/>
                <w:szCs w:val="24"/>
              </w:rPr>
              <w:t>ридический отдел Администрации муниципального района</w:t>
            </w:r>
          </w:p>
        </w:tc>
      </w:tr>
      <w:tr w:rsidR="00E96C32" w:rsidRPr="00E96C32" w:rsidTr="00E96C32">
        <w:tblPrEx>
          <w:tblBorders>
            <w:bottom w:val="single" w:sz="4" w:space="0" w:color="auto"/>
          </w:tblBorders>
        </w:tblPrEx>
        <w:tc>
          <w:tcPr>
            <w:tcW w:w="367" w:type="pct"/>
            <w:tcBorders>
              <w:top w:val="nil"/>
              <w:bottom w:val="nil"/>
            </w:tcBorders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pct"/>
            <w:vMerge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nil"/>
              <w:bottom w:val="nil"/>
            </w:tcBorders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постоянно</w:t>
            </w:r>
          </w:p>
        </w:tc>
        <w:tc>
          <w:tcPr>
            <w:tcW w:w="1351" w:type="pct"/>
            <w:tcBorders>
              <w:top w:val="nil"/>
              <w:bottom w:val="nil"/>
            </w:tcBorders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E96C32" w:rsidRPr="00E96C32" w:rsidTr="00E96C32">
        <w:tblPrEx>
          <w:tblBorders>
            <w:bottom w:val="single" w:sz="4" w:space="0" w:color="auto"/>
          </w:tblBorders>
        </w:tblPrEx>
        <w:tc>
          <w:tcPr>
            <w:tcW w:w="367" w:type="pct"/>
            <w:tcBorders>
              <w:top w:val="nil"/>
            </w:tcBorders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pct"/>
            <w:vMerge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nil"/>
            </w:tcBorders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351" w:type="pct"/>
            <w:tcBorders>
              <w:top w:val="nil"/>
            </w:tcBorders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96C32" w:rsidRPr="00E96C32" w:rsidTr="00E96C32">
        <w:tblPrEx>
          <w:tblBorders>
            <w:bottom w:val="single" w:sz="4" w:space="0" w:color="auto"/>
          </w:tblBorders>
        </w:tblPrEx>
        <w:tc>
          <w:tcPr>
            <w:tcW w:w="367" w:type="pct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3.2.</w:t>
            </w:r>
          </w:p>
        </w:tc>
        <w:tc>
          <w:tcPr>
            <w:tcW w:w="2311" w:type="pct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Ведение учета результатов антикоррупционной экспертизы проектов нормативных правовых актов и нормативных правовых актов Администрации муниципального района</w:t>
            </w:r>
          </w:p>
        </w:tc>
        <w:tc>
          <w:tcPr>
            <w:tcW w:w="970" w:type="pct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351" w:type="pct"/>
            <w:shd w:val="clear" w:color="auto" w:fill="auto"/>
          </w:tcPr>
          <w:p w:rsidR="00EF5BE0" w:rsidRPr="00E96C32" w:rsidRDefault="00595882" w:rsidP="002232A8">
            <w:pPr>
              <w:rPr>
                <w:sz w:val="24"/>
              </w:rPr>
            </w:pPr>
            <w:r>
              <w:rPr>
                <w:sz w:val="24"/>
                <w:szCs w:val="24"/>
              </w:rPr>
              <w:t>ю</w:t>
            </w:r>
            <w:r w:rsidR="00EF5BE0" w:rsidRPr="00E96C32">
              <w:rPr>
                <w:sz w:val="24"/>
                <w:szCs w:val="24"/>
              </w:rPr>
              <w:t>ридический отдел Администрации муниципального района</w:t>
            </w:r>
          </w:p>
        </w:tc>
      </w:tr>
      <w:tr w:rsidR="00E96C32" w:rsidRPr="00E96C32" w:rsidTr="00E96C32">
        <w:tblPrEx>
          <w:tblBorders>
            <w:bottom w:val="single" w:sz="4" w:space="0" w:color="auto"/>
          </w:tblBorders>
        </w:tblPrEx>
        <w:tc>
          <w:tcPr>
            <w:tcW w:w="367" w:type="pct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3.3.</w:t>
            </w:r>
          </w:p>
        </w:tc>
        <w:tc>
          <w:tcPr>
            <w:tcW w:w="2311" w:type="pct"/>
            <w:shd w:val="clear" w:color="auto" w:fill="auto"/>
          </w:tcPr>
          <w:p w:rsidR="00EF5BE0" w:rsidRPr="00E96C32" w:rsidRDefault="00EF5BE0" w:rsidP="00EF5BE0">
            <w:pPr>
              <w:widowControl w:val="0"/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 xml:space="preserve">Подготовка предложений о внесении изменений в нормативные правовые акты Администрации муниципального района в целях устранения </w:t>
            </w:r>
            <w:proofErr w:type="spellStart"/>
            <w:r w:rsidRPr="00E96C32">
              <w:rPr>
                <w:sz w:val="24"/>
                <w:szCs w:val="24"/>
              </w:rPr>
              <w:t>коррупциогенных</w:t>
            </w:r>
            <w:proofErr w:type="spellEnd"/>
            <w:r w:rsidRPr="00E96C32">
              <w:rPr>
                <w:sz w:val="24"/>
                <w:szCs w:val="24"/>
              </w:rPr>
              <w:t xml:space="preserve"> факторов</w:t>
            </w:r>
          </w:p>
        </w:tc>
        <w:tc>
          <w:tcPr>
            <w:tcW w:w="970" w:type="pct"/>
            <w:shd w:val="clear" w:color="auto" w:fill="auto"/>
          </w:tcPr>
          <w:p w:rsidR="00EF5BE0" w:rsidRPr="00E96C32" w:rsidRDefault="00EF5BE0" w:rsidP="002232A8">
            <w:pPr>
              <w:rPr>
                <w:sz w:val="24"/>
              </w:rPr>
            </w:pPr>
            <w:r w:rsidRPr="00E96C32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351" w:type="pct"/>
            <w:shd w:val="clear" w:color="auto" w:fill="auto"/>
          </w:tcPr>
          <w:p w:rsidR="00EF5BE0" w:rsidRPr="00E96C32" w:rsidRDefault="00595882" w:rsidP="002232A8">
            <w:pPr>
              <w:rPr>
                <w:sz w:val="24"/>
              </w:rPr>
            </w:pPr>
            <w:r>
              <w:rPr>
                <w:sz w:val="24"/>
                <w:szCs w:val="24"/>
              </w:rPr>
              <w:t>ю</w:t>
            </w:r>
            <w:r w:rsidR="00EF5BE0" w:rsidRPr="00E96C32">
              <w:rPr>
                <w:sz w:val="24"/>
                <w:szCs w:val="24"/>
              </w:rPr>
              <w:t>ридический отдел Администрации муниципального района</w:t>
            </w:r>
          </w:p>
        </w:tc>
      </w:tr>
      <w:tr w:rsidR="00E96C32" w:rsidRPr="00E96C32" w:rsidTr="00E96C32">
        <w:tblPrEx>
          <w:tblBorders>
            <w:bottom w:val="single" w:sz="4" w:space="0" w:color="auto"/>
          </w:tblBorders>
        </w:tblPrEx>
        <w:tc>
          <w:tcPr>
            <w:tcW w:w="367" w:type="pct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lastRenderedPageBreak/>
              <w:t>3.4.</w:t>
            </w:r>
          </w:p>
        </w:tc>
        <w:tc>
          <w:tcPr>
            <w:tcW w:w="2311" w:type="pct"/>
            <w:shd w:val="clear" w:color="auto" w:fill="auto"/>
          </w:tcPr>
          <w:p w:rsidR="00EF5BE0" w:rsidRPr="00E96C32" w:rsidRDefault="00EF5BE0" w:rsidP="00E96C32">
            <w:pPr>
              <w:widowControl w:val="0"/>
              <w:autoSpaceDE w:val="0"/>
              <w:autoSpaceDN w:val="0"/>
              <w:spacing w:after="240"/>
              <w:jc w:val="both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 xml:space="preserve">Подготовка аналитической </w:t>
            </w:r>
            <w:proofErr w:type="gramStart"/>
            <w:r w:rsidRPr="00E96C32">
              <w:rPr>
                <w:sz w:val="24"/>
                <w:szCs w:val="24"/>
              </w:rPr>
              <w:t>ин-формации</w:t>
            </w:r>
            <w:proofErr w:type="gramEnd"/>
            <w:r w:rsidRPr="00E96C32">
              <w:rPr>
                <w:sz w:val="24"/>
                <w:szCs w:val="24"/>
              </w:rPr>
              <w:t xml:space="preserve"> Главе муниципального района по проведению </w:t>
            </w:r>
            <w:proofErr w:type="spellStart"/>
            <w:r w:rsidRPr="00E96C32">
              <w:rPr>
                <w:sz w:val="24"/>
                <w:szCs w:val="24"/>
              </w:rPr>
              <w:t>анткоррупционной</w:t>
            </w:r>
            <w:proofErr w:type="spellEnd"/>
            <w:r w:rsidRPr="00E96C32">
              <w:rPr>
                <w:sz w:val="24"/>
                <w:szCs w:val="24"/>
              </w:rPr>
              <w:t xml:space="preserve"> экспертизы нормативных правовых актов и проектов нормативных правовых актов Администрации муниципального района</w:t>
            </w:r>
          </w:p>
        </w:tc>
        <w:tc>
          <w:tcPr>
            <w:tcW w:w="970" w:type="pct"/>
            <w:shd w:val="clear" w:color="auto" w:fill="auto"/>
          </w:tcPr>
          <w:p w:rsidR="00EF5BE0" w:rsidRPr="00E96C32" w:rsidRDefault="00EF5BE0" w:rsidP="002232A8">
            <w:pPr>
              <w:rPr>
                <w:sz w:val="24"/>
              </w:rPr>
            </w:pPr>
            <w:r w:rsidRPr="00E96C32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351" w:type="pct"/>
            <w:shd w:val="clear" w:color="auto" w:fill="auto"/>
          </w:tcPr>
          <w:p w:rsidR="00EF5BE0" w:rsidRPr="00E96C32" w:rsidRDefault="00595882" w:rsidP="002232A8">
            <w:pPr>
              <w:rPr>
                <w:sz w:val="24"/>
              </w:rPr>
            </w:pPr>
            <w:r>
              <w:rPr>
                <w:sz w:val="24"/>
                <w:szCs w:val="24"/>
              </w:rPr>
              <w:t>ю</w:t>
            </w:r>
            <w:r w:rsidR="00EF5BE0" w:rsidRPr="00E96C32">
              <w:rPr>
                <w:sz w:val="24"/>
                <w:szCs w:val="24"/>
              </w:rPr>
              <w:t>ридический отдел Администрации муниципального района</w:t>
            </w:r>
          </w:p>
        </w:tc>
      </w:tr>
      <w:tr w:rsidR="00E96C32" w:rsidRPr="00E96C32" w:rsidTr="00E96C32">
        <w:tblPrEx>
          <w:tblBorders>
            <w:bottom w:val="single" w:sz="4" w:space="0" w:color="auto"/>
          </w:tblBorders>
        </w:tblPrEx>
        <w:tc>
          <w:tcPr>
            <w:tcW w:w="367" w:type="pct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  <w:lang w:val="en-US"/>
              </w:rPr>
              <w:t>3.</w:t>
            </w:r>
            <w:r w:rsidRPr="00E96C32">
              <w:rPr>
                <w:sz w:val="24"/>
                <w:szCs w:val="24"/>
              </w:rPr>
              <w:t>5.</w:t>
            </w:r>
          </w:p>
        </w:tc>
        <w:tc>
          <w:tcPr>
            <w:tcW w:w="2311" w:type="pct"/>
            <w:shd w:val="clear" w:color="auto" w:fill="auto"/>
          </w:tcPr>
          <w:p w:rsidR="00EF5BE0" w:rsidRPr="00E96C32" w:rsidRDefault="00EF5BE0" w:rsidP="00EF5BE0">
            <w:pPr>
              <w:widowControl w:val="0"/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Подготовка обзоров изменений законодательства о противодействии коррупции, их размещение на официальном сайте Администрации муниципального района в сети Интернет</w:t>
            </w:r>
          </w:p>
        </w:tc>
        <w:tc>
          <w:tcPr>
            <w:tcW w:w="970" w:type="pct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351" w:type="pct"/>
            <w:shd w:val="clear" w:color="auto" w:fill="auto"/>
          </w:tcPr>
          <w:p w:rsidR="00EF5BE0" w:rsidRPr="00E96C32" w:rsidRDefault="00595882" w:rsidP="002232A8">
            <w:pPr>
              <w:rPr>
                <w:sz w:val="24"/>
              </w:rPr>
            </w:pPr>
            <w:r>
              <w:rPr>
                <w:sz w:val="24"/>
                <w:szCs w:val="24"/>
              </w:rPr>
              <w:t>ю</w:t>
            </w:r>
            <w:r w:rsidR="00EF5BE0" w:rsidRPr="00E96C32">
              <w:rPr>
                <w:sz w:val="24"/>
                <w:szCs w:val="24"/>
              </w:rPr>
              <w:t>ридический отдел Администрации муниципального района</w:t>
            </w:r>
          </w:p>
        </w:tc>
      </w:tr>
      <w:tr w:rsidR="00E96C32" w:rsidRPr="00E96C32" w:rsidTr="00E96C32">
        <w:tblPrEx>
          <w:tblBorders>
            <w:bottom w:val="single" w:sz="4" w:space="0" w:color="auto"/>
          </w:tblBorders>
        </w:tblPrEx>
        <w:tc>
          <w:tcPr>
            <w:tcW w:w="367" w:type="pct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3.6.</w:t>
            </w:r>
          </w:p>
        </w:tc>
        <w:tc>
          <w:tcPr>
            <w:tcW w:w="2311" w:type="pct"/>
            <w:shd w:val="clear" w:color="auto" w:fill="auto"/>
          </w:tcPr>
          <w:p w:rsidR="00EF5BE0" w:rsidRPr="00E96C32" w:rsidRDefault="00EF5BE0" w:rsidP="00EF5BE0">
            <w:pPr>
              <w:widowControl w:val="0"/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 xml:space="preserve">Рассмотрение вопросов правоприменительной практики по результатам вступивших в законную силу решений судов, арбитражных судов о </w:t>
            </w:r>
            <w:proofErr w:type="gramStart"/>
            <w:r w:rsidRPr="00E96C32">
              <w:rPr>
                <w:sz w:val="24"/>
                <w:szCs w:val="24"/>
              </w:rPr>
              <w:t>при-знании</w:t>
            </w:r>
            <w:proofErr w:type="gramEnd"/>
            <w:r w:rsidRPr="00E96C32">
              <w:rPr>
                <w:sz w:val="24"/>
                <w:szCs w:val="24"/>
              </w:rPr>
              <w:t xml:space="preserve"> недействительными не-нормативных правовых актов, незаконными решений и действий (бездействия) Администрации муниципального района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970" w:type="pct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351" w:type="pct"/>
            <w:shd w:val="clear" w:color="auto" w:fill="auto"/>
          </w:tcPr>
          <w:p w:rsidR="00EF5BE0" w:rsidRPr="00E96C32" w:rsidRDefault="00595882" w:rsidP="002232A8">
            <w:pPr>
              <w:rPr>
                <w:sz w:val="24"/>
              </w:rPr>
            </w:pPr>
            <w:r>
              <w:rPr>
                <w:sz w:val="24"/>
                <w:szCs w:val="24"/>
              </w:rPr>
              <w:t>ю</w:t>
            </w:r>
            <w:r w:rsidR="00EF5BE0" w:rsidRPr="00E96C32">
              <w:rPr>
                <w:sz w:val="24"/>
                <w:szCs w:val="24"/>
              </w:rPr>
              <w:t>ридический отдел Администрации муниципального района</w:t>
            </w:r>
          </w:p>
        </w:tc>
      </w:tr>
      <w:tr w:rsidR="00E96C32" w:rsidRPr="00E96C32" w:rsidTr="00E96C32">
        <w:tblPrEx>
          <w:tblBorders>
            <w:bottom w:val="single" w:sz="4" w:space="0" w:color="auto"/>
          </w:tblBorders>
        </w:tblPrEx>
        <w:tc>
          <w:tcPr>
            <w:tcW w:w="367" w:type="pct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3.7.</w:t>
            </w:r>
          </w:p>
        </w:tc>
        <w:tc>
          <w:tcPr>
            <w:tcW w:w="2311" w:type="pct"/>
            <w:shd w:val="clear" w:color="auto" w:fill="auto"/>
          </w:tcPr>
          <w:p w:rsidR="00EF5BE0" w:rsidRPr="00E96C32" w:rsidRDefault="00EF5BE0" w:rsidP="00EF5BE0">
            <w:pPr>
              <w:widowControl w:val="0"/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Оказание информационной, консультационной поддержки субъектам малого и среднего предпринимательства по вопросам устранения административных барьеров</w:t>
            </w:r>
          </w:p>
        </w:tc>
        <w:tc>
          <w:tcPr>
            <w:tcW w:w="970" w:type="pct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351" w:type="pct"/>
            <w:shd w:val="clear" w:color="auto" w:fill="auto"/>
          </w:tcPr>
          <w:p w:rsidR="00EF5BE0" w:rsidRPr="00E96C32" w:rsidRDefault="00595882" w:rsidP="002232A8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F5BE0" w:rsidRPr="00E96C32">
              <w:rPr>
                <w:sz w:val="24"/>
                <w:szCs w:val="24"/>
              </w:rPr>
              <w:t>омитет по экономике, инвестициям и сельскому хозяйству Администрации муниципального района</w:t>
            </w:r>
          </w:p>
        </w:tc>
      </w:tr>
      <w:tr w:rsidR="00E96C32" w:rsidRPr="00E96C32" w:rsidTr="00E96C32">
        <w:tblPrEx>
          <w:tblBorders>
            <w:bottom w:val="single" w:sz="4" w:space="0" w:color="auto"/>
          </w:tblBorders>
        </w:tblPrEx>
        <w:tc>
          <w:tcPr>
            <w:tcW w:w="5000" w:type="pct"/>
            <w:gridSpan w:val="4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spacing w:after="6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4. Антикоррупционное образование, пропаганда. Формирование в обществе нетерпимости к коррупционному поведению, создание условий для обеспечения участия институтов гражданского общества в противодействии коррупции</w:t>
            </w:r>
          </w:p>
        </w:tc>
      </w:tr>
      <w:tr w:rsidR="00E96C32" w:rsidRPr="00E96C32" w:rsidTr="00E96C32">
        <w:tblPrEx>
          <w:tblBorders>
            <w:bottom w:val="single" w:sz="4" w:space="0" w:color="auto"/>
          </w:tblBorders>
        </w:tblPrEx>
        <w:tc>
          <w:tcPr>
            <w:tcW w:w="367" w:type="pct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4.1.</w:t>
            </w:r>
          </w:p>
        </w:tc>
        <w:tc>
          <w:tcPr>
            <w:tcW w:w="2311" w:type="pct"/>
            <w:shd w:val="clear" w:color="auto" w:fill="auto"/>
          </w:tcPr>
          <w:p w:rsidR="00EF5BE0" w:rsidRPr="00E96C32" w:rsidRDefault="00EF5BE0" w:rsidP="00EF5BE0">
            <w:pPr>
              <w:widowControl w:val="0"/>
              <w:autoSpaceDE w:val="0"/>
              <w:autoSpaceDN w:val="0"/>
              <w:spacing w:after="60"/>
              <w:jc w:val="both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Обеспечение проведения обучения по вопросам противодействия коррупции при организации дополнительного профессионального образования муниципальных служащих Администрации муниципального района</w:t>
            </w:r>
          </w:p>
        </w:tc>
        <w:tc>
          <w:tcPr>
            <w:tcW w:w="970" w:type="pct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ежегодно</w:t>
            </w:r>
          </w:p>
        </w:tc>
        <w:tc>
          <w:tcPr>
            <w:tcW w:w="1351" w:type="pct"/>
            <w:shd w:val="clear" w:color="auto" w:fill="auto"/>
          </w:tcPr>
          <w:p w:rsidR="00EF5BE0" w:rsidRPr="00E96C32" w:rsidRDefault="00595882" w:rsidP="002232A8">
            <w:pPr>
              <w:ind w:left="-57" w:right="-57"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EF5BE0" w:rsidRPr="00E96C32">
              <w:rPr>
                <w:rFonts w:eastAsia="Calibri"/>
                <w:sz w:val="24"/>
                <w:szCs w:val="24"/>
                <w:lang w:eastAsia="en-US"/>
              </w:rPr>
              <w:t xml:space="preserve">тдел по организационным и общим вопросам </w:t>
            </w:r>
          </w:p>
        </w:tc>
      </w:tr>
      <w:tr w:rsidR="00E96C32" w:rsidRPr="00E96C32" w:rsidTr="00E96C32">
        <w:tblPrEx>
          <w:tblBorders>
            <w:bottom w:val="single" w:sz="4" w:space="0" w:color="auto"/>
          </w:tblBorders>
        </w:tblPrEx>
        <w:tc>
          <w:tcPr>
            <w:tcW w:w="367" w:type="pct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4.2.</w:t>
            </w:r>
          </w:p>
        </w:tc>
        <w:tc>
          <w:tcPr>
            <w:tcW w:w="2311" w:type="pct"/>
            <w:shd w:val="clear" w:color="auto" w:fill="auto"/>
          </w:tcPr>
          <w:p w:rsidR="00EF5BE0" w:rsidRPr="00E96C32" w:rsidRDefault="00EF5BE0" w:rsidP="00EF5BE0">
            <w:pPr>
              <w:widowControl w:val="0"/>
              <w:autoSpaceDE w:val="0"/>
              <w:autoSpaceDN w:val="0"/>
              <w:spacing w:after="60"/>
              <w:jc w:val="both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 xml:space="preserve">Организация повышения квалификации муниципальных служащих Администрации муниципального района, в должностные обязанности которых входит участие в противодействии коррупции, и обучение муниципальных служащих, впервые поступивших на муниципальную службу для замещения </w:t>
            </w:r>
            <w:r w:rsidRPr="00E96C32">
              <w:rPr>
                <w:sz w:val="24"/>
                <w:szCs w:val="24"/>
              </w:rPr>
              <w:lastRenderedPageBreak/>
              <w:t>должностей, включенных в перечень, утвержденный нормативным правовым актом Администрации муниципального района, по образовательным программам в области противодействия коррупции</w:t>
            </w:r>
          </w:p>
        </w:tc>
        <w:tc>
          <w:tcPr>
            <w:tcW w:w="970" w:type="pct"/>
            <w:shd w:val="clear" w:color="auto" w:fill="auto"/>
          </w:tcPr>
          <w:p w:rsidR="00EF5BE0" w:rsidRPr="00E96C32" w:rsidRDefault="00EF5BE0" w:rsidP="00EF5BE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1351" w:type="pct"/>
            <w:shd w:val="clear" w:color="auto" w:fill="auto"/>
          </w:tcPr>
          <w:p w:rsidR="00EF5BE0" w:rsidRPr="00E96C32" w:rsidRDefault="00595882" w:rsidP="002232A8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EF5BE0" w:rsidRPr="00E96C32">
              <w:rPr>
                <w:rFonts w:eastAsia="Calibri"/>
                <w:sz w:val="24"/>
                <w:szCs w:val="24"/>
                <w:lang w:eastAsia="en-US"/>
              </w:rPr>
              <w:t xml:space="preserve">тдел по организационным и общим вопросам </w:t>
            </w:r>
          </w:p>
        </w:tc>
      </w:tr>
      <w:tr w:rsidR="00E96C32" w:rsidRPr="00E96C32" w:rsidTr="00E96C32">
        <w:tblPrEx>
          <w:tblBorders>
            <w:bottom w:val="single" w:sz="4" w:space="0" w:color="auto"/>
          </w:tblBorders>
        </w:tblPrEx>
        <w:tc>
          <w:tcPr>
            <w:tcW w:w="367" w:type="pct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4.3.</w:t>
            </w:r>
          </w:p>
        </w:tc>
        <w:tc>
          <w:tcPr>
            <w:tcW w:w="2311" w:type="pct"/>
            <w:shd w:val="clear" w:color="auto" w:fill="auto"/>
          </w:tcPr>
          <w:p w:rsidR="00EF5BE0" w:rsidRPr="00E96C32" w:rsidRDefault="00EF5BE0" w:rsidP="00EF5BE0">
            <w:pPr>
              <w:widowControl w:val="0"/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 xml:space="preserve">Организация проведения с участием работников прокуратуры Солецкого района учебно-методического </w:t>
            </w:r>
            <w:proofErr w:type="gramStart"/>
            <w:r w:rsidRPr="00E96C32">
              <w:rPr>
                <w:sz w:val="24"/>
                <w:szCs w:val="24"/>
              </w:rPr>
              <w:t>семи-нара</w:t>
            </w:r>
            <w:proofErr w:type="gramEnd"/>
            <w:r w:rsidRPr="00E96C32">
              <w:rPr>
                <w:sz w:val="24"/>
                <w:szCs w:val="24"/>
              </w:rPr>
              <w:t xml:space="preserve"> с муниципальными служащими Администрации муниципального района, посвященного вопросам нормотворчества, антикоррупционной экспертизы нормативных правовых актов, проектов нормативных правовых актов (по согласованию)</w:t>
            </w:r>
          </w:p>
        </w:tc>
        <w:tc>
          <w:tcPr>
            <w:tcW w:w="970" w:type="pct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ежегодно</w:t>
            </w:r>
          </w:p>
        </w:tc>
        <w:tc>
          <w:tcPr>
            <w:tcW w:w="1351" w:type="pct"/>
            <w:shd w:val="clear" w:color="auto" w:fill="auto"/>
          </w:tcPr>
          <w:p w:rsidR="00EF5BE0" w:rsidRPr="00E96C32" w:rsidRDefault="00595882" w:rsidP="002232A8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="00EF5BE0" w:rsidRPr="00E96C32">
              <w:rPr>
                <w:sz w:val="24"/>
                <w:szCs w:val="24"/>
              </w:rPr>
              <w:t>ридический отдел Администрации муниципального района</w:t>
            </w:r>
          </w:p>
          <w:p w:rsidR="00EF5BE0" w:rsidRPr="00E96C32" w:rsidRDefault="00EF5BE0" w:rsidP="002232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96C32" w:rsidRPr="00E96C32" w:rsidTr="00E96C32">
        <w:tblPrEx>
          <w:tblBorders>
            <w:bottom w:val="single" w:sz="4" w:space="0" w:color="auto"/>
          </w:tblBorders>
        </w:tblPrEx>
        <w:tc>
          <w:tcPr>
            <w:tcW w:w="367" w:type="pct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4.4.</w:t>
            </w:r>
          </w:p>
        </w:tc>
        <w:tc>
          <w:tcPr>
            <w:tcW w:w="2311" w:type="pct"/>
            <w:shd w:val="clear" w:color="auto" w:fill="auto"/>
          </w:tcPr>
          <w:p w:rsidR="00EF5BE0" w:rsidRPr="00E96C32" w:rsidRDefault="00EF5BE0" w:rsidP="00EF5BE0">
            <w:pPr>
              <w:widowControl w:val="0"/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Размещение на официальном сайте Администрации муниципального района в сети Интернет информации о результатах рассмотрения комиссией по соблюдению требований к служебному поведению и урегулированию конфликта интересов на муниципальной службе в Администрации муниципального района фактов несоблюдения служебного поведения, возникновения конфликта интересов, несоблюдения обязанностей, ограничений и запретов в отношении лиц, замещающих должности муниципальной службы в Администрации муниципального района</w:t>
            </w:r>
          </w:p>
        </w:tc>
        <w:tc>
          <w:tcPr>
            <w:tcW w:w="970" w:type="pct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351" w:type="pct"/>
            <w:shd w:val="clear" w:color="auto" w:fill="auto"/>
          </w:tcPr>
          <w:p w:rsidR="00EF5BE0" w:rsidRPr="00E96C32" w:rsidRDefault="00595882" w:rsidP="002232A8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EF5BE0" w:rsidRPr="00E96C32">
              <w:rPr>
                <w:rFonts w:eastAsia="Calibri"/>
                <w:sz w:val="24"/>
                <w:szCs w:val="24"/>
                <w:lang w:eastAsia="en-US"/>
              </w:rPr>
              <w:t xml:space="preserve">тдел по организационным и общим вопросам </w:t>
            </w:r>
          </w:p>
        </w:tc>
      </w:tr>
      <w:tr w:rsidR="00E96C32" w:rsidRPr="00E96C32" w:rsidTr="00E96C32">
        <w:tblPrEx>
          <w:tblBorders>
            <w:bottom w:val="single" w:sz="4" w:space="0" w:color="auto"/>
          </w:tblBorders>
        </w:tblPrEx>
        <w:tc>
          <w:tcPr>
            <w:tcW w:w="367" w:type="pct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4.5.</w:t>
            </w:r>
          </w:p>
        </w:tc>
        <w:tc>
          <w:tcPr>
            <w:tcW w:w="2311" w:type="pct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Внедрение компьютерной программы на базе специального программного обеспечения для представления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970" w:type="pct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2019 - 2020 годы</w:t>
            </w:r>
          </w:p>
        </w:tc>
        <w:tc>
          <w:tcPr>
            <w:tcW w:w="1351" w:type="pct"/>
            <w:shd w:val="clear" w:color="auto" w:fill="auto"/>
          </w:tcPr>
          <w:p w:rsidR="00EF5BE0" w:rsidRPr="00E96C32" w:rsidRDefault="00595882" w:rsidP="002232A8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EF5BE0" w:rsidRPr="00E96C32">
              <w:rPr>
                <w:rFonts w:eastAsia="Calibri"/>
                <w:sz w:val="24"/>
                <w:szCs w:val="24"/>
                <w:lang w:eastAsia="en-US"/>
              </w:rPr>
              <w:t xml:space="preserve">тдел по организационным и общим вопросам </w:t>
            </w:r>
          </w:p>
        </w:tc>
      </w:tr>
      <w:tr w:rsidR="00E96C32" w:rsidRPr="00E96C32" w:rsidTr="00E96C32">
        <w:tblPrEx>
          <w:tblBorders>
            <w:bottom w:val="single" w:sz="4" w:space="0" w:color="auto"/>
          </w:tblBorders>
        </w:tblPrEx>
        <w:tc>
          <w:tcPr>
            <w:tcW w:w="367" w:type="pct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4.6.</w:t>
            </w:r>
          </w:p>
        </w:tc>
        <w:tc>
          <w:tcPr>
            <w:tcW w:w="2311" w:type="pct"/>
            <w:shd w:val="clear" w:color="auto" w:fill="auto"/>
          </w:tcPr>
          <w:p w:rsidR="00EF5BE0" w:rsidRPr="00E96C32" w:rsidRDefault="00EF5BE0" w:rsidP="00E96C32">
            <w:pPr>
              <w:widowControl w:val="0"/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 xml:space="preserve">Размещение на официальном сайте Администрации муниципального района в сети Интернет информации о деятельности Администрации муниципального района, предусмотренной Федеральным </w:t>
            </w:r>
            <w:hyperlink r:id="rId9" w:history="1">
              <w:r w:rsidRPr="00E96C32">
                <w:rPr>
                  <w:sz w:val="24"/>
                  <w:szCs w:val="24"/>
                </w:rPr>
                <w:t>законом</w:t>
              </w:r>
            </w:hyperlink>
            <w:r w:rsidRPr="00E96C32">
              <w:rPr>
                <w:sz w:val="24"/>
                <w:szCs w:val="24"/>
              </w:rPr>
              <w:t xml:space="preserve"> от 9 февраля 2009 года № 8-ФЗ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970" w:type="pct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постоянно</w:t>
            </w:r>
          </w:p>
        </w:tc>
        <w:tc>
          <w:tcPr>
            <w:tcW w:w="1351" w:type="pct"/>
            <w:shd w:val="clear" w:color="auto" w:fill="auto"/>
          </w:tcPr>
          <w:p w:rsidR="00EF5BE0" w:rsidRPr="00E96C32" w:rsidRDefault="00595882" w:rsidP="002232A8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F5BE0" w:rsidRPr="00E96C32">
              <w:rPr>
                <w:sz w:val="24"/>
                <w:szCs w:val="24"/>
              </w:rPr>
              <w:t>омитеты, отделы Администрации муниципального района</w:t>
            </w:r>
          </w:p>
          <w:p w:rsidR="00EF5BE0" w:rsidRPr="00E96C32" w:rsidRDefault="00EF5BE0" w:rsidP="002232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96C32" w:rsidRPr="00E96C32" w:rsidTr="00E96C32">
        <w:tblPrEx>
          <w:tblBorders>
            <w:bottom w:val="single" w:sz="4" w:space="0" w:color="auto"/>
          </w:tblBorders>
        </w:tblPrEx>
        <w:tc>
          <w:tcPr>
            <w:tcW w:w="367" w:type="pct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lastRenderedPageBreak/>
              <w:t>4.7.</w:t>
            </w:r>
          </w:p>
        </w:tc>
        <w:tc>
          <w:tcPr>
            <w:tcW w:w="2311" w:type="pct"/>
            <w:shd w:val="clear" w:color="auto" w:fill="auto"/>
          </w:tcPr>
          <w:p w:rsidR="00EF5BE0" w:rsidRPr="00E96C32" w:rsidRDefault="00EF5BE0" w:rsidP="00EF5BE0">
            <w:pPr>
              <w:widowControl w:val="0"/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Организация размещения на официальном сайте Администрации муниципального района в сети Интернет информации о предоставлении муниципальных услуг, а также государственных услуг, оказываемых в рамках переданных государственных полномочий</w:t>
            </w:r>
          </w:p>
        </w:tc>
        <w:tc>
          <w:tcPr>
            <w:tcW w:w="970" w:type="pct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постоянно</w:t>
            </w:r>
          </w:p>
        </w:tc>
        <w:tc>
          <w:tcPr>
            <w:tcW w:w="1351" w:type="pct"/>
            <w:shd w:val="clear" w:color="auto" w:fill="auto"/>
          </w:tcPr>
          <w:p w:rsidR="00EF5BE0" w:rsidRPr="00E96C32" w:rsidRDefault="00595882" w:rsidP="002232A8">
            <w:pPr>
              <w:widowControl w:val="0"/>
              <w:autoSpaceDE w:val="0"/>
              <w:autoSpaceDN w:val="0"/>
              <w:spacing w:after="6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F5BE0" w:rsidRPr="00E96C32">
              <w:rPr>
                <w:sz w:val="24"/>
                <w:szCs w:val="24"/>
              </w:rPr>
              <w:t xml:space="preserve">омитеты, отделы Администрации муниципального района </w:t>
            </w:r>
          </w:p>
        </w:tc>
      </w:tr>
      <w:tr w:rsidR="00E96C32" w:rsidRPr="00E96C32" w:rsidTr="00E96C32">
        <w:tblPrEx>
          <w:tblBorders>
            <w:bottom w:val="single" w:sz="4" w:space="0" w:color="auto"/>
          </w:tblBorders>
        </w:tblPrEx>
        <w:tc>
          <w:tcPr>
            <w:tcW w:w="367" w:type="pct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4.8.</w:t>
            </w:r>
          </w:p>
        </w:tc>
        <w:tc>
          <w:tcPr>
            <w:tcW w:w="2311" w:type="pct"/>
            <w:shd w:val="clear" w:color="auto" w:fill="auto"/>
          </w:tcPr>
          <w:p w:rsidR="00EF5BE0" w:rsidRPr="00E96C32" w:rsidRDefault="00EF5BE0" w:rsidP="00E96C32">
            <w:pPr>
              <w:widowControl w:val="0"/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Выявление поступивших в Администрацию муниципального района, в том числе через сеть Интернет, жалоб и обращений физических и юридических лиц о фактах совершения коррупционных правонарушений</w:t>
            </w:r>
          </w:p>
        </w:tc>
        <w:tc>
          <w:tcPr>
            <w:tcW w:w="970" w:type="pct"/>
            <w:shd w:val="clear" w:color="auto" w:fill="auto"/>
          </w:tcPr>
          <w:p w:rsidR="00EF5BE0" w:rsidRPr="00E96C32" w:rsidRDefault="00EF5BE0" w:rsidP="00EF5BE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по факту поступления</w:t>
            </w:r>
          </w:p>
        </w:tc>
        <w:tc>
          <w:tcPr>
            <w:tcW w:w="1351" w:type="pct"/>
            <w:shd w:val="clear" w:color="auto" w:fill="auto"/>
          </w:tcPr>
          <w:p w:rsidR="00EF5BE0" w:rsidRPr="00E96C32" w:rsidRDefault="00595882" w:rsidP="002232A8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F5BE0" w:rsidRPr="00E96C32">
              <w:rPr>
                <w:sz w:val="24"/>
                <w:szCs w:val="24"/>
              </w:rPr>
              <w:t>тдел по организационным и общим вопросам</w:t>
            </w:r>
          </w:p>
        </w:tc>
      </w:tr>
      <w:tr w:rsidR="00E96C32" w:rsidRPr="00E96C32" w:rsidTr="00E96C32">
        <w:tblPrEx>
          <w:tblBorders>
            <w:bottom w:val="single" w:sz="4" w:space="0" w:color="auto"/>
          </w:tblBorders>
        </w:tblPrEx>
        <w:tc>
          <w:tcPr>
            <w:tcW w:w="367" w:type="pct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4.9.</w:t>
            </w:r>
          </w:p>
        </w:tc>
        <w:tc>
          <w:tcPr>
            <w:tcW w:w="2311" w:type="pct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Проведение служебных проверок по жалобам и обращениям физических и юридических лиц на действия коррупционного характера со стороны муниципальных служащих, руководителей муниципальных учреждений; принятие мер по привлечению виновных лиц к ответственности</w:t>
            </w:r>
          </w:p>
        </w:tc>
        <w:tc>
          <w:tcPr>
            <w:tcW w:w="970" w:type="pct"/>
            <w:shd w:val="clear" w:color="auto" w:fill="auto"/>
          </w:tcPr>
          <w:p w:rsidR="00EF5BE0" w:rsidRPr="00E96C32" w:rsidRDefault="00EF5BE0" w:rsidP="00EF5BE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351" w:type="pct"/>
            <w:shd w:val="clear" w:color="auto" w:fill="auto"/>
          </w:tcPr>
          <w:p w:rsidR="00EF5BE0" w:rsidRPr="00E96C32" w:rsidRDefault="00595882" w:rsidP="00EF5BE0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F5BE0" w:rsidRPr="00E96C32">
              <w:rPr>
                <w:sz w:val="24"/>
                <w:szCs w:val="24"/>
              </w:rPr>
              <w:t xml:space="preserve">омитеты, отделы Администрации муниципального района, имеющие подведомственные учреждения, </w:t>
            </w:r>
            <w:r w:rsidR="00EF5BE0" w:rsidRPr="00E96C32">
              <w:rPr>
                <w:sz w:val="24"/>
                <w:szCs w:val="24"/>
              </w:rPr>
              <w:br/>
              <w:t>отдел по организационным и общим вопросам Администрации муниципального района</w:t>
            </w:r>
          </w:p>
        </w:tc>
      </w:tr>
      <w:tr w:rsidR="00E96C32" w:rsidRPr="00E96C32" w:rsidTr="00E96C32">
        <w:tblPrEx>
          <w:tblBorders>
            <w:bottom w:val="single" w:sz="4" w:space="0" w:color="auto"/>
          </w:tblBorders>
        </w:tblPrEx>
        <w:tc>
          <w:tcPr>
            <w:tcW w:w="367" w:type="pct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4.10.</w:t>
            </w:r>
          </w:p>
        </w:tc>
        <w:tc>
          <w:tcPr>
            <w:tcW w:w="2311" w:type="pct"/>
            <w:shd w:val="clear" w:color="auto" w:fill="auto"/>
          </w:tcPr>
          <w:p w:rsidR="00EF5BE0" w:rsidRPr="00E96C32" w:rsidRDefault="00EF5BE0" w:rsidP="00EF5BE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Проведение мониторинга доступности и качества предоставления государственных и муниципальных услуг на территории Солецкого района</w:t>
            </w:r>
          </w:p>
        </w:tc>
        <w:tc>
          <w:tcPr>
            <w:tcW w:w="970" w:type="pct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ежегодно</w:t>
            </w:r>
          </w:p>
        </w:tc>
        <w:tc>
          <w:tcPr>
            <w:tcW w:w="1351" w:type="pct"/>
            <w:shd w:val="clear" w:color="auto" w:fill="auto"/>
          </w:tcPr>
          <w:p w:rsidR="00EF5BE0" w:rsidRPr="00E96C32" w:rsidRDefault="00595882" w:rsidP="002232A8">
            <w:pPr>
              <w:widowControl w:val="0"/>
              <w:autoSpaceDE w:val="0"/>
              <w:autoSpaceDN w:val="0"/>
              <w:spacing w:after="12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F5BE0" w:rsidRPr="00E96C32">
              <w:rPr>
                <w:sz w:val="24"/>
                <w:szCs w:val="24"/>
              </w:rPr>
              <w:t>омитеты, отделы Администрации муниципального района</w:t>
            </w:r>
          </w:p>
        </w:tc>
      </w:tr>
      <w:tr w:rsidR="00E96C32" w:rsidRPr="00E96C32" w:rsidTr="00E96C32">
        <w:tblPrEx>
          <w:tblBorders>
            <w:bottom w:val="single" w:sz="4" w:space="0" w:color="auto"/>
          </w:tblBorders>
        </w:tblPrEx>
        <w:tc>
          <w:tcPr>
            <w:tcW w:w="367" w:type="pct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4.11.</w:t>
            </w:r>
          </w:p>
        </w:tc>
        <w:tc>
          <w:tcPr>
            <w:tcW w:w="2311" w:type="pct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Проведение организационных</w:t>
            </w:r>
          </w:p>
          <w:p w:rsidR="00EF5BE0" w:rsidRPr="00E96C32" w:rsidRDefault="00EF5BE0" w:rsidP="002232A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и практических мероприятий в</w:t>
            </w:r>
          </w:p>
          <w:p w:rsidR="00EF5BE0" w:rsidRPr="00E96C32" w:rsidRDefault="00EF5BE0" w:rsidP="00E96C32">
            <w:pPr>
              <w:widowControl w:val="0"/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целях предотвращения незаконного сбора денежных средств в образовательных учреждениях Солецкого района</w:t>
            </w:r>
          </w:p>
        </w:tc>
        <w:tc>
          <w:tcPr>
            <w:tcW w:w="970" w:type="pct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351" w:type="pct"/>
            <w:shd w:val="clear" w:color="auto" w:fill="auto"/>
          </w:tcPr>
          <w:p w:rsidR="00EF5BE0" w:rsidRPr="00E96C32" w:rsidRDefault="00595882" w:rsidP="002232A8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F5BE0" w:rsidRPr="00E96C32">
              <w:rPr>
                <w:sz w:val="24"/>
                <w:szCs w:val="24"/>
              </w:rPr>
              <w:t>тдел образования и спорта Администрации муниципального района</w:t>
            </w:r>
          </w:p>
        </w:tc>
      </w:tr>
      <w:tr w:rsidR="00E96C32" w:rsidRPr="00E96C32" w:rsidTr="00E96C32">
        <w:tblPrEx>
          <w:tblBorders>
            <w:bottom w:val="single" w:sz="4" w:space="0" w:color="auto"/>
          </w:tblBorders>
        </w:tblPrEx>
        <w:tc>
          <w:tcPr>
            <w:tcW w:w="367" w:type="pct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4.12.</w:t>
            </w:r>
          </w:p>
        </w:tc>
        <w:tc>
          <w:tcPr>
            <w:tcW w:w="2311" w:type="pct"/>
            <w:shd w:val="clear" w:color="auto" w:fill="auto"/>
          </w:tcPr>
          <w:p w:rsidR="00EF5BE0" w:rsidRPr="00E96C32" w:rsidRDefault="00EF5BE0" w:rsidP="00EF5BE0">
            <w:pPr>
              <w:widowControl w:val="0"/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 xml:space="preserve">Привлечение представителей общественности, членов общественного совета при Администрации муниципального района, для осуществления общественного контроля за деятельностью Администрации муниципального района </w:t>
            </w:r>
          </w:p>
        </w:tc>
        <w:tc>
          <w:tcPr>
            <w:tcW w:w="970" w:type="pct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351" w:type="pct"/>
            <w:shd w:val="clear" w:color="auto" w:fill="auto"/>
          </w:tcPr>
          <w:p w:rsidR="00EF5BE0" w:rsidRPr="00E96C32" w:rsidRDefault="00595882" w:rsidP="002232A8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F5BE0" w:rsidRPr="00E96C32">
              <w:rPr>
                <w:sz w:val="24"/>
                <w:szCs w:val="24"/>
              </w:rPr>
              <w:t>тдел по организационным и общим вопросам Администрации муниципального района</w:t>
            </w:r>
          </w:p>
        </w:tc>
      </w:tr>
      <w:tr w:rsidR="00E96C32" w:rsidRPr="00E96C32" w:rsidTr="00E96C32">
        <w:tblPrEx>
          <w:tblBorders>
            <w:bottom w:val="single" w:sz="4" w:space="0" w:color="auto"/>
          </w:tblBorders>
        </w:tblPrEx>
        <w:tc>
          <w:tcPr>
            <w:tcW w:w="367" w:type="pct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4.13.</w:t>
            </w:r>
          </w:p>
        </w:tc>
        <w:tc>
          <w:tcPr>
            <w:tcW w:w="2311" w:type="pct"/>
            <w:shd w:val="clear" w:color="auto" w:fill="auto"/>
          </w:tcPr>
          <w:p w:rsidR="00EF5BE0" w:rsidRPr="00E96C32" w:rsidRDefault="00EF5BE0" w:rsidP="00EF5BE0">
            <w:pPr>
              <w:widowControl w:val="0"/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 xml:space="preserve">Организация проведения "горячих линий" по вопросам противодействия коррупции в Администрации муниципального района и подведомственных муниципальных </w:t>
            </w:r>
            <w:r w:rsidRPr="00E96C32">
              <w:rPr>
                <w:sz w:val="24"/>
                <w:szCs w:val="24"/>
              </w:rPr>
              <w:lastRenderedPageBreak/>
              <w:t xml:space="preserve">учреждениях </w:t>
            </w:r>
          </w:p>
        </w:tc>
        <w:tc>
          <w:tcPr>
            <w:tcW w:w="970" w:type="pct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351" w:type="pct"/>
            <w:shd w:val="clear" w:color="auto" w:fill="auto"/>
          </w:tcPr>
          <w:p w:rsidR="00EF5BE0" w:rsidRPr="00E96C32" w:rsidRDefault="00595882" w:rsidP="002232A8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F5BE0" w:rsidRPr="00E96C32">
              <w:rPr>
                <w:sz w:val="24"/>
                <w:szCs w:val="24"/>
              </w:rPr>
              <w:t>тдел по организационным и общим вопросам Администрации муниципального района</w:t>
            </w:r>
          </w:p>
        </w:tc>
      </w:tr>
      <w:tr w:rsidR="00E96C32" w:rsidRPr="00E96C32" w:rsidTr="00E96C32">
        <w:tblPrEx>
          <w:tblBorders>
            <w:bottom w:val="single" w:sz="4" w:space="0" w:color="auto"/>
          </w:tblBorders>
        </w:tblPrEx>
        <w:tc>
          <w:tcPr>
            <w:tcW w:w="367" w:type="pct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4.14.</w:t>
            </w:r>
          </w:p>
        </w:tc>
        <w:tc>
          <w:tcPr>
            <w:tcW w:w="2311" w:type="pct"/>
            <w:shd w:val="clear" w:color="auto" w:fill="auto"/>
          </w:tcPr>
          <w:p w:rsidR="00EF5BE0" w:rsidRPr="00E96C32" w:rsidRDefault="00EF5BE0" w:rsidP="00E96C32">
            <w:pPr>
              <w:widowControl w:val="0"/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Организация работы по поддержанию подразделов официального сайта Администрации муниципального района в сети Интернет, посвященных вопросам противодействия коррупции, в актуальном состоянии</w:t>
            </w:r>
          </w:p>
        </w:tc>
        <w:tc>
          <w:tcPr>
            <w:tcW w:w="970" w:type="pct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ежемесячно</w:t>
            </w:r>
          </w:p>
        </w:tc>
        <w:tc>
          <w:tcPr>
            <w:tcW w:w="1351" w:type="pct"/>
            <w:shd w:val="clear" w:color="auto" w:fill="auto"/>
          </w:tcPr>
          <w:p w:rsidR="00EF5BE0" w:rsidRPr="00E96C32" w:rsidRDefault="00595882" w:rsidP="002232A8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F5BE0" w:rsidRPr="00E96C32">
              <w:rPr>
                <w:sz w:val="24"/>
                <w:szCs w:val="24"/>
              </w:rPr>
              <w:t>тдел по организационным и общим вопросам Администрации муниципального района</w:t>
            </w:r>
          </w:p>
        </w:tc>
      </w:tr>
      <w:tr w:rsidR="00E96C32" w:rsidRPr="00E96C32" w:rsidTr="00E96C32">
        <w:tblPrEx>
          <w:tblBorders>
            <w:bottom w:val="single" w:sz="4" w:space="0" w:color="auto"/>
          </w:tblBorders>
        </w:tblPrEx>
        <w:tc>
          <w:tcPr>
            <w:tcW w:w="367" w:type="pct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4.15.</w:t>
            </w:r>
          </w:p>
        </w:tc>
        <w:tc>
          <w:tcPr>
            <w:tcW w:w="2311" w:type="pct"/>
            <w:shd w:val="clear" w:color="auto" w:fill="auto"/>
          </w:tcPr>
          <w:p w:rsidR="00EF5BE0" w:rsidRPr="00E96C32" w:rsidRDefault="00EF5BE0" w:rsidP="00E96C32">
            <w:pPr>
              <w:widowControl w:val="0"/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 xml:space="preserve">Участие в специализированных семинарах-тренингах, проводимых отделом Администрации Губернатора Новгородской области по профилактике коррупционных и иных правонарушений  </w:t>
            </w:r>
          </w:p>
        </w:tc>
        <w:tc>
          <w:tcPr>
            <w:tcW w:w="970" w:type="pct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 xml:space="preserve">IV квартал </w:t>
            </w:r>
            <w:r w:rsidRPr="00E96C32">
              <w:rPr>
                <w:sz w:val="24"/>
                <w:szCs w:val="24"/>
              </w:rPr>
              <w:br/>
              <w:t>2018 года</w:t>
            </w:r>
          </w:p>
        </w:tc>
        <w:tc>
          <w:tcPr>
            <w:tcW w:w="1351" w:type="pct"/>
            <w:shd w:val="clear" w:color="auto" w:fill="auto"/>
          </w:tcPr>
          <w:p w:rsidR="00EF5BE0" w:rsidRPr="00E96C32" w:rsidRDefault="00595882" w:rsidP="002232A8">
            <w:pPr>
              <w:ind w:left="-57" w:right="-57"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="00EF5BE0" w:rsidRPr="00E96C32">
              <w:rPr>
                <w:sz w:val="24"/>
                <w:szCs w:val="24"/>
              </w:rPr>
              <w:t>тдел по организационным и общим вопросам Администрации муниципального района</w:t>
            </w:r>
          </w:p>
        </w:tc>
      </w:tr>
      <w:tr w:rsidR="00E96C32" w:rsidRPr="00E96C32" w:rsidTr="00E96C32">
        <w:tblPrEx>
          <w:tblBorders>
            <w:bottom w:val="single" w:sz="4" w:space="0" w:color="auto"/>
          </w:tblBorders>
        </w:tblPrEx>
        <w:tc>
          <w:tcPr>
            <w:tcW w:w="367" w:type="pct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4.16.</w:t>
            </w:r>
          </w:p>
        </w:tc>
        <w:tc>
          <w:tcPr>
            <w:tcW w:w="2311" w:type="pct"/>
            <w:shd w:val="clear" w:color="auto" w:fill="auto"/>
          </w:tcPr>
          <w:p w:rsidR="00EF5BE0" w:rsidRPr="00E96C32" w:rsidRDefault="00EF5BE0" w:rsidP="00E96C32">
            <w:pPr>
              <w:widowControl w:val="0"/>
              <w:autoSpaceDE w:val="0"/>
              <w:autoSpaceDN w:val="0"/>
              <w:spacing w:after="360"/>
              <w:jc w:val="both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Проведение анализа слу</w:t>
            </w:r>
            <w:r w:rsidR="00E96C32" w:rsidRPr="00E96C32">
              <w:rPr>
                <w:sz w:val="24"/>
                <w:szCs w:val="24"/>
              </w:rPr>
              <w:t>чаев возникновения конфликта ин</w:t>
            </w:r>
            <w:r w:rsidRPr="00E96C32">
              <w:rPr>
                <w:sz w:val="24"/>
                <w:szCs w:val="24"/>
              </w:rPr>
              <w:t>тересов, одной из сторон которого являются муниципальные служащие Администрации муниципального района</w:t>
            </w:r>
          </w:p>
        </w:tc>
        <w:tc>
          <w:tcPr>
            <w:tcW w:w="970" w:type="pct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351" w:type="pct"/>
            <w:shd w:val="clear" w:color="auto" w:fill="auto"/>
          </w:tcPr>
          <w:p w:rsidR="00EF5BE0" w:rsidRPr="00E96C32" w:rsidRDefault="00595882" w:rsidP="002232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F5BE0" w:rsidRPr="00E96C32">
              <w:rPr>
                <w:sz w:val="24"/>
                <w:szCs w:val="24"/>
              </w:rPr>
              <w:t>тдел по организационным и общим вопросам Администрации муниципального района</w:t>
            </w:r>
          </w:p>
        </w:tc>
      </w:tr>
      <w:tr w:rsidR="00E96C32" w:rsidRPr="00E96C32" w:rsidTr="00E96C32">
        <w:tblPrEx>
          <w:tblBorders>
            <w:bottom w:val="single" w:sz="4" w:space="0" w:color="auto"/>
          </w:tblBorders>
        </w:tblPrEx>
        <w:tc>
          <w:tcPr>
            <w:tcW w:w="5000" w:type="pct"/>
            <w:gridSpan w:val="4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 xml:space="preserve">5. Мероприятия по профилактике и противодействию коррупции </w:t>
            </w:r>
          </w:p>
          <w:p w:rsidR="00EF5BE0" w:rsidRPr="00E96C32" w:rsidRDefault="00EF5BE0" w:rsidP="002232A8">
            <w:pPr>
              <w:widowControl w:val="0"/>
              <w:autoSpaceDE w:val="0"/>
              <w:autoSpaceDN w:val="0"/>
              <w:spacing w:after="6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в экономической сфере</w:t>
            </w:r>
          </w:p>
        </w:tc>
      </w:tr>
      <w:tr w:rsidR="00E96C32" w:rsidRPr="00E96C32" w:rsidTr="00E96C32">
        <w:tblPrEx>
          <w:tblBorders>
            <w:bottom w:val="single" w:sz="4" w:space="0" w:color="auto"/>
          </w:tblBorders>
        </w:tblPrEx>
        <w:tc>
          <w:tcPr>
            <w:tcW w:w="367" w:type="pct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5.1.</w:t>
            </w:r>
          </w:p>
        </w:tc>
        <w:tc>
          <w:tcPr>
            <w:tcW w:w="2311" w:type="pct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Осуществление контроля:</w:t>
            </w:r>
          </w:p>
          <w:p w:rsidR="00EF5BE0" w:rsidRPr="00E96C32" w:rsidRDefault="00EF5BE0" w:rsidP="002232A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 xml:space="preserve">    за соблюдением бюджетного законодательства Российской Федерации и иных нормативных правовых актов, регулирующих бюджетные правоотношения;</w:t>
            </w:r>
          </w:p>
          <w:p w:rsidR="00EF5BE0" w:rsidRPr="00E96C32" w:rsidRDefault="00EF5BE0" w:rsidP="002232A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 xml:space="preserve">    за полнотой и достоверностью отчетности о </w:t>
            </w:r>
            <w:r w:rsidR="00E96C32" w:rsidRPr="00E96C32">
              <w:rPr>
                <w:sz w:val="24"/>
                <w:szCs w:val="24"/>
              </w:rPr>
              <w:t>реализации</w:t>
            </w:r>
            <w:r w:rsidRPr="00E96C32">
              <w:rPr>
                <w:sz w:val="24"/>
                <w:szCs w:val="24"/>
              </w:rPr>
              <w:t xml:space="preserve"> муниципальных программ, в том числе отчетности об исполнении муниципальных заданий;</w:t>
            </w:r>
          </w:p>
          <w:p w:rsidR="00EF5BE0" w:rsidRPr="00E96C32" w:rsidRDefault="00EF5BE0" w:rsidP="00E96C32">
            <w:pPr>
              <w:widowControl w:val="0"/>
              <w:autoSpaceDE w:val="0"/>
              <w:autoSpaceDN w:val="0"/>
              <w:spacing w:after="60"/>
              <w:jc w:val="both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 xml:space="preserve">    за соблюдением законода</w:t>
            </w:r>
            <w:r w:rsidR="00E96C32" w:rsidRPr="00E96C32">
              <w:rPr>
                <w:sz w:val="24"/>
                <w:szCs w:val="24"/>
              </w:rPr>
              <w:t>тельства Российской Федерац</w:t>
            </w:r>
            <w:r w:rsidRPr="00E96C32">
              <w:rPr>
                <w:sz w:val="24"/>
                <w:szCs w:val="24"/>
              </w:rPr>
              <w:t>ии и иных нормативных правовых актов в сфере закупок</w:t>
            </w:r>
          </w:p>
        </w:tc>
        <w:tc>
          <w:tcPr>
            <w:tcW w:w="970" w:type="pct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в соответствии с планом работы</w:t>
            </w:r>
          </w:p>
        </w:tc>
        <w:tc>
          <w:tcPr>
            <w:tcW w:w="1351" w:type="pct"/>
            <w:shd w:val="clear" w:color="auto" w:fill="auto"/>
          </w:tcPr>
          <w:p w:rsidR="00EF5BE0" w:rsidRPr="00E96C32" w:rsidRDefault="00595882" w:rsidP="002232A8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F5BE0" w:rsidRPr="00E96C32">
              <w:rPr>
                <w:sz w:val="24"/>
                <w:szCs w:val="24"/>
              </w:rPr>
              <w:t>омитет по экономике, инвестициям и сельскому хозяйству Администрации муниципального района, финансовый отдел Администрации муниципального района, отдел имущественных и земельных отношений Администрации муниципального района</w:t>
            </w:r>
          </w:p>
        </w:tc>
      </w:tr>
      <w:tr w:rsidR="00E96C32" w:rsidRPr="00E96C32" w:rsidTr="00E96C32">
        <w:tblPrEx>
          <w:tblBorders>
            <w:bottom w:val="single" w:sz="4" w:space="0" w:color="auto"/>
          </w:tblBorders>
        </w:tblPrEx>
        <w:tc>
          <w:tcPr>
            <w:tcW w:w="367" w:type="pct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5.2.</w:t>
            </w:r>
          </w:p>
        </w:tc>
        <w:tc>
          <w:tcPr>
            <w:tcW w:w="2311" w:type="pct"/>
            <w:shd w:val="clear" w:color="auto" w:fill="auto"/>
          </w:tcPr>
          <w:p w:rsidR="00EF5BE0" w:rsidRPr="00E96C32" w:rsidRDefault="00EF5BE0" w:rsidP="00E96C32">
            <w:pPr>
              <w:widowControl w:val="0"/>
              <w:autoSpaceDE w:val="0"/>
              <w:autoSpaceDN w:val="0"/>
              <w:spacing w:after="60"/>
              <w:jc w:val="both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Осуществление внутреннего муниципального финансового контроля в части санкционирования оплаты денежных обязательств, подлежащих исполнению за счет средств бюджета Солецкого района</w:t>
            </w:r>
            <w:r w:rsidR="00E96C32" w:rsidRPr="00E96C32">
              <w:rPr>
                <w:sz w:val="24"/>
                <w:szCs w:val="24"/>
              </w:rPr>
              <w:t xml:space="preserve"> </w:t>
            </w:r>
            <w:r w:rsidRPr="00E96C32">
              <w:rPr>
                <w:sz w:val="24"/>
                <w:szCs w:val="24"/>
              </w:rPr>
              <w:t>и бюджета Солецкого городского поселения</w:t>
            </w:r>
          </w:p>
        </w:tc>
        <w:tc>
          <w:tcPr>
            <w:tcW w:w="970" w:type="pct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постоянно</w:t>
            </w:r>
          </w:p>
        </w:tc>
        <w:tc>
          <w:tcPr>
            <w:tcW w:w="1351" w:type="pct"/>
            <w:shd w:val="clear" w:color="auto" w:fill="auto"/>
          </w:tcPr>
          <w:p w:rsidR="00EF5BE0" w:rsidRPr="00E96C32" w:rsidRDefault="00595882" w:rsidP="002232A8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EF5BE0" w:rsidRPr="00E96C32">
              <w:rPr>
                <w:sz w:val="24"/>
                <w:szCs w:val="24"/>
              </w:rPr>
              <w:t>инансовый отдел Администрации муниципального района</w:t>
            </w:r>
          </w:p>
        </w:tc>
      </w:tr>
      <w:tr w:rsidR="00E96C32" w:rsidRPr="00E96C32" w:rsidTr="00E96C32">
        <w:tblPrEx>
          <w:tblBorders>
            <w:bottom w:val="single" w:sz="4" w:space="0" w:color="auto"/>
          </w:tblBorders>
        </w:tblPrEx>
        <w:tc>
          <w:tcPr>
            <w:tcW w:w="367" w:type="pct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5.3.</w:t>
            </w:r>
          </w:p>
        </w:tc>
        <w:tc>
          <w:tcPr>
            <w:tcW w:w="2311" w:type="pct"/>
            <w:shd w:val="clear" w:color="auto" w:fill="auto"/>
          </w:tcPr>
          <w:p w:rsidR="00EF5BE0" w:rsidRPr="00E96C32" w:rsidRDefault="00EF5BE0" w:rsidP="00E96C3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Осуществление внутреннего финансового контроля и внутреннего финансового аудита</w:t>
            </w:r>
          </w:p>
        </w:tc>
        <w:tc>
          <w:tcPr>
            <w:tcW w:w="970" w:type="pct"/>
            <w:shd w:val="clear" w:color="auto" w:fill="auto"/>
          </w:tcPr>
          <w:p w:rsidR="00EF5BE0" w:rsidRPr="00E96C32" w:rsidRDefault="00EF5BE0" w:rsidP="002232A8">
            <w:pPr>
              <w:rPr>
                <w:sz w:val="24"/>
              </w:rPr>
            </w:pPr>
            <w:r w:rsidRPr="00E96C32">
              <w:rPr>
                <w:sz w:val="24"/>
                <w:szCs w:val="24"/>
              </w:rPr>
              <w:t>постоянно</w:t>
            </w:r>
          </w:p>
        </w:tc>
        <w:tc>
          <w:tcPr>
            <w:tcW w:w="1351" w:type="pct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spacing w:after="60"/>
              <w:ind w:left="-57" w:right="-57"/>
              <w:jc w:val="both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финансовый отдел Администрации муниципального района</w:t>
            </w:r>
          </w:p>
        </w:tc>
      </w:tr>
      <w:tr w:rsidR="00E96C32" w:rsidRPr="00E96C32" w:rsidTr="00E96C32">
        <w:tblPrEx>
          <w:tblBorders>
            <w:bottom w:val="single" w:sz="4" w:space="0" w:color="auto"/>
          </w:tblBorders>
        </w:tblPrEx>
        <w:tc>
          <w:tcPr>
            <w:tcW w:w="367" w:type="pct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5.4.</w:t>
            </w:r>
          </w:p>
        </w:tc>
        <w:tc>
          <w:tcPr>
            <w:tcW w:w="2311" w:type="pct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 xml:space="preserve">Организация контроля за выполнением заключенных контрактов в сфере </w:t>
            </w:r>
            <w:r w:rsidRPr="00E96C32">
              <w:rPr>
                <w:sz w:val="24"/>
                <w:szCs w:val="24"/>
              </w:rPr>
              <w:lastRenderedPageBreak/>
              <w:t>закупок товаров, работ, услуг для муниципальных нужд</w:t>
            </w:r>
          </w:p>
        </w:tc>
        <w:tc>
          <w:tcPr>
            <w:tcW w:w="970" w:type="pct"/>
            <w:shd w:val="clear" w:color="auto" w:fill="auto"/>
          </w:tcPr>
          <w:p w:rsidR="00EF5BE0" w:rsidRPr="00E96C32" w:rsidRDefault="00EF5BE0" w:rsidP="002232A8">
            <w:pPr>
              <w:rPr>
                <w:sz w:val="24"/>
              </w:rPr>
            </w:pPr>
            <w:r w:rsidRPr="00E96C32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351" w:type="pct"/>
            <w:shd w:val="clear" w:color="auto" w:fill="auto"/>
          </w:tcPr>
          <w:p w:rsidR="00EF5BE0" w:rsidRPr="00E96C32" w:rsidRDefault="00595882" w:rsidP="002232A8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F5BE0" w:rsidRPr="00E96C32">
              <w:rPr>
                <w:sz w:val="24"/>
                <w:szCs w:val="24"/>
              </w:rPr>
              <w:t xml:space="preserve">омитеты и отделы Администрации </w:t>
            </w:r>
            <w:r w:rsidR="00EF5BE0" w:rsidRPr="00E96C32">
              <w:rPr>
                <w:sz w:val="24"/>
                <w:szCs w:val="24"/>
              </w:rPr>
              <w:lastRenderedPageBreak/>
              <w:t>муниципального района</w:t>
            </w:r>
          </w:p>
        </w:tc>
      </w:tr>
      <w:tr w:rsidR="00E96C32" w:rsidRPr="00E96C32" w:rsidTr="00E96C32">
        <w:tblPrEx>
          <w:tblBorders>
            <w:bottom w:val="single" w:sz="4" w:space="0" w:color="auto"/>
          </w:tblBorders>
        </w:tblPrEx>
        <w:tc>
          <w:tcPr>
            <w:tcW w:w="367" w:type="pct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lastRenderedPageBreak/>
              <w:t>5.5.</w:t>
            </w:r>
          </w:p>
        </w:tc>
        <w:tc>
          <w:tcPr>
            <w:tcW w:w="2311" w:type="pct"/>
            <w:shd w:val="clear" w:color="auto" w:fill="auto"/>
          </w:tcPr>
          <w:p w:rsidR="00EF5BE0" w:rsidRPr="00E96C32" w:rsidRDefault="00EF5BE0" w:rsidP="00E96C32">
            <w:pPr>
              <w:widowControl w:val="0"/>
              <w:autoSpaceDE w:val="0"/>
              <w:autoSpaceDN w:val="0"/>
              <w:spacing w:after="60"/>
              <w:jc w:val="both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Обеспечение включения в документацию о закупках, предметом которых является строительство и капитальный ремонт зданий, сооружений, дорог, дополнительных требований к участникам закупок и обязательных условий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</w:t>
            </w:r>
          </w:p>
        </w:tc>
        <w:tc>
          <w:tcPr>
            <w:tcW w:w="970" w:type="pct"/>
            <w:shd w:val="clear" w:color="auto" w:fill="auto"/>
          </w:tcPr>
          <w:p w:rsidR="00EF5BE0" w:rsidRPr="00E96C32" w:rsidRDefault="00EF5BE0" w:rsidP="002232A8">
            <w:pPr>
              <w:rPr>
                <w:sz w:val="24"/>
              </w:rPr>
            </w:pPr>
            <w:r w:rsidRPr="00E96C32">
              <w:rPr>
                <w:sz w:val="24"/>
                <w:szCs w:val="24"/>
              </w:rPr>
              <w:t>постоянно</w:t>
            </w:r>
          </w:p>
        </w:tc>
        <w:tc>
          <w:tcPr>
            <w:tcW w:w="1351" w:type="pct"/>
            <w:shd w:val="clear" w:color="auto" w:fill="auto"/>
          </w:tcPr>
          <w:p w:rsidR="00EF5BE0" w:rsidRPr="00E96C32" w:rsidRDefault="00595882" w:rsidP="002232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F5BE0" w:rsidRPr="00E96C32">
              <w:rPr>
                <w:sz w:val="24"/>
                <w:szCs w:val="24"/>
              </w:rPr>
              <w:t>омитеты и отделы Администрации муниципального района</w:t>
            </w:r>
          </w:p>
        </w:tc>
      </w:tr>
      <w:tr w:rsidR="00E96C32" w:rsidRPr="00E96C32" w:rsidTr="00E96C32">
        <w:tblPrEx>
          <w:tblBorders>
            <w:bottom w:val="single" w:sz="4" w:space="0" w:color="auto"/>
          </w:tblBorders>
        </w:tblPrEx>
        <w:tc>
          <w:tcPr>
            <w:tcW w:w="5000" w:type="pct"/>
            <w:gridSpan w:val="4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spacing w:after="6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 xml:space="preserve">6. Совершенствование системы учета муниципального имущества и </w:t>
            </w:r>
            <w:r w:rsidRPr="00E96C32">
              <w:rPr>
                <w:sz w:val="24"/>
                <w:szCs w:val="24"/>
              </w:rPr>
              <w:br/>
              <w:t>оценки его использования</w:t>
            </w:r>
          </w:p>
        </w:tc>
      </w:tr>
      <w:tr w:rsidR="00E96C32" w:rsidRPr="00E96C32" w:rsidTr="00E96C32">
        <w:tblPrEx>
          <w:tblBorders>
            <w:bottom w:val="single" w:sz="4" w:space="0" w:color="auto"/>
          </w:tblBorders>
        </w:tblPrEx>
        <w:tc>
          <w:tcPr>
            <w:tcW w:w="367" w:type="pct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6.1.</w:t>
            </w:r>
          </w:p>
        </w:tc>
        <w:tc>
          <w:tcPr>
            <w:tcW w:w="2311" w:type="pct"/>
            <w:shd w:val="clear" w:color="auto" w:fill="auto"/>
          </w:tcPr>
          <w:p w:rsidR="00EF5BE0" w:rsidRPr="00E96C32" w:rsidRDefault="00EF5BE0" w:rsidP="00E96C32">
            <w:pPr>
              <w:widowControl w:val="0"/>
              <w:autoSpaceDE w:val="0"/>
              <w:autoSpaceDN w:val="0"/>
              <w:spacing w:after="60"/>
              <w:jc w:val="both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Организация и проведение проверок использования му</w:t>
            </w:r>
            <w:r w:rsidR="00E96C32" w:rsidRPr="00E96C32">
              <w:rPr>
                <w:sz w:val="24"/>
                <w:szCs w:val="24"/>
              </w:rPr>
              <w:t>ниципального имущества, пе</w:t>
            </w:r>
            <w:r w:rsidRPr="00E96C32">
              <w:rPr>
                <w:sz w:val="24"/>
                <w:szCs w:val="24"/>
              </w:rPr>
              <w:t>реданного в аренду, в хозяйственное ведение или оперативное управление</w:t>
            </w:r>
          </w:p>
        </w:tc>
        <w:tc>
          <w:tcPr>
            <w:tcW w:w="970" w:type="pct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в соответствии с регламентами осуществления ведомственного контроля</w:t>
            </w:r>
          </w:p>
        </w:tc>
        <w:tc>
          <w:tcPr>
            <w:tcW w:w="1351" w:type="pct"/>
            <w:shd w:val="clear" w:color="auto" w:fill="auto"/>
          </w:tcPr>
          <w:p w:rsidR="00EF5BE0" w:rsidRPr="00E96C32" w:rsidRDefault="00595882" w:rsidP="002232A8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F5BE0" w:rsidRPr="00E96C32">
              <w:rPr>
                <w:sz w:val="24"/>
                <w:szCs w:val="24"/>
              </w:rPr>
              <w:t>тдел имущественных и земельных отношений Администрации муниципального района</w:t>
            </w:r>
          </w:p>
        </w:tc>
      </w:tr>
      <w:tr w:rsidR="00E96C32" w:rsidRPr="00E96C32" w:rsidTr="00E96C32">
        <w:tblPrEx>
          <w:tblBorders>
            <w:bottom w:val="single" w:sz="4" w:space="0" w:color="auto"/>
          </w:tblBorders>
        </w:tblPrEx>
        <w:tc>
          <w:tcPr>
            <w:tcW w:w="367" w:type="pct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6.2.</w:t>
            </w:r>
          </w:p>
        </w:tc>
        <w:tc>
          <w:tcPr>
            <w:tcW w:w="2311" w:type="pct"/>
            <w:shd w:val="clear" w:color="auto" w:fill="auto"/>
          </w:tcPr>
          <w:p w:rsidR="00EF5BE0" w:rsidRPr="00E96C32" w:rsidRDefault="00EF5BE0" w:rsidP="00E96C32">
            <w:pPr>
              <w:widowControl w:val="0"/>
              <w:autoSpaceDE w:val="0"/>
              <w:autoSpaceDN w:val="0"/>
              <w:spacing w:after="60"/>
              <w:jc w:val="both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Осуществление оценки эффективности распоряжения и управления имуществом Администрации муниципального района по результатам проверок фактического наличия, использования по назначению и сохранности имущества Солецкого района и Солецкого городского поселения, закрепленного за муниципальными предприятиями на праве хозяйственного ведения, за учреждениями - на праве оперативного управления, а также переданного в установленном порядке иным лицам</w:t>
            </w:r>
          </w:p>
        </w:tc>
        <w:tc>
          <w:tcPr>
            <w:tcW w:w="970" w:type="pct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351" w:type="pct"/>
            <w:shd w:val="clear" w:color="auto" w:fill="auto"/>
          </w:tcPr>
          <w:p w:rsidR="00EF5BE0" w:rsidRPr="00E96C32" w:rsidRDefault="00595882" w:rsidP="002232A8">
            <w:pPr>
              <w:rPr>
                <w:sz w:val="24"/>
              </w:rPr>
            </w:pPr>
            <w:r>
              <w:rPr>
                <w:sz w:val="24"/>
                <w:szCs w:val="24"/>
              </w:rPr>
              <w:t>о</w:t>
            </w:r>
            <w:r w:rsidR="00EF5BE0" w:rsidRPr="00E96C32">
              <w:rPr>
                <w:sz w:val="24"/>
                <w:szCs w:val="24"/>
              </w:rPr>
              <w:t>тдел имущественных и земельных отношений Администрации муниципального района</w:t>
            </w:r>
          </w:p>
        </w:tc>
      </w:tr>
      <w:tr w:rsidR="00E96C32" w:rsidRPr="00E96C32" w:rsidTr="00E96C32">
        <w:tblPrEx>
          <w:tblBorders>
            <w:bottom w:val="single" w:sz="4" w:space="0" w:color="auto"/>
          </w:tblBorders>
        </w:tblPrEx>
        <w:tc>
          <w:tcPr>
            <w:tcW w:w="367" w:type="pct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6.3.</w:t>
            </w:r>
          </w:p>
        </w:tc>
        <w:tc>
          <w:tcPr>
            <w:tcW w:w="2311" w:type="pct"/>
            <w:shd w:val="clear" w:color="auto" w:fill="auto"/>
          </w:tcPr>
          <w:p w:rsidR="00EF5BE0" w:rsidRPr="00E96C32" w:rsidRDefault="00EF5BE0" w:rsidP="00E96C32">
            <w:pPr>
              <w:widowControl w:val="0"/>
              <w:autoSpaceDE w:val="0"/>
              <w:autoSpaceDN w:val="0"/>
              <w:spacing w:after="60"/>
              <w:jc w:val="both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Принятие мер по обеспечению учета и сохранности имущества, находящегося в собственности Солецкого района и Солецкого городского поселения</w:t>
            </w:r>
          </w:p>
        </w:tc>
        <w:tc>
          <w:tcPr>
            <w:tcW w:w="970" w:type="pct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постоянно</w:t>
            </w:r>
          </w:p>
        </w:tc>
        <w:tc>
          <w:tcPr>
            <w:tcW w:w="1351" w:type="pct"/>
            <w:shd w:val="clear" w:color="auto" w:fill="auto"/>
          </w:tcPr>
          <w:p w:rsidR="00EF5BE0" w:rsidRPr="00E96C32" w:rsidRDefault="00595882" w:rsidP="002232A8">
            <w:pPr>
              <w:rPr>
                <w:sz w:val="24"/>
              </w:rPr>
            </w:pPr>
            <w:r>
              <w:rPr>
                <w:sz w:val="24"/>
                <w:szCs w:val="24"/>
              </w:rPr>
              <w:t>о</w:t>
            </w:r>
            <w:r w:rsidR="00EF5BE0" w:rsidRPr="00E96C32">
              <w:rPr>
                <w:sz w:val="24"/>
                <w:szCs w:val="24"/>
              </w:rPr>
              <w:t>тдел имущественных и земельных отношений Администрации муниципального района</w:t>
            </w:r>
          </w:p>
        </w:tc>
      </w:tr>
      <w:tr w:rsidR="00E96C32" w:rsidRPr="00E96C32" w:rsidTr="00E96C32">
        <w:tblPrEx>
          <w:tblBorders>
            <w:bottom w:val="single" w:sz="4" w:space="0" w:color="auto"/>
          </w:tblBorders>
        </w:tblPrEx>
        <w:tc>
          <w:tcPr>
            <w:tcW w:w="367" w:type="pct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6.4.</w:t>
            </w:r>
          </w:p>
        </w:tc>
        <w:tc>
          <w:tcPr>
            <w:tcW w:w="2311" w:type="pct"/>
            <w:shd w:val="clear" w:color="auto" w:fill="auto"/>
          </w:tcPr>
          <w:p w:rsidR="00EF5BE0" w:rsidRPr="00E96C32" w:rsidRDefault="00EF5BE0" w:rsidP="00E96C32">
            <w:pPr>
              <w:widowControl w:val="0"/>
              <w:autoSpaceDE w:val="0"/>
              <w:autoSpaceDN w:val="0"/>
              <w:spacing w:after="60"/>
              <w:jc w:val="both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Организация контроля за соблюдением процедуры проведения публичных слушаний по внесению изменений в Генеральный план Солецкого района и Правила землепользования и застройки в Солецком районе, по проектам планировки территорий</w:t>
            </w:r>
          </w:p>
        </w:tc>
        <w:tc>
          <w:tcPr>
            <w:tcW w:w="970" w:type="pct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351" w:type="pct"/>
            <w:shd w:val="clear" w:color="auto" w:fill="auto"/>
          </w:tcPr>
          <w:p w:rsidR="00EF5BE0" w:rsidRPr="00E96C32" w:rsidRDefault="00595882" w:rsidP="002232A8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F5BE0" w:rsidRPr="00E96C32">
              <w:rPr>
                <w:sz w:val="24"/>
                <w:szCs w:val="24"/>
              </w:rPr>
              <w:t>тдел градостроительства и благоустройства Администрации муниципального района</w:t>
            </w:r>
          </w:p>
        </w:tc>
      </w:tr>
      <w:tr w:rsidR="00E96C32" w:rsidRPr="00E96C32" w:rsidTr="00E96C32">
        <w:tblPrEx>
          <w:tblBorders>
            <w:bottom w:val="single" w:sz="4" w:space="0" w:color="auto"/>
          </w:tblBorders>
        </w:tblPrEx>
        <w:tc>
          <w:tcPr>
            <w:tcW w:w="5000" w:type="pct"/>
            <w:gridSpan w:val="4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spacing w:after="6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7. Иные меры по профилактике коррупции и повышению эффективности противодействия коррупции</w:t>
            </w:r>
          </w:p>
        </w:tc>
      </w:tr>
      <w:tr w:rsidR="00E96C32" w:rsidRPr="00E96C32" w:rsidTr="00E96C32">
        <w:tblPrEx>
          <w:tblBorders>
            <w:bottom w:val="single" w:sz="4" w:space="0" w:color="auto"/>
          </w:tblBorders>
        </w:tblPrEx>
        <w:tc>
          <w:tcPr>
            <w:tcW w:w="367" w:type="pct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lastRenderedPageBreak/>
              <w:t>7.1.</w:t>
            </w:r>
          </w:p>
        </w:tc>
        <w:tc>
          <w:tcPr>
            <w:tcW w:w="2311" w:type="pct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spacing w:after="60"/>
              <w:jc w:val="both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Представление информации Главе муниципального района о поступлении обращений граждан и организаций по фактам коррупции</w:t>
            </w:r>
          </w:p>
        </w:tc>
        <w:tc>
          <w:tcPr>
            <w:tcW w:w="970" w:type="pct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1351" w:type="pct"/>
            <w:shd w:val="clear" w:color="auto" w:fill="auto"/>
          </w:tcPr>
          <w:p w:rsidR="00EF5BE0" w:rsidRPr="00E96C32" w:rsidRDefault="00595882" w:rsidP="002232A8">
            <w:pPr>
              <w:widowControl w:val="0"/>
              <w:autoSpaceDE w:val="0"/>
              <w:autoSpaceDN w:val="0"/>
              <w:spacing w:after="6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F5BE0" w:rsidRPr="00E96C32">
              <w:rPr>
                <w:sz w:val="24"/>
                <w:szCs w:val="24"/>
              </w:rPr>
              <w:t>тдел по организационным и общим вопросам</w:t>
            </w:r>
          </w:p>
        </w:tc>
      </w:tr>
      <w:tr w:rsidR="00E96C32" w:rsidRPr="00E96C32" w:rsidTr="00E96C32">
        <w:tblPrEx>
          <w:tblBorders>
            <w:bottom w:val="single" w:sz="4" w:space="0" w:color="auto"/>
          </w:tblBorders>
        </w:tblPrEx>
        <w:tc>
          <w:tcPr>
            <w:tcW w:w="367" w:type="pct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7.2.</w:t>
            </w:r>
          </w:p>
        </w:tc>
        <w:tc>
          <w:tcPr>
            <w:tcW w:w="2311" w:type="pct"/>
            <w:shd w:val="clear" w:color="auto" w:fill="auto"/>
          </w:tcPr>
          <w:p w:rsidR="00EF5BE0" w:rsidRPr="00E96C32" w:rsidRDefault="00EF5BE0" w:rsidP="00E96C32">
            <w:pPr>
              <w:widowControl w:val="0"/>
              <w:autoSpaceDE w:val="0"/>
              <w:autoSpaceDN w:val="0"/>
              <w:spacing w:after="60"/>
              <w:jc w:val="both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Формирование единого подхода к обеспечению работы по профилактике и противо</w:t>
            </w:r>
            <w:r w:rsidR="00E96C32" w:rsidRPr="00E96C32">
              <w:rPr>
                <w:sz w:val="24"/>
                <w:szCs w:val="24"/>
              </w:rPr>
              <w:t>действию коррупции в под</w:t>
            </w:r>
            <w:r w:rsidRPr="00E96C32">
              <w:rPr>
                <w:sz w:val="24"/>
                <w:szCs w:val="24"/>
              </w:rPr>
              <w:t>ведомственных муниципальных учреждениях путем внедрения методических рекомендаций по разработке и принятию организациями мер по предупреждению и противодействию коррупции</w:t>
            </w:r>
          </w:p>
        </w:tc>
        <w:tc>
          <w:tcPr>
            <w:tcW w:w="970" w:type="pct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2018 - 2020 годы</w:t>
            </w:r>
          </w:p>
        </w:tc>
        <w:tc>
          <w:tcPr>
            <w:tcW w:w="1351" w:type="pct"/>
            <w:shd w:val="clear" w:color="auto" w:fill="auto"/>
          </w:tcPr>
          <w:p w:rsidR="00EF5BE0" w:rsidRPr="00E96C32" w:rsidRDefault="00595882" w:rsidP="002232A8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F5BE0" w:rsidRPr="00E96C32">
              <w:rPr>
                <w:sz w:val="24"/>
                <w:szCs w:val="24"/>
              </w:rPr>
              <w:t>омитеты и отделы Администрации муниципального района, имеющие подведомственные учреждения и предприятия</w:t>
            </w:r>
          </w:p>
          <w:p w:rsidR="00EF5BE0" w:rsidRPr="00E96C32" w:rsidRDefault="00EF5BE0" w:rsidP="002232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96C32" w:rsidRPr="00E96C32" w:rsidTr="00E96C32">
        <w:tblPrEx>
          <w:tblBorders>
            <w:bottom w:val="single" w:sz="4" w:space="0" w:color="auto"/>
          </w:tblBorders>
        </w:tblPrEx>
        <w:tc>
          <w:tcPr>
            <w:tcW w:w="367" w:type="pct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7.3.</w:t>
            </w:r>
          </w:p>
        </w:tc>
        <w:tc>
          <w:tcPr>
            <w:tcW w:w="2311" w:type="pct"/>
            <w:shd w:val="clear" w:color="auto" w:fill="auto"/>
          </w:tcPr>
          <w:p w:rsidR="00EF5BE0" w:rsidRPr="00E96C32" w:rsidRDefault="00EF5BE0" w:rsidP="00E96C32">
            <w:pPr>
              <w:widowControl w:val="0"/>
              <w:autoSpaceDE w:val="0"/>
              <w:autoSpaceDN w:val="0"/>
              <w:spacing w:after="60"/>
              <w:jc w:val="both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 xml:space="preserve">Осуществление анализа деятельности подведомственных муниципальных учреждений, предприятий по реализации </w:t>
            </w:r>
            <w:hyperlink r:id="rId10" w:history="1">
              <w:r w:rsidRPr="00E96C32">
                <w:rPr>
                  <w:sz w:val="24"/>
                  <w:szCs w:val="24"/>
                </w:rPr>
                <w:t>статьи 13.3</w:t>
              </w:r>
            </w:hyperlink>
            <w:r w:rsidRPr="00E96C32">
              <w:rPr>
                <w:sz w:val="24"/>
                <w:szCs w:val="24"/>
              </w:rPr>
              <w:t xml:space="preserve"> Федерального закона от 25 декабря 2008 года </w:t>
            </w:r>
            <w:r w:rsidRPr="00E96C32">
              <w:rPr>
                <w:sz w:val="24"/>
                <w:szCs w:val="24"/>
              </w:rPr>
              <w:br/>
              <w:t>№ 273-ФЗ "О противодействии коррупции"</w:t>
            </w:r>
          </w:p>
        </w:tc>
        <w:tc>
          <w:tcPr>
            <w:tcW w:w="970" w:type="pct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351" w:type="pct"/>
            <w:shd w:val="clear" w:color="auto" w:fill="auto"/>
          </w:tcPr>
          <w:p w:rsidR="00EF5BE0" w:rsidRPr="00E96C32" w:rsidRDefault="00595882" w:rsidP="002232A8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F5BE0" w:rsidRPr="00E96C32">
              <w:rPr>
                <w:sz w:val="24"/>
                <w:szCs w:val="24"/>
              </w:rPr>
              <w:t>омитеты и отделы Администрации муниципального района, имеющие подведомственные учреждения и предприятия</w:t>
            </w:r>
          </w:p>
          <w:p w:rsidR="00EF5BE0" w:rsidRPr="00E96C32" w:rsidRDefault="00EF5BE0" w:rsidP="002232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96C32" w:rsidRPr="00E96C32" w:rsidTr="00E96C32">
        <w:tblPrEx>
          <w:tblBorders>
            <w:bottom w:val="single" w:sz="4" w:space="0" w:color="auto"/>
          </w:tblBorders>
        </w:tblPrEx>
        <w:tc>
          <w:tcPr>
            <w:tcW w:w="367" w:type="pct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7.4.</w:t>
            </w:r>
          </w:p>
        </w:tc>
        <w:tc>
          <w:tcPr>
            <w:tcW w:w="2311" w:type="pct"/>
            <w:shd w:val="clear" w:color="auto" w:fill="auto"/>
          </w:tcPr>
          <w:p w:rsidR="00EF5BE0" w:rsidRPr="00E96C32" w:rsidRDefault="00EF5BE0" w:rsidP="00E96C32">
            <w:pPr>
              <w:widowControl w:val="0"/>
              <w:autoSpaceDE w:val="0"/>
              <w:autoSpaceDN w:val="0"/>
              <w:spacing w:after="60"/>
              <w:jc w:val="both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Проведение комплекса организационных и практических мероприятий по противодействию коррупции в системе жилищно-коммунального х</w:t>
            </w:r>
            <w:r w:rsidR="00E96C32" w:rsidRPr="00E96C32">
              <w:rPr>
                <w:sz w:val="24"/>
                <w:szCs w:val="24"/>
              </w:rPr>
              <w:t>о</w:t>
            </w:r>
            <w:r w:rsidRPr="00E96C32">
              <w:rPr>
                <w:sz w:val="24"/>
                <w:szCs w:val="24"/>
              </w:rPr>
              <w:t>зяйства и строительства Солецкого района</w:t>
            </w:r>
          </w:p>
        </w:tc>
        <w:tc>
          <w:tcPr>
            <w:tcW w:w="970" w:type="pct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ежегодно</w:t>
            </w:r>
          </w:p>
        </w:tc>
        <w:tc>
          <w:tcPr>
            <w:tcW w:w="1351" w:type="pct"/>
            <w:shd w:val="clear" w:color="auto" w:fill="auto"/>
          </w:tcPr>
          <w:p w:rsidR="00EF5BE0" w:rsidRPr="00E96C32" w:rsidRDefault="00595882" w:rsidP="002232A8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F5BE0" w:rsidRPr="00E96C32">
              <w:rPr>
                <w:sz w:val="24"/>
                <w:szCs w:val="24"/>
              </w:rPr>
              <w:t>тдел жилищно-коммунального хозяйства, дорожного строительства и транспорта Администрации муниципального района, отдел градостроительства и благоустройства Администрации муниципального района</w:t>
            </w:r>
          </w:p>
        </w:tc>
      </w:tr>
      <w:tr w:rsidR="00E96C32" w:rsidRPr="00E96C32" w:rsidTr="00E96C32">
        <w:tblPrEx>
          <w:tblBorders>
            <w:bottom w:val="single" w:sz="4" w:space="0" w:color="auto"/>
          </w:tblBorders>
        </w:tblPrEx>
        <w:tc>
          <w:tcPr>
            <w:tcW w:w="367" w:type="pct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7.5.</w:t>
            </w:r>
          </w:p>
        </w:tc>
        <w:tc>
          <w:tcPr>
            <w:tcW w:w="2311" w:type="pct"/>
            <w:shd w:val="clear" w:color="auto" w:fill="auto"/>
          </w:tcPr>
          <w:p w:rsidR="00EF5BE0" w:rsidRPr="00E96C32" w:rsidRDefault="00EF5BE0" w:rsidP="002232A8">
            <w:pPr>
              <w:widowControl w:val="0"/>
              <w:autoSpaceDE w:val="0"/>
              <w:autoSpaceDN w:val="0"/>
              <w:spacing w:after="60"/>
              <w:jc w:val="both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Отражение в ежегодном отчете о деятельности Контрольно-счетной палаты Солецкого района вопросов участия в пределах полномочий в мероприятиях, направленных на противодействие коррупции</w:t>
            </w:r>
          </w:p>
        </w:tc>
        <w:tc>
          <w:tcPr>
            <w:tcW w:w="970" w:type="pct"/>
            <w:shd w:val="clear" w:color="auto" w:fill="auto"/>
          </w:tcPr>
          <w:p w:rsidR="00EF5BE0" w:rsidRPr="00E96C32" w:rsidRDefault="00EF5BE0" w:rsidP="00E96C3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ежегодно, в установленные законодательством Российской Федерации сроки для предоставления отчета</w:t>
            </w:r>
          </w:p>
        </w:tc>
        <w:tc>
          <w:tcPr>
            <w:tcW w:w="1351" w:type="pct"/>
            <w:shd w:val="clear" w:color="auto" w:fill="auto"/>
          </w:tcPr>
          <w:p w:rsidR="00EF5BE0" w:rsidRPr="00E96C32" w:rsidRDefault="00595882" w:rsidP="002232A8">
            <w:pPr>
              <w:widowControl w:val="0"/>
              <w:autoSpaceDE w:val="0"/>
              <w:autoSpaceDN w:val="0"/>
              <w:ind w:left="-62" w:right="-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F5BE0" w:rsidRPr="00E96C32">
              <w:rPr>
                <w:sz w:val="24"/>
                <w:szCs w:val="24"/>
              </w:rPr>
              <w:t>онтрольно-счетная палата Солецкого района (по согласованию)</w:t>
            </w:r>
          </w:p>
        </w:tc>
      </w:tr>
    </w:tbl>
    <w:p w:rsidR="00EF5BE0" w:rsidRPr="00675B8B" w:rsidRDefault="00EF5BE0" w:rsidP="00EF5BE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EF5BE0" w:rsidRDefault="00EF5BE0" w:rsidP="00EF5BE0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F5BE0" w:rsidRDefault="00EF5BE0" w:rsidP="00EF5BE0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F5BE0" w:rsidRDefault="00EF5BE0" w:rsidP="00EF5BE0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F5BE0" w:rsidRDefault="00EF5BE0" w:rsidP="00EF5BE0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F5BE0" w:rsidRDefault="00EF5BE0" w:rsidP="00EF5BE0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F5BE0" w:rsidRDefault="00EF5BE0" w:rsidP="000439F5">
      <w:pPr>
        <w:tabs>
          <w:tab w:val="left" w:pos="6800"/>
        </w:tabs>
        <w:rPr>
          <w:b/>
          <w:sz w:val="28"/>
          <w:szCs w:val="28"/>
        </w:rPr>
      </w:pPr>
    </w:p>
    <w:p w:rsidR="00EF5BE0" w:rsidRDefault="00EF5BE0" w:rsidP="000439F5">
      <w:pPr>
        <w:tabs>
          <w:tab w:val="left" w:pos="6800"/>
        </w:tabs>
        <w:rPr>
          <w:b/>
          <w:sz w:val="28"/>
          <w:szCs w:val="28"/>
        </w:rPr>
      </w:pPr>
    </w:p>
    <w:sectPr w:rsidR="00EF5BE0" w:rsidSect="008D5EB1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E41CC"/>
    <w:multiLevelType w:val="hybridMultilevel"/>
    <w:tmpl w:val="E90036A4"/>
    <w:lvl w:ilvl="0" w:tplc="D1BA5B48">
      <w:start w:val="1"/>
      <w:numFmt w:val="decimal"/>
      <w:lvlText w:val="%1."/>
      <w:lvlJc w:val="left"/>
      <w:pPr>
        <w:ind w:left="1495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6511C13"/>
    <w:multiLevelType w:val="hybridMultilevel"/>
    <w:tmpl w:val="5EC4E69E"/>
    <w:lvl w:ilvl="0" w:tplc="D1BA5B4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12878FF"/>
    <w:multiLevelType w:val="hybridMultilevel"/>
    <w:tmpl w:val="5468A0E4"/>
    <w:lvl w:ilvl="0" w:tplc="412A32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0B"/>
    <w:rsid w:val="000010CD"/>
    <w:rsid w:val="00015F66"/>
    <w:rsid w:val="00032BB2"/>
    <w:rsid w:val="00036A40"/>
    <w:rsid w:val="000439F5"/>
    <w:rsid w:val="00053767"/>
    <w:rsid w:val="00067F20"/>
    <w:rsid w:val="00074333"/>
    <w:rsid w:val="00083375"/>
    <w:rsid w:val="00085E6D"/>
    <w:rsid w:val="00086642"/>
    <w:rsid w:val="000872FB"/>
    <w:rsid w:val="000A0B21"/>
    <w:rsid w:val="000A53AF"/>
    <w:rsid w:val="000B4C64"/>
    <w:rsid w:val="000B573E"/>
    <w:rsid w:val="000D195F"/>
    <w:rsid w:val="000D19AC"/>
    <w:rsid w:val="000D2FBF"/>
    <w:rsid w:val="000D7E8B"/>
    <w:rsid w:val="001113CB"/>
    <w:rsid w:val="00113FA8"/>
    <w:rsid w:val="001326FD"/>
    <w:rsid w:val="00134BCB"/>
    <w:rsid w:val="00136BFD"/>
    <w:rsid w:val="00137147"/>
    <w:rsid w:val="001471AE"/>
    <w:rsid w:val="00150E5D"/>
    <w:rsid w:val="00153B91"/>
    <w:rsid w:val="00154D84"/>
    <w:rsid w:val="00156937"/>
    <w:rsid w:val="00173EEE"/>
    <w:rsid w:val="00192731"/>
    <w:rsid w:val="001A0BD9"/>
    <w:rsid w:val="001B1052"/>
    <w:rsid w:val="001B371C"/>
    <w:rsid w:val="001B626B"/>
    <w:rsid w:val="001C105B"/>
    <w:rsid w:val="001E05E0"/>
    <w:rsid w:val="001E1DF8"/>
    <w:rsid w:val="001E744B"/>
    <w:rsid w:val="001F3B82"/>
    <w:rsid w:val="001F6564"/>
    <w:rsid w:val="00214020"/>
    <w:rsid w:val="00215804"/>
    <w:rsid w:val="00216289"/>
    <w:rsid w:val="00217077"/>
    <w:rsid w:val="0022663C"/>
    <w:rsid w:val="0022726A"/>
    <w:rsid w:val="00236396"/>
    <w:rsid w:val="0023687F"/>
    <w:rsid w:val="00251E88"/>
    <w:rsid w:val="00252CFB"/>
    <w:rsid w:val="002555F6"/>
    <w:rsid w:val="002573F0"/>
    <w:rsid w:val="0026248A"/>
    <w:rsid w:val="00263DD6"/>
    <w:rsid w:val="002716B7"/>
    <w:rsid w:val="00284F1F"/>
    <w:rsid w:val="002A11A5"/>
    <w:rsid w:val="002A63D1"/>
    <w:rsid w:val="002B194E"/>
    <w:rsid w:val="002B5F09"/>
    <w:rsid w:val="002D5C89"/>
    <w:rsid w:val="002E5655"/>
    <w:rsid w:val="002E5720"/>
    <w:rsid w:val="002E6ACD"/>
    <w:rsid w:val="002F0DFB"/>
    <w:rsid w:val="002F20B9"/>
    <w:rsid w:val="00300125"/>
    <w:rsid w:val="00301A5E"/>
    <w:rsid w:val="00310A11"/>
    <w:rsid w:val="0031602D"/>
    <w:rsid w:val="00325B6B"/>
    <w:rsid w:val="00330940"/>
    <w:rsid w:val="00332FB7"/>
    <w:rsid w:val="00342F49"/>
    <w:rsid w:val="00345106"/>
    <w:rsid w:val="0035394B"/>
    <w:rsid w:val="003550BA"/>
    <w:rsid w:val="00360042"/>
    <w:rsid w:val="00362EFB"/>
    <w:rsid w:val="00381D31"/>
    <w:rsid w:val="003828EF"/>
    <w:rsid w:val="00393786"/>
    <w:rsid w:val="0039452F"/>
    <w:rsid w:val="00396E9C"/>
    <w:rsid w:val="003A4E42"/>
    <w:rsid w:val="003B2854"/>
    <w:rsid w:val="003B5F13"/>
    <w:rsid w:val="003B765B"/>
    <w:rsid w:val="003C2CAB"/>
    <w:rsid w:val="003C2F19"/>
    <w:rsid w:val="003D0BFA"/>
    <w:rsid w:val="003D1ACF"/>
    <w:rsid w:val="003E28B7"/>
    <w:rsid w:val="003E527D"/>
    <w:rsid w:val="003F66E2"/>
    <w:rsid w:val="00404853"/>
    <w:rsid w:val="00411519"/>
    <w:rsid w:val="00414241"/>
    <w:rsid w:val="004347F0"/>
    <w:rsid w:val="004364C0"/>
    <w:rsid w:val="00446F23"/>
    <w:rsid w:val="004510C9"/>
    <w:rsid w:val="00454F03"/>
    <w:rsid w:val="004564E1"/>
    <w:rsid w:val="004611F4"/>
    <w:rsid w:val="0046130E"/>
    <w:rsid w:val="00462813"/>
    <w:rsid w:val="00491A8B"/>
    <w:rsid w:val="004A5C5C"/>
    <w:rsid w:val="004D46C8"/>
    <w:rsid w:val="004E27FA"/>
    <w:rsid w:val="004E4CD8"/>
    <w:rsid w:val="004E62C4"/>
    <w:rsid w:val="004F29F6"/>
    <w:rsid w:val="004F3FA7"/>
    <w:rsid w:val="0050122D"/>
    <w:rsid w:val="00503497"/>
    <w:rsid w:val="005039D6"/>
    <w:rsid w:val="005054A8"/>
    <w:rsid w:val="00505F24"/>
    <w:rsid w:val="00512254"/>
    <w:rsid w:val="00514BB1"/>
    <w:rsid w:val="00520620"/>
    <w:rsid w:val="00530D7E"/>
    <w:rsid w:val="00531B5D"/>
    <w:rsid w:val="00533BB3"/>
    <w:rsid w:val="00537ED2"/>
    <w:rsid w:val="00561E8E"/>
    <w:rsid w:val="005635F5"/>
    <w:rsid w:val="00563CE7"/>
    <w:rsid w:val="00563F0D"/>
    <w:rsid w:val="0057775B"/>
    <w:rsid w:val="00580C1F"/>
    <w:rsid w:val="005863B7"/>
    <w:rsid w:val="00586A05"/>
    <w:rsid w:val="00586AB0"/>
    <w:rsid w:val="00591071"/>
    <w:rsid w:val="00595882"/>
    <w:rsid w:val="005A3F58"/>
    <w:rsid w:val="005B012D"/>
    <w:rsid w:val="005B0FB3"/>
    <w:rsid w:val="005B5F90"/>
    <w:rsid w:val="005B70FD"/>
    <w:rsid w:val="005C312C"/>
    <w:rsid w:val="005C72AC"/>
    <w:rsid w:val="005D18F9"/>
    <w:rsid w:val="005D6F7B"/>
    <w:rsid w:val="005E4A2A"/>
    <w:rsid w:val="005F0408"/>
    <w:rsid w:val="005F0E38"/>
    <w:rsid w:val="005F1644"/>
    <w:rsid w:val="005F3F15"/>
    <w:rsid w:val="005F62A3"/>
    <w:rsid w:val="005F7CD2"/>
    <w:rsid w:val="00600538"/>
    <w:rsid w:val="006026FB"/>
    <w:rsid w:val="00607927"/>
    <w:rsid w:val="00617367"/>
    <w:rsid w:val="006222E9"/>
    <w:rsid w:val="00622E17"/>
    <w:rsid w:val="006454AA"/>
    <w:rsid w:val="00645614"/>
    <w:rsid w:val="00651EFC"/>
    <w:rsid w:val="00653395"/>
    <w:rsid w:val="00657E3F"/>
    <w:rsid w:val="00664B7E"/>
    <w:rsid w:val="00664D8B"/>
    <w:rsid w:val="00670646"/>
    <w:rsid w:val="00693F61"/>
    <w:rsid w:val="00694606"/>
    <w:rsid w:val="006A5E97"/>
    <w:rsid w:val="006B24FA"/>
    <w:rsid w:val="006B2D47"/>
    <w:rsid w:val="006B3956"/>
    <w:rsid w:val="006C3A7F"/>
    <w:rsid w:val="006C5792"/>
    <w:rsid w:val="006D046D"/>
    <w:rsid w:val="006D58CE"/>
    <w:rsid w:val="006D6294"/>
    <w:rsid w:val="006E2A00"/>
    <w:rsid w:val="006E40EA"/>
    <w:rsid w:val="006E64BD"/>
    <w:rsid w:val="006E6950"/>
    <w:rsid w:val="006E6F64"/>
    <w:rsid w:val="006F1645"/>
    <w:rsid w:val="006F43FC"/>
    <w:rsid w:val="00701050"/>
    <w:rsid w:val="00703BC9"/>
    <w:rsid w:val="00733A64"/>
    <w:rsid w:val="00742C3E"/>
    <w:rsid w:val="007460A7"/>
    <w:rsid w:val="00746D78"/>
    <w:rsid w:val="00751CCE"/>
    <w:rsid w:val="007579D2"/>
    <w:rsid w:val="00760224"/>
    <w:rsid w:val="00763029"/>
    <w:rsid w:val="00763B73"/>
    <w:rsid w:val="00770D0D"/>
    <w:rsid w:val="007863ED"/>
    <w:rsid w:val="007962D4"/>
    <w:rsid w:val="007A6EBE"/>
    <w:rsid w:val="007B5131"/>
    <w:rsid w:val="007C4268"/>
    <w:rsid w:val="007F79CC"/>
    <w:rsid w:val="00811906"/>
    <w:rsid w:val="00817AB3"/>
    <w:rsid w:val="00832E8A"/>
    <w:rsid w:val="0084193F"/>
    <w:rsid w:val="008423F8"/>
    <w:rsid w:val="008438C0"/>
    <w:rsid w:val="00854FA7"/>
    <w:rsid w:val="00856334"/>
    <w:rsid w:val="00867604"/>
    <w:rsid w:val="00867F15"/>
    <w:rsid w:val="00874C06"/>
    <w:rsid w:val="00894B23"/>
    <w:rsid w:val="008A6E9E"/>
    <w:rsid w:val="008B0B11"/>
    <w:rsid w:val="008C7A7B"/>
    <w:rsid w:val="008D5EB1"/>
    <w:rsid w:val="008D72DD"/>
    <w:rsid w:val="008E1305"/>
    <w:rsid w:val="008E5C92"/>
    <w:rsid w:val="008E7EE5"/>
    <w:rsid w:val="00900921"/>
    <w:rsid w:val="00900FA8"/>
    <w:rsid w:val="009136AF"/>
    <w:rsid w:val="009201ED"/>
    <w:rsid w:val="009203A4"/>
    <w:rsid w:val="0092410B"/>
    <w:rsid w:val="0092481E"/>
    <w:rsid w:val="009272BD"/>
    <w:rsid w:val="009430C1"/>
    <w:rsid w:val="00966B04"/>
    <w:rsid w:val="00966D32"/>
    <w:rsid w:val="00967F88"/>
    <w:rsid w:val="00973CD3"/>
    <w:rsid w:val="00976D48"/>
    <w:rsid w:val="0098213A"/>
    <w:rsid w:val="009821B9"/>
    <w:rsid w:val="00984C50"/>
    <w:rsid w:val="00993C15"/>
    <w:rsid w:val="0099482B"/>
    <w:rsid w:val="009A0325"/>
    <w:rsid w:val="009A1453"/>
    <w:rsid w:val="009A7994"/>
    <w:rsid w:val="009B17BC"/>
    <w:rsid w:val="009B7CBF"/>
    <w:rsid w:val="009E58C9"/>
    <w:rsid w:val="009F131C"/>
    <w:rsid w:val="00A025B2"/>
    <w:rsid w:val="00A04067"/>
    <w:rsid w:val="00A07548"/>
    <w:rsid w:val="00A13B01"/>
    <w:rsid w:val="00A15EDA"/>
    <w:rsid w:val="00A212FC"/>
    <w:rsid w:val="00A258D7"/>
    <w:rsid w:val="00A25C1F"/>
    <w:rsid w:val="00A26051"/>
    <w:rsid w:val="00A3603C"/>
    <w:rsid w:val="00A42754"/>
    <w:rsid w:val="00A4486B"/>
    <w:rsid w:val="00A45309"/>
    <w:rsid w:val="00A611BD"/>
    <w:rsid w:val="00A6411A"/>
    <w:rsid w:val="00A665BB"/>
    <w:rsid w:val="00A67B74"/>
    <w:rsid w:val="00A67EC9"/>
    <w:rsid w:val="00A720EE"/>
    <w:rsid w:val="00A82FC4"/>
    <w:rsid w:val="00A85444"/>
    <w:rsid w:val="00A90E26"/>
    <w:rsid w:val="00AA24DA"/>
    <w:rsid w:val="00AA317D"/>
    <w:rsid w:val="00AA3C83"/>
    <w:rsid w:val="00AA621F"/>
    <w:rsid w:val="00AB210B"/>
    <w:rsid w:val="00AD4D7D"/>
    <w:rsid w:val="00AE0CBF"/>
    <w:rsid w:val="00AE4276"/>
    <w:rsid w:val="00AF024D"/>
    <w:rsid w:val="00AF7F60"/>
    <w:rsid w:val="00B10A39"/>
    <w:rsid w:val="00B12DB6"/>
    <w:rsid w:val="00B160FA"/>
    <w:rsid w:val="00B209C3"/>
    <w:rsid w:val="00B210BF"/>
    <w:rsid w:val="00B337B5"/>
    <w:rsid w:val="00B413EA"/>
    <w:rsid w:val="00B61C03"/>
    <w:rsid w:val="00B63E25"/>
    <w:rsid w:val="00B70E76"/>
    <w:rsid w:val="00B754E1"/>
    <w:rsid w:val="00B90FDF"/>
    <w:rsid w:val="00B9475A"/>
    <w:rsid w:val="00B95814"/>
    <w:rsid w:val="00B961C6"/>
    <w:rsid w:val="00BA0815"/>
    <w:rsid w:val="00BA4E77"/>
    <w:rsid w:val="00BB73B8"/>
    <w:rsid w:val="00BC198A"/>
    <w:rsid w:val="00BD6A2B"/>
    <w:rsid w:val="00BD758C"/>
    <w:rsid w:val="00BE7B60"/>
    <w:rsid w:val="00BF77AE"/>
    <w:rsid w:val="00C01E5C"/>
    <w:rsid w:val="00C0264A"/>
    <w:rsid w:val="00C1093C"/>
    <w:rsid w:val="00C12974"/>
    <w:rsid w:val="00C2120C"/>
    <w:rsid w:val="00C36762"/>
    <w:rsid w:val="00C40E07"/>
    <w:rsid w:val="00C520D2"/>
    <w:rsid w:val="00C521ED"/>
    <w:rsid w:val="00C60D1A"/>
    <w:rsid w:val="00C615DF"/>
    <w:rsid w:val="00C6351E"/>
    <w:rsid w:val="00C8477A"/>
    <w:rsid w:val="00C9052A"/>
    <w:rsid w:val="00C94789"/>
    <w:rsid w:val="00CA7077"/>
    <w:rsid w:val="00CA7B7E"/>
    <w:rsid w:val="00CA7ED6"/>
    <w:rsid w:val="00CC1E04"/>
    <w:rsid w:val="00CC4EE0"/>
    <w:rsid w:val="00CD616D"/>
    <w:rsid w:val="00CE3CC1"/>
    <w:rsid w:val="00CF2833"/>
    <w:rsid w:val="00D014D8"/>
    <w:rsid w:val="00D07748"/>
    <w:rsid w:val="00D10446"/>
    <w:rsid w:val="00D251F3"/>
    <w:rsid w:val="00D27323"/>
    <w:rsid w:val="00D339AE"/>
    <w:rsid w:val="00D3777A"/>
    <w:rsid w:val="00D60769"/>
    <w:rsid w:val="00D740D7"/>
    <w:rsid w:val="00D7627D"/>
    <w:rsid w:val="00D76AB8"/>
    <w:rsid w:val="00D91DD0"/>
    <w:rsid w:val="00DA5C5E"/>
    <w:rsid w:val="00DB49A7"/>
    <w:rsid w:val="00DB5C8D"/>
    <w:rsid w:val="00DC4CCA"/>
    <w:rsid w:val="00DC51A2"/>
    <w:rsid w:val="00DD123D"/>
    <w:rsid w:val="00DE72B2"/>
    <w:rsid w:val="00DF117A"/>
    <w:rsid w:val="00E102EF"/>
    <w:rsid w:val="00E152AD"/>
    <w:rsid w:val="00E26E8B"/>
    <w:rsid w:val="00E413B6"/>
    <w:rsid w:val="00E45E10"/>
    <w:rsid w:val="00E5111E"/>
    <w:rsid w:val="00E65809"/>
    <w:rsid w:val="00E721B2"/>
    <w:rsid w:val="00E84617"/>
    <w:rsid w:val="00E84846"/>
    <w:rsid w:val="00E96C32"/>
    <w:rsid w:val="00E973ED"/>
    <w:rsid w:val="00EA48CC"/>
    <w:rsid w:val="00EB59F3"/>
    <w:rsid w:val="00EB6E69"/>
    <w:rsid w:val="00ED18AF"/>
    <w:rsid w:val="00ED6233"/>
    <w:rsid w:val="00EE3C11"/>
    <w:rsid w:val="00EE6417"/>
    <w:rsid w:val="00EF0CDA"/>
    <w:rsid w:val="00EF20B2"/>
    <w:rsid w:val="00EF5BE0"/>
    <w:rsid w:val="00EF79CA"/>
    <w:rsid w:val="00F00E93"/>
    <w:rsid w:val="00F16A46"/>
    <w:rsid w:val="00F20415"/>
    <w:rsid w:val="00F2346B"/>
    <w:rsid w:val="00F234AC"/>
    <w:rsid w:val="00F26914"/>
    <w:rsid w:val="00F31D8E"/>
    <w:rsid w:val="00F47F31"/>
    <w:rsid w:val="00F539C6"/>
    <w:rsid w:val="00F572CF"/>
    <w:rsid w:val="00F67BA5"/>
    <w:rsid w:val="00F80D6E"/>
    <w:rsid w:val="00F92D2A"/>
    <w:rsid w:val="00F93271"/>
    <w:rsid w:val="00F9516E"/>
    <w:rsid w:val="00FA3720"/>
    <w:rsid w:val="00FB2571"/>
    <w:rsid w:val="00FC32EB"/>
    <w:rsid w:val="00FD3F0C"/>
    <w:rsid w:val="00FD49F3"/>
    <w:rsid w:val="00FF215E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1880B-B122-415D-AC5A-F03FA8DC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B210B"/>
    <w:pPr>
      <w:tabs>
        <w:tab w:val="left" w:pos="306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B2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AB21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B2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одпись к объекту"/>
    <w:basedOn w:val="a"/>
    <w:next w:val="a"/>
    <w:rsid w:val="00AB210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B21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210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AA24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A24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703B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FD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60042"/>
    <w:pPr>
      <w:ind w:left="720"/>
      <w:contextualSpacing/>
    </w:pPr>
  </w:style>
  <w:style w:type="paragraph" w:customStyle="1" w:styleId="ConsPlusNonformat">
    <w:name w:val="ConsPlusNonformat"/>
    <w:uiPriority w:val="99"/>
    <w:rsid w:val="00F67B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168C68E7D17FE02002EC375F79D00E7632EA839117A3515C6315DDA9D30742B5357CE9sBQ4I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\Downloads\r3160-rg.do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9168C68E7D17FE02002EC375F79D00E7632EA839117A3515C6315DDA9D30742B5357CE2sBQ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65713DB33E3F7DDA69CD7135843382F796ACB7CF948FF7D22472D2267Ee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E1583-E535-43B2-A6A1-CABE580BC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3270</Words>
  <Characters>18643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</cp:lastModifiedBy>
  <cp:revision>2</cp:revision>
  <cp:lastPrinted>2018-11-22T06:33:00Z</cp:lastPrinted>
  <dcterms:created xsi:type="dcterms:W3CDTF">2020-03-16T11:00:00Z</dcterms:created>
  <dcterms:modified xsi:type="dcterms:W3CDTF">2020-03-16T11:00:00Z</dcterms:modified>
</cp:coreProperties>
</file>