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0B" w:rsidRPr="0076423F" w:rsidRDefault="00AB210B" w:rsidP="00AB210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76423F">
        <w:rPr>
          <w:noProof/>
        </w:rPr>
        <w:drawing>
          <wp:inline distT="0" distB="0" distL="0" distR="0" wp14:anchorId="3E381227" wp14:editId="081D3139">
            <wp:extent cx="466725" cy="6191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0B" w:rsidRPr="0076423F" w:rsidRDefault="00AB210B" w:rsidP="00AB210B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76423F">
        <w:rPr>
          <w:caps w:val="0"/>
          <w:szCs w:val="28"/>
        </w:rPr>
        <w:t>Российская Федерация</w:t>
      </w:r>
    </w:p>
    <w:p w:rsidR="00AB210B" w:rsidRPr="0076423F" w:rsidRDefault="00AB210B" w:rsidP="00AB210B">
      <w:pPr>
        <w:pStyle w:val="a7"/>
        <w:spacing w:line="240" w:lineRule="exact"/>
        <w:rPr>
          <w:caps w:val="0"/>
          <w:szCs w:val="28"/>
        </w:rPr>
      </w:pPr>
      <w:r w:rsidRPr="0076423F">
        <w:rPr>
          <w:caps w:val="0"/>
          <w:szCs w:val="28"/>
        </w:rPr>
        <w:t>Новгородская область</w:t>
      </w:r>
    </w:p>
    <w:p w:rsidR="00AB210B" w:rsidRPr="0076423F" w:rsidRDefault="00AB210B" w:rsidP="00AB210B">
      <w:pPr>
        <w:pStyle w:val="a7"/>
        <w:spacing w:before="120" w:after="120"/>
        <w:rPr>
          <w:szCs w:val="28"/>
        </w:rPr>
      </w:pPr>
      <w:r w:rsidRPr="0076423F">
        <w:rPr>
          <w:szCs w:val="28"/>
        </w:rPr>
        <w:t>Администрация СОЛЕЦКОГО муниципального района</w:t>
      </w:r>
    </w:p>
    <w:p w:rsidR="00AB210B" w:rsidRPr="0076423F" w:rsidRDefault="00AB210B" w:rsidP="00AB210B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 w:rsidRPr="0076423F">
        <w:rPr>
          <w:spacing w:val="60"/>
          <w:sz w:val="32"/>
        </w:rPr>
        <w:t>ПОСТАНОВЛЕНИЕ</w:t>
      </w:r>
    </w:p>
    <w:p w:rsidR="00AB210B" w:rsidRPr="0076423F" w:rsidRDefault="00AB210B" w:rsidP="00AB210B">
      <w:pPr>
        <w:tabs>
          <w:tab w:val="left" w:pos="3060"/>
        </w:tabs>
        <w:rPr>
          <w:sz w:val="24"/>
        </w:rPr>
      </w:pPr>
    </w:p>
    <w:p w:rsidR="00AB210B" w:rsidRPr="0076423F" w:rsidRDefault="00607927" w:rsidP="00AB210B">
      <w:pPr>
        <w:tabs>
          <w:tab w:val="left" w:pos="4536"/>
        </w:tabs>
        <w:jc w:val="center"/>
        <w:rPr>
          <w:sz w:val="28"/>
        </w:rPr>
      </w:pPr>
      <w:r w:rsidRPr="0076423F">
        <w:rPr>
          <w:sz w:val="28"/>
        </w:rPr>
        <w:t xml:space="preserve">от </w:t>
      </w:r>
      <w:r w:rsidR="00F572CF" w:rsidRPr="0076423F">
        <w:rPr>
          <w:sz w:val="28"/>
        </w:rPr>
        <w:t>1</w:t>
      </w:r>
      <w:r w:rsidR="00157D29" w:rsidRPr="0076423F">
        <w:rPr>
          <w:sz w:val="28"/>
        </w:rPr>
        <w:t>5</w:t>
      </w:r>
      <w:r w:rsidR="00F572CF" w:rsidRPr="0076423F">
        <w:rPr>
          <w:sz w:val="28"/>
        </w:rPr>
        <w:t>.12</w:t>
      </w:r>
      <w:r w:rsidR="0023687F" w:rsidRPr="0076423F">
        <w:rPr>
          <w:sz w:val="28"/>
        </w:rPr>
        <w:t>.201</w:t>
      </w:r>
      <w:r w:rsidR="008D72DD" w:rsidRPr="0076423F">
        <w:rPr>
          <w:sz w:val="28"/>
        </w:rPr>
        <w:t xml:space="preserve">4 № </w:t>
      </w:r>
      <w:r w:rsidR="006C3C43" w:rsidRPr="0076423F">
        <w:rPr>
          <w:sz w:val="28"/>
        </w:rPr>
        <w:t>2</w:t>
      </w:r>
      <w:r w:rsidR="00C018D3" w:rsidRPr="0076423F">
        <w:rPr>
          <w:sz w:val="28"/>
        </w:rPr>
        <w:t>2</w:t>
      </w:r>
      <w:r w:rsidR="00886376" w:rsidRPr="0076423F">
        <w:rPr>
          <w:sz w:val="28"/>
        </w:rPr>
        <w:t>1</w:t>
      </w:r>
      <w:r w:rsidR="0076423F" w:rsidRPr="0076423F">
        <w:rPr>
          <w:sz w:val="28"/>
        </w:rPr>
        <w:t>2</w:t>
      </w:r>
    </w:p>
    <w:p w:rsidR="00AB210B" w:rsidRPr="0076423F" w:rsidRDefault="00AB210B" w:rsidP="00AB210B">
      <w:pPr>
        <w:tabs>
          <w:tab w:val="left" w:pos="4536"/>
        </w:tabs>
        <w:jc w:val="center"/>
        <w:rPr>
          <w:sz w:val="28"/>
        </w:rPr>
      </w:pPr>
    </w:p>
    <w:p w:rsidR="00AB210B" w:rsidRPr="0076423F" w:rsidRDefault="00AB210B" w:rsidP="00AB210B">
      <w:pPr>
        <w:tabs>
          <w:tab w:val="left" w:pos="4536"/>
        </w:tabs>
        <w:jc w:val="center"/>
        <w:rPr>
          <w:sz w:val="28"/>
        </w:rPr>
      </w:pPr>
      <w:r w:rsidRPr="0076423F">
        <w:rPr>
          <w:sz w:val="28"/>
        </w:rPr>
        <w:t>г. Сольцы</w:t>
      </w:r>
    </w:p>
    <w:p w:rsidR="006C3C43" w:rsidRPr="0076423F" w:rsidRDefault="006C3C43" w:rsidP="0076423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</w:p>
    <w:p w:rsidR="0076423F" w:rsidRPr="0076423F" w:rsidRDefault="0076423F" w:rsidP="0076423F">
      <w:pPr>
        <w:tabs>
          <w:tab w:val="left" w:pos="4536"/>
        </w:tabs>
        <w:suppressAutoHyphens/>
        <w:spacing w:line="240" w:lineRule="exact"/>
        <w:jc w:val="center"/>
        <w:rPr>
          <w:b/>
          <w:sz w:val="28"/>
        </w:rPr>
      </w:pPr>
      <w:r w:rsidRPr="0076423F">
        <w:rPr>
          <w:b/>
          <w:sz w:val="28"/>
        </w:rPr>
        <w:t xml:space="preserve">Об утверждении административного регламента исполнения муниципальной функции по выдаче предписаний о демонтаже рекламных конструкций, установленных и (или) эксплуатируемых на территории Солецкого муниципального района без разрешений, </w:t>
      </w:r>
    </w:p>
    <w:p w:rsidR="0076423F" w:rsidRPr="0076423F" w:rsidRDefault="0076423F" w:rsidP="0076423F">
      <w:pPr>
        <w:tabs>
          <w:tab w:val="left" w:pos="4536"/>
        </w:tabs>
        <w:suppressAutoHyphens/>
        <w:spacing w:line="240" w:lineRule="exact"/>
        <w:jc w:val="center"/>
        <w:rPr>
          <w:b/>
          <w:sz w:val="28"/>
        </w:rPr>
      </w:pPr>
      <w:r w:rsidRPr="0076423F">
        <w:rPr>
          <w:b/>
          <w:sz w:val="28"/>
        </w:rPr>
        <w:t xml:space="preserve">срок </w:t>
      </w:r>
      <w:proofErr w:type="gramStart"/>
      <w:r w:rsidRPr="0076423F">
        <w:rPr>
          <w:b/>
          <w:sz w:val="28"/>
        </w:rPr>
        <w:t>действия</w:t>
      </w:r>
      <w:proofErr w:type="gramEnd"/>
      <w:r w:rsidRPr="0076423F">
        <w:rPr>
          <w:b/>
          <w:sz w:val="28"/>
        </w:rPr>
        <w:t xml:space="preserve"> которых не истек</w:t>
      </w:r>
    </w:p>
    <w:p w:rsidR="0076423F" w:rsidRPr="0076423F" w:rsidRDefault="0076423F" w:rsidP="0076423F">
      <w:pPr>
        <w:tabs>
          <w:tab w:val="left" w:pos="4536"/>
        </w:tabs>
        <w:suppressAutoHyphens/>
        <w:spacing w:line="240" w:lineRule="exact"/>
        <w:jc w:val="center"/>
        <w:rPr>
          <w:b/>
          <w:sz w:val="28"/>
        </w:rPr>
      </w:pPr>
    </w:p>
    <w:p w:rsidR="0076423F" w:rsidRPr="0076423F" w:rsidRDefault="0076423F" w:rsidP="0076423F">
      <w:pPr>
        <w:tabs>
          <w:tab w:val="left" w:pos="4536"/>
        </w:tabs>
        <w:suppressAutoHyphens/>
        <w:spacing w:line="240" w:lineRule="exact"/>
        <w:jc w:val="center"/>
        <w:rPr>
          <w:b/>
          <w:sz w:val="28"/>
        </w:rPr>
      </w:pPr>
    </w:p>
    <w:p w:rsidR="0076423F" w:rsidRPr="0076423F" w:rsidRDefault="0076423F" w:rsidP="0076423F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proofErr w:type="gramStart"/>
      <w:r w:rsidRPr="0076423F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13 марта 2006 года №38-ФЗ «О рекламе»,  Уставом Солецкого муниципального района, Порядком разработки и утверждения административных регламентов исполнения муниципальных (государственных) функций, утвержденным постановлением Администрации муниципального района от 23.01.2012 № 87, Администрация Солецкого муниципального района </w:t>
      </w:r>
      <w:r w:rsidRPr="0076423F">
        <w:rPr>
          <w:b/>
          <w:sz w:val="28"/>
          <w:szCs w:val="28"/>
        </w:rPr>
        <w:t>ПОСТАНОВЛЯЕТ:</w:t>
      </w:r>
      <w:proofErr w:type="gramEnd"/>
    </w:p>
    <w:p w:rsidR="0076423F" w:rsidRPr="0076423F" w:rsidRDefault="0076423F" w:rsidP="0076423F">
      <w:pPr>
        <w:tabs>
          <w:tab w:val="left" w:pos="4536"/>
        </w:tabs>
        <w:suppressAutoHyphens/>
        <w:spacing w:line="360" w:lineRule="atLeast"/>
        <w:ind w:firstLine="709"/>
        <w:jc w:val="both"/>
        <w:rPr>
          <w:sz w:val="28"/>
        </w:rPr>
      </w:pPr>
      <w:r w:rsidRPr="0076423F">
        <w:rPr>
          <w:sz w:val="28"/>
          <w:szCs w:val="28"/>
        </w:rPr>
        <w:t xml:space="preserve">1. Утвердить прилагаемый административный регламент                                                                           исполнения муниципальной  функции </w:t>
      </w:r>
      <w:r w:rsidRPr="0076423F">
        <w:rPr>
          <w:sz w:val="28"/>
        </w:rPr>
        <w:t>по выдаче предписаний о демонтаже рекламных конструкций, установленных и (или) эксплуатируемых на территории Солецкого муниципального района без разрешений, срок действия которых не истек.</w:t>
      </w:r>
    </w:p>
    <w:p w:rsidR="0076423F" w:rsidRPr="0076423F" w:rsidRDefault="0076423F" w:rsidP="0076423F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 2. Опубликовать настоящее постановление в периодическом печатном издании – бюллетень «Солецкий вестник» и разместить на   официальном   сайте  Администрации   Солецкого муниципального района  в информационно-телекоммуникационной сети  «Интернет».</w:t>
      </w:r>
    </w:p>
    <w:p w:rsidR="00886376" w:rsidRPr="0076423F" w:rsidRDefault="00886376" w:rsidP="006C3C43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C018D3" w:rsidRPr="0076423F" w:rsidRDefault="00C018D3" w:rsidP="006C3C43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6C3A7F" w:rsidRPr="0076423F" w:rsidRDefault="00157D29" w:rsidP="005A3DF1">
      <w:pPr>
        <w:tabs>
          <w:tab w:val="left" w:pos="6915"/>
        </w:tabs>
        <w:jc w:val="both"/>
        <w:rPr>
          <w:sz w:val="28"/>
        </w:rPr>
      </w:pPr>
      <w:r w:rsidRPr="0076423F">
        <w:rPr>
          <w:sz w:val="28"/>
          <w:szCs w:val="28"/>
        </w:rPr>
        <w:t xml:space="preserve">     </w:t>
      </w:r>
      <w:r w:rsidR="006C3A7F" w:rsidRPr="0076423F">
        <w:rPr>
          <w:sz w:val="28"/>
        </w:rPr>
        <w:t xml:space="preserve"> </w:t>
      </w:r>
    </w:p>
    <w:p w:rsidR="006C3A7F" w:rsidRPr="0076423F" w:rsidRDefault="006C3A7F" w:rsidP="006C3A7F">
      <w:pPr>
        <w:pStyle w:val="a3"/>
        <w:suppressAutoHyphens/>
        <w:spacing w:line="240" w:lineRule="exact"/>
        <w:rPr>
          <w:szCs w:val="28"/>
        </w:rPr>
      </w:pPr>
      <w:r w:rsidRPr="0076423F">
        <w:rPr>
          <w:b/>
        </w:rPr>
        <w:t xml:space="preserve">Глава муниципального района   </w:t>
      </w:r>
      <w:bookmarkStart w:id="0" w:name="_GoBack"/>
      <w:bookmarkEnd w:id="0"/>
      <w:r w:rsidRPr="0076423F">
        <w:rPr>
          <w:b/>
        </w:rPr>
        <w:t>Ю.П. Сычёв</w:t>
      </w:r>
    </w:p>
    <w:p w:rsidR="00276186" w:rsidRPr="0076423F" w:rsidRDefault="00276186" w:rsidP="006C3A7F">
      <w:pPr>
        <w:tabs>
          <w:tab w:val="left" w:pos="4536"/>
        </w:tabs>
        <w:suppressAutoHyphens/>
        <w:jc w:val="center"/>
        <w:rPr>
          <w:sz w:val="28"/>
        </w:rPr>
      </w:pPr>
    </w:p>
    <w:p w:rsidR="00C018D3" w:rsidRPr="0076423F" w:rsidRDefault="00C018D3" w:rsidP="006C3A7F">
      <w:pPr>
        <w:tabs>
          <w:tab w:val="left" w:pos="4536"/>
        </w:tabs>
        <w:suppressAutoHyphens/>
        <w:jc w:val="center"/>
        <w:rPr>
          <w:sz w:val="28"/>
        </w:rPr>
      </w:pPr>
    </w:p>
    <w:p w:rsidR="0076423F" w:rsidRPr="0076423F" w:rsidRDefault="0076423F" w:rsidP="006C3A7F">
      <w:pPr>
        <w:tabs>
          <w:tab w:val="left" w:pos="4536"/>
        </w:tabs>
        <w:suppressAutoHyphens/>
        <w:jc w:val="center"/>
        <w:rPr>
          <w:sz w:val="28"/>
        </w:rPr>
      </w:pPr>
    </w:p>
    <w:p w:rsidR="00C018D3" w:rsidRDefault="00C018D3" w:rsidP="006C3A7F">
      <w:pPr>
        <w:tabs>
          <w:tab w:val="left" w:pos="4536"/>
        </w:tabs>
        <w:suppressAutoHyphens/>
        <w:jc w:val="center"/>
        <w:rPr>
          <w:sz w:val="28"/>
        </w:rPr>
      </w:pPr>
    </w:p>
    <w:p w:rsidR="007F19D9" w:rsidRDefault="007F19D9" w:rsidP="006C3A7F">
      <w:pPr>
        <w:tabs>
          <w:tab w:val="left" w:pos="4536"/>
        </w:tabs>
        <w:suppressAutoHyphens/>
        <w:jc w:val="center"/>
        <w:rPr>
          <w:sz w:val="28"/>
        </w:rPr>
      </w:pPr>
    </w:p>
    <w:p w:rsidR="007F19D9" w:rsidRDefault="007F19D9" w:rsidP="006C3A7F">
      <w:pPr>
        <w:tabs>
          <w:tab w:val="left" w:pos="4536"/>
        </w:tabs>
        <w:suppressAutoHyphens/>
        <w:jc w:val="center"/>
        <w:rPr>
          <w:sz w:val="28"/>
        </w:rPr>
      </w:pPr>
    </w:p>
    <w:p w:rsidR="007F19D9" w:rsidRPr="0076423F" w:rsidRDefault="007F19D9" w:rsidP="006C3A7F">
      <w:pPr>
        <w:tabs>
          <w:tab w:val="left" w:pos="4536"/>
        </w:tabs>
        <w:suppressAutoHyphens/>
        <w:jc w:val="center"/>
        <w:rPr>
          <w:sz w:val="28"/>
        </w:rPr>
      </w:pPr>
    </w:p>
    <w:p w:rsidR="005A3DF1" w:rsidRPr="0076423F" w:rsidRDefault="005A3DF1" w:rsidP="002C3D62">
      <w:pPr>
        <w:jc w:val="right"/>
        <w:rPr>
          <w:sz w:val="24"/>
          <w:szCs w:val="24"/>
        </w:rPr>
      </w:pPr>
    </w:p>
    <w:p w:rsidR="005A3DF1" w:rsidRPr="0076423F" w:rsidRDefault="005A3DF1" w:rsidP="002C3D62">
      <w:pPr>
        <w:jc w:val="right"/>
        <w:rPr>
          <w:sz w:val="24"/>
          <w:szCs w:val="24"/>
        </w:rPr>
      </w:pPr>
    </w:p>
    <w:p w:rsidR="00C018D3" w:rsidRPr="0076423F" w:rsidRDefault="00C018D3" w:rsidP="002C3D62">
      <w:pPr>
        <w:jc w:val="right"/>
        <w:rPr>
          <w:sz w:val="24"/>
          <w:szCs w:val="24"/>
        </w:rPr>
      </w:pPr>
      <w:r w:rsidRPr="0076423F">
        <w:rPr>
          <w:sz w:val="24"/>
          <w:szCs w:val="24"/>
        </w:rPr>
        <w:lastRenderedPageBreak/>
        <w:t>Утвержден</w:t>
      </w:r>
    </w:p>
    <w:p w:rsidR="00C018D3" w:rsidRPr="0076423F" w:rsidRDefault="00C018D3" w:rsidP="002C3D62">
      <w:pPr>
        <w:ind w:left="5398"/>
        <w:jc w:val="right"/>
        <w:rPr>
          <w:sz w:val="24"/>
          <w:szCs w:val="24"/>
        </w:rPr>
      </w:pPr>
      <w:r w:rsidRPr="0076423F">
        <w:rPr>
          <w:sz w:val="24"/>
          <w:szCs w:val="24"/>
        </w:rPr>
        <w:t>постановлением Администрации</w:t>
      </w:r>
    </w:p>
    <w:p w:rsidR="00C018D3" w:rsidRPr="0076423F" w:rsidRDefault="00C018D3" w:rsidP="002C3D62">
      <w:pPr>
        <w:ind w:left="5398"/>
        <w:jc w:val="right"/>
        <w:rPr>
          <w:sz w:val="24"/>
          <w:szCs w:val="24"/>
        </w:rPr>
      </w:pPr>
      <w:r w:rsidRPr="0076423F">
        <w:rPr>
          <w:sz w:val="24"/>
          <w:szCs w:val="24"/>
        </w:rPr>
        <w:t>муниципального района</w:t>
      </w:r>
    </w:p>
    <w:p w:rsidR="00C018D3" w:rsidRPr="0076423F" w:rsidRDefault="00C018D3" w:rsidP="002C3D62">
      <w:pPr>
        <w:ind w:left="5398"/>
        <w:jc w:val="right"/>
        <w:rPr>
          <w:sz w:val="24"/>
          <w:szCs w:val="24"/>
        </w:rPr>
      </w:pPr>
      <w:r w:rsidRPr="0076423F">
        <w:rPr>
          <w:sz w:val="24"/>
          <w:szCs w:val="24"/>
        </w:rPr>
        <w:t xml:space="preserve"> от 15.12.2014  № 22</w:t>
      </w:r>
      <w:r w:rsidR="00886376" w:rsidRPr="0076423F">
        <w:rPr>
          <w:sz w:val="24"/>
          <w:szCs w:val="24"/>
        </w:rPr>
        <w:t>1</w:t>
      </w:r>
      <w:r w:rsidR="0076423F" w:rsidRPr="0076423F">
        <w:rPr>
          <w:sz w:val="24"/>
          <w:szCs w:val="24"/>
        </w:rPr>
        <w:t>2</w:t>
      </w:r>
    </w:p>
    <w:p w:rsidR="00C018D3" w:rsidRPr="0076423F" w:rsidRDefault="00C018D3" w:rsidP="00C018D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423F" w:rsidRPr="0076423F" w:rsidRDefault="0076423F" w:rsidP="007642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76423F">
        <w:rPr>
          <w:b/>
          <w:sz w:val="28"/>
        </w:rPr>
        <w:t>АДМИНИСТРАТИВНЫЙ РЕГЛАМЕНТ</w:t>
      </w:r>
    </w:p>
    <w:p w:rsidR="0076423F" w:rsidRPr="0076423F" w:rsidRDefault="0076423F" w:rsidP="0076423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6423F">
        <w:rPr>
          <w:b/>
          <w:sz w:val="28"/>
        </w:rPr>
        <w:t xml:space="preserve">исполнения муниципальной функции по выдаче предписаний о </w:t>
      </w:r>
    </w:p>
    <w:p w:rsidR="0076423F" w:rsidRPr="0076423F" w:rsidRDefault="0076423F" w:rsidP="0076423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 w:rsidRPr="0076423F">
        <w:rPr>
          <w:b/>
          <w:sz w:val="28"/>
        </w:rPr>
        <w:t>демонтаже</w:t>
      </w:r>
      <w:proofErr w:type="gramEnd"/>
      <w:r w:rsidRPr="0076423F">
        <w:rPr>
          <w:b/>
          <w:sz w:val="28"/>
        </w:rPr>
        <w:t xml:space="preserve"> рекламных конструкций, установленных и (или) </w:t>
      </w:r>
    </w:p>
    <w:p w:rsidR="0076423F" w:rsidRPr="0076423F" w:rsidRDefault="0076423F" w:rsidP="0076423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 w:rsidRPr="0076423F">
        <w:rPr>
          <w:b/>
          <w:sz w:val="28"/>
        </w:rPr>
        <w:t>эксплуат</w:t>
      </w:r>
      <w:r w:rsidRPr="0076423F">
        <w:rPr>
          <w:b/>
          <w:sz w:val="28"/>
        </w:rPr>
        <w:t>и</w:t>
      </w:r>
      <w:r w:rsidRPr="0076423F">
        <w:rPr>
          <w:b/>
          <w:sz w:val="28"/>
        </w:rPr>
        <w:t>руемых</w:t>
      </w:r>
      <w:proofErr w:type="gramEnd"/>
      <w:r w:rsidRPr="0076423F">
        <w:rPr>
          <w:b/>
          <w:sz w:val="28"/>
        </w:rPr>
        <w:t xml:space="preserve"> на территории Солецкого муниципального района </w:t>
      </w:r>
    </w:p>
    <w:p w:rsidR="0076423F" w:rsidRPr="0076423F" w:rsidRDefault="0076423F" w:rsidP="007642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23F">
        <w:rPr>
          <w:b/>
          <w:sz w:val="28"/>
        </w:rPr>
        <w:t>без разреш</w:t>
      </w:r>
      <w:r w:rsidRPr="0076423F">
        <w:rPr>
          <w:b/>
          <w:sz w:val="28"/>
        </w:rPr>
        <w:t>е</w:t>
      </w:r>
      <w:r w:rsidRPr="0076423F">
        <w:rPr>
          <w:b/>
          <w:sz w:val="28"/>
        </w:rPr>
        <w:t>ний, срок действия которых не истек</w:t>
      </w:r>
    </w:p>
    <w:p w:rsidR="0076423F" w:rsidRPr="0076423F" w:rsidRDefault="0076423F" w:rsidP="0076423F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sz w:val="28"/>
          <w:szCs w:val="28"/>
        </w:rPr>
      </w:pPr>
      <w:bookmarkStart w:id="1" w:name="Par40"/>
      <w:bookmarkEnd w:id="1"/>
    </w:p>
    <w:p w:rsidR="0076423F" w:rsidRPr="0076423F" w:rsidRDefault="0076423F" w:rsidP="00203AB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8"/>
          <w:szCs w:val="28"/>
        </w:rPr>
      </w:pPr>
      <w:r w:rsidRPr="0076423F">
        <w:rPr>
          <w:b/>
          <w:sz w:val="28"/>
          <w:szCs w:val="28"/>
        </w:rPr>
        <w:t>1. Общие положения</w:t>
      </w:r>
    </w:p>
    <w:p w:rsidR="0076423F" w:rsidRPr="0076423F" w:rsidRDefault="0076423F" w:rsidP="00203AB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1.1. </w:t>
      </w:r>
      <w:proofErr w:type="gramStart"/>
      <w:r w:rsidRPr="0076423F">
        <w:rPr>
          <w:sz w:val="28"/>
          <w:szCs w:val="28"/>
        </w:rPr>
        <w:t>Административный регламент исполнения муниципальной фун</w:t>
      </w:r>
      <w:r w:rsidRPr="0076423F">
        <w:rPr>
          <w:sz w:val="28"/>
          <w:szCs w:val="28"/>
        </w:rPr>
        <w:t>к</w:t>
      </w:r>
      <w:r w:rsidRPr="0076423F">
        <w:rPr>
          <w:sz w:val="28"/>
          <w:szCs w:val="28"/>
        </w:rPr>
        <w:t xml:space="preserve">ции </w:t>
      </w:r>
      <w:r w:rsidRPr="0076423F">
        <w:rPr>
          <w:sz w:val="28"/>
        </w:rPr>
        <w:t>по выдаче предписаний о демонтаже рекламных конструкций, устано</w:t>
      </w:r>
      <w:r w:rsidRPr="0076423F">
        <w:rPr>
          <w:sz w:val="28"/>
        </w:rPr>
        <w:t>в</w:t>
      </w:r>
      <w:r w:rsidRPr="0076423F">
        <w:rPr>
          <w:sz w:val="28"/>
        </w:rPr>
        <w:t>ленных и (или) эксплуатируемых на территории Солецкого муниципального района без разрешений, срок действия которых не истек</w:t>
      </w:r>
      <w:r w:rsidRPr="0076423F">
        <w:rPr>
          <w:sz w:val="28"/>
          <w:szCs w:val="28"/>
        </w:rPr>
        <w:t xml:space="preserve"> (далее - Админ</w:t>
      </w:r>
      <w:r w:rsidRPr="0076423F">
        <w:rPr>
          <w:sz w:val="28"/>
          <w:szCs w:val="28"/>
        </w:rPr>
        <w:t>и</w:t>
      </w:r>
      <w:r w:rsidRPr="0076423F">
        <w:rPr>
          <w:sz w:val="28"/>
          <w:szCs w:val="28"/>
        </w:rPr>
        <w:t>стративный регламент), разработан в целях повышения качества и</w:t>
      </w:r>
      <w:r w:rsidRPr="0076423F">
        <w:rPr>
          <w:sz w:val="28"/>
          <w:szCs w:val="28"/>
        </w:rPr>
        <w:t>с</w:t>
      </w:r>
      <w:r w:rsidRPr="0076423F">
        <w:rPr>
          <w:sz w:val="28"/>
          <w:szCs w:val="28"/>
        </w:rPr>
        <w:t xml:space="preserve">полнения муниципальной функции (далее – муниципальная функция) Администрацией Солецкого муниципального района (далее – Администрация муниципального района) </w:t>
      </w:r>
      <w:r w:rsidRPr="0076423F">
        <w:rPr>
          <w:sz w:val="28"/>
        </w:rPr>
        <w:t>по выдаче предписаний о демонтаже рекламных конструкций, уст</w:t>
      </w:r>
      <w:r w:rsidRPr="0076423F">
        <w:rPr>
          <w:sz w:val="28"/>
        </w:rPr>
        <w:t>а</w:t>
      </w:r>
      <w:r w:rsidRPr="0076423F">
        <w:rPr>
          <w:sz w:val="28"/>
        </w:rPr>
        <w:t>новленных и (или</w:t>
      </w:r>
      <w:proofErr w:type="gramEnd"/>
      <w:r w:rsidRPr="0076423F">
        <w:rPr>
          <w:sz w:val="28"/>
        </w:rPr>
        <w:t>) эксплуатируемых на территории Солецкого муниципал</w:t>
      </w:r>
      <w:r w:rsidRPr="0076423F">
        <w:rPr>
          <w:sz w:val="28"/>
        </w:rPr>
        <w:t>ь</w:t>
      </w:r>
      <w:r w:rsidRPr="0076423F">
        <w:rPr>
          <w:sz w:val="28"/>
        </w:rPr>
        <w:t>ного района без разрешений, срок действия которых не истек</w:t>
      </w:r>
      <w:r w:rsidRPr="0076423F">
        <w:rPr>
          <w:sz w:val="28"/>
          <w:szCs w:val="28"/>
        </w:rPr>
        <w:t>, и определяет состав, последовательность и сроки выполнения административных проц</w:t>
      </w:r>
      <w:r w:rsidRPr="0076423F">
        <w:rPr>
          <w:sz w:val="28"/>
          <w:szCs w:val="28"/>
        </w:rPr>
        <w:t>е</w:t>
      </w:r>
      <w:r w:rsidRPr="0076423F">
        <w:rPr>
          <w:sz w:val="28"/>
          <w:szCs w:val="28"/>
        </w:rPr>
        <w:t>дур (действий) при исполнении муниц</w:t>
      </w:r>
      <w:r w:rsidRPr="0076423F">
        <w:rPr>
          <w:sz w:val="28"/>
          <w:szCs w:val="28"/>
        </w:rPr>
        <w:t>и</w:t>
      </w:r>
      <w:r w:rsidRPr="0076423F">
        <w:rPr>
          <w:sz w:val="28"/>
          <w:szCs w:val="28"/>
        </w:rPr>
        <w:t>пальной функции.</w:t>
      </w:r>
    </w:p>
    <w:p w:rsidR="0076423F" w:rsidRPr="0076423F" w:rsidRDefault="0076423F" w:rsidP="00203AB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8"/>
          <w:szCs w:val="28"/>
        </w:rPr>
      </w:pPr>
      <w:r w:rsidRPr="0076423F">
        <w:rPr>
          <w:b/>
          <w:sz w:val="28"/>
          <w:szCs w:val="28"/>
        </w:rPr>
        <w:t>1.2. Наименование муниципальной функции.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76423F">
        <w:rPr>
          <w:bCs/>
          <w:sz w:val="28"/>
          <w:szCs w:val="28"/>
        </w:rPr>
        <w:t>Выдача предписаний о демонтаже рекламных конструкций, устано</w:t>
      </w:r>
      <w:r w:rsidRPr="0076423F">
        <w:rPr>
          <w:bCs/>
          <w:sz w:val="28"/>
          <w:szCs w:val="28"/>
        </w:rPr>
        <w:t>в</w:t>
      </w:r>
      <w:r w:rsidRPr="0076423F">
        <w:rPr>
          <w:bCs/>
          <w:sz w:val="28"/>
          <w:szCs w:val="28"/>
        </w:rPr>
        <w:t>ленных и (или) эксплуатируемых на территории Солецкого муниципал</w:t>
      </w:r>
      <w:r w:rsidRPr="0076423F">
        <w:rPr>
          <w:bCs/>
          <w:sz w:val="28"/>
          <w:szCs w:val="28"/>
        </w:rPr>
        <w:t>ь</w:t>
      </w:r>
      <w:r w:rsidRPr="0076423F">
        <w:rPr>
          <w:bCs/>
          <w:sz w:val="28"/>
          <w:szCs w:val="28"/>
        </w:rPr>
        <w:t>ного района без разрешений, срок действия которых не истек.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b/>
          <w:bCs/>
          <w:sz w:val="28"/>
          <w:szCs w:val="28"/>
        </w:rPr>
        <w:t>1.3. Наименование органа Администрации муниципального района, исполняющего муниц</w:t>
      </w:r>
      <w:r w:rsidRPr="0076423F">
        <w:rPr>
          <w:b/>
          <w:bCs/>
          <w:sz w:val="28"/>
          <w:szCs w:val="28"/>
        </w:rPr>
        <w:t>и</w:t>
      </w:r>
      <w:r w:rsidRPr="0076423F">
        <w:rPr>
          <w:b/>
          <w:bCs/>
          <w:sz w:val="28"/>
          <w:szCs w:val="28"/>
        </w:rPr>
        <w:t>пальную функцию.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Муниципальную функцию исполняет отдел по жилищно-коммунальному хозяйству и строительству комитета по жилищно-коммунальному хозяйству, строительству и земельным вопросам Администрации муниципального ра</w:t>
      </w:r>
      <w:r w:rsidRPr="0076423F">
        <w:rPr>
          <w:sz w:val="28"/>
          <w:szCs w:val="28"/>
        </w:rPr>
        <w:t>й</w:t>
      </w:r>
      <w:r w:rsidRPr="0076423F">
        <w:rPr>
          <w:sz w:val="28"/>
          <w:szCs w:val="28"/>
        </w:rPr>
        <w:t>она (далее - отдел).</w:t>
      </w:r>
    </w:p>
    <w:p w:rsidR="0076423F" w:rsidRPr="0076423F" w:rsidRDefault="0076423F" w:rsidP="00203AB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Непосредственное исполнение муниципальной функции осуществляет ведущий специалист отдела, который является секретарем созданной Адм</w:t>
      </w:r>
      <w:r w:rsidRPr="0076423F">
        <w:rPr>
          <w:sz w:val="28"/>
          <w:szCs w:val="28"/>
        </w:rPr>
        <w:t>и</w:t>
      </w:r>
      <w:r w:rsidRPr="0076423F">
        <w:rPr>
          <w:sz w:val="28"/>
          <w:szCs w:val="28"/>
        </w:rPr>
        <w:t>нистрацией муниципального района в установленном ею порядке межведо</w:t>
      </w:r>
      <w:r w:rsidRPr="0076423F">
        <w:rPr>
          <w:sz w:val="28"/>
          <w:szCs w:val="28"/>
        </w:rPr>
        <w:t>м</w:t>
      </w:r>
      <w:r w:rsidRPr="0076423F">
        <w:rPr>
          <w:sz w:val="28"/>
          <w:szCs w:val="28"/>
        </w:rPr>
        <w:t>ственной комиссии по демонтажу рекламных конструкций, установленных и (или) эксплуатируемых на территории Солецкого муниципального района без разрешений, срок действия которых не истек (далее – Межведомственная комиссия).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b/>
          <w:bCs/>
          <w:sz w:val="28"/>
          <w:szCs w:val="28"/>
        </w:rPr>
        <w:t>1.4. Перечень нормативных правовых актов, регулирующих отн</w:t>
      </w:r>
      <w:r w:rsidRPr="0076423F">
        <w:rPr>
          <w:b/>
          <w:bCs/>
          <w:sz w:val="28"/>
          <w:szCs w:val="28"/>
        </w:rPr>
        <w:t>о</w:t>
      </w:r>
      <w:r w:rsidRPr="0076423F">
        <w:rPr>
          <w:b/>
          <w:bCs/>
          <w:sz w:val="28"/>
          <w:szCs w:val="28"/>
        </w:rPr>
        <w:t>шения, возникающие в связи с исполнением муниципальной функции.</w:t>
      </w:r>
    </w:p>
    <w:p w:rsidR="0076423F" w:rsidRPr="0076423F" w:rsidRDefault="0076423F" w:rsidP="00203AB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lastRenderedPageBreak/>
        <w:t>Исполнение муниципальной функции осуществляется в соответствии со следующими нормативн</w:t>
      </w:r>
      <w:r w:rsidRPr="0076423F">
        <w:rPr>
          <w:sz w:val="28"/>
          <w:szCs w:val="28"/>
        </w:rPr>
        <w:t>ы</w:t>
      </w:r>
      <w:r w:rsidRPr="0076423F">
        <w:rPr>
          <w:sz w:val="28"/>
          <w:szCs w:val="28"/>
        </w:rPr>
        <w:t>ми правовыми актами: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- Конституцией Российской Федерации;</w:t>
      </w:r>
      <w:r w:rsidRPr="0076423F">
        <w:rPr>
          <w:rStyle w:val="af8"/>
          <w:sz w:val="28"/>
          <w:szCs w:val="28"/>
        </w:rPr>
        <w:footnoteReference w:id="1"/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- Гражданским кодексом Российской Федерации;</w:t>
      </w:r>
      <w:r w:rsidRPr="0076423F">
        <w:rPr>
          <w:rStyle w:val="af8"/>
          <w:sz w:val="28"/>
          <w:szCs w:val="28"/>
        </w:rPr>
        <w:footnoteReference w:id="2"/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- Земельным кодексом Российской Федерации;</w:t>
      </w:r>
      <w:r w:rsidRPr="0076423F">
        <w:rPr>
          <w:rStyle w:val="af8"/>
          <w:sz w:val="28"/>
          <w:szCs w:val="28"/>
        </w:rPr>
        <w:footnoteReference w:id="3"/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- Жилищным кодексом Российской Федерации;</w:t>
      </w:r>
      <w:r w:rsidRPr="0076423F">
        <w:rPr>
          <w:rStyle w:val="af8"/>
          <w:sz w:val="28"/>
          <w:szCs w:val="28"/>
        </w:rPr>
        <w:footnoteReference w:id="4"/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- Налоговым кодексом Российской Федерации;</w:t>
      </w:r>
      <w:r w:rsidRPr="0076423F">
        <w:rPr>
          <w:rStyle w:val="af8"/>
          <w:sz w:val="28"/>
          <w:szCs w:val="28"/>
        </w:rPr>
        <w:footnoteReference w:id="5"/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- Федеральным законом 13 марта 2006года №38-ФЗ «О рекламе»;</w:t>
      </w:r>
      <w:r w:rsidRPr="0076423F">
        <w:rPr>
          <w:rStyle w:val="af8"/>
          <w:sz w:val="28"/>
          <w:szCs w:val="28"/>
        </w:rPr>
        <w:footnoteReference w:id="6"/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- Постановлением Администрации муниципального района от 03.09.2014 №1534 «Об утверждении Положения о порядке демонтажа рекламных конструкций, установленных и (или) эксплуатируемых на террит</w:t>
      </w:r>
      <w:r w:rsidRPr="0076423F">
        <w:rPr>
          <w:sz w:val="28"/>
          <w:szCs w:val="28"/>
        </w:rPr>
        <w:t>о</w:t>
      </w:r>
      <w:r w:rsidRPr="0076423F">
        <w:rPr>
          <w:sz w:val="28"/>
          <w:szCs w:val="28"/>
        </w:rPr>
        <w:t>рии Солецкого муниципального района без разрешений, срок действия кот</w:t>
      </w:r>
      <w:r w:rsidRPr="0076423F">
        <w:rPr>
          <w:sz w:val="28"/>
          <w:szCs w:val="28"/>
        </w:rPr>
        <w:t>о</w:t>
      </w:r>
      <w:r w:rsidRPr="0076423F">
        <w:rPr>
          <w:sz w:val="28"/>
          <w:szCs w:val="28"/>
        </w:rPr>
        <w:t>рых не истек»;</w:t>
      </w:r>
      <w:r w:rsidRPr="0076423F">
        <w:rPr>
          <w:rStyle w:val="af8"/>
          <w:sz w:val="28"/>
          <w:szCs w:val="28"/>
        </w:rPr>
        <w:footnoteReference w:id="7"/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- иными федеральными и областными законами, соглашениями федеральных органов исполнительной власти и органов исполнительной вл</w:t>
      </w:r>
      <w:r w:rsidRPr="0076423F">
        <w:rPr>
          <w:sz w:val="28"/>
          <w:szCs w:val="28"/>
        </w:rPr>
        <w:t>а</w:t>
      </w:r>
      <w:r w:rsidRPr="0076423F">
        <w:rPr>
          <w:sz w:val="28"/>
          <w:szCs w:val="28"/>
        </w:rPr>
        <w:t>сти Новгородской области, а также иными нормативными правовыми актами Российской Федерации, Новгородской области и органов местного самоуправления муниципального ра</w:t>
      </w:r>
      <w:r w:rsidRPr="0076423F">
        <w:rPr>
          <w:sz w:val="28"/>
          <w:szCs w:val="28"/>
        </w:rPr>
        <w:t>й</w:t>
      </w:r>
      <w:r w:rsidRPr="0076423F">
        <w:rPr>
          <w:sz w:val="28"/>
          <w:szCs w:val="28"/>
        </w:rPr>
        <w:t>она.</w:t>
      </w:r>
    </w:p>
    <w:p w:rsidR="0076423F" w:rsidRPr="0076423F" w:rsidRDefault="0076423F" w:rsidP="00203AB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b/>
          <w:sz w:val="28"/>
          <w:szCs w:val="28"/>
        </w:rPr>
      </w:pPr>
      <w:r w:rsidRPr="0076423F">
        <w:rPr>
          <w:b/>
          <w:sz w:val="28"/>
          <w:szCs w:val="28"/>
        </w:rPr>
        <w:t>1.4. Результат исполнения муниципальной функции.</w:t>
      </w:r>
    </w:p>
    <w:p w:rsidR="0076423F" w:rsidRPr="0076423F" w:rsidRDefault="0076423F" w:rsidP="00203AB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76423F">
        <w:rPr>
          <w:sz w:val="28"/>
          <w:szCs w:val="28"/>
        </w:rPr>
        <w:t xml:space="preserve">Результатом исполнения муниципальной функции является выдача предписания о </w:t>
      </w:r>
      <w:r w:rsidRPr="0076423F">
        <w:rPr>
          <w:sz w:val="28"/>
        </w:rPr>
        <w:t>демонтаже рекламной конструкции, установленной и (или) эксплуатируемой на территории Солецкого муниципального района без ра</w:t>
      </w:r>
      <w:r w:rsidRPr="0076423F">
        <w:rPr>
          <w:sz w:val="28"/>
        </w:rPr>
        <w:t>з</w:t>
      </w:r>
      <w:r w:rsidRPr="0076423F">
        <w:rPr>
          <w:sz w:val="28"/>
        </w:rPr>
        <w:t>решения, срок действия которого не истек (далее – Предписание)</w:t>
      </w:r>
      <w:r w:rsidRPr="0076423F">
        <w:rPr>
          <w:b/>
          <w:bCs/>
          <w:sz w:val="28"/>
          <w:szCs w:val="28"/>
        </w:rPr>
        <w:t xml:space="preserve">. 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b/>
          <w:bCs/>
          <w:sz w:val="28"/>
          <w:szCs w:val="28"/>
        </w:rPr>
        <w:t>2. Требования к порядку исполнения муниципальной функции.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b/>
          <w:bCs/>
          <w:sz w:val="28"/>
          <w:szCs w:val="28"/>
        </w:rPr>
        <w:t>2.1. Порядок информирования об исполнении муниципальной функции.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b/>
          <w:bCs/>
          <w:sz w:val="28"/>
          <w:szCs w:val="28"/>
        </w:rPr>
        <w:t>  </w:t>
      </w:r>
      <w:r w:rsidRPr="0076423F">
        <w:rPr>
          <w:sz w:val="28"/>
          <w:szCs w:val="28"/>
        </w:rPr>
        <w:t>2.1.1.Информация о порядке исполнения муниципальной функции предоставляется непосре</w:t>
      </w:r>
      <w:r w:rsidRPr="0076423F">
        <w:rPr>
          <w:sz w:val="28"/>
          <w:szCs w:val="28"/>
        </w:rPr>
        <w:t>д</w:t>
      </w:r>
      <w:r w:rsidRPr="0076423F">
        <w:rPr>
          <w:sz w:val="28"/>
          <w:szCs w:val="28"/>
        </w:rPr>
        <w:t>ственно ведущим специалистом отдела.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2.1.2.Местонахождение отдела: здание Администрации Солецкого м</w:t>
      </w:r>
      <w:r w:rsidRPr="0076423F">
        <w:rPr>
          <w:sz w:val="28"/>
          <w:szCs w:val="28"/>
        </w:rPr>
        <w:t>у</w:t>
      </w:r>
      <w:r w:rsidRPr="0076423F">
        <w:rPr>
          <w:sz w:val="28"/>
          <w:szCs w:val="28"/>
        </w:rPr>
        <w:t>ниципального района каб.40, почтовый адрес:175040, Новгородская область, г. Сольцы, пл. Победы, д.3.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 w:rsidRPr="0076423F">
        <w:rPr>
          <w:sz w:val="28"/>
          <w:szCs w:val="28"/>
        </w:rPr>
        <w:t> График (режим) работы отдела: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6096"/>
      </w:tblGrid>
      <w:tr w:rsidR="00203ABA" w:rsidRPr="0076423F" w:rsidTr="00D04ACF">
        <w:tc>
          <w:tcPr>
            <w:tcW w:w="3477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Понедельник</w:t>
            </w:r>
          </w:p>
        </w:tc>
        <w:tc>
          <w:tcPr>
            <w:tcW w:w="6096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  </w:t>
            </w:r>
            <w:r w:rsidRPr="0076423F">
              <w:rPr>
                <w:sz w:val="28"/>
                <w:szCs w:val="28"/>
                <w:u w:val="single"/>
              </w:rPr>
              <w:t>  8.00</w:t>
            </w:r>
            <w:r w:rsidRPr="0076423F">
              <w:rPr>
                <w:sz w:val="28"/>
                <w:szCs w:val="28"/>
              </w:rPr>
              <w:t>-</w:t>
            </w:r>
            <w:r w:rsidRPr="0076423F">
              <w:rPr>
                <w:sz w:val="28"/>
                <w:szCs w:val="28"/>
                <w:u w:val="single"/>
              </w:rPr>
              <w:t>17.00</w:t>
            </w:r>
            <w:r w:rsidRPr="0076423F">
              <w:rPr>
                <w:sz w:val="28"/>
                <w:szCs w:val="28"/>
              </w:rPr>
              <w:t>, перерыв </w:t>
            </w:r>
            <w:r w:rsidRPr="0076423F">
              <w:rPr>
                <w:sz w:val="28"/>
                <w:szCs w:val="28"/>
                <w:u w:val="single"/>
              </w:rPr>
              <w:t>13.00</w:t>
            </w:r>
            <w:r w:rsidRPr="0076423F">
              <w:rPr>
                <w:sz w:val="28"/>
                <w:szCs w:val="28"/>
              </w:rPr>
              <w:t>-</w:t>
            </w:r>
            <w:r w:rsidRPr="0076423F">
              <w:rPr>
                <w:sz w:val="28"/>
                <w:szCs w:val="28"/>
                <w:u w:val="single"/>
              </w:rPr>
              <w:t>14.00</w:t>
            </w:r>
          </w:p>
        </w:tc>
      </w:tr>
      <w:tr w:rsidR="00203ABA" w:rsidRPr="0076423F" w:rsidTr="00D04ACF">
        <w:tc>
          <w:tcPr>
            <w:tcW w:w="3477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Вторник</w:t>
            </w:r>
          </w:p>
        </w:tc>
        <w:tc>
          <w:tcPr>
            <w:tcW w:w="6096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  </w:t>
            </w:r>
            <w:r w:rsidRPr="0076423F">
              <w:rPr>
                <w:sz w:val="28"/>
                <w:szCs w:val="28"/>
                <w:u w:val="single"/>
              </w:rPr>
              <w:t>  8.00</w:t>
            </w:r>
            <w:r w:rsidRPr="0076423F">
              <w:rPr>
                <w:sz w:val="28"/>
                <w:szCs w:val="28"/>
              </w:rPr>
              <w:t>-</w:t>
            </w:r>
            <w:r w:rsidRPr="0076423F">
              <w:rPr>
                <w:sz w:val="28"/>
                <w:szCs w:val="28"/>
                <w:u w:val="single"/>
              </w:rPr>
              <w:t>17.00</w:t>
            </w:r>
            <w:r w:rsidRPr="0076423F">
              <w:rPr>
                <w:sz w:val="28"/>
                <w:szCs w:val="28"/>
              </w:rPr>
              <w:t>, перерыв </w:t>
            </w:r>
            <w:r w:rsidRPr="0076423F">
              <w:rPr>
                <w:sz w:val="28"/>
                <w:szCs w:val="28"/>
                <w:u w:val="single"/>
              </w:rPr>
              <w:t>13.00</w:t>
            </w:r>
            <w:r w:rsidRPr="0076423F">
              <w:rPr>
                <w:sz w:val="28"/>
                <w:szCs w:val="28"/>
              </w:rPr>
              <w:t>-</w:t>
            </w:r>
            <w:r w:rsidRPr="0076423F">
              <w:rPr>
                <w:sz w:val="28"/>
                <w:szCs w:val="28"/>
                <w:u w:val="single"/>
              </w:rPr>
              <w:t>14.00</w:t>
            </w:r>
          </w:p>
        </w:tc>
      </w:tr>
      <w:tr w:rsidR="00203ABA" w:rsidRPr="0076423F" w:rsidTr="00D04ACF">
        <w:tc>
          <w:tcPr>
            <w:tcW w:w="3477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Среда</w:t>
            </w:r>
          </w:p>
        </w:tc>
        <w:tc>
          <w:tcPr>
            <w:tcW w:w="6096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  </w:t>
            </w:r>
            <w:r w:rsidRPr="0076423F">
              <w:rPr>
                <w:sz w:val="28"/>
                <w:szCs w:val="28"/>
                <w:u w:val="single"/>
              </w:rPr>
              <w:t>  8.00</w:t>
            </w:r>
            <w:r w:rsidRPr="0076423F">
              <w:rPr>
                <w:sz w:val="28"/>
                <w:szCs w:val="28"/>
              </w:rPr>
              <w:t>-</w:t>
            </w:r>
            <w:r w:rsidRPr="0076423F">
              <w:rPr>
                <w:sz w:val="28"/>
                <w:szCs w:val="28"/>
                <w:u w:val="single"/>
              </w:rPr>
              <w:t>17.00</w:t>
            </w:r>
            <w:r w:rsidRPr="0076423F">
              <w:rPr>
                <w:sz w:val="28"/>
                <w:szCs w:val="28"/>
              </w:rPr>
              <w:t>, перерыв </w:t>
            </w:r>
            <w:r w:rsidRPr="0076423F">
              <w:rPr>
                <w:sz w:val="28"/>
                <w:szCs w:val="28"/>
                <w:u w:val="single"/>
              </w:rPr>
              <w:t>13.00</w:t>
            </w:r>
            <w:r w:rsidRPr="0076423F">
              <w:rPr>
                <w:sz w:val="28"/>
                <w:szCs w:val="28"/>
              </w:rPr>
              <w:t>-</w:t>
            </w:r>
            <w:r w:rsidRPr="0076423F">
              <w:rPr>
                <w:sz w:val="28"/>
                <w:szCs w:val="28"/>
                <w:u w:val="single"/>
              </w:rPr>
              <w:t>14.00</w:t>
            </w:r>
          </w:p>
        </w:tc>
      </w:tr>
      <w:tr w:rsidR="00203ABA" w:rsidRPr="0076423F" w:rsidTr="00D04ACF">
        <w:tc>
          <w:tcPr>
            <w:tcW w:w="3477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Четверг</w:t>
            </w:r>
          </w:p>
        </w:tc>
        <w:tc>
          <w:tcPr>
            <w:tcW w:w="6096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  </w:t>
            </w:r>
            <w:r w:rsidRPr="0076423F">
              <w:rPr>
                <w:sz w:val="28"/>
                <w:szCs w:val="28"/>
                <w:u w:val="single"/>
              </w:rPr>
              <w:t>  8.00</w:t>
            </w:r>
            <w:r w:rsidRPr="0076423F">
              <w:rPr>
                <w:sz w:val="28"/>
                <w:szCs w:val="28"/>
              </w:rPr>
              <w:t>-</w:t>
            </w:r>
            <w:r w:rsidRPr="0076423F">
              <w:rPr>
                <w:sz w:val="28"/>
                <w:szCs w:val="28"/>
                <w:u w:val="single"/>
              </w:rPr>
              <w:t>17.00</w:t>
            </w:r>
            <w:r w:rsidRPr="0076423F">
              <w:rPr>
                <w:sz w:val="28"/>
                <w:szCs w:val="28"/>
              </w:rPr>
              <w:t>, перерыв </w:t>
            </w:r>
            <w:r w:rsidRPr="0076423F">
              <w:rPr>
                <w:sz w:val="28"/>
                <w:szCs w:val="28"/>
                <w:u w:val="single"/>
              </w:rPr>
              <w:t>13.00</w:t>
            </w:r>
            <w:r w:rsidRPr="0076423F">
              <w:rPr>
                <w:sz w:val="28"/>
                <w:szCs w:val="28"/>
              </w:rPr>
              <w:t>-</w:t>
            </w:r>
            <w:r w:rsidRPr="0076423F">
              <w:rPr>
                <w:sz w:val="28"/>
                <w:szCs w:val="28"/>
                <w:u w:val="single"/>
              </w:rPr>
              <w:t>14.00</w:t>
            </w:r>
          </w:p>
        </w:tc>
      </w:tr>
      <w:tr w:rsidR="00203ABA" w:rsidRPr="0076423F" w:rsidTr="00D04ACF">
        <w:tc>
          <w:tcPr>
            <w:tcW w:w="3477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6096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  </w:t>
            </w:r>
            <w:r w:rsidRPr="0076423F">
              <w:rPr>
                <w:sz w:val="28"/>
                <w:szCs w:val="28"/>
                <w:u w:val="single"/>
              </w:rPr>
              <w:t>  8.00</w:t>
            </w:r>
            <w:r w:rsidRPr="0076423F">
              <w:rPr>
                <w:sz w:val="28"/>
                <w:szCs w:val="28"/>
              </w:rPr>
              <w:t>-</w:t>
            </w:r>
            <w:r w:rsidRPr="0076423F">
              <w:rPr>
                <w:sz w:val="28"/>
                <w:szCs w:val="28"/>
                <w:u w:val="single"/>
              </w:rPr>
              <w:t>17.00</w:t>
            </w:r>
            <w:r w:rsidRPr="0076423F">
              <w:rPr>
                <w:sz w:val="28"/>
                <w:szCs w:val="28"/>
              </w:rPr>
              <w:t>, перерыв </w:t>
            </w:r>
            <w:r w:rsidRPr="0076423F">
              <w:rPr>
                <w:sz w:val="28"/>
                <w:szCs w:val="28"/>
                <w:u w:val="single"/>
              </w:rPr>
              <w:t>13.00</w:t>
            </w:r>
            <w:r w:rsidRPr="0076423F">
              <w:rPr>
                <w:sz w:val="28"/>
                <w:szCs w:val="28"/>
              </w:rPr>
              <w:t>-</w:t>
            </w:r>
            <w:r w:rsidRPr="0076423F">
              <w:rPr>
                <w:sz w:val="28"/>
                <w:szCs w:val="28"/>
                <w:u w:val="single"/>
              </w:rPr>
              <w:t>14.00</w:t>
            </w:r>
          </w:p>
        </w:tc>
      </w:tr>
      <w:tr w:rsidR="00203ABA" w:rsidRPr="0076423F" w:rsidTr="00D04ACF">
        <w:tc>
          <w:tcPr>
            <w:tcW w:w="3477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Суббота</w:t>
            </w:r>
          </w:p>
        </w:tc>
        <w:tc>
          <w:tcPr>
            <w:tcW w:w="6096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    выходной</w:t>
            </w:r>
          </w:p>
        </w:tc>
      </w:tr>
      <w:tr w:rsidR="00203ABA" w:rsidRPr="0076423F" w:rsidTr="00D04ACF">
        <w:tc>
          <w:tcPr>
            <w:tcW w:w="3477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Воскресенье</w:t>
            </w:r>
          </w:p>
        </w:tc>
        <w:tc>
          <w:tcPr>
            <w:tcW w:w="6096" w:type="dxa"/>
            <w:tcBorders>
              <w:top w:val="single" w:sz="6" w:space="0" w:color="DBE8E1"/>
              <w:left w:val="single" w:sz="6" w:space="0" w:color="DBE8E1"/>
              <w:bottom w:val="single" w:sz="6" w:space="0" w:color="DBE8E1"/>
              <w:right w:val="single" w:sz="6" w:space="0" w:color="DBE8E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23F" w:rsidRPr="0076423F" w:rsidRDefault="0076423F" w:rsidP="00D04AC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76423F">
              <w:rPr>
                <w:sz w:val="28"/>
                <w:szCs w:val="28"/>
              </w:rPr>
              <w:t>    выходной</w:t>
            </w:r>
          </w:p>
        </w:tc>
      </w:tr>
    </w:tbl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2.1.3.Телефон (факс) отдела: (81655) 31-120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2.1.4. Адрес официального сайта Администрации Солецкого муниц</w:t>
      </w:r>
      <w:r w:rsidRPr="0076423F">
        <w:rPr>
          <w:sz w:val="28"/>
          <w:szCs w:val="28"/>
        </w:rPr>
        <w:t>и</w:t>
      </w:r>
      <w:r w:rsidRPr="0076423F">
        <w:rPr>
          <w:sz w:val="28"/>
          <w:szCs w:val="28"/>
        </w:rPr>
        <w:t>пального района в информационно-телекоммуникационной  сети «Инте</w:t>
      </w:r>
      <w:r w:rsidRPr="0076423F">
        <w:rPr>
          <w:sz w:val="28"/>
          <w:szCs w:val="28"/>
        </w:rPr>
        <w:t>р</w:t>
      </w:r>
      <w:r w:rsidRPr="0076423F">
        <w:rPr>
          <w:sz w:val="28"/>
          <w:szCs w:val="28"/>
        </w:rPr>
        <w:t>нет»: </w:t>
      </w:r>
      <w:hyperlink r:id="rId10" w:history="1">
        <w:r w:rsidRPr="0076423F">
          <w:rPr>
            <w:sz w:val="28"/>
            <w:szCs w:val="28"/>
            <w:u w:val="single"/>
          </w:rPr>
          <w:t>www.adminsoltcy.ru</w:t>
        </w:r>
      </w:hyperlink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Адрес электронной почты отдела: </w:t>
      </w:r>
      <w:hyperlink r:id="rId11" w:history="1">
        <w:r w:rsidRPr="0076423F">
          <w:rPr>
            <w:rStyle w:val="af2"/>
            <w:rFonts w:eastAsia="Arial"/>
            <w:color w:val="auto"/>
            <w:sz w:val="28"/>
            <w:szCs w:val="28"/>
            <w:lang w:val="en-US"/>
          </w:rPr>
          <w:t>soladmgkh</w:t>
        </w:r>
        <w:r w:rsidRPr="0076423F">
          <w:rPr>
            <w:rStyle w:val="af2"/>
            <w:rFonts w:eastAsia="Arial"/>
            <w:color w:val="auto"/>
            <w:sz w:val="28"/>
            <w:szCs w:val="28"/>
          </w:rPr>
          <w:t>@</w:t>
        </w:r>
        <w:r w:rsidRPr="0076423F">
          <w:rPr>
            <w:rStyle w:val="af2"/>
            <w:rFonts w:eastAsia="Arial"/>
            <w:color w:val="auto"/>
            <w:sz w:val="28"/>
            <w:szCs w:val="28"/>
            <w:lang w:val="en-US"/>
          </w:rPr>
          <w:t>mail</w:t>
        </w:r>
        <w:r w:rsidRPr="0076423F">
          <w:rPr>
            <w:rStyle w:val="af2"/>
            <w:rFonts w:eastAsia="Arial"/>
            <w:color w:val="auto"/>
            <w:sz w:val="28"/>
            <w:szCs w:val="28"/>
          </w:rPr>
          <w:t>.</w:t>
        </w:r>
        <w:r w:rsidRPr="0076423F">
          <w:rPr>
            <w:rStyle w:val="af2"/>
            <w:rFonts w:eastAsia="Arial"/>
            <w:color w:val="auto"/>
            <w:sz w:val="28"/>
            <w:szCs w:val="28"/>
            <w:lang w:val="en-US"/>
          </w:rPr>
          <w:t>ru</w:t>
        </w:r>
      </w:hyperlink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2.1.5. Для получения информации по вопросам исполнения муниц</w:t>
      </w:r>
      <w:r w:rsidRPr="0076423F">
        <w:rPr>
          <w:sz w:val="28"/>
          <w:szCs w:val="28"/>
        </w:rPr>
        <w:t>и</w:t>
      </w:r>
      <w:r w:rsidRPr="0076423F">
        <w:rPr>
          <w:sz w:val="28"/>
          <w:szCs w:val="28"/>
        </w:rPr>
        <w:t>пальной функции юридическое, физическое лицо (далее - заявитель) может обратиться в отдел: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в устной или письменной форме лично;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по телефону;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путём направления письменного обращения почтой, в т.ч. электронной.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Информирование заявителей организуется в форме: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индивидуального устного информирования;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индивидуального письменного информирования;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публичного письменного информирования.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Информирование осуществляется непосредственно ведущим специал</w:t>
      </w:r>
      <w:r w:rsidRPr="0076423F">
        <w:rPr>
          <w:sz w:val="28"/>
          <w:szCs w:val="28"/>
        </w:rPr>
        <w:t>и</w:t>
      </w:r>
      <w:r w:rsidRPr="0076423F">
        <w:rPr>
          <w:sz w:val="28"/>
          <w:szCs w:val="28"/>
        </w:rPr>
        <w:t>стом отдела при личном обращении, с использованием средств почтовой, т</w:t>
      </w:r>
      <w:r w:rsidRPr="0076423F">
        <w:rPr>
          <w:sz w:val="28"/>
          <w:szCs w:val="28"/>
        </w:rPr>
        <w:t>е</w:t>
      </w:r>
      <w:r w:rsidRPr="0076423F">
        <w:rPr>
          <w:sz w:val="28"/>
          <w:szCs w:val="28"/>
        </w:rPr>
        <w:t>лефонной связи и электронной почты.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 </w:t>
      </w:r>
      <w:bookmarkStart w:id="2" w:name="_Toc206489252"/>
      <w:r w:rsidRPr="0076423F">
        <w:rPr>
          <w:b/>
          <w:bCs/>
          <w:sz w:val="28"/>
          <w:szCs w:val="28"/>
        </w:rPr>
        <w:t>2.2. Сведения о размере платы за исполнение муниципальной функции.</w:t>
      </w:r>
      <w:bookmarkEnd w:id="2"/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Муниципальная функция исполняется на безвозмездной основе.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b/>
          <w:bCs/>
          <w:sz w:val="28"/>
          <w:szCs w:val="28"/>
        </w:rPr>
        <w:t>2.3. Срок исполнения муниципальной функции.</w:t>
      </w:r>
    </w:p>
    <w:p w:rsidR="0076423F" w:rsidRPr="0076423F" w:rsidRDefault="0076423F" w:rsidP="00203AB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Срок исполнения муниципальной функции составляет не более 15 дней со дня выявления рекламной конструкции, установленной и (или) эксплуатируемой на территории Солецкого муниципального района без ра</w:t>
      </w:r>
      <w:r w:rsidRPr="0076423F">
        <w:rPr>
          <w:sz w:val="28"/>
          <w:szCs w:val="28"/>
        </w:rPr>
        <w:t>з</w:t>
      </w:r>
      <w:r w:rsidRPr="0076423F">
        <w:rPr>
          <w:sz w:val="28"/>
          <w:szCs w:val="28"/>
        </w:rPr>
        <w:t>решения, срок действия которого не истек.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b/>
          <w:bCs/>
          <w:sz w:val="28"/>
          <w:szCs w:val="28"/>
        </w:rPr>
        <w:t>3. Состав, последовательность и сроки выполнения администр</w:t>
      </w:r>
      <w:r w:rsidRPr="0076423F">
        <w:rPr>
          <w:b/>
          <w:bCs/>
          <w:sz w:val="28"/>
          <w:szCs w:val="28"/>
        </w:rPr>
        <w:t>а</w:t>
      </w:r>
      <w:r w:rsidRPr="0076423F">
        <w:rPr>
          <w:b/>
          <w:bCs/>
          <w:sz w:val="28"/>
          <w:szCs w:val="28"/>
        </w:rPr>
        <w:t>тивных процедур (действий), требования к порядку их выполнения.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b/>
          <w:bCs/>
          <w:sz w:val="28"/>
          <w:szCs w:val="28"/>
        </w:rPr>
        <w:t>3.1. Состав и последовательность административных процедур (действий) при исполнении муниципальной функции.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Исполнение муниципальной функции включает в себя следующие а</w:t>
      </w:r>
      <w:r w:rsidRPr="0076423F">
        <w:rPr>
          <w:sz w:val="28"/>
          <w:szCs w:val="28"/>
        </w:rPr>
        <w:t>д</w:t>
      </w:r>
      <w:r w:rsidRPr="0076423F">
        <w:rPr>
          <w:sz w:val="28"/>
          <w:szCs w:val="28"/>
        </w:rPr>
        <w:t>министративные процедуры: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- подготовка проекта постановления Администрации муниципального района о выдаче предписания о </w:t>
      </w:r>
      <w:r w:rsidRPr="0076423F">
        <w:rPr>
          <w:sz w:val="28"/>
        </w:rPr>
        <w:t>демонтаже рекламной конструкции, устано</w:t>
      </w:r>
      <w:r w:rsidRPr="0076423F">
        <w:rPr>
          <w:sz w:val="28"/>
        </w:rPr>
        <w:t>в</w:t>
      </w:r>
      <w:r w:rsidRPr="0076423F">
        <w:rPr>
          <w:sz w:val="28"/>
        </w:rPr>
        <w:t>ленной и (или) эксплуатируемой на территории Солецкого муниципального района без ра</w:t>
      </w:r>
      <w:r w:rsidRPr="0076423F">
        <w:rPr>
          <w:sz w:val="28"/>
        </w:rPr>
        <w:t>з</w:t>
      </w:r>
      <w:r w:rsidRPr="0076423F">
        <w:rPr>
          <w:sz w:val="28"/>
        </w:rPr>
        <w:t>решения, срок действия которого не истек</w:t>
      </w:r>
      <w:r w:rsidRPr="0076423F">
        <w:rPr>
          <w:sz w:val="28"/>
          <w:szCs w:val="28"/>
        </w:rPr>
        <w:t>;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- подготовка предписания о </w:t>
      </w:r>
      <w:r w:rsidRPr="0076423F">
        <w:rPr>
          <w:sz w:val="28"/>
        </w:rPr>
        <w:t>демонтаже рекламной конструкции, уст</w:t>
      </w:r>
      <w:r w:rsidRPr="0076423F">
        <w:rPr>
          <w:sz w:val="28"/>
        </w:rPr>
        <w:t>а</w:t>
      </w:r>
      <w:r w:rsidRPr="0076423F">
        <w:rPr>
          <w:sz w:val="28"/>
        </w:rPr>
        <w:t xml:space="preserve">новленной и (или) эксплуатируемой на территории Солецкого </w:t>
      </w:r>
      <w:r w:rsidRPr="0076423F">
        <w:rPr>
          <w:sz w:val="28"/>
        </w:rPr>
        <w:lastRenderedPageBreak/>
        <w:t>муниципал</w:t>
      </w:r>
      <w:r w:rsidRPr="0076423F">
        <w:rPr>
          <w:sz w:val="28"/>
        </w:rPr>
        <w:t>ь</w:t>
      </w:r>
      <w:r w:rsidRPr="0076423F">
        <w:rPr>
          <w:sz w:val="28"/>
        </w:rPr>
        <w:t>ного района без разрешения, срок действия которого не истек (приложение №1 к Административному регламенту)</w:t>
      </w:r>
      <w:r w:rsidRPr="0076423F">
        <w:rPr>
          <w:sz w:val="28"/>
          <w:szCs w:val="28"/>
        </w:rPr>
        <w:t>;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- направление предписания о </w:t>
      </w:r>
      <w:r w:rsidRPr="0076423F">
        <w:rPr>
          <w:sz w:val="28"/>
        </w:rPr>
        <w:t>демонтаже рекламной конструкции, уст</w:t>
      </w:r>
      <w:r w:rsidRPr="0076423F">
        <w:rPr>
          <w:sz w:val="28"/>
        </w:rPr>
        <w:t>а</w:t>
      </w:r>
      <w:r w:rsidRPr="0076423F">
        <w:rPr>
          <w:sz w:val="28"/>
        </w:rPr>
        <w:t>новленной и (или) эксплуатируемой на территории Солецкого муниципал</w:t>
      </w:r>
      <w:r w:rsidRPr="0076423F">
        <w:rPr>
          <w:sz w:val="28"/>
        </w:rPr>
        <w:t>ь</w:t>
      </w:r>
      <w:r w:rsidRPr="0076423F">
        <w:rPr>
          <w:sz w:val="28"/>
        </w:rPr>
        <w:t>ного района без разрешения, срок действия которого не истек, владельцу р</w:t>
      </w:r>
      <w:r w:rsidRPr="0076423F">
        <w:rPr>
          <w:sz w:val="28"/>
        </w:rPr>
        <w:t>е</w:t>
      </w:r>
      <w:r w:rsidRPr="0076423F">
        <w:rPr>
          <w:sz w:val="28"/>
        </w:rPr>
        <w:t>кламной конструкции</w:t>
      </w:r>
      <w:r w:rsidRPr="0076423F">
        <w:rPr>
          <w:sz w:val="28"/>
          <w:szCs w:val="28"/>
        </w:rPr>
        <w:t xml:space="preserve"> либо собственнику или иному законному владельцу недв</w:t>
      </w:r>
      <w:r w:rsidRPr="0076423F">
        <w:rPr>
          <w:sz w:val="28"/>
          <w:szCs w:val="28"/>
        </w:rPr>
        <w:t>и</w:t>
      </w:r>
      <w:r w:rsidRPr="0076423F">
        <w:rPr>
          <w:sz w:val="28"/>
          <w:szCs w:val="28"/>
        </w:rPr>
        <w:t>жимого имущества, к которому присоединена рекламная конструкция.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Последовательность административных процедур (действий) по испо</w:t>
      </w:r>
      <w:r w:rsidRPr="0076423F">
        <w:rPr>
          <w:sz w:val="28"/>
          <w:szCs w:val="28"/>
        </w:rPr>
        <w:t>л</w:t>
      </w:r>
      <w:r w:rsidRPr="0076423F">
        <w:rPr>
          <w:sz w:val="28"/>
          <w:szCs w:val="28"/>
        </w:rPr>
        <w:t>нению муниципальной функции отражена в блок - схеме, представленной в </w:t>
      </w:r>
      <w:r w:rsidRPr="0076423F">
        <w:rPr>
          <w:bCs/>
          <w:sz w:val="28"/>
          <w:szCs w:val="28"/>
        </w:rPr>
        <w:t>Приложении № 2</w:t>
      </w:r>
      <w:r w:rsidRPr="0076423F">
        <w:rPr>
          <w:sz w:val="28"/>
          <w:szCs w:val="28"/>
        </w:rPr>
        <w:t> к Административному регл</w:t>
      </w:r>
      <w:r w:rsidRPr="0076423F">
        <w:rPr>
          <w:sz w:val="28"/>
          <w:szCs w:val="28"/>
        </w:rPr>
        <w:t>а</w:t>
      </w:r>
      <w:r w:rsidRPr="0076423F">
        <w:rPr>
          <w:sz w:val="28"/>
          <w:szCs w:val="28"/>
        </w:rPr>
        <w:t>менту.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6423F">
        <w:rPr>
          <w:b/>
          <w:bCs/>
          <w:sz w:val="28"/>
          <w:szCs w:val="28"/>
        </w:rPr>
        <w:t xml:space="preserve">3.2. </w:t>
      </w:r>
      <w:proofErr w:type="gramStart"/>
      <w:r w:rsidRPr="0076423F">
        <w:rPr>
          <w:b/>
          <w:sz w:val="28"/>
          <w:szCs w:val="28"/>
        </w:rPr>
        <w:t>Подготовка проекта постановления Администрации муниц</w:t>
      </w:r>
      <w:r w:rsidRPr="0076423F">
        <w:rPr>
          <w:b/>
          <w:sz w:val="28"/>
          <w:szCs w:val="28"/>
        </w:rPr>
        <w:t>и</w:t>
      </w:r>
      <w:r w:rsidRPr="0076423F">
        <w:rPr>
          <w:b/>
          <w:sz w:val="28"/>
          <w:szCs w:val="28"/>
        </w:rPr>
        <w:t xml:space="preserve">пального района о выдаче предписания о </w:t>
      </w:r>
      <w:r w:rsidRPr="0076423F">
        <w:rPr>
          <w:b/>
          <w:sz w:val="28"/>
        </w:rPr>
        <w:t>демонтаже рекламной конструкции, установленной и (или) эксплуатируемой на территории Солецкого муниципального района без разрешения, срок действия котор</w:t>
      </w:r>
      <w:r w:rsidRPr="0076423F">
        <w:rPr>
          <w:b/>
          <w:sz w:val="28"/>
        </w:rPr>
        <w:t>о</w:t>
      </w:r>
      <w:r w:rsidRPr="0076423F">
        <w:rPr>
          <w:b/>
          <w:sz w:val="28"/>
        </w:rPr>
        <w:t>го не истек, владельцу рекламной конструкции либо собственнику или иному законному владельцу недвижимого имущества, к которому пр</w:t>
      </w:r>
      <w:r w:rsidRPr="0076423F">
        <w:rPr>
          <w:b/>
          <w:sz w:val="28"/>
        </w:rPr>
        <w:t>и</w:t>
      </w:r>
      <w:r w:rsidRPr="0076423F">
        <w:rPr>
          <w:b/>
          <w:sz w:val="28"/>
        </w:rPr>
        <w:t>креплена рекламная конструкция.</w:t>
      </w:r>
      <w:proofErr w:type="gramEnd"/>
    </w:p>
    <w:p w:rsidR="0076423F" w:rsidRPr="0076423F" w:rsidRDefault="0076423F" w:rsidP="00203ABA">
      <w:pPr>
        <w:ind w:firstLine="709"/>
        <w:jc w:val="both"/>
        <w:rPr>
          <w:b/>
          <w:bCs/>
          <w:sz w:val="28"/>
          <w:szCs w:val="28"/>
        </w:rPr>
      </w:pPr>
      <w:r w:rsidRPr="0076423F">
        <w:rPr>
          <w:sz w:val="28"/>
          <w:szCs w:val="28"/>
        </w:rPr>
        <w:t>3.2.1. Основанием для начала административной процедуры является получение  ведущим специалистом отдела от Межведомственной комиссии акта о выявлении рекламной конструкции, установленной и (или) эксплуат</w:t>
      </w:r>
      <w:r w:rsidRPr="0076423F">
        <w:rPr>
          <w:sz w:val="28"/>
          <w:szCs w:val="28"/>
        </w:rPr>
        <w:t>и</w:t>
      </w:r>
      <w:r w:rsidRPr="0076423F">
        <w:rPr>
          <w:sz w:val="28"/>
          <w:szCs w:val="28"/>
        </w:rPr>
        <w:t>руемой на территории Солецкого муниципального района без разрешения, срок действия которого не и</w:t>
      </w:r>
      <w:r w:rsidRPr="0076423F">
        <w:rPr>
          <w:sz w:val="28"/>
          <w:szCs w:val="28"/>
        </w:rPr>
        <w:t>с</w:t>
      </w:r>
      <w:r w:rsidRPr="0076423F">
        <w:rPr>
          <w:sz w:val="28"/>
          <w:szCs w:val="28"/>
        </w:rPr>
        <w:t>тек.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3.2.2. </w:t>
      </w:r>
      <w:proofErr w:type="gramStart"/>
      <w:r w:rsidRPr="0076423F">
        <w:rPr>
          <w:sz w:val="28"/>
          <w:szCs w:val="28"/>
        </w:rPr>
        <w:t>Ведущий специалист отдела готовит проект постановления А</w:t>
      </w:r>
      <w:r w:rsidRPr="0076423F">
        <w:rPr>
          <w:sz w:val="28"/>
          <w:szCs w:val="28"/>
        </w:rPr>
        <w:t>д</w:t>
      </w:r>
      <w:r w:rsidRPr="0076423F">
        <w:rPr>
          <w:sz w:val="28"/>
          <w:szCs w:val="28"/>
        </w:rPr>
        <w:t xml:space="preserve">министрации  муниципального района о выдаче предписания о </w:t>
      </w:r>
      <w:r w:rsidRPr="0076423F">
        <w:rPr>
          <w:sz w:val="28"/>
        </w:rPr>
        <w:t>демонтаже рекламной конструкции, установленной и (или) эксплуатируемой на терр</w:t>
      </w:r>
      <w:r w:rsidRPr="0076423F">
        <w:rPr>
          <w:sz w:val="28"/>
        </w:rPr>
        <w:t>и</w:t>
      </w:r>
      <w:r w:rsidRPr="0076423F">
        <w:rPr>
          <w:sz w:val="28"/>
        </w:rPr>
        <w:t>тории Солецкого муниципального района без разрешения, срок действия к</w:t>
      </w:r>
      <w:r w:rsidRPr="0076423F">
        <w:rPr>
          <w:sz w:val="28"/>
        </w:rPr>
        <w:t>о</w:t>
      </w:r>
      <w:r w:rsidRPr="0076423F">
        <w:rPr>
          <w:sz w:val="28"/>
        </w:rPr>
        <w:t xml:space="preserve">торого не истек, и направляет его на согласование председателю </w:t>
      </w:r>
      <w:r w:rsidRPr="0076423F">
        <w:rPr>
          <w:sz w:val="28"/>
          <w:szCs w:val="28"/>
        </w:rPr>
        <w:t>комитета по жилищно-коммунальному хозяйству, стр</w:t>
      </w:r>
      <w:r w:rsidRPr="0076423F">
        <w:rPr>
          <w:sz w:val="28"/>
          <w:szCs w:val="28"/>
        </w:rPr>
        <w:t>о</w:t>
      </w:r>
      <w:r w:rsidRPr="0076423F">
        <w:rPr>
          <w:sz w:val="28"/>
          <w:szCs w:val="28"/>
        </w:rPr>
        <w:t>ительству и земельным вопросам Администрации муниципального района (далее – председатель комитета), юристам и в управление Делами Администрации муниципального района</w:t>
      </w:r>
      <w:proofErr w:type="gramEnd"/>
      <w:r w:rsidRPr="0076423F">
        <w:rPr>
          <w:sz w:val="28"/>
          <w:szCs w:val="28"/>
        </w:rPr>
        <w:t>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3.2.3. Согласованный проект постановления о выдаче предписания о </w:t>
      </w:r>
      <w:r w:rsidRPr="0076423F">
        <w:rPr>
          <w:sz w:val="28"/>
        </w:rPr>
        <w:t>демонтаже рекламной конструкции, установленной и (или) эксплуатиру</w:t>
      </w:r>
      <w:r w:rsidRPr="0076423F">
        <w:rPr>
          <w:sz w:val="28"/>
        </w:rPr>
        <w:t>е</w:t>
      </w:r>
      <w:r w:rsidRPr="0076423F">
        <w:rPr>
          <w:sz w:val="28"/>
        </w:rPr>
        <w:t>мой на территории Солецкого муниципального района без разрешения, срок действия которого не истек</w:t>
      </w:r>
      <w:r w:rsidRPr="0076423F">
        <w:rPr>
          <w:sz w:val="28"/>
          <w:szCs w:val="28"/>
        </w:rPr>
        <w:t>, направляется первому заместителю Главы админ</w:t>
      </w:r>
      <w:r w:rsidRPr="0076423F">
        <w:rPr>
          <w:sz w:val="28"/>
          <w:szCs w:val="28"/>
        </w:rPr>
        <w:t>и</w:t>
      </w:r>
      <w:r w:rsidRPr="0076423F">
        <w:rPr>
          <w:sz w:val="28"/>
          <w:szCs w:val="28"/>
        </w:rPr>
        <w:t>страции муниципального района для подписания.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</w:rPr>
      </w:pPr>
      <w:r w:rsidRPr="0076423F">
        <w:rPr>
          <w:sz w:val="28"/>
          <w:szCs w:val="28"/>
        </w:rPr>
        <w:t>3.2.4. Подписанное первым заместителем Главы администрации муниципального района постановление Админ</w:t>
      </w:r>
      <w:r w:rsidRPr="0076423F">
        <w:rPr>
          <w:sz w:val="28"/>
          <w:szCs w:val="28"/>
        </w:rPr>
        <w:t>и</w:t>
      </w:r>
      <w:r w:rsidRPr="0076423F">
        <w:rPr>
          <w:sz w:val="28"/>
          <w:szCs w:val="28"/>
        </w:rPr>
        <w:t xml:space="preserve">страции муниципального района о выдаче предписания о </w:t>
      </w:r>
      <w:r w:rsidRPr="0076423F">
        <w:rPr>
          <w:sz w:val="28"/>
        </w:rPr>
        <w:t>демонтаже рекламной конструкции, установленной и (или) эксплуатируемой на территории Солецкого муниципального района без разрешения, срок действия которого не истек, передается ведущему специ</w:t>
      </w:r>
      <w:r w:rsidRPr="0076423F">
        <w:rPr>
          <w:sz w:val="28"/>
        </w:rPr>
        <w:t>а</w:t>
      </w:r>
      <w:r w:rsidRPr="0076423F">
        <w:rPr>
          <w:sz w:val="28"/>
        </w:rPr>
        <w:t>листу отдела.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</w:rPr>
        <w:lastRenderedPageBreak/>
        <w:t>3.2.5. Максимальное время, затраченное на административное де</w:t>
      </w:r>
      <w:r w:rsidRPr="0076423F">
        <w:rPr>
          <w:sz w:val="28"/>
        </w:rPr>
        <w:t>й</w:t>
      </w:r>
      <w:r w:rsidRPr="0076423F">
        <w:rPr>
          <w:sz w:val="28"/>
        </w:rPr>
        <w:t>ствие, не должно превышать 10 дней.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6423F">
        <w:rPr>
          <w:b/>
          <w:bCs/>
          <w:sz w:val="28"/>
          <w:szCs w:val="28"/>
        </w:rPr>
        <w:t xml:space="preserve">3.3. Подготовка </w:t>
      </w:r>
      <w:r w:rsidRPr="0076423F">
        <w:rPr>
          <w:b/>
          <w:sz w:val="28"/>
          <w:szCs w:val="28"/>
        </w:rPr>
        <w:t xml:space="preserve">предписания о </w:t>
      </w:r>
      <w:r w:rsidRPr="0076423F">
        <w:rPr>
          <w:b/>
          <w:sz w:val="28"/>
        </w:rPr>
        <w:t>демонтаже рекламной конструкции, установленной и (или) эксплуатируемой на территории Солецкого муниципального района без разрешения, срок действия которого не и</w:t>
      </w:r>
      <w:r w:rsidRPr="0076423F">
        <w:rPr>
          <w:b/>
          <w:sz w:val="28"/>
        </w:rPr>
        <w:t>с</w:t>
      </w:r>
      <w:r w:rsidRPr="0076423F">
        <w:rPr>
          <w:b/>
          <w:sz w:val="28"/>
        </w:rPr>
        <w:t>тек.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</w:rPr>
      </w:pPr>
      <w:r w:rsidRPr="0076423F">
        <w:rPr>
          <w:sz w:val="28"/>
          <w:szCs w:val="28"/>
        </w:rPr>
        <w:t xml:space="preserve">3.3.1. Основанием для начала административной процедуры является получение ведущим специалистом отдела постановления Администрации муниципального района о выдаче предписания о </w:t>
      </w:r>
      <w:r w:rsidRPr="0076423F">
        <w:rPr>
          <w:sz w:val="28"/>
        </w:rPr>
        <w:t>демонтаже рекламной ко</w:t>
      </w:r>
      <w:r w:rsidRPr="0076423F">
        <w:rPr>
          <w:sz w:val="28"/>
        </w:rPr>
        <w:t>н</w:t>
      </w:r>
      <w:r w:rsidRPr="0076423F">
        <w:rPr>
          <w:sz w:val="28"/>
        </w:rPr>
        <w:t>струкции, установленной и (или) эксплуатируемой на территории Солецкого муниципального района без разрешения, срок действия к</w:t>
      </w:r>
      <w:r w:rsidRPr="0076423F">
        <w:rPr>
          <w:sz w:val="28"/>
        </w:rPr>
        <w:t>о</w:t>
      </w:r>
      <w:r w:rsidRPr="0076423F">
        <w:rPr>
          <w:sz w:val="28"/>
        </w:rPr>
        <w:t>торого не истек.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  <w:szCs w:val="28"/>
        </w:rPr>
      </w:pPr>
      <w:r w:rsidRPr="0076423F">
        <w:rPr>
          <w:sz w:val="28"/>
        </w:rPr>
        <w:t xml:space="preserve">3.3.2. Ведущий специалист готовит предписание </w:t>
      </w:r>
      <w:r w:rsidRPr="0076423F">
        <w:rPr>
          <w:sz w:val="28"/>
          <w:szCs w:val="28"/>
        </w:rPr>
        <w:t xml:space="preserve">о </w:t>
      </w:r>
      <w:r w:rsidRPr="0076423F">
        <w:rPr>
          <w:sz w:val="28"/>
        </w:rPr>
        <w:t>демонтаже рекла</w:t>
      </w:r>
      <w:r w:rsidRPr="0076423F">
        <w:rPr>
          <w:sz w:val="28"/>
        </w:rPr>
        <w:t>м</w:t>
      </w:r>
      <w:r w:rsidRPr="0076423F">
        <w:rPr>
          <w:sz w:val="28"/>
        </w:rPr>
        <w:t xml:space="preserve">ной конструкции, установленной и (или) эксплуатируемой на территории Солецкого муниципального района без разрешения, срок действия которого не истек, и направляет его на подпись </w:t>
      </w:r>
      <w:r w:rsidRPr="0076423F">
        <w:rPr>
          <w:sz w:val="28"/>
          <w:szCs w:val="28"/>
        </w:rPr>
        <w:t>первому заместителю Главы администр</w:t>
      </w:r>
      <w:r w:rsidRPr="0076423F">
        <w:rPr>
          <w:sz w:val="28"/>
          <w:szCs w:val="28"/>
        </w:rPr>
        <w:t>а</w:t>
      </w:r>
      <w:r w:rsidRPr="0076423F">
        <w:rPr>
          <w:sz w:val="28"/>
          <w:szCs w:val="28"/>
        </w:rPr>
        <w:t>ции муниципального района.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</w:rPr>
      </w:pPr>
      <w:r w:rsidRPr="0076423F">
        <w:rPr>
          <w:sz w:val="28"/>
          <w:szCs w:val="28"/>
        </w:rPr>
        <w:t>3.3.3. Подписанное первым заместителем Главы администрации мун</w:t>
      </w:r>
      <w:r w:rsidRPr="0076423F">
        <w:rPr>
          <w:sz w:val="28"/>
          <w:szCs w:val="28"/>
        </w:rPr>
        <w:t>и</w:t>
      </w:r>
      <w:r w:rsidRPr="0076423F">
        <w:rPr>
          <w:sz w:val="28"/>
          <w:szCs w:val="28"/>
        </w:rPr>
        <w:t xml:space="preserve">ципального района предписание о </w:t>
      </w:r>
      <w:r w:rsidRPr="0076423F">
        <w:rPr>
          <w:sz w:val="28"/>
        </w:rPr>
        <w:t>демонтаже рекламной конструкции, уст</w:t>
      </w:r>
      <w:r w:rsidRPr="0076423F">
        <w:rPr>
          <w:sz w:val="28"/>
        </w:rPr>
        <w:t>а</w:t>
      </w:r>
      <w:r w:rsidRPr="0076423F">
        <w:rPr>
          <w:sz w:val="28"/>
        </w:rPr>
        <w:t>новленной и (или) эксплуатируемой на территории Солецкого муниципал</w:t>
      </w:r>
      <w:r w:rsidRPr="0076423F">
        <w:rPr>
          <w:sz w:val="28"/>
        </w:rPr>
        <w:t>ь</w:t>
      </w:r>
      <w:r w:rsidRPr="0076423F">
        <w:rPr>
          <w:sz w:val="28"/>
        </w:rPr>
        <w:t>ного района без разрешения, срок действия которого не истек, передается на ведущему специалисту отдела.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</w:rPr>
      </w:pPr>
      <w:r w:rsidRPr="0076423F">
        <w:rPr>
          <w:sz w:val="28"/>
        </w:rPr>
        <w:t>3.3.4. Максимальное время, затраченное на административное де</w:t>
      </w:r>
      <w:r w:rsidRPr="0076423F">
        <w:rPr>
          <w:sz w:val="28"/>
        </w:rPr>
        <w:t>й</w:t>
      </w:r>
      <w:r w:rsidRPr="0076423F">
        <w:rPr>
          <w:sz w:val="28"/>
        </w:rPr>
        <w:t>ствие, не должно превышать 3 дней.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6423F">
        <w:rPr>
          <w:sz w:val="28"/>
          <w:szCs w:val="28"/>
        </w:rPr>
        <w:t> </w:t>
      </w:r>
      <w:r w:rsidRPr="0076423F">
        <w:rPr>
          <w:b/>
          <w:bCs/>
          <w:sz w:val="28"/>
          <w:szCs w:val="28"/>
        </w:rPr>
        <w:t xml:space="preserve">3.4. Направление </w:t>
      </w:r>
      <w:r w:rsidRPr="0076423F">
        <w:rPr>
          <w:b/>
          <w:sz w:val="28"/>
          <w:szCs w:val="28"/>
        </w:rPr>
        <w:t xml:space="preserve">предписания о </w:t>
      </w:r>
      <w:r w:rsidRPr="0076423F">
        <w:rPr>
          <w:b/>
          <w:sz w:val="28"/>
        </w:rPr>
        <w:t>демонтаже рекламной констру</w:t>
      </w:r>
      <w:r w:rsidRPr="0076423F">
        <w:rPr>
          <w:b/>
          <w:sz w:val="28"/>
        </w:rPr>
        <w:t>к</w:t>
      </w:r>
      <w:r w:rsidRPr="0076423F">
        <w:rPr>
          <w:b/>
          <w:sz w:val="28"/>
        </w:rPr>
        <w:t>ции, установленной и (или) эксплуатируемой на территории Солецкого муниципального района без разрешения, срок действия которого не и</w:t>
      </w:r>
      <w:r w:rsidRPr="0076423F">
        <w:rPr>
          <w:b/>
          <w:sz w:val="28"/>
        </w:rPr>
        <w:t>с</w:t>
      </w:r>
      <w:r w:rsidRPr="0076423F">
        <w:rPr>
          <w:b/>
          <w:sz w:val="28"/>
        </w:rPr>
        <w:t>тек, владельцу рекламной конструкции либо собственнику или иному зако</w:t>
      </w:r>
      <w:r w:rsidRPr="0076423F">
        <w:rPr>
          <w:b/>
          <w:sz w:val="28"/>
        </w:rPr>
        <w:t>н</w:t>
      </w:r>
      <w:r w:rsidRPr="0076423F">
        <w:rPr>
          <w:b/>
          <w:sz w:val="28"/>
        </w:rPr>
        <w:t>ному владельцу недвижимого имущества, к которому прикреплена р</w:t>
      </w:r>
      <w:r w:rsidRPr="0076423F">
        <w:rPr>
          <w:b/>
          <w:sz w:val="28"/>
        </w:rPr>
        <w:t>е</w:t>
      </w:r>
      <w:r w:rsidRPr="0076423F">
        <w:rPr>
          <w:b/>
          <w:sz w:val="28"/>
        </w:rPr>
        <w:t>кламная конструкция</w:t>
      </w:r>
      <w:r w:rsidRPr="0076423F">
        <w:rPr>
          <w:b/>
          <w:sz w:val="28"/>
          <w:szCs w:val="28"/>
        </w:rPr>
        <w:t>.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</w:rPr>
      </w:pPr>
      <w:r w:rsidRPr="0076423F">
        <w:rPr>
          <w:sz w:val="28"/>
          <w:szCs w:val="28"/>
        </w:rPr>
        <w:t>3.4.1. Основанием для административной процедуры является получ</w:t>
      </w:r>
      <w:r w:rsidRPr="0076423F">
        <w:rPr>
          <w:sz w:val="28"/>
          <w:szCs w:val="28"/>
        </w:rPr>
        <w:t>е</w:t>
      </w:r>
      <w:r w:rsidRPr="0076423F">
        <w:rPr>
          <w:sz w:val="28"/>
          <w:szCs w:val="28"/>
        </w:rPr>
        <w:t xml:space="preserve">ние ведущим специалистом отдела предписания о </w:t>
      </w:r>
      <w:r w:rsidRPr="0076423F">
        <w:rPr>
          <w:sz w:val="28"/>
        </w:rPr>
        <w:t>демонтаже рекламной ко</w:t>
      </w:r>
      <w:r w:rsidRPr="0076423F">
        <w:rPr>
          <w:sz w:val="28"/>
        </w:rPr>
        <w:t>н</w:t>
      </w:r>
      <w:r w:rsidRPr="0076423F">
        <w:rPr>
          <w:sz w:val="28"/>
        </w:rPr>
        <w:t>струкции, установленной и (или) эксплуатируемой на территории Соле</w:t>
      </w:r>
      <w:r w:rsidRPr="0076423F">
        <w:rPr>
          <w:sz w:val="28"/>
        </w:rPr>
        <w:t>ц</w:t>
      </w:r>
      <w:r w:rsidRPr="0076423F">
        <w:rPr>
          <w:sz w:val="28"/>
        </w:rPr>
        <w:t>кого муниципального района без разрешения, срок действия которого не и</w:t>
      </w:r>
      <w:r w:rsidRPr="0076423F">
        <w:rPr>
          <w:sz w:val="28"/>
        </w:rPr>
        <w:t>с</w:t>
      </w:r>
      <w:r w:rsidRPr="0076423F">
        <w:rPr>
          <w:sz w:val="28"/>
        </w:rPr>
        <w:t xml:space="preserve">тек. 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</w:rPr>
      </w:pPr>
      <w:r w:rsidRPr="0076423F">
        <w:rPr>
          <w:sz w:val="28"/>
        </w:rPr>
        <w:t xml:space="preserve">3.4.2. Ведущий специалист отдела вносит запись в журнал регистрации предписаний </w:t>
      </w:r>
      <w:r w:rsidRPr="0076423F">
        <w:rPr>
          <w:sz w:val="28"/>
          <w:szCs w:val="28"/>
        </w:rPr>
        <w:t xml:space="preserve">о </w:t>
      </w:r>
      <w:r w:rsidRPr="0076423F">
        <w:rPr>
          <w:sz w:val="28"/>
        </w:rPr>
        <w:t>демонтаже рекламных конструкций, установленных и (или) эксплуатируемых на территории Солецкого муниципального района без разрешений, срок действия которых не истек (приложение № 3 к Администр</w:t>
      </w:r>
      <w:r w:rsidRPr="0076423F">
        <w:rPr>
          <w:sz w:val="28"/>
        </w:rPr>
        <w:t>а</w:t>
      </w:r>
      <w:r w:rsidRPr="0076423F">
        <w:rPr>
          <w:sz w:val="28"/>
        </w:rPr>
        <w:t xml:space="preserve">тивному регламенту). </w:t>
      </w:r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</w:rPr>
      </w:pPr>
      <w:r w:rsidRPr="0076423F">
        <w:rPr>
          <w:sz w:val="28"/>
        </w:rPr>
        <w:t xml:space="preserve">3.4.3. </w:t>
      </w:r>
      <w:proofErr w:type="gramStart"/>
      <w:r w:rsidRPr="0076423F">
        <w:rPr>
          <w:sz w:val="28"/>
        </w:rPr>
        <w:t xml:space="preserve">Один экземпляр предписания </w:t>
      </w:r>
      <w:r w:rsidRPr="0076423F">
        <w:rPr>
          <w:sz w:val="28"/>
          <w:szCs w:val="28"/>
        </w:rPr>
        <w:t xml:space="preserve">о </w:t>
      </w:r>
      <w:r w:rsidRPr="0076423F">
        <w:rPr>
          <w:sz w:val="28"/>
        </w:rPr>
        <w:t>демонтаже рекламной констру</w:t>
      </w:r>
      <w:r w:rsidRPr="0076423F">
        <w:rPr>
          <w:sz w:val="28"/>
        </w:rPr>
        <w:t>к</w:t>
      </w:r>
      <w:r w:rsidRPr="0076423F">
        <w:rPr>
          <w:sz w:val="28"/>
        </w:rPr>
        <w:t>ции, установленной и (или) эксплуатируемой на территории Солецкого м</w:t>
      </w:r>
      <w:r w:rsidRPr="0076423F">
        <w:rPr>
          <w:sz w:val="28"/>
        </w:rPr>
        <w:t>у</w:t>
      </w:r>
      <w:r w:rsidRPr="0076423F">
        <w:rPr>
          <w:sz w:val="28"/>
        </w:rPr>
        <w:t xml:space="preserve">ниципального района без разрешения, срок действия которого </w:t>
      </w:r>
      <w:r w:rsidRPr="0076423F">
        <w:rPr>
          <w:sz w:val="28"/>
        </w:rPr>
        <w:lastRenderedPageBreak/>
        <w:t>не истек, по</w:t>
      </w:r>
      <w:r w:rsidRPr="0076423F">
        <w:rPr>
          <w:sz w:val="28"/>
        </w:rPr>
        <w:t>д</w:t>
      </w:r>
      <w:r w:rsidRPr="0076423F">
        <w:rPr>
          <w:sz w:val="28"/>
        </w:rPr>
        <w:t>шивается в дело, второй экземпляр вручается владельцу рекламной ко</w:t>
      </w:r>
      <w:r w:rsidRPr="0076423F">
        <w:rPr>
          <w:sz w:val="28"/>
        </w:rPr>
        <w:t>н</w:t>
      </w:r>
      <w:r w:rsidRPr="0076423F">
        <w:rPr>
          <w:sz w:val="28"/>
        </w:rPr>
        <w:t>струкции либо собственнику или иному законному владельцу недвижимого имущества, к которому прикреплена рекламная конструкция, под роспись или направляется по почте заказным письмом с уведомлением о вручении.</w:t>
      </w:r>
      <w:proofErr w:type="gramEnd"/>
    </w:p>
    <w:p w:rsidR="0076423F" w:rsidRPr="0076423F" w:rsidRDefault="0076423F" w:rsidP="00203ABA">
      <w:pPr>
        <w:spacing w:line="360" w:lineRule="exact"/>
        <w:ind w:firstLine="709"/>
        <w:jc w:val="both"/>
        <w:rPr>
          <w:sz w:val="28"/>
        </w:rPr>
      </w:pPr>
      <w:r w:rsidRPr="0076423F">
        <w:rPr>
          <w:sz w:val="28"/>
        </w:rPr>
        <w:t>3.4.4. Максимальное время, затраченное на административное де</w:t>
      </w:r>
      <w:r w:rsidRPr="0076423F">
        <w:rPr>
          <w:sz w:val="28"/>
        </w:rPr>
        <w:t>й</w:t>
      </w:r>
      <w:r w:rsidRPr="0076423F">
        <w:rPr>
          <w:sz w:val="28"/>
        </w:rPr>
        <w:t>ствие, не должно превышать 2 дней.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144"/>
          <w:sz w:val="28"/>
          <w:szCs w:val="28"/>
        </w:rPr>
      </w:pPr>
      <w:r w:rsidRPr="0076423F">
        <w:rPr>
          <w:b/>
          <w:kern w:val="144"/>
          <w:sz w:val="28"/>
          <w:szCs w:val="28"/>
        </w:rPr>
        <w:t xml:space="preserve">4. Порядок и формы </w:t>
      </w:r>
      <w:proofErr w:type="gramStart"/>
      <w:r w:rsidRPr="0076423F">
        <w:rPr>
          <w:b/>
          <w:kern w:val="144"/>
          <w:sz w:val="28"/>
          <w:szCs w:val="28"/>
        </w:rPr>
        <w:t>контроля за</w:t>
      </w:r>
      <w:proofErr w:type="gramEnd"/>
      <w:r w:rsidRPr="0076423F">
        <w:rPr>
          <w:b/>
          <w:kern w:val="144"/>
          <w:sz w:val="28"/>
          <w:szCs w:val="28"/>
        </w:rPr>
        <w:t xml:space="preserve"> исполнением Административного регламента</w:t>
      </w:r>
    </w:p>
    <w:p w:rsidR="0076423F" w:rsidRPr="0076423F" w:rsidRDefault="0076423F" w:rsidP="00203ABA">
      <w:pPr>
        <w:suppressAutoHyphens/>
        <w:ind w:firstLine="709"/>
        <w:jc w:val="both"/>
        <w:rPr>
          <w:bCs/>
          <w:kern w:val="144"/>
          <w:sz w:val="28"/>
          <w:szCs w:val="28"/>
        </w:rPr>
      </w:pPr>
      <w:r w:rsidRPr="0076423F">
        <w:rPr>
          <w:bCs/>
          <w:kern w:val="144"/>
          <w:sz w:val="28"/>
          <w:szCs w:val="28"/>
        </w:rPr>
        <w:t xml:space="preserve">4.1. Текущий контроль за соблюдением последовательности действий, определённых настоящим Административным регламентом, принятием </w:t>
      </w:r>
      <w:proofErr w:type="gramStart"/>
      <w:r w:rsidRPr="0076423F">
        <w:rPr>
          <w:bCs/>
          <w:kern w:val="144"/>
          <w:sz w:val="28"/>
          <w:szCs w:val="28"/>
        </w:rPr>
        <w:t>решений</w:t>
      </w:r>
      <w:proofErr w:type="gramEnd"/>
      <w:r w:rsidRPr="0076423F">
        <w:rPr>
          <w:bCs/>
          <w:kern w:val="144"/>
          <w:sz w:val="28"/>
          <w:szCs w:val="28"/>
        </w:rPr>
        <w:t xml:space="preserve"> ведущим специалистом отдела осуществляется председателем</w:t>
      </w:r>
      <w:r w:rsidRPr="0076423F">
        <w:rPr>
          <w:sz w:val="28"/>
          <w:szCs w:val="28"/>
        </w:rPr>
        <w:t xml:space="preserve"> комитета.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4.2. Текущий </w:t>
      </w:r>
      <w:proofErr w:type="gramStart"/>
      <w:r w:rsidRPr="0076423F">
        <w:rPr>
          <w:sz w:val="28"/>
          <w:szCs w:val="28"/>
        </w:rPr>
        <w:t>контроль за</w:t>
      </w:r>
      <w:proofErr w:type="gramEnd"/>
      <w:r w:rsidRPr="0076423F">
        <w:rPr>
          <w:sz w:val="28"/>
          <w:szCs w:val="28"/>
        </w:rPr>
        <w:t xml:space="preserve"> исполнением муниципальной функции осуществляется в форме регулярных проверок соблюдения и исполнения положений настоящего Административного регламента.</w:t>
      </w:r>
    </w:p>
    <w:p w:rsidR="0076423F" w:rsidRPr="0076423F" w:rsidRDefault="0076423F" w:rsidP="00203ABA">
      <w:pPr>
        <w:suppressAutoHyphens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4.3. </w:t>
      </w:r>
      <w:proofErr w:type="gramStart"/>
      <w:r w:rsidRPr="0076423F">
        <w:rPr>
          <w:sz w:val="28"/>
          <w:szCs w:val="28"/>
        </w:rPr>
        <w:t>Контроль за</w:t>
      </w:r>
      <w:proofErr w:type="gramEnd"/>
      <w:r w:rsidRPr="0076423F">
        <w:rPr>
          <w:sz w:val="28"/>
          <w:szCs w:val="28"/>
        </w:rPr>
        <w:t xml:space="preserve"> полнотой и качеством исполнения муниципальной функции включает в себя проведение плановых и внеплановых проверок, выявление и устранение нарушений прав заинтересованных лиц, принятие решений и подготовку ответов на обращения заявителей, содержащих жалобы на решения, действия (бездействие) ведущего специалиста отдела.</w:t>
      </w:r>
    </w:p>
    <w:p w:rsidR="0076423F" w:rsidRPr="0076423F" w:rsidRDefault="0076423F" w:rsidP="00203ABA">
      <w:pPr>
        <w:suppressAutoHyphens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4.4. Периодичность проведения проверок может носить плановый характер (осуществляться на </w:t>
      </w:r>
      <w:proofErr w:type="gramStart"/>
      <w:r w:rsidRPr="0076423F">
        <w:rPr>
          <w:sz w:val="28"/>
          <w:szCs w:val="28"/>
        </w:rPr>
        <w:t>основании</w:t>
      </w:r>
      <w:proofErr w:type="gramEnd"/>
      <w:r w:rsidRPr="0076423F">
        <w:rPr>
          <w:sz w:val="28"/>
          <w:szCs w:val="28"/>
        </w:rPr>
        <w:t xml:space="preserve"> утвержденного графика проведения проверок) и внеплановый характер (по конкретным обращениям заинтересованных лиц).</w:t>
      </w:r>
    </w:p>
    <w:p w:rsidR="0076423F" w:rsidRPr="0076423F" w:rsidRDefault="0076423F" w:rsidP="00203ABA">
      <w:pPr>
        <w:suppressAutoHyphens/>
        <w:ind w:firstLine="709"/>
        <w:jc w:val="both"/>
        <w:rPr>
          <w:bCs/>
          <w:sz w:val="28"/>
          <w:szCs w:val="28"/>
        </w:rPr>
      </w:pPr>
      <w:r w:rsidRPr="0076423F">
        <w:rPr>
          <w:bCs/>
          <w:sz w:val="28"/>
          <w:szCs w:val="28"/>
        </w:rPr>
        <w:t>4.5. 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</w:t>
      </w:r>
    </w:p>
    <w:p w:rsidR="0076423F" w:rsidRPr="0076423F" w:rsidRDefault="0076423F" w:rsidP="00203AB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4.6. По результатам проведенных проверок в случае выявления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4.7. Ведущий специалист отдела, ответственный за исполнение </w:t>
      </w:r>
      <w:r w:rsidRPr="0076423F">
        <w:rPr>
          <w:bCs/>
          <w:sz w:val="28"/>
          <w:szCs w:val="28"/>
        </w:rPr>
        <w:t xml:space="preserve">муниципальной функции, </w:t>
      </w:r>
      <w:r w:rsidRPr="0076423F">
        <w:rPr>
          <w:sz w:val="28"/>
          <w:szCs w:val="28"/>
        </w:rPr>
        <w:t xml:space="preserve"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 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4.8. Персональная ответственность ведущего специалиста отдела закрепляется в его должностной инструкции в соответствии с требованиями законодательства Российской Федерации.</w:t>
      </w:r>
    </w:p>
    <w:p w:rsidR="0076423F" w:rsidRPr="0076423F" w:rsidRDefault="0076423F" w:rsidP="00203ABA">
      <w:pPr>
        <w:suppressAutoHyphens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4.9.</w:t>
      </w:r>
      <w:proofErr w:type="gramStart"/>
      <w:r w:rsidRPr="0076423F">
        <w:rPr>
          <w:sz w:val="28"/>
          <w:szCs w:val="28"/>
        </w:rPr>
        <w:t>Контроль за</w:t>
      </w:r>
      <w:proofErr w:type="gramEnd"/>
      <w:r w:rsidRPr="0076423F">
        <w:rPr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организаций, осуществляется посредством открытости деятельности органов местного самоуправления при исполнении муниципальной функции, получения гражданами, их объединениями и организациями, актуальной, полной и достоверной информации об исполнении муниципальной функции и обеспечения возможности досудебного (внесудебного) рассмотрения жалоб.</w:t>
      </w:r>
    </w:p>
    <w:p w:rsidR="0076423F" w:rsidRPr="0076423F" w:rsidRDefault="0076423F" w:rsidP="00203ABA">
      <w:pPr>
        <w:suppressAutoHyphens/>
        <w:ind w:firstLine="709"/>
        <w:jc w:val="both"/>
        <w:rPr>
          <w:bCs/>
          <w:kern w:val="144"/>
          <w:sz w:val="28"/>
          <w:szCs w:val="28"/>
        </w:rPr>
      </w:pPr>
    </w:p>
    <w:p w:rsidR="0076423F" w:rsidRPr="0076423F" w:rsidRDefault="0076423F" w:rsidP="00203ABA">
      <w:pPr>
        <w:suppressAutoHyphens/>
        <w:ind w:firstLine="709"/>
        <w:jc w:val="both"/>
        <w:rPr>
          <w:b/>
          <w:kern w:val="144"/>
          <w:sz w:val="28"/>
          <w:szCs w:val="28"/>
        </w:rPr>
      </w:pPr>
      <w:r w:rsidRPr="0076423F">
        <w:rPr>
          <w:b/>
          <w:kern w:val="144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исполняющего муниципальную функцию, а также должностных лиц, муниципальных служащих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5.1. Действия (бездействия) и решения ведущего специалиста отдела, осуществленные (принятые) в ходе исполнения муниципальной функции, в соответствии с требованиями действующего законодательства Российской Федерации могут быть обжалованы в досудебном и судебном порядке.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5.2. Жалоба должна содержать: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1) наименование отдела, исполняющего муниципальную функцию, фамилию, имя, отчество и должность ведущего специалиста отдела, исполняющего муниципальную функцию, решения и действия (бездействие) которых обжалуются;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423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76423F">
        <w:rPr>
          <w:sz w:val="28"/>
          <w:szCs w:val="28"/>
        </w:rPr>
        <w:t>о</w:t>
      </w:r>
      <w:r w:rsidRPr="0076423F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3) сведения об обжалуемых решениях и действиях (бездействии) отдела, исполняющего муниципальную функцию, ведущего специалиста отдела, исполняющего муниципальную функцию;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4) доводы, на </w:t>
      </w:r>
      <w:proofErr w:type="gramStart"/>
      <w:r w:rsidRPr="0076423F">
        <w:rPr>
          <w:sz w:val="28"/>
          <w:szCs w:val="28"/>
        </w:rPr>
        <w:t>основании</w:t>
      </w:r>
      <w:proofErr w:type="gramEnd"/>
      <w:r w:rsidRPr="0076423F">
        <w:rPr>
          <w:sz w:val="28"/>
          <w:szCs w:val="28"/>
        </w:rPr>
        <w:t xml:space="preserve"> которых заявитель не согласен с решением и действием (бездействием) отдела, исполняющего муниципальную функцию, ведущего специалиста отдела, исполняющего муниципальную функцию. Заявителем могут быть представлены документы (при наличии), подтверждающие доводы заявителя, либо их копии.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1) нарушения срока исполнения муниципальной функции;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2) требования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исполнения муниципальной функции;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423F">
        <w:rPr>
          <w:sz w:val="28"/>
          <w:szCs w:val="28"/>
        </w:rPr>
        <w:t>3) отказа ведущего специалиста отдела, исполняющего муниципальную функцию,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исправлений.</w:t>
      </w:r>
      <w:proofErr w:type="gramEnd"/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5.4. Основания для приостановления рассмотрения жалобы и случаи, в которых ответ на жалобу не дается: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1) если в письменном обращении не указана фамилия заявителя, направившего обращение, и почтовый адрес, по которому должен быть направлен, ответ на обращение не дается;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2) при получении письменного обращения, в котором содержатся нецензурные либо оскорбительные выражения, угрозы жизни, здоровью и имуществу ведущего специалиста отдела, а также членов его семьи, обращение остается без ответа по существу поставленных в нем вопросов, заявителю, направившему обращение, сообщается о недопустимости злоупотребления правом;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lastRenderedPageBreak/>
        <w:t>3)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423F">
        <w:rPr>
          <w:sz w:val="28"/>
          <w:szCs w:val="28"/>
        </w:rPr>
        <w:t>4)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прекращения переписки с заявителем по данному вопросу.</w:t>
      </w:r>
      <w:proofErr w:type="gramEnd"/>
      <w:r w:rsidRPr="0076423F">
        <w:rPr>
          <w:sz w:val="28"/>
          <w:szCs w:val="28"/>
        </w:rPr>
        <w:t xml:space="preserve"> О данном решении уведомляется заявитель, направивший заявление.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6)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</w:t>
      </w:r>
      <w:proofErr w:type="gramStart"/>
      <w:r w:rsidRPr="0076423F">
        <w:rPr>
          <w:sz w:val="28"/>
          <w:szCs w:val="28"/>
        </w:rPr>
        <w:t>повторное</w:t>
      </w:r>
      <w:proofErr w:type="gramEnd"/>
      <w:r w:rsidRPr="0076423F">
        <w:rPr>
          <w:sz w:val="28"/>
          <w:szCs w:val="28"/>
        </w:rPr>
        <w:t xml:space="preserve"> обращение.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5.5. Основанием для начала процедуры досудебного (внесудебного) обжалования является направление жалобы по почте, через многофункциональный центр, с использованием информационно-телекоммуникационной сети «Интернет», официального сайта Администрации Солецкого муниципального района в информационного-телекоммуникационной сети «Интернет». Жалоба может быть принята при личном приеме заявителя.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5.6. Жалоба подается в письменной форме на бумажном носителе, в электронной форме в Администрацию муниципального района. 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5.7. Сроки рассмотрения жалобы: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1) жалоба, поступившая в Администрацию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регистрации;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2) в случае обжалования отказа отдела, исполняющего муниципальную функцию, ведущего специалиста отдела, исполняющего муниципальную функцию,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5.8. По результатам рассмотрения жалобы Администрация муниципального района принимает одно из следующих решений (Приложение № 2 к настоящему Административному регламенту):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отделом или ведущим специалистом отдела опечаток и ошибок в выданных в результате исполнения муниципальной функции документах, а также в иных формах;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2) отказать в удовлетворении жалобы.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lastRenderedPageBreak/>
        <w:t xml:space="preserve">5.9. Мотивированный ответ о результатах рассмотрения жалобы не позднее дня, следующего за днем принятия решения, указанного в </w:t>
      </w:r>
      <w:hyperlink r:id="rId12" w:history="1">
        <w:r w:rsidRPr="0076423F">
          <w:rPr>
            <w:sz w:val="28"/>
            <w:szCs w:val="28"/>
          </w:rPr>
          <w:t>пункте</w:t>
        </w:r>
      </w:hyperlink>
      <w:r w:rsidRPr="0076423F">
        <w:rPr>
          <w:sz w:val="28"/>
          <w:szCs w:val="28"/>
        </w:rPr>
        <w:t xml:space="preserve"> 5.8. настоящего Административного регламента, направляется заявителю в письменной форме и по желанию заявителя в электронной форме. </w:t>
      </w:r>
    </w:p>
    <w:p w:rsidR="0076423F" w:rsidRPr="0076423F" w:rsidRDefault="0076423F" w:rsidP="00203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6423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6423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прок</w:t>
      </w:r>
      <w:r w:rsidRPr="0076423F">
        <w:rPr>
          <w:sz w:val="28"/>
          <w:szCs w:val="28"/>
        </w:rPr>
        <w:t>у</w:t>
      </w:r>
      <w:r w:rsidRPr="0076423F">
        <w:rPr>
          <w:sz w:val="28"/>
          <w:szCs w:val="28"/>
        </w:rPr>
        <w:t>ратуру Солецкого района.</w:t>
      </w:r>
    </w:p>
    <w:p w:rsidR="0076423F" w:rsidRPr="0076423F" w:rsidRDefault="0076423F" w:rsidP="007642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23F" w:rsidRPr="0076423F" w:rsidRDefault="0076423F" w:rsidP="007642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23F" w:rsidRPr="0076423F" w:rsidRDefault="0076423F" w:rsidP="007642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6423F" w:rsidRPr="0076423F" w:rsidRDefault="0076423F" w:rsidP="0076423F">
      <w:pPr>
        <w:jc w:val="center"/>
        <w:rPr>
          <w:b/>
          <w:szCs w:val="28"/>
        </w:rPr>
      </w:pPr>
    </w:p>
    <w:tbl>
      <w:tblPr>
        <w:tblpPr w:leftFromText="180" w:rightFromText="180" w:vertAnchor="page" w:horzAnchor="margin" w:tblpY="6521"/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203ABA" w:rsidRPr="0076423F" w:rsidTr="00203ABA">
        <w:tc>
          <w:tcPr>
            <w:tcW w:w="4360" w:type="dxa"/>
            <w:shd w:val="clear" w:color="auto" w:fill="auto"/>
          </w:tcPr>
          <w:p w:rsidR="00203ABA" w:rsidRPr="0076423F" w:rsidRDefault="00203ABA" w:rsidP="00203ABA"/>
          <w:p w:rsidR="00203ABA" w:rsidRPr="0076423F" w:rsidRDefault="00203ABA" w:rsidP="00203ABA"/>
        </w:tc>
        <w:tc>
          <w:tcPr>
            <w:tcW w:w="5210" w:type="dxa"/>
            <w:shd w:val="clear" w:color="auto" w:fill="auto"/>
          </w:tcPr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Default="00203ABA" w:rsidP="00203ABA">
            <w:pPr>
              <w:jc w:val="center"/>
              <w:rPr>
                <w:sz w:val="24"/>
                <w:szCs w:val="24"/>
              </w:rPr>
            </w:pPr>
          </w:p>
          <w:p w:rsidR="00203ABA" w:rsidRPr="0076423F" w:rsidRDefault="00203ABA" w:rsidP="00203ABA">
            <w:pPr>
              <w:jc w:val="center"/>
              <w:rPr>
                <w:sz w:val="24"/>
                <w:szCs w:val="24"/>
              </w:rPr>
            </w:pPr>
            <w:r w:rsidRPr="0076423F">
              <w:rPr>
                <w:sz w:val="24"/>
                <w:szCs w:val="24"/>
              </w:rPr>
              <w:lastRenderedPageBreak/>
              <w:t>Приложение № 1</w:t>
            </w:r>
          </w:p>
          <w:p w:rsidR="00203ABA" w:rsidRPr="0076423F" w:rsidRDefault="00203ABA" w:rsidP="00203ABA">
            <w:pPr>
              <w:jc w:val="both"/>
              <w:rPr>
                <w:sz w:val="24"/>
                <w:szCs w:val="24"/>
              </w:rPr>
            </w:pPr>
            <w:r w:rsidRPr="0076423F">
              <w:rPr>
                <w:sz w:val="24"/>
                <w:szCs w:val="24"/>
              </w:rPr>
              <w:t>к Административному регламенту исполн</w:t>
            </w:r>
            <w:r w:rsidRPr="0076423F">
              <w:rPr>
                <w:sz w:val="24"/>
                <w:szCs w:val="24"/>
              </w:rPr>
              <w:t>е</w:t>
            </w:r>
            <w:r w:rsidRPr="0076423F">
              <w:rPr>
                <w:sz w:val="24"/>
                <w:szCs w:val="24"/>
              </w:rPr>
              <w:t>ния муниципальной функции по выдаче предпис</w:t>
            </w:r>
            <w:r w:rsidRPr="0076423F">
              <w:rPr>
                <w:sz w:val="24"/>
                <w:szCs w:val="24"/>
              </w:rPr>
              <w:t>а</w:t>
            </w:r>
            <w:r w:rsidRPr="0076423F">
              <w:rPr>
                <w:sz w:val="24"/>
                <w:szCs w:val="24"/>
              </w:rPr>
              <w:t>ний о демонтаже рекламных конструкций, уст</w:t>
            </w:r>
            <w:r w:rsidRPr="0076423F">
              <w:rPr>
                <w:sz w:val="24"/>
                <w:szCs w:val="24"/>
              </w:rPr>
              <w:t>а</w:t>
            </w:r>
            <w:r w:rsidRPr="0076423F">
              <w:rPr>
                <w:sz w:val="24"/>
                <w:szCs w:val="24"/>
              </w:rPr>
              <w:t>новленных и (или) эксплуатируемых на территории Солецкого м</w:t>
            </w:r>
            <w:r w:rsidRPr="0076423F">
              <w:rPr>
                <w:sz w:val="24"/>
                <w:szCs w:val="24"/>
              </w:rPr>
              <w:t>у</w:t>
            </w:r>
            <w:r w:rsidRPr="0076423F">
              <w:rPr>
                <w:sz w:val="24"/>
                <w:szCs w:val="24"/>
              </w:rPr>
              <w:t>ниципального района без разрешений, срок действия которых не и</w:t>
            </w:r>
            <w:r w:rsidRPr="0076423F">
              <w:rPr>
                <w:sz w:val="24"/>
                <w:szCs w:val="24"/>
              </w:rPr>
              <w:t>с</w:t>
            </w:r>
            <w:r w:rsidRPr="0076423F">
              <w:rPr>
                <w:sz w:val="24"/>
                <w:szCs w:val="24"/>
              </w:rPr>
              <w:t>тек</w:t>
            </w:r>
          </w:p>
        </w:tc>
      </w:tr>
    </w:tbl>
    <w:p w:rsidR="00203ABA" w:rsidRDefault="00203ABA" w:rsidP="0076423F">
      <w:pPr>
        <w:jc w:val="center"/>
        <w:rPr>
          <w:b/>
          <w:szCs w:val="28"/>
        </w:rPr>
      </w:pPr>
    </w:p>
    <w:p w:rsidR="00203ABA" w:rsidRDefault="00203ABA" w:rsidP="0076423F">
      <w:pPr>
        <w:jc w:val="center"/>
        <w:rPr>
          <w:b/>
          <w:szCs w:val="28"/>
        </w:rPr>
      </w:pPr>
    </w:p>
    <w:p w:rsidR="0076423F" w:rsidRPr="0076423F" w:rsidRDefault="0076423F" w:rsidP="0076423F">
      <w:pPr>
        <w:shd w:val="clear" w:color="auto" w:fill="FFFFFF"/>
        <w:jc w:val="center"/>
        <w:rPr>
          <w:sz w:val="28"/>
          <w:szCs w:val="28"/>
        </w:rPr>
      </w:pPr>
      <w:r w:rsidRPr="0076423F">
        <w:rPr>
          <w:b/>
          <w:bCs/>
          <w:sz w:val="28"/>
          <w:szCs w:val="28"/>
        </w:rPr>
        <w:t>ПРЕДПИСАНИЕ № ____</w:t>
      </w:r>
    </w:p>
    <w:p w:rsidR="0076423F" w:rsidRPr="0076423F" w:rsidRDefault="0076423F" w:rsidP="0076423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6423F">
        <w:rPr>
          <w:b/>
          <w:sz w:val="28"/>
          <w:szCs w:val="28"/>
        </w:rPr>
        <w:t>о демонтаже рекламной конструкции, установленной и (или) эк</w:t>
      </w:r>
      <w:r w:rsidRPr="0076423F">
        <w:rPr>
          <w:b/>
          <w:sz w:val="28"/>
          <w:szCs w:val="28"/>
        </w:rPr>
        <w:t>с</w:t>
      </w:r>
      <w:r w:rsidRPr="0076423F">
        <w:rPr>
          <w:b/>
          <w:sz w:val="28"/>
          <w:szCs w:val="28"/>
        </w:rPr>
        <w:t>плуатируемой на территории Солецкого муниципального района без разрешения, срок действия которого не истек</w:t>
      </w:r>
    </w:p>
    <w:p w:rsidR="0076423F" w:rsidRPr="0076423F" w:rsidRDefault="0076423F" w:rsidP="0076423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423F" w:rsidRPr="0076423F" w:rsidRDefault="0076423F" w:rsidP="0076423F">
      <w:pPr>
        <w:shd w:val="clear" w:color="auto" w:fill="FFFFFF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г. Сольцы                                                           «___» ____________ 201__ г. </w:t>
      </w:r>
    </w:p>
    <w:p w:rsidR="0076423F" w:rsidRPr="0076423F" w:rsidRDefault="0076423F" w:rsidP="0076423F">
      <w:pPr>
        <w:shd w:val="clear" w:color="auto" w:fill="FFFFFF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                                                    </w:t>
      </w:r>
    </w:p>
    <w:p w:rsidR="0076423F" w:rsidRPr="0076423F" w:rsidRDefault="0076423F" w:rsidP="0076423F">
      <w:pPr>
        <w:shd w:val="clear" w:color="auto" w:fill="FFFFFF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Администрацией Солецкого муниципального района на территории Солецкого муниципального района выявлено нарушение порядка установки и эксплуатации рекламной конструкции, предусмотренного Федеральным з</w:t>
      </w:r>
      <w:r w:rsidRPr="0076423F">
        <w:rPr>
          <w:sz w:val="28"/>
          <w:szCs w:val="28"/>
        </w:rPr>
        <w:t>а</w:t>
      </w:r>
      <w:r w:rsidRPr="0076423F">
        <w:rPr>
          <w:sz w:val="28"/>
          <w:szCs w:val="28"/>
        </w:rPr>
        <w:t>коном от 13 марта 2006 года № 38-ФЗ «О рекламе»:</w:t>
      </w:r>
    </w:p>
    <w:p w:rsidR="0076423F" w:rsidRPr="0076423F" w:rsidRDefault="0076423F" w:rsidP="0076423F">
      <w:pPr>
        <w:shd w:val="clear" w:color="auto" w:fill="FFFFFF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рекламная конструкция______________________________________________</w:t>
      </w:r>
    </w:p>
    <w:p w:rsidR="0076423F" w:rsidRPr="0076423F" w:rsidRDefault="0076423F" w:rsidP="0076423F">
      <w:pPr>
        <w:shd w:val="clear" w:color="auto" w:fill="FFFFFF"/>
        <w:jc w:val="center"/>
      </w:pPr>
      <w:r w:rsidRPr="0076423F">
        <w:t xml:space="preserve">(тип и вид рекламной конструкции) </w:t>
      </w:r>
    </w:p>
    <w:p w:rsidR="0076423F" w:rsidRPr="0076423F" w:rsidRDefault="0076423F" w:rsidP="0076423F">
      <w:pPr>
        <w:shd w:val="clear" w:color="auto" w:fill="FFFFFF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по адресу:______________________________________________________</w:t>
      </w:r>
    </w:p>
    <w:p w:rsidR="0076423F" w:rsidRPr="0076423F" w:rsidRDefault="0076423F" w:rsidP="0076423F">
      <w:pPr>
        <w:shd w:val="clear" w:color="auto" w:fill="FFFFFF"/>
        <w:ind w:firstLine="709"/>
        <w:jc w:val="center"/>
      </w:pPr>
      <w:r w:rsidRPr="0076423F">
        <w:t>(местонахождение рекламной конструкции)</w:t>
      </w:r>
    </w:p>
    <w:p w:rsidR="0076423F" w:rsidRPr="0076423F" w:rsidRDefault="0076423F" w:rsidP="0076423F">
      <w:pPr>
        <w:shd w:val="clear" w:color="auto" w:fill="FFFFFF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принадлежащая:____________________________________________________</w:t>
      </w:r>
    </w:p>
    <w:p w:rsidR="0076423F" w:rsidRPr="0076423F" w:rsidRDefault="0076423F" w:rsidP="0076423F">
      <w:pPr>
        <w:shd w:val="clear" w:color="auto" w:fill="FFFFFF"/>
        <w:ind w:firstLine="709"/>
        <w:jc w:val="center"/>
      </w:pPr>
      <w:proofErr w:type="gramStart"/>
      <w:r w:rsidRPr="0076423F">
        <w:t>(организационно-правовая форма организации,</w:t>
      </w:r>
      <w:proofErr w:type="gramEnd"/>
    </w:p>
    <w:p w:rsidR="0076423F" w:rsidRPr="0076423F" w:rsidRDefault="0076423F" w:rsidP="0076423F">
      <w:pPr>
        <w:shd w:val="clear" w:color="auto" w:fill="FFFFFF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__________________________________________________________________,</w:t>
      </w:r>
    </w:p>
    <w:p w:rsidR="0076423F" w:rsidRPr="0076423F" w:rsidRDefault="0076423F" w:rsidP="0076423F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76423F">
        <w:t>ФИО, должность руководителя, почтовый адрес, телефон)</w:t>
      </w:r>
      <w:proofErr w:type="gramEnd"/>
    </w:p>
    <w:p w:rsidR="0076423F" w:rsidRPr="0076423F" w:rsidRDefault="0076423F" w:rsidP="0076423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6423F">
        <w:rPr>
          <w:sz w:val="28"/>
          <w:szCs w:val="28"/>
        </w:rPr>
        <w:t>установлена</w:t>
      </w:r>
      <w:proofErr w:type="gramEnd"/>
      <w:r w:rsidRPr="0076423F">
        <w:rPr>
          <w:sz w:val="28"/>
          <w:szCs w:val="28"/>
        </w:rPr>
        <w:t xml:space="preserve"> и (или) эксплуатируется без разрешения, срок действия которого не истек.</w:t>
      </w:r>
    </w:p>
    <w:p w:rsidR="0076423F" w:rsidRPr="0076423F" w:rsidRDefault="0076423F" w:rsidP="0076423F">
      <w:pPr>
        <w:shd w:val="clear" w:color="auto" w:fill="FFFFFF"/>
        <w:rPr>
          <w:sz w:val="28"/>
          <w:szCs w:val="28"/>
        </w:rPr>
      </w:pPr>
    </w:p>
    <w:p w:rsidR="0076423F" w:rsidRPr="0076423F" w:rsidRDefault="0076423F" w:rsidP="0076423F">
      <w:pPr>
        <w:shd w:val="clear" w:color="auto" w:fill="FFFFFF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 xml:space="preserve">В соответствии с частью 10 статьи 19 Федерального закона от 13 марта 2006 года № 38-ФЗ «О рекламе» </w:t>
      </w:r>
    </w:p>
    <w:p w:rsidR="0076423F" w:rsidRPr="0076423F" w:rsidRDefault="0076423F" w:rsidP="0076423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6423F">
        <w:rPr>
          <w:b/>
          <w:sz w:val="28"/>
          <w:szCs w:val="28"/>
        </w:rPr>
        <w:t>ПРЕДПИСЫВАЕТСЯ</w:t>
      </w:r>
    </w:p>
    <w:p w:rsidR="0076423F" w:rsidRPr="0076423F" w:rsidRDefault="0076423F" w:rsidP="0076423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6423F" w:rsidRPr="0076423F" w:rsidRDefault="0076423F" w:rsidP="0076423F">
      <w:pPr>
        <w:shd w:val="clear" w:color="auto" w:fill="FFFFFF"/>
        <w:ind w:firstLine="709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владельцу рекламной конструкции/собственнику имущества, к котор</w:t>
      </w:r>
      <w:r w:rsidRPr="0076423F">
        <w:rPr>
          <w:sz w:val="28"/>
          <w:szCs w:val="28"/>
        </w:rPr>
        <w:t>о</w:t>
      </w:r>
      <w:r w:rsidRPr="0076423F">
        <w:rPr>
          <w:sz w:val="28"/>
          <w:szCs w:val="28"/>
        </w:rPr>
        <w:t>му присоединена рекламная конструкция (</w:t>
      </w:r>
      <w:proofErr w:type="gramStart"/>
      <w:r w:rsidRPr="0076423F">
        <w:rPr>
          <w:sz w:val="28"/>
          <w:szCs w:val="28"/>
        </w:rPr>
        <w:t>нужное</w:t>
      </w:r>
      <w:proofErr w:type="gramEnd"/>
      <w:r w:rsidRPr="0076423F">
        <w:rPr>
          <w:sz w:val="28"/>
          <w:szCs w:val="28"/>
        </w:rPr>
        <w:t xml:space="preserve"> указать) _________</w:t>
      </w:r>
    </w:p>
    <w:p w:rsidR="0076423F" w:rsidRPr="0076423F" w:rsidRDefault="0076423F" w:rsidP="0076423F">
      <w:pPr>
        <w:shd w:val="clear" w:color="auto" w:fill="FFFFFF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__________________________________________________________________</w:t>
      </w:r>
    </w:p>
    <w:p w:rsidR="0076423F" w:rsidRPr="0076423F" w:rsidRDefault="0076423F" w:rsidP="0076423F">
      <w:pPr>
        <w:shd w:val="clear" w:color="auto" w:fill="FFFFFF"/>
        <w:jc w:val="center"/>
      </w:pPr>
      <w:r w:rsidRPr="0076423F">
        <w:t>(организационно-правовая форма организации, ФИО, должность руководителя, почтовый адрес, телефон)</w:t>
      </w:r>
    </w:p>
    <w:p w:rsidR="0076423F" w:rsidRPr="0076423F" w:rsidRDefault="0076423F" w:rsidP="0076423F">
      <w:pPr>
        <w:shd w:val="clear" w:color="auto" w:fill="FFFFFF"/>
        <w:rPr>
          <w:sz w:val="28"/>
          <w:szCs w:val="28"/>
        </w:rPr>
      </w:pPr>
      <w:r w:rsidRPr="0076423F">
        <w:rPr>
          <w:sz w:val="28"/>
          <w:szCs w:val="28"/>
        </w:rPr>
        <w:t>__________________________________________________________________</w:t>
      </w:r>
    </w:p>
    <w:p w:rsidR="0076423F" w:rsidRPr="0076423F" w:rsidRDefault="0076423F" w:rsidP="0076423F">
      <w:pPr>
        <w:shd w:val="clear" w:color="auto" w:fill="FFFFFF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в срок до «____»__________201__г. демонтировать рекламную конструкцию, установленную и (или) эксплуатируемую без разрешения, срок действия к</w:t>
      </w:r>
      <w:r w:rsidRPr="0076423F">
        <w:rPr>
          <w:sz w:val="28"/>
          <w:szCs w:val="28"/>
        </w:rPr>
        <w:t>о</w:t>
      </w:r>
      <w:r w:rsidRPr="0076423F">
        <w:rPr>
          <w:sz w:val="28"/>
          <w:szCs w:val="28"/>
        </w:rPr>
        <w:t>торого не истек, с приведением территории в первоначальное состояние и восстановлением благоустройства.</w:t>
      </w:r>
    </w:p>
    <w:p w:rsidR="0076423F" w:rsidRPr="0076423F" w:rsidRDefault="0076423F" w:rsidP="0076423F">
      <w:pPr>
        <w:shd w:val="clear" w:color="auto" w:fill="FFFFFF"/>
        <w:jc w:val="both"/>
        <w:rPr>
          <w:sz w:val="28"/>
          <w:szCs w:val="28"/>
        </w:rPr>
      </w:pPr>
    </w:p>
    <w:p w:rsidR="0076423F" w:rsidRPr="0076423F" w:rsidRDefault="0076423F" w:rsidP="0076423F">
      <w:pPr>
        <w:shd w:val="clear" w:color="auto" w:fill="FFFFFF"/>
        <w:jc w:val="both"/>
        <w:rPr>
          <w:b/>
          <w:bCs/>
          <w:sz w:val="28"/>
          <w:szCs w:val="28"/>
        </w:rPr>
      </w:pPr>
      <w:r w:rsidRPr="0076423F">
        <w:rPr>
          <w:sz w:val="28"/>
          <w:szCs w:val="28"/>
        </w:rPr>
        <w:t>Первый заместитель Главы администрации муниципального района</w:t>
      </w:r>
      <w:r w:rsidRPr="0076423F">
        <w:rPr>
          <w:b/>
          <w:bCs/>
          <w:sz w:val="28"/>
          <w:szCs w:val="28"/>
        </w:rPr>
        <w:t> ______</w:t>
      </w:r>
    </w:p>
    <w:p w:rsidR="0076423F" w:rsidRPr="0076423F" w:rsidRDefault="0076423F" w:rsidP="0076423F">
      <w:pPr>
        <w:shd w:val="clear" w:color="auto" w:fill="FFFFFF"/>
        <w:jc w:val="both"/>
        <w:rPr>
          <w:sz w:val="28"/>
          <w:szCs w:val="28"/>
        </w:rPr>
      </w:pPr>
      <w:r w:rsidRPr="0076423F">
        <w:rPr>
          <w:b/>
          <w:bCs/>
          <w:sz w:val="28"/>
          <w:szCs w:val="28"/>
        </w:rPr>
        <w:t>_______________________________________________________________</w:t>
      </w:r>
    </w:p>
    <w:p w:rsidR="0076423F" w:rsidRPr="0076423F" w:rsidRDefault="0076423F" w:rsidP="0076423F">
      <w:pPr>
        <w:shd w:val="clear" w:color="auto" w:fill="FFFFFF"/>
        <w:ind w:firstLine="709"/>
        <w:jc w:val="center"/>
      </w:pPr>
      <w:r w:rsidRPr="0076423F">
        <w:t>(должность, ФИО, подпись)</w:t>
      </w:r>
    </w:p>
    <w:p w:rsidR="0076423F" w:rsidRPr="0076423F" w:rsidRDefault="0076423F" w:rsidP="0076423F">
      <w:pPr>
        <w:shd w:val="clear" w:color="auto" w:fill="FFFFFF"/>
        <w:jc w:val="both"/>
        <w:rPr>
          <w:sz w:val="28"/>
          <w:szCs w:val="28"/>
        </w:rPr>
      </w:pPr>
      <w:r w:rsidRPr="0076423F">
        <w:rPr>
          <w:sz w:val="28"/>
          <w:szCs w:val="28"/>
        </w:rPr>
        <w:t>Предписание получил ____________________________________________</w:t>
      </w:r>
    </w:p>
    <w:p w:rsidR="0076423F" w:rsidRPr="0076423F" w:rsidRDefault="0076423F" w:rsidP="0076423F">
      <w:pPr>
        <w:shd w:val="clear" w:color="auto" w:fill="FFFFFF"/>
        <w:ind w:firstLine="709"/>
        <w:jc w:val="center"/>
      </w:pPr>
      <w:r w:rsidRPr="0076423F">
        <w:t xml:space="preserve"> </w:t>
      </w:r>
      <w:proofErr w:type="gramStart"/>
      <w:r w:rsidRPr="0076423F">
        <w:t>(дата, ФИО, подпись, либо штамп организации – владельца рекламной конструкции/</w:t>
      </w:r>
      <w:proofErr w:type="gramEnd"/>
    </w:p>
    <w:p w:rsidR="0076423F" w:rsidRPr="0076423F" w:rsidRDefault="0076423F" w:rsidP="0076423F">
      <w:pPr>
        <w:shd w:val="clear" w:color="auto" w:fill="FFFFFF"/>
        <w:ind w:firstLine="709"/>
        <w:jc w:val="center"/>
      </w:pPr>
      <w:r w:rsidRPr="0076423F">
        <w:t>собственника имущества)</w:t>
      </w:r>
    </w:p>
    <w:p w:rsidR="0076423F" w:rsidRPr="0076423F" w:rsidRDefault="0076423F" w:rsidP="0076423F">
      <w:pPr>
        <w:jc w:val="center"/>
        <w:rPr>
          <w:b/>
          <w:szCs w:val="28"/>
        </w:rPr>
      </w:pPr>
    </w:p>
    <w:tbl>
      <w:tblPr>
        <w:tblpPr w:leftFromText="180" w:rightFromText="180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76423F" w:rsidRPr="0076423F" w:rsidTr="00D04ACF">
        <w:tc>
          <w:tcPr>
            <w:tcW w:w="4360" w:type="dxa"/>
            <w:shd w:val="clear" w:color="auto" w:fill="auto"/>
          </w:tcPr>
          <w:p w:rsidR="0076423F" w:rsidRPr="0076423F" w:rsidRDefault="0076423F" w:rsidP="00D04ACF"/>
          <w:p w:rsidR="0076423F" w:rsidRPr="0076423F" w:rsidRDefault="0076423F" w:rsidP="00D04ACF"/>
        </w:tc>
        <w:tc>
          <w:tcPr>
            <w:tcW w:w="5210" w:type="dxa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sz w:val="24"/>
                <w:szCs w:val="24"/>
              </w:rPr>
            </w:pPr>
            <w:r w:rsidRPr="0076423F">
              <w:rPr>
                <w:sz w:val="24"/>
                <w:szCs w:val="24"/>
              </w:rPr>
              <w:t>Приложение № 2</w:t>
            </w:r>
          </w:p>
          <w:p w:rsidR="0076423F" w:rsidRPr="0076423F" w:rsidRDefault="0076423F" w:rsidP="00D04ACF">
            <w:pPr>
              <w:jc w:val="both"/>
              <w:rPr>
                <w:sz w:val="24"/>
                <w:szCs w:val="24"/>
              </w:rPr>
            </w:pPr>
            <w:r w:rsidRPr="0076423F">
              <w:rPr>
                <w:sz w:val="24"/>
                <w:szCs w:val="24"/>
              </w:rPr>
              <w:t>к Административному регламенту исполн</w:t>
            </w:r>
            <w:r w:rsidRPr="0076423F">
              <w:rPr>
                <w:sz w:val="24"/>
                <w:szCs w:val="24"/>
              </w:rPr>
              <w:t>е</w:t>
            </w:r>
            <w:r w:rsidRPr="0076423F">
              <w:rPr>
                <w:sz w:val="24"/>
                <w:szCs w:val="24"/>
              </w:rPr>
              <w:t>ния муниципальной функции по выдаче предпис</w:t>
            </w:r>
            <w:r w:rsidRPr="0076423F">
              <w:rPr>
                <w:sz w:val="24"/>
                <w:szCs w:val="24"/>
              </w:rPr>
              <w:t>а</w:t>
            </w:r>
            <w:r w:rsidRPr="0076423F">
              <w:rPr>
                <w:sz w:val="24"/>
                <w:szCs w:val="24"/>
              </w:rPr>
              <w:t>ний о демонтаже рекламных конструкций, уст</w:t>
            </w:r>
            <w:r w:rsidRPr="0076423F">
              <w:rPr>
                <w:sz w:val="24"/>
                <w:szCs w:val="24"/>
              </w:rPr>
              <w:t>а</w:t>
            </w:r>
            <w:r w:rsidRPr="0076423F">
              <w:rPr>
                <w:sz w:val="24"/>
                <w:szCs w:val="24"/>
              </w:rPr>
              <w:t>новленных и (или) эксплуатируемых на территории Солецкого м</w:t>
            </w:r>
            <w:r w:rsidRPr="0076423F">
              <w:rPr>
                <w:sz w:val="24"/>
                <w:szCs w:val="24"/>
              </w:rPr>
              <w:t>у</w:t>
            </w:r>
            <w:r w:rsidRPr="0076423F">
              <w:rPr>
                <w:sz w:val="24"/>
                <w:szCs w:val="24"/>
              </w:rPr>
              <w:t>ниципального района без разрешений, срок действия которых не и</w:t>
            </w:r>
            <w:r w:rsidRPr="0076423F">
              <w:rPr>
                <w:sz w:val="24"/>
                <w:szCs w:val="24"/>
              </w:rPr>
              <w:t>с</w:t>
            </w:r>
            <w:r w:rsidRPr="0076423F">
              <w:rPr>
                <w:sz w:val="24"/>
                <w:szCs w:val="24"/>
              </w:rPr>
              <w:t>тек</w:t>
            </w:r>
          </w:p>
        </w:tc>
      </w:tr>
    </w:tbl>
    <w:p w:rsidR="0076423F" w:rsidRPr="0076423F" w:rsidRDefault="0076423F" w:rsidP="0076423F">
      <w:pPr>
        <w:jc w:val="center"/>
        <w:rPr>
          <w:b/>
          <w:szCs w:val="28"/>
        </w:rPr>
      </w:pPr>
    </w:p>
    <w:p w:rsidR="0076423F" w:rsidRPr="0076423F" w:rsidRDefault="0076423F" w:rsidP="0076423F">
      <w:pPr>
        <w:jc w:val="center"/>
        <w:rPr>
          <w:b/>
          <w:szCs w:val="28"/>
        </w:rPr>
      </w:pPr>
    </w:p>
    <w:p w:rsidR="0076423F" w:rsidRPr="0076423F" w:rsidRDefault="0076423F" w:rsidP="0076423F">
      <w:pPr>
        <w:jc w:val="center"/>
        <w:rPr>
          <w:b/>
          <w:szCs w:val="28"/>
        </w:rPr>
      </w:pPr>
    </w:p>
    <w:p w:rsidR="0076423F" w:rsidRPr="0076423F" w:rsidRDefault="0076423F" w:rsidP="0076423F">
      <w:pPr>
        <w:jc w:val="center"/>
        <w:rPr>
          <w:b/>
          <w:szCs w:val="28"/>
        </w:rPr>
      </w:pPr>
    </w:p>
    <w:p w:rsidR="0076423F" w:rsidRPr="0076423F" w:rsidRDefault="0076423F" w:rsidP="0076423F">
      <w:pPr>
        <w:jc w:val="center"/>
        <w:rPr>
          <w:b/>
          <w:szCs w:val="28"/>
        </w:rPr>
      </w:pPr>
      <w:r w:rsidRPr="0076423F">
        <w:rPr>
          <w:b/>
          <w:szCs w:val="28"/>
        </w:rPr>
        <w:t>Блок-схема</w:t>
      </w:r>
    </w:p>
    <w:p w:rsidR="0076423F" w:rsidRPr="0076423F" w:rsidRDefault="0076423F" w:rsidP="0076423F">
      <w:pPr>
        <w:jc w:val="center"/>
        <w:rPr>
          <w:b/>
          <w:szCs w:val="28"/>
        </w:rPr>
      </w:pPr>
      <w:r w:rsidRPr="0076423F">
        <w:rPr>
          <w:b/>
          <w:szCs w:val="28"/>
        </w:rPr>
        <w:t>исполнения муниципальной функции</w:t>
      </w: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  <w:r w:rsidRPr="007642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B62D" wp14:editId="10B9D450">
                <wp:simplePos x="0" y="0"/>
                <wp:positionH relativeFrom="column">
                  <wp:posOffset>358140</wp:posOffset>
                </wp:positionH>
                <wp:positionV relativeFrom="paragraph">
                  <wp:posOffset>18415</wp:posOffset>
                </wp:positionV>
                <wp:extent cx="5153660" cy="1047115"/>
                <wp:effectExtent l="0" t="0" r="27940" b="1968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660" cy="1047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423F" w:rsidRPr="0076423F" w:rsidRDefault="0076423F" w:rsidP="0076423F">
                            <w:pPr>
                              <w:ind w:firstLine="709"/>
                              <w:jc w:val="both"/>
                            </w:pPr>
                            <w:proofErr w:type="gramStart"/>
                            <w:r w:rsidRPr="0076423F">
                              <w:rPr>
                                <w:b/>
                              </w:rPr>
                              <w:t>Подготовка проекта постановления Администрации муниципального района о выдаче предписания о демонтаже рекламной конструкции, уст</w:t>
                            </w:r>
                            <w:r w:rsidRPr="0076423F">
                              <w:rPr>
                                <w:b/>
                              </w:rPr>
                              <w:t>а</w:t>
                            </w:r>
                            <w:r w:rsidRPr="0076423F">
                              <w:rPr>
                                <w:b/>
                              </w:rPr>
                              <w:t>новленной и (или) эксплуатируемой на территории Солецкого муниципального района без ра</w:t>
                            </w:r>
                            <w:r w:rsidRPr="0076423F">
                              <w:rPr>
                                <w:b/>
                              </w:rPr>
                              <w:t>з</w:t>
                            </w:r>
                            <w:r w:rsidRPr="0076423F">
                              <w:rPr>
                                <w:b/>
                              </w:rPr>
                              <w:t>решения, срок действия которого не истек, владельцу рекламной конструкции либо собстве</w:t>
                            </w:r>
                            <w:r w:rsidRPr="0076423F">
                              <w:rPr>
                                <w:b/>
                              </w:rPr>
                              <w:t>н</w:t>
                            </w:r>
                            <w:r w:rsidRPr="0076423F">
                              <w:rPr>
                                <w:b/>
                              </w:rPr>
                              <w:t>нику или иному законному владельцу недвижимого имущества, к которому прикреплена рекламная констру</w:t>
                            </w:r>
                            <w:r w:rsidRPr="0076423F">
                              <w:rPr>
                                <w:b/>
                              </w:rPr>
                              <w:t>к</w:t>
                            </w:r>
                            <w:r w:rsidRPr="0076423F">
                              <w:rPr>
                                <w:b/>
                              </w:rPr>
                              <w:t>ция.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28.2pt;margin-top:1.45pt;width:405.8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" fillcolor="window" strokeweight=".5pt">
                <v:path arrowok="t"/>
                <v:textbox>
                  <w:txbxContent>
                    <w:p w:rsidR="0076423F" w:rsidRPr="0076423F" w:rsidRDefault="0076423F" w:rsidP="0076423F">
                      <w:pPr>
                        <w:ind w:firstLine="709"/>
                        <w:jc w:val="both"/>
                      </w:pPr>
                      <w:proofErr w:type="gramStart"/>
                      <w:r w:rsidRPr="0076423F">
                        <w:rPr>
                          <w:b/>
                        </w:rPr>
                        <w:t>Подготовка проекта постановления Администрации муниципального района о выдаче предписания о демонтаже рекламной конструкции, уст</w:t>
                      </w:r>
                      <w:r w:rsidRPr="0076423F">
                        <w:rPr>
                          <w:b/>
                        </w:rPr>
                        <w:t>а</w:t>
                      </w:r>
                      <w:r w:rsidRPr="0076423F">
                        <w:rPr>
                          <w:b/>
                        </w:rPr>
                        <w:t>новленной и (или) эксплуатируемой на территории Солецкого муниципального района без ра</w:t>
                      </w:r>
                      <w:r w:rsidRPr="0076423F">
                        <w:rPr>
                          <w:b/>
                        </w:rPr>
                        <w:t>з</w:t>
                      </w:r>
                      <w:r w:rsidRPr="0076423F">
                        <w:rPr>
                          <w:b/>
                        </w:rPr>
                        <w:t>решения, срок действия которого не истек, владельцу рекламной конструкции либо собстве</w:t>
                      </w:r>
                      <w:r w:rsidRPr="0076423F">
                        <w:rPr>
                          <w:b/>
                        </w:rPr>
                        <w:t>н</w:t>
                      </w:r>
                      <w:r w:rsidRPr="0076423F">
                        <w:rPr>
                          <w:b/>
                        </w:rPr>
                        <w:t>нику или иному законному владельцу недвижимого имущества, к которому прикреплена рекламная констру</w:t>
                      </w:r>
                      <w:r w:rsidRPr="0076423F">
                        <w:rPr>
                          <w:b/>
                        </w:rPr>
                        <w:t>к</w:t>
                      </w:r>
                      <w:r w:rsidRPr="0076423F">
                        <w:rPr>
                          <w:b/>
                        </w:rPr>
                        <w:t>ция.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  <w:r w:rsidRPr="0076423F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2764B20" wp14:editId="0F2CA933">
                <wp:simplePos x="0" y="0"/>
                <wp:positionH relativeFrom="column">
                  <wp:posOffset>2911474</wp:posOffset>
                </wp:positionH>
                <wp:positionV relativeFrom="paragraph">
                  <wp:posOffset>43180</wp:posOffset>
                </wp:positionV>
                <wp:extent cx="0" cy="971550"/>
                <wp:effectExtent l="95250" t="0" r="95250" b="571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29.25pt;margin-top:3.4pt;width:0;height:76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  <w:r w:rsidRPr="007642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DA7B" wp14:editId="1E7F6F83">
                <wp:simplePos x="0" y="0"/>
                <wp:positionH relativeFrom="column">
                  <wp:posOffset>358140</wp:posOffset>
                </wp:positionH>
                <wp:positionV relativeFrom="paragraph">
                  <wp:posOffset>138430</wp:posOffset>
                </wp:positionV>
                <wp:extent cx="5153660" cy="590550"/>
                <wp:effectExtent l="0" t="0" r="27940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66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423F" w:rsidRPr="0076423F" w:rsidRDefault="0076423F" w:rsidP="0076423F">
                            <w:pPr>
                              <w:ind w:firstLine="709"/>
                              <w:jc w:val="both"/>
                            </w:pPr>
                            <w:r w:rsidRPr="0076423F">
                              <w:rPr>
                                <w:b/>
                                <w:bCs/>
                              </w:rPr>
                              <w:t xml:space="preserve">Подготовка </w:t>
                            </w:r>
                            <w:r w:rsidRPr="0076423F">
                              <w:rPr>
                                <w:b/>
                              </w:rPr>
                              <w:t>предписания о демонтаже рекламной конструкции, установле</w:t>
                            </w:r>
                            <w:r w:rsidRPr="0076423F">
                              <w:rPr>
                                <w:b/>
                              </w:rPr>
                              <w:t>н</w:t>
                            </w:r>
                            <w:r w:rsidRPr="0076423F">
                              <w:rPr>
                                <w:b/>
                              </w:rPr>
                              <w:t>ной и (или) эксплуатируемой на территории Солецкого муниципального района без разрешения, срок действия которого не и</w:t>
                            </w:r>
                            <w:r w:rsidRPr="0076423F">
                              <w:rPr>
                                <w:b/>
                              </w:rPr>
                              <w:t>с</w:t>
                            </w:r>
                            <w:r w:rsidRPr="0076423F">
                              <w:rPr>
                                <w:b/>
                              </w:rPr>
                              <w:t>тек.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left:0;text-align:left;margin-left:28.2pt;margin-top:10.9pt;width:405.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" fillcolor="window" strokeweight=".5pt">
                <v:path arrowok="t"/>
                <v:textbox>
                  <w:txbxContent>
                    <w:p w:rsidR="0076423F" w:rsidRPr="0076423F" w:rsidRDefault="0076423F" w:rsidP="0076423F">
                      <w:pPr>
                        <w:ind w:firstLine="709"/>
                        <w:jc w:val="both"/>
                      </w:pPr>
                      <w:r w:rsidRPr="0076423F">
                        <w:rPr>
                          <w:b/>
                          <w:bCs/>
                        </w:rPr>
                        <w:t xml:space="preserve">Подготовка </w:t>
                      </w:r>
                      <w:r w:rsidRPr="0076423F">
                        <w:rPr>
                          <w:b/>
                        </w:rPr>
                        <w:t>предписания о демонтаже рекламной конструкции, установле</w:t>
                      </w:r>
                      <w:r w:rsidRPr="0076423F">
                        <w:rPr>
                          <w:b/>
                        </w:rPr>
                        <w:t>н</w:t>
                      </w:r>
                      <w:r w:rsidRPr="0076423F">
                        <w:rPr>
                          <w:b/>
                        </w:rPr>
                        <w:t>ной и (или) эксплуатируемой на территории Солецкого муниципального района без разрешения, срок действия которого не и</w:t>
                      </w:r>
                      <w:r w:rsidRPr="0076423F">
                        <w:rPr>
                          <w:b/>
                        </w:rPr>
                        <w:t>с</w:t>
                      </w:r>
                      <w:r w:rsidRPr="0076423F">
                        <w:rPr>
                          <w:b/>
                        </w:rPr>
                        <w:t>тек.</w:t>
                      </w:r>
                    </w:p>
                  </w:txbxContent>
                </v:textbox>
              </v:shape>
            </w:pict>
          </mc:Fallback>
        </mc:AlternateContent>
      </w: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  <w:r w:rsidRPr="007642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D49BE" wp14:editId="4D62CB0D">
                <wp:simplePos x="0" y="0"/>
                <wp:positionH relativeFrom="column">
                  <wp:posOffset>2544445</wp:posOffset>
                </wp:positionH>
                <wp:positionV relativeFrom="paragraph">
                  <wp:posOffset>366395</wp:posOffset>
                </wp:positionV>
                <wp:extent cx="733425" cy="0"/>
                <wp:effectExtent l="76200" t="9525" r="762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0.35pt;margin-top:28.85pt;width:57.7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">
                <v:stroke endarrow="open"/>
              </v:shape>
            </w:pict>
          </mc:Fallback>
        </mc:AlternateContent>
      </w: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  <w:r w:rsidRPr="007642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0276E" wp14:editId="74F58C09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5153660" cy="838200"/>
                <wp:effectExtent l="0" t="0" r="2794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66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423F" w:rsidRPr="0076423F" w:rsidRDefault="0076423F" w:rsidP="0076423F">
                            <w:pPr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r w:rsidRPr="0076423F">
                              <w:rPr>
                                <w:b/>
                                <w:bCs/>
                              </w:rPr>
                              <w:t xml:space="preserve">Направление </w:t>
                            </w:r>
                            <w:r w:rsidRPr="0076423F">
                              <w:rPr>
                                <w:b/>
                              </w:rPr>
                              <w:t>предписания о демонтаже рекламной конструкции, установленной и (или) эксплуатиру</w:t>
                            </w:r>
                            <w:r w:rsidRPr="0076423F">
                              <w:rPr>
                                <w:b/>
                              </w:rPr>
                              <w:t>е</w:t>
                            </w:r>
                            <w:r w:rsidRPr="0076423F">
                              <w:rPr>
                                <w:b/>
                              </w:rPr>
                              <w:t>мой на территории Солецкого муниципального района без разрешения, срок действия которого не истек, владельцу</w:t>
                            </w:r>
                            <w:r w:rsidRPr="0076423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6423F">
                              <w:rPr>
                                <w:b/>
                              </w:rPr>
                              <w:t>рекламной констру</w:t>
                            </w:r>
                            <w:r w:rsidRPr="0076423F">
                              <w:rPr>
                                <w:b/>
                              </w:rPr>
                              <w:t>к</w:t>
                            </w:r>
                            <w:r w:rsidRPr="0076423F">
                              <w:rPr>
                                <w:b/>
                              </w:rPr>
                              <w:t>ции либо собственнику или иному законному владельцу недвижимого</w:t>
                            </w:r>
                            <w:r w:rsidRPr="0076423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6423F">
                              <w:rPr>
                                <w:b/>
                              </w:rPr>
                              <w:t>имущества, к</w:t>
                            </w:r>
                            <w:r w:rsidRPr="0076423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6423F">
                              <w:rPr>
                                <w:b/>
                              </w:rPr>
                              <w:t>которому прикреплена рекламная констру</w:t>
                            </w:r>
                            <w:r w:rsidRPr="0076423F">
                              <w:rPr>
                                <w:b/>
                              </w:rPr>
                              <w:t>к</w:t>
                            </w:r>
                            <w:r w:rsidRPr="0076423F">
                              <w:rPr>
                                <w:b/>
                              </w:rPr>
                              <w:t>ция.</w:t>
                            </w:r>
                          </w:p>
                          <w:p w:rsidR="0076423F" w:rsidRPr="000A65E4" w:rsidRDefault="0076423F" w:rsidP="00764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8" type="#_x0000_t202" style="position:absolute;left:0;text-align:left;margin-left:28.2pt;margin-top:.2pt;width:405.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" fillcolor="window" strokeweight=".5pt">
                <v:path arrowok="t"/>
                <v:textbox>
                  <w:txbxContent>
                    <w:p w:rsidR="0076423F" w:rsidRPr="0076423F" w:rsidRDefault="0076423F" w:rsidP="0076423F">
                      <w:pPr>
                        <w:ind w:firstLine="709"/>
                        <w:jc w:val="both"/>
                        <w:rPr>
                          <w:b/>
                        </w:rPr>
                      </w:pPr>
                      <w:r w:rsidRPr="0076423F">
                        <w:rPr>
                          <w:b/>
                          <w:bCs/>
                        </w:rPr>
                        <w:t xml:space="preserve">Направление </w:t>
                      </w:r>
                      <w:r w:rsidRPr="0076423F">
                        <w:rPr>
                          <w:b/>
                        </w:rPr>
                        <w:t>предписания о демонтаже рекламной конструкции, установленной и (или) эксплуатиру</w:t>
                      </w:r>
                      <w:r w:rsidRPr="0076423F">
                        <w:rPr>
                          <w:b/>
                        </w:rPr>
                        <w:t>е</w:t>
                      </w:r>
                      <w:r w:rsidRPr="0076423F">
                        <w:rPr>
                          <w:b/>
                        </w:rPr>
                        <w:t>мой на территории Солецкого муниципального района без разрешения, срок действия которого не истек, владельцу</w:t>
                      </w:r>
                      <w:r w:rsidRPr="0076423F">
                        <w:rPr>
                          <w:b/>
                          <w:sz w:val="28"/>
                        </w:rPr>
                        <w:t xml:space="preserve"> </w:t>
                      </w:r>
                      <w:r w:rsidRPr="0076423F">
                        <w:rPr>
                          <w:b/>
                        </w:rPr>
                        <w:t>рекламной констру</w:t>
                      </w:r>
                      <w:r w:rsidRPr="0076423F">
                        <w:rPr>
                          <w:b/>
                        </w:rPr>
                        <w:t>к</w:t>
                      </w:r>
                      <w:r w:rsidRPr="0076423F">
                        <w:rPr>
                          <w:b/>
                        </w:rPr>
                        <w:t>ции либо собственнику или иному законному владельцу недвижимого</w:t>
                      </w:r>
                      <w:r w:rsidRPr="0076423F">
                        <w:rPr>
                          <w:b/>
                          <w:sz w:val="28"/>
                        </w:rPr>
                        <w:t xml:space="preserve"> </w:t>
                      </w:r>
                      <w:r w:rsidRPr="0076423F">
                        <w:rPr>
                          <w:b/>
                        </w:rPr>
                        <w:t>имущества, к</w:t>
                      </w:r>
                      <w:r w:rsidRPr="0076423F">
                        <w:rPr>
                          <w:b/>
                          <w:sz w:val="28"/>
                        </w:rPr>
                        <w:t xml:space="preserve"> </w:t>
                      </w:r>
                      <w:r w:rsidRPr="0076423F">
                        <w:rPr>
                          <w:b/>
                        </w:rPr>
                        <w:t>которому прикреплена рекламная констру</w:t>
                      </w:r>
                      <w:r w:rsidRPr="0076423F">
                        <w:rPr>
                          <w:b/>
                        </w:rPr>
                        <w:t>к</w:t>
                      </w:r>
                      <w:r w:rsidRPr="0076423F">
                        <w:rPr>
                          <w:b/>
                        </w:rPr>
                        <w:t>ция.</w:t>
                      </w:r>
                    </w:p>
                    <w:p w:rsidR="0076423F" w:rsidRPr="000A65E4" w:rsidRDefault="0076423F" w:rsidP="0076423F"/>
                  </w:txbxContent>
                </v:textbox>
              </v:shape>
            </w:pict>
          </mc:Fallback>
        </mc:AlternateContent>
      </w: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</w:pPr>
    </w:p>
    <w:p w:rsidR="0076423F" w:rsidRPr="0076423F" w:rsidRDefault="0076423F" w:rsidP="0076423F">
      <w:pPr>
        <w:jc w:val="center"/>
        <w:rPr>
          <w:b/>
          <w:szCs w:val="28"/>
        </w:rPr>
      </w:pPr>
    </w:p>
    <w:p w:rsidR="0076423F" w:rsidRPr="0076423F" w:rsidRDefault="0076423F" w:rsidP="0076423F">
      <w:pPr>
        <w:jc w:val="center"/>
        <w:rPr>
          <w:b/>
          <w:szCs w:val="28"/>
        </w:rPr>
      </w:pPr>
    </w:p>
    <w:p w:rsidR="0076423F" w:rsidRPr="0076423F" w:rsidRDefault="0076423F" w:rsidP="0076423F">
      <w:pPr>
        <w:jc w:val="center"/>
        <w:rPr>
          <w:b/>
          <w:szCs w:val="28"/>
        </w:rPr>
      </w:pPr>
    </w:p>
    <w:p w:rsidR="0076423F" w:rsidRPr="0076423F" w:rsidRDefault="0076423F" w:rsidP="0076423F">
      <w:pPr>
        <w:jc w:val="center"/>
        <w:rPr>
          <w:b/>
          <w:szCs w:val="28"/>
        </w:rPr>
      </w:pPr>
    </w:p>
    <w:p w:rsidR="0076423F" w:rsidRPr="0076423F" w:rsidRDefault="0076423F" w:rsidP="0076423F">
      <w:pPr>
        <w:jc w:val="center"/>
        <w:rPr>
          <w:b/>
          <w:szCs w:val="28"/>
        </w:rPr>
        <w:sectPr w:rsidR="0076423F" w:rsidRPr="0076423F" w:rsidSect="00203ABA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4360"/>
        <w:gridCol w:w="5210"/>
      </w:tblGrid>
      <w:tr w:rsidR="0076423F" w:rsidRPr="0076423F" w:rsidTr="00D04ACF">
        <w:tc>
          <w:tcPr>
            <w:tcW w:w="4360" w:type="dxa"/>
            <w:shd w:val="clear" w:color="auto" w:fill="auto"/>
          </w:tcPr>
          <w:p w:rsidR="0076423F" w:rsidRPr="0076423F" w:rsidRDefault="0076423F" w:rsidP="00D04ACF"/>
        </w:tc>
        <w:tc>
          <w:tcPr>
            <w:tcW w:w="5210" w:type="dxa"/>
            <w:shd w:val="clear" w:color="auto" w:fill="auto"/>
          </w:tcPr>
          <w:p w:rsidR="0076423F" w:rsidRPr="00203ABA" w:rsidRDefault="0076423F" w:rsidP="00D04ACF">
            <w:pPr>
              <w:jc w:val="center"/>
            </w:pPr>
            <w:r w:rsidRPr="00203ABA">
              <w:t>Приложение № 3</w:t>
            </w:r>
          </w:p>
          <w:p w:rsidR="0076423F" w:rsidRPr="0076423F" w:rsidRDefault="0076423F" w:rsidP="00D04ACF">
            <w:pPr>
              <w:jc w:val="both"/>
              <w:rPr>
                <w:sz w:val="24"/>
                <w:szCs w:val="24"/>
              </w:rPr>
            </w:pPr>
            <w:r w:rsidRPr="00203ABA">
              <w:t>к Административному регламенту исполн</w:t>
            </w:r>
            <w:r w:rsidRPr="00203ABA">
              <w:t>е</w:t>
            </w:r>
            <w:r w:rsidRPr="00203ABA">
              <w:t>ния муниципальной функции по выдаче предпис</w:t>
            </w:r>
            <w:r w:rsidRPr="00203ABA">
              <w:t>а</w:t>
            </w:r>
            <w:r w:rsidRPr="00203ABA">
              <w:t>ний о демонтаже рекламных конструкций, уст</w:t>
            </w:r>
            <w:r w:rsidRPr="00203ABA">
              <w:t>а</w:t>
            </w:r>
            <w:r w:rsidRPr="00203ABA">
              <w:t>новленных и (или) эксплуатируемых на территории Солецкого мун</w:t>
            </w:r>
            <w:r w:rsidRPr="00203ABA">
              <w:t>и</w:t>
            </w:r>
            <w:r w:rsidRPr="00203ABA">
              <w:t>ципального района без разрешений, срок действия которых не и</w:t>
            </w:r>
            <w:r w:rsidRPr="00203ABA">
              <w:t>с</w:t>
            </w:r>
            <w:r w:rsidRPr="00203ABA">
              <w:t>тек</w:t>
            </w:r>
          </w:p>
        </w:tc>
      </w:tr>
    </w:tbl>
    <w:p w:rsidR="0076423F" w:rsidRPr="0076423F" w:rsidRDefault="0076423F" w:rsidP="0076423F">
      <w:pPr>
        <w:spacing w:after="120"/>
        <w:jc w:val="right"/>
        <w:rPr>
          <w:sz w:val="16"/>
          <w:szCs w:val="16"/>
        </w:rPr>
      </w:pPr>
    </w:p>
    <w:p w:rsidR="0076423F" w:rsidRPr="0076423F" w:rsidRDefault="0076423F" w:rsidP="0076423F">
      <w:pPr>
        <w:jc w:val="center"/>
        <w:rPr>
          <w:b/>
          <w:kern w:val="144"/>
          <w:sz w:val="28"/>
          <w:szCs w:val="28"/>
        </w:rPr>
      </w:pPr>
      <w:r w:rsidRPr="0076423F">
        <w:rPr>
          <w:b/>
          <w:kern w:val="144"/>
          <w:sz w:val="28"/>
          <w:szCs w:val="28"/>
        </w:rPr>
        <w:t>ЖУРНАЛ</w:t>
      </w:r>
    </w:p>
    <w:p w:rsidR="0076423F" w:rsidRPr="0076423F" w:rsidRDefault="0076423F" w:rsidP="0076423F">
      <w:pPr>
        <w:jc w:val="center"/>
        <w:rPr>
          <w:b/>
          <w:sz w:val="28"/>
        </w:rPr>
      </w:pPr>
      <w:r w:rsidRPr="0076423F">
        <w:rPr>
          <w:b/>
          <w:kern w:val="144"/>
          <w:sz w:val="28"/>
          <w:szCs w:val="28"/>
        </w:rPr>
        <w:t xml:space="preserve">регистрации </w:t>
      </w:r>
      <w:r w:rsidRPr="0076423F">
        <w:rPr>
          <w:b/>
          <w:sz w:val="28"/>
        </w:rPr>
        <w:t xml:space="preserve">предписаний </w:t>
      </w:r>
      <w:r w:rsidRPr="0076423F">
        <w:rPr>
          <w:b/>
          <w:sz w:val="28"/>
          <w:szCs w:val="28"/>
        </w:rPr>
        <w:t xml:space="preserve">о </w:t>
      </w:r>
      <w:r w:rsidRPr="0076423F">
        <w:rPr>
          <w:b/>
          <w:sz w:val="28"/>
        </w:rPr>
        <w:t>демонтаже рекламных конструкций, уст</w:t>
      </w:r>
      <w:r w:rsidRPr="0076423F">
        <w:rPr>
          <w:b/>
          <w:sz w:val="28"/>
        </w:rPr>
        <w:t>а</w:t>
      </w:r>
      <w:r w:rsidRPr="0076423F">
        <w:rPr>
          <w:b/>
          <w:sz w:val="28"/>
        </w:rPr>
        <w:t>новленных и (или) эксплуатируемых на территории Солецкого муниципального района без ра</w:t>
      </w:r>
      <w:r w:rsidRPr="0076423F">
        <w:rPr>
          <w:b/>
          <w:sz w:val="28"/>
        </w:rPr>
        <w:t>з</w:t>
      </w:r>
      <w:r w:rsidRPr="0076423F">
        <w:rPr>
          <w:b/>
          <w:sz w:val="28"/>
        </w:rPr>
        <w:t>решений, срок действия которых не истек</w:t>
      </w:r>
    </w:p>
    <w:p w:rsidR="0076423F" w:rsidRPr="0076423F" w:rsidRDefault="0076423F" w:rsidP="0076423F">
      <w:pPr>
        <w:jc w:val="center"/>
        <w:rPr>
          <w:b/>
          <w:kern w:val="14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916"/>
        <w:gridCol w:w="1866"/>
        <w:gridCol w:w="1902"/>
        <w:gridCol w:w="1919"/>
        <w:gridCol w:w="1930"/>
        <w:gridCol w:w="1919"/>
        <w:gridCol w:w="1925"/>
        <w:gridCol w:w="1925"/>
      </w:tblGrid>
      <w:tr w:rsidR="0076423F" w:rsidRPr="0076423F" w:rsidTr="00D04ACF"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</w:rPr>
            </w:pPr>
            <w:r w:rsidRPr="0076423F">
              <w:rPr>
                <w:b/>
                <w:kern w:val="144"/>
              </w:rPr>
              <w:t>№№</w:t>
            </w:r>
          </w:p>
          <w:p w:rsidR="0076423F" w:rsidRPr="0076423F" w:rsidRDefault="0076423F" w:rsidP="00D04ACF">
            <w:pPr>
              <w:jc w:val="center"/>
              <w:rPr>
                <w:b/>
                <w:kern w:val="144"/>
              </w:rPr>
            </w:pPr>
            <w:proofErr w:type="gramStart"/>
            <w:r w:rsidRPr="0076423F">
              <w:rPr>
                <w:b/>
                <w:kern w:val="144"/>
              </w:rPr>
              <w:t>п</w:t>
            </w:r>
            <w:proofErr w:type="gramEnd"/>
            <w:r w:rsidRPr="0076423F">
              <w:rPr>
                <w:b/>
                <w:kern w:val="14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sz w:val="28"/>
              </w:rPr>
            </w:pPr>
            <w:r w:rsidRPr="0076423F">
              <w:rPr>
                <w:b/>
                <w:kern w:val="144"/>
              </w:rPr>
              <w:t xml:space="preserve">Реквизиты акта в выявлении </w:t>
            </w:r>
            <w:r w:rsidRPr="0076423F">
              <w:rPr>
                <w:b/>
              </w:rPr>
              <w:t>рекламных конструкций, уст</w:t>
            </w:r>
            <w:r w:rsidRPr="0076423F">
              <w:rPr>
                <w:b/>
              </w:rPr>
              <w:t>а</w:t>
            </w:r>
            <w:r w:rsidRPr="0076423F">
              <w:rPr>
                <w:b/>
              </w:rPr>
              <w:t>новленных и (или) эксплуат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руемых на терр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тории Солецкого муниц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пального района без разр</w:t>
            </w:r>
            <w:r w:rsidRPr="0076423F">
              <w:rPr>
                <w:b/>
              </w:rPr>
              <w:t>е</w:t>
            </w:r>
            <w:r w:rsidRPr="0076423F">
              <w:rPr>
                <w:b/>
              </w:rPr>
              <w:t>шений, срок действия кот</w:t>
            </w:r>
            <w:r w:rsidRPr="0076423F">
              <w:rPr>
                <w:b/>
              </w:rPr>
              <w:t>о</w:t>
            </w:r>
            <w:r w:rsidRPr="0076423F">
              <w:rPr>
                <w:b/>
              </w:rPr>
              <w:t>рых не истек</w:t>
            </w:r>
          </w:p>
          <w:p w:rsidR="0076423F" w:rsidRPr="0076423F" w:rsidRDefault="0076423F" w:rsidP="00D04ACF">
            <w:pPr>
              <w:jc w:val="center"/>
              <w:rPr>
                <w:b/>
                <w:kern w:val="144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sz w:val="28"/>
              </w:rPr>
            </w:pPr>
            <w:r w:rsidRPr="0076423F">
              <w:rPr>
                <w:b/>
                <w:kern w:val="144"/>
              </w:rPr>
              <w:t>Владелец рекламной конструкции,</w:t>
            </w:r>
            <w:r w:rsidRPr="0076423F">
              <w:rPr>
                <w:b/>
              </w:rPr>
              <w:t xml:space="preserve"> уст</w:t>
            </w:r>
            <w:r w:rsidRPr="0076423F">
              <w:rPr>
                <w:b/>
              </w:rPr>
              <w:t>а</w:t>
            </w:r>
            <w:r w:rsidRPr="0076423F">
              <w:rPr>
                <w:b/>
              </w:rPr>
              <w:t>новленной и (или) эксплуат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руемой на терр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тории Солецкого муниц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пального района без ра</w:t>
            </w:r>
            <w:r w:rsidRPr="0076423F">
              <w:rPr>
                <w:b/>
              </w:rPr>
              <w:t>з</w:t>
            </w:r>
            <w:r w:rsidRPr="0076423F">
              <w:rPr>
                <w:b/>
              </w:rPr>
              <w:t>решений, срок действия которого не и</w:t>
            </w:r>
            <w:r w:rsidRPr="0076423F">
              <w:rPr>
                <w:b/>
              </w:rPr>
              <w:t>с</w:t>
            </w:r>
            <w:r w:rsidRPr="0076423F">
              <w:rPr>
                <w:b/>
              </w:rPr>
              <w:t>тек</w:t>
            </w:r>
          </w:p>
          <w:p w:rsidR="0076423F" w:rsidRPr="0076423F" w:rsidRDefault="0076423F" w:rsidP="00D04ACF">
            <w:pPr>
              <w:jc w:val="center"/>
              <w:rPr>
                <w:b/>
                <w:kern w:val="144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sz w:val="28"/>
              </w:rPr>
            </w:pPr>
            <w:r w:rsidRPr="0076423F">
              <w:rPr>
                <w:b/>
                <w:kern w:val="144"/>
              </w:rPr>
              <w:t>Собственник или иной законный владелец недв</w:t>
            </w:r>
            <w:r w:rsidRPr="0076423F">
              <w:rPr>
                <w:b/>
                <w:kern w:val="144"/>
              </w:rPr>
              <w:t>и</w:t>
            </w:r>
            <w:r w:rsidRPr="0076423F">
              <w:rPr>
                <w:b/>
                <w:kern w:val="144"/>
              </w:rPr>
              <w:t>жимого имущ</w:t>
            </w:r>
            <w:r w:rsidRPr="0076423F">
              <w:rPr>
                <w:b/>
                <w:kern w:val="144"/>
              </w:rPr>
              <w:t>е</w:t>
            </w:r>
            <w:r w:rsidRPr="0076423F">
              <w:rPr>
                <w:b/>
                <w:kern w:val="144"/>
              </w:rPr>
              <w:t xml:space="preserve">ства, к которому </w:t>
            </w:r>
            <w:proofErr w:type="gramStart"/>
            <w:r w:rsidRPr="0076423F">
              <w:rPr>
                <w:b/>
                <w:kern w:val="144"/>
              </w:rPr>
              <w:t>прикреплена</w:t>
            </w:r>
            <w:proofErr w:type="gramEnd"/>
            <w:r w:rsidRPr="0076423F">
              <w:rPr>
                <w:b/>
                <w:kern w:val="144"/>
              </w:rPr>
              <w:t xml:space="preserve"> рекламная конструкции,</w:t>
            </w:r>
            <w:r w:rsidRPr="0076423F">
              <w:rPr>
                <w:b/>
              </w:rPr>
              <w:t xml:space="preserve"> уст</w:t>
            </w:r>
            <w:r w:rsidRPr="0076423F">
              <w:rPr>
                <w:b/>
              </w:rPr>
              <w:t>а</w:t>
            </w:r>
            <w:r w:rsidRPr="0076423F">
              <w:rPr>
                <w:b/>
              </w:rPr>
              <w:t>новленной и (или) эксплуат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руемой на те</w:t>
            </w:r>
            <w:r w:rsidRPr="0076423F">
              <w:rPr>
                <w:b/>
              </w:rPr>
              <w:t>р</w:t>
            </w:r>
            <w:r w:rsidRPr="0076423F">
              <w:rPr>
                <w:b/>
              </w:rPr>
              <w:t>ритории Солецкого мун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ципального района без разреш</w:t>
            </w:r>
            <w:r w:rsidRPr="0076423F">
              <w:rPr>
                <w:b/>
              </w:rPr>
              <w:t>е</w:t>
            </w:r>
            <w:r w:rsidRPr="0076423F">
              <w:rPr>
                <w:b/>
              </w:rPr>
              <w:t>ний, срок де</w:t>
            </w:r>
            <w:r w:rsidRPr="0076423F">
              <w:rPr>
                <w:b/>
              </w:rPr>
              <w:t>й</w:t>
            </w:r>
            <w:r w:rsidRPr="0076423F">
              <w:rPr>
                <w:b/>
              </w:rPr>
              <w:t>ствия которого не и</w:t>
            </w:r>
            <w:r w:rsidRPr="0076423F">
              <w:rPr>
                <w:b/>
              </w:rPr>
              <w:t>с</w:t>
            </w:r>
            <w:r w:rsidRPr="0076423F">
              <w:rPr>
                <w:b/>
              </w:rPr>
              <w:t>тек</w:t>
            </w:r>
          </w:p>
          <w:p w:rsidR="0076423F" w:rsidRPr="0076423F" w:rsidRDefault="0076423F" w:rsidP="00D04ACF">
            <w:pPr>
              <w:jc w:val="center"/>
              <w:rPr>
                <w:b/>
                <w:kern w:val="144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sz w:val="28"/>
              </w:rPr>
            </w:pPr>
            <w:r w:rsidRPr="0076423F">
              <w:rPr>
                <w:b/>
                <w:kern w:val="144"/>
              </w:rPr>
              <w:t>Дата поступл</w:t>
            </w:r>
            <w:r w:rsidRPr="0076423F">
              <w:rPr>
                <w:b/>
                <w:kern w:val="144"/>
              </w:rPr>
              <w:t>е</w:t>
            </w:r>
            <w:r w:rsidRPr="0076423F">
              <w:rPr>
                <w:b/>
                <w:kern w:val="144"/>
              </w:rPr>
              <w:t>ния акта в выя</w:t>
            </w:r>
            <w:r w:rsidRPr="0076423F">
              <w:rPr>
                <w:b/>
                <w:kern w:val="144"/>
              </w:rPr>
              <w:t>в</w:t>
            </w:r>
            <w:r w:rsidRPr="0076423F">
              <w:rPr>
                <w:b/>
                <w:kern w:val="144"/>
              </w:rPr>
              <w:t xml:space="preserve">лении </w:t>
            </w:r>
            <w:r w:rsidRPr="0076423F">
              <w:rPr>
                <w:b/>
              </w:rPr>
              <w:t>рекламных конструкций, установле</w:t>
            </w:r>
            <w:r w:rsidRPr="0076423F">
              <w:rPr>
                <w:b/>
              </w:rPr>
              <w:t>н</w:t>
            </w:r>
            <w:r w:rsidRPr="0076423F">
              <w:rPr>
                <w:b/>
              </w:rPr>
              <w:t>ных и (или) эксплуат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руемых на территории Солецкого мун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ципального района без разреш</w:t>
            </w:r>
            <w:r w:rsidRPr="0076423F">
              <w:rPr>
                <w:b/>
              </w:rPr>
              <w:t>е</w:t>
            </w:r>
            <w:r w:rsidRPr="0076423F">
              <w:rPr>
                <w:b/>
              </w:rPr>
              <w:t>ний, срок де</w:t>
            </w:r>
            <w:r w:rsidRPr="0076423F">
              <w:rPr>
                <w:b/>
              </w:rPr>
              <w:t>й</w:t>
            </w:r>
            <w:r w:rsidRPr="0076423F">
              <w:rPr>
                <w:b/>
              </w:rPr>
              <w:t>ствия которых не и</w:t>
            </w:r>
            <w:r w:rsidRPr="0076423F">
              <w:rPr>
                <w:b/>
              </w:rPr>
              <w:t>с</w:t>
            </w:r>
            <w:r w:rsidRPr="0076423F">
              <w:rPr>
                <w:b/>
              </w:rPr>
              <w:t>тек</w:t>
            </w:r>
          </w:p>
          <w:p w:rsidR="0076423F" w:rsidRPr="0076423F" w:rsidRDefault="0076423F" w:rsidP="00D04ACF">
            <w:pPr>
              <w:jc w:val="center"/>
              <w:rPr>
                <w:b/>
                <w:kern w:val="144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</w:rPr>
            </w:pPr>
            <w:r w:rsidRPr="0076423F">
              <w:rPr>
                <w:b/>
                <w:kern w:val="144"/>
              </w:rPr>
              <w:t>Реквизиты пост</w:t>
            </w:r>
            <w:r w:rsidRPr="0076423F">
              <w:rPr>
                <w:b/>
                <w:kern w:val="144"/>
              </w:rPr>
              <w:t>а</w:t>
            </w:r>
            <w:r w:rsidRPr="0076423F">
              <w:rPr>
                <w:b/>
                <w:kern w:val="144"/>
              </w:rPr>
              <w:t>новления о выдаче предп</w:t>
            </w:r>
            <w:r w:rsidRPr="0076423F">
              <w:rPr>
                <w:b/>
                <w:kern w:val="144"/>
              </w:rPr>
              <w:t>и</w:t>
            </w:r>
            <w:r w:rsidRPr="0076423F">
              <w:rPr>
                <w:b/>
                <w:kern w:val="144"/>
              </w:rPr>
              <w:t xml:space="preserve">сания </w:t>
            </w:r>
            <w:r w:rsidRPr="0076423F">
              <w:rPr>
                <w:b/>
              </w:rPr>
              <w:t>о демонтаже рекламных конструкций, уст</w:t>
            </w:r>
            <w:r w:rsidRPr="0076423F">
              <w:rPr>
                <w:b/>
              </w:rPr>
              <w:t>а</w:t>
            </w:r>
            <w:r w:rsidRPr="0076423F">
              <w:rPr>
                <w:b/>
              </w:rPr>
              <w:t>новленных и (или) эксплуат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руемых на те</w:t>
            </w:r>
            <w:r w:rsidRPr="0076423F">
              <w:rPr>
                <w:b/>
              </w:rPr>
              <w:t>р</w:t>
            </w:r>
            <w:r w:rsidRPr="0076423F">
              <w:rPr>
                <w:b/>
              </w:rPr>
              <w:t>ритории Солецкого мун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ципального района без разреш</w:t>
            </w:r>
            <w:r w:rsidRPr="0076423F">
              <w:rPr>
                <w:b/>
              </w:rPr>
              <w:t>е</w:t>
            </w:r>
            <w:r w:rsidRPr="0076423F">
              <w:rPr>
                <w:b/>
              </w:rPr>
              <w:t>ний, срок де</w:t>
            </w:r>
            <w:r w:rsidRPr="0076423F">
              <w:rPr>
                <w:b/>
              </w:rPr>
              <w:t>й</w:t>
            </w:r>
            <w:r w:rsidRPr="0076423F">
              <w:rPr>
                <w:b/>
              </w:rPr>
              <w:t>ствия которых не и</w:t>
            </w:r>
            <w:r w:rsidRPr="0076423F">
              <w:rPr>
                <w:b/>
              </w:rPr>
              <w:t>с</w:t>
            </w:r>
            <w:r w:rsidRPr="0076423F">
              <w:rPr>
                <w:b/>
              </w:rPr>
              <w:t>тек</w:t>
            </w: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</w:rPr>
            </w:pPr>
            <w:r w:rsidRPr="0076423F">
              <w:rPr>
                <w:b/>
                <w:kern w:val="144"/>
              </w:rPr>
              <w:t>Реквизиты пре</w:t>
            </w:r>
            <w:r w:rsidRPr="0076423F">
              <w:rPr>
                <w:b/>
                <w:kern w:val="144"/>
              </w:rPr>
              <w:t>д</w:t>
            </w:r>
            <w:r w:rsidRPr="0076423F">
              <w:rPr>
                <w:b/>
                <w:kern w:val="144"/>
              </w:rPr>
              <w:t xml:space="preserve">писания </w:t>
            </w:r>
            <w:r w:rsidRPr="0076423F">
              <w:rPr>
                <w:b/>
              </w:rPr>
              <w:t>о демо</w:t>
            </w:r>
            <w:r w:rsidRPr="0076423F">
              <w:rPr>
                <w:b/>
              </w:rPr>
              <w:t>н</w:t>
            </w:r>
            <w:r w:rsidRPr="0076423F">
              <w:rPr>
                <w:b/>
              </w:rPr>
              <w:t>таже рекламных конструкций, устано</w:t>
            </w:r>
            <w:r w:rsidRPr="0076423F">
              <w:rPr>
                <w:b/>
              </w:rPr>
              <w:t>в</w:t>
            </w:r>
            <w:r w:rsidRPr="0076423F">
              <w:rPr>
                <w:b/>
              </w:rPr>
              <w:t>ленных и (или) эксплуат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руемых на терр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тории Соле</w:t>
            </w:r>
            <w:r w:rsidRPr="0076423F">
              <w:rPr>
                <w:b/>
              </w:rPr>
              <w:t>ц</w:t>
            </w:r>
            <w:r w:rsidRPr="0076423F">
              <w:rPr>
                <w:b/>
              </w:rPr>
              <w:t>кого муниципальн</w:t>
            </w:r>
            <w:r w:rsidRPr="0076423F">
              <w:rPr>
                <w:b/>
              </w:rPr>
              <w:t>о</w:t>
            </w:r>
            <w:r w:rsidRPr="0076423F">
              <w:rPr>
                <w:b/>
              </w:rPr>
              <w:t>го района без разр</w:t>
            </w:r>
            <w:r w:rsidRPr="0076423F">
              <w:rPr>
                <w:b/>
              </w:rPr>
              <w:t>е</w:t>
            </w:r>
            <w:r w:rsidRPr="0076423F">
              <w:rPr>
                <w:b/>
              </w:rPr>
              <w:t>шений, срок де</w:t>
            </w:r>
            <w:r w:rsidRPr="0076423F">
              <w:rPr>
                <w:b/>
              </w:rPr>
              <w:t>й</w:t>
            </w:r>
            <w:r w:rsidRPr="0076423F">
              <w:rPr>
                <w:b/>
              </w:rPr>
              <w:t>ствия которых не и</w:t>
            </w:r>
            <w:r w:rsidRPr="0076423F">
              <w:rPr>
                <w:b/>
              </w:rPr>
              <w:t>с</w:t>
            </w:r>
            <w:r w:rsidRPr="0076423F">
              <w:rPr>
                <w:b/>
              </w:rPr>
              <w:t>тек</w:t>
            </w: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</w:rPr>
            </w:pPr>
            <w:r w:rsidRPr="0076423F">
              <w:rPr>
                <w:b/>
                <w:kern w:val="144"/>
              </w:rPr>
              <w:t>Лицо, которому выдано предпис</w:t>
            </w:r>
            <w:r w:rsidRPr="0076423F">
              <w:rPr>
                <w:b/>
                <w:kern w:val="144"/>
              </w:rPr>
              <w:t>а</w:t>
            </w:r>
            <w:r w:rsidRPr="0076423F">
              <w:rPr>
                <w:b/>
                <w:kern w:val="144"/>
              </w:rPr>
              <w:t xml:space="preserve">ние </w:t>
            </w:r>
            <w:r w:rsidRPr="0076423F">
              <w:rPr>
                <w:b/>
              </w:rPr>
              <w:t>о демонт</w:t>
            </w:r>
            <w:r w:rsidRPr="0076423F">
              <w:rPr>
                <w:b/>
              </w:rPr>
              <w:t>а</w:t>
            </w:r>
            <w:r w:rsidRPr="0076423F">
              <w:rPr>
                <w:b/>
              </w:rPr>
              <w:t>же рекламных конструкций, уст</w:t>
            </w:r>
            <w:r w:rsidRPr="0076423F">
              <w:rPr>
                <w:b/>
              </w:rPr>
              <w:t>а</w:t>
            </w:r>
            <w:r w:rsidRPr="0076423F">
              <w:rPr>
                <w:b/>
              </w:rPr>
              <w:t>новленных и (или) эксплуат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руемых на те</w:t>
            </w:r>
            <w:r w:rsidRPr="0076423F">
              <w:rPr>
                <w:b/>
              </w:rPr>
              <w:t>р</w:t>
            </w:r>
            <w:r w:rsidRPr="0076423F">
              <w:rPr>
                <w:b/>
              </w:rPr>
              <w:t>ритории Солецкого мун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ципального района без разреш</w:t>
            </w:r>
            <w:r w:rsidRPr="0076423F">
              <w:rPr>
                <w:b/>
              </w:rPr>
              <w:t>е</w:t>
            </w:r>
            <w:r w:rsidRPr="0076423F">
              <w:rPr>
                <w:b/>
              </w:rPr>
              <w:t>ний, срок действия кот</w:t>
            </w:r>
            <w:r w:rsidRPr="0076423F">
              <w:rPr>
                <w:b/>
              </w:rPr>
              <w:t>о</w:t>
            </w:r>
            <w:r w:rsidRPr="0076423F">
              <w:rPr>
                <w:b/>
              </w:rPr>
              <w:t>рых не истек</w:t>
            </w: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</w:rPr>
            </w:pPr>
            <w:r w:rsidRPr="0076423F">
              <w:rPr>
                <w:b/>
                <w:kern w:val="144"/>
              </w:rPr>
              <w:t>Отметка об исполнении предп</w:t>
            </w:r>
            <w:r w:rsidRPr="0076423F">
              <w:rPr>
                <w:b/>
                <w:kern w:val="144"/>
              </w:rPr>
              <w:t>и</w:t>
            </w:r>
            <w:r w:rsidRPr="0076423F">
              <w:rPr>
                <w:b/>
                <w:kern w:val="144"/>
              </w:rPr>
              <w:t>сания</w:t>
            </w:r>
            <w:r w:rsidRPr="0076423F">
              <w:rPr>
                <w:b/>
              </w:rPr>
              <w:t xml:space="preserve"> о демо</w:t>
            </w:r>
            <w:r w:rsidRPr="0076423F">
              <w:rPr>
                <w:b/>
              </w:rPr>
              <w:t>н</w:t>
            </w:r>
            <w:r w:rsidRPr="0076423F">
              <w:rPr>
                <w:b/>
              </w:rPr>
              <w:t>таже рекламных конструкций, уст</w:t>
            </w:r>
            <w:r w:rsidRPr="0076423F">
              <w:rPr>
                <w:b/>
              </w:rPr>
              <w:t>а</w:t>
            </w:r>
            <w:r w:rsidRPr="0076423F">
              <w:rPr>
                <w:b/>
              </w:rPr>
              <w:t>новленных и (или) эксплуат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руемых на те</w:t>
            </w:r>
            <w:r w:rsidRPr="0076423F">
              <w:rPr>
                <w:b/>
              </w:rPr>
              <w:t>р</w:t>
            </w:r>
            <w:r w:rsidRPr="0076423F">
              <w:rPr>
                <w:b/>
              </w:rPr>
              <w:t>ритории Солецкого мун</w:t>
            </w:r>
            <w:r w:rsidRPr="0076423F">
              <w:rPr>
                <w:b/>
              </w:rPr>
              <w:t>и</w:t>
            </w:r>
            <w:r w:rsidRPr="0076423F">
              <w:rPr>
                <w:b/>
              </w:rPr>
              <w:t>ципального района без разреш</w:t>
            </w:r>
            <w:r w:rsidRPr="0076423F">
              <w:rPr>
                <w:b/>
              </w:rPr>
              <w:t>е</w:t>
            </w:r>
            <w:r w:rsidRPr="0076423F">
              <w:rPr>
                <w:b/>
              </w:rPr>
              <w:t>ний, срок действия кот</w:t>
            </w:r>
            <w:r w:rsidRPr="0076423F">
              <w:rPr>
                <w:b/>
              </w:rPr>
              <w:t>о</w:t>
            </w:r>
            <w:r w:rsidRPr="0076423F">
              <w:rPr>
                <w:b/>
              </w:rPr>
              <w:t>рых не истек</w:t>
            </w:r>
          </w:p>
        </w:tc>
      </w:tr>
      <w:tr w:rsidR="0076423F" w:rsidRPr="0076423F" w:rsidTr="00D04ACF"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</w:tr>
      <w:tr w:rsidR="0076423F" w:rsidRPr="0076423F" w:rsidTr="00D04ACF"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</w:tr>
      <w:tr w:rsidR="0076423F" w:rsidRPr="0076423F" w:rsidTr="00D04ACF"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</w:tr>
      <w:tr w:rsidR="0076423F" w:rsidRPr="0076423F" w:rsidTr="00D04ACF"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  <w:tc>
          <w:tcPr>
            <w:tcW w:w="0" w:type="auto"/>
          </w:tcPr>
          <w:p w:rsidR="0076423F" w:rsidRPr="0076423F" w:rsidRDefault="0076423F" w:rsidP="00D04ACF">
            <w:pPr>
              <w:jc w:val="center"/>
              <w:rPr>
                <w:b/>
                <w:kern w:val="144"/>
                <w:sz w:val="28"/>
                <w:szCs w:val="28"/>
              </w:rPr>
            </w:pPr>
          </w:p>
        </w:tc>
      </w:tr>
    </w:tbl>
    <w:p w:rsidR="0076423F" w:rsidRPr="0076423F" w:rsidRDefault="0076423F" w:rsidP="0076423F">
      <w:pPr>
        <w:rPr>
          <w:sz w:val="24"/>
          <w:szCs w:val="24"/>
        </w:rPr>
        <w:sectPr w:rsidR="0076423F" w:rsidRPr="0076423F" w:rsidSect="00493FAA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5187"/>
      </w:tblGrid>
      <w:tr w:rsidR="0076423F" w:rsidRPr="0076423F" w:rsidTr="00D04ACF">
        <w:tc>
          <w:tcPr>
            <w:tcW w:w="4360" w:type="dxa"/>
            <w:shd w:val="clear" w:color="auto" w:fill="auto"/>
          </w:tcPr>
          <w:p w:rsidR="0076423F" w:rsidRPr="0076423F" w:rsidRDefault="0076423F" w:rsidP="00D04ACF"/>
        </w:tc>
        <w:tc>
          <w:tcPr>
            <w:tcW w:w="5210" w:type="dxa"/>
            <w:shd w:val="clear" w:color="auto" w:fill="auto"/>
          </w:tcPr>
          <w:p w:rsidR="0076423F" w:rsidRPr="0076423F" w:rsidRDefault="0076423F" w:rsidP="00D04ACF">
            <w:pPr>
              <w:jc w:val="center"/>
              <w:rPr>
                <w:sz w:val="24"/>
                <w:szCs w:val="24"/>
              </w:rPr>
            </w:pPr>
            <w:r w:rsidRPr="0076423F">
              <w:rPr>
                <w:sz w:val="24"/>
                <w:szCs w:val="24"/>
              </w:rPr>
              <w:t>Приложение № 4</w:t>
            </w:r>
          </w:p>
          <w:p w:rsidR="0076423F" w:rsidRPr="0076423F" w:rsidRDefault="0076423F" w:rsidP="00D04A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23F">
              <w:rPr>
                <w:sz w:val="24"/>
                <w:szCs w:val="24"/>
              </w:rPr>
              <w:t>к Административному регламенту исполн</w:t>
            </w:r>
            <w:r w:rsidRPr="0076423F">
              <w:rPr>
                <w:sz w:val="24"/>
                <w:szCs w:val="24"/>
              </w:rPr>
              <w:t>е</w:t>
            </w:r>
            <w:r w:rsidRPr="0076423F">
              <w:rPr>
                <w:sz w:val="24"/>
                <w:szCs w:val="24"/>
              </w:rPr>
              <w:t>ния муниципальной функции по выдаче предпис</w:t>
            </w:r>
            <w:r w:rsidRPr="0076423F">
              <w:rPr>
                <w:sz w:val="24"/>
                <w:szCs w:val="24"/>
              </w:rPr>
              <w:t>а</w:t>
            </w:r>
            <w:r w:rsidRPr="0076423F">
              <w:rPr>
                <w:sz w:val="24"/>
                <w:szCs w:val="24"/>
              </w:rPr>
              <w:t>ний о демонтаже рекламных конструкций, уст</w:t>
            </w:r>
            <w:r w:rsidRPr="0076423F">
              <w:rPr>
                <w:sz w:val="24"/>
                <w:szCs w:val="24"/>
              </w:rPr>
              <w:t>а</w:t>
            </w:r>
            <w:r w:rsidRPr="0076423F">
              <w:rPr>
                <w:sz w:val="24"/>
                <w:szCs w:val="24"/>
              </w:rPr>
              <w:t>новленных и (или) эксплуатируемых на территории Солецкого м</w:t>
            </w:r>
            <w:r w:rsidRPr="0076423F">
              <w:rPr>
                <w:sz w:val="24"/>
                <w:szCs w:val="24"/>
              </w:rPr>
              <w:t>у</w:t>
            </w:r>
            <w:r w:rsidRPr="0076423F">
              <w:rPr>
                <w:sz w:val="24"/>
                <w:szCs w:val="24"/>
              </w:rPr>
              <w:t>ниципального района без разрешений, срок действия которых не и</w:t>
            </w:r>
            <w:r w:rsidRPr="0076423F">
              <w:rPr>
                <w:sz w:val="24"/>
                <w:szCs w:val="24"/>
              </w:rPr>
              <w:t>с</w:t>
            </w:r>
            <w:r w:rsidRPr="0076423F">
              <w:rPr>
                <w:sz w:val="24"/>
                <w:szCs w:val="24"/>
              </w:rPr>
              <w:t>тек</w:t>
            </w:r>
          </w:p>
        </w:tc>
      </w:tr>
    </w:tbl>
    <w:p w:rsidR="0076423F" w:rsidRPr="0076423F" w:rsidRDefault="0076423F" w:rsidP="0076423F">
      <w:pPr>
        <w:rPr>
          <w:sz w:val="24"/>
          <w:szCs w:val="24"/>
        </w:rPr>
      </w:pPr>
    </w:p>
    <w:p w:rsidR="0076423F" w:rsidRPr="0076423F" w:rsidRDefault="0076423F" w:rsidP="0076423F">
      <w:pPr>
        <w:rPr>
          <w:sz w:val="24"/>
          <w:szCs w:val="24"/>
        </w:rPr>
      </w:pPr>
    </w:p>
    <w:p w:rsidR="0076423F" w:rsidRPr="0076423F" w:rsidRDefault="0076423F" w:rsidP="007642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423F">
        <w:rPr>
          <w:rFonts w:ascii="Times New Roman" w:hAnsi="Times New Roman" w:cs="Times New Roman"/>
          <w:b/>
          <w:sz w:val="23"/>
          <w:szCs w:val="23"/>
        </w:rPr>
        <w:t>ОБРАЗЕЦ</w:t>
      </w:r>
    </w:p>
    <w:p w:rsidR="0076423F" w:rsidRPr="0076423F" w:rsidRDefault="0076423F" w:rsidP="007642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423F">
        <w:rPr>
          <w:rFonts w:ascii="Times New Roman" w:hAnsi="Times New Roman" w:cs="Times New Roman"/>
          <w:b/>
          <w:sz w:val="23"/>
          <w:szCs w:val="23"/>
        </w:rPr>
        <w:t>РЕШЕНИЯ ___________(</w:t>
      </w:r>
      <w:r w:rsidRPr="0076423F">
        <w:rPr>
          <w:rFonts w:ascii="Times New Roman" w:hAnsi="Times New Roman" w:cs="Times New Roman"/>
          <w:sz w:val="23"/>
          <w:szCs w:val="23"/>
        </w:rPr>
        <w:t>наименование ОМСУ)</w:t>
      </w:r>
      <w:r w:rsidRPr="0076423F">
        <w:rPr>
          <w:rFonts w:ascii="Times New Roman" w:hAnsi="Times New Roman" w:cs="Times New Roman"/>
          <w:b/>
          <w:sz w:val="23"/>
          <w:szCs w:val="23"/>
        </w:rPr>
        <w:t xml:space="preserve"> ___________________________________________________________________________ </w:t>
      </w:r>
    </w:p>
    <w:p w:rsidR="0076423F" w:rsidRPr="0076423F" w:rsidRDefault="0076423F" w:rsidP="0076423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76423F">
        <w:rPr>
          <w:rFonts w:ascii="Times New Roman" w:hAnsi="Times New Roman" w:cs="Times New Roman"/>
          <w:b/>
          <w:sz w:val="23"/>
          <w:szCs w:val="23"/>
        </w:rPr>
        <w:t>ПО ЖАЛОБЕ НА ДЕЙСТВИ</w:t>
      </w:r>
      <w:r w:rsidRPr="0076423F">
        <w:rPr>
          <w:rFonts w:ascii="Times New Roman" w:hAnsi="Times New Roman" w:cs="Times New Roman"/>
          <w:b/>
          <w:caps/>
          <w:sz w:val="23"/>
          <w:szCs w:val="23"/>
        </w:rPr>
        <w:t>я</w:t>
      </w:r>
      <w:r w:rsidRPr="0076423F">
        <w:rPr>
          <w:rFonts w:ascii="Times New Roman" w:hAnsi="Times New Roman" w:cs="Times New Roman"/>
          <w:b/>
          <w:sz w:val="23"/>
          <w:szCs w:val="23"/>
        </w:rPr>
        <w:t xml:space="preserve"> (БЕЗДЕЙСТВИЕ) </w:t>
      </w:r>
      <w:r w:rsidRPr="0076423F">
        <w:rPr>
          <w:rFonts w:ascii="Times New Roman" w:hAnsi="Times New Roman" w:cs="Times New Roman"/>
          <w:b/>
          <w:caps/>
          <w:sz w:val="23"/>
          <w:szCs w:val="23"/>
        </w:rPr>
        <w:t>ВЕДУЩЕГО специалиста отдела по ЖИЛИЩНО-КОММУНАЛЬНОМУ ХОЗЯЙСТВУ И СТРОИТЕЛЬСТВУ комитета по жилищно-коммунальному хозяйству, строительству и земельным вопросам  Администрации  муниципального района</w:t>
      </w:r>
    </w:p>
    <w:p w:rsidR="0076423F" w:rsidRPr="0076423F" w:rsidRDefault="0076423F" w:rsidP="007642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 xml:space="preserve">    Исх. от _______ N 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76423F" w:rsidRPr="0076423F" w:rsidRDefault="0076423F" w:rsidP="0076423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423F" w:rsidRPr="0076423F" w:rsidRDefault="0076423F" w:rsidP="0076423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3F">
        <w:rPr>
          <w:rFonts w:ascii="Times New Roman" w:hAnsi="Times New Roman" w:cs="Times New Roman"/>
          <w:b/>
          <w:sz w:val="28"/>
          <w:szCs w:val="28"/>
        </w:rPr>
        <w:t>по жалобе на решение, действие (бездействие)</w:t>
      </w:r>
    </w:p>
    <w:p w:rsidR="0076423F" w:rsidRPr="0076423F" w:rsidRDefault="0076423F" w:rsidP="0076423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3F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жилищно-коммунальному хозяйству и строительству комитета по жилищно-коммунальному хозяйству, </w:t>
      </w:r>
    </w:p>
    <w:p w:rsidR="0076423F" w:rsidRPr="0076423F" w:rsidRDefault="0076423F" w:rsidP="0076423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3F">
        <w:rPr>
          <w:rFonts w:ascii="Times New Roman" w:hAnsi="Times New Roman" w:cs="Times New Roman"/>
          <w:b/>
          <w:sz w:val="28"/>
          <w:szCs w:val="28"/>
        </w:rPr>
        <w:t>стро</w:t>
      </w:r>
      <w:r w:rsidRPr="0076423F">
        <w:rPr>
          <w:rFonts w:ascii="Times New Roman" w:hAnsi="Times New Roman" w:cs="Times New Roman"/>
          <w:b/>
          <w:sz w:val="28"/>
          <w:szCs w:val="28"/>
        </w:rPr>
        <w:t>и</w:t>
      </w:r>
      <w:r w:rsidRPr="0076423F">
        <w:rPr>
          <w:rFonts w:ascii="Times New Roman" w:hAnsi="Times New Roman" w:cs="Times New Roman"/>
          <w:b/>
          <w:sz w:val="28"/>
          <w:szCs w:val="28"/>
        </w:rPr>
        <w:t xml:space="preserve">тельству и земельным вопросам </w:t>
      </w:r>
    </w:p>
    <w:p w:rsidR="0076423F" w:rsidRPr="0076423F" w:rsidRDefault="0076423F" w:rsidP="0076423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3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</w:t>
      </w:r>
      <w:r w:rsidRPr="0076423F">
        <w:rPr>
          <w:rFonts w:ascii="Times New Roman" w:hAnsi="Times New Roman" w:cs="Times New Roman"/>
          <w:b/>
          <w:sz w:val="28"/>
          <w:szCs w:val="28"/>
        </w:rPr>
        <w:t>о</w:t>
      </w:r>
      <w:r w:rsidRPr="0076423F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76423F" w:rsidRPr="0076423F" w:rsidRDefault="0076423F" w:rsidP="0076423F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Наименование    органа    или     должность,  фамилия  и  инициалы должностного   лица   о</w:t>
      </w:r>
      <w:r w:rsidRPr="0076423F">
        <w:rPr>
          <w:rFonts w:ascii="Times New Roman" w:hAnsi="Times New Roman" w:cs="Times New Roman"/>
          <w:sz w:val="23"/>
          <w:szCs w:val="23"/>
        </w:rPr>
        <w:t>р</w:t>
      </w:r>
      <w:r w:rsidRPr="0076423F">
        <w:rPr>
          <w:rFonts w:ascii="Times New Roman" w:hAnsi="Times New Roman" w:cs="Times New Roman"/>
          <w:sz w:val="23"/>
          <w:szCs w:val="23"/>
        </w:rPr>
        <w:t>гана,   принявшего   решение   по  жалобе: 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Наименование  юридического   лица   или    Ф.И.О.  физического лица, обратившегося с жал</w:t>
      </w:r>
      <w:r w:rsidRPr="0076423F">
        <w:rPr>
          <w:rFonts w:ascii="Times New Roman" w:hAnsi="Times New Roman" w:cs="Times New Roman"/>
          <w:sz w:val="23"/>
          <w:szCs w:val="23"/>
        </w:rPr>
        <w:t>о</w:t>
      </w:r>
      <w:r w:rsidRPr="0076423F">
        <w:rPr>
          <w:rFonts w:ascii="Times New Roman" w:hAnsi="Times New Roman" w:cs="Times New Roman"/>
          <w:sz w:val="23"/>
          <w:szCs w:val="23"/>
        </w:rPr>
        <w:t>бой 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Номер жалобы, дата и место принятия решения: 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Изложение жалобы по существу: 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Изложение возражений, объяснений заявителя: 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76423F" w:rsidRPr="0076423F" w:rsidRDefault="0076423F" w:rsidP="0076423F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УСТАНОВЛЕНО:</w:t>
      </w:r>
    </w:p>
    <w:p w:rsidR="0076423F" w:rsidRPr="0076423F" w:rsidRDefault="0076423F" w:rsidP="0076423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фактические  и  иные  обстоятельства   дела, установленные органом или должностным л</w:t>
      </w:r>
      <w:r w:rsidRPr="0076423F">
        <w:rPr>
          <w:rFonts w:ascii="Times New Roman" w:hAnsi="Times New Roman" w:cs="Times New Roman"/>
          <w:sz w:val="23"/>
          <w:szCs w:val="23"/>
        </w:rPr>
        <w:t>и</w:t>
      </w:r>
      <w:r w:rsidRPr="0076423F">
        <w:rPr>
          <w:rFonts w:ascii="Times New Roman" w:hAnsi="Times New Roman" w:cs="Times New Roman"/>
          <w:sz w:val="23"/>
          <w:szCs w:val="23"/>
        </w:rPr>
        <w:t>цом, рассматривающим жалобу: 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 xml:space="preserve">Доказательства,  на  которых  основаны  выводы  по     результатам рассмотрения жалобы: 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lastRenderedPageBreak/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6423F">
        <w:rPr>
          <w:rFonts w:ascii="Times New Roman" w:hAnsi="Times New Roman" w:cs="Times New Roman"/>
          <w:sz w:val="23"/>
          <w:szCs w:val="23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</w:t>
      </w:r>
      <w:r w:rsidRPr="0076423F">
        <w:rPr>
          <w:rFonts w:ascii="Times New Roman" w:hAnsi="Times New Roman" w:cs="Times New Roman"/>
          <w:sz w:val="23"/>
          <w:szCs w:val="23"/>
        </w:rPr>
        <w:t>о</w:t>
      </w:r>
      <w:r w:rsidRPr="0076423F">
        <w:rPr>
          <w:rFonts w:ascii="Times New Roman" w:hAnsi="Times New Roman" w:cs="Times New Roman"/>
          <w:sz w:val="23"/>
          <w:szCs w:val="23"/>
        </w:rPr>
        <w:t>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 xml:space="preserve">На основании   </w:t>
      </w:r>
      <w:proofErr w:type="gramStart"/>
      <w:r w:rsidRPr="0076423F">
        <w:rPr>
          <w:rFonts w:ascii="Times New Roman" w:hAnsi="Times New Roman" w:cs="Times New Roman"/>
          <w:sz w:val="23"/>
          <w:szCs w:val="23"/>
        </w:rPr>
        <w:t>изложенного</w:t>
      </w:r>
      <w:proofErr w:type="gramEnd"/>
    </w:p>
    <w:p w:rsidR="0076423F" w:rsidRPr="0076423F" w:rsidRDefault="0076423F" w:rsidP="0076423F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РЕШЕНО: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1. 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76423F">
        <w:rPr>
          <w:rFonts w:ascii="Times New Roman" w:hAnsi="Times New Roman" w:cs="Times New Roman"/>
          <w:sz w:val="23"/>
          <w:szCs w:val="23"/>
        </w:rPr>
        <w:t>(решение, принятое в отношении обжалованного</w:t>
      </w:r>
      <w:proofErr w:type="gramEnd"/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 xml:space="preserve">  действия (бездействия), признано </w:t>
      </w:r>
      <w:proofErr w:type="gramStart"/>
      <w:r w:rsidRPr="0076423F">
        <w:rPr>
          <w:rFonts w:ascii="Times New Roman" w:hAnsi="Times New Roman" w:cs="Times New Roman"/>
          <w:sz w:val="23"/>
          <w:szCs w:val="23"/>
        </w:rPr>
        <w:t>правомерным</w:t>
      </w:r>
      <w:proofErr w:type="gramEnd"/>
      <w:r w:rsidRPr="0076423F">
        <w:rPr>
          <w:rFonts w:ascii="Times New Roman" w:hAnsi="Times New Roman" w:cs="Times New Roman"/>
          <w:sz w:val="23"/>
          <w:szCs w:val="23"/>
        </w:rPr>
        <w:t xml:space="preserve"> или неправомерным   полностью</w:t>
      </w:r>
    </w:p>
    <w:p w:rsidR="0076423F" w:rsidRPr="0076423F" w:rsidRDefault="0076423F" w:rsidP="007642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76423F" w:rsidRPr="0076423F" w:rsidRDefault="0076423F" w:rsidP="0076423F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6423F">
        <w:rPr>
          <w:rFonts w:ascii="Times New Roman" w:hAnsi="Times New Roman" w:cs="Times New Roman"/>
          <w:sz w:val="23"/>
          <w:szCs w:val="23"/>
        </w:rPr>
        <w:t>или частично или отменено полностью или частично)</w:t>
      </w:r>
    </w:p>
    <w:p w:rsidR="0076423F" w:rsidRPr="0076423F" w:rsidRDefault="0076423F" w:rsidP="0076423F">
      <w:pPr>
        <w:rPr>
          <w:sz w:val="23"/>
          <w:szCs w:val="23"/>
        </w:rPr>
      </w:pPr>
    </w:p>
    <w:p w:rsidR="0076423F" w:rsidRPr="0076423F" w:rsidRDefault="0076423F" w:rsidP="0076423F">
      <w:pPr>
        <w:rPr>
          <w:sz w:val="23"/>
          <w:szCs w:val="23"/>
        </w:rPr>
      </w:pPr>
      <w:r w:rsidRPr="0076423F">
        <w:rPr>
          <w:sz w:val="23"/>
          <w:szCs w:val="23"/>
        </w:rPr>
        <w:t>2.___________________________________________________________________________</w:t>
      </w:r>
    </w:p>
    <w:p w:rsidR="0076423F" w:rsidRPr="0076423F" w:rsidRDefault="0076423F" w:rsidP="0076423F">
      <w:pPr>
        <w:spacing w:line="240" w:lineRule="exact"/>
        <w:jc w:val="center"/>
        <w:rPr>
          <w:sz w:val="23"/>
          <w:szCs w:val="23"/>
        </w:rPr>
      </w:pPr>
      <w:proofErr w:type="gramStart"/>
      <w:r w:rsidRPr="0076423F">
        <w:rPr>
          <w:sz w:val="23"/>
          <w:szCs w:val="23"/>
        </w:rPr>
        <w:t xml:space="preserve">(решение принято по существу жалобы, - удовлетворена </w:t>
      </w:r>
      <w:proofErr w:type="gramEnd"/>
    </w:p>
    <w:p w:rsidR="0076423F" w:rsidRPr="0076423F" w:rsidRDefault="0076423F" w:rsidP="0076423F">
      <w:pPr>
        <w:spacing w:line="240" w:lineRule="exact"/>
        <w:jc w:val="center"/>
        <w:rPr>
          <w:sz w:val="23"/>
          <w:szCs w:val="23"/>
        </w:rPr>
      </w:pPr>
      <w:r w:rsidRPr="0076423F">
        <w:rPr>
          <w:sz w:val="23"/>
          <w:szCs w:val="23"/>
        </w:rPr>
        <w:t>или не удовлетворена полностью или частично)</w:t>
      </w:r>
    </w:p>
    <w:p w:rsidR="0076423F" w:rsidRPr="0076423F" w:rsidRDefault="0076423F" w:rsidP="0076423F">
      <w:pPr>
        <w:jc w:val="both"/>
        <w:rPr>
          <w:sz w:val="23"/>
          <w:szCs w:val="23"/>
        </w:rPr>
      </w:pPr>
      <w:r w:rsidRPr="0076423F">
        <w:rPr>
          <w:sz w:val="23"/>
          <w:szCs w:val="23"/>
        </w:rPr>
        <w:t>3. ___________________________________________________________________________</w:t>
      </w:r>
    </w:p>
    <w:p w:rsidR="0076423F" w:rsidRPr="0076423F" w:rsidRDefault="0076423F" w:rsidP="0076423F">
      <w:pPr>
        <w:spacing w:line="240" w:lineRule="exact"/>
        <w:jc w:val="center"/>
        <w:rPr>
          <w:sz w:val="23"/>
          <w:szCs w:val="23"/>
        </w:rPr>
      </w:pPr>
      <w:r w:rsidRPr="0076423F">
        <w:rPr>
          <w:sz w:val="23"/>
          <w:szCs w:val="23"/>
        </w:rPr>
        <w:t>(решение либо меры, которые необходимо принять в целях устранения допущенных наруш</w:t>
      </w:r>
      <w:r w:rsidRPr="0076423F">
        <w:rPr>
          <w:sz w:val="23"/>
          <w:szCs w:val="23"/>
        </w:rPr>
        <w:t>е</w:t>
      </w:r>
      <w:r w:rsidRPr="0076423F">
        <w:rPr>
          <w:sz w:val="23"/>
          <w:szCs w:val="23"/>
        </w:rPr>
        <w:t>ний, если они не были приняты до вынесения решения по жалобе)</w:t>
      </w:r>
    </w:p>
    <w:p w:rsidR="0076423F" w:rsidRPr="0076423F" w:rsidRDefault="0076423F" w:rsidP="0076423F">
      <w:pPr>
        <w:jc w:val="both"/>
        <w:rPr>
          <w:sz w:val="23"/>
          <w:szCs w:val="23"/>
        </w:rPr>
      </w:pPr>
    </w:p>
    <w:p w:rsidR="0076423F" w:rsidRPr="0076423F" w:rsidRDefault="0076423F" w:rsidP="0076423F">
      <w:pPr>
        <w:ind w:firstLine="900"/>
        <w:jc w:val="both"/>
        <w:rPr>
          <w:sz w:val="23"/>
          <w:szCs w:val="23"/>
        </w:rPr>
      </w:pPr>
      <w:r w:rsidRPr="0076423F">
        <w:rPr>
          <w:sz w:val="23"/>
          <w:szCs w:val="23"/>
        </w:rPr>
        <w:t>Настоящее решение может быть обжаловано в суде, арбитражном суде.</w:t>
      </w:r>
    </w:p>
    <w:p w:rsidR="0076423F" w:rsidRPr="0076423F" w:rsidRDefault="0076423F" w:rsidP="0076423F">
      <w:pPr>
        <w:jc w:val="both"/>
        <w:rPr>
          <w:sz w:val="23"/>
          <w:szCs w:val="23"/>
        </w:rPr>
      </w:pPr>
      <w:r w:rsidRPr="0076423F">
        <w:rPr>
          <w:sz w:val="23"/>
          <w:szCs w:val="23"/>
        </w:rPr>
        <w:t>Копия настоящего решения направлена  по адр</w:t>
      </w:r>
      <w:r w:rsidRPr="0076423F">
        <w:rPr>
          <w:sz w:val="23"/>
          <w:szCs w:val="23"/>
        </w:rPr>
        <w:t>е</w:t>
      </w:r>
      <w:r w:rsidRPr="0076423F">
        <w:rPr>
          <w:sz w:val="23"/>
          <w:szCs w:val="23"/>
        </w:rPr>
        <w:t>су_______________________________________________________________________</w:t>
      </w:r>
    </w:p>
    <w:p w:rsidR="0076423F" w:rsidRPr="0076423F" w:rsidRDefault="0076423F" w:rsidP="0076423F">
      <w:pPr>
        <w:jc w:val="both"/>
        <w:rPr>
          <w:sz w:val="23"/>
          <w:szCs w:val="23"/>
        </w:rPr>
      </w:pPr>
    </w:p>
    <w:p w:rsidR="0076423F" w:rsidRPr="0076423F" w:rsidRDefault="0076423F" w:rsidP="0076423F">
      <w:pPr>
        <w:jc w:val="both"/>
        <w:rPr>
          <w:sz w:val="23"/>
          <w:szCs w:val="23"/>
        </w:rPr>
      </w:pPr>
      <w:r w:rsidRPr="0076423F">
        <w:rPr>
          <w:sz w:val="23"/>
          <w:szCs w:val="23"/>
        </w:rPr>
        <w:t>__________________________________  _________________   _______________________</w:t>
      </w:r>
    </w:p>
    <w:p w:rsidR="0076423F" w:rsidRPr="0076423F" w:rsidRDefault="0076423F" w:rsidP="0076423F">
      <w:pPr>
        <w:spacing w:line="240" w:lineRule="exact"/>
        <w:jc w:val="both"/>
        <w:rPr>
          <w:sz w:val="23"/>
          <w:szCs w:val="23"/>
        </w:rPr>
      </w:pPr>
      <w:proofErr w:type="gramStart"/>
      <w:r w:rsidRPr="0076423F">
        <w:rPr>
          <w:sz w:val="23"/>
          <w:szCs w:val="23"/>
        </w:rPr>
        <w:t>(должность лица уполномоченного,            (подпись)                       (инициалы, фамилия)</w:t>
      </w:r>
      <w:proofErr w:type="gramEnd"/>
    </w:p>
    <w:p w:rsidR="0076423F" w:rsidRPr="0076423F" w:rsidRDefault="0076423F" w:rsidP="0076423F">
      <w:pPr>
        <w:spacing w:line="240" w:lineRule="exact"/>
        <w:jc w:val="both"/>
        <w:rPr>
          <w:sz w:val="23"/>
          <w:szCs w:val="23"/>
        </w:rPr>
      </w:pPr>
      <w:proofErr w:type="gramStart"/>
      <w:r w:rsidRPr="0076423F">
        <w:rPr>
          <w:sz w:val="23"/>
          <w:szCs w:val="23"/>
        </w:rPr>
        <w:t>принявшего</w:t>
      </w:r>
      <w:proofErr w:type="gramEnd"/>
      <w:r w:rsidRPr="0076423F">
        <w:rPr>
          <w:sz w:val="23"/>
          <w:szCs w:val="23"/>
        </w:rPr>
        <w:t xml:space="preserve"> решение по жалобе)</w:t>
      </w:r>
    </w:p>
    <w:p w:rsidR="0076423F" w:rsidRPr="0076423F" w:rsidRDefault="0076423F" w:rsidP="0076423F">
      <w:pPr>
        <w:spacing w:line="240" w:lineRule="exact"/>
        <w:jc w:val="both"/>
        <w:rPr>
          <w:sz w:val="23"/>
          <w:szCs w:val="23"/>
        </w:rPr>
      </w:pPr>
    </w:p>
    <w:p w:rsidR="0076423F" w:rsidRPr="0076423F" w:rsidRDefault="0076423F" w:rsidP="0076423F">
      <w:pPr>
        <w:jc w:val="center"/>
        <w:rPr>
          <w:sz w:val="23"/>
          <w:szCs w:val="23"/>
        </w:rPr>
      </w:pPr>
      <w:r w:rsidRPr="0076423F">
        <w:rPr>
          <w:sz w:val="23"/>
          <w:szCs w:val="23"/>
        </w:rPr>
        <w:t>_______________________________________________</w:t>
      </w:r>
    </w:p>
    <w:p w:rsidR="0076423F" w:rsidRPr="0076423F" w:rsidRDefault="0076423F" w:rsidP="0076423F">
      <w:pPr>
        <w:suppressAutoHyphens/>
        <w:jc w:val="both"/>
        <w:rPr>
          <w:sz w:val="24"/>
          <w:szCs w:val="24"/>
        </w:rPr>
      </w:pPr>
    </w:p>
    <w:p w:rsidR="0076423F" w:rsidRPr="0076423F" w:rsidRDefault="0076423F" w:rsidP="0076423F">
      <w:pPr>
        <w:suppressAutoHyphens/>
        <w:jc w:val="both"/>
        <w:rPr>
          <w:sz w:val="24"/>
          <w:szCs w:val="24"/>
        </w:rPr>
      </w:pPr>
    </w:p>
    <w:p w:rsidR="0076423F" w:rsidRPr="0076423F" w:rsidRDefault="0076423F" w:rsidP="0076423F">
      <w:pPr>
        <w:suppressAutoHyphens/>
        <w:jc w:val="both"/>
        <w:rPr>
          <w:sz w:val="24"/>
          <w:szCs w:val="24"/>
        </w:rPr>
      </w:pPr>
    </w:p>
    <w:p w:rsidR="00C018D3" w:rsidRPr="0076423F" w:rsidRDefault="00C018D3" w:rsidP="00C018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018D3" w:rsidRPr="0076423F" w:rsidSect="000B4C64">
      <w:pgSz w:w="11906" w:h="16838"/>
      <w:pgMar w:top="851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9C" w:rsidRDefault="00BA399C" w:rsidP="0076423F">
      <w:r>
        <w:separator/>
      </w:r>
    </w:p>
  </w:endnote>
  <w:endnote w:type="continuationSeparator" w:id="0">
    <w:p w:rsidR="00BA399C" w:rsidRDefault="00BA399C" w:rsidP="0076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9C" w:rsidRDefault="00BA399C" w:rsidP="0076423F">
      <w:r>
        <w:separator/>
      </w:r>
    </w:p>
  </w:footnote>
  <w:footnote w:type="continuationSeparator" w:id="0">
    <w:p w:rsidR="00BA399C" w:rsidRDefault="00BA399C" w:rsidP="0076423F">
      <w:r>
        <w:continuationSeparator/>
      </w:r>
    </w:p>
  </w:footnote>
  <w:footnote w:id="1">
    <w:p w:rsidR="0076423F" w:rsidRPr="00C43997" w:rsidRDefault="0076423F" w:rsidP="0076423F">
      <w:pPr>
        <w:pStyle w:val="af6"/>
      </w:pPr>
      <w:r>
        <w:rPr>
          <w:rStyle w:val="af8"/>
        </w:rPr>
        <w:footnoteRef/>
      </w:r>
      <w:r>
        <w:t xml:space="preserve"> «Российская газета»</w:t>
      </w:r>
      <w:r w:rsidRPr="00C43997">
        <w:t xml:space="preserve">, </w:t>
      </w:r>
      <w:r>
        <w:t>№7, 21.01.2009</w:t>
      </w:r>
    </w:p>
  </w:footnote>
  <w:footnote w:id="2">
    <w:p w:rsidR="0076423F" w:rsidRPr="001B5E73" w:rsidRDefault="0076423F" w:rsidP="0076423F">
      <w:pPr>
        <w:pStyle w:val="af6"/>
      </w:pPr>
      <w:r w:rsidRPr="00DF4167">
        <w:rPr>
          <w:vertAlign w:val="superscript"/>
        </w:rPr>
        <w:footnoteRef/>
      </w:r>
      <w:r>
        <w:t xml:space="preserve"> «Российская газета» ,№№238-239, 08.12.1994</w:t>
      </w:r>
    </w:p>
  </w:footnote>
  <w:footnote w:id="3">
    <w:p w:rsidR="0076423F" w:rsidRDefault="0076423F" w:rsidP="0076423F">
      <w:pPr>
        <w:pStyle w:val="af6"/>
      </w:pPr>
      <w:r>
        <w:rPr>
          <w:rStyle w:val="af8"/>
        </w:rPr>
        <w:footnoteRef/>
      </w:r>
      <w:r>
        <w:t xml:space="preserve"> «Российская газета» ,№№211-212, 30.10.2001</w:t>
      </w:r>
    </w:p>
  </w:footnote>
  <w:footnote w:id="4">
    <w:p w:rsidR="0076423F" w:rsidRDefault="0076423F" w:rsidP="0076423F">
      <w:pPr>
        <w:pStyle w:val="af6"/>
      </w:pPr>
      <w:r>
        <w:rPr>
          <w:rStyle w:val="af8"/>
        </w:rPr>
        <w:footnoteRef/>
      </w:r>
      <w:r>
        <w:t xml:space="preserve"> «Российская газета» ,№ 1, 12.01.2005</w:t>
      </w:r>
    </w:p>
  </w:footnote>
  <w:footnote w:id="5">
    <w:p w:rsidR="0076423F" w:rsidRDefault="0076423F" w:rsidP="0076423F">
      <w:pPr>
        <w:pStyle w:val="af6"/>
      </w:pPr>
      <w:r>
        <w:rPr>
          <w:rStyle w:val="af8"/>
        </w:rPr>
        <w:footnoteRef/>
      </w:r>
      <w:r>
        <w:t xml:space="preserve"> «Российская газета» ,№ №148-149, 06.08.1998</w:t>
      </w:r>
    </w:p>
  </w:footnote>
  <w:footnote w:id="6">
    <w:p w:rsidR="0076423F" w:rsidRDefault="0076423F" w:rsidP="0076423F">
      <w:pPr>
        <w:pStyle w:val="af6"/>
      </w:pPr>
      <w:r>
        <w:rPr>
          <w:rStyle w:val="af8"/>
        </w:rPr>
        <w:footnoteRef/>
      </w:r>
      <w:r>
        <w:t xml:space="preserve"> «Российская газета» ,№ 51, 15.03.2006</w:t>
      </w:r>
    </w:p>
  </w:footnote>
  <w:footnote w:id="7">
    <w:p w:rsidR="0076423F" w:rsidRDefault="0076423F" w:rsidP="0076423F">
      <w:pPr>
        <w:pStyle w:val="af6"/>
      </w:pPr>
      <w:r>
        <w:rPr>
          <w:rStyle w:val="af8"/>
        </w:rPr>
        <w:footnoteRef/>
      </w:r>
      <w:r>
        <w:t xml:space="preserve"> Бюллетень «Солецкий вестник», №1, 23.09.2014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C9F"/>
    <w:multiLevelType w:val="multilevel"/>
    <w:tmpl w:val="F9DE600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A062CB"/>
    <w:multiLevelType w:val="multilevel"/>
    <w:tmpl w:val="A530B4B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536C2F"/>
    <w:multiLevelType w:val="hybridMultilevel"/>
    <w:tmpl w:val="17323CE8"/>
    <w:lvl w:ilvl="0" w:tplc="A5205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B3AFA"/>
    <w:multiLevelType w:val="multilevel"/>
    <w:tmpl w:val="7856192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EF74C9"/>
    <w:multiLevelType w:val="multilevel"/>
    <w:tmpl w:val="3470FBDA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72325A"/>
    <w:multiLevelType w:val="hybridMultilevel"/>
    <w:tmpl w:val="E9CCBD6A"/>
    <w:lvl w:ilvl="0" w:tplc="3B3847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5092D0">
      <w:numFmt w:val="none"/>
      <w:lvlText w:val=""/>
      <w:lvlJc w:val="left"/>
      <w:pPr>
        <w:tabs>
          <w:tab w:val="num" w:pos="0"/>
        </w:tabs>
      </w:pPr>
    </w:lvl>
    <w:lvl w:ilvl="2" w:tplc="E2A2247C">
      <w:numFmt w:val="none"/>
      <w:lvlText w:val=""/>
      <w:lvlJc w:val="left"/>
      <w:pPr>
        <w:tabs>
          <w:tab w:val="num" w:pos="0"/>
        </w:tabs>
      </w:pPr>
    </w:lvl>
    <w:lvl w:ilvl="3" w:tplc="1690F736">
      <w:numFmt w:val="none"/>
      <w:lvlText w:val=""/>
      <w:lvlJc w:val="left"/>
      <w:pPr>
        <w:tabs>
          <w:tab w:val="num" w:pos="0"/>
        </w:tabs>
      </w:pPr>
    </w:lvl>
    <w:lvl w:ilvl="4" w:tplc="81900BB6">
      <w:numFmt w:val="none"/>
      <w:lvlText w:val=""/>
      <w:lvlJc w:val="left"/>
      <w:pPr>
        <w:tabs>
          <w:tab w:val="num" w:pos="0"/>
        </w:tabs>
      </w:pPr>
    </w:lvl>
    <w:lvl w:ilvl="5" w:tplc="C1208EE8">
      <w:numFmt w:val="none"/>
      <w:lvlText w:val=""/>
      <w:lvlJc w:val="left"/>
      <w:pPr>
        <w:tabs>
          <w:tab w:val="num" w:pos="0"/>
        </w:tabs>
      </w:pPr>
    </w:lvl>
    <w:lvl w:ilvl="6" w:tplc="F0E64722">
      <w:numFmt w:val="none"/>
      <w:lvlText w:val=""/>
      <w:lvlJc w:val="left"/>
      <w:pPr>
        <w:tabs>
          <w:tab w:val="num" w:pos="0"/>
        </w:tabs>
      </w:pPr>
    </w:lvl>
    <w:lvl w:ilvl="7" w:tplc="3998D6EE">
      <w:numFmt w:val="none"/>
      <w:lvlText w:val=""/>
      <w:lvlJc w:val="left"/>
      <w:pPr>
        <w:tabs>
          <w:tab w:val="num" w:pos="0"/>
        </w:tabs>
      </w:pPr>
    </w:lvl>
    <w:lvl w:ilvl="8" w:tplc="283AB272"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B0C4D7C"/>
    <w:multiLevelType w:val="hybridMultilevel"/>
    <w:tmpl w:val="181C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85"/>
    <w:multiLevelType w:val="hybridMultilevel"/>
    <w:tmpl w:val="19727A62"/>
    <w:lvl w:ilvl="0" w:tplc="68448EB0">
      <w:start w:val="1"/>
      <w:numFmt w:val="decimal"/>
      <w:lvlText w:val="%1."/>
      <w:lvlJc w:val="left"/>
      <w:pPr>
        <w:ind w:left="1005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5AF5391F"/>
    <w:multiLevelType w:val="multilevel"/>
    <w:tmpl w:val="E730A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BBC7626"/>
    <w:multiLevelType w:val="multilevel"/>
    <w:tmpl w:val="E57A0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5135D"/>
    <w:multiLevelType w:val="multilevel"/>
    <w:tmpl w:val="11044010"/>
    <w:lvl w:ilvl="0">
      <w:start w:val="3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233806"/>
    <w:multiLevelType w:val="multilevel"/>
    <w:tmpl w:val="EAAED8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2ED488A"/>
    <w:multiLevelType w:val="multilevel"/>
    <w:tmpl w:val="43F6C7B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F73581"/>
    <w:multiLevelType w:val="multilevel"/>
    <w:tmpl w:val="BC1C0EEE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5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4462"/>
    <w:rsid w:val="00032BB2"/>
    <w:rsid w:val="00053767"/>
    <w:rsid w:val="000B4C64"/>
    <w:rsid w:val="00137147"/>
    <w:rsid w:val="001471AE"/>
    <w:rsid w:val="00156937"/>
    <w:rsid w:val="00157D29"/>
    <w:rsid w:val="00203ABA"/>
    <w:rsid w:val="00214020"/>
    <w:rsid w:val="0023687F"/>
    <w:rsid w:val="00251E88"/>
    <w:rsid w:val="00263DD6"/>
    <w:rsid w:val="00276186"/>
    <w:rsid w:val="002C3D62"/>
    <w:rsid w:val="002F20B9"/>
    <w:rsid w:val="0031602D"/>
    <w:rsid w:val="00342F49"/>
    <w:rsid w:val="00384456"/>
    <w:rsid w:val="004564E1"/>
    <w:rsid w:val="004E27FA"/>
    <w:rsid w:val="004F29F6"/>
    <w:rsid w:val="00514BB1"/>
    <w:rsid w:val="00520620"/>
    <w:rsid w:val="00530D7E"/>
    <w:rsid w:val="00563F0D"/>
    <w:rsid w:val="00586AB0"/>
    <w:rsid w:val="005A3DF1"/>
    <w:rsid w:val="00607927"/>
    <w:rsid w:val="00612E22"/>
    <w:rsid w:val="00622C9E"/>
    <w:rsid w:val="00622E17"/>
    <w:rsid w:val="00651EFC"/>
    <w:rsid w:val="006C3A7F"/>
    <w:rsid w:val="006C3C43"/>
    <w:rsid w:val="006E6F64"/>
    <w:rsid w:val="00701050"/>
    <w:rsid w:val="007579D2"/>
    <w:rsid w:val="0076423F"/>
    <w:rsid w:val="007F19D9"/>
    <w:rsid w:val="00856334"/>
    <w:rsid w:val="00886376"/>
    <w:rsid w:val="00892B9F"/>
    <w:rsid w:val="008A2B2E"/>
    <w:rsid w:val="008D72DD"/>
    <w:rsid w:val="008E5C92"/>
    <w:rsid w:val="00973CD3"/>
    <w:rsid w:val="0098213A"/>
    <w:rsid w:val="00A11132"/>
    <w:rsid w:val="00A15EDA"/>
    <w:rsid w:val="00A271E1"/>
    <w:rsid w:val="00A41D98"/>
    <w:rsid w:val="00A8221B"/>
    <w:rsid w:val="00AB210B"/>
    <w:rsid w:val="00B160FA"/>
    <w:rsid w:val="00BA399C"/>
    <w:rsid w:val="00BD758C"/>
    <w:rsid w:val="00C018D3"/>
    <w:rsid w:val="00CA7ED6"/>
    <w:rsid w:val="00CC1E04"/>
    <w:rsid w:val="00CE3CC1"/>
    <w:rsid w:val="00D27323"/>
    <w:rsid w:val="00D339AE"/>
    <w:rsid w:val="00DA5C5E"/>
    <w:rsid w:val="00E84846"/>
    <w:rsid w:val="00EA3EB9"/>
    <w:rsid w:val="00F572CF"/>
    <w:rsid w:val="00F9516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23F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6423F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5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8863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7642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2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64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42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7642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64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642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64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4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764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764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 Text 2"/>
    <w:basedOn w:val="a"/>
    <w:rsid w:val="0076423F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</w:rPr>
  </w:style>
  <w:style w:type="character" w:customStyle="1" w:styleId="af1">
    <w:name w:val="Основной текст_"/>
    <w:link w:val="21"/>
    <w:rsid w:val="0076423F"/>
    <w:rPr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6423F"/>
    <w:pPr>
      <w:widowControl w:val="0"/>
      <w:shd w:val="clear" w:color="auto" w:fill="FFFFFF"/>
      <w:spacing w:before="420" w:after="240" w:line="317" w:lineRule="exac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character" w:customStyle="1" w:styleId="125pt0pt">
    <w:name w:val="Основной текст + 12;5 pt;Полужирный;Интервал 0 pt"/>
    <w:rsid w:val="00764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">
    <w:name w:val="Заголовок №1_"/>
    <w:link w:val="12"/>
    <w:rsid w:val="0076423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6423F"/>
    <w:pPr>
      <w:widowControl w:val="0"/>
      <w:shd w:val="clear" w:color="auto" w:fill="FFFFFF"/>
      <w:spacing w:before="300" w:after="360" w:line="0" w:lineRule="atLeast"/>
      <w:ind w:hanging="18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76423F"/>
    <w:rPr>
      <w:rFonts w:ascii="Arial" w:eastAsia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423F"/>
    <w:pPr>
      <w:widowControl w:val="0"/>
      <w:shd w:val="clear" w:color="auto" w:fill="FFFFFF"/>
      <w:spacing w:before="120" w:after="300" w:line="288" w:lineRule="exact"/>
      <w:ind w:hanging="2020"/>
    </w:pPr>
    <w:rPr>
      <w:rFonts w:ascii="Arial" w:eastAsia="Arial" w:hAnsi="Arial" w:cs="Arial"/>
      <w:b/>
      <w:bCs/>
      <w:spacing w:val="-3"/>
      <w:sz w:val="19"/>
      <w:szCs w:val="19"/>
      <w:lang w:eastAsia="en-US"/>
    </w:rPr>
  </w:style>
  <w:style w:type="paragraph" w:customStyle="1" w:styleId="ConsPlusNonformat">
    <w:name w:val="ConsPlusNonformat"/>
    <w:rsid w:val="00764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iPriority w:val="99"/>
    <w:unhideWhenUsed/>
    <w:rsid w:val="0076423F"/>
    <w:rPr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76423F"/>
    <w:rPr>
      <w:rFonts w:eastAsia="Calibr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76423F"/>
    <w:rPr>
      <w:rFonts w:ascii="Times New Roman" w:eastAsia="Calibri" w:hAnsi="Times New Roman" w:cs="Times New Roman"/>
      <w:sz w:val="20"/>
      <w:szCs w:val="20"/>
    </w:rPr>
  </w:style>
  <w:style w:type="character" w:styleId="af5">
    <w:name w:val="endnote reference"/>
    <w:uiPriority w:val="99"/>
    <w:unhideWhenUsed/>
    <w:rsid w:val="0076423F"/>
    <w:rPr>
      <w:vertAlign w:val="superscript"/>
    </w:rPr>
  </w:style>
  <w:style w:type="paragraph" w:styleId="af6">
    <w:name w:val="footnote text"/>
    <w:basedOn w:val="a"/>
    <w:link w:val="af7"/>
    <w:unhideWhenUsed/>
    <w:rsid w:val="0076423F"/>
    <w:rPr>
      <w:rFonts w:eastAsia="Calibri"/>
      <w:lang w:eastAsia="en-US"/>
    </w:rPr>
  </w:style>
  <w:style w:type="character" w:customStyle="1" w:styleId="af7">
    <w:name w:val="Текст сноски Знак"/>
    <w:basedOn w:val="a0"/>
    <w:link w:val="af6"/>
    <w:rsid w:val="0076423F"/>
    <w:rPr>
      <w:rFonts w:ascii="Times New Roman" w:eastAsia="Calibri" w:hAnsi="Times New Roman" w:cs="Times New Roman"/>
      <w:sz w:val="20"/>
      <w:szCs w:val="20"/>
    </w:rPr>
  </w:style>
  <w:style w:type="character" w:styleId="af8">
    <w:name w:val="footnote reference"/>
    <w:unhideWhenUsed/>
    <w:rsid w:val="0076423F"/>
    <w:rPr>
      <w:vertAlign w:val="superscript"/>
    </w:rPr>
  </w:style>
  <w:style w:type="paragraph" w:customStyle="1" w:styleId="13">
    <w:name w:val="1 Обычный"/>
    <w:basedOn w:val="a"/>
    <w:rsid w:val="0076423F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23F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6423F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5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8863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7642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2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64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42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7642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64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642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64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4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764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764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 Text 2"/>
    <w:basedOn w:val="a"/>
    <w:rsid w:val="0076423F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</w:rPr>
  </w:style>
  <w:style w:type="character" w:customStyle="1" w:styleId="af1">
    <w:name w:val="Основной текст_"/>
    <w:link w:val="21"/>
    <w:rsid w:val="0076423F"/>
    <w:rPr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6423F"/>
    <w:pPr>
      <w:widowControl w:val="0"/>
      <w:shd w:val="clear" w:color="auto" w:fill="FFFFFF"/>
      <w:spacing w:before="420" w:after="240" w:line="317" w:lineRule="exac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character" w:customStyle="1" w:styleId="125pt0pt">
    <w:name w:val="Основной текст + 12;5 pt;Полужирный;Интервал 0 pt"/>
    <w:rsid w:val="00764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">
    <w:name w:val="Заголовок №1_"/>
    <w:link w:val="12"/>
    <w:rsid w:val="0076423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6423F"/>
    <w:pPr>
      <w:widowControl w:val="0"/>
      <w:shd w:val="clear" w:color="auto" w:fill="FFFFFF"/>
      <w:spacing w:before="300" w:after="360" w:line="0" w:lineRule="atLeast"/>
      <w:ind w:hanging="18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76423F"/>
    <w:rPr>
      <w:rFonts w:ascii="Arial" w:eastAsia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423F"/>
    <w:pPr>
      <w:widowControl w:val="0"/>
      <w:shd w:val="clear" w:color="auto" w:fill="FFFFFF"/>
      <w:spacing w:before="120" w:after="300" w:line="288" w:lineRule="exact"/>
      <w:ind w:hanging="2020"/>
    </w:pPr>
    <w:rPr>
      <w:rFonts w:ascii="Arial" w:eastAsia="Arial" w:hAnsi="Arial" w:cs="Arial"/>
      <w:b/>
      <w:bCs/>
      <w:spacing w:val="-3"/>
      <w:sz w:val="19"/>
      <w:szCs w:val="19"/>
      <w:lang w:eastAsia="en-US"/>
    </w:rPr>
  </w:style>
  <w:style w:type="paragraph" w:customStyle="1" w:styleId="ConsPlusNonformat">
    <w:name w:val="ConsPlusNonformat"/>
    <w:rsid w:val="00764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iPriority w:val="99"/>
    <w:unhideWhenUsed/>
    <w:rsid w:val="0076423F"/>
    <w:rPr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76423F"/>
    <w:rPr>
      <w:rFonts w:eastAsia="Calibr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76423F"/>
    <w:rPr>
      <w:rFonts w:ascii="Times New Roman" w:eastAsia="Calibri" w:hAnsi="Times New Roman" w:cs="Times New Roman"/>
      <w:sz w:val="20"/>
      <w:szCs w:val="20"/>
    </w:rPr>
  </w:style>
  <w:style w:type="character" w:styleId="af5">
    <w:name w:val="endnote reference"/>
    <w:uiPriority w:val="99"/>
    <w:unhideWhenUsed/>
    <w:rsid w:val="0076423F"/>
    <w:rPr>
      <w:vertAlign w:val="superscript"/>
    </w:rPr>
  </w:style>
  <w:style w:type="paragraph" w:styleId="af6">
    <w:name w:val="footnote text"/>
    <w:basedOn w:val="a"/>
    <w:link w:val="af7"/>
    <w:unhideWhenUsed/>
    <w:rsid w:val="0076423F"/>
    <w:rPr>
      <w:rFonts w:eastAsia="Calibri"/>
      <w:lang w:eastAsia="en-US"/>
    </w:rPr>
  </w:style>
  <w:style w:type="character" w:customStyle="1" w:styleId="af7">
    <w:name w:val="Текст сноски Знак"/>
    <w:basedOn w:val="a0"/>
    <w:link w:val="af6"/>
    <w:rsid w:val="0076423F"/>
    <w:rPr>
      <w:rFonts w:ascii="Times New Roman" w:eastAsia="Calibri" w:hAnsi="Times New Roman" w:cs="Times New Roman"/>
      <w:sz w:val="20"/>
      <w:szCs w:val="20"/>
    </w:rPr>
  </w:style>
  <w:style w:type="character" w:styleId="af8">
    <w:name w:val="footnote reference"/>
    <w:unhideWhenUsed/>
    <w:rsid w:val="0076423F"/>
    <w:rPr>
      <w:vertAlign w:val="superscript"/>
    </w:rPr>
  </w:style>
  <w:style w:type="paragraph" w:customStyle="1" w:styleId="13">
    <w:name w:val="1 Обычный"/>
    <w:basedOn w:val="a"/>
    <w:rsid w:val="0076423F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B7447BA5259444967EBFFDB179403E93F4E61253B0561FF2550D71FCBA78A1493AC3439349Y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ladmgkh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insoltc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1D13-4E15-4551-B71A-9DB54F50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4645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2014-12-16T11:33:00Z</cp:lastPrinted>
  <dcterms:created xsi:type="dcterms:W3CDTF">2014-12-16T11:25:00Z</dcterms:created>
  <dcterms:modified xsi:type="dcterms:W3CDTF">2014-12-16T11:36:00Z</dcterms:modified>
</cp:coreProperties>
</file>