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7F" w:rsidRPr="001A6E7F" w:rsidRDefault="001A6E7F" w:rsidP="001A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DA3636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Извещение о проведении общественного  обсуждения проекта </w:t>
      </w:r>
      <w:r w:rsidR="0096158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документа стратегического планирования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1A6E7F" w:rsidRPr="00E845F7" w:rsidRDefault="001A6E7F" w:rsidP="00E845F7">
      <w:pPr>
        <w:spacing w:line="240" w:lineRule="exact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E845F7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       Администрация Солецкого муниципального округа 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общественном обсуждении проекта  </w:t>
      </w:r>
      <w:r w:rsidR="00E845F7" w:rsidRPr="00E845F7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постановления Администрации муниципального округа «</w:t>
      </w:r>
      <w:r w:rsidR="00E845F7" w:rsidRPr="00E845F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Солецкого муниципального округа «Совершенствование системы муниципального управления в Солецком муниципальном округе»</w:t>
      </w:r>
      <w:r w:rsidR="00E845F7">
        <w:rPr>
          <w:rFonts w:ascii="Times New Roman" w:hAnsi="Times New Roman" w:cs="Times New Roman"/>
          <w:sz w:val="24"/>
          <w:szCs w:val="24"/>
        </w:rPr>
        <w:t>.</w:t>
      </w:r>
    </w:p>
    <w:p w:rsidR="001A6E7F" w:rsidRPr="001A6E7F" w:rsidRDefault="001A6E7F" w:rsidP="009B7B68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Общественное обсуждение проводится в форме приёма предложений и замечаний в период с </w:t>
      </w:r>
      <w:r w:rsidR="00E845F7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25 октября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2022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года по </w:t>
      </w:r>
      <w:r w:rsidR="00E845F7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05 ноября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 2022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года с целью информирования граждан, организаций и общественных объединений по проекту </w:t>
      </w:r>
      <w:r w:rsidR="00E845F7" w:rsidRPr="00E845F7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постановления Администрации муниципального округа «</w:t>
      </w:r>
      <w:r w:rsidR="00E845F7" w:rsidRPr="00E845F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Солецкого муниципального округа «Совершенствование системы муниципального управления в Солецком муниципальном округе»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, выявления и учёта общественного мнения относительно данного документа.</w:t>
      </w:r>
    </w:p>
    <w:p w:rsidR="00E845F7" w:rsidRDefault="001A6E7F" w:rsidP="00E845F7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Ознакомиться с проектом  </w:t>
      </w:r>
      <w:r w:rsidR="00E845F7" w:rsidRPr="00E845F7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постановления Администрации муниципального округа «</w:t>
      </w:r>
      <w:r w:rsidR="00E845F7" w:rsidRPr="00E845F7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 Солецкого муниципального округа «Совершенствование системы муниципального управления в Солецком муниципальном округе»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можно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дминистрации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Солецкого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Обсуждение проектов муниципальных правовых актов»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. </w:t>
      </w:r>
      <w:r w:rsidR="00E845F7">
        <w:rPr>
          <w:rFonts w:ascii="Times New Roman" w:hAnsi="Times New Roman" w:cs="Times New Roman"/>
          <w:sz w:val="24"/>
          <w:szCs w:val="24"/>
        </w:rPr>
        <w:t>М</w:t>
      </w:r>
      <w:r w:rsidR="00E845F7" w:rsidRPr="00E845F7">
        <w:rPr>
          <w:rFonts w:ascii="Times New Roman" w:hAnsi="Times New Roman" w:cs="Times New Roman"/>
          <w:sz w:val="24"/>
          <w:szCs w:val="24"/>
        </w:rPr>
        <w:t>униципальн</w:t>
      </w:r>
      <w:r w:rsidR="00E845F7">
        <w:rPr>
          <w:rFonts w:ascii="Times New Roman" w:hAnsi="Times New Roman" w:cs="Times New Roman"/>
          <w:sz w:val="24"/>
          <w:szCs w:val="24"/>
        </w:rPr>
        <w:t>ая</w:t>
      </w:r>
      <w:r w:rsidR="00E845F7" w:rsidRPr="00E845F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845F7">
        <w:rPr>
          <w:rFonts w:ascii="Times New Roman" w:hAnsi="Times New Roman" w:cs="Times New Roman"/>
          <w:sz w:val="24"/>
          <w:szCs w:val="24"/>
        </w:rPr>
        <w:t>а</w:t>
      </w:r>
      <w:r w:rsidR="00E845F7" w:rsidRPr="00E845F7">
        <w:rPr>
          <w:rFonts w:ascii="Times New Roman" w:hAnsi="Times New Roman" w:cs="Times New Roman"/>
          <w:sz w:val="24"/>
          <w:szCs w:val="24"/>
        </w:rPr>
        <w:t xml:space="preserve"> Солецкого муниципального округа «Совершенствование системы муниципального управления в Солецком муниципальном округе»</w:t>
      </w:r>
      <w:r w:rsidR="00E845F7">
        <w:rPr>
          <w:rFonts w:ascii="Times New Roman" w:hAnsi="Times New Roman" w:cs="Times New Roman"/>
          <w:sz w:val="24"/>
          <w:szCs w:val="24"/>
        </w:rPr>
        <w:t xml:space="preserve"> в действующей редакции размещена на </w:t>
      </w:r>
      <w:r w:rsidR="00E845F7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официальном сайте А</w:t>
      </w:r>
      <w:r w:rsidR="00E845F7"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дминистрации </w:t>
      </w:r>
      <w:r w:rsidR="00E845F7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Солецкого </w:t>
      </w:r>
      <w:r w:rsidR="00E845F7"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муниципального </w:t>
      </w:r>
      <w:r w:rsidR="00E845F7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округ</w:t>
      </w:r>
      <w:r w:rsidR="00E845F7"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а в информационно-телекоммуникационной сети «Интернет» в разделе</w:t>
      </w:r>
      <w:r w:rsidR="00E845F7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«Муниципальные программы».</w:t>
      </w:r>
    </w:p>
    <w:p w:rsidR="001A6E7F" w:rsidRPr="001A6E7F" w:rsidRDefault="001A6E7F" w:rsidP="00E845F7">
      <w:pPr>
        <w:shd w:val="clear" w:color="auto" w:fill="FFFFFF"/>
        <w:spacing w:before="144" w:after="288" w:line="240" w:lineRule="auto"/>
        <w:ind w:firstLine="708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Администрации муниципального Солецкого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ом виде  в Администрацию Солецкого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: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ская область, </w:t>
      </w:r>
      <w:proofErr w:type="gram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</w:t>
      </w:r>
      <w:proofErr w:type="gram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 Сольцы, пл. Победы,</w:t>
      </w:r>
      <w:r w:rsidR="00E845F7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д.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, приёмная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0 часов);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по адресу электронной почты: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soleco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@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adminsoltc</w:t>
      </w:r>
      <w:r w:rsidR="00DA3636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y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  <w:proofErr w:type="spellStart"/>
      <w:r w:rsidR="00DA3636" w:rsidRPr="00DA3636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ru</w:t>
      </w:r>
      <w:proofErr w:type="spellEnd"/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При направлении предложений и замечаний по проекту, вынесенному на общественное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указывают: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1A6E7F" w:rsidRPr="001A6E7F" w:rsidRDefault="00DA3636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r w:rsidRPr="00DA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7F"/>
    <w:rsid w:val="000F5D1C"/>
    <w:rsid w:val="001A6E7F"/>
    <w:rsid w:val="0039103F"/>
    <w:rsid w:val="004F561D"/>
    <w:rsid w:val="005A06B3"/>
    <w:rsid w:val="00961583"/>
    <w:rsid w:val="009B7B68"/>
    <w:rsid w:val="00DA3636"/>
    <w:rsid w:val="00E845F7"/>
    <w:rsid w:val="00EB5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B3"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2022-04-11T12:27:00Z</cp:lastPrinted>
  <dcterms:created xsi:type="dcterms:W3CDTF">2022-10-24T09:56:00Z</dcterms:created>
  <dcterms:modified xsi:type="dcterms:W3CDTF">2022-10-24T10:45:00Z</dcterms:modified>
</cp:coreProperties>
</file>