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E7" w:rsidRPr="006256E7" w:rsidRDefault="006256E7" w:rsidP="006256E7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6256E7">
        <w:rPr>
          <w:rFonts w:ascii="Times New Roman" w:hAnsi="Times New Roman" w:cs="Times New Roman"/>
          <w:b/>
          <w:sz w:val="32"/>
          <w:szCs w:val="32"/>
        </w:rPr>
        <w:t>На сайт</w:t>
      </w:r>
    </w:p>
    <w:p w:rsidR="006256E7" w:rsidRPr="006256E7" w:rsidRDefault="00BF4A48" w:rsidP="00BF4A48">
      <w:pPr>
        <w:ind w:left="708"/>
      </w:pPr>
      <w:r>
        <w:rPr>
          <w:rFonts w:ascii="SegoeUISemiBold" w:eastAsia="Times New Roman" w:hAnsi="SegoeUISemiBold" w:cs="Times New Roman"/>
          <w:color w:val="000000"/>
          <w:kern w:val="36"/>
          <w:sz w:val="42"/>
          <w:szCs w:val="42"/>
          <w:lang w:eastAsia="ru-RU"/>
        </w:rPr>
        <w:t>Государственная инспекция труда</w:t>
      </w:r>
      <w:r w:rsidR="006256E7" w:rsidRPr="006256E7">
        <w:rPr>
          <w:rFonts w:ascii="SegoeUISemiBold" w:eastAsia="Times New Roman" w:hAnsi="SegoeUISemiBold" w:cs="Times New Roman"/>
          <w:color w:val="000000"/>
          <w:kern w:val="36"/>
          <w:sz w:val="42"/>
          <w:szCs w:val="42"/>
          <w:lang w:eastAsia="ru-RU"/>
        </w:rPr>
        <w:t xml:space="preserve"> в </w:t>
      </w:r>
      <w:r>
        <w:rPr>
          <w:rFonts w:ascii="SegoeUISemiBold" w:eastAsia="Times New Roman" w:hAnsi="SegoeUISemiBold" w:cs="Times New Roman"/>
          <w:color w:val="000000"/>
          <w:kern w:val="36"/>
          <w:sz w:val="42"/>
          <w:szCs w:val="42"/>
          <w:lang w:eastAsia="ru-RU"/>
        </w:rPr>
        <w:t xml:space="preserve">                 </w:t>
      </w:r>
      <w:r w:rsidR="006256E7" w:rsidRPr="006256E7">
        <w:rPr>
          <w:rFonts w:ascii="SegoeUISemiBold" w:eastAsia="Times New Roman" w:hAnsi="SegoeUISemiBold" w:cs="Times New Roman"/>
          <w:color w:val="000000"/>
          <w:kern w:val="36"/>
          <w:sz w:val="42"/>
          <w:szCs w:val="42"/>
          <w:lang w:eastAsia="ru-RU"/>
        </w:rPr>
        <w:t>Новгородской области информирует!</w:t>
      </w:r>
    </w:p>
    <w:p w:rsidR="006256E7" w:rsidRPr="006256E7" w:rsidRDefault="006256E7" w:rsidP="006256E7">
      <w:pPr>
        <w:shd w:val="clear" w:color="auto" w:fill="FFFFFF"/>
        <w:spacing w:after="0" w:line="240" w:lineRule="auto"/>
        <w:jc w:val="both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6256E7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 С 1 февраля 2021 года вступило в силу Постановление Правительства РФ от 28.01.2021 N73 «Об утверждении коэффициента индексации выплат, пособий и компенсаций в 2021 году».  </w:t>
      </w:r>
    </w:p>
    <w:p w:rsidR="006256E7" w:rsidRPr="006256E7" w:rsidRDefault="006256E7" w:rsidP="006256E7">
      <w:pPr>
        <w:shd w:val="clear" w:color="auto" w:fill="FFFFFF"/>
        <w:spacing w:after="0" w:line="240" w:lineRule="auto"/>
        <w:jc w:val="both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6256E7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   Указанным Постановлением с 1 февраля 2021 г. установлен коэффициент индексации 1,049 для выплат, пособий и компенсаций, предусмотренных пунктом 1 статьи 11, пунктами 1 и 12 статьи 12 Федерального закона "Об обязательном социальном страховании от несчастных случаев на производстве и профессиональных заболеваний" (размер единовременной страховой выплаты, размер ежемесячной страховой выплаты).</w:t>
      </w:r>
    </w:p>
    <w:p w:rsidR="006256E7" w:rsidRDefault="006256E7"/>
    <w:p w:rsidR="006256E7" w:rsidRPr="006256E7" w:rsidRDefault="006256E7" w:rsidP="006256E7"/>
    <w:p w:rsidR="006256E7" w:rsidRPr="006256E7" w:rsidRDefault="006256E7" w:rsidP="006256E7"/>
    <w:p w:rsidR="006256E7" w:rsidRDefault="006256E7" w:rsidP="006256E7"/>
    <w:p w:rsidR="006256E7" w:rsidRDefault="006256E7">
      <w:pPr>
        <w:ind w:firstLine="708"/>
      </w:pPr>
    </w:p>
    <w:p w:rsidR="006256E7" w:rsidRPr="006256E7" w:rsidRDefault="006256E7" w:rsidP="006256E7"/>
    <w:p w:rsidR="006256E7" w:rsidRPr="006256E7" w:rsidRDefault="006256E7" w:rsidP="006256E7"/>
    <w:p w:rsidR="006256E7" w:rsidRPr="006256E7" w:rsidRDefault="006256E7" w:rsidP="006256E7"/>
    <w:p w:rsidR="006256E7" w:rsidRPr="006256E7" w:rsidRDefault="006256E7" w:rsidP="006256E7"/>
    <w:p w:rsidR="006256E7" w:rsidRPr="006256E7" w:rsidRDefault="006256E7" w:rsidP="006256E7"/>
    <w:p w:rsidR="006256E7" w:rsidRPr="006256E7" w:rsidRDefault="006256E7" w:rsidP="006256E7"/>
    <w:p w:rsidR="006256E7" w:rsidRPr="006256E7" w:rsidRDefault="006256E7" w:rsidP="006256E7"/>
    <w:p w:rsidR="006256E7" w:rsidRPr="006256E7" w:rsidRDefault="006256E7" w:rsidP="006256E7"/>
    <w:p w:rsidR="006256E7" w:rsidRPr="006256E7" w:rsidRDefault="006256E7" w:rsidP="006256E7"/>
    <w:p w:rsidR="006256E7" w:rsidRPr="006256E7" w:rsidRDefault="006256E7" w:rsidP="006256E7"/>
    <w:p w:rsidR="006256E7" w:rsidRPr="006256E7" w:rsidRDefault="006256E7" w:rsidP="006256E7"/>
    <w:p w:rsidR="006256E7" w:rsidRPr="006256E7" w:rsidRDefault="006256E7" w:rsidP="006256E7"/>
    <w:p w:rsidR="006256E7" w:rsidRPr="006256E7" w:rsidRDefault="006256E7" w:rsidP="006256E7"/>
    <w:p w:rsidR="006256E7" w:rsidRPr="006256E7" w:rsidRDefault="006256E7" w:rsidP="006256E7">
      <w:bookmarkStart w:id="0" w:name="_GoBack"/>
      <w:bookmarkEnd w:id="0"/>
    </w:p>
    <w:p w:rsidR="006256E7" w:rsidRPr="006256E7" w:rsidRDefault="006256E7" w:rsidP="006256E7">
      <w:pPr>
        <w:spacing w:after="0"/>
        <w:rPr>
          <w:rFonts w:ascii="Times New Roman" w:hAnsi="Times New Roman" w:cs="Times New Roman"/>
        </w:rPr>
      </w:pPr>
      <w:proofErr w:type="spellStart"/>
      <w:r w:rsidRPr="006256E7">
        <w:rPr>
          <w:rFonts w:ascii="Times New Roman" w:hAnsi="Times New Roman" w:cs="Times New Roman"/>
        </w:rPr>
        <w:t>Подосиновикова</w:t>
      </w:r>
      <w:proofErr w:type="spellEnd"/>
      <w:r w:rsidRPr="006256E7">
        <w:rPr>
          <w:rFonts w:ascii="Times New Roman" w:hAnsi="Times New Roman" w:cs="Times New Roman"/>
        </w:rPr>
        <w:t xml:space="preserve"> Е.Н.</w:t>
      </w:r>
    </w:p>
    <w:p w:rsidR="006256E7" w:rsidRPr="006256E7" w:rsidRDefault="006256E7" w:rsidP="006256E7">
      <w:pPr>
        <w:spacing w:after="0"/>
        <w:rPr>
          <w:rFonts w:ascii="Times New Roman" w:hAnsi="Times New Roman" w:cs="Times New Roman"/>
        </w:rPr>
      </w:pPr>
      <w:r w:rsidRPr="006256E7">
        <w:rPr>
          <w:rFonts w:ascii="Times New Roman" w:hAnsi="Times New Roman" w:cs="Times New Roman"/>
        </w:rPr>
        <w:t>03.03.2021</w:t>
      </w:r>
    </w:p>
    <w:sectPr w:rsidR="006256E7" w:rsidRPr="0062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CD" w:rsidRDefault="00B263CD" w:rsidP="006256E7">
      <w:pPr>
        <w:spacing w:after="0" w:line="240" w:lineRule="auto"/>
      </w:pPr>
      <w:r>
        <w:separator/>
      </w:r>
    </w:p>
  </w:endnote>
  <w:endnote w:type="continuationSeparator" w:id="0">
    <w:p w:rsidR="00B263CD" w:rsidRDefault="00B263CD" w:rsidP="0062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UISemiBold">
    <w:altName w:val="Times New Roman"/>
    <w:panose1 w:val="00000000000000000000"/>
    <w:charset w:val="00"/>
    <w:family w:val="roman"/>
    <w:notTrueType/>
    <w:pitch w:val="default"/>
  </w:font>
  <w:font w:name="SegoeUI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CD" w:rsidRDefault="00B263CD" w:rsidP="006256E7">
      <w:pPr>
        <w:spacing w:after="0" w:line="240" w:lineRule="auto"/>
      </w:pPr>
      <w:r>
        <w:separator/>
      </w:r>
    </w:p>
  </w:footnote>
  <w:footnote w:type="continuationSeparator" w:id="0">
    <w:p w:rsidR="00B263CD" w:rsidRDefault="00B263CD" w:rsidP="00625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1D"/>
    <w:rsid w:val="003F121D"/>
    <w:rsid w:val="006256E7"/>
    <w:rsid w:val="008305A6"/>
    <w:rsid w:val="0096284B"/>
    <w:rsid w:val="00B263CD"/>
    <w:rsid w:val="00BF4A48"/>
    <w:rsid w:val="00C7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56E7"/>
  </w:style>
  <w:style w:type="paragraph" w:styleId="a5">
    <w:name w:val="footer"/>
    <w:basedOn w:val="a"/>
    <w:link w:val="a6"/>
    <w:uiPriority w:val="99"/>
    <w:unhideWhenUsed/>
    <w:rsid w:val="00625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5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56E7"/>
  </w:style>
  <w:style w:type="paragraph" w:styleId="a5">
    <w:name w:val="footer"/>
    <w:basedOn w:val="a"/>
    <w:link w:val="a6"/>
    <w:uiPriority w:val="99"/>
    <w:unhideWhenUsed/>
    <w:rsid w:val="00625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5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2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Самвельева</dc:creator>
  <cp:keywords/>
  <dc:description/>
  <cp:lastModifiedBy>Самвельева</cp:lastModifiedBy>
  <cp:revision>3</cp:revision>
  <cp:lastPrinted>2021-03-04T05:53:00Z</cp:lastPrinted>
  <dcterms:created xsi:type="dcterms:W3CDTF">2021-03-03T11:42:00Z</dcterms:created>
  <dcterms:modified xsi:type="dcterms:W3CDTF">2021-03-04T05:59:00Z</dcterms:modified>
</cp:coreProperties>
</file>