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D58" w:rsidRPr="00616DB3" w:rsidRDefault="002F1D58" w:rsidP="00A8443C">
      <w:pPr>
        <w:jc w:val="center"/>
        <w:rPr>
          <w:b/>
          <w:sz w:val="16"/>
          <w:szCs w:val="16"/>
        </w:rPr>
      </w:pPr>
    </w:p>
    <w:p w:rsidR="00B35BDC" w:rsidRPr="00616DB3" w:rsidRDefault="00B35BDC" w:rsidP="00A8443C">
      <w:pPr>
        <w:jc w:val="center"/>
        <w:rPr>
          <w:b/>
          <w:sz w:val="16"/>
          <w:szCs w:val="16"/>
        </w:rPr>
      </w:pPr>
      <w:r w:rsidRPr="00616DB3">
        <w:rPr>
          <w:b/>
          <w:sz w:val="16"/>
          <w:szCs w:val="16"/>
        </w:rPr>
        <w:t>ПОСТАНОВЛЕНИЕ</w:t>
      </w:r>
    </w:p>
    <w:p w:rsidR="00B35BDC" w:rsidRPr="00616DB3" w:rsidRDefault="00B35BDC" w:rsidP="00A8443C">
      <w:pPr>
        <w:jc w:val="center"/>
        <w:rPr>
          <w:b/>
          <w:sz w:val="16"/>
          <w:szCs w:val="16"/>
        </w:rPr>
      </w:pPr>
      <w:r w:rsidRPr="00616DB3">
        <w:rPr>
          <w:b/>
          <w:sz w:val="16"/>
          <w:szCs w:val="16"/>
        </w:rPr>
        <w:t>Администрации Солецкого муниципального района</w:t>
      </w:r>
    </w:p>
    <w:p w:rsidR="00B35BDC" w:rsidRPr="00616DB3" w:rsidRDefault="00B35BDC" w:rsidP="00A8443C">
      <w:pPr>
        <w:rPr>
          <w:sz w:val="16"/>
          <w:szCs w:val="16"/>
        </w:rPr>
      </w:pPr>
    </w:p>
    <w:p w:rsidR="00B35BDC" w:rsidRPr="00616DB3" w:rsidRDefault="004D76D6" w:rsidP="00A8443C">
      <w:pPr>
        <w:jc w:val="center"/>
        <w:rPr>
          <w:sz w:val="16"/>
          <w:szCs w:val="16"/>
        </w:rPr>
      </w:pPr>
      <w:r w:rsidRPr="00616DB3">
        <w:rPr>
          <w:sz w:val="16"/>
          <w:szCs w:val="16"/>
        </w:rPr>
        <w:t>от 20</w:t>
      </w:r>
      <w:r w:rsidR="002F1D58" w:rsidRPr="00616DB3">
        <w:rPr>
          <w:sz w:val="16"/>
          <w:szCs w:val="16"/>
        </w:rPr>
        <w:t>.0</w:t>
      </w:r>
      <w:r w:rsidRPr="00616DB3">
        <w:rPr>
          <w:sz w:val="16"/>
          <w:szCs w:val="16"/>
        </w:rPr>
        <w:t>2</w:t>
      </w:r>
      <w:r w:rsidR="00137521" w:rsidRPr="00616DB3">
        <w:rPr>
          <w:sz w:val="16"/>
          <w:szCs w:val="16"/>
        </w:rPr>
        <w:t>.201</w:t>
      </w:r>
      <w:r w:rsidR="002F1D58" w:rsidRPr="00616DB3">
        <w:rPr>
          <w:sz w:val="16"/>
          <w:szCs w:val="16"/>
        </w:rPr>
        <w:t xml:space="preserve">7 № </w:t>
      </w:r>
      <w:r w:rsidRPr="00616DB3">
        <w:rPr>
          <w:sz w:val="16"/>
          <w:szCs w:val="16"/>
        </w:rPr>
        <w:t>230</w:t>
      </w:r>
    </w:p>
    <w:p w:rsidR="00B35BDC" w:rsidRPr="00616DB3" w:rsidRDefault="00B35BDC" w:rsidP="00A8443C">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B35BDC" w:rsidRPr="00616DB3" w:rsidRDefault="00B35BDC" w:rsidP="00A8443C">
      <w:pPr>
        <w:pStyle w:val="ConsPlusNonformat"/>
        <w:suppressAutoHyphens/>
        <w:jc w:val="both"/>
        <w:rPr>
          <w:rFonts w:ascii="Times New Roman" w:hAnsi="Times New Roman" w:cs="Times New Roman"/>
          <w:sz w:val="16"/>
          <w:szCs w:val="16"/>
        </w:rPr>
      </w:pPr>
    </w:p>
    <w:tbl>
      <w:tblPr>
        <w:tblpPr w:leftFromText="180" w:rightFromText="180" w:vertAnchor="page" w:horzAnchor="margin" w:tblpY="148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616DB3" w:rsidRPr="00616DB3" w:rsidTr="00772DAD">
        <w:trPr>
          <w:trHeight w:val="410"/>
        </w:trPr>
        <w:tc>
          <w:tcPr>
            <w:tcW w:w="4928" w:type="dxa"/>
            <w:shd w:val="clear" w:color="auto" w:fill="auto"/>
          </w:tcPr>
          <w:p w:rsidR="00772DAD" w:rsidRPr="00616DB3" w:rsidRDefault="00772DAD" w:rsidP="00A8443C">
            <w:pPr>
              <w:widowControl w:val="0"/>
              <w:autoSpaceDE w:val="0"/>
              <w:autoSpaceDN w:val="0"/>
              <w:adjustRightInd w:val="0"/>
              <w:jc w:val="both"/>
              <w:rPr>
                <w:rFonts w:eastAsia="Times New Roman"/>
                <w:b/>
                <w:sz w:val="16"/>
                <w:szCs w:val="16"/>
                <w:lang w:eastAsia="ru-RU"/>
              </w:rPr>
            </w:pPr>
            <w:r w:rsidRPr="00616DB3">
              <w:rPr>
                <w:rFonts w:eastAsia="Times New Roman"/>
                <w:b/>
                <w:sz w:val="16"/>
                <w:szCs w:val="16"/>
                <w:lang w:eastAsia="ru-RU"/>
              </w:rPr>
              <w:t>Учредитель:</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sz w:val="16"/>
                <w:szCs w:val="16"/>
                <w:lang w:eastAsia="ru-RU"/>
              </w:rPr>
              <w:t>Дума Солецкого муниципального района</w:t>
            </w:r>
          </w:p>
          <w:p w:rsidR="00772DAD" w:rsidRPr="00616DB3" w:rsidRDefault="00772DAD" w:rsidP="00A8443C">
            <w:pPr>
              <w:widowControl w:val="0"/>
              <w:autoSpaceDE w:val="0"/>
              <w:autoSpaceDN w:val="0"/>
              <w:adjustRightInd w:val="0"/>
              <w:jc w:val="both"/>
              <w:rPr>
                <w:rFonts w:eastAsia="Times New Roman"/>
                <w:sz w:val="16"/>
                <w:szCs w:val="16"/>
                <w:lang w:eastAsia="ru-RU"/>
              </w:rPr>
            </w:pPr>
          </w:p>
          <w:p w:rsidR="00772DAD" w:rsidRPr="00616DB3" w:rsidRDefault="00772DAD" w:rsidP="00A8443C">
            <w:pPr>
              <w:widowControl w:val="0"/>
              <w:autoSpaceDE w:val="0"/>
              <w:autoSpaceDN w:val="0"/>
              <w:adjustRightInd w:val="0"/>
              <w:jc w:val="both"/>
              <w:rPr>
                <w:rFonts w:eastAsia="Times New Roman"/>
                <w:b/>
                <w:sz w:val="16"/>
                <w:szCs w:val="16"/>
                <w:lang w:eastAsia="ru-RU"/>
              </w:rPr>
            </w:pPr>
            <w:r w:rsidRPr="00616DB3">
              <w:rPr>
                <w:rFonts w:eastAsia="Times New Roman"/>
                <w:b/>
                <w:sz w:val="16"/>
                <w:szCs w:val="16"/>
                <w:lang w:eastAsia="ru-RU"/>
              </w:rPr>
              <w:t>Издатель:</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sz w:val="16"/>
                <w:szCs w:val="16"/>
                <w:lang w:eastAsia="ru-RU"/>
              </w:rPr>
              <w:t>Администрация Солецкого муниципального района</w:t>
            </w:r>
          </w:p>
          <w:p w:rsidR="00772DAD" w:rsidRPr="00616DB3" w:rsidRDefault="00772DAD" w:rsidP="00A8443C">
            <w:pPr>
              <w:widowControl w:val="0"/>
              <w:autoSpaceDE w:val="0"/>
              <w:autoSpaceDN w:val="0"/>
              <w:adjustRightInd w:val="0"/>
              <w:jc w:val="both"/>
              <w:rPr>
                <w:rFonts w:eastAsia="Times New Roman"/>
                <w:sz w:val="16"/>
                <w:szCs w:val="16"/>
                <w:lang w:eastAsia="ru-RU"/>
              </w:rPr>
            </w:pPr>
          </w:p>
          <w:p w:rsidR="00772DAD" w:rsidRPr="00616DB3" w:rsidRDefault="00772DAD" w:rsidP="00A8443C">
            <w:pPr>
              <w:widowControl w:val="0"/>
              <w:autoSpaceDE w:val="0"/>
              <w:autoSpaceDN w:val="0"/>
              <w:adjustRightInd w:val="0"/>
              <w:jc w:val="both"/>
              <w:rPr>
                <w:rFonts w:eastAsia="Times New Roman"/>
                <w:b/>
                <w:sz w:val="16"/>
                <w:szCs w:val="16"/>
                <w:lang w:eastAsia="ru-RU"/>
              </w:rPr>
            </w:pPr>
            <w:r w:rsidRPr="00616DB3">
              <w:rPr>
                <w:rFonts w:eastAsia="Times New Roman"/>
                <w:b/>
                <w:sz w:val="16"/>
                <w:szCs w:val="16"/>
                <w:lang w:eastAsia="ru-RU"/>
              </w:rPr>
              <w:t xml:space="preserve">Адрес издателя: </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sz w:val="16"/>
                <w:szCs w:val="16"/>
                <w:lang w:eastAsia="ru-RU"/>
              </w:rPr>
              <w:t>175040, г. Сольцы,  пл. Победы, д.3</w:t>
            </w:r>
          </w:p>
        </w:tc>
        <w:tc>
          <w:tcPr>
            <w:tcW w:w="5103" w:type="dxa"/>
            <w:shd w:val="clear" w:color="auto" w:fill="auto"/>
          </w:tcPr>
          <w:p w:rsidR="00772DAD" w:rsidRPr="00616DB3" w:rsidRDefault="00772DAD" w:rsidP="00A8443C">
            <w:pPr>
              <w:widowControl w:val="0"/>
              <w:autoSpaceDE w:val="0"/>
              <w:autoSpaceDN w:val="0"/>
              <w:adjustRightInd w:val="0"/>
              <w:jc w:val="both"/>
              <w:rPr>
                <w:rFonts w:eastAsia="Times New Roman"/>
                <w:b/>
                <w:sz w:val="16"/>
                <w:szCs w:val="16"/>
                <w:lang w:eastAsia="ru-RU"/>
              </w:rPr>
            </w:pPr>
            <w:r w:rsidRPr="00616DB3">
              <w:rPr>
                <w:rFonts w:eastAsia="Times New Roman"/>
                <w:b/>
                <w:sz w:val="16"/>
                <w:szCs w:val="16"/>
                <w:lang w:eastAsia="ru-RU"/>
              </w:rPr>
              <w:t xml:space="preserve">Главный редактор: </w:t>
            </w:r>
            <w:r w:rsidRPr="00616DB3">
              <w:rPr>
                <w:rFonts w:eastAsia="Times New Roman"/>
                <w:sz w:val="16"/>
                <w:szCs w:val="16"/>
                <w:lang w:eastAsia="ru-RU"/>
              </w:rPr>
              <w:t>Котов А.Я.</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b/>
                <w:sz w:val="16"/>
                <w:szCs w:val="16"/>
                <w:lang w:eastAsia="ru-RU"/>
              </w:rPr>
              <w:t>Адрес редакции:</w:t>
            </w:r>
            <w:r w:rsidRPr="00616DB3">
              <w:rPr>
                <w:rFonts w:eastAsia="Times New Roman"/>
                <w:sz w:val="16"/>
                <w:szCs w:val="16"/>
                <w:lang w:eastAsia="ru-RU"/>
              </w:rPr>
              <w:t xml:space="preserve"> 175040, г. Сольцы,  пл. Победы, д.3</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b/>
                <w:sz w:val="16"/>
                <w:szCs w:val="16"/>
                <w:lang w:eastAsia="ru-RU"/>
              </w:rPr>
              <w:t>Тел\Факс:</w:t>
            </w:r>
            <w:r w:rsidRPr="00616DB3">
              <w:rPr>
                <w:rFonts w:eastAsia="Times New Roman"/>
                <w:sz w:val="16"/>
                <w:szCs w:val="16"/>
                <w:lang w:eastAsia="ru-RU"/>
              </w:rPr>
              <w:t>8(81655) 31748</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b/>
                <w:sz w:val="16"/>
                <w:szCs w:val="16"/>
                <w:lang w:val="en-US" w:eastAsia="ru-RU"/>
              </w:rPr>
              <w:t>E</w:t>
            </w:r>
            <w:r w:rsidRPr="00616DB3">
              <w:rPr>
                <w:rFonts w:eastAsia="Times New Roman"/>
                <w:b/>
                <w:sz w:val="16"/>
                <w:szCs w:val="16"/>
                <w:lang w:eastAsia="ru-RU"/>
              </w:rPr>
              <w:t>-</w:t>
            </w:r>
            <w:r w:rsidRPr="00616DB3">
              <w:rPr>
                <w:rFonts w:eastAsia="Times New Roman"/>
                <w:b/>
                <w:sz w:val="16"/>
                <w:szCs w:val="16"/>
                <w:lang w:val="en-US" w:eastAsia="ru-RU"/>
              </w:rPr>
              <w:t>mail</w:t>
            </w:r>
            <w:r w:rsidRPr="00616DB3">
              <w:rPr>
                <w:rFonts w:eastAsia="Times New Roman"/>
                <w:b/>
                <w:sz w:val="16"/>
                <w:szCs w:val="16"/>
                <w:lang w:eastAsia="ru-RU"/>
              </w:rPr>
              <w:t xml:space="preserve">: </w:t>
            </w:r>
            <w:r w:rsidRPr="00616DB3">
              <w:rPr>
                <w:rFonts w:eastAsia="Times New Roman"/>
                <w:sz w:val="16"/>
                <w:szCs w:val="16"/>
                <w:lang w:val="en-US" w:eastAsia="ru-RU"/>
              </w:rPr>
              <w:t>soleco</w:t>
            </w:r>
            <w:r w:rsidRPr="00616DB3">
              <w:rPr>
                <w:rFonts w:eastAsia="Times New Roman"/>
                <w:sz w:val="16"/>
                <w:szCs w:val="16"/>
                <w:lang w:eastAsia="ru-RU"/>
              </w:rPr>
              <w:t>@</w:t>
            </w:r>
            <w:r w:rsidRPr="00616DB3">
              <w:rPr>
                <w:rFonts w:eastAsia="Times New Roman"/>
                <w:sz w:val="16"/>
                <w:szCs w:val="16"/>
                <w:lang w:val="en-US" w:eastAsia="ru-RU"/>
              </w:rPr>
              <w:t>adminsoltcy</w:t>
            </w:r>
            <w:r w:rsidRPr="00616DB3">
              <w:rPr>
                <w:rFonts w:eastAsia="Times New Roman"/>
                <w:sz w:val="16"/>
                <w:szCs w:val="16"/>
                <w:lang w:eastAsia="ru-RU"/>
              </w:rPr>
              <w:t>.</w:t>
            </w:r>
            <w:r w:rsidRPr="00616DB3">
              <w:rPr>
                <w:rFonts w:eastAsia="Times New Roman"/>
                <w:sz w:val="16"/>
                <w:szCs w:val="16"/>
                <w:lang w:val="en-US" w:eastAsia="ru-RU"/>
              </w:rPr>
              <w:t>ru</w:t>
            </w:r>
          </w:p>
          <w:p w:rsidR="00772DAD" w:rsidRPr="00616DB3" w:rsidRDefault="00772DAD" w:rsidP="00A8443C">
            <w:pPr>
              <w:widowControl w:val="0"/>
              <w:autoSpaceDE w:val="0"/>
              <w:autoSpaceDN w:val="0"/>
              <w:adjustRightInd w:val="0"/>
              <w:jc w:val="both"/>
              <w:rPr>
                <w:rFonts w:eastAsia="Times New Roman"/>
                <w:sz w:val="16"/>
                <w:szCs w:val="16"/>
                <w:lang w:eastAsia="ru-RU"/>
              </w:rPr>
            </w:pPr>
            <w:r w:rsidRPr="00616DB3">
              <w:rPr>
                <w:rFonts w:eastAsia="Times New Roman"/>
                <w:b/>
                <w:sz w:val="16"/>
                <w:szCs w:val="16"/>
                <w:lang w:eastAsia="ru-RU"/>
              </w:rPr>
              <w:t xml:space="preserve">Тираж: </w:t>
            </w:r>
            <w:r w:rsidRPr="00616DB3">
              <w:rPr>
                <w:rFonts w:eastAsia="Times New Roman"/>
                <w:sz w:val="16"/>
                <w:szCs w:val="16"/>
                <w:lang w:eastAsia="ru-RU"/>
              </w:rPr>
              <w:t>15 экз</w:t>
            </w:r>
            <w:r w:rsidRPr="00616DB3">
              <w:rPr>
                <w:rFonts w:eastAsia="Times New Roman"/>
                <w:b/>
                <w:sz w:val="16"/>
                <w:szCs w:val="16"/>
                <w:lang w:eastAsia="ru-RU"/>
              </w:rPr>
              <w:t>.</w:t>
            </w:r>
          </w:p>
        </w:tc>
      </w:tr>
    </w:tbl>
    <w:p w:rsidR="004D76D6" w:rsidRPr="00616DB3" w:rsidRDefault="004D76D6" w:rsidP="004D76D6">
      <w:pPr>
        <w:suppressAutoHyphens/>
        <w:jc w:val="center"/>
        <w:rPr>
          <w:b/>
          <w:sz w:val="16"/>
          <w:szCs w:val="16"/>
        </w:rPr>
      </w:pPr>
      <w:r w:rsidRPr="00616DB3">
        <w:rPr>
          <w:b/>
          <w:sz w:val="16"/>
          <w:szCs w:val="16"/>
        </w:rPr>
        <w:t>О закрытии сельских учреждений культуры -  филиалов муниципального бюджетного учреждения культуры</w:t>
      </w:r>
    </w:p>
    <w:p w:rsidR="004D76D6" w:rsidRPr="00616DB3" w:rsidRDefault="004D76D6" w:rsidP="004D76D6">
      <w:pPr>
        <w:suppressAutoHyphens/>
        <w:jc w:val="center"/>
        <w:rPr>
          <w:b/>
          <w:sz w:val="16"/>
          <w:szCs w:val="16"/>
        </w:rPr>
      </w:pPr>
      <w:r w:rsidRPr="00616DB3">
        <w:rPr>
          <w:b/>
          <w:sz w:val="16"/>
          <w:szCs w:val="16"/>
        </w:rPr>
        <w:t xml:space="preserve"> «Центр культуры и досуга»</w:t>
      </w:r>
    </w:p>
    <w:p w:rsidR="004D76D6" w:rsidRPr="00616DB3" w:rsidRDefault="004D76D6" w:rsidP="004D76D6">
      <w:pPr>
        <w:suppressAutoHyphens/>
        <w:jc w:val="center"/>
        <w:rPr>
          <w:sz w:val="16"/>
          <w:szCs w:val="16"/>
        </w:rPr>
      </w:pPr>
    </w:p>
    <w:p w:rsidR="004D76D6" w:rsidRPr="00616DB3" w:rsidRDefault="004D76D6" w:rsidP="004D76D6">
      <w:pPr>
        <w:suppressAutoHyphens/>
        <w:autoSpaceDE w:val="0"/>
        <w:autoSpaceDN w:val="0"/>
        <w:adjustRightInd w:val="0"/>
        <w:ind w:firstLine="284"/>
        <w:jc w:val="both"/>
        <w:rPr>
          <w:sz w:val="16"/>
          <w:szCs w:val="16"/>
        </w:rPr>
      </w:pPr>
      <w:r w:rsidRPr="00616DB3">
        <w:rPr>
          <w:sz w:val="16"/>
          <w:szCs w:val="16"/>
          <w:shd w:val="clear" w:color="auto" w:fill="FFFFFF"/>
        </w:rPr>
        <w:t>В</w:t>
      </w:r>
      <w:r w:rsidRPr="00616DB3">
        <w:rPr>
          <w:sz w:val="16"/>
          <w:szCs w:val="16"/>
        </w:rPr>
        <w:t xml:space="preserve"> соответствии с Федеральным законом от 06 октября 2003 года № 131-ФЗ «Об общих принципах организации местного самоуправления в Российской Федерации», распоряжением Правительства Российской Федерации от </w:t>
      </w:r>
      <w:r w:rsidRPr="00616DB3">
        <w:rPr>
          <w:sz w:val="16"/>
          <w:szCs w:val="16"/>
          <w:shd w:val="clear" w:color="auto" w:fill="FFFFFF"/>
        </w:rPr>
        <w:t>03 июля 1996 № 1063-р</w:t>
      </w:r>
      <w:r w:rsidRPr="00616DB3">
        <w:rPr>
          <w:rStyle w:val="apple-converted-space"/>
          <w:sz w:val="16"/>
          <w:szCs w:val="16"/>
          <w:shd w:val="clear" w:color="auto" w:fill="FFFFFF"/>
        </w:rPr>
        <w:t> (ред. от 26 января 2017 № 95-р)</w:t>
      </w:r>
      <w:r w:rsidRPr="00616DB3">
        <w:rPr>
          <w:sz w:val="16"/>
          <w:szCs w:val="16"/>
        </w:rPr>
        <w:t xml:space="preserve"> «Социальные нормативы и нормы» раздел «Культура. Нормативы обеспеченности населения учреждениями культуры по их видам»</w:t>
      </w:r>
      <w:r w:rsidRPr="00616DB3">
        <w:rPr>
          <w:rStyle w:val="apple-converted-space"/>
          <w:sz w:val="16"/>
          <w:szCs w:val="16"/>
        </w:rPr>
        <w:t xml:space="preserve">, </w:t>
      </w:r>
      <w:r w:rsidRPr="00616DB3">
        <w:rPr>
          <w:sz w:val="16"/>
          <w:szCs w:val="16"/>
        </w:rPr>
        <w:t xml:space="preserve">Администрация Солецкого муниципального района </w:t>
      </w:r>
      <w:r w:rsidRPr="00616DB3">
        <w:rPr>
          <w:b/>
          <w:sz w:val="16"/>
          <w:szCs w:val="16"/>
        </w:rPr>
        <w:t>ПОСТАНОВЛЯЕТ:</w:t>
      </w:r>
      <w:r w:rsidRPr="00616DB3">
        <w:rPr>
          <w:sz w:val="16"/>
          <w:szCs w:val="16"/>
        </w:rPr>
        <w:t xml:space="preserve"> </w:t>
      </w:r>
    </w:p>
    <w:p w:rsidR="004D76D6" w:rsidRPr="00616DB3" w:rsidRDefault="004D76D6" w:rsidP="004D76D6">
      <w:pPr>
        <w:pStyle w:val="af8"/>
        <w:suppressAutoHyphens/>
        <w:autoSpaceDE w:val="0"/>
        <w:autoSpaceDN w:val="0"/>
        <w:adjustRightInd w:val="0"/>
        <w:ind w:left="0" w:firstLine="284"/>
        <w:jc w:val="both"/>
        <w:rPr>
          <w:sz w:val="16"/>
          <w:szCs w:val="16"/>
        </w:rPr>
      </w:pPr>
      <w:r w:rsidRPr="00616DB3">
        <w:rPr>
          <w:sz w:val="16"/>
          <w:szCs w:val="16"/>
        </w:rPr>
        <w:t xml:space="preserve">1. Закрыть </w:t>
      </w:r>
      <w:proofErr w:type="spellStart"/>
      <w:r w:rsidRPr="00616DB3">
        <w:rPr>
          <w:sz w:val="16"/>
          <w:szCs w:val="16"/>
        </w:rPr>
        <w:t>Куклинский</w:t>
      </w:r>
      <w:proofErr w:type="spellEnd"/>
      <w:r w:rsidRPr="00616DB3">
        <w:rPr>
          <w:sz w:val="16"/>
          <w:szCs w:val="16"/>
        </w:rPr>
        <w:t xml:space="preserve"> и </w:t>
      </w:r>
      <w:proofErr w:type="spellStart"/>
      <w:r w:rsidRPr="00616DB3">
        <w:rPr>
          <w:sz w:val="16"/>
          <w:szCs w:val="16"/>
        </w:rPr>
        <w:t>Толчинский</w:t>
      </w:r>
      <w:proofErr w:type="spellEnd"/>
      <w:r w:rsidRPr="00616DB3">
        <w:rPr>
          <w:sz w:val="16"/>
          <w:szCs w:val="16"/>
        </w:rPr>
        <w:t xml:space="preserve"> сельские клубы - филиалы муниципального бюджетного учреждения культуры «Центр культуры и досуга», расположенные по адресам: </w:t>
      </w:r>
    </w:p>
    <w:p w:rsidR="004D76D6" w:rsidRPr="00616DB3" w:rsidRDefault="004D76D6" w:rsidP="004D76D6">
      <w:pPr>
        <w:pStyle w:val="af8"/>
        <w:suppressAutoHyphens/>
        <w:autoSpaceDE w:val="0"/>
        <w:autoSpaceDN w:val="0"/>
        <w:adjustRightInd w:val="0"/>
        <w:ind w:left="0" w:firstLine="284"/>
        <w:jc w:val="both"/>
        <w:rPr>
          <w:sz w:val="16"/>
          <w:szCs w:val="16"/>
        </w:rPr>
      </w:pPr>
      <w:r w:rsidRPr="00616DB3">
        <w:rPr>
          <w:sz w:val="16"/>
          <w:szCs w:val="16"/>
        </w:rPr>
        <w:t xml:space="preserve">175036, Новгородская область, Солецкий район, деревня Толчино, улица Ветеранов, дом 18; </w:t>
      </w:r>
    </w:p>
    <w:p w:rsidR="004D76D6" w:rsidRPr="00616DB3" w:rsidRDefault="004D76D6" w:rsidP="004D76D6">
      <w:pPr>
        <w:pStyle w:val="af8"/>
        <w:suppressAutoHyphens/>
        <w:autoSpaceDE w:val="0"/>
        <w:autoSpaceDN w:val="0"/>
        <w:adjustRightInd w:val="0"/>
        <w:ind w:left="0" w:firstLine="284"/>
        <w:jc w:val="both"/>
        <w:rPr>
          <w:sz w:val="16"/>
          <w:szCs w:val="16"/>
        </w:rPr>
      </w:pPr>
      <w:r w:rsidRPr="00616DB3">
        <w:rPr>
          <w:sz w:val="16"/>
          <w:szCs w:val="16"/>
        </w:rPr>
        <w:t>175033, Новгородская область, Солецкий район, деревня Куклино, улица Центральная, дом 29-а.</w:t>
      </w:r>
    </w:p>
    <w:p w:rsidR="004D76D6" w:rsidRPr="00616DB3" w:rsidRDefault="004D76D6" w:rsidP="004D76D6">
      <w:pPr>
        <w:suppressAutoHyphens/>
        <w:ind w:firstLine="284"/>
        <w:rPr>
          <w:sz w:val="16"/>
          <w:szCs w:val="16"/>
        </w:rPr>
      </w:pPr>
      <w:r w:rsidRPr="00616DB3">
        <w:rPr>
          <w:sz w:val="16"/>
          <w:szCs w:val="16"/>
        </w:rPr>
        <w:t>2. Клименко Т.М.,  директору муниципального бюджетного учреждения культуры «Центр культуры и досуга» (далее – Учреждение):</w:t>
      </w:r>
    </w:p>
    <w:p w:rsidR="004D76D6" w:rsidRPr="00616DB3" w:rsidRDefault="004D76D6" w:rsidP="00124B17">
      <w:pPr>
        <w:pStyle w:val="af8"/>
        <w:numPr>
          <w:ilvl w:val="1"/>
          <w:numId w:val="12"/>
        </w:numPr>
        <w:suppressAutoHyphens/>
        <w:autoSpaceDE w:val="0"/>
        <w:autoSpaceDN w:val="0"/>
        <w:adjustRightInd w:val="0"/>
        <w:ind w:left="0" w:firstLine="284"/>
        <w:jc w:val="both"/>
        <w:rPr>
          <w:sz w:val="16"/>
          <w:szCs w:val="16"/>
        </w:rPr>
      </w:pPr>
      <w:r w:rsidRPr="00616DB3">
        <w:rPr>
          <w:rFonts w:eastAsia="Calibri"/>
          <w:sz w:val="16"/>
          <w:szCs w:val="16"/>
        </w:rPr>
        <w:t xml:space="preserve">Внести </w:t>
      </w:r>
      <w:r w:rsidRPr="00616DB3">
        <w:rPr>
          <w:sz w:val="16"/>
          <w:szCs w:val="16"/>
        </w:rPr>
        <w:t>соответствующие</w:t>
      </w:r>
      <w:r w:rsidRPr="00616DB3">
        <w:rPr>
          <w:rFonts w:eastAsia="Calibri"/>
          <w:sz w:val="16"/>
          <w:szCs w:val="16"/>
        </w:rPr>
        <w:t xml:space="preserve"> изменения в Устав </w:t>
      </w:r>
      <w:r w:rsidRPr="00616DB3">
        <w:rPr>
          <w:sz w:val="16"/>
          <w:szCs w:val="16"/>
        </w:rPr>
        <w:t>Учреждения;</w:t>
      </w:r>
    </w:p>
    <w:p w:rsidR="004D76D6" w:rsidRPr="00616DB3" w:rsidRDefault="004D76D6" w:rsidP="00124B17">
      <w:pPr>
        <w:pStyle w:val="af8"/>
        <w:numPr>
          <w:ilvl w:val="1"/>
          <w:numId w:val="12"/>
        </w:numPr>
        <w:suppressAutoHyphens/>
        <w:autoSpaceDE w:val="0"/>
        <w:autoSpaceDN w:val="0"/>
        <w:adjustRightInd w:val="0"/>
        <w:ind w:left="0" w:firstLine="284"/>
        <w:jc w:val="both"/>
        <w:rPr>
          <w:sz w:val="16"/>
          <w:szCs w:val="16"/>
        </w:rPr>
      </w:pPr>
      <w:r w:rsidRPr="00616DB3">
        <w:rPr>
          <w:sz w:val="16"/>
          <w:szCs w:val="16"/>
        </w:rPr>
        <w:t>Подготовить ходатайства о прекращении права постоянного (бессрочного) пользования земельными участками, безвозмездного пользования нежилыми помещениями – зданиями, расположенными на  земельных участках, расположенных по адресам: 175036, Новгородская область, Солецкий район, деревня Толчино, улица Ветеранов, дом 18; 175033, Новгородская область, Солецкий район, деревня Куклино, улица Центральная, дом 29-а.</w:t>
      </w:r>
    </w:p>
    <w:p w:rsidR="004D76D6" w:rsidRPr="00616DB3" w:rsidRDefault="004D76D6" w:rsidP="004D76D6">
      <w:pPr>
        <w:tabs>
          <w:tab w:val="left" w:pos="6915"/>
        </w:tabs>
        <w:suppressAutoHyphens/>
        <w:ind w:firstLine="284"/>
        <w:jc w:val="both"/>
        <w:rPr>
          <w:sz w:val="16"/>
          <w:szCs w:val="16"/>
        </w:rPr>
      </w:pPr>
      <w:r w:rsidRPr="00616DB3">
        <w:rPr>
          <w:sz w:val="16"/>
          <w:szCs w:val="16"/>
        </w:rPr>
        <w:t>3. Опубликовать</w:t>
      </w:r>
      <w:r w:rsidRPr="00616DB3">
        <w:rPr>
          <w:bCs/>
          <w:sz w:val="16"/>
          <w:szCs w:val="16"/>
        </w:rPr>
        <w:t xml:space="preserve">  настоящее постановление  </w:t>
      </w:r>
      <w:r w:rsidRPr="00616DB3">
        <w:rPr>
          <w:sz w:val="16"/>
          <w:szCs w:val="16"/>
        </w:rPr>
        <w:t>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D76D6" w:rsidRPr="00616DB3" w:rsidRDefault="004D76D6" w:rsidP="004D76D6">
      <w:pPr>
        <w:tabs>
          <w:tab w:val="left" w:pos="4536"/>
        </w:tabs>
        <w:suppressAutoHyphens/>
        <w:jc w:val="center"/>
        <w:rPr>
          <w:sz w:val="16"/>
          <w:szCs w:val="16"/>
        </w:rPr>
      </w:pPr>
    </w:p>
    <w:p w:rsidR="004D76D6" w:rsidRPr="00616DB3" w:rsidRDefault="004D76D6" w:rsidP="004D76D6">
      <w:pPr>
        <w:suppressAutoHyphens/>
        <w:rPr>
          <w:b/>
          <w:sz w:val="16"/>
          <w:szCs w:val="16"/>
        </w:rPr>
      </w:pPr>
    </w:p>
    <w:p w:rsidR="004D76D6" w:rsidRPr="00616DB3" w:rsidRDefault="004D76D6" w:rsidP="004D76D6">
      <w:pPr>
        <w:suppressAutoHyphens/>
        <w:rPr>
          <w:b/>
          <w:sz w:val="16"/>
          <w:szCs w:val="16"/>
        </w:rPr>
      </w:pPr>
      <w:r w:rsidRPr="00616DB3">
        <w:rPr>
          <w:b/>
          <w:sz w:val="16"/>
          <w:szCs w:val="16"/>
        </w:rPr>
        <w:t>Заместитель Главы администрации   Т.А. Миронычева</w:t>
      </w:r>
    </w:p>
    <w:p w:rsidR="00C041C4" w:rsidRPr="00616DB3" w:rsidRDefault="00C041C4" w:rsidP="00850D4F">
      <w:pPr>
        <w:widowControl w:val="0"/>
        <w:suppressAutoHyphens/>
        <w:autoSpaceDE w:val="0"/>
        <w:autoSpaceDN w:val="0"/>
        <w:adjustRightInd w:val="0"/>
        <w:jc w:val="center"/>
        <w:rPr>
          <w:sz w:val="16"/>
          <w:szCs w:val="16"/>
        </w:rPr>
      </w:pPr>
    </w:p>
    <w:p w:rsidR="004D76D6" w:rsidRPr="00616DB3" w:rsidRDefault="004D76D6" w:rsidP="00850D4F">
      <w:pPr>
        <w:widowControl w:val="0"/>
        <w:suppressAutoHyphens/>
        <w:autoSpaceDE w:val="0"/>
        <w:autoSpaceDN w:val="0"/>
        <w:adjustRightInd w:val="0"/>
        <w:jc w:val="center"/>
        <w:rPr>
          <w:sz w:val="16"/>
          <w:szCs w:val="16"/>
        </w:rPr>
      </w:pPr>
    </w:p>
    <w:p w:rsidR="004D76D6" w:rsidRPr="00616DB3" w:rsidRDefault="004D76D6" w:rsidP="00850D4F">
      <w:pPr>
        <w:widowControl w:val="0"/>
        <w:suppressAutoHyphens/>
        <w:autoSpaceDE w:val="0"/>
        <w:autoSpaceDN w:val="0"/>
        <w:adjustRightInd w:val="0"/>
        <w:jc w:val="center"/>
        <w:rPr>
          <w:sz w:val="16"/>
          <w:szCs w:val="16"/>
        </w:rPr>
      </w:pPr>
    </w:p>
    <w:p w:rsidR="004D76D6" w:rsidRPr="00616DB3" w:rsidRDefault="004D76D6" w:rsidP="004D76D6">
      <w:pPr>
        <w:jc w:val="center"/>
        <w:rPr>
          <w:b/>
          <w:sz w:val="16"/>
          <w:szCs w:val="16"/>
        </w:rPr>
      </w:pPr>
      <w:r w:rsidRPr="00616DB3">
        <w:rPr>
          <w:b/>
          <w:sz w:val="16"/>
          <w:szCs w:val="16"/>
        </w:rPr>
        <w:t>ПОСТАНОВЛЕНИЕ</w:t>
      </w:r>
    </w:p>
    <w:p w:rsidR="004D76D6" w:rsidRPr="00616DB3" w:rsidRDefault="004D76D6" w:rsidP="004D76D6">
      <w:pPr>
        <w:jc w:val="center"/>
        <w:rPr>
          <w:b/>
          <w:sz w:val="16"/>
          <w:szCs w:val="16"/>
        </w:rPr>
      </w:pPr>
      <w:r w:rsidRPr="00616DB3">
        <w:rPr>
          <w:b/>
          <w:sz w:val="16"/>
          <w:szCs w:val="16"/>
        </w:rPr>
        <w:t>Администрации Солецкого муниципального района</w:t>
      </w:r>
    </w:p>
    <w:p w:rsidR="004D76D6" w:rsidRPr="00616DB3" w:rsidRDefault="004D76D6" w:rsidP="004D76D6">
      <w:pPr>
        <w:rPr>
          <w:sz w:val="16"/>
          <w:szCs w:val="16"/>
        </w:rPr>
      </w:pPr>
    </w:p>
    <w:p w:rsidR="004D76D6" w:rsidRPr="00616DB3" w:rsidRDefault="004D76D6" w:rsidP="004D76D6">
      <w:pPr>
        <w:jc w:val="center"/>
        <w:rPr>
          <w:sz w:val="16"/>
          <w:szCs w:val="16"/>
        </w:rPr>
      </w:pPr>
      <w:r w:rsidRPr="00616DB3">
        <w:rPr>
          <w:sz w:val="16"/>
          <w:szCs w:val="16"/>
        </w:rPr>
        <w:t>от 17.02.2017 № 227</w:t>
      </w:r>
    </w:p>
    <w:p w:rsidR="004D76D6" w:rsidRPr="00616DB3" w:rsidRDefault="004D76D6" w:rsidP="004D76D6">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4D76D6" w:rsidRPr="00616DB3" w:rsidRDefault="004D76D6" w:rsidP="00850D4F">
      <w:pPr>
        <w:widowControl w:val="0"/>
        <w:suppressAutoHyphens/>
        <w:autoSpaceDE w:val="0"/>
        <w:autoSpaceDN w:val="0"/>
        <w:adjustRightInd w:val="0"/>
        <w:jc w:val="center"/>
        <w:rPr>
          <w:sz w:val="16"/>
          <w:szCs w:val="16"/>
        </w:rPr>
      </w:pPr>
    </w:p>
    <w:p w:rsidR="004D76D6" w:rsidRPr="00616DB3" w:rsidRDefault="004D76D6" w:rsidP="004D76D6">
      <w:pPr>
        <w:shd w:val="clear" w:color="auto" w:fill="FFFFFF"/>
        <w:suppressAutoHyphens/>
        <w:jc w:val="center"/>
        <w:rPr>
          <w:b/>
          <w:sz w:val="16"/>
          <w:szCs w:val="16"/>
        </w:rPr>
      </w:pPr>
      <w:r w:rsidRPr="00616DB3">
        <w:rPr>
          <w:b/>
          <w:sz w:val="16"/>
          <w:szCs w:val="16"/>
        </w:rPr>
        <w:t xml:space="preserve">О внесении изменений в  административный регламент предоставления муниципальной услуги по выдаче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Солецкого муниципального района </w:t>
      </w:r>
    </w:p>
    <w:p w:rsidR="004D76D6" w:rsidRPr="00616DB3" w:rsidRDefault="004D76D6" w:rsidP="004D76D6">
      <w:pPr>
        <w:shd w:val="clear" w:color="auto" w:fill="FFFFFF"/>
        <w:suppressAutoHyphens/>
        <w:jc w:val="center"/>
        <w:rPr>
          <w:sz w:val="16"/>
          <w:szCs w:val="16"/>
        </w:rPr>
      </w:pPr>
    </w:p>
    <w:p w:rsidR="004D76D6" w:rsidRPr="00616DB3" w:rsidRDefault="004D76D6" w:rsidP="004D76D6">
      <w:pPr>
        <w:tabs>
          <w:tab w:val="left" w:pos="3060"/>
        </w:tabs>
        <w:suppressAutoHyphens/>
        <w:ind w:firstLine="284"/>
        <w:jc w:val="both"/>
        <w:rPr>
          <w:sz w:val="16"/>
          <w:szCs w:val="16"/>
        </w:rPr>
      </w:pPr>
      <w:r w:rsidRPr="00616DB3">
        <w:rPr>
          <w:sz w:val="16"/>
          <w:szCs w:val="16"/>
        </w:rPr>
        <w:t xml:space="preserve">Администрация Солецкого муниципального района </w:t>
      </w:r>
    </w:p>
    <w:p w:rsidR="004D76D6" w:rsidRPr="00616DB3" w:rsidRDefault="004D76D6" w:rsidP="00FE1FCA">
      <w:pPr>
        <w:tabs>
          <w:tab w:val="left" w:pos="3060"/>
        </w:tabs>
        <w:suppressAutoHyphens/>
        <w:jc w:val="both"/>
        <w:rPr>
          <w:b/>
          <w:sz w:val="16"/>
          <w:szCs w:val="16"/>
        </w:rPr>
      </w:pPr>
      <w:r w:rsidRPr="00616DB3">
        <w:rPr>
          <w:b/>
          <w:sz w:val="16"/>
          <w:szCs w:val="16"/>
        </w:rPr>
        <w:t xml:space="preserve">ПОСТАНОВЛЯЕТ: </w:t>
      </w:r>
    </w:p>
    <w:p w:rsidR="004D76D6" w:rsidRPr="00616DB3" w:rsidRDefault="004D76D6" w:rsidP="004D76D6">
      <w:pPr>
        <w:suppressAutoHyphens/>
        <w:autoSpaceDE w:val="0"/>
        <w:autoSpaceDN w:val="0"/>
        <w:adjustRightInd w:val="0"/>
        <w:ind w:firstLine="284"/>
        <w:jc w:val="both"/>
        <w:rPr>
          <w:sz w:val="16"/>
          <w:szCs w:val="16"/>
        </w:rPr>
      </w:pPr>
      <w:r w:rsidRPr="00616DB3">
        <w:rPr>
          <w:sz w:val="16"/>
          <w:szCs w:val="16"/>
        </w:rPr>
        <w:t xml:space="preserve">1. Внести изменения в административный регламент предоставления муниципальной услуги по выдаче разрешений на </w:t>
      </w:r>
      <w:r w:rsidRPr="00616DB3">
        <w:rPr>
          <w:sz w:val="16"/>
          <w:szCs w:val="16"/>
        </w:rPr>
        <w:lastRenderedPageBreak/>
        <w:t>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Солецкого муниципального района (далее – Административный регламент), утверждённый постановлением Администрации муниципального района от 02.10.2015 №1374 (в ред. от 27.11.2015 №1623; от 11.08.2016 №1208; от 26.12.2016 № 2036), изложив седьмой абзац пункта 2 Приложения 1 в следующей редакции:</w:t>
      </w:r>
    </w:p>
    <w:p w:rsidR="004D76D6" w:rsidRPr="00616DB3" w:rsidRDefault="004D76D6" w:rsidP="004D76D6">
      <w:pPr>
        <w:suppressAutoHyphens/>
        <w:ind w:firstLine="284"/>
        <w:jc w:val="both"/>
        <w:rPr>
          <w:sz w:val="16"/>
          <w:szCs w:val="16"/>
        </w:rPr>
      </w:pPr>
      <w:r w:rsidRPr="00616DB3">
        <w:rPr>
          <w:sz w:val="16"/>
          <w:szCs w:val="16"/>
        </w:rPr>
        <w:t>«График приема граждан:</w:t>
      </w:r>
    </w:p>
    <w:tbl>
      <w:tblPr>
        <w:tblW w:w="9326" w:type="dxa"/>
        <w:tblInd w:w="142" w:type="dxa"/>
        <w:tblLayout w:type="fixed"/>
        <w:tblLook w:val="0000" w:firstRow="0" w:lastRow="0" w:firstColumn="0" w:lastColumn="0" w:noHBand="0" w:noVBand="0"/>
      </w:tblPr>
      <w:tblGrid>
        <w:gridCol w:w="2660"/>
        <w:gridCol w:w="6666"/>
      </w:tblGrid>
      <w:tr w:rsidR="00616DB3" w:rsidRPr="00616DB3" w:rsidTr="00DB6D8A">
        <w:tc>
          <w:tcPr>
            <w:tcW w:w="2660" w:type="dxa"/>
          </w:tcPr>
          <w:p w:rsidR="004D76D6" w:rsidRPr="00616DB3" w:rsidRDefault="004D76D6" w:rsidP="00DB6D8A">
            <w:pPr>
              <w:suppressAutoHyphens/>
              <w:jc w:val="both"/>
              <w:rPr>
                <w:sz w:val="16"/>
                <w:szCs w:val="16"/>
              </w:rPr>
            </w:pPr>
            <w:r w:rsidRPr="00616DB3">
              <w:rPr>
                <w:sz w:val="16"/>
                <w:szCs w:val="16"/>
              </w:rPr>
              <w:t xml:space="preserve">понедельник </w:t>
            </w:r>
          </w:p>
        </w:tc>
        <w:tc>
          <w:tcPr>
            <w:tcW w:w="6666" w:type="dxa"/>
          </w:tcPr>
          <w:p w:rsidR="004D76D6" w:rsidRPr="00616DB3" w:rsidRDefault="004D76D6" w:rsidP="00DB6D8A">
            <w:pPr>
              <w:pStyle w:val="afd"/>
              <w:shd w:val="clear" w:color="auto" w:fill="FFFFFF"/>
              <w:suppressAutoHyphens/>
              <w:textAlignment w:val="baseline"/>
              <w:rPr>
                <w:sz w:val="16"/>
                <w:szCs w:val="16"/>
              </w:rPr>
            </w:pPr>
            <w:r w:rsidRPr="00616DB3">
              <w:rPr>
                <w:sz w:val="16"/>
                <w:szCs w:val="16"/>
                <w:lang w:val="ru-RU"/>
              </w:rPr>
              <w:t>- с</w:t>
            </w:r>
            <w:r w:rsidRPr="00616DB3">
              <w:rPr>
                <w:sz w:val="16"/>
                <w:szCs w:val="16"/>
              </w:rPr>
              <w:t xml:space="preserve"> 8.30</w:t>
            </w:r>
            <w:r w:rsidRPr="00616DB3">
              <w:rPr>
                <w:sz w:val="16"/>
                <w:szCs w:val="16"/>
                <w:lang w:val="ru-RU"/>
              </w:rPr>
              <w:t xml:space="preserve"> по</w:t>
            </w:r>
            <w:r w:rsidRPr="00616DB3">
              <w:rPr>
                <w:sz w:val="16"/>
                <w:szCs w:val="16"/>
              </w:rPr>
              <w:t>14.30</w:t>
            </w:r>
          </w:p>
        </w:tc>
      </w:tr>
      <w:tr w:rsidR="00616DB3" w:rsidRPr="00616DB3" w:rsidTr="00DB6D8A">
        <w:tc>
          <w:tcPr>
            <w:tcW w:w="2660" w:type="dxa"/>
          </w:tcPr>
          <w:p w:rsidR="004D76D6" w:rsidRPr="00616DB3" w:rsidRDefault="004D76D6" w:rsidP="00DB6D8A">
            <w:pPr>
              <w:suppressAutoHyphens/>
              <w:jc w:val="both"/>
              <w:rPr>
                <w:sz w:val="16"/>
                <w:szCs w:val="16"/>
              </w:rPr>
            </w:pPr>
            <w:r w:rsidRPr="00616DB3">
              <w:rPr>
                <w:sz w:val="16"/>
                <w:szCs w:val="16"/>
              </w:rPr>
              <w:t xml:space="preserve">вторник </w:t>
            </w:r>
          </w:p>
        </w:tc>
        <w:tc>
          <w:tcPr>
            <w:tcW w:w="6666" w:type="dxa"/>
          </w:tcPr>
          <w:p w:rsidR="004D76D6" w:rsidRPr="00616DB3" w:rsidRDefault="004D76D6" w:rsidP="00DB6D8A">
            <w:pPr>
              <w:pStyle w:val="afd"/>
              <w:shd w:val="clear" w:color="auto" w:fill="FFFFFF"/>
              <w:suppressAutoHyphens/>
              <w:textAlignment w:val="baseline"/>
              <w:rPr>
                <w:sz w:val="16"/>
                <w:szCs w:val="16"/>
              </w:rPr>
            </w:pPr>
            <w:r w:rsidRPr="00616DB3">
              <w:rPr>
                <w:sz w:val="16"/>
                <w:szCs w:val="16"/>
                <w:lang w:val="ru-RU"/>
              </w:rPr>
              <w:t>- с</w:t>
            </w:r>
            <w:r w:rsidRPr="00616DB3">
              <w:rPr>
                <w:sz w:val="16"/>
                <w:szCs w:val="16"/>
              </w:rPr>
              <w:t> 8.30</w:t>
            </w:r>
            <w:r w:rsidRPr="00616DB3">
              <w:rPr>
                <w:sz w:val="16"/>
                <w:szCs w:val="16"/>
                <w:lang w:val="ru-RU"/>
              </w:rPr>
              <w:t xml:space="preserve"> по </w:t>
            </w:r>
            <w:r w:rsidRPr="00616DB3">
              <w:rPr>
                <w:sz w:val="16"/>
                <w:szCs w:val="16"/>
              </w:rPr>
              <w:t>17.30</w:t>
            </w:r>
          </w:p>
        </w:tc>
      </w:tr>
      <w:tr w:rsidR="00616DB3" w:rsidRPr="00616DB3" w:rsidTr="00DB6D8A">
        <w:tc>
          <w:tcPr>
            <w:tcW w:w="2660" w:type="dxa"/>
          </w:tcPr>
          <w:p w:rsidR="004D76D6" w:rsidRPr="00616DB3" w:rsidRDefault="004D76D6" w:rsidP="00DB6D8A">
            <w:pPr>
              <w:suppressAutoHyphens/>
              <w:jc w:val="both"/>
              <w:rPr>
                <w:sz w:val="16"/>
                <w:szCs w:val="16"/>
              </w:rPr>
            </w:pPr>
            <w:r w:rsidRPr="00616DB3">
              <w:rPr>
                <w:sz w:val="16"/>
                <w:szCs w:val="16"/>
              </w:rPr>
              <w:t xml:space="preserve">среда </w:t>
            </w:r>
          </w:p>
        </w:tc>
        <w:tc>
          <w:tcPr>
            <w:tcW w:w="6666" w:type="dxa"/>
          </w:tcPr>
          <w:p w:rsidR="004D76D6" w:rsidRPr="00616DB3" w:rsidRDefault="004D76D6" w:rsidP="00DB6D8A">
            <w:pPr>
              <w:pStyle w:val="afd"/>
              <w:shd w:val="clear" w:color="auto" w:fill="FFFFFF"/>
              <w:suppressAutoHyphens/>
              <w:textAlignment w:val="baseline"/>
              <w:rPr>
                <w:sz w:val="16"/>
                <w:szCs w:val="16"/>
              </w:rPr>
            </w:pPr>
            <w:r w:rsidRPr="00616DB3">
              <w:rPr>
                <w:sz w:val="16"/>
                <w:szCs w:val="16"/>
                <w:lang w:val="ru-RU"/>
              </w:rPr>
              <w:t xml:space="preserve">- с </w:t>
            </w:r>
            <w:r w:rsidRPr="00616DB3">
              <w:rPr>
                <w:sz w:val="16"/>
                <w:szCs w:val="16"/>
              </w:rPr>
              <w:t xml:space="preserve"> 8.30</w:t>
            </w:r>
            <w:r w:rsidRPr="00616DB3">
              <w:rPr>
                <w:sz w:val="16"/>
                <w:szCs w:val="16"/>
                <w:lang w:val="ru-RU"/>
              </w:rPr>
              <w:t xml:space="preserve"> по </w:t>
            </w:r>
            <w:r w:rsidRPr="00616DB3">
              <w:rPr>
                <w:sz w:val="16"/>
                <w:szCs w:val="16"/>
              </w:rPr>
              <w:t>17.30</w:t>
            </w:r>
          </w:p>
        </w:tc>
      </w:tr>
      <w:tr w:rsidR="00616DB3" w:rsidRPr="00616DB3" w:rsidTr="00DB6D8A">
        <w:tc>
          <w:tcPr>
            <w:tcW w:w="2660" w:type="dxa"/>
          </w:tcPr>
          <w:p w:rsidR="004D76D6" w:rsidRPr="00616DB3" w:rsidRDefault="004D76D6" w:rsidP="00DB6D8A">
            <w:pPr>
              <w:suppressAutoHyphens/>
              <w:jc w:val="both"/>
              <w:rPr>
                <w:sz w:val="16"/>
                <w:szCs w:val="16"/>
              </w:rPr>
            </w:pPr>
            <w:r w:rsidRPr="00616DB3">
              <w:rPr>
                <w:sz w:val="16"/>
                <w:szCs w:val="16"/>
              </w:rPr>
              <w:t xml:space="preserve">четверг </w:t>
            </w:r>
          </w:p>
        </w:tc>
        <w:tc>
          <w:tcPr>
            <w:tcW w:w="6666" w:type="dxa"/>
          </w:tcPr>
          <w:p w:rsidR="004D76D6" w:rsidRPr="00616DB3" w:rsidRDefault="004D76D6" w:rsidP="00DB6D8A">
            <w:pPr>
              <w:pStyle w:val="afd"/>
              <w:shd w:val="clear" w:color="auto" w:fill="FFFFFF"/>
              <w:suppressAutoHyphens/>
              <w:textAlignment w:val="baseline"/>
              <w:rPr>
                <w:sz w:val="16"/>
                <w:szCs w:val="16"/>
              </w:rPr>
            </w:pPr>
            <w:r w:rsidRPr="00616DB3">
              <w:rPr>
                <w:sz w:val="16"/>
                <w:szCs w:val="16"/>
                <w:lang w:val="ru-RU"/>
              </w:rPr>
              <w:t xml:space="preserve">- с </w:t>
            </w:r>
            <w:r w:rsidRPr="00616DB3">
              <w:rPr>
                <w:sz w:val="16"/>
                <w:szCs w:val="16"/>
              </w:rPr>
              <w:t xml:space="preserve"> 10.00</w:t>
            </w:r>
            <w:r w:rsidRPr="00616DB3">
              <w:rPr>
                <w:sz w:val="16"/>
                <w:szCs w:val="16"/>
                <w:lang w:val="ru-RU"/>
              </w:rPr>
              <w:t xml:space="preserve"> по </w:t>
            </w:r>
            <w:r w:rsidRPr="00616DB3">
              <w:rPr>
                <w:sz w:val="16"/>
                <w:szCs w:val="16"/>
              </w:rPr>
              <w:t>17.30 </w:t>
            </w:r>
          </w:p>
        </w:tc>
      </w:tr>
      <w:tr w:rsidR="00616DB3" w:rsidRPr="00616DB3" w:rsidTr="00DB6D8A">
        <w:tc>
          <w:tcPr>
            <w:tcW w:w="2660" w:type="dxa"/>
          </w:tcPr>
          <w:p w:rsidR="004D76D6" w:rsidRPr="00616DB3" w:rsidRDefault="004D76D6" w:rsidP="00DB6D8A">
            <w:pPr>
              <w:suppressAutoHyphens/>
              <w:jc w:val="both"/>
              <w:rPr>
                <w:sz w:val="16"/>
                <w:szCs w:val="16"/>
              </w:rPr>
            </w:pPr>
            <w:r w:rsidRPr="00616DB3">
              <w:rPr>
                <w:sz w:val="16"/>
                <w:szCs w:val="16"/>
              </w:rPr>
              <w:t xml:space="preserve">пятница </w:t>
            </w:r>
          </w:p>
        </w:tc>
        <w:tc>
          <w:tcPr>
            <w:tcW w:w="6666" w:type="dxa"/>
          </w:tcPr>
          <w:p w:rsidR="004D76D6" w:rsidRPr="00616DB3" w:rsidRDefault="004D76D6" w:rsidP="00DB6D8A">
            <w:pPr>
              <w:pStyle w:val="afd"/>
              <w:shd w:val="clear" w:color="auto" w:fill="FFFFFF"/>
              <w:suppressAutoHyphens/>
              <w:textAlignment w:val="baseline"/>
              <w:rPr>
                <w:sz w:val="16"/>
                <w:szCs w:val="16"/>
              </w:rPr>
            </w:pPr>
            <w:r w:rsidRPr="00616DB3">
              <w:rPr>
                <w:sz w:val="16"/>
                <w:szCs w:val="16"/>
                <w:lang w:val="ru-RU"/>
              </w:rPr>
              <w:t xml:space="preserve">- с </w:t>
            </w:r>
            <w:r w:rsidRPr="00616DB3">
              <w:rPr>
                <w:sz w:val="16"/>
                <w:szCs w:val="16"/>
              </w:rPr>
              <w:t>8.30</w:t>
            </w:r>
            <w:r w:rsidRPr="00616DB3">
              <w:rPr>
                <w:sz w:val="16"/>
                <w:szCs w:val="16"/>
                <w:lang w:val="ru-RU"/>
              </w:rPr>
              <w:t xml:space="preserve"> по </w:t>
            </w:r>
            <w:r w:rsidRPr="00616DB3">
              <w:rPr>
                <w:sz w:val="16"/>
                <w:szCs w:val="16"/>
              </w:rPr>
              <w:t>17.30</w:t>
            </w:r>
          </w:p>
        </w:tc>
      </w:tr>
      <w:tr w:rsidR="00616DB3" w:rsidRPr="00616DB3" w:rsidTr="00DB6D8A">
        <w:tc>
          <w:tcPr>
            <w:tcW w:w="2660" w:type="dxa"/>
          </w:tcPr>
          <w:p w:rsidR="004D76D6" w:rsidRPr="00616DB3" w:rsidRDefault="004D76D6" w:rsidP="00DB6D8A">
            <w:pPr>
              <w:pStyle w:val="6"/>
              <w:tabs>
                <w:tab w:val="num" w:pos="0"/>
                <w:tab w:val="left" w:pos="1371"/>
              </w:tabs>
              <w:suppressAutoHyphens/>
              <w:rPr>
                <w:b w:val="0"/>
                <w:bCs/>
                <w:sz w:val="16"/>
                <w:szCs w:val="16"/>
              </w:rPr>
            </w:pPr>
            <w:r w:rsidRPr="00616DB3">
              <w:rPr>
                <w:b w:val="0"/>
                <w:sz w:val="16"/>
                <w:szCs w:val="16"/>
              </w:rPr>
              <w:t>суббота</w:t>
            </w:r>
            <w:r w:rsidRPr="00616DB3">
              <w:rPr>
                <w:b w:val="0"/>
                <w:sz w:val="16"/>
                <w:szCs w:val="16"/>
              </w:rPr>
              <w:tab/>
            </w:r>
          </w:p>
        </w:tc>
        <w:tc>
          <w:tcPr>
            <w:tcW w:w="6666" w:type="dxa"/>
          </w:tcPr>
          <w:p w:rsidR="004D76D6" w:rsidRPr="00616DB3" w:rsidRDefault="004D76D6" w:rsidP="00DB6D8A">
            <w:pPr>
              <w:pStyle w:val="afd"/>
              <w:shd w:val="clear" w:color="auto" w:fill="FFFFFF"/>
              <w:suppressAutoHyphens/>
              <w:textAlignment w:val="baseline"/>
              <w:rPr>
                <w:sz w:val="16"/>
                <w:szCs w:val="16"/>
              </w:rPr>
            </w:pPr>
            <w:r w:rsidRPr="00616DB3">
              <w:rPr>
                <w:rStyle w:val="afff5"/>
                <w:i w:val="0"/>
                <w:sz w:val="16"/>
                <w:szCs w:val="16"/>
                <w:bdr w:val="none" w:sz="0" w:space="0" w:color="auto" w:frame="1"/>
                <w:lang w:val="ru-RU"/>
              </w:rPr>
              <w:t>- с</w:t>
            </w:r>
            <w:r w:rsidRPr="00616DB3">
              <w:rPr>
                <w:rStyle w:val="afff5"/>
                <w:i w:val="0"/>
                <w:sz w:val="16"/>
                <w:szCs w:val="16"/>
                <w:bdr w:val="none" w:sz="0" w:space="0" w:color="auto" w:frame="1"/>
              </w:rPr>
              <w:t>  9.00</w:t>
            </w:r>
            <w:r w:rsidRPr="00616DB3">
              <w:rPr>
                <w:rStyle w:val="afff5"/>
                <w:i w:val="0"/>
                <w:sz w:val="16"/>
                <w:szCs w:val="16"/>
                <w:bdr w:val="none" w:sz="0" w:space="0" w:color="auto" w:frame="1"/>
                <w:lang w:val="ru-RU"/>
              </w:rPr>
              <w:t xml:space="preserve"> по</w:t>
            </w:r>
            <w:r w:rsidRPr="00616DB3">
              <w:rPr>
                <w:rStyle w:val="afff5"/>
                <w:i w:val="0"/>
                <w:sz w:val="16"/>
                <w:szCs w:val="16"/>
                <w:bdr w:val="none" w:sz="0" w:space="0" w:color="auto" w:frame="1"/>
              </w:rPr>
              <w:t>15.00</w:t>
            </w:r>
          </w:p>
        </w:tc>
      </w:tr>
      <w:tr w:rsidR="00616DB3" w:rsidRPr="00616DB3" w:rsidTr="00DB6D8A">
        <w:tc>
          <w:tcPr>
            <w:tcW w:w="2660" w:type="dxa"/>
          </w:tcPr>
          <w:p w:rsidR="004D76D6" w:rsidRPr="00616DB3" w:rsidRDefault="004D76D6" w:rsidP="00DB6D8A">
            <w:pPr>
              <w:pStyle w:val="6"/>
              <w:tabs>
                <w:tab w:val="num" w:pos="0"/>
              </w:tabs>
              <w:suppressAutoHyphens/>
              <w:rPr>
                <w:b w:val="0"/>
                <w:bCs/>
                <w:sz w:val="16"/>
                <w:szCs w:val="16"/>
              </w:rPr>
            </w:pPr>
            <w:r w:rsidRPr="00616DB3">
              <w:rPr>
                <w:b w:val="0"/>
                <w:sz w:val="16"/>
                <w:szCs w:val="16"/>
              </w:rPr>
              <w:t>воскресенье</w:t>
            </w:r>
          </w:p>
        </w:tc>
        <w:tc>
          <w:tcPr>
            <w:tcW w:w="6666" w:type="dxa"/>
          </w:tcPr>
          <w:p w:rsidR="004D76D6" w:rsidRPr="00616DB3" w:rsidRDefault="004D76D6" w:rsidP="00DB6D8A">
            <w:pPr>
              <w:tabs>
                <w:tab w:val="num" w:pos="0"/>
              </w:tabs>
              <w:suppressAutoHyphens/>
              <w:autoSpaceDE w:val="0"/>
              <w:autoSpaceDN w:val="0"/>
              <w:rPr>
                <w:sz w:val="16"/>
                <w:szCs w:val="16"/>
              </w:rPr>
            </w:pPr>
            <w:r w:rsidRPr="00616DB3">
              <w:rPr>
                <w:sz w:val="16"/>
                <w:szCs w:val="16"/>
              </w:rPr>
              <w:t>- выходной.».</w:t>
            </w:r>
          </w:p>
        </w:tc>
      </w:tr>
    </w:tbl>
    <w:p w:rsidR="004D76D6" w:rsidRPr="00616DB3" w:rsidRDefault="004D76D6" w:rsidP="004D76D6">
      <w:pPr>
        <w:suppressAutoHyphens/>
        <w:autoSpaceDE w:val="0"/>
        <w:autoSpaceDN w:val="0"/>
        <w:adjustRightInd w:val="0"/>
        <w:ind w:firstLine="284"/>
        <w:jc w:val="both"/>
        <w:rPr>
          <w:sz w:val="16"/>
          <w:szCs w:val="16"/>
        </w:rPr>
      </w:pPr>
      <w:r w:rsidRPr="00616DB3">
        <w:rPr>
          <w:sz w:val="16"/>
          <w:szCs w:val="16"/>
        </w:rPr>
        <w:t xml:space="preserve"> 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D76D6" w:rsidRPr="00616DB3" w:rsidRDefault="004D76D6" w:rsidP="004D76D6">
      <w:pPr>
        <w:tabs>
          <w:tab w:val="left" w:pos="4536"/>
        </w:tabs>
        <w:suppressAutoHyphens/>
        <w:jc w:val="center"/>
        <w:rPr>
          <w:sz w:val="16"/>
          <w:szCs w:val="16"/>
        </w:rPr>
      </w:pPr>
    </w:p>
    <w:p w:rsidR="004D76D6" w:rsidRPr="00616DB3" w:rsidRDefault="004D76D6" w:rsidP="004D76D6">
      <w:pPr>
        <w:tabs>
          <w:tab w:val="left" w:pos="4536"/>
        </w:tabs>
        <w:suppressAutoHyphens/>
        <w:jc w:val="center"/>
        <w:rPr>
          <w:sz w:val="16"/>
          <w:szCs w:val="16"/>
        </w:rPr>
      </w:pPr>
    </w:p>
    <w:p w:rsidR="004D76D6" w:rsidRPr="00616DB3" w:rsidRDefault="004D76D6" w:rsidP="004D76D6">
      <w:pPr>
        <w:suppressAutoHyphens/>
        <w:rPr>
          <w:b/>
          <w:sz w:val="16"/>
          <w:szCs w:val="16"/>
        </w:rPr>
      </w:pPr>
      <w:r w:rsidRPr="00616DB3">
        <w:rPr>
          <w:b/>
          <w:sz w:val="16"/>
          <w:szCs w:val="16"/>
        </w:rPr>
        <w:t>Заместитель Главы администрации   Т.А. Миронычева</w:t>
      </w:r>
    </w:p>
    <w:p w:rsidR="004D76D6" w:rsidRPr="00616DB3" w:rsidRDefault="004D76D6" w:rsidP="00850D4F">
      <w:pPr>
        <w:widowControl w:val="0"/>
        <w:suppressAutoHyphens/>
        <w:autoSpaceDE w:val="0"/>
        <w:autoSpaceDN w:val="0"/>
        <w:adjustRightInd w:val="0"/>
        <w:jc w:val="center"/>
        <w:rPr>
          <w:sz w:val="16"/>
          <w:szCs w:val="16"/>
        </w:rPr>
      </w:pPr>
    </w:p>
    <w:p w:rsidR="00FE1FCA" w:rsidRPr="00616DB3" w:rsidRDefault="00FE1FCA" w:rsidP="00850D4F">
      <w:pPr>
        <w:widowControl w:val="0"/>
        <w:suppressAutoHyphens/>
        <w:autoSpaceDE w:val="0"/>
        <w:autoSpaceDN w:val="0"/>
        <w:adjustRightInd w:val="0"/>
        <w:jc w:val="center"/>
        <w:rPr>
          <w:sz w:val="16"/>
          <w:szCs w:val="16"/>
        </w:rPr>
      </w:pPr>
    </w:p>
    <w:p w:rsidR="00FE1FCA" w:rsidRPr="00616DB3" w:rsidRDefault="00FE1FCA" w:rsidP="00850D4F">
      <w:pPr>
        <w:widowControl w:val="0"/>
        <w:suppressAutoHyphens/>
        <w:autoSpaceDE w:val="0"/>
        <w:autoSpaceDN w:val="0"/>
        <w:adjustRightInd w:val="0"/>
        <w:jc w:val="center"/>
        <w:rPr>
          <w:sz w:val="16"/>
          <w:szCs w:val="16"/>
        </w:rPr>
      </w:pPr>
    </w:p>
    <w:p w:rsidR="00FE1FCA" w:rsidRPr="00616DB3" w:rsidRDefault="00FE1FCA" w:rsidP="00FE1FCA">
      <w:pPr>
        <w:jc w:val="center"/>
        <w:rPr>
          <w:b/>
          <w:sz w:val="16"/>
          <w:szCs w:val="16"/>
        </w:rPr>
      </w:pPr>
      <w:r w:rsidRPr="00616DB3">
        <w:rPr>
          <w:b/>
          <w:sz w:val="16"/>
          <w:szCs w:val="16"/>
        </w:rPr>
        <w:t>ПОСТАНОВЛЕНИЕ</w:t>
      </w:r>
    </w:p>
    <w:p w:rsidR="00FE1FCA" w:rsidRPr="00616DB3" w:rsidRDefault="00FE1FCA" w:rsidP="00FE1FCA">
      <w:pPr>
        <w:jc w:val="center"/>
        <w:rPr>
          <w:b/>
          <w:sz w:val="16"/>
          <w:szCs w:val="16"/>
        </w:rPr>
      </w:pPr>
      <w:r w:rsidRPr="00616DB3">
        <w:rPr>
          <w:b/>
          <w:sz w:val="16"/>
          <w:szCs w:val="16"/>
        </w:rPr>
        <w:t>Администрации Солецкого муниципального района</w:t>
      </w:r>
    </w:p>
    <w:p w:rsidR="00FE1FCA" w:rsidRPr="00616DB3" w:rsidRDefault="00FE1FCA" w:rsidP="00FE1FCA">
      <w:pPr>
        <w:rPr>
          <w:sz w:val="16"/>
          <w:szCs w:val="16"/>
        </w:rPr>
      </w:pPr>
    </w:p>
    <w:p w:rsidR="00FE1FCA" w:rsidRPr="00616DB3" w:rsidRDefault="00FE1FCA" w:rsidP="00FE1FCA">
      <w:pPr>
        <w:jc w:val="center"/>
        <w:rPr>
          <w:sz w:val="16"/>
          <w:szCs w:val="16"/>
        </w:rPr>
      </w:pPr>
      <w:r w:rsidRPr="00616DB3">
        <w:rPr>
          <w:sz w:val="16"/>
          <w:szCs w:val="16"/>
        </w:rPr>
        <w:t>от 20.02.2017 № 232</w:t>
      </w:r>
    </w:p>
    <w:p w:rsidR="00FE1FCA" w:rsidRPr="00616DB3" w:rsidRDefault="00FE1FCA" w:rsidP="00FE1FCA">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FE1FCA" w:rsidRPr="00616DB3" w:rsidRDefault="00FE1FCA" w:rsidP="00FE1FCA">
      <w:pPr>
        <w:pStyle w:val="ConsPlusNormal"/>
        <w:widowControl/>
        <w:ind w:firstLine="0"/>
        <w:jc w:val="center"/>
        <w:outlineLvl w:val="1"/>
        <w:rPr>
          <w:rFonts w:ascii="Times New Roman" w:hAnsi="Times New Roman" w:cs="Times New Roman"/>
          <w:sz w:val="16"/>
          <w:szCs w:val="16"/>
        </w:rPr>
      </w:pPr>
    </w:p>
    <w:p w:rsidR="00FE1FCA" w:rsidRPr="00616DB3" w:rsidRDefault="00FE1FCA" w:rsidP="00FE1FCA">
      <w:pPr>
        <w:widowControl w:val="0"/>
        <w:suppressAutoHyphens/>
        <w:autoSpaceDE w:val="0"/>
        <w:autoSpaceDN w:val="0"/>
        <w:adjustRightInd w:val="0"/>
        <w:jc w:val="center"/>
        <w:rPr>
          <w:b/>
          <w:sz w:val="16"/>
          <w:szCs w:val="16"/>
        </w:rPr>
      </w:pPr>
      <w:r w:rsidRPr="00616DB3">
        <w:rPr>
          <w:b/>
          <w:bCs/>
          <w:sz w:val="16"/>
          <w:szCs w:val="16"/>
        </w:rPr>
        <w:t xml:space="preserve">О внесении изменений в </w:t>
      </w:r>
      <w:hyperlink w:anchor="Par26" w:history="1">
        <w:r w:rsidRPr="00616DB3">
          <w:rPr>
            <w:b/>
            <w:sz w:val="16"/>
            <w:szCs w:val="16"/>
          </w:rPr>
          <w:t>Правила</w:t>
        </w:r>
      </w:hyperlink>
      <w:r w:rsidRPr="00616DB3">
        <w:rPr>
          <w:b/>
          <w:sz w:val="16"/>
          <w:szCs w:val="16"/>
        </w:rPr>
        <w:t xml:space="preserve"> организации и проведения работ по ремонту и содержанию автомобильных дорог общего пользования местного значения Солецкого муниципального района</w:t>
      </w:r>
    </w:p>
    <w:p w:rsidR="00FE1FCA" w:rsidRPr="00616DB3" w:rsidRDefault="00FE1FCA" w:rsidP="00FE1FCA">
      <w:pPr>
        <w:widowControl w:val="0"/>
        <w:suppressAutoHyphens/>
        <w:autoSpaceDE w:val="0"/>
        <w:autoSpaceDN w:val="0"/>
        <w:adjustRightInd w:val="0"/>
        <w:jc w:val="both"/>
        <w:rPr>
          <w:b/>
          <w:sz w:val="16"/>
          <w:szCs w:val="16"/>
        </w:rPr>
      </w:pPr>
    </w:p>
    <w:p w:rsidR="00FE1FCA" w:rsidRPr="00616DB3" w:rsidRDefault="00FE1FCA" w:rsidP="00FE1FCA">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FE1FCA" w:rsidRPr="00616DB3" w:rsidRDefault="00FE1FCA" w:rsidP="00FE1FCA">
      <w:pPr>
        <w:widowControl w:val="0"/>
        <w:suppressAutoHyphens/>
        <w:autoSpaceDE w:val="0"/>
        <w:autoSpaceDN w:val="0"/>
        <w:adjustRightInd w:val="0"/>
        <w:jc w:val="both"/>
        <w:rPr>
          <w:sz w:val="16"/>
          <w:szCs w:val="16"/>
        </w:rPr>
      </w:pPr>
      <w:r w:rsidRPr="00616DB3">
        <w:rPr>
          <w:b/>
          <w:sz w:val="16"/>
          <w:szCs w:val="16"/>
        </w:rPr>
        <w:t>ПОСТАНОВЛЯЕТ:</w:t>
      </w:r>
    </w:p>
    <w:p w:rsidR="00FE1FCA" w:rsidRPr="00616DB3" w:rsidRDefault="00FE1FCA" w:rsidP="00124B17">
      <w:pPr>
        <w:widowControl w:val="0"/>
        <w:numPr>
          <w:ilvl w:val="0"/>
          <w:numId w:val="11"/>
        </w:numPr>
        <w:suppressAutoHyphens/>
        <w:autoSpaceDE w:val="0"/>
        <w:autoSpaceDN w:val="0"/>
        <w:adjustRightInd w:val="0"/>
        <w:ind w:left="0" w:firstLine="284"/>
        <w:jc w:val="both"/>
        <w:rPr>
          <w:sz w:val="16"/>
          <w:szCs w:val="16"/>
        </w:rPr>
      </w:pPr>
      <w:r w:rsidRPr="00616DB3">
        <w:rPr>
          <w:sz w:val="16"/>
          <w:szCs w:val="16"/>
        </w:rPr>
        <w:t xml:space="preserve">Внести изменения в </w:t>
      </w:r>
      <w:hyperlink w:anchor="Par26" w:history="1">
        <w:r w:rsidRPr="00616DB3">
          <w:rPr>
            <w:sz w:val="16"/>
            <w:szCs w:val="16"/>
          </w:rPr>
          <w:t>Правила</w:t>
        </w:r>
      </w:hyperlink>
      <w:r w:rsidRPr="00616DB3">
        <w:rPr>
          <w:sz w:val="16"/>
          <w:szCs w:val="16"/>
        </w:rPr>
        <w:t xml:space="preserve"> организации и проведения работ по ремонту и содержанию автомобильных дорог общего пользования местного значения Солецкого муниципального района, утвержденные постановлением  Администрации Солецкого муниципального района от 03.04.2014 № 579:</w:t>
      </w:r>
    </w:p>
    <w:p w:rsidR="00FE1FCA" w:rsidRPr="00616DB3" w:rsidRDefault="00FE1FCA" w:rsidP="00124B17">
      <w:pPr>
        <w:widowControl w:val="0"/>
        <w:numPr>
          <w:ilvl w:val="1"/>
          <w:numId w:val="11"/>
        </w:numPr>
        <w:suppressAutoHyphens/>
        <w:autoSpaceDE w:val="0"/>
        <w:autoSpaceDN w:val="0"/>
        <w:adjustRightInd w:val="0"/>
        <w:ind w:left="0" w:firstLine="284"/>
        <w:jc w:val="both"/>
        <w:rPr>
          <w:bCs/>
          <w:sz w:val="16"/>
          <w:szCs w:val="16"/>
        </w:rPr>
      </w:pPr>
      <w:r w:rsidRPr="00616DB3">
        <w:rPr>
          <w:bCs/>
          <w:sz w:val="16"/>
          <w:szCs w:val="16"/>
        </w:rPr>
        <w:t>Изложить пункт 3 в редакции: «3. Организация работ по ремонту и содержанию автомобильных дорог осуществляется отделом жилищно-коммунального хозяйства, дорожного строительства и транспорта Администрации муниципального района (далее – Отдел)»;</w:t>
      </w:r>
    </w:p>
    <w:p w:rsidR="00FE1FCA" w:rsidRPr="00616DB3" w:rsidRDefault="00FE1FCA" w:rsidP="00124B17">
      <w:pPr>
        <w:widowControl w:val="0"/>
        <w:numPr>
          <w:ilvl w:val="1"/>
          <w:numId w:val="11"/>
        </w:numPr>
        <w:suppressAutoHyphens/>
        <w:autoSpaceDE w:val="0"/>
        <w:autoSpaceDN w:val="0"/>
        <w:adjustRightInd w:val="0"/>
        <w:ind w:left="0" w:firstLine="284"/>
        <w:jc w:val="both"/>
        <w:rPr>
          <w:bCs/>
          <w:sz w:val="16"/>
          <w:szCs w:val="16"/>
        </w:rPr>
      </w:pPr>
      <w:r w:rsidRPr="00616DB3">
        <w:rPr>
          <w:bCs/>
          <w:sz w:val="16"/>
          <w:szCs w:val="16"/>
        </w:rPr>
        <w:t>Заменить в первом абзаце пунктов 5  и 6 слово «Комитет» на «Отдел»;</w:t>
      </w:r>
    </w:p>
    <w:p w:rsidR="00FE1FCA" w:rsidRPr="00616DB3" w:rsidRDefault="00FE1FCA" w:rsidP="00FE1FCA">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E1FCA" w:rsidRPr="00616DB3" w:rsidRDefault="00FE1FCA" w:rsidP="00FE1FCA">
      <w:pPr>
        <w:tabs>
          <w:tab w:val="left" w:pos="4536"/>
        </w:tabs>
        <w:suppressAutoHyphens/>
        <w:jc w:val="center"/>
        <w:rPr>
          <w:sz w:val="16"/>
          <w:szCs w:val="16"/>
        </w:rPr>
      </w:pPr>
    </w:p>
    <w:p w:rsidR="00FE1FCA" w:rsidRPr="00616DB3" w:rsidRDefault="00FE1FCA" w:rsidP="00FE1FCA">
      <w:pPr>
        <w:tabs>
          <w:tab w:val="left" w:pos="4536"/>
        </w:tabs>
        <w:suppressAutoHyphens/>
        <w:jc w:val="center"/>
        <w:rPr>
          <w:sz w:val="16"/>
          <w:szCs w:val="16"/>
        </w:rPr>
      </w:pPr>
    </w:p>
    <w:p w:rsidR="00FE1FCA" w:rsidRPr="00616DB3" w:rsidRDefault="00FE1FCA" w:rsidP="00FE1FCA">
      <w:pPr>
        <w:tabs>
          <w:tab w:val="left" w:pos="4536"/>
        </w:tabs>
        <w:suppressAutoHyphens/>
        <w:jc w:val="center"/>
        <w:rPr>
          <w:sz w:val="16"/>
          <w:szCs w:val="16"/>
        </w:rPr>
      </w:pPr>
    </w:p>
    <w:p w:rsidR="00FE1FCA" w:rsidRPr="00616DB3" w:rsidRDefault="00FE1FCA" w:rsidP="00FE1FCA">
      <w:pPr>
        <w:suppressAutoHyphens/>
        <w:rPr>
          <w:sz w:val="16"/>
          <w:szCs w:val="16"/>
        </w:rPr>
      </w:pPr>
      <w:r w:rsidRPr="00616DB3">
        <w:rPr>
          <w:b/>
          <w:sz w:val="16"/>
          <w:szCs w:val="16"/>
        </w:rPr>
        <w:t>Заместитель Главы администрации  Т.А. Миронычева</w:t>
      </w:r>
    </w:p>
    <w:p w:rsidR="00FE1FCA" w:rsidRPr="00616DB3" w:rsidRDefault="00FE1FCA" w:rsidP="00850D4F">
      <w:pPr>
        <w:widowControl w:val="0"/>
        <w:suppressAutoHyphens/>
        <w:autoSpaceDE w:val="0"/>
        <w:autoSpaceDN w:val="0"/>
        <w:adjustRightInd w:val="0"/>
        <w:jc w:val="center"/>
        <w:rPr>
          <w:sz w:val="16"/>
          <w:szCs w:val="16"/>
        </w:rPr>
      </w:pPr>
    </w:p>
    <w:p w:rsidR="00FE1FCA" w:rsidRDefault="00FE1FCA" w:rsidP="00850D4F">
      <w:pPr>
        <w:widowControl w:val="0"/>
        <w:suppressAutoHyphens/>
        <w:autoSpaceDE w:val="0"/>
        <w:autoSpaceDN w:val="0"/>
        <w:adjustRightInd w:val="0"/>
        <w:jc w:val="center"/>
        <w:rPr>
          <w:sz w:val="16"/>
          <w:szCs w:val="16"/>
        </w:rPr>
      </w:pPr>
    </w:p>
    <w:p w:rsidR="007C2266" w:rsidRDefault="007C2266" w:rsidP="00850D4F">
      <w:pPr>
        <w:widowControl w:val="0"/>
        <w:suppressAutoHyphens/>
        <w:autoSpaceDE w:val="0"/>
        <w:autoSpaceDN w:val="0"/>
        <w:adjustRightInd w:val="0"/>
        <w:jc w:val="center"/>
        <w:rPr>
          <w:sz w:val="16"/>
          <w:szCs w:val="16"/>
        </w:rPr>
      </w:pPr>
    </w:p>
    <w:p w:rsidR="007C2266" w:rsidRDefault="007C2266" w:rsidP="00850D4F">
      <w:pPr>
        <w:widowControl w:val="0"/>
        <w:suppressAutoHyphens/>
        <w:autoSpaceDE w:val="0"/>
        <w:autoSpaceDN w:val="0"/>
        <w:adjustRightInd w:val="0"/>
        <w:jc w:val="center"/>
        <w:rPr>
          <w:sz w:val="16"/>
          <w:szCs w:val="16"/>
        </w:rPr>
      </w:pPr>
    </w:p>
    <w:p w:rsidR="007C2266" w:rsidRPr="00616DB3" w:rsidRDefault="007C2266" w:rsidP="00850D4F">
      <w:pPr>
        <w:widowControl w:val="0"/>
        <w:suppressAutoHyphens/>
        <w:autoSpaceDE w:val="0"/>
        <w:autoSpaceDN w:val="0"/>
        <w:adjustRightInd w:val="0"/>
        <w:jc w:val="center"/>
        <w:rPr>
          <w:sz w:val="16"/>
          <w:szCs w:val="16"/>
        </w:rPr>
      </w:pPr>
    </w:p>
    <w:p w:rsidR="00FE1FCA" w:rsidRPr="00616DB3" w:rsidRDefault="00FE1FCA" w:rsidP="00FE1FCA">
      <w:pPr>
        <w:jc w:val="center"/>
        <w:rPr>
          <w:b/>
          <w:sz w:val="16"/>
          <w:szCs w:val="16"/>
        </w:rPr>
      </w:pPr>
      <w:r w:rsidRPr="00616DB3">
        <w:rPr>
          <w:b/>
          <w:sz w:val="16"/>
          <w:szCs w:val="16"/>
        </w:rPr>
        <w:lastRenderedPageBreak/>
        <w:t>ПОСТАНОВЛЕНИЕ</w:t>
      </w:r>
    </w:p>
    <w:p w:rsidR="00FE1FCA" w:rsidRPr="00616DB3" w:rsidRDefault="00FE1FCA" w:rsidP="00FE1FCA">
      <w:pPr>
        <w:jc w:val="center"/>
        <w:rPr>
          <w:b/>
          <w:sz w:val="16"/>
          <w:szCs w:val="16"/>
        </w:rPr>
      </w:pPr>
      <w:r w:rsidRPr="00616DB3">
        <w:rPr>
          <w:b/>
          <w:sz w:val="16"/>
          <w:szCs w:val="16"/>
        </w:rPr>
        <w:t>Администрации Солецкого муниципального района</w:t>
      </w:r>
    </w:p>
    <w:p w:rsidR="00FE1FCA" w:rsidRPr="00616DB3" w:rsidRDefault="00FE1FCA" w:rsidP="00FE1FCA">
      <w:pPr>
        <w:rPr>
          <w:sz w:val="16"/>
          <w:szCs w:val="16"/>
        </w:rPr>
      </w:pPr>
    </w:p>
    <w:p w:rsidR="00FE1FCA" w:rsidRPr="00616DB3" w:rsidRDefault="00FE1FCA" w:rsidP="00FE1FCA">
      <w:pPr>
        <w:jc w:val="center"/>
        <w:rPr>
          <w:sz w:val="16"/>
          <w:szCs w:val="16"/>
        </w:rPr>
      </w:pPr>
      <w:r w:rsidRPr="00616DB3">
        <w:rPr>
          <w:sz w:val="16"/>
          <w:szCs w:val="16"/>
        </w:rPr>
        <w:t>от 20.02.2017 № 233</w:t>
      </w:r>
    </w:p>
    <w:p w:rsidR="00FE1FCA" w:rsidRPr="00616DB3" w:rsidRDefault="00FE1FCA" w:rsidP="00FE1FCA">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FE1FCA" w:rsidRPr="00616DB3" w:rsidRDefault="00FE1FCA" w:rsidP="00850D4F">
      <w:pPr>
        <w:widowControl w:val="0"/>
        <w:suppressAutoHyphens/>
        <w:autoSpaceDE w:val="0"/>
        <w:autoSpaceDN w:val="0"/>
        <w:adjustRightInd w:val="0"/>
        <w:jc w:val="center"/>
        <w:rPr>
          <w:sz w:val="16"/>
          <w:szCs w:val="16"/>
        </w:rPr>
      </w:pPr>
    </w:p>
    <w:p w:rsidR="00FE1FCA" w:rsidRPr="00616DB3" w:rsidRDefault="00FE1FCA" w:rsidP="00850D4F">
      <w:pPr>
        <w:widowControl w:val="0"/>
        <w:suppressAutoHyphens/>
        <w:autoSpaceDE w:val="0"/>
        <w:autoSpaceDN w:val="0"/>
        <w:adjustRightInd w:val="0"/>
        <w:jc w:val="center"/>
        <w:rPr>
          <w:sz w:val="16"/>
          <w:szCs w:val="16"/>
        </w:rPr>
      </w:pPr>
    </w:p>
    <w:p w:rsidR="00FE1FCA" w:rsidRPr="00616DB3" w:rsidRDefault="00FE1FCA" w:rsidP="00FE1FCA">
      <w:pPr>
        <w:widowControl w:val="0"/>
        <w:suppressAutoHyphens/>
        <w:autoSpaceDE w:val="0"/>
        <w:autoSpaceDN w:val="0"/>
        <w:adjustRightInd w:val="0"/>
        <w:jc w:val="center"/>
        <w:rPr>
          <w:b/>
          <w:bCs/>
          <w:sz w:val="16"/>
          <w:szCs w:val="16"/>
        </w:rPr>
      </w:pPr>
      <w:r w:rsidRPr="00616DB3">
        <w:rPr>
          <w:b/>
          <w:bCs/>
          <w:sz w:val="16"/>
          <w:szCs w:val="16"/>
        </w:rPr>
        <w:t>О внесении изменений постановление Администрации</w:t>
      </w:r>
    </w:p>
    <w:p w:rsidR="00FE1FCA" w:rsidRPr="00616DB3" w:rsidRDefault="00FE1FCA" w:rsidP="00FE1FCA">
      <w:pPr>
        <w:widowControl w:val="0"/>
        <w:suppressAutoHyphens/>
        <w:autoSpaceDE w:val="0"/>
        <w:autoSpaceDN w:val="0"/>
        <w:adjustRightInd w:val="0"/>
        <w:jc w:val="center"/>
        <w:rPr>
          <w:b/>
          <w:bCs/>
          <w:sz w:val="16"/>
          <w:szCs w:val="16"/>
        </w:rPr>
      </w:pPr>
      <w:r w:rsidRPr="00616DB3">
        <w:rPr>
          <w:b/>
          <w:bCs/>
          <w:sz w:val="16"/>
          <w:szCs w:val="16"/>
        </w:rPr>
        <w:t xml:space="preserve"> муниципального района от 04.02.2015 № 292</w:t>
      </w:r>
    </w:p>
    <w:p w:rsidR="00FE1FCA" w:rsidRPr="00616DB3" w:rsidRDefault="00FE1FCA" w:rsidP="00FE1FCA">
      <w:pPr>
        <w:widowControl w:val="0"/>
        <w:suppressAutoHyphens/>
        <w:autoSpaceDE w:val="0"/>
        <w:autoSpaceDN w:val="0"/>
        <w:adjustRightInd w:val="0"/>
        <w:jc w:val="center"/>
        <w:rPr>
          <w:sz w:val="16"/>
          <w:szCs w:val="16"/>
        </w:rPr>
      </w:pPr>
    </w:p>
    <w:p w:rsidR="00FE1FCA" w:rsidRPr="00616DB3" w:rsidRDefault="00FE1FCA" w:rsidP="00FE1FCA">
      <w:pPr>
        <w:widowControl w:val="0"/>
        <w:suppressAutoHyphens/>
        <w:autoSpaceDE w:val="0"/>
        <w:autoSpaceDN w:val="0"/>
        <w:adjustRightInd w:val="0"/>
        <w:jc w:val="center"/>
        <w:rPr>
          <w:sz w:val="16"/>
          <w:szCs w:val="16"/>
        </w:rPr>
      </w:pPr>
    </w:p>
    <w:p w:rsidR="00FE1FCA" w:rsidRPr="00616DB3" w:rsidRDefault="00FE1FCA" w:rsidP="00FE1FCA">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FE1FCA" w:rsidRPr="00616DB3" w:rsidRDefault="00FE1FCA" w:rsidP="00FE1FCA">
      <w:pPr>
        <w:widowControl w:val="0"/>
        <w:suppressAutoHyphens/>
        <w:autoSpaceDE w:val="0"/>
        <w:autoSpaceDN w:val="0"/>
        <w:adjustRightInd w:val="0"/>
        <w:jc w:val="both"/>
        <w:rPr>
          <w:sz w:val="16"/>
          <w:szCs w:val="16"/>
        </w:rPr>
      </w:pPr>
      <w:r w:rsidRPr="00616DB3">
        <w:rPr>
          <w:b/>
          <w:sz w:val="16"/>
          <w:szCs w:val="16"/>
        </w:rPr>
        <w:t>ПОСТАНОВЛЯЕТ:</w:t>
      </w:r>
    </w:p>
    <w:p w:rsidR="00FE1FCA" w:rsidRPr="00616DB3" w:rsidRDefault="00FE1FCA" w:rsidP="00FE1FCA">
      <w:pPr>
        <w:widowControl w:val="0"/>
        <w:suppressAutoHyphens/>
        <w:autoSpaceDE w:val="0"/>
        <w:autoSpaceDN w:val="0"/>
        <w:adjustRightInd w:val="0"/>
        <w:ind w:firstLine="284"/>
        <w:jc w:val="both"/>
        <w:rPr>
          <w:bCs/>
          <w:sz w:val="16"/>
          <w:szCs w:val="16"/>
        </w:rPr>
      </w:pPr>
      <w:r w:rsidRPr="00616DB3">
        <w:rPr>
          <w:sz w:val="16"/>
          <w:szCs w:val="16"/>
        </w:rPr>
        <w:t>1.Внести изменение в постановление Администрации Солецкого муниципального района от 04.02.2015 № 292 «</w:t>
      </w:r>
      <w:r w:rsidRPr="00616DB3">
        <w:rPr>
          <w:bCs/>
          <w:sz w:val="16"/>
          <w:szCs w:val="16"/>
        </w:rPr>
        <w:t xml:space="preserve">Об утверждении правил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Солецкого муниципального района и Солецкого городского поселения», изложив пункт 2 в редакции: «2. Определить отдел жилищно-коммунального хозяйства, дорожного строительства и транспорта Администрации муниципального района </w:t>
      </w:r>
      <w:r w:rsidRPr="00616DB3">
        <w:rPr>
          <w:sz w:val="16"/>
          <w:szCs w:val="16"/>
        </w:rPr>
        <w:t>уполномоченным органом на осуществление расчета, начисления и взимания платы в счет возмещения вреда в отношении участков автомобильных дорог общего пользования местного значения, по которым проходит маршрут транспортного средства».</w:t>
      </w:r>
    </w:p>
    <w:p w:rsidR="00FE1FCA" w:rsidRPr="00616DB3" w:rsidRDefault="00FE1FCA" w:rsidP="00FE1FCA">
      <w:pPr>
        <w:widowControl w:val="0"/>
        <w:suppressAutoHyphens/>
        <w:autoSpaceDE w:val="0"/>
        <w:autoSpaceDN w:val="0"/>
        <w:adjustRightInd w:val="0"/>
        <w:ind w:firstLine="284"/>
        <w:jc w:val="both"/>
        <w:rPr>
          <w:bCs/>
          <w:sz w:val="16"/>
          <w:szCs w:val="16"/>
        </w:rPr>
      </w:pPr>
      <w:r w:rsidRPr="00616DB3">
        <w:rPr>
          <w:bCs/>
          <w:sz w:val="16"/>
          <w:szCs w:val="16"/>
        </w:rPr>
        <w:t>2.Внести изменения в Правила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Солецкого муниципального района и Солецкого городского поселения (далее – Правила), утвержденные данным постановлением:</w:t>
      </w:r>
    </w:p>
    <w:p w:rsidR="00FE1FCA" w:rsidRPr="00616DB3" w:rsidRDefault="00FE1FCA" w:rsidP="00FE1FCA">
      <w:pPr>
        <w:widowControl w:val="0"/>
        <w:suppressAutoHyphens/>
        <w:autoSpaceDE w:val="0"/>
        <w:autoSpaceDN w:val="0"/>
        <w:adjustRightInd w:val="0"/>
        <w:ind w:firstLine="284"/>
        <w:jc w:val="both"/>
        <w:rPr>
          <w:bCs/>
          <w:sz w:val="16"/>
          <w:szCs w:val="16"/>
        </w:rPr>
      </w:pPr>
      <w:r w:rsidRPr="00616DB3">
        <w:rPr>
          <w:bCs/>
          <w:sz w:val="16"/>
          <w:szCs w:val="16"/>
        </w:rPr>
        <w:t>2.1.Заменить в пункте 3 Правил слова «отделом по жилищно-коммунальному хозяйству и строительству комитета по жилищно-коммунальному хозяйству, строительству и земельным вопросам Администрации муниципального района» на «отделом жилищно-коммунального хозяйства, дорожного строительства и транспорта Администрации муниципального района»;</w:t>
      </w:r>
    </w:p>
    <w:p w:rsidR="00FE1FCA" w:rsidRPr="00616DB3" w:rsidRDefault="00FE1FCA" w:rsidP="00124B17">
      <w:pPr>
        <w:widowControl w:val="0"/>
        <w:numPr>
          <w:ilvl w:val="1"/>
          <w:numId w:val="13"/>
        </w:numPr>
        <w:suppressAutoHyphens/>
        <w:autoSpaceDE w:val="0"/>
        <w:autoSpaceDN w:val="0"/>
        <w:adjustRightInd w:val="0"/>
        <w:ind w:left="0" w:firstLine="284"/>
        <w:jc w:val="both"/>
        <w:rPr>
          <w:bCs/>
          <w:sz w:val="16"/>
          <w:szCs w:val="16"/>
        </w:rPr>
      </w:pPr>
      <w:r w:rsidRPr="00616DB3">
        <w:rPr>
          <w:bCs/>
          <w:sz w:val="16"/>
          <w:szCs w:val="16"/>
        </w:rPr>
        <w:t>Дополнить  пункты 6 и 7 Правил после слов «Солецкого муниципального района» словами «и Солецкого городского поселения»;</w:t>
      </w:r>
    </w:p>
    <w:p w:rsidR="00FE1FCA" w:rsidRPr="00616DB3" w:rsidRDefault="00FE1FCA" w:rsidP="00124B17">
      <w:pPr>
        <w:widowControl w:val="0"/>
        <w:numPr>
          <w:ilvl w:val="1"/>
          <w:numId w:val="13"/>
        </w:numPr>
        <w:suppressAutoHyphens/>
        <w:autoSpaceDE w:val="0"/>
        <w:autoSpaceDN w:val="0"/>
        <w:adjustRightInd w:val="0"/>
        <w:ind w:left="0" w:firstLine="284"/>
        <w:jc w:val="both"/>
        <w:rPr>
          <w:bCs/>
          <w:sz w:val="16"/>
          <w:szCs w:val="16"/>
        </w:rPr>
      </w:pPr>
      <w:r w:rsidRPr="00616DB3">
        <w:rPr>
          <w:bCs/>
          <w:sz w:val="16"/>
          <w:szCs w:val="16"/>
        </w:rPr>
        <w:t>Изложить пункт 11 Правил в редакции: «Средства, полученные в качестве платежей  в счет возмещения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Солецкого муниципального района  подлежат зачислению в дорожный фонд Солецкого муниципального района. Средства, полученные в качестве платежей  в счет возмещения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Солецкого городского поселения  подлежат зачислению в дорожный фонд Солецкого городского поселения.»;</w:t>
      </w:r>
    </w:p>
    <w:p w:rsidR="00FE1FCA" w:rsidRPr="00616DB3" w:rsidRDefault="00FE1FCA" w:rsidP="00124B17">
      <w:pPr>
        <w:widowControl w:val="0"/>
        <w:numPr>
          <w:ilvl w:val="1"/>
          <w:numId w:val="13"/>
        </w:numPr>
        <w:suppressAutoHyphens/>
        <w:autoSpaceDE w:val="0"/>
        <w:autoSpaceDN w:val="0"/>
        <w:adjustRightInd w:val="0"/>
        <w:ind w:left="0" w:firstLine="284"/>
        <w:jc w:val="both"/>
        <w:rPr>
          <w:bCs/>
          <w:sz w:val="16"/>
          <w:szCs w:val="16"/>
        </w:rPr>
      </w:pPr>
      <w:r w:rsidRPr="00616DB3">
        <w:rPr>
          <w:bCs/>
          <w:sz w:val="16"/>
          <w:szCs w:val="16"/>
        </w:rPr>
        <w:t>Дополнить пункт 12 Правил после слов «Солецкого муниципального района» словами «и Солецкого городского поселения»</w:t>
      </w:r>
    </w:p>
    <w:p w:rsidR="00FE1FCA" w:rsidRPr="00616DB3" w:rsidRDefault="00FE1FCA" w:rsidP="00124B17">
      <w:pPr>
        <w:widowControl w:val="0"/>
        <w:numPr>
          <w:ilvl w:val="1"/>
          <w:numId w:val="13"/>
        </w:numPr>
        <w:suppressAutoHyphens/>
        <w:autoSpaceDE w:val="0"/>
        <w:autoSpaceDN w:val="0"/>
        <w:adjustRightInd w:val="0"/>
        <w:ind w:left="0" w:firstLine="284"/>
        <w:jc w:val="both"/>
        <w:rPr>
          <w:bCs/>
          <w:sz w:val="16"/>
          <w:szCs w:val="16"/>
        </w:rPr>
      </w:pPr>
      <w:r w:rsidRPr="00616DB3">
        <w:rPr>
          <w:bCs/>
          <w:sz w:val="16"/>
          <w:szCs w:val="16"/>
        </w:rPr>
        <w:t>Дополнить название Приложения № 1 к Правилам  после слов «Солецкого муниципального района» словами «и Солецкого городского поселения».</w:t>
      </w:r>
    </w:p>
    <w:p w:rsidR="00FE1FCA" w:rsidRPr="00616DB3" w:rsidRDefault="00FE1FCA" w:rsidP="00FE1FCA">
      <w:pPr>
        <w:suppressAutoHyphens/>
        <w:autoSpaceDE w:val="0"/>
        <w:autoSpaceDN w:val="0"/>
        <w:adjustRightInd w:val="0"/>
        <w:ind w:firstLine="284"/>
        <w:jc w:val="both"/>
        <w:rPr>
          <w:sz w:val="16"/>
          <w:szCs w:val="16"/>
        </w:rPr>
      </w:pPr>
      <w:r w:rsidRPr="00616DB3">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E1FCA" w:rsidRPr="00616DB3" w:rsidRDefault="00FE1FCA" w:rsidP="00FE1FCA">
      <w:pPr>
        <w:tabs>
          <w:tab w:val="left" w:pos="4536"/>
        </w:tabs>
        <w:suppressAutoHyphens/>
        <w:jc w:val="center"/>
        <w:rPr>
          <w:sz w:val="16"/>
          <w:szCs w:val="16"/>
        </w:rPr>
      </w:pPr>
    </w:p>
    <w:p w:rsidR="00FE1FCA" w:rsidRPr="00616DB3" w:rsidRDefault="00FE1FCA" w:rsidP="00FE1FCA">
      <w:pPr>
        <w:tabs>
          <w:tab w:val="left" w:pos="4536"/>
        </w:tabs>
        <w:suppressAutoHyphens/>
        <w:jc w:val="center"/>
        <w:rPr>
          <w:sz w:val="16"/>
          <w:szCs w:val="16"/>
        </w:rPr>
      </w:pPr>
    </w:p>
    <w:p w:rsidR="00FE1FCA" w:rsidRPr="00616DB3" w:rsidRDefault="00FE1FCA" w:rsidP="00FE1FCA">
      <w:pPr>
        <w:tabs>
          <w:tab w:val="left" w:pos="4536"/>
        </w:tabs>
        <w:suppressAutoHyphens/>
        <w:jc w:val="center"/>
        <w:rPr>
          <w:sz w:val="16"/>
          <w:szCs w:val="16"/>
        </w:rPr>
      </w:pPr>
    </w:p>
    <w:p w:rsidR="00FE1FCA" w:rsidRPr="00616DB3" w:rsidRDefault="00FE1FCA" w:rsidP="00FE1FCA">
      <w:pPr>
        <w:suppressAutoHyphens/>
        <w:rPr>
          <w:sz w:val="16"/>
          <w:szCs w:val="16"/>
        </w:rPr>
      </w:pPr>
      <w:r w:rsidRPr="00616DB3">
        <w:rPr>
          <w:b/>
          <w:sz w:val="16"/>
          <w:szCs w:val="16"/>
        </w:rPr>
        <w:t>Заместитель Главы администрации    Т.А. Миронычева</w:t>
      </w:r>
    </w:p>
    <w:p w:rsidR="00FE1FCA" w:rsidRPr="00616DB3" w:rsidRDefault="00FE1FCA" w:rsidP="00FE1FCA">
      <w:pPr>
        <w:rPr>
          <w:sz w:val="16"/>
          <w:szCs w:val="16"/>
        </w:rPr>
      </w:pPr>
    </w:p>
    <w:p w:rsidR="00FE1FCA" w:rsidRDefault="00FE1FCA" w:rsidP="00FE1FCA">
      <w:pPr>
        <w:rPr>
          <w:sz w:val="16"/>
          <w:szCs w:val="16"/>
        </w:rPr>
      </w:pPr>
    </w:p>
    <w:p w:rsidR="007C2266" w:rsidRDefault="007C2266" w:rsidP="00FE1FCA">
      <w:pPr>
        <w:rPr>
          <w:sz w:val="16"/>
          <w:szCs w:val="16"/>
        </w:rPr>
      </w:pPr>
    </w:p>
    <w:p w:rsidR="007C2266" w:rsidRPr="00616DB3" w:rsidRDefault="007C2266" w:rsidP="00FE1FCA">
      <w:pPr>
        <w:rPr>
          <w:sz w:val="16"/>
          <w:szCs w:val="16"/>
        </w:rPr>
      </w:pPr>
    </w:p>
    <w:p w:rsidR="00FE1FCA" w:rsidRPr="00616DB3" w:rsidRDefault="00FE1FCA" w:rsidP="00850D4F">
      <w:pPr>
        <w:widowControl w:val="0"/>
        <w:suppressAutoHyphens/>
        <w:autoSpaceDE w:val="0"/>
        <w:autoSpaceDN w:val="0"/>
        <w:adjustRightInd w:val="0"/>
        <w:jc w:val="center"/>
        <w:rPr>
          <w:sz w:val="16"/>
          <w:szCs w:val="16"/>
        </w:rPr>
      </w:pPr>
    </w:p>
    <w:p w:rsidR="00FE1FCA" w:rsidRPr="00616DB3" w:rsidRDefault="00FE1FCA" w:rsidP="00FE1FCA">
      <w:pPr>
        <w:jc w:val="center"/>
        <w:rPr>
          <w:b/>
          <w:sz w:val="16"/>
          <w:szCs w:val="16"/>
        </w:rPr>
      </w:pPr>
      <w:r w:rsidRPr="00616DB3">
        <w:rPr>
          <w:b/>
          <w:sz w:val="16"/>
          <w:szCs w:val="16"/>
        </w:rPr>
        <w:lastRenderedPageBreak/>
        <w:t>ПОСТАНОВЛЕНИЕ</w:t>
      </w:r>
    </w:p>
    <w:p w:rsidR="00FE1FCA" w:rsidRPr="00616DB3" w:rsidRDefault="00FE1FCA" w:rsidP="00FE1FCA">
      <w:pPr>
        <w:jc w:val="center"/>
        <w:rPr>
          <w:b/>
          <w:sz w:val="16"/>
          <w:szCs w:val="16"/>
        </w:rPr>
      </w:pPr>
      <w:r w:rsidRPr="00616DB3">
        <w:rPr>
          <w:b/>
          <w:sz w:val="16"/>
          <w:szCs w:val="16"/>
        </w:rPr>
        <w:t>Администрации Солецкого муниципального района</w:t>
      </w:r>
    </w:p>
    <w:p w:rsidR="00FE1FCA" w:rsidRPr="00616DB3" w:rsidRDefault="00FE1FCA" w:rsidP="00FE1FCA">
      <w:pPr>
        <w:rPr>
          <w:sz w:val="16"/>
          <w:szCs w:val="16"/>
        </w:rPr>
      </w:pPr>
    </w:p>
    <w:p w:rsidR="00FE1FCA" w:rsidRPr="00616DB3" w:rsidRDefault="00FE1FCA" w:rsidP="00FE1FCA">
      <w:pPr>
        <w:jc w:val="center"/>
        <w:rPr>
          <w:sz w:val="16"/>
          <w:szCs w:val="16"/>
        </w:rPr>
      </w:pPr>
      <w:r w:rsidRPr="00616DB3">
        <w:rPr>
          <w:sz w:val="16"/>
          <w:szCs w:val="16"/>
        </w:rPr>
        <w:t>от 20.02.2017 № 23</w:t>
      </w:r>
      <w:r w:rsidR="00BB3399" w:rsidRPr="00616DB3">
        <w:rPr>
          <w:sz w:val="16"/>
          <w:szCs w:val="16"/>
        </w:rPr>
        <w:t>4</w:t>
      </w:r>
    </w:p>
    <w:p w:rsidR="00FE1FCA" w:rsidRPr="00616DB3" w:rsidRDefault="00FE1FCA" w:rsidP="00FE1FCA">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FE1FCA" w:rsidRDefault="00FE1FCA" w:rsidP="00850D4F">
      <w:pPr>
        <w:widowControl w:val="0"/>
        <w:suppressAutoHyphens/>
        <w:autoSpaceDE w:val="0"/>
        <w:autoSpaceDN w:val="0"/>
        <w:adjustRightInd w:val="0"/>
        <w:jc w:val="center"/>
        <w:rPr>
          <w:sz w:val="16"/>
          <w:szCs w:val="16"/>
        </w:rPr>
      </w:pPr>
    </w:p>
    <w:p w:rsidR="007C2266" w:rsidRPr="00616DB3" w:rsidRDefault="007C2266" w:rsidP="00850D4F">
      <w:pPr>
        <w:widowControl w:val="0"/>
        <w:suppressAutoHyphens/>
        <w:autoSpaceDE w:val="0"/>
        <w:autoSpaceDN w:val="0"/>
        <w:adjustRightInd w:val="0"/>
        <w:jc w:val="center"/>
        <w:rPr>
          <w:sz w:val="16"/>
          <w:szCs w:val="16"/>
        </w:rPr>
      </w:pPr>
    </w:p>
    <w:p w:rsidR="00BB3399" w:rsidRPr="00616DB3" w:rsidRDefault="00BB3399" w:rsidP="00BB3399">
      <w:pPr>
        <w:tabs>
          <w:tab w:val="left" w:pos="4536"/>
        </w:tabs>
        <w:suppressAutoHyphens/>
        <w:jc w:val="center"/>
        <w:rPr>
          <w:b/>
          <w:sz w:val="16"/>
          <w:szCs w:val="16"/>
        </w:rPr>
      </w:pPr>
      <w:r w:rsidRPr="00616DB3">
        <w:rPr>
          <w:b/>
          <w:bCs/>
          <w:sz w:val="16"/>
          <w:szCs w:val="16"/>
        </w:rPr>
        <w:t xml:space="preserve">О внесении изменений в </w:t>
      </w:r>
      <w:r w:rsidRPr="00616DB3">
        <w:rPr>
          <w:b/>
          <w:sz w:val="16"/>
          <w:szCs w:val="16"/>
        </w:rPr>
        <w:t>административный регламент исполнения муниципальной функции по осуществлению дорожной деятельности в отношении автомобильных дорог общего пользования местного значения Солецкого муниципального района и Солецкого городского поселения</w:t>
      </w:r>
    </w:p>
    <w:p w:rsidR="00BB3399" w:rsidRDefault="00BB3399" w:rsidP="00BB3399">
      <w:pPr>
        <w:widowControl w:val="0"/>
        <w:suppressAutoHyphens/>
        <w:autoSpaceDE w:val="0"/>
        <w:autoSpaceDN w:val="0"/>
        <w:adjustRightInd w:val="0"/>
        <w:jc w:val="center"/>
        <w:rPr>
          <w:sz w:val="16"/>
          <w:szCs w:val="16"/>
        </w:rPr>
      </w:pPr>
    </w:p>
    <w:p w:rsidR="007C2266" w:rsidRPr="00616DB3" w:rsidRDefault="007C2266" w:rsidP="00BB3399">
      <w:pPr>
        <w:widowControl w:val="0"/>
        <w:suppressAutoHyphens/>
        <w:autoSpaceDE w:val="0"/>
        <w:autoSpaceDN w:val="0"/>
        <w:adjustRightInd w:val="0"/>
        <w:jc w:val="center"/>
        <w:rPr>
          <w:sz w:val="16"/>
          <w:szCs w:val="16"/>
        </w:rPr>
      </w:pPr>
    </w:p>
    <w:p w:rsidR="00BB3399" w:rsidRPr="00616DB3" w:rsidRDefault="00BB3399" w:rsidP="00BB3399">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BB3399" w:rsidRPr="00616DB3" w:rsidRDefault="00BB3399" w:rsidP="00BB3399">
      <w:pPr>
        <w:widowControl w:val="0"/>
        <w:suppressAutoHyphens/>
        <w:autoSpaceDE w:val="0"/>
        <w:autoSpaceDN w:val="0"/>
        <w:adjustRightInd w:val="0"/>
        <w:jc w:val="both"/>
        <w:rPr>
          <w:sz w:val="16"/>
          <w:szCs w:val="16"/>
        </w:rPr>
      </w:pPr>
      <w:r w:rsidRPr="00616DB3">
        <w:rPr>
          <w:b/>
          <w:sz w:val="16"/>
          <w:szCs w:val="16"/>
        </w:rPr>
        <w:t>ПОСТАНОВЛЯЕТ:</w:t>
      </w:r>
    </w:p>
    <w:p w:rsidR="00BB3399" w:rsidRPr="00616DB3" w:rsidRDefault="00BB3399" w:rsidP="00F67631">
      <w:pPr>
        <w:widowControl w:val="0"/>
        <w:suppressAutoHyphens/>
        <w:autoSpaceDE w:val="0"/>
        <w:autoSpaceDN w:val="0"/>
        <w:adjustRightInd w:val="0"/>
        <w:ind w:firstLine="284"/>
        <w:jc w:val="both"/>
        <w:rPr>
          <w:b/>
          <w:bCs/>
          <w:sz w:val="16"/>
          <w:szCs w:val="16"/>
        </w:rPr>
      </w:pPr>
      <w:r w:rsidRPr="00616DB3">
        <w:rPr>
          <w:sz w:val="16"/>
          <w:szCs w:val="16"/>
        </w:rPr>
        <w:t>1. Внести изменения в административный регламент исполнения муниципальной функции по осуществлению дорожной деятельности в отношении автомобильных дорог общего пользования местного значения Солецкого муниципального района и Солецкого городского поселения         (далее – Административный регламент), утвержденный постановлением Администрации муниципального района от 17.02.2011 № 271</w:t>
      </w:r>
      <w:r w:rsidRPr="00616DB3">
        <w:rPr>
          <w:bCs/>
          <w:sz w:val="16"/>
          <w:szCs w:val="16"/>
        </w:rPr>
        <w:t>:</w:t>
      </w:r>
      <w:r w:rsidRPr="00616DB3">
        <w:rPr>
          <w:b/>
          <w:bCs/>
          <w:sz w:val="16"/>
          <w:szCs w:val="16"/>
        </w:rPr>
        <w:t xml:space="preserve"> </w:t>
      </w:r>
    </w:p>
    <w:p w:rsidR="00BB3399" w:rsidRPr="00616DB3" w:rsidRDefault="00F67631" w:rsidP="00F67631">
      <w:pPr>
        <w:widowControl w:val="0"/>
        <w:suppressAutoHyphens/>
        <w:autoSpaceDE w:val="0"/>
        <w:autoSpaceDN w:val="0"/>
        <w:adjustRightInd w:val="0"/>
        <w:ind w:firstLine="284"/>
        <w:jc w:val="both"/>
        <w:rPr>
          <w:sz w:val="16"/>
          <w:szCs w:val="16"/>
        </w:rPr>
      </w:pPr>
      <w:r w:rsidRPr="00616DB3">
        <w:rPr>
          <w:sz w:val="16"/>
          <w:szCs w:val="16"/>
        </w:rPr>
        <w:t xml:space="preserve">1.1. </w:t>
      </w:r>
      <w:r w:rsidR="00BB3399" w:rsidRPr="00616DB3">
        <w:rPr>
          <w:sz w:val="16"/>
          <w:szCs w:val="16"/>
        </w:rPr>
        <w:t>Изложить подпункт 1.2.1. пункта 1.2. в редакции:  «1.2.1. Осуществление дорожной деятельности в отношении автомобильных дорог общего пользования местного значения Солецкого муниципального района и Солецкого городского поселения.»</w:t>
      </w:r>
    </w:p>
    <w:p w:rsidR="00BB3399" w:rsidRPr="00616DB3" w:rsidRDefault="00F67631" w:rsidP="00F67631">
      <w:pPr>
        <w:widowControl w:val="0"/>
        <w:suppressAutoHyphens/>
        <w:autoSpaceDE w:val="0"/>
        <w:autoSpaceDN w:val="0"/>
        <w:adjustRightInd w:val="0"/>
        <w:ind w:firstLine="284"/>
        <w:jc w:val="both"/>
        <w:rPr>
          <w:sz w:val="16"/>
          <w:szCs w:val="16"/>
        </w:rPr>
      </w:pPr>
      <w:r w:rsidRPr="00616DB3">
        <w:rPr>
          <w:sz w:val="16"/>
          <w:szCs w:val="16"/>
        </w:rPr>
        <w:t xml:space="preserve">1.2. </w:t>
      </w:r>
      <w:r w:rsidR="00BB3399" w:rsidRPr="00616DB3">
        <w:rPr>
          <w:sz w:val="16"/>
          <w:szCs w:val="16"/>
        </w:rPr>
        <w:t>Изложить подпункт 1.3.1. пункта 1.3. в редакции: «1.3.1. Муниципальную функцию исполняет отдел жилищно-коммунального хозяйства, дорожного строительства и транспорта Администрации муниципального района (далее - отдел).»;</w:t>
      </w:r>
    </w:p>
    <w:p w:rsidR="00BB3399" w:rsidRPr="00616DB3" w:rsidRDefault="00F67631" w:rsidP="00F67631">
      <w:pPr>
        <w:widowControl w:val="0"/>
        <w:suppressAutoHyphens/>
        <w:autoSpaceDE w:val="0"/>
        <w:autoSpaceDN w:val="0"/>
        <w:adjustRightInd w:val="0"/>
        <w:ind w:firstLine="284"/>
        <w:jc w:val="both"/>
        <w:rPr>
          <w:sz w:val="16"/>
          <w:szCs w:val="16"/>
        </w:rPr>
      </w:pPr>
      <w:r w:rsidRPr="00616DB3">
        <w:rPr>
          <w:bCs/>
          <w:sz w:val="16"/>
          <w:szCs w:val="16"/>
        </w:rPr>
        <w:t xml:space="preserve">1.3. </w:t>
      </w:r>
      <w:r w:rsidR="00BB3399" w:rsidRPr="00616DB3">
        <w:rPr>
          <w:bCs/>
          <w:sz w:val="16"/>
          <w:szCs w:val="16"/>
        </w:rPr>
        <w:t>Изложить подпункт 1.3.2. пункта 1.3. в редакции: «</w:t>
      </w:r>
      <w:r w:rsidR="00BB3399" w:rsidRPr="00616DB3">
        <w:rPr>
          <w:sz w:val="16"/>
          <w:szCs w:val="16"/>
        </w:rPr>
        <w:t>1.3.2. Непосредственное исполнение муниципальной функции осуществляет главный специалист отдела жилищно-коммунального хозяйства, дорожного строительства и транспорта Администрации муниципального района (далее – главный специалист отдела).»;</w:t>
      </w:r>
    </w:p>
    <w:p w:rsidR="00BB3399" w:rsidRPr="00616DB3" w:rsidRDefault="00BB3399" w:rsidP="00F67631">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bCs/>
          <w:sz w:val="16"/>
          <w:szCs w:val="16"/>
        </w:rPr>
        <w:t>1.4. Изложить пункт 1.3.3.  в редакции: «</w:t>
      </w:r>
      <w:r w:rsidRPr="00616DB3">
        <w:rPr>
          <w:rFonts w:ascii="Times New Roman" w:hAnsi="Times New Roman" w:cs="Times New Roman"/>
          <w:sz w:val="16"/>
          <w:szCs w:val="16"/>
        </w:rPr>
        <w:t>1.3.3. В процессе исполнения муниципальной функции главный специалист отдела взаимодействует с:</w:t>
      </w:r>
    </w:p>
    <w:p w:rsidR="00BB3399" w:rsidRPr="00616DB3" w:rsidRDefault="00BB3399" w:rsidP="00F67631">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предприятиями и организациями, осуществляющими содержание  и ремонт автомобильных дорог общего пользования местного значения Солецкого муниципального района и Солецкого городского поселения;</w:t>
      </w:r>
    </w:p>
    <w:p w:rsidR="00BB3399" w:rsidRPr="00616DB3" w:rsidRDefault="00BB3399" w:rsidP="00F67631">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Администрациями сельских поселений.»</w:t>
      </w:r>
    </w:p>
    <w:p w:rsidR="00BB3399" w:rsidRPr="00616DB3" w:rsidRDefault="00F67631" w:rsidP="00F67631">
      <w:pPr>
        <w:widowControl w:val="0"/>
        <w:suppressAutoHyphens/>
        <w:autoSpaceDE w:val="0"/>
        <w:autoSpaceDN w:val="0"/>
        <w:adjustRightInd w:val="0"/>
        <w:ind w:firstLine="284"/>
        <w:jc w:val="both"/>
        <w:rPr>
          <w:bCs/>
          <w:sz w:val="16"/>
          <w:szCs w:val="16"/>
        </w:rPr>
      </w:pPr>
      <w:r w:rsidRPr="00616DB3">
        <w:rPr>
          <w:bCs/>
          <w:sz w:val="16"/>
          <w:szCs w:val="16"/>
        </w:rPr>
        <w:t xml:space="preserve">1.5. </w:t>
      </w:r>
      <w:r w:rsidR="00BB3399" w:rsidRPr="00616DB3">
        <w:rPr>
          <w:bCs/>
          <w:sz w:val="16"/>
          <w:szCs w:val="16"/>
        </w:rPr>
        <w:t>Заменить в пункте 1.5. слова «местного значения муниципального района» на «общего пользования местного значения Солецкого муниципального района и Солецкого городского поселения.»;</w:t>
      </w:r>
    </w:p>
    <w:p w:rsidR="00BB3399" w:rsidRPr="00616DB3" w:rsidRDefault="00F67631" w:rsidP="00F67631">
      <w:pPr>
        <w:widowControl w:val="0"/>
        <w:suppressAutoHyphens/>
        <w:autoSpaceDE w:val="0"/>
        <w:autoSpaceDN w:val="0"/>
        <w:adjustRightInd w:val="0"/>
        <w:ind w:firstLine="284"/>
        <w:jc w:val="both"/>
        <w:rPr>
          <w:bCs/>
          <w:sz w:val="16"/>
          <w:szCs w:val="16"/>
        </w:rPr>
      </w:pPr>
      <w:r w:rsidRPr="00616DB3">
        <w:rPr>
          <w:bCs/>
          <w:sz w:val="16"/>
          <w:szCs w:val="16"/>
        </w:rPr>
        <w:t xml:space="preserve">1.6. </w:t>
      </w:r>
      <w:r w:rsidR="00BB3399" w:rsidRPr="00616DB3">
        <w:rPr>
          <w:bCs/>
          <w:sz w:val="16"/>
          <w:szCs w:val="16"/>
        </w:rPr>
        <w:t>Заменить в подпункте 2.1.2. пункта 2.1. слова «каб. 40» на «каб. 17»;</w:t>
      </w:r>
    </w:p>
    <w:p w:rsidR="00BB3399" w:rsidRPr="00616DB3" w:rsidRDefault="00F67631" w:rsidP="00F67631">
      <w:pPr>
        <w:widowControl w:val="0"/>
        <w:suppressAutoHyphens/>
        <w:autoSpaceDE w:val="0"/>
        <w:autoSpaceDN w:val="0"/>
        <w:adjustRightInd w:val="0"/>
        <w:ind w:firstLine="284"/>
        <w:jc w:val="both"/>
        <w:rPr>
          <w:bCs/>
          <w:sz w:val="16"/>
          <w:szCs w:val="16"/>
        </w:rPr>
      </w:pPr>
      <w:r w:rsidRPr="00616DB3">
        <w:rPr>
          <w:bCs/>
          <w:sz w:val="16"/>
          <w:szCs w:val="16"/>
        </w:rPr>
        <w:t xml:space="preserve">1.7. </w:t>
      </w:r>
      <w:r w:rsidR="00BB3399" w:rsidRPr="00616DB3">
        <w:rPr>
          <w:bCs/>
          <w:sz w:val="16"/>
          <w:szCs w:val="16"/>
        </w:rPr>
        <w:t>Заменить в подпункте 2.1.3.  пункта 2.1.  цифры «31-120» на «30-501.»;</w:t>
      </w:r>
    </w:p>
    <w:p w:rsidR="00BB3399" w:rsidRPr="00616DB3" w:rsidRDefault="00F67631" w:rsidP="00F67631">
      <w:pPr>
        <w:suppressAutoHyphens/>
        <w:ind w:firstLine="284"/>
        <w:jc w:val="both"/>
        <w:rPr>
          <w:sz w:val="16"/>
          <w:szCs w:val="16"/>
        </w:rPr>
      </w:pPr>
      <w:r w:rsidRPr="00616DB3">
        <w:rPr>
          <w:bCs/>
          <w:sz w:val="16"/>
          <w:szCs w:val="16"/>
        </w:rPr>
        <w:t xml:space="preserve">1.7. </w:t>
      </w:r>
      <w:r w:rsidR="00BB3399" w:rsidRPr="00616DB3">
        <w:rPr>
          <w:bCs/>
          <w:sz w:val="16"/>
          <w:szCs w:val="16"/>
        </w:rPr>
        <w:t xml:space="preserve"> Изложить пункт 3.1. в редакции: «3.1. Состав и последовательность административных процедур (действий) при исполнении муниципальной функции.</w:t>
      </w:r>
    </w:p>
    <w:p w:rsidR="00BB3399" w:rsidRPr="00616DB3" w:rsidRDefault="00BB3399" w:rsidP="00F67631">
      <w:pPr>
        <w:suppressAutoHyphens/>
        <w:ind w:firstLine="284"/>
        <w:jc w:val="both"/>
        <w:rPr>
          <w:sz w:val="16"/>
          <w:szCs w:val="16"/>
        </w:rPr>
      </w:pPr>
      <w:r w:rsidRPr="00616DB3">
        <w:rPr>
          <w:sz w:val="16"/>
          <w:szCs w:val="16"/>
        </w:rPr>
        <w:t>3.1.1. Исполнение муниципальной функции включает в себя следующие административные процедуры:</w:t>
      </w:r>
    </w:p>
    <w:p w:rsidR="00BB3399" w:rsidRPr="00616DB3" w:rsidRDefault="00BB3399" w:rsidP="00F67631">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 осуществление в установленном порядке сбора и обработки информации в области дорожной деятельности; </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разработка муниципальных программ Солецкого муниципального района и Солецкого городского поселения, направленных на восстановление, улучшение эксплуатационных качеств и приведение в нормативное состояние автомобильных дорог общего пользования местного значения Солецкого муниципального района и Солецкого городского поселения, и осуществление в пределах своей компетенции контроля за их исполнением;</w:t>
      </w:r>
    </w:p>
    <w:p w:rsidR="00BB3399" w:rsidRPr="00616DB3" w:rsidRDefault="00BB3399" w:rsidP="00BB3399">
      <w:pPr>
        <w:suppressAutoHyphens/>
        <w:ind w:firstLine="284"/>
        <w:jc w:val="both"/>
        <w:rPr>
          <w:sz w:val="16"/>
          <w:szCs w:val="16"/>
        </w:rPr>
      </w:pPr>
      <w:r w:rsidRPr="00616DB3">
        <w:rPr>
          <w:sz w:val="16"/>
          <w:szCs w:val="16"/>
        </w:rPr>
        <w:t xml:space="preserve">- информирование предприятий, организаций и граждан по вопросам строительства, реконструкции, капитального ремонта, ремонта и содержания автомобильных дорог общего пользования местного значения Солецкого муниципального района и Солецкого городского поселения. </w:t>
      </w:r>
    </w:p>
    <w:p w:rsidR="00BB3399" w:rsidRPr="00616DB3" w:rsidRDefault="00BB3399" w:rsidP="00BB3399">
      <w:pPr>
        <w:suppressAutoHyphens/>
        <w:ind w:firstLine="284"/>
        <w:jc w:val="both"/>
        <w:rPr>
          <w:sz w:val="16"/>
          <w:szCs w:val="16"/>
        </w:rPr>
      </w:pPr>
      <w:r w:rsidRPr="00616DB3">
        <w:rPr>
          <w:sz w:val="16"/>
          <w:szCs w:val="16"/>
        </w:rPr>
        <w:lastRenderedPageBreak/>
        <w:t>3.1.2. Последовательность административных процедур (действий) по исполнению муниципальной функции отражена в блок - схеме, представленной в </w:t>
      </w:r>
      <w:r w:rsidRPr="00616DB3">
        <w:rPr>
          <w:bCs/>
          <w:sz w:val="16"/>
          <w:szCs w:val="16"/>
        </w:rPr>
        <w:t>Приложении № 1</w:t>
      </w:r>
      <w:r w:rsidRPr="00616DB3">
        <w:rPr>
          <w:sz w:val="16"/>
          <w:szCs w:val="16"/>
        </w:rPr>
        <w:t xml:space="preserve"> к Административному регламенту.»; </w:t>
      </w:r>
    </w:p>
    <w:p w:rsidR="00BB3399" w:rsidRPr="00616DB3" w:rsidRDefault="00BB3399" w:rsidP="00BB3399">
      <w:pPr>
        <w:suppressAutoHyphens/>
        <w:ind w:firstLine="284"/>
        <w:jc w:val="both"/>
        <w:rPr>
          <w:sz w:val="16"/>
          <w:szCs w:val="16"/>
        </w:rPr>
      </w:pPr>
      <w:r w:rsidRPr="00616DB3">
        <w:rPr>
          <w:bCs/>
          <w:sz w:val="16"/>
          <w:szCs w:val="16"/>
        </w:rPr>
        <w:t xml:space="preserve">1.8. Изложить пункт 3.2. в редакции: «3.2. </w:t>
      </w:r>
      <w:r w:rsidRPr="00616DB3">
        <w:rPr>
          <w:sz w:val="16"/>
          <w:szCs w:val="16"/>
        </w:rPr>
        <w:t>Осуществление в установленном порядке сбора и обработки информации в области дорожной деятельности.</w:t>
      </w:r>
    </w:p>
    <w:p w:rsidR="00BB3399" w:rsidRPr="00616DB3" w:rsidRDefault="00BB3399" w:rsidP="00BB3399">
      <w:pPr>
        <w:tabs>
          <w:tab w:val="left" w:pos="3570"/>
        </w:tabs>
        <w:suppressAutoHyphens/>
        <w:ind w:firstLine="284"/>
        <w:jc w:val="both"/>
        <w:rPr>
          <w:sz w:val="16"/>
          <w:szCs w:val="16"/>
        </w:rPr>
      </w:pPr>
      <w:r w:rsidRPr="00616DB3">
        <w:rPr>
          <w:sz w:val="16"/>
          <w:szCs w:val="16"/>
        </w:rPr>
        <w:t>3.2.1. Основанием для начала административной процедуры являются:</w:t>
      </w:r>
    </w:p>
    <w:p w:rsidR="00BB3399" w:rsidRPr="00616DB3" w:rsidRDefault="00BB3399" w:rsidP="00BB3399">
      <w:pPr>
        <w:tabs>
          <w:tab w:val="left" w:pos="3570"/>
        </w:tabs>
        <w:suppressAutoHyphens/>
        <w:ind w:firstLine="284"/>
        <w:jc w:val="both"/>
        <w:rPr>
          <w:sz w:val="16"/>
          <w:szCs w:val="16"/>
        </w:rPr>
      </w:pPr>
      <w:r w:rsidRPr="00616DB3">
        <w:rPr>
          <w:sz w:val="16"/>
          <w:szCs w:val="16"/>
        </w:rPr>
        <w:t xml:space="preserve">- поручения Главы муниципального района, первого заместителя Главы администрации муниципального района, курирующего деятельность отдела. </w:t>
      </w:r>
    </w:p>
    <w:p w:rsidR="00BB3399" w:rsidRPr="00616DB3" w:rsidRDefault="00BB3399" w:rsidP="00BB3399">
      <w:pPr>
        <w:tabs>
          <w:tab w:val="left" w:pos="3570"/>
        </w:tabs>
        <w:suppressAutoHyphens/>
        <w:ind w:firstLine="284"/>
        <w:jc w:val="both"/>
        <w:rPr>
          <w:sz w:val="16"/>
          <w:szCs w:val="16"/>
        </w:rPr>
      </w:pPr>
      <w:r w:rsidRPr="00616DB3">
        <w:rPr>
          <w:sz w:val="16"/>
          <w:szCs w:val="16"/>
        </w:rPr>
        <w:t>3.2.2. Глава муниципального района, первый заместитель Главы администрации муниципального района, курирующий деятельность отдела, определяют главного специалиста отдела как ответственное лицо за сбор информации.</w:t>
      </w:r>
    </w:p>
    <w:p w:rsidR="00BB3399" w:rsidRPr="00616DB3" w:rsidRDefault="00BB3399" w:rsidP="00BB3399">
      <w:pPr>
        <w:tabs>
          <w:tab w:val="left" w:pos="3570"/>
        </w:tabs>
        <w:suppressAutoHyphens/>
        <w:ind w:firstLine="284"/>
        <w:jc w:val="both"/>
        <w:rPr>
          <w:sz w:val="16"/>
          <w:szCs w:val="16"/>
        </w:rPr>
      </w:pPr>
      <w:r w:rsidRPr="00616DB3">
        <w:rPr>
          <w:sz w:val="16"/>
          <w:szCs w:val="16"/>
        </w:rPr>
        <w:t>3.2.3. Главный специалист отдела, руководствуясь постановлениями Администрации муниципального района от 03.04.2014 № 579  «Об утверждении правил организации и проведения работ по ремонту и содержанию автомобильных дорог общего пользования местного значения Солецкого муниципального района», от 24.02.2016 № 233 «Об утверждении правил организации и проведения работ по ремонту и содержанию автомобильных дорог общего пользования местного значения Солецкого городского поселения» (далее – Правила) организует проведение оценку технического состояния автомобильных дорог путем проведения комиссионного обследования автомобильных дорог.</w:t>
      </w:r>
    </w:p>
    <w:p w:rsidR="00BB3399" w:rsidRPr="00616DB3" w:rsidRDefault="00BB3399" w:rsidP="00BB3399">
      <w:pPr>
        <w:tabs>
          <w:tab w:val="left" w:pos="3570"/>
        </w:tabs>
        <w:suppressAutoHyphens/>
        <w:ind w:firstLine="284"/>
        <w:jc w:val="both"/>
        <w:rPr>
          <w:sz w:val="16"/>
          <w:szCs w:val="16"/>
        </w:rPr>
      </w:pPr>
      <w:r w:rsidRPr="00616DB3">
        <w:rPr>
          <w:sz w:val="16"/>
          <w:szCs w:val="16"/>
        </w:rPr>
        <w:t>3.2.4. По результатам обследования автомобильных дорог оформляются акты обследования автомобильных дорог.</w:t>
      </w:r>
    </w:p>
    <w:p w:rsidR="00BB3399" w:rsidRPr="00616DB3" w:rsidRDefault="00BB3399" w:rsidP="00BB3399">
      <w:pPr>
        <w:tabs>
          <w:tab w:val="left" w:pos="3570"/>
        </w:tabs>
        <w:suppressAutoHyphens/>
        <w:ind w:firstLine="284"/>
        <w:jc w:val="both"/>
        <w:rPr>
          <w:sz w:val="16"/>
          <w:szCs w:val="16"/>
        </w:rPr>
      </w:pPr>
      <w:r w:rsidRPr="00616DB3">
        <w:rPr>
          <w:sz w:val="16"/>
          <w:szCs w:val="16"/>
        </w:rPr>
        <w:t>3.2.5. В соответствии с Правилами главный специалист  обеспечивает разработку  краткосрочных проектов планов (на срок 3 года) по ремонту и содержанию автомобильных дорог (далее – проект плана ремонта дорог).</w:t>
      </w:r>
    </w:p>
    <w:p w:rsidR="00BB3399" w:rsidRPr="00616DB3" w:rsidRDefault="00BB3399" w:rsidP="00BB3399">
      <w:pPr>
        <w:tabs>
          <w:tab w:val="left" w:pos="3570"/>
        </w:tabs>
        <w:suppressAutoHyphens/>
        <w:ind w:firstLine="284"/>
        <w:jc w:val="both"/>
        <w:rPr>
          <w:sz w:val="16"/>
          <w:szCs w:val="16"/>
        </w:rPr>
      </w:pPr>
      <w:r w:rsidRPr="00616DB3">
        <w:rPr>
          <w:sz w:val="16"/>
          <w:szCs w:val="16"/>
        </w:rPr>
        <w:t>Краткосрочный проект плана согласовывается заведующей отделом и утверждается Главой муниципального района или первым заместителем Главы администрации муниципального района, курирующим деятельность отдела.</w:t>
      </w:r>
    </w:p>
    <w:p w:rsidR="00BB3399" w:rsidRPr="00616DB3" w:rsidRDefault="00BB3399" w:rsidP="00BB3399">
      <w:pPr>
        <w:tabs>
          <w:tab w:val="left" w:pos="3570"/>
        </w:tabs>
        <w:suppressAutoHyphens/>
        <w:ind w:firstLine="284"/>
        <w:jc w:val="both"/>
        <w:rPr>
          <w:sz w:val="16"/>
          <w:szCs w:val="16"/>
        </w:rPr>
      </w:pPr>
      <w:r w:rsidRPr="00616DB3">
        <w:rPr>
          <w:kern w:val="144"/>
          <w:sz w:val="16"/>
          <w:szCs w:val="16"/>
        </w:rPr>
        <w:t>3.2.6. Результатом административной процедуры является получение и обобщение информации, позволяющей сформировать план работы отдела в области дорожной деятельности.</w:t>
      </w:r>
    </w:p>
    <w:p w:rsidR="00BB3399" w:rsidRPr="00616DB3" w:rsidRDefault="00BB3399" w:rsidP="00BB3399">
      <w:pPr>
        <w:tabs>
          <w:tab w:val="left" w:pos="3570"/>
        </w:tabs>
        <w:suppressAutoHyphens/>
        <w:ind w:firstLine="284"/>
        <w:jc w:val="both"/>
        <w:rPr>
          <w:sz w:val="16"/>
          <w:szCs w:val="16"/>
        </w:rPr>
      </w:pPr>
      <w:r w:rsidRPr="00616DB3">
        <w:rPr>
          <w:sz w:val="16"/>
          <w:szCs w:val="16"/>
        </w:rPr>
        <w:t>3.2.9. Максимальное время, затраченное на административную процедуру, не должно превышать 30 дней.»;</w:t>
      </w:r>
    </w:p>
    <w:p w:rsidR="00BB3399" w:rsidRPr="00616DB3" w:rsidRDefault="00BB3399" w:rsidP="00124B17">
      <w:pPr>
        <w:pStyle w:val="ConsPlusNormal"/>
        <w:numPr>
          <w:ilvl w:val="1"/>
          <w:numId w:val="14"/>
        </w:numPr>
        <w:suppressAutoHyphens/>
        <w:ind w:left="0" w:firstLine="284"/>
        <w:jc w:val="both"/>
        <w:rPr>
          <w:rFonts w:ascii="Times New Roman" w:hAnsi="Times New Roman" w:cs="Times New Roman"/>
          <w:sz w:val="16"/>
          <w:szCs w:val="16"/>
        </w:rPr>
      </w:pPr>
      <w:r w:rsidRPr="00616DB3">
        <w:rPr>
          <w:rFonts w:ascii="Times New Roman" w:hAnsi="Times New Roman" w:cs="Times New Roman"/>
          <w:bCs/>
          <w:sz w:val="16"/>
          <w:szCs w:val="16"/>
        </w:rPr>
        <w:t xml:space="preserve">Изложить пункт 3.3. в редакции: «3.3. </w:t>
      </w:r>
      <w:r w:rsidRPr="00616DB3">
        <w:rPr>
          <w:rFonts w:ascii="Times New Roman" w:hAnsi="Times New Roman" w:cs="Times New Roman"/>
          <w:sz w:val="16"/>
          <w:szCs w:val="16"/>
        </w:rPr>
        <w:t>Разработка муниципальных программ, направленных на восстановление, улучшение эксплуатационных качеств и приведение в нормативное состояние автомобильных дорог общего пользования местного значения Солецкого муниципального района и Солецкого городского поселения, и осуществление в пределах своей компетенции контроля за их исполнением.</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3.3.1. Основанием для начала административной процедуры являются:</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поручения Главы муниципального района, первого заместителя Главы администрации муниципального района, курирующего деятельность отдела, Заведующей отделом;</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положения правовых актов Российской Федерации, Правительства Новгородской области;</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исполнение правовых актов, принятых Администрацией муниципального района, Думой Солецкого муниципального района, Совета депутатов Солецкого городского поселения;</w:t>
      </w:r>
    </w:p>
    <w:p w:rsidR="00BB3399" w:rsidRPr="00616DB3" w:rsidRDefault="00BB3399" w:rsidP="00BB3399">
      <w:pPr>
        <w:tabs>
          <w:tab w:val="left" w:pos="3570"/>
        </w:tabs>
        <w:suppressAutoHyphens/>
        <w:ind w:firstLine="284"/>
        <w:jc w:val="both"/>
        <w:rPr>
          <w:sz w:val="16"/>
          <w:szCs w:val="16"/>
        </w:rPr>
      </w:pPr>
      <w:r w:rsidRPr="00616DB3">
        <w:rPr>
          <w:sz w:val="16"/>
          <w:szCs w:val="16"/>
        </w:rPr>
        <w:t xml:space="preserve">- проект плана ремонта дорог, </w:t>
      </w:r>
      <w:r w:rsidRPr="00616DB3">
        <w:rPr>
          <w:kern w:val="144"/>
          <w:sz w:val="16"/>
          <w:szCs w:val="16"/>
        </w:rPr>
        <w:t>позволяющий сформировать план работы отдела в области дорожной деятельности.</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3.3.2. В соответствии с проектом плана ремонта дорог отдел организует работу по разработке сметных расчетов стоимости работ по ремонту и содержанию автомобильных дорог.</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Утвержденные Администрацией муниципального района сметные расчеты являются основанием для формирования ежегодных планов проведения работ по ремонту и содержанию автомобильных дорог.</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3.3.3. Ежегодный план проведения работ по ремонту и содержанию автомобильных дорог согласовывается заведующей отделом и утверждается Главой муниципального района или первым заместителем Главы администрации муниципального района, </w:t>
      </w:r>
      <w:r w:rsidRPr="00616DB3">
        <w:rPr>
          <w:rFonts w:ascii="Times New Roman" w:hAnsi="Times New Roman" w:cs="Times New Roman"/>
          <w:sz w:val="16"/>
          <w:szCs w:val="16"/>
        </w:rPr>
        <w:lastRenderedPageBreak/>
        <w:t>курирующим деятельность отдела.</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3.3.4. Утвержденный ежегодный план проведения работ по ремонту и содержанию автомобильных дорог является основанием для разработки муниципальных программ, направленных на восстановление, улучшение эксплуатационных качеств и приведение в нормативное состояние автомобильных дорог общего пользования местного значения Солецкого муниципального района и Солецкого городского поселения.</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3.3.5. Главный специалист отдела разрабатывает проекты муниципальных программ, обеспечивает согласование муниципальных программ с руководителями отделов Администрации муниципального района, заместителями Главы администрации муниципального района, контрольно-счетной палатой Солецкого муниципального района.</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3.3.6. Утвержденные муниципальные программы являются основанием для обеспечения главным специалистом организационным мероприятий по реализации муниципальных программ.</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3.3.7. Главный специалист отдела координирует работу по исполнению мероприятий, направленных на восстановление, улучшение эксплуатационных качеств и приведение в нормативное состояние автомобильных дорог общего пользования  местного значения Солецкого муниципального района и Солецкого городского поселения.</w:t>
      </w:r>
    </w:p>
    <w:p w:rsidR="00BB3399" w:rsidRPr="00616DB3" w:rsidRDefault="00BB3399" w:rsidP="00BB3399">
      <w:pPr>
        <w:tabs>
          <w:tab w:val="left" w:pos="3570"/>
        </w:tabs>
        <w:suppressAutoHyphens/>
        <w:ind w:firstLine="284"/>
        <w:jc w:val="both"/>
        <w:rPr>
          <w:sz w:val="16"/>
          <w:szCs w:val="16"/>
        </w:rPr>
      </w:pPr>
      <w:r w:rsidRPr="00616DB3">
        <w:rPr>
          <w:kern w:val="144"/>
          <w:sz w:val="16"/>
          <w:szCs w:val="16"/>
        </w:rPr>
        <w:t>3.3.8. Результатом административной процедуры является наличие разработанных и утвержденных муниципальных программ Солецкого муниципального района «С</w:t>
      </w:r>
      <w:r w:rsidRPr="00616DB3">
        <w:rPr>
          <w:sz w:val="16"/>
          <w:szCs w:val="16"/>
        </w:rPr>
        <w:t>овершенствование и содержание дорожного хозяйства Солецкого муниципального района» и муниципальной программы Солецкого городского поселения «Совершенствование и содержание дорожного хозяйства Солецкого городского поселения», а также обеспечение исполнения целевых показателей, утвержденных данными муниципальными программами.</w:t>
      </w:r>
    </w:p>
    <w:p w:rsidR="00BB3399" w:rsidRPr="00616DB3" w:rsidRDefault="00BB3399" w:rsidP="00BB3399">
      <w:pPr>
        <w:tabs>
          <w:tab w:val="left" w:pos="3570"/>
        </w:tabs>
        <w:suppressAutoHyphens/>
        <w:ind w:firstLine="284"/>
        <w:jc w:val="both"/>
        <w:rPr>
          <w:sz w:val="16"/>
          <w:szCs w:val="16"/>
        </w:rPr>
      </w:pPr>
      <w:r w:rsidRPr="00616DB3">
        <w:rPr>
          <w:sz w:val="16"/>
          <w:szCs w:val="16"/>
        </w:rPr>
        <w:t>3.3.9. Максимальное время, затраченное на административную процедуру не должно превышать 55 дней.»;</w:t>
      </w:r>
    </w:p>
    <w:p w:rsidR="00BB3399" w:rsidRPr="00616DB3" w:rsidRDefault="00BB3399" w:rsidP="00BB3399">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1.10. Изложить пункт 3.4. в редакции: «</w:t>
      </w:r>
      <w:r w:rsidRPr="00616DB3">
        <w:rPr>
          <w:rFonts w:ascii="Times New Roman" w:hAnsi="Times New Roman" w:cs="Times New Roman"/>
          <w:bCs/>
          <w:sz w:val="16"/>
          <w:szCs w:val="16"/>
        </w:rPr>
        <w:t xml:space="preserve">3.4. </w:t>
      </w:r>
      <w:r w:rsidRPr="00616DB3">
        <w:rPr>
          <w:rFonts w:ascii="Times New Roman" w:hAnsi="Times New Roman" w:cs="Times New Roman"/>
          <w:sz w:val="16"/>
          <w:szCs w:val="16"/>
        </w:rPr>
        <w:t>Информирование предприятий, организаций и граждан по вопросам строительства, реконструкции, капитального ремонта, ремонта и содержания автомобильных дорог общего пользования местного значения Солецкого муниципального района и Солецкого городского поселения.</w:t>
      </w:r>
    </w:p>
    <w:p w:rsidR="00BB3399" w:rsidRPr="00616DB3" w:rsidRDefault="00BB3399" w:rsidP="00BB3399">
      <w:pPr>
        <w:tabs>
          <w:tab w:val="left" w:pos="3570"/>
        </w:tabs>
        <w:suppressAutoHyphens/>
        <w:ind w:firstLine="284"/>
        <w:jc w:val="both"/>
        <w:rPr>
          <w:sz w:val="16"/>
          <w:szCs w:val="16"/>
        </w:rPr>
      </w:pPr>
      <w:r w:rsidRPr="00616DB3">
        <w:rPr>
          <w:sz w:val="16"/>
          <w:szCs w:val="16"/>
        </w:rPr>
        <w:t>3.4.1. Основанием для начала административной процедуры является</w:t>
      </w:r>
      <w:r w:rsidRPr="00616DB3">
        <w:rPr>
          <w:kern w:val="144"/>
          <w:sz w:val="16"/>
          <w:szCs w:val="16"/>
        </w:rPr>
        <w:t xml:space="preserve"> наличие утвержденных муниципальных программ Солецкого муниципального района «С</w:t>
      </w:r>
      <w:r w:rsidRPr="00616DB3">
        <w:rPr>
          <w:sz w:val="16"/>
          <w:szCs w:val="16"/>
        </w:rPr>
        <w:t>овершенствование и содержание дорожного хозяйства Солецкого муниципального района» и муниципальной программы Солецкого городского поселения «Совершенствование и содержание дорожного хозяйства Солецкого городского поселения».</w:t>
      </w:r>
    </w:p>
    <w:p w:rsidR="00BB3399" w:rsidRPr="00616DB3" w:rsidRDefault="00BB3399" w:rsidP="00BB3399">
      <w:pPr>
        <w:suppressAutoHyphens/>
        <w:autoSpaceDE w:val="0"/>
        <w:autoSpaceDN w:val="0"/>
        <w:adjustRightInd w:val="0"/>
        <w:ind w:firstLine="284"/>
        <w:jc w:val="both"/>
        <w:rPr>
          <w:sz w:val="16"/>
          <w:szCs w:val="16"/>
        </w:rPr>
      </w:pPr>
      <w:r w:rsidRPr="00616DB3">
        <w:rPr>
          <w:sz w:val="16"/>
          <w:szCs w:val="16"/>
        </w:rPr>
        <w:t>3.4.2. Информирование предприятий, организаций и граждан по вопросам текущего дорожной деятельности Солецкого муниципального района и Солецкого городского поселения осуществляется путем опубликования муниципальных программ в периодическом печатном издании – бюллетень «Солецкий вестник» и размещения на официальном сайте Администрации Солецкого муниципального района в информационно-телекоммуникационной сети «Интернет».</w:t>
      </w:r>
    </w:p>
    <w:p w:rsidR="00BB3399" w:rsidRPr="00616DB3" w:rsidRDefault="00BB3399" w:rsidP="00BB3399">
      <w:pPr>
        <w:tabs>
          <w:tab w:val="left" w:pos="3570"/>
        </w:tabs>
        <w:suppressAutoHyphens/>
        <w:ind w:firstLine="284"/>
        <w:jc w:val="both"/>
        <w:rPr>
          <w:sz w:val="16"/>
          <w:szCs w:val="16"/>
        </w:rPr>
      </w:pPr>
      <w:r w:rsidRPr="00616DB3">
        <w:rPr>
          <w:kern w:val="144"/>
          <w:sz w:val="16"/>
          <w:szCs w:val="16"/>
        </w:rPr>
        <w:t>3.4.3. Результатом административной процедуры является доведение до заинтересованных организаций, граждан информации по вопросам</w:t>
      </w:r>
      <w:r w:rsidRPr="00616DB3">
        <w:rPr>
          <w:sz w:val="16"/>
          <w:szCs w:val="16"/>
        </w:rPr>
        <w:t xml:space="preserve"> строительства, реконструкции, капитального ремонта, ремонта и содержания автомобильных дорог общего пользования местного значения Солецкого муниципального района и Солецкого городского поселения.</w:t>
      </w:r>
    </w:p>
    <w:p w:rsidR="00BB3399" w:rsidRPr="00616DB3" w:rsidRDefault="00BB3399" w:rsidP="00BB3399">
      <w:pPr>
        <w:tabs>
          <w:tab w:val="left" w:pos="3570"/>
        </w:tabs>
        <w:suppressAutoHyphens/>
        <w:ind w:firstLine="284"/>
        <w:jc w:val="both"/>
        <w:rPr>
          <w:sz w:val="16"/>
          <w:szCs w:val="16"/>
        </w:rPr>
      </w:pPr>
      <w:r w:rsidRPr="00616DB3">
        <w:rPr>
          <w:sz w:val="16"/>
          <w:szCs w:val="16"/>
        </w:rPr>
        <w:t>3.4.4. Максимальное время, затраченное на административную процедуру не должно превышать 5 дней.»;</w:t>
      </w:r>
    </w:p>
    <w:p w:rsidR="00BB3399" w:rsidRPr="00616DB3" w:rsidRDefault="00BB3399" w:rsidP="00124B17">
      <w:pPr>
        <w:widowControl w:val="0"/>
        <w:numPr>
          <w:ilvl w:val="1"/>
          <w:numId w:val="15"/>
        </w:numPr>
        <w:suppressAutoHyphens/>
        <w:autoSpaceDE w:val="0"/>
        <w:autoSpaceDN w:val="0"/>
        <w:adjustRightInd w:val="0"/>
        <w:ind w:left="0" w:firstLine="284"/>
        <w:jc w:val="both"/>
        <w:rPr>
          <w:bCs/>
          <w:sz w:val="16"/>
          <w:szCs w:val="16"/>
        </w:rPr>
      </w:pPr>
      <w:r w:rsidRPr="00616DB3">
        <w:rPr>
          <w:bCs/>
          <w:sz w:val="16"/>
          <w:szCs w:val="16"/>
        </w:rPr>
        <w:t>Заменить в подпункте 4.1. пункта 4. слова «председателем комитета» на «заведующей отделом».</w:t>
      </w:r>
    </w:p>
    <w:p w:rsidR="00BB3399" w:rsidRPr="00616DB3" w:rsidRDefault="00BB3399" w:rsidP="00124B17">
      <w:pPr>
        <w:widowControl w:val="0"/>
        <w:numPr>
          <w:ilvl w:val="1"/>
          <w:numId w:val="15"/>
        </w:numPr>
        <w:suppressAutoHyphens/>
        <w:autoSpaceDE w:val="0"/>
        <w:autoSpaceDN w:val="0"/>
        <w:adjustRightInd w:val="0"/>
        <w:ind w:left="0" w:firstLine="284"/>
        <w:jc w:val="both"/>
        <w:rPr>
          <w:bCs/>
          <w:sz w:val="16"/>
          <w:szCs w:val="16"/>
        </w:rPr>
      </w:pPr>
      <w:r w:rsidRPr="00616DB3">
        <w:rPr>
          <w:bCs/>
          <w:sz w:val="16"/>
          <w:szCs w:val="16"/>
        </w:rPr>
        <w:t>Изложить приложение №1 к Административному регламенту в прилагаемой редакции.</w:t>
      </w:r>
    </w:p>
    <w:p w:rsidR="00BB3399" w:rsidRPr="00616DB3" w:rsidRDefault="00BB3399" w:rsidP="00124B17">
      <w:pPr>
        <w:widowControl w:val="0"/>
        <w:numPr>
          <w:ilvl w:val="1"/>
          <w:numId w:val="15"/>
        </w:numPr>
        <w:suppressAutoHyphens/>
        <w:autoSpaceDE w:val="0"/>
        <w:autoSpaceDN w:val="0"/>
        <w:adjustRightInd w:val="0"/>
        <w:ind w:left="0" w:firstLine="284"/>
        <w:jc w:val="both"/>
        <w:rPr>
          <w:bCs/>
          <w:sz w:val="16"/>
          <w:szCs w:val="16"/>
        </w:rPr>
      </w:pPr>
      <w:r w:rsidRPr="00616DB3">
        <w:rPr>
          <w:bCs/>
          <w:sz w:val="16"/>
          <w:szCs w:val="16"/>
        </w:rPr>
        <w:t>Изложить приложение №2 к Административному регламенту в прилагаемой редакции.</w:t>
      </w:r>
    </w:p>
    <w:p w:rsidR="00BB3399" w:rsidRPr="00616DB3" w:rsidRDefault="00BB3399" w:rsidP="00BB3399">
      <w:pPr>
        <w:suppressAutoHyphens/>
        <w:autoSpaceDE w:val="0"/>
        <w:autoSpaceDN w:val="0"/>
        <w:adjustRightInd w:val="0"/>
        <w:ind w:firstLine="284"/>
        <w:jc w:val="both"/>
        <w:rPr>
          <w:sz w:val="16"/>
          <w:szCs w:val="16"/>
        </w:rPr>
      </w:pPr>
      <w:r w:rsidRPr="00616DB3">
        <w:rPr>
          <w:sz w:val="16"/>
          <w:szCs w:val="16"/>
        </w:rPr>
        <w:t xml:space="preserve">2. Опубликовать настоящее постановление в периодическом печатном издании – бюллетень «Солецкий вестник» и разместить на </w:t>
      </w:r>
      <w:r w:rsidRPr="00616DB3">
        <w:rPr>
          <w:sz w:val="16"/>
          <w:szCs w:val="16"/>
        </w:rPr>
        <w:lastRenderedPageBreak/>
        <w:t>официальном сайте Администрации Солецкого муниципального района в информационно-телекоммуникационной сети «Интернет».</w:t>
      </w:r>
    </w:p>
    <w:p w:rsidR="00BB3399" w:rsidRPr="00616DB3" w:rsidRDefault="00BB3399" w:rsidP="00BB3399">
      <w:pPr>
        <w:tabs>
          <w:tab w:val="left" w:pos="4536"/>
        </w:tabs>
        <w:suppressAutoHyphens/>
        <w:jc w:val="center"/>
        <w:rPr>
          <w:sz w:val="16"/>
          <w:szCs w:val="16"/>
        </w:rPr>
      </w:pPr>
    </w:p>
    <w:p w:rsidR="00BB3399" w:rsidRPr="00616DB3" w:rsidRDefault="00BB3399" w:rsidP="00BB3399">
      <w:pPr>
        <w:tabs>
          <w:tab w:val="left" w:pos="4536"/>
        </w:tabs>
        <w:suppressAutoHyphens/>
        <w:jc w:val="center"/>
        <w:rPr>
          <w:sz w:val="16"/>
          <w:szCs w:val="16"/>
        </w:rPr>
      </w:pPr>
      <w:r w:rsidRPr="00616DB3">
        <w:rPr>
          <w:sz w:val="16"/>
          <w:szCs w:val="16"/>
        </w:rPr>
        <w:t xml:space="preserve">            </w:t>
      </w:r>
    </w:p>
    <w:p w:rsidR="00BB3399" w:rsidRPr="00616DB3" w:rsidRDefault="00BB3399" w:rsidP="00BB3399">
      <w:pPr>
        <w:suppressAutoHyphens/>
        <w:rPr>
          <w:sz w:val="16"/>
          <w:szCs w:val="16"/>
        </w:rPr>
      </w:pPr>
      <w:r w:rsidRPr="00616DB3">
        <w:rPr>
          <w:b/>
          <w:sz w:val="16"/>
          <w:szCs w:val="16"/>
        </w:rPr>
        <w:t>Заместитель Главы администрации   Т.А. Миронычева</w:t>
      </w:r>
    </w:p>
    <w:p w:rsidR="00BB3399" w:rsidRPr="00616DB3" w:rsidRDefault="00BB3399" w:rsidP="00850D4F">
      <w:pPr>
        <w:widowControl w:val="0"/>
        <w:suppressAutoHyphens/>
        <w:autoSpaceDE w:val="0"/>
        <w:autoSpaceDN w:val="0"/>
        <w:adjustRightInd w:val="0"/>
        <w:jc w:val="center"/>
        <w:rPr>
          <w:sz w:val="16"/>
          <w:szCs w:val="16"/>
        </w:rPr>
      </w:pPr>
    </w:p>
    <w:p w:rsidR="00BB3399" w:rsidRPr="00616DB3" w:rsidRDefault="00BB3399" w:rsidP="00850D4F">
      <w:pPr>
        <w:widowControl w:val="0"/>
        <w:suppressAutoHyphens/>
        <w:autoSpaceDE w:val="0"/>
        <w:autoSpaceDN w:val="0"/>
        <w:adjustRightInd w:val="0"/>
        <w:jc w:val="center"/>
        <w:rPr>
          <w:sz w:val="16"/>
          <w:szCs w:val="16"/>
        </w:rPr>
      </w:pPr>
    </w:p>
    <w:p w:rsidR="00E870B5" w:rsidRPr="00616DB3" w:rsidRDefault="00E870B5" w:rsidP="00E870B5">
      <w:pPr>
        <w:tabs>
          <w:tab w:val="left" w:pos="6800"/>
        </w:tabs>
        <w:suppressAutoHyphens/>
        <w:spacing w:line="280" w:lineRule="exact"/>
        <w:jc w:val="right"/>
        <w:rPr>
          <w:sz w:val="16"/>
          <w:szCs w:val="16"/>
        </w:rPr>
      </w:pPr>
      <w:r w:rsidRPr="00616DB3">
        <w:rPr>
          <w:sz w:val="16"/>
          <w:szCs w:val="16"/>
        </w:rPr>
        <w:t>Приложение №1</w:t>
      </w:r>
    </w:p>
    <w:p w:rsidR="00E870B5" w:rsidRPr="00616DB3" w:rsidRDefault="00E870B5" w:rsidP="00E870B5">
      <w:pPr>
        <w:suppressAutoHyphens/>
        <w:jc w:val="both"/>
        <w:rPr>
          <w:sz w:val="16"/>
          <w:szCs w:val="16"/>
        </w:rPr>
      </w:pPr>
      <w:r w:rsidRPr="00616DB3">
        <w:rPr>
          <w:sz w:val="16"/>
          <w:szCs w:val="16"/>
        </w:rPr>
        <w:t>к Административному регламенту исполнения муниципальной функции по осуществлению дорожной деятельности в  отношении автомобильных дорог общего пользования местного значения Солецкого муниципального района и Солецкого городского поселения</w:t>
      </w:r>
    </w:p>
    <w:p w:rsidR="00E870B5" w:rsidRPr="00616DB3" w:rsidRDefault="00E870B5" w:rsidP="00E870B5">
      <w:pPr>
        <w:tabs>
          <w:tab w:val="left" w:pos="6800"/>
        </w:tabs>
        <w:suppressAutoHyphens/>
        <w:spacing w:line="280" w:lineRule="exact"/>
        <w:jc w:val="center"/>
        <w:rPr>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suppressAutoHyphens/>
        <w:jc w:val="center"/>
        <w:rPr>
          <w:b/>
          <w:sz w:val="16"/>
          <w:szCs w:val="16"/>
        </w:rPr>
      </w:pPr>
      <w:r w:rsidRPr="00616DB3">
        <w:rPr>
          <w:b/>
          <w:sz w:val="16"/>
          <w:szCs w:val="16"/>
        </w:rPr>
        <w:t>Блок – схема</w:t>
      </w:r>
    </w:p>
    <w:p w:rsidR="00E870B5" w:rsidRPr="00616DB3" w:rsidRDefault="00E870B5" w:rsidP="00E870B5">
      <w:pPr>
        <w:suppressAutoHyphens/>
        <w:jc w:val="center"/>
        <w:rPr>
          <w:b/>
          <w:sz w:val="16"/>
          <w:szCs w:val="16"/>
        </w:rPr>
      </w:pPr>
      <w:r w:rsidRPr="00616DB3">
        <w:rPr>
          <w:b/>
          <w:sz w:val="16"/>
          <w:szCs w:val="16"/>
        </w:rPr>
        <w:t>последовательности выполнения административных процедур</w:t>
      </w:r>
    </w:p>
    <w:p w:rsidR="00E870B5" w:rsidRPr="00616DB3" w:rsidRDefault="00E870B5" w:rsidP="00E870B5">
      <w:pPr>
        <w:tabs>
          <w:tab w:val="left" w:pos="4536"/>
        </w:tabs>
        <w:suppressAutoHyphens/>
        <w:jc w:val="center"/>
        <w:rPr>
          <w:b/>
          <w:sz w:val="16"/>
          <w:szCs w:val="16"/>
        </w:rPr>
      </w:pPr>
      <w:r w:rsidRPr="00616DB3">
        <w:rPr>
          <w:b/>
          <w:sz w:val="16"/>
          <w:szCs w:val="16"/>
        </w:rPr>
        <w:t xml:space="preserve">исполнения муниципальной функции  по осуществлению дорожной деятельности в отношении автомобильных дорог общего пользования  местного значения Солецкого муниципального района и </w:t>
      </w:r>
    </w:p>
    <w:p w:rsidR="00E870B5" w:rsidRPr="00616DB3" w:rsidRDefault="00E870B5" w:rsidP="00E870B5">
      <w:pPr>
        <w:tabs>
          <w:tab w:val="left" w:pos="4536"/>
        </w:tabs>
        <w:suppressAutoHyphens/>
        <w:jc w:val="center"/>
        <w:rPr>
          <w:b/>
          <w:sz w:val="16"/>
          <w:szCs w:val="16"/>
        </w:rPr>
      </w:pPr>
      <w:r w:rsidRPr="00616DB3">
        <w:rPr>
          <w:b/>
          <w:sz w:val="16"/>
          <w:szCs w:val="16"/>
        </w:rPr>
        <w:t>Солецкого городского поселения</w:t>
      </w:r>
    </w:p>
    <w:p w:rsidR="00E870B5" w:rsidRPr="00616DB3" w:rsidRDefault="00E870B5" w:rsidP="00E870B5">
      <w:pPr>
        <w:suppressAutoHyphens/>
        <w:jc w:val="center"/>
        <w:rPr>
          <w:sz w:val="16"/>
          <w:szCs w:val="16"/>
        </w:rPr>
      </w:pPr>
    </w:p>
    <w:p w:rsidR="00E870B5" w:rsidRPr="00616DB3" w:rsidRDefault="00E870B5" w:rsidP="00E870B5">
      <w:pPr>
        <w:suppressAutoHyphens/>
        <w:jc w:val="center"/>
        <w:rPr>
          <w:sz w:val="16"/>
          <w:szCs w:val="16"/>
        </w:rPr>
      </w:pPr>
      <w:r w:rsidRPr="00616DB3">
        <w:rPr>
          <w:noProof/>
          <w:sz w:val="16"/>
          <w:szCs w:val="16"/>
          <w:lang w:eastAsia="ru-RU"/>
        </w:rPr>
        <mc:AlternateContent>
          <mc:Choice Requires="wps">
            <w:drawing>
              <wp:anchor distT="0" distB="0" distL="114300" distR="114300" simplePos="0" relativeHeight="251660288" behindDoc="0" locked="0" layoutInCell="1" allowOverlap="1" wp14:anchorId="54FD1D23" wp14:editId="0D539C3D">
                <wp:simplePos x="0" y="0"/>
                <wp:positionH relativeFrom="column">
                  <wp:posOffset>228600</wp:posOffset>
                </wp:positionH>
                <wp:positionV relativeFrom="paragraph">
                  <wp:posOffset>71755</wp:posOffset>
                </wp:positionV>
                <wp:extent cx="1700530" cy="599440"/>
                <wp:effectExtent l="0" t="0" r="13970" b="10160"/>
                <wp:wrapNone/>
                <wp:docPr id="5" name="Блок-схема: альтернативный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530" cy="599440"/>
                        </a:xfrm>
                        <a:prstGeom prst="flowChartAlternateProcess">
                          <a:avLst/>
                        </a:prstGeom>
                        <a:solidFill>
                          <a:srgbClr val="FFFFFF"/>
                        </a:solidFill>
                        <a:ln w="9525">
                          <a:solidFill>
                            <a:srgbClr val="000000"/>
                          </a:solidFill>
                          <a:miter lim="800000"/>
                          <a:headEnd/>
                          <a:tailEnd/>
                        </a:ln>
                      </wps:spPr>
                      <wps:txbx>
                        <w:txbxContent>
                          <w:p w:rsidR="007C2266" w:rsidRPr="003E4C00" w:rsidRDefault="007C2266" w:rsidP="00E870B5">
                            <w:pPr>
                              <w:pStyle w:val="ConsPlusNormal"/>
                              <w:suppressAutoHyphens/>
                              <w:ind w:firstLine="0"/>
                              <w:jc w:val="center"/>
                              <w:rPr>
                                <w:rFonts w:ascii="Times New Roman" w:hAnsi="Times New Roman"/>
                                <w:sz w:val="16"/>
                                <w:szCs w:val="16"/>
                              </w:rPr>
                            </w:pPr>
                            <w:r w:rsidRPr="003E4C00">
                              <w:rPr>
                                <w:rFonts w:ascii="Times New Roman" w:hAnsi="Times New Roman"/>
                                <w:sz w:val="16"/>
                                <w:szCs w:val="16"/>
                              </w:rPr>
                              <w:t>Осуществление в установленном порядке сбора и обработки информации в области дорожной деятельности</w:t>
                            </w:r>
                          </w:p>
                          <w:p w:rsidR="007C2266" w:rsidRPr="003E4C00" w:rsidRDefault="007C2266" w:rsidP="00E870B5">
                            <w:pPr>
                              <w:autoSpaceDE w:val="0"/>
                              <w:autoSpaceDN w:val="0"/>
                              <w:adjustRightInd w:val="0"/>
                              <w:jc w:val="both"/>
                              <w:rPr>
                                <w:sz w:val="16"/>
                                <w:szCs w:val="16"/>
                              </w:rPr>
                            </w:pPr>
                            <w:r w:rsidRPr="003E4C00">
                              <w:rPr>
                                <w:sz w:val="16"/>
                                <w:szCs w:val="16"/>
                              </w:rPr>
                              <w:t xml:space="preserve"> </w:t>
                            </w:r>
                          </w:p>
                          <w:p w:rsidR="007C2266" w:rsidRPr="003E4C00" w:rsidRDefault="007C2266" w:rsidP="00E870B5">
                            <w:pPr>
                              <w:pStyle w:val="ConsPlusNormal"/>
                              <w:ind w:firstLine="0"/>
                              <w:jc w:val="center"/>
                              <w:rPr>
                                <w:sz w:val="16"/>
                                <w:szCs w:val="16"/>
                              </w:rPr>
                            </w:pPr>
                          </w:p>
                          <w:p w:rsidR="007C2266" w:rsidRPr="003E4C00" w:rsidRDefault="007C2266" w:rsidP="00E870B5">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 o:spid="_x0000_s1026" type="#_x0000_t176" style="position:absolute;left:0;text-align:left;margin-left:18pt;margin-top:5.65pt;width:133.9pt;height:4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">
                <v:textbox>
                  <w:txbxContent>
                    <w:p w:rsidR="007C2266" w:rsidRPr="003E4C00" w:rsidRDefault="007C2266" w:rsidP="00E870B5">
                      <w:pPr>
                        <w:pStyle w:val="ConsPlusNormal"/>
                        <w:suppressAutoHyphens/>
                        <w:ind w:firstLine="0"/>
                        <w:jc w:val="center"/>
                        <w:rPr>
                          <w:rFonts w:ascii="Times New Roman" w:hAnsi="Times New Roman"/>
                          <w:sz w:val="16"/>
                          <w:szCs w:val="16"/>
                        </w:rPr>
                      </w:pPr>
                      <w:r w:rsidRPr="003E4C00">
                        <w:rPr>
                          <w:rFonts w:ascii="Times New Roman" w:hAnsi="Times New Roman"/>
                          <w:sz w:val="16"/>
                          <w:szCs w:val="16"/>
                        </w:rPr>
                        <w:t>Осуществление в установленном порядке сбора и обработки информации в области дорожной деятельности</w:t>
                      </w:r>
                    </w:p>
                    <w:p w:rsidR="007C2266" w:rsidRPr="003E4C00" w:rsidRDefault="007C2266" w:rsidP="00E870B5">
                      <w:pPr>
                        <w:autoSpaceDE w:val="0"/>
                        <w:autoSpaceDN w:val="0"/>
                        <w:adjustRightInd w:val="0"/>
                        <w:jc w:val="both"/>
                        <w:rPr>
                          <w:sz w:val="16"/>
                          <w:szCs w:val="16"/>
                        </w:rPr>
                      </w:pPr>
                      <w:r w:rsidRPr="003E4C00">
                        <w:rPr>
                          <w:sz w:val="16"/>
                          <w:szCs w:val="16"/>
                        </w:rPr>
                        <w:t xml:space="preserve"> </w:t>
                      </w:r>
                    </w:p>
                    <w:p w:rsidR="007C2266" w:rsidRPr="003E4C00" w:rsidRDefault="007C2266" w:rsidP="00E870B5">
                      <w:pPr>
                        <w:pStyle w:val="ConsPlusNormal"/>
                        <w:ind w:firstLine="0"/>
                        <w:jc w:val="center"/>
                        <w:rPr>
                          <w:sz w:val="16"/>
                          <w:szCs w:val="16"/>
                        </w:rPr>
                      </w:pPr>
                    </w:p>
                    <w:p w:rsidR="007C2266" w:rsidRPr="003E4C00" w:rsidRDefault="007C2266" w:rsidP="00E870B5">
                      <w:pPr>
                        <w:jc w:val="center"/>
                        <w:rPr>
                          <w:sz w:val="16"/>
                          <w:szCs w:val="16"/>
                        </w:rPr>
                      </w:pPr>
                    </w:p>
                  </w:txbxContent>
                </v:textbox>
              </v:shape>
            </w:pict>
          </mc:Fallback>
        </mc:AlternateContent>
      </w:r>
    </w:p>
    <w:p w:rsidR="00E870B5" w:rsidRPr="00616DB3" w:rsidRDefault="00E870B5" w:rsidP="00E870B5">
      <w:pPr>
        <w:suppressAutoHyphens/>
        <w:jc w:val="right"/>
        <w:rPr>
          <w:sz w:val="16"/>
          <w:szCs w:val="16"/>
        </w:rPr>
      </w:pPr>
    </w:p>
    <w:p w:rsidR="00E870B5" w:rsidRPr="00616DB3" w:rsidRDefault="00E870B5" w:rsidP="00E870B5">
      <w:pPr>
        <w:pStyle w:val="ConsPlusNormal"/>
        <w:suppressAutoHyphens/>
        <w:ind w:firstLine="0"/>
        <w:jc w:val="center"/>
        <w:rPr>
          <w:rFonts w:ascii="Times New Roman" w:hAnsi="Times New Roman" w:cs="Times New Roman"/>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r w:rsidRPr="00616DB3">
        <w:rPr>
          <w:b/>
          <w:noProof/>
          <w:sz w:val="16"/>
          <w:szCs w:val="16"/>
          <w:lang w:eastAsia="ru-RU"/>
        </w:rPr>
        <mc:AlternateContent>
          <mc:Choice Requires="wps">
            <w:drawing>
              <wp:anchor distT="0" distB="0" distL="114300" distR="114300" simplePos="0" relativeHeight="251662336" behindDoc="0" locked="0" layoutInCell="1" allowOverlap="1" wp14:anchorId="5B9D7F70" wp14:editId="442EDD21">
                <wp:simplePos x="0" y="0"/>
                <wp:positionH relativeFrom="column">
                  <wp:posOffset>1066165</wp:posOffset>
                </wp:positionH>
                <wp:positionV relativeFrom="paragraph">
                  <wp:posOffset>27305</wp:posOffset>
                </wp:positionV>
                <wp:extent cx="6985" cy="241935"/>
                <wp:effectExtent l="50165" t="7620" r="57150" b="1714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83.95pt;margin-top:2.15pt;width:.5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">
                <v:stroke endarrow="block"/>
              </v:shape>
            </w:pict>
          </mc:Fallback>
        </mc:AlternateContent>
      </w:r>
    </w:p>
    <w:p w:rsidR="00E870B5" w:rsidRPr="00616DB3" w:rsidRDefault="00E870B5" w:rsidP="00E870B5">
      <w:pPr>
        <w:tabs>
          <w:tab w:val="left" w:pos="6800"/>
        </w:tabs>
        <w:suppressAutoHyphens/>
        <w:spacing w:line="280" w:lineRule="exact"/>
        <w:jc w:val="center"/>
        <w:rPr>
          <w:b/>
          <w:sz w:val="16"/>
          <w:szCs w:val="16"/>
        </w:rPr>
      </w:pPr>
      <w:r w:rsidRPr="00616DB3">
        <w:rPr>
          <w:b/>
          <w:noProof/>
          <w:sz w:val="16"/>
          <w:szCs w:val="16"/>
          <w:lang w:eastAsia="ru-RU"/>
        </w:rPr>
        <mc:AlternateContent>
          <mc:Choice Requires="wps">
            <w:drawing>
              <wp:anchor distT="0" distB="0" distL="114300" distR="114300" simplePos="0" relativeHeight="251661312" behindDoc="0" locked="0" layoutInCell="1" allowOverlap="1" wp14:anchorId="54E614FA" wp14:editId="19BF9A6E">
                <wp:simplePos x="0" y="0"/>
                <wp:positionH relativeFrom="column">
                  <wp:posOffset>106045</wp:posOffset>
                </wp:positionH>
                <wp:positionV relativeFrom="paragraph">
                  <wp:posOffset>91440</wp:posOffset>
                </wp:positionV>
                <wp:extent cx="1872615" cy="1848485"/>
                <wp:effectExtent l="0" t="0" r="13335" b="18415"/>
                <wp:wrapNone/>
                <wp:docPr id="3" name="Блок-схема: альтернативный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1848485"/>
                        </a:xfrm>
                        <a:prstGeom prst="flowChartAlternateProcess">
                          <a:avLst/>
                        </a:prstGeom>
                        <a:solidFill>
                          <a:srgbClr val="FFFFFF"/>
                        </a:solidFill>
                        <a:ln w="9525">
                          <a:solidFill>
                            <a:srgbClr val="000000"/>
                          </a:solidFill>
                          <a:miter lim="800000"/>
                          <a:headEnd/>
                          <a:tailEnd/>
                        </a:ln>
                      </wps:spPr>
                      <wps:txbx>
                        <w:txbxContent>
                          <w:p w:rsidR="007C2266" w:rsidRPr="003E4C00" w:rsidRDefault="007C2266" w:rsidP="00E870B5">
                            <w:pPr>
                              <w:pStyle w:val="ConsPlusNormal"/>
                              <w:suppressAutoHyphens/>
                              <w:ind w:firstLine="0"/>
                              <w:jc w:val="center"/>
                              <w:rPr>
                                <w:sz w:val="16"/>
                                <w:szCs w:val="16"/>
                              </w:rPr>
                            </w:pPr>
                            <w:r w:rsidRPr="003E4C00">
                              <w:rPr>
                                <w:rFonts w:ascii="Times New Roman" w:hAnsi="Times New Roman"/>
                                <w:sz w:val="16"/>
                                <w:szCs w:val="16"/>
                              </w:rPr>
                              <w:t>Разработка муниципальных программ, направленных на восстановление, улучшение эксплуатационных качеств и приведение в нормативное состояние автомобильных дорог общего пользования местного значения Солецкого муниципального района и Солецкого городского поселения, и осуществление в пределах своей компетенции контроля за их исполнением</w:t>
                            </w:r>
                          </w:p>
                          <w:p w:rsidR="007C2266" w:rsidRPr="00FA5BBB" w:rsidRDefault="007C2266" w:rsidP="00E870B5">
                            <w:pPr>
                              <w:suppressAutoHyphen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3" o:spid="_x0000_s1027" type="#_x0000_t176" style="position:absolute;left:0;text-align:left;margin-left:8.35pt;margin-top:7.2pt;width:147.45pt;height:14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">
                <v:textbox>
                  <w:txbxContent>
                    <w:p w:rsidR="007C2266" w:rsidRPr="003E4C00" w:rsidRDefault="007C2266" w:rsidP="00E870B5">
                      <w:pPr>
                        <w:pStyle w:val="ConsPlusNormal"/>
                        <w:suppressAutoHyphens/>
                        <w:ind w:firstLine="0"/>
                        <w:jc w:val="center"/>
                        <w:rPr>
                          <w:sz w:val="16"/>
                          <w:szCs w:val="16"/>
                        </w:rPr>
                      </w:pPr>
                      <w:r w:rsidRPr="003E4C00">
                        <w:rPr>
                          <w:rFonts w:ascii="Times New Roman" w:hAnsi="Times New Roman"/>
                          <w:sz w:val="16"/>
                          <w:szCs w:val="16"/>
                        </w:rPr>
                        <w:t>Разработка муниципальных программ, направленных на восстановление, улучшение эксплуатационных качеств и приведение в нормативное состояние автомобильных дорог общего пользования местного значения Солецкого муниципального района и Солецкого городского поселения, и осуществление в пределах своей компетенции контроля за их исполнением</w:t>
                      </w:r>
                    </w:p>
                    <w:p w:rsidR="007C2266" w:rsidRPr="00FA5BBB" w:rsidRDefault="007C2266" w:rsidP="00E870B5">
                      <w:pPr>
                        <w:suppressAutoHyphens/>
                        <w:jc w:val="center"/>
                      </w:pPr>
                    </w:p>
                  </w:txbxContent>
                </v:textbox>
              </v:shape>
            </w:pict>
          </mc:Fallback>
        </mc:AlternateContent>
      </w: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r w:rsidRPr="00616DB3">
        <w:rPr>
          <w:b/>
          <w:noProof/>
          <w:sz w:val="16"/>
          <w:szCs w:val="16"/>
          <w:lang w:eastAsia="ru-RU"/>
        </w:rPr>
        <mc:AlternateContent>
          <mc:Choice Requires="wps">
            <w:drawing>
              <wp:anchor distT="0" distB="0" distL="114300" distR="114300" simplePos="0" relativeHeight="251663360" behindDoc="0" locked="0" layoutInCell="1" allowOverlap="1" wp14:anchorId="66943F1B" wp14:editId="6045E425">
                <wp:simplePos x="0" y="0"/>
                <wp:positionH relativeFrom="column">
                  <wp:posOffset>1066165</wp:posOffset>
                </wp:positionH>
                <wp:positionV relativeFrom="paragraph">
                  <wp:posOffset>161925</wp:posOffset>
                </wp:positionV>
                <wp:extent cx="0" cy="373380"/>
                <wp:effectExtent l="59690" t="12065" r="54610" b="1460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83.95pt;margin-top:12.75pt;width:0;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aYQIAAHU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">
                <v:stroke endarrow="block"/>
              </v:shape>
            </w:pict>
          </mc:Fallback>
        </mc:AlternateContent>
      </w: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r w:rsidRPr="00616DB3">
        <w:rPr>
          <w:b/>
          <w:noProof/>
          <w:sz w:val="16"/>
          <w:szCs w:val="16"/>
          <w:lang w:eastAsia="ru-RU"/>
        </w:rPr>
        <mc:AlternateContent>
          <mc:Choice Requires="wps">
            <w:drawing>
              <wp:anchor distT="0" distB="0" distL="114300" distR="114300" simplePos="0" relativeHeight="251659264" behindDoc="0" locked="0" layoutInCell="1" allowOverlap="1" wp14:anchorId="744E4A83" wp14:editId="7A8D7314">
                <wp:simplePos x="0" y="0"/>
                <wp:positionH relativeFrom="column">
                  <wp:posOffset>156845</wp:posOffset>
                </wp:positionH>
                <wp:positionV relativeFrom="paragraph">
                  <wp:posOffset>1905</wp:posOffset>
                </wp:positionV>
                <wp:extent cx="1944370" cy="1119505"/>
                <wp:effectExtent l="0" t="0" r="17780" b="23495"/>
                <wp:wrapNone/>
                <wp:docPr id="8" name="Блок-схема: альтернативный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1119505"/>
                        </a:xfrm>
                        <a:prstGeom prst="flowChartAlternateProcess">
                          <a:avLst/>
                        </a:prstGeom>
                        <a:solidFill>
                          <a:srgbClr val="FFFFFF"/>
                        </a:solidFill>
                        <a:ln w="9525">
                          <a:solidFill>
                            <a:srgbClr val="000000"/>
                          </a:solidFill>
                          <a:miter lim="800000"/>
                          <a:headEnd/>
                          <a:tailEnd/>
                        </a:ln>
                      </wps:spPr>
                      <wps:txbx>
                        <w:txbxContent>
                          <w:p w:rsidR="007C2266" w:rsidRPr="003E4C00" w:rsidRDefault="007C2266" w:rsidP="00E870B5">
                            <w:pPr>
                              <w:suppressAutoHyphens/>
                              <w:autoSpaceDE w:val="0"/>
                              <w:autoSpaceDN w:val="0"/>
                              <w:adjustRightInd w:val="0"/>
                              <w:jc w:val="center"/>
                              <w:rPr>
                                <w:sz w:val="16"/>
                                <w:szCs w:val="16"/>
                              </w:rPr>
                            </w:pPr>
                            <w:r w:rsidRPr="003E4C00">
                              <w:rPr>
                                <w:sz w:val="16"/>
                                <w:szCs w:val="16"/>
                              </w:rPr>
                              <w:t>Информирование организаций и граждан по вопросам строительства, ремонта, капитального ремонта, ремонта и содержания автомобильных дорог общего пользования местного значения Солецкого муниципального района и Солецкого городского поселения</w:t>
                            </w:r>
                          </w:p>
                          <w:p w:rsidR="007C2266" w:rsidRPr="00243581" w:rsidRDefault="007C2266" w:rsidP="00E870B5">
                            <w:pPr>
                              <w:pStyle w:val="ConsPlusNormal"/>
                              <w:ind w:firstLine="0"/>
                              <w:jc w:val="center"/>
                              <w:rPr>
                                <w:sz w:val="28"/>
                                <w:szCs w:val="28"/>
                              </w:rPr>
                            </w:pPr>
                          </w:p>
                          <w:p w:rsidR="007C2266" w:rsidRPr="00FA5BBB" w:rsidRDefault="007C2266" w:rsidP="00E870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 o:spid="_x0000_s1028" type="#_x0000_t176" style="position:absolute;left:0;text-align:left;margin-left:12.35pt;margin-top:.15pt;width:153.1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">
                <v:textbox>
                  <w:txbxContent>
                    <w:p w:rsidR="007C2266" w:rsidRPr="003E4C00" w:rsidRDefault="007C2266" w:rsidP="00E870B5">
                      <w:pPr>
                        <w:suppressAutoHyphens/>
                        <w:autoSpaceDE w:val="0"/>
                        <w:autoSpaceDN w:val="0"/>
                        <w:adjustRightInd w:val="0"/>
                        <w:jc w:val="center"/>
                        <w:rPr>
                          <w:sz w:val="16"/>
                          <w:szCs w:val="16"/>
                        </w:rPr>
                      </w:pPr>
                      <w:r w:rsidRPr="003E4C00">
                        <w:rPr>
                          <w:sz w:val="16"/>
                          <w:szCs w:val="16"/>
                        </w:rPr>
                        <w:t>Информирование организаций и граждан по вопросам строительства, ремонта, капитального ремонта, ремонта и содержания автомобильных дорог общего пользования местного значения Солецкого муниципального района и Солецкого городского поселения</w:t>
                      </w:r>
                    </w:p>
                    <w:p w:rsidR="007C2266" w:rsidRPr="00243581" w:rsidRDefault="007C2266" w:rsidP="00E870B5">
                      <w:pPr>
                        <w:pStyle w:val="ConsPlusNormal"/>
                        <w:ind w:firstLine="0"/>
                        <w:jc w:val="center"/>
                        <w:rPr>
                          <w:sz w:val="28"/>
                          <w:szCs w:val="28"/>
                        </w:rPr>
                      </w:pPr>
                    </w:p>
                    <w:p w:rsidR="007C2266" w:rsidRPr="00FA5BBB" w:rsidRDefault="007C2266" w:rsidP="00E870B5">
                      <w:pPr>
                        <w:jc w:val="center"/>
                      </w:pPr>
                    </w:p>
                  </w:txbxContent>
                </v:textbox>
              </v:shape>
            </w:pict>
          </mc:Fallback>
        </mc:AlternateContent>
      </w: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center"/>
        <w:rPr>
          <w:b/>
          <w:sz w:val="16"/>
          <w:szCs w:val="16"/>
        </w:rPr>
      </w:pPr>
    </w:p>
    <w:p w:rsidR="00E870B5" w:rsidRPr="00616DB3" w:rsidRDefault="00E870B5" w:rsidP="00E870B5">
      <w:pPr>
        <w:tabs>
          <w:tab w:val="left" w:pos="6800"/>
        </w:tabs>
        <w:suppressAutoHyphens/>
        <w:spacing w:line="280" w:lineRule="exact"/>
        <w:jc w:val="right"/>
        <w:rPr>
          <w:sz w:val="16"/>
          <w:szCs w:val="16"/>
        </w:rPr>
      </w:pPr>
      <w:r w:rsidRPr="00616DB3">
        <w:rPr>
          <w:sz w:val="16"/>
          <w:szCs w:val="16"/>
        </w:rPr>
        <w:t>Приложение №2</w:t>
      </w:r>
    </w:p>
    <w:p w:rsidR="00E870B5" w:rsidRPr="00616DB3" w:rsidRDefault="00E870B5" w:rsidP="00E870B5">
      <w:pPr>
        <w:suppressAutoHyphens/>
        <w:jc w:val="both"/>
        <w:rPr>
          <w:sz w:val="16"/>
          <w:szCs w:val="16"/>
        </w:rPr>
      </w:pPr>
      <w:r w:rsidRPr="00616DB3">
        <w:rPr>
          <w:sz w:val="16"/>
          <w:szCs w:val="16"/>
        </w:rPr>
        <w:t>к Административному регламенту исполнения муниципальной функции по осуществлению дорожной деятельности в  отношении автомобильных дорог общего пользования местного значения Солецкого муниципального района и Солецкого городского поселения</w:t>
      </w:r>
    </w:p>
    <w:p w:rsidR="00E870B5" w:rsidRPr="00616DB3" w:rsidRDefault="00E870B5" w:rsidP="00E870B5">
      <w:pPr>
        <w:tabs>
          <w:tab w:val="left" w:pos="6800"/>
        </w:tabs>
        <w:suppressAutoHyphens/>
        <w:spacing w:line="280" w:lineRule="exact"/>
        <w:jc w:val="center"/>
        <w:rPr>
          <w:b/>
          <w:sz w:val="16"/>
          <w:szCs w:val="16"/>
        </w:rPr>
      </w:pPr>
    </w:p>
    <w:p w:rsidR="007C2266" w:rsidRDefault="007C2266" w:rsidP="00E870B5">
      <w:pPr>
        <w:pStyle w:val="ConsPlusNormal"/>
        <w:suppressAutoHyphens/>
        <w:ind w:firstLine="0"/>
        <w:jc w:val="center"/>
        <w:rPr>
          <w:rFonts w:ascii="Times New Roman" w:hAnsi="Times New Roman" w:cs="Times New Roman"/>
          <w:b/>
          <w:sz w:val="16"/>
          <w:szCs w:val="16"/>
        </w:rPr>
      </w:pPr>
    </w:p>
    <w:p w:rsidR="00E870B5" w:rsidRPr="00616DB3" w:rsidRDefault="00E870B5" w:rsidP="00E870B5">
      <w:pPr>
        <w:pStyle w:val="ConsPlusNormal"/>
        <w:suppressAutoHyphens/>
        <w:ind w:firstLine="0"/>
        <w:jc w:val="center"/>
        <w:rPr>
          <w:rFonts w:ascii="Times New Roman" w:hAnsi="Times New Roman" w:cs="Times New Roman"/>
          <w:b/>
          <w:sz w:val="16"/>
          <w:szCs w:val="16"/>
        </w:rPr>
      </w:pPr>
      <w:r w:rsidRPr="00616DB3">
        <w:rPr>
          <w:rFonts w:ascii="Times New Roman" w:hAnsi="Times New Roman" w:cs="Times New Roman"/>
          <w:b/>
          <w:sz w:val="16"/>
          <w:szCs w:val="16"/>
        </w:rPr>
        <w:lastRenderedPageBreak/>
        <w:t>ОБРАЗЕЦ</w:t>
      </w:r>
    </w:p>
    <w:p w:rsidR="00E870B5" w:rsidRPr="00616DB3" w:rsidRDefault="00E870B5" w:rsidP="00E870B5">
      <w:pPr>
        <w:pStyle w:val="ConsPlusNormal"/>
        <w:suppressAutoHyphens/>
        <w:ind w:firstLine="0"/>
        <w:jc w:val="center"/>
        <w:rPr>
          <w:rFonts w:ascii="Times New Roman" w:hAnsi="Times New Roman" w:cs="Times New Roman"/>
          <w:b/>
          <w:sz w:val="16"/>
          <w:szCs w:val="16"/>
        </w:rPr>
      </w:pPr>
      <w:r w:rsidRPr="00616DB3">
        <w:rPr>
          <w:rFonts w:ascii="Times New Roman" w:hAnsi="Times New Roman" w:cs="Times New Roman"/>
          <w:b/>
          <w:sz w:val="16"/>
          <w:szCs w:val="16"/>
        </w:rPr>
        <w:t>РЕШЕНИЯ ___________(</w:t>
      </w:r>
      <w:r w:rsidRPr="00616DB3">
        <w:rPr>
          <w:rFonts w:ascii="Times New Roman" w:hAnsi="Times New Roman" w:cs="Times New Roman"/>
          <w:sz w:val="16"/>
          <w:szCs w:val="16"/>
        </w:rPr>
        <w:t>наименование ОМСУ)</w:t>
      </w:r>
      <w:r w:rsidRPr="00616DB3">
        <w:rPr>
          <w:rFonts w:ascii="Times New Roman" w:hAnsi="Times New Roman" w:cs="Times New Roman"/>
          <w:b/>
          <w:sz w:val="16"/>
          <w:szCs w:val="16"/>
        </w:rPr>
        <w:t xml:space="preserve"> ___________________________________________________________________________ </w:t>
      </w:r>
    </w:p>
    <w:p w:rsidR="00E870B5" w:rsidRPr="00616DB3" w:rsidRDefault="00E870B5" w:rsidP="00E870B5">
      <w:pPr>
        <w:pStyle w:val="ConsPlusNormal"/>
        <w:suppressAutoHyphens/>
        <w:ind w:firstLine="0"/>
        <w:jc w:val="center"/>
        <w:rPr>
          <w:rFonts w:ascii="Times New Roman" w:hAnsi="Times New Roman" w:cs="Times New Roman"/>
          <w:b/>
          <w:caps/>
          <w:sz w:val="16"/>
          <w:szCs w:val="16"/>
        </w:rPr>
      </w:pPr>
      <w:r w:rsidRPr="00616DB3">
        <w:rPr>
          <w:rFonts w:ascii="Times New Roman" w:hAnsi="Times New Roman" w:cs="Times New Roman"/>
          <w:b/>
          <w:sz w:val="16"/>
          <w:szCs w:val="16"/>
        </w:rPr>
        <w:t>ПО ЖАЛОБЕ НА ДЕЙСТВИ</w:t>
      </w:r>
      <w:r w:rsidRPr="00616DB3">
        <w:rPr>
          <w:rFonts w:ascii="Times New Roman" w:hAnsi="Times New Roman" w:cs="Times New Roman"/>
          <w:b/>
          <w:caps/>
          <w:sz w:val="16"/>
          <w:szCs w:val="16"/>
        </w:rPr>
        <w:t>я</w:t>
      </w:r>
      <w:r w:rsidRPr="00616DB3">
        <w:rPr>
          <w:rFonts w:ascii="Times New Roman" w:hAnsi="Times New Roman" w:cs="Times New Roman"/>
          <w:b/>
          <w:sz w:val="16"/>
          <w:szCs w:val="16"/>
        </w:rPr>
        <w:t xml:space="preserve"> (БЕЗДЕЙСТВИЕ) </w:t>
      </w:r>
      <w:r w:rsidRPr="00616DB3">
        <w:rPr>
          <w:rFonts w:ascii="Times New Roman" w:hAnsi="Times New Roman" w:cs="Times New Roman"/>
          <w:b/>
          <w:caps/>
          <w:sz w:val="16"/>
          <w:szCs w:val="16"/>
        </w:rPr>
        <w:t>главного специалиста отдела ЖИЛИЩНО-КОММУНАЛЬНОГО ХОЗЯЙСТВа, ДОРОЖНОГО СТРОИТЕЛЬСТВА И ТРАНСПОРТА  Администрации  муниципального района</w:t>
      </w:r>
    </w:p>
    <w:p w:rsidR="00E870B5" w:rsidRPr="00616DB3" w:rsidRDefault="00E870B5" w:rsidP="00E870B5">
      <w:pPr>
        <w:pStyle w:val="ConsPlusNormal"/>
        <w:suppressAutoHyphens/>
        <w:ind w:firstLine="0"/>
        <w:jc w:val="both"/>
        <w:rPr>
          <w:rFonts w:ascii="Times New Roman" w:hAnsi="Times New Roman" w:cs="Times New Roman"/>
          <w:b/>
          <w:sz w:val="16"/>
          <w:szCs w:val="16"/>
        </w:rPr>
      </w:pP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 xml:space="preserve">    Исх. от _______ N _________</w:t>
      </w:r>
    </w:p>
    <w:p w:rsidR="00E870B5" w:rsidRPr="00616DB3" w:rsidRDefault="00E870B5" w:rsidP="00E870B5">
      <w:pPr>
        <w:pStyle w:val="ConsPlusNonformat"/>
        <w:widowControl/>
        <w:suppressAutoHyphens/>
        <w:rPr>
          <w:rFonts w:ascii="Times New Roman" w:hAnsi="Times New Roman" w:cs="Times New Roman"/>
          <w:sz w:val="16"/>
          <w:szCs w:val="16"/>
        </w:rPr>
      </w:pPr>
    </w:p>
    <w:p w:rsidR="00E870B5" w:rsidRPr="00616DB3" w:rsidRDefault="00E870B5" w:rsidP="00E870B5">
      <w:pPr>
        <w:pStyle w:val="ConsPlusNonformat"/>
        <w:widowControl/>
        <w:suppressAutoHyphens/>
        <w:jc w:val="center"/>
        <w:rPr>
          <w:rFonts w:ascii="Times New Roman" w:hAnsi="Times New Roman" w:cs="Times New Roman"/>
          <w:b/>
          <w:sz w:val="16"/>
          <w:szCs w:val="16"/>
        </w:rPr>
      </w:pPr>
      <w:r w:rsidRPr="00616DB3">
        <w:rPr>
          <w:rFonts w:ascii="Times New Roman" w:hAnsi="Times New Roman" w:cs="Times New Roman"/>
          <w:b/>
          <w:sz w:val="16"/>
          <w:szCs w:val="16"/>
        </w:rPr>
        <w:t>РЕШЕНИЕ</w:t>
      </w:r>
    </w:p>
    <w:p w:rsidR="00E870B5" w:rsidRPr="00616DB3" w:rsidRDefault="00E870B5" w:rsidP="00E870B5">
      <w:pPr>
        <w:pStyle w:val="ConsPlusNonformat"/>
        <w:widowControl/>
        <w:suppressAutoHyphens/>
        <w:jc w:val="center"/>
        <w:rPr>
          <w:rFonts w:ascii="Times New Roman" w:hAnsi="Times New Roman" w:cs="Times New Roman"/>
          <w:b/>
          <w:sz w:val="16"/>
          <w:szCs w:val="16"/>
        </w:rPr>
      </w:pPr>
      <w:r w:rsidRPr="00616DB3">
        <w:rPr>
          <w:rFonts w:ascii="Times New Roman" w:hAnsi="Times New Roman" w:cs="Times New Roman"/>
          <w:b/>
          <w:sz w:val="16"/>
          <w:szCs w:val="16"/>
        </w:rPr>
        <w:t>по жалобе на решение, действие (бездействие)</w:t>
      </w:r>
    </w:p>
    <w:p w:rsidR="00E870B5" w:rsidRPr="00616DB3" w:rsidRDefault="00E870B5" w:rsidP="00E870B5">
      <w:pPr>
        <w:pStyle w:val="ConsPlusNonformat"/>
        <w:widowControl/>
        <w:suppressAutoHyphens/>
        <w:jc w:val="center"/>
        <w:rPr>
          <w:rFonts w:ascii="Times New Roman" w:hAnsi="Times New Roman" w:cs="Times New Roman"/>
          <w:b/>
          <w:sz w:val="16"/>
          <w:szCs w:val="16"/>
        </w:rPr>
      </w:pPr>
      <w:r w:rsidRPr="00616DB3">
        <w:rPr>
          <w:rFonts w:ascii="Times New Roman" w:hAnsi="Times New Roman" w:cs="Times New Roman"/>
          <w:b/>
          <w:sz w:val="16"/>
          <w:szCs w:val="16"/>
        </w:rPr>
        <w:t xml:space="preserve">главного специалиста отдела жилищно-коммунального хозяйства, дорожного строительства и транспорта </w:t>
      </w:r>
    </w:p>
    <w:p w:rsidR="00E870B5" w:rsidRPr="00616DB3" w:rsidRDefault="00E870B5" w:rsidP="00E870B5">
      <w:pPr>
        <w:pStyle w:val="ConsPlusNonformat"/>
        <w:widowControl/>
        <w:suppressAutoHyphens/>
        <w:jc w:val="center"/>
        <w:rPr>
          <w:rFonts w:ascii="Times New Roman" w:hAnsi="Times New Roman" w:cs="Times New Roman"/>
          <w:b/>
          <w:sz w:val="16"/>
          <w:szCs w:val="16"/>
        </w:rPr>
      </w:pPr>
      <w:r w:rsidRPr="00616DB3">
        <w:rPr>
          <w:rFonts w:ascii="Times New Roman" w:hAnsi="Times New Roman" w:cs="Times New Roman"/>
          <w:b/>
          <w:sz w:val="16"/>
          <w:szCs w:val="16"/>
        </w:rPr>
        <w:t xml:space="preserve">Администрации муниципального района </w:t>
      </w:r>
    </w:p>
    <w:p w:rsidR="00E870B5" w:rsidRPr="00616DB3" w:rsidRDefault="00E870B5" w:rsidP="00E870B5">
      <w:pPr>
        <w:pStyle w:val="ConsPlusNonformat"/>
        <w:widowControl/>
        <w:suppressAutoHyphens/>
        <w:jc w:val="center"/>
        <w:rPr>
          <w:rFonts w:ascii="Times New Roman" w:hAnsi="Times New Roman" w:cs="Times New Roman"/>
          <w:sz w:val="16"/>
          <w:szCs w:val="16"/>
        </w:rPr>
      </w:pP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Наименование    органа    или     должность,  фамилия  и  инициалы должностного   лица   органа,   принявшего   решение   по  жалобе: 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Наименование  юридического   лица   или    Ф.И.О.  физического лица, обратившегося с жалобой 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Номер жалобы, дата и место принятия решения: 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Изложение жалобы по существу: 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Изложение возражений, объяснений заявителя: 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jc w:val="center"/>
        <w:rPr>
          <w:rFonts w:ascii="Times New Roman" w:hAnsi="Times New Roman" w:cs="Times New Roman"/>
          <w:sz w:val="16"/>
          <w:szCs w:val="16"/>
        </w:rPr>
      </w:pPr>
    </w:p>
    <w:p w:rsidR="00E870B5" w:rsidRPr="00616DB3" w:rsidRDefault="00E870B5" w:rsidP="00E870B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УСТАНОВЛЕНО:</w:t>
      </w:r>
    </w:p>
    <w:p w:rsidR="00E870B5" w:rsidRPr="00616DB3" w:rsidRDefault="00E870B5" w:rsidP="00E870B5">
      <w:pPr>
        <w:pStyle w:val="ConsPlusNonformat"/>
        <w:widowControl/>
        <w:suppressAutoHyphens/>
        <w:jc w:val="both"/>
        <w:rPr>
          <w:rFonts w:ascii="Times New Roman" w:hAnsi="Times New Roman" w:cs="Times New Roman"/>
          <w:sz w:val="16"/>
          <w:szCs w:val="16"/>
        </w:rPr>
      </w:pPr>
      <w:r w:rsidRPr="00616DB3">
        <w:rPr>
          <w:rFonts w:ascii="Times New Roman" w:hAnsi="Times New Roman" w:cs="Times New Roman"/>
          <w:sz w:val="16"/>
          <w:szCs w:val="16"/>
        </w:rPr>
        <w:t>фактические  и  иные  обстоятельства   дела, установленные органом или должностным лицом, рассматривающим жалобу: 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 xml:space="preserve">Доказательства,  на  которых  основаны  выводы  по     результатам рассмотрения жалобы: </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jc w:val="both"/>
        <w:rPr>
          <w:rFonts w:ascii="Times New Roman" w:hAnsi="Times New Roman" w:cs="Times New Roman"/>
          <w:sz w:val="16"/>
          <w:szCs w:val="16"/>
        </w:rPr>
      </w:pPr>
      <w:r w:rsidRPr="00616DB3">
        <w:rPr>
          <w:rFonts w:ascii="Times New Roman" w:hAnsi="Times New Roman" w:cs="Times New Roman"/>
          <w:sz w:val="16"/>
          <w:szCs w:val="16"/>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____________________________________________________________На основании   изложенного</w:t>
      </w:r>
    </w:p>
    <w:p w:rsidR="00E870B5" w:rsidRPr="00616DB3" w:rsidRDefault="00E870B5" w:rsidP="00E870B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РЕШЕНО:</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1. ____________________________________________________________</w:t>
      </w:r>
    </w:p>
    <w:p w:rsidR="00E870B5" w:rsidRPr="00616DB3" w:rsidRDefault="00E870B5" w:rsidP="00E870B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(решение, принятое в отношении обжалованного</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 xml:space="preserve">  действия (бездействия), признано правомерным или неправомерным   полностью</w:t>
      </w:r>
    </w:p>
    <w:p w:rsidR="00E870B5" w:rsidRPr="00616DB3" w:rsidRDefault="00E870B5" w:rsidP="00E870B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E870B5" w:rsidRPr="00616DB3" w:rsidRDefault="00E870B5" w:rsidP="00E870B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или частично или отменено полностью или частично)</w:t>
      </w:r>
    </w:p>
    <w:p w:rsidR="00E870B5" w:rsidRPr="00616DB3" w:rsidRDefault="00E870B5" w:rsidP="00E870B5">
      <w:pPr>
        <w:suppressAutoHyphens/>
        <w:rPr>
          <w:sz w:val="16"/>
          <w:szCs w:val="16"/>
        </w:rPr>
      </w:pPr>
      <w:r w:rsidRPr="00616DB3">
        <w:rPr>
          <w:sz w:val="16"/>
          <w:szCs w:val="16"/>
        </w:rPr>
        <w:t>2.__________________________________________________________</w:t>
      </w:r>
    </w:p>
    <w:p w:rsidR="00E870B5" w:rsidRPr="00616DB3" w:rsidRDefault="00E870B5" w:rsidP="00E870B5">
      <w:pPr>
        <w:suppressAutoHyphens/>
        <w:spacing w:line="240" w:lineRule="exact"/>
        <w:jc w:val="center"/>
        <w:rPr>
          <w:sz w:val="16"/>
          <w:szCs w:val="16"/>
        </w:rPr>
      </w:pPr>
      <w:r w:rsidRPr="00616DB3">
        <w:rPr>
          <w:sz w:val="16"/>
          <w:szCs w:val="16"/>
        </w:rPr>
        <w:t xml:space="preserve">(решение принято по существу жалобы, - удовлетворена </w:t>
      </w:r>
    </w:p>
    <w:p w:rsidR="00E870B5" w:rsidRPr="00616DB3" w:rsidRDefault="00E870B5" w:rsidP="00E870B5">
      <w:pPr>
        <w:suppressAutoHyphens/>
        <w:spacing w:line="240" w:lineRule="exact"/>
        <w:jc w:val="center"/>
        <w:rPr>
          <w:sz w:val="16"/>
          <w:szCs w:val="16"/>
        </w:rPr>
      </w:pPr>
      <w:r w:rsidRPr="00616DB3">
        <w:rPr>
          <w:sz w:val="16"/>
          <w:szCs w:val="16"/>
        </w:rPr>
        <w:t>или не удовлетворена полностью или частично)</w:t>
      </w:r>
    </w:p>
    <w:p w:rsidR="00E870B5" w:rsidRPr="00616DB3" w:rsidRDefault="00E870B5" w:rsidP="00E870B5">
      <w:pPr>
        <w:suppressAutoHyphens/>
        <w:jc w:val="both"/>
        <w:rPr>
          <w:sz w:val="16"/>
          <w:szCs w:val="16"/>
        </w:rPr>
      </w:pPr>
      <w:r w:rsidRPr="00616DB3">
        <w:rPr>
          <w:sz w:val="16"/>
          <w:szCs w:val="16"/>
        </w:rPr>
        <w:t>3. ____________________________________________________________</w:t>
      </w:r>
    </w:p>
    <w:p w:rsidR="00E870B5" w:rsidRPr="00616DB3" w:rsidRDefault="00E870B5" w:rsidP="00E870B5">
      <w:pPr>
        <w:suppressAutoHyphens/>
        <w:spacing w:line="240" w:lineRule="exact"/>
        <w:jc w:val="center"/>
        <w:rPr>
          <w:sz w:val="16"/>
          <w:szCs w:val="16"/>
        </w:rPr>
      </w:pPr>
      <w:r w:rsidRPr="00616DB3">
        <w:rPr>
          <w:sz w:val="16"/>
          <w:szCs w:val="16"/>
        </w:rPr>
        <w:lastRenderedPageBreak/>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E870B5" w:rsidRPr="00616DB3" w:rsidRDefault="00E870B5" w:rsidP="00E870B5">
      <w:pPr>
        <w:suppressAutoHyphens/>
        <w:jc w:val="both"/>
        <w:rPr>
          <w:sz w:val="16"/>
          <w:szCs w:val="16"/>
        </w:rPr>
      </w:pPr>
    </w:p>
    <w:p w:rsidR="00E870B5" w:rsidRPr="00616DB3" w:rsidRDefault="00E870B5" w:rsidP="00E870B5">
      <w:pPr>
        <w:suppressAutoHyphens/>
        <w:jc w:val="both"/>
        <w:rPr>
          <w:sz w:val="16"/>
          <w:szCs w:val="16"/>
        </w:rPr>
      </w:pPr>
      <w:r w:rsidRPr="00616DB3">
        <w:rPr>
          <w:sz w:val="16"/>
          <w:szCs w:val="16"/>
        </w:rPr>
        <w:t>Настоящее решение может быть обжаловано в суде, арбитражном суде.</w:t>
      </w:r>
    </w:p>
    <w:p w:rsidR="00E870B5" w:rsidRPr="00616DB3" w:rsidRDefault="00E870B5" w:rsidP="00E870B5">
      <w:pPr>
        <w:suppressAutoHyphens/>
        <w:jc w:val="both"/>
        <w:rPr>
          <w:sz w:val="16"/>
          <w:szCs w:val="16"/>
        </w:rPr>
      </w:pPr>
      <w:r w:rsidRPr="00616DB3">
        <w:rPr>
          <w:sz w:val="16"/>
          <w:szCs w:val="16"/>
        </w:rPr>
        <w:t>Копия настоящего решения направлена  по адресу _______________</w:t>
      </w:r>
    </w:p>
    <w:p w:rsidR="00E870B5" w:rsidRPr="00616DB3" w:rsidRDefault="00E870B5" w:rsidP="00E870B5">
      <w:pPr>
        <w:suppressAutoHyphens/>
        <w:jc w:val="both"/>
        <w:rPr>
          <w:sz w:val="16"/>
          <w:szCs w:val="16"/>
        </w:rPr>
      </w:pPr>
    </w:p>
    <w:p w:rsidR="00E870B5" w:rsidRPr="00616DB3" w:rsidRDefault="00E870B5" w:rsidP="00E870B5">
      <w:pPr>
        <w:suppressAutoHyphens/>
        <w:jc w:val="both"/>
        <w:rPr>
          <w:sz w:val="16"/>
          <w:szCs w:val="16"/>
        </w:rPr>
      </w:pPr>
      <w:r w:rsidRPr="00616DB3">
        <w:rPr>
          <w:sz w:val="16"/>
          <w:szCs w:val="16"/>
        </w:rPr>
        <w:t>_____________________________ ______________   _______________</w:t>
      </w:r>
    </w:p>
    <w:p w:rsidR="00E870B5" w:rsidRPr="00616DB3" w:rsidRDefault="00E870B5" w:rsidP="00E870B5">
      <w:pPr>
        <w:suppressAutoHyphens/>
        <w:spacing w:line="240" w:lineRule="exact"/>
        <w:jc w:val="both"/>
        <w:rPr>
          <w:sz w:val="16"/>
          <w:szCs w:val="16"/>
        </w:rPr>
      </w:pPr>
      <w:r w:rsidRPr="00616DB3">
        <w:rPr>
          <w:sz w:val="16"/>
          <w:szCs w:val="16"/>
        </w:rPr>
        <w:t>(должность лица уполномоченного,  (подпись)  (инициалы, фамилия)</w:t>
      </w:r>
    </w:p>
    <w:p w:rsidR="00E870B5" w:rsidRPr="00616DB3" w:rsidRDefault="00E870B5" w:rsidP="00E870B5">
      <w:pPr>
        <w:suppressAutoHyphens/>
        <w:spacing w:line="240" w:lineRule="exact"/>
        <w:jc w:val="both"/>
        <w:rPr>
          <w:sz w:val="16"/>
          <w:szCs w:val="16"/>
        </w:rPr>
      </w:pPr>
      <w:r w:rsidRPr="00616DB3">
        <w:rPr>
          <w:sz w:val="16"/>
          <w:szCs w:val="16"/>
        </w:rPr>
        <w:t>принявшего решение по жалобе)</w:t>
      </w:r>
    </w:p>
    <w:p w:rsidR="00E870B5" w:rsidRPr="00616DB3" w:rsidRDefault="00E870B5" w:rsidP="00E870B5">
      <w:pPr>
        <w:suppressAutoHyphens/>
        <w:jc w:val="center"/>
        <w:rPr>
          <w:sz w:val="16"/>
          <w:szCs w:val="16"/>
        </w:rPr>
      </w:pPr>
      <w:r w:rsidRPr="00616DB3">
        <w:rPr>
          <w:sz w:val="16"/>
          <w:szCs w:val="16"/>
        </w:rPr>
        <w:t>_______________________________________________</w:t>
      </w:r>
    </w:p>
    <w:p w:rsidR="00E870B5" w:rsidRDefault="00E870B5" w:rsidP="00E870B5">
      <w:pPr>
        <w:suppressAutoHyphens/>
        <w:rPr>
          <w:sz w:val="16"/>
          <w:szCs w:val="16"/>
        </w:rPr>
      </w:pPr>
    </w:p>
    <w:p w:rsidR="007C2266" w:rsidRDefault="007C2266" w:rsidP="00E870B5">
      <w:pPr>
        <w:suppressAutoHyphens/>
        <w:rPr>
          <w:sz w:val="16"/>
          <w:szCs w:val="16"/>
        </w:rPr>
      </w:pPr>
    </w:p>
    <w:p w:rsidR="007C2266" w:rsidRPr="00616DB3" w:rsidRDefault="007C2266" w:rsidP="00E870B5">
      <w:pPr>
        <w:suppressAutoHyphens/>
        <w:rPr>
          <w:sz w:val="16"/>
          <w:szCs w:val="16"/>
        </w:rPr>
      </w:pPr>
    </w:p>
    <w:p w:rsidR="00BB3399" w:rsidRPr="00616DB3" w:rsidRDefault="00BB3399" w:rsidP="00E870B5">
      <w:pPr>
        <w:widowControl w:val="0"/>
        <w:suppressAutoHyphens/>
        <w:autoSpaceDE w:val="0"/>
        <w:autoSpaceDN w:val="0"/>
        <w:adjustRightInd w:val="0"/>
        <w:jc w:val="center"/>
        <w:rPr>
          <w:sz w:val="16"/>
          <w:szCs w:val="16"/>
        </w:rPr>
      </w:pPr>
    </w:p>
    <w:p w:rsidR="00E870B5" w:rsidRPr="00616DB3" w:rsidRDefault="00E870B5" w:rsidP="00E870B5">
      <w:pPr>
        <w:jc w:val="center"/>
        <w:rPr>
          <w:b/>
          <w:sz w:val="16"/>
          <w:szCs w:val="16"/>
        </w:rPr>
      </w:pPr>
      <w:r w:rsidRPr="00616DB3">
        <w:rPr>
          <w:b/>
          <w:sz w:val="16"/>
          <w:szCs w:val="16"/>
        </w:rPr>
        <w:t>ПОСТАНОВЛЕНИЕ</w:t>
      </w:r>
    </w:p>
    <w:p w:rsidR="00E870B5" w:rsidRPr="00616DB3" w:rsidRDefault="00E870B5" w:rsidP="00E870B5">
      <w:pPr>
        <w:jc w:val="center"/>
        <w:rPr>
          <w:b/>
          <w:sz w:val="16"/>
          <w:szCs w:val="16"/>
        </w:rPr>
      </w:pPr>
      <w:r w:rsidRPr="00616DB3">
        <w:rPr>
          <w:b/>
          <w:sz w:val="16"/>
          <w:szCs w:val="16"/>
        </w:rPr>
        <w:t>Администрации Солецкого муниципального района</w:t>
      </w:r>
    </w:p>
    <w:p w:rsidR="00E870B5" w:rsidRPr="00616DB3" w:rsidRDefault="00E870B5" w:rsidP="00E870B5">
      <w:pPr>
        <w:rPr>
          <w:sz w:val="16"/>
          <w:szCs w:val="16"/>
        </w:rPr>
      </w:pPr>
    </w:p>
    <w:p w:rsidR="00E870B5" w:rsidRPr="00616DB3" w:rsidRDefault="00E870B5" w:rsidP="00E870B5">
      <w:pPr>
        <w:jc w:val="center"/>
        <w:rPr>
          <w:sz w:val="16"/>
          <w:szCs w:val="16"/>
        </w:rPr>
      </w:pPr>
      <w:r w:rsidRPr="00616DB3">
        <w:rPr>
          <w:sz w:val="16"/>
          <w:szCs w:val="16"/>
        </w:rPr>
        <w:t>от 20.02.2017 № 23</w:t>
      </w:r>
      <w:r w:rsidR="00E947A6" w:rsidRPr="00616DB3">
        <w:rPr>
          <w:sz w:val="16"/>
          <w:szCs w:val="16"/>
        </w:rPr>
        <w:t>5</w:t>
      </w:r>
    </w:p>
    <w:p w:rsidR="00E870B5" w:rsidRPr="00616DB3" w:rsidRDefault="00E870B5" w:rsidP="00E870B5">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E870B5" w:rsidRPr="00616DB3" w:rsidRDefault="00E870B5" w:rsidP="00E870B5">
      <w:pPr>
        <w:widowControl w:val="0"/>
        <w:suppressAutoHyphens/>
        <w:autoSpaceDE w:val="0"/>
        <w:autoSpaceDN w:val="0"/>
        <w:adjustRightInd w:val="0"/>
        <w:jc w:val="center"/>
        <w:rPr>
          <w:sz w:val="16"/>
          <w:szCs w:val="16"/>
        </w:rPr>
      </w:pPr>
    </w:p>
    <w:p w:rsidR="00E947A6" w:rsidRPr="00616DB3" w:rsidRDefault="00E947A6" w:rsidP="00E947A6">
      <w:pPr>
        <w:widowControl w:val="0"/>
        <w:suppressAutoHyphens/>
        <w:autoSpaceDE w:val="0"/>
        <w:autoSpaceDN w:val="0"/>
        <w:adjustRightInd w:val="0"/>
        <w:jc w:val="center"/>
        <w:rPr>
          <w:b/>
          <w:bCs/>
          <w:sz w:val="16"/>
          <w:szCs w:val="16"/>
        </w:rPr>
      </w:pPr>
      <w:r w:rsidRPr="00616DB3">
        <w:rPr>
          <w:b/>
          <w:bCs/>
          <w:sz w:val="16"/>
          <w:szCs w:val="16"/>
        </w:rPr>
        <w:t xml:space="preserve">О внесении изменений в </w:t>
      </w:r>
      <w:r w:rsidRPr="00616DB3">
        <w:rPr>
          <w:b/>
          <w:sz w:val="16"/>
          <w:szCs w:val="16"/>
        </w:rPr>
        <w:t>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E947A6" w:rsidRDefault="00E947A6" w:rsidP="00E947A6">
      <w:pPr>
        <w:widowControl w:val="0"/>
        <w:suppressAutoHyphens/>
        <w:autoSpaceDE w:val="0"/>
        <w:autoSpaceDN w:val="0"/>
        <w:adjustRightInd w:val="0"/>
        <w:jc w:val="center"/>
        <w:rPr>
          <w:sz w:val="16"/>
          <w:szCs w:val="16"/>
        </w:rPr>
      </w:pPr>
    </w:p>
    <w:p w:rsidR="007C2266" w:rsidRPr="00616DB3" w:rsidRDefault="007C2266" w:rsidP="00E947A6">
      <w:pPr>
        <w:widowControl w:val="0"/>
        <w:suppressAutoHyphens/>
        <w:autoSpaceDE w:val="0"/>
        <w:autoSpaceDN w:val="0"/>
        <w:adjustRightInd w:val="0"/>
        <w:jc w:val="center"/>
        <w:rPr>
          <w:sz w:val="16"/>
          <w:szCs w:val="16"/>
        </w:rPr>
      </w:pPr>
    </w:p>
    <w:p w:rsidR="00E947A6" w:rsidRPr="00616DB3" w:rsidRDefault="00E947A6" w:rsidP="00E947A6">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E947A6" w:rsidRPr="00616DB3" w:rsidRDefault="00E947A6" w:rsidP="00E947A6">
      <w:pPr>
        <w:widowControl w:val="0"/>
        <w:suppressAutoHyphens/>
        <w:autoSpaceDE w:val="0"/>
        <w:autoSpaceDN w:val="0"/>
        <w:adjustRightInd w:val="0"/>
        <w:jc w:val="both"/>
        <w:rPr>
          <w:sz w:val="16"/>
          <w:szCs w:val="16"/>
        </w:rPr>
      </w:pPr>
      <w:r w:rsidRPr="00616DB3">
        <w:rPr>
          <w:b/>
          <w:sz w:val="16"/>
          <w:szCs w:val="16"/>
        </w:rPr>
        <w:t>ПОСТАНОВЛЯЕТ:</w:t>
      </w:r>
    </w:p>
    <w:p w:rsidR="00E947A6" w:rsidRPr="00616DB3" w:rsidRDefault="00E947A6" w:rsidP="00F67631">
      <w:pPr>
        <w:widowControl w:val="0"/>
        <w:suppressAutoHyphens/>
        <w:autoSpaceDE w:val="0"/>
        <w:autoSpaceDN w:val="0"/>
        <w:adjustRightInd w:val="0"/>
        <w:ind w:firstLine="284"/>
        <w:jc w:val="both"/>
        <w:rPr>
          <w:b/>
          <w:bCs/>
          <w:sz w:val="16"/>
          <w:szCs w:val="16"/>
        </w:rPr>
      </w:pPr>
      <w:r w:rsidRPr="00616DB3">
        <w:rPr>
          <w:sz w:val="16"/>
          <w:szCs w:val="16"/>
        </w:rPr>
        <w:t>1. Внести изменения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616DB3">
        <w:rPr>
          <w:bCs/>
          <w:sz w:val="16"/>
          <w:szCs w:val="16"/>
        </w:rPr>
        <w:t>, утвержденный постановлением Администрации муниципального района от 16.02.2011 № 256:</w:t>
      </w:r>
      <w:r w:rsidRPr="00616DB3">
        <w:rPr>
          <w:b/>
          <w:bCs/>
          <w:sz w:val="16"/>
          <w:szCs w:val="16"/>
        </w:rPr>
        <w:t xml:space="preserve"> </w:t>
      </w:r>
    </w:p>
    <w:p w:rsidR="00E947A6" w:rsidRPr="00616DB3" w:rsidRDefault="00F67631" w:rsidP="00F67631">
      <w:pPr>
        <w:widowControl w:val="0"/>
        <w:suppressAutoHyphens/>
        <w:autoSpaceDE w:val="0"/>
        <w:autoSpaceDN w:val="0"/>
        <w:adjustRightInd w:val="0"/>
        <w:ind w:firstLine="284"/>
        <w:jc w:val="both"/>
        <w:rPr>
          <w:bCs/>
          <w:sz w:val="16"/>
          <w:szCs w:val="16"/>
        </w:rPr>
      </w:pPr>
      <w:r w:rsidRPr="00616DB3">
        <w:rPr>
          <w:sz w:val="16"/>
          <w:szCs w:val="16"/>
        </w:rPr>
        <w:t xml:space="preserve">1.1. </w:t>
      </w:r>
      <w:r w:rsidR="00E947A6" w:rsidRPr="00616DB3">
        <w:rPr>
          <w:sz w:val="16"/>
          <w:szCs w:val="16"/>
        </w:rPr>
        <w:t>Изложить подпункт 1.3.1.1. пункта 1.3. в редакции:  «Место нахождения отдела жилищно-коммунального хозяйства, дорожного строительства и транспорта Администрации муниципального района (далее – Уполномоченный орган): здание Администрации Солецкого муниципального района, кааб.17, почтовый адрес: 175040, Новгородская область, г. Сольцы, пл. победы, д.3»;</w:t>
      </w:r>
    </w:p>
    <w:p w:rsidR="00E947A6" w:rsidRPr="00616DB3" w:rsidRDefault="00F67631" w:rsidP="00F67631">
      <w:pPr>
        <w:widowControl w:val="0"/>
        <w:suppressAutoHyphens/>
        <w:autoSpaceDE w:val="0"/>
        <w:autoSpaceDN w:val="0"/>
        <w:adjustRightInd w:val="0"/>
        <w:ind w:firstLine="284"/>
        <w:jc w:val="both"/>
        <w:rPr>
          <w:bCs/>
          <w:sz w:val="16"/>
          <w:szCs w:val="16"/>
        </w:rPr>
      </w:pPr>
      <w:r w:rsidRPr="00616DB3">
        <w:rPr>
          <w:sz w:val="16"/>
          <w:szCs w:val="16"/>
        </w:rPr>
        <w:t xml:space="preserve">1.2. </w:t>
      </w:r>
      <w:r w:rsidR="00E947A6" w:rsidRPr="00616DB3">
        <w:rPr>
          <w:sz w:val="16"/>
          <w:szCs w:val="16"/>
        </w:rPr>
        <w:t>Заменить в первом и во втором абзацах подпункта 1.3.1.2. пункта 1.3. слова «пл. Победы, д. 3, каб. 17» на «ул. Ленина, д. 1.»;</w:t>
      </w:r>
    </w:p>
    <w:p w:rsidR="00E947A6" w:rsidRPr="00616DB3" w:rsidRDefault="00F67631" w:rsidP="00F67631">
      <w:pPr>
        <w:widowControl w:val="0"/>
        <w:suppressAutoHyphens/>
        <w:autoSpaceDE w:val="0"/>
        <w:autoSpaceDN w:val="0"/>
        <w:adjustRightInd w:val="0"/>
        <w:ind w:firstLine="284"/>
        <w:jc w:val="both"/>
        <w:rPr>
          <w:bCs/>
          <w:sz w:val="16"/>
          <w:szCs w:val="16"/>
        </w:rPr>
      </w:pPr>
      <w:r w:rsidRPr="00616DB3">
        <w:rPr>
          <w:sz w:val="16"/>
          <w:szCs w:val="16"/>
        </w:rPr>
        <w:t xml:space="preserve">1.3. </w:t>
      </w:r>
      <w:r w:rsidR="00E947A6" w:rsidRPr="00616DB3">
        <w:rPr>
          <w:sz w:val="16"/>
          <w:szCs w:val="16"/>
        </w:rPr>
        <w:t>Заменить в третьем абзаце подпункта 1.3.1.3. цифры «31-120» на «30-501»;</w:t>
      </w:r>
    </w:p>
    <w:p w:rsidR="00E947A6" w:rsidRPr="00616DB3" w:rsidRDefault="00F67631" w:rsidP="00F67631">
      <w:pPr>
        <w:widowControl w:val="0"/>
        <w:suppressAutoHyphens/>
        <w:autoSpaceDE w:val="0"/>
        <w:autoSpaceDN w:val="0"/>
        <w:adjustRightInd w:val="0"/>
        <w:ind w:firstLine="284"/>
        <w:jc w:val="both"/>
        <w:rPr>
          <w:bCs/>
          <w:sz w:val="16"/>
          <w:szCs w:val="16"/>
        </w:rPr>
      </w:pPr>
      <w:r w:rsidRPr="00616DB3">
        <w:rPr>
          <w:sz w:val="16"/>
          <w:szCs w:val="16"/>
        </w:rPr>
        <w:t xml:space="preserve">1.4. </w:t>
      </w:r>
      <w:r w:rsidR="00E947A6" w:rsidRPr="00616DB3">
        <w:rPr>
          <w:sz w:val="16"/>
          <w:szCs w:val="16"/>
        </w:rPr>
        <w:t xml:space="preserve">  Заменить во втором абзаце подпункта 2.2.1. пункта 2.2. слова « отдел по жилищно-коммунальному хозяйству и строительству комитета по жилищно-коммунальному хозяйству и строительству Администрации муниципального района» на «отдел жилищно-коммунального хозяйства, дорожного строительства и транспорта Администрации муниципального района.»; </w:t>
      </w:r>
    </w:p>
    <w:p w:rsidR="00E947A6" w:rsidRPr="00616DB3" w:rsidRDefault="00E947A6" w:rsidP="00F67631">
      <w:pPr>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A1C86" w:rsidRPr="00616DB3" w:rsidRDefault="006A1C86" w:rsidP="00E947A6">
      <w:pPr>
        <w:suppressAutoHyphens/>
        <w:rPr>
          <w:b/>
          <w:sz w:val="16"/>
          <w:szCs w:val="16"/>
        </w:rPr>
      </w:pPr>
    </w:p>
    <w:p w:rsidR="006A1C86" w:rsidRPr="00616DB3" w:rsidRDefault="006A1C86" w:rsidP="00E947A6">
      <w:pPr>
        <w:suppressAutoHyphens/>
        <w:rPr>
          <w:b/>
          <w:sz w:val="16"/>
          <w:szCs w:val="16"/>
        </w:rPr>
      </w:pPr>
    </w:p>
    <w:p w:rsidR="00E947A6" w:rsidRPr="00616DB3" w:rsidRDefault="00E947A6" w:rsidP="00E947A6">
      <w:pPr>
        <w:suppressAutoHyphens/>
        <w:rPr>
          <w:sz w:val="16"/>
          <w:szCs w:val="16"/>
        </w:rPr>
      </w:pPr>
      <w:r w:rsidRPr="00616DB3">
        <w:rPr>
          <w:b/>
          <w:sz w:val="16"/>
          <w:szCs w:val="16"/>
        </w:rPr>
        <w:t>Заместитель Главы администрации     Т.А. Миронычева</w:t>
      </w: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7C2266" w:rsidRDefault="007C2266" w:rsidP="006A1C86">
      <w:pPr>
        <w:jc w:val="center"/>
        <w:rPr>
          <w:b/>
          <w:sz w:val="16"/>
          <w:szCs w:val="16"/>
        </w:rPr>
      </w:pPr>
    </w:p>
    <w:p w:rsidR="006A1C86" w:rsidRPr="00616DB3" w:rsidRDefault="006A1C86" w:rsidP="006A1C86">
      <w:pPr>
        <w:jc w:val="center"/>
        <w:rPr>
          <w:b/>
          <w:sz w:val="16"/>
          <w:szCs w:val="16"/>
        </w:rPr>
      </w:pPr>
      <w:r w:rsidRPr="00616DB3">
        <w:rPr>
          <w:b/>
          <w:sz w:val="16"/>
          <w:szCs w:val="16"/>
        </w:rPr>
        <w:lastRenderedPageBreak/>
        <w:t>ПОСТАНОВЛЕНИЕ</w:t>
      </w:r>
    </w:p>
    <w:p w:rsidR="006A1C86" w:rsidRPr="00616DB3" w:rsidRDefault="006A1C86" w:rsidP="006A1C86">
      <w:pPr>
        <w:jc w:val="center"/>
        <w:rPr>
          <w:b/>
          <w:sz w:val="16"/>
          <w:szCs w:val="16"/>
        </w:rPr>
      </w:pPr>
      <w:r w:rsidRPr="00616DB3">
        <w:rPr>
          <w:b/>
          <w:sz w:val="16"/>
          <w:szCs w:val="16"/>
        </w:rPr>
        <w:t>Администрации Солецкого муниципального района</w:t>
      </w:r>
    </w:p>
    <w:p w:rsidR="006A1C86" w:rsidRPr="00616DB3" w:rsidRDefault="006A1C86" w:rsidP="006A1C86">
      <w:pPr>
        <w:rPr>
          <w:sz w:val="16"/>
          <w:szCs w:val="16"/>
        </w:rPr>
      </w:pPr>
    </w:p>
    <w:p w:rsidR="006A1C86" w:rsidRPr="00616DB3" w:rsidRDefault="006A1C86" w:rsidP="006A1C86">
      <w:pPr>
        <w:jc w:val="center"/>
        <w:rPr>
          <w:sz w:val="16"/>
          <w:szCs w:val="16"/>
        </w:rPr>
      </w:pPr>
      <w:r w:rsidRPr="00616DB3">
        <w:rPr>
          <w:sz w:val="16"/>
          <w:szCs w:val="16"/>
        </w:rPr>
        <w:t>от 20.02.2017 № 236</w:t>
      </w:r>
    </w:p>
    <w:p w:rsidR="006A1C86" w:rsidRPr="00616DB3" w:rsidRDefault="006A1C86" w:rsidP="006A1C86">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E947A6" w:rsidRPr="00616DB3" w:rsidRDefault="00E947A6" w:rsidP="00E870B5">
      <w:pPr>
        <w:widowControl w:val="0"/>
        <w:suppressAutoHyphens/>
        <w:autoSpaceDE w:val="0"/>
        <w:autoSpaceDN w:val="0"/>
        <w:adjustRightInd w:val="0"/>
        <w:jc w:val="center"/>
        <w:rPr>
          <w:sz w:val="16"/>
          <w:szCs w:val="16"/>
        </w:rPr>
      </w:pPr>
    </w:p>
    <w:p w:rsidR="000B37EF" w:rsidRPr="00616DB3" w:rsidRDefault="000B37EF" w:rsidP="00E870B5">
      <w:pPr>
        <w:widowControl w:val="0"/>
        <w:suppressAutoHyphens/>
        <w:autoSpaceDE w:val="0"/>
        <w:autoSpaceDN w:val="0"/>
        <w:adjustRightInd w:val="0"/>
        <w:jc w:val="center"/>
        <w:rPr>
          <w:sz w:val="16"/>
          <w:szCs w:val="16"/>
        </w:rPr>
      </w:pPr>
    </w:p>
    <w:p w:rsidR="006A1C86" w:rsidRPr="00616DB3" w:rsidRDefault="006A1C86" w:rsidP="006A1C86">
      <w:pPr>
        <w:widowControl w:val="0"/>
        <w:suppressAutoHyphens/>
        <w:autoSpaceDE w:val="0"/>
        <w:autoSpaceDN w:val="0"/>
        <w:adjustRightInd w:val="0"/>
        <w:jc w:val="center"/>
        <w:rPr>
          <w:b/>
          <w:sz w:val="16"/>
          <w:szCs w:val="16"/>
        </w:rPr>
      </w:pPr>
      <w:r w:rsidRPr="00616DB3">
        <w:rPr>
          <w:b/>
          <w:bCs/>
          <w:sz w:val="16"/>
          <w:szCs w:val="16"/>
        </w:rPr>
        <w:t xml:space="preserve">О внесении изменений в </w:t>
      </w:r>
      <w:hyperlink w:anchor="Par26" w:history="1">
        <w:r w:rsidRPr="00616DB3">
          <w:rPr>
            <w:b/>
            <w:sz w:val="16"/>
            <w:szCs w:val="16"/>
          </w:rPr>
          <w:t>Правила</w:t>
        </w:r>
      </w:hyperlink>
      <w:r w:rsidRPr="00616DB3">
        <w:rPr>
          <w:b/>
          <w:sz w:val="16"/>
          <w:szCs w:val="16"/>
        </w:rPr>
        <w:t xml:space="preserve"> организации и проведения работ по ремонту и содержанию автомобильных дорог общего пользования местного значения Солецкого городского поселения</w:t>
      </w:r>
    </w:p>
    <w:p w:rsidR="006A1C86" w:rsidRPr="00616DB3" w:rsidRDefault="006A1C86" w:rsidP="006A1C86">
      <w:pPr>
        <w:widowControl w:val="0"/>
        <w:suppressAutoHyphens/>
        <w:autoSpaceDE w:val="0"/>
        <w:autoSpaceDN w:val="0"/>
        <w:adjustRightInd w:val="0"/>
        <w:jc w:val="both"/>
        <w:rPr>
          <w:b/>
          <w:sz w:val="16"/>
          <w:szCs w:val="16"/>
        </w:rPr>
      </w:pPr>
    </w:p>
    <w:p w:rsidR="000B37EF" w:rsidRPr="00616DB3" w:rsidRDefault="000B37EF" w:rsidP="006A1C86">
      <w:pPr>
        <w:widowControl w:val="0"/>
        <w:suppressAutoHyphens/>
        <w:autoSpaceDE w:val="0"/>
        <w:autoSpaceDN w:val="0"/>
        <w:adjustRightInd w:val="0"/>
        <w:jc w:val="both"/>
        <w:rPr>
          <w:b/>
          <w:sz w:val="16"/>
          <w:szCs w:val="16"/>
        </w:rPr>
      </w:pPr>
    </w:p>
    <w:p w:rsidR="006A1C86" w:rsidRPr="00616DB3" w:rsidRDefault="006A1C86" w:rsidP="006A1C86">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6A1C86" w:rsidRPr="00616DB3" w:rsidRDefault="006A1C86" w:rsidP="006A1C86">
      <w:pPr>
        <w:widowControl w:val="0"/>
        <w:suppressAutoHyphens/>
        <w:autoSpaceDE w:val="0"/>
        <w:autoSpaceDN w:val="0"/>
        <w:adjustRightInd w:val="0"/>
        <w:jc w:val="both"/>
        <w:rPr>
          <w:sz w:val="16"/>
          <w:szCs w:val="16"/>
        </w:rPr>
      </w:pPr>
      <w:r w:rsidRPr="00616DB3">
        <w:rPr>
          <w:b/>
          <w:sz w:val="16"/>
          <w:szCs w:val="16"/>
        </w:rPr>
        <w:t>ПОСТАНОВЛЯЕТ:</w:t>
      </w:r>
    </w:p>
    <w:p w:rsidR="006A1C86" w:rsidRPr="00616DB3" w:rsidRDefault="006A1C86" w:rsidP="006A1C86">
      <w:pPr>
        <w:widowControl w:val="0"/>
        <w:suppressAutoHyphens/>
        <w:autoSpaceDE w:val="0"/>
        <w:autoSpaceDN w:val="0"/>
        <w:adjustRightInd w:val="0"/>
        <w:jc w:val="both"/>
        <w:rPr>
          <w:sz w:val="16"/>
          <w:szCs w:val="16"/>
        </w:rPr>
      </w:pPr>
      <w:r w:rsidRPr="00616DB3">
        <w:rPr>
          <w:sz w:val="16"/>
          <w:szCs w:val="16"/>
        </w:rPr>
        <w:t xml:space="preserve">1. Внести изменения в </w:t>
      </w:r>
      <w:hyperlink w:anchor="Par26" w:history="1">
        <w:r w:rsidRPr="00616DB3">
          <w:rPr>
            <w:sz w:val="16"/>
            <w:szCs w:val="16"/>
          </w:rPr>
          <w:t>Правила</w:t>
        </w:r>
      </w:hyperlink>
      <w:r w:rsidRPr="00616DB3">
        <w:rPr>
          <w:sz w:val="16"/>
          <w:szCs w:val="16"/>
        </w:rPr>
        <w:t xml:space="preserve"> организации и проведения работ по ремонту и содержанию автомобильных дорог общего пользования местного значения Солецкого городского поселения, утвержденные постановлением  Администрации Солецкого муниципального района от 24.02.2016 № 233:</w:t>
      </w:r>
    </w:p>
    <w:p w:rsidR="006A1C86" w:rsidRPr="00616DB3" w:rsidRDefault="006A1C86" w:rsidP="006A1C86">
      <w:pPr>
        <w:widowControl w:val="0"/>
        <w:suppressAutoHyphens/>
        <w:autoSpaceDE w:val="0"/>
        <w:autoSpaceDN w:val="0"/>
        <w:adjustRightInd w:val="0"/>
        <w:jc w:val="both"/>
        <w:rPr>
          <w:bCs/>
          <w:sz w:val="16"/>
          <w:szCs w:val="16"/>
        </w:rPr>
      </w:pPr>
      <w:r w:rsidRPr="00616DB3">
        <w:rPr>
          <w:bCs/>
          <w:sz w:val="16"/>
          <w:szCs w:val="16"/>
        </w:rPr>
        <w:t>1.1. Изложить пункт 3. в редакции: «3. Организация работ по ремонту и содержанию автомобильных дорог осуществляется отделом жилищно-коммунального хозяйства, дорожного строительства и транспорта Администрации муниципального района (далее – Отдел)»;</w:t>
      </w:r>
    </w:p>
    <w:p w:rsidR="006A1C86" w:rsidRPr="00616DB3" w:rsidRDefault="006A1C86" w:rsidP="006A1C86">
      <w:pPr>
        <w:widowControl w:val="0"/>
        <w:suppressAutoHyphens/>
        <w:autoSpaceDE w:val="0"/>
        <w:autoSpaceDN w:val="0"/>
        <w:adjustRightInd w:val="0"/>
        <w:jc w:val="both"/>
        <w:rPr>
          <w:bCs/>
          <w:sz w:val="16"/>
          <w:szCs w:val="16"/>
        </w:rPr>
      </w:pPr>
      <w:r w:rsidRPr="00616DB3">
        <w:rPr>
          <w:bCs/>
          <w:sz w:val="16"/>
          <w:szCs w:val="16"/>
        </w:rPr>
        <w:t>1.2. Заменить в первом абзаце пункта 5. и пункта 6. слово «Комитет» на «Отдел».</w:t>
      </w:r>
    </w:p>
    <w:p w:rsidR="006A1C86" w:rsidRPr="00616DB3" w:rsidRDefault="006A1C86" w:rsidP="006A1C86">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A1C86" w:rsidRPr="00616DB3" w:rsidRDefault="006A1C86" w:rsidP="006A1C86">
      <w:pPr>
        <w:tabs>
          <w:tab w:val="left" w:pos="4536"/>
        </w:tabs>
        <w:suppressAutoHyphens/>
        <w:jc w:val="center"/>
        <w:rPr>
          <w:sz w:val="16"/>
          <w:szCs w:val="16"/>
        </w:rPr>
      </w:pPr>
    </w:p>
    <w:p w:rsidR="006A1C86" w:rsidRPr="00616DB3" w:rsidRDefault="006A1C86" w:rsidP="006A1C86">
      <w:pPr>
        <w:tabs>
          <w:tab w:val="left" w:pos="4536"/>
        </w:tabs>
        <w:suppressAutoHyphens/>
        <w:jc w:val="center"/>
        <w:rPr>
          <w:sz w:val="16"/>
          <w:szCs w:val="16"/>
        </w:rPr>
      </w:pPr>
      <w:r w:rsidRPr="00616DB3">
        <w:rPr>
          <w:sz w:val="16"/>
          <w:szCs w:val="16"/>
        </w:rPr>
        <w:t xml:space="preserve">             </w:t>
      </w:r>
    </w:p>
    <w:p w:rsidR="006A1C86" w:rsidRPr="00616DB3" w:rsidRDefault="006A1C86" w:rsidP="006A1C86">
      <w:pPr>
        <w:suppressAutoHyphens/>
        <w:rPr>
          <w:sz w:val="16"/>
          <w:szCs w:val="16"/>
        </w:rPr>
      </w:pPr>
      <w:r w:rsidRPr="00616DB3">
        <w:rPr>
          <w:b/>
          <w:sz w:val="16"/>
          <w:szCs w:val="16"/>
        </w:rPr>
        <w:t>Заместитель Главы администрации   Т.А. Миронычева</w:t>
      </w:r>
    </w:p>
    <w:p w:rsidR="006A1C86" w:rsidRPr="00616DB3" w:rsidRDefault="006A1C86" w:rsidP="006A1C86">
      <w:pPr>
        <w:suppressAutoHyphens/>
        <w:rPr>
          <w:sz w:val="16"/>
          <w:szCs w:val="16"/>
        </w:rPr>
      </w:pPr>
    </w:p>
    <w:p w:rsidR="00F67631" w:rsidRPr="00616DB3" w:rsidRDefault="00F67631" w:rsidP="006A1C86">
      <w:pPr>
        <w:suppressAutoHyphens/>
        <w:rPr>
          <w:sz w:val="16"/>
          <w:szCs w:val="16"/>
        </w:rPr>
      </w:pPr>
    </w:p>
    <w:p w:rsidR="006A1C86" w:rsidRPr="00616DB3" w:rsidRDefault="006A1C86" w:rsidP="006A1C86">
      <w:pPr>
        <w:suppressAutoHyphens/>
        <w:rPr>
          <w:sz w:val="16"/>
          <w:szCs w:val="16"/>
        </w:rPr>
      </w:pPr>
    </w:p>
    <w:p w:rsidR="00F67631" w:rsidRPr="00616DB3" w:rsidRDefault="00F67631" w:rsidP="00F67631">
      <w:pPr>
        <w:jc w:val="center"/>
        <w:rPr>
          <w:b/>
          <w:sz w:val="16"/>
          <w:szCs w:val="16"/>
        </w:rPr>
      </w:pPr>
      <w:r w:rsidRPr="00616DB3">
        <w:rPr>
          <w:b/>
          <w:sz w:val="16"/>
          <w:szCs w:val="16"/>
        </w:rPr>
        <w:t>ПОСТАНОВЛЕНИЕ</w:t>
      </w:r>
    </w:p>
    <w:p w:rsidR="00F67631" w:rsidRPr="00616DB3" w:rsidRDefault="00F67631" w:rsidP="00F67631">
      <w:pPr>
        <w:jc w:val="center"/>
        <w:rPr>
          <w:b/>
          <w:sz w:val="16"/>
          <w:szCs w:val="16"/>
        </w:rPr>
      </w:pPr>
      <w:r w:rsidRPr="00616DB3">
        <w:rPr>
          <w:b/>
          <w:sz w:val="16"/>
          <w:szCs w:val="16"/>
        </w:rPr>
        <w:t>Администрации Солецкого муниципального района</w:t>
      </w:r>
    </w:p>
    <w:p w:rsidR="00F67631" w:rsidRPr="00616DB3" w:rsidRDefault="00F67631" w:rsidP="00F67631">
      <w:pPr>
        <w:rPr>
          <w:sz w:val="16"/>
          <w:szCs w:val="16"/>
        </w:rPr>
      </w:pPr>
    </w:p>
    <w:p w:rsidR="00F67631" w:rsidRPr="00616DB3" w:rsidRDefault="00F67631" w:rsidP="00F67631">
      <w:pPr>
        <w:jc w:val="center"/>
        <w:rPr>
          <w:sz w:val="16"/>
          <w:szCs w:val="16"/>
        </w:rPr>
      </w:pPr>
      <w:r w:rsidRPr="00616DB3">
        <w:rPr>
          <w:sz w:val="16"/>
          <w:szCs w:val="16"/>
        </w:rPr>
        <w:t>от 20.02.2017 № 237</w:t>
      </w:r>
    </w:p>
    <w:p w:rsidR="00F67631" w:rsidRPr="00616DB3" w:rsidRDefault="00F67631" w:rsidP="00F67631">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6A1C86" w:rsidRPr="00616DB3" w:rsidRDefault="006A1C86" w:rsidP="00E870B5">
      <w:pPr>
        <w:widowControl w:val="0"/>
        <w:suppressAutoHyphens/>
        <w:autoSpaceDE w:val="0"/>
        <w:autoSpaceDN w:val="0"/>
        <w:adjustRightInd w:val="0"/>
        <w:jc w:val="center"/>
        <w:rPr>
          <w:sz w:val="16"/>
          <w:szCs w:val="16"/>
        </w:rPr>
      </w:pPr>
    </w:p>
    <w:p w:rsidR="000B37EF" w:rsidRPr="00616DB3" w:rsidRDefault="000B37EF" w:rsidP="00E870B5">
      <w:pPr>
        <w:widowControl w:val="0"/>
        <w:suppressAutoHyphens/>
        <w:autoSpaceDE w:val="0"/>
        <w:autoSpaceDN w:val="0"/>
        <w:adjustRightInd w:val="0"/>
        <w:jc w:val="center"/>
        <w:rPr>
          <w:sz w:val="16"/>
          <w:szCs w:val="16"/>
        </w:rPr>
      </w:pPr>
    </w:p>
    <w:p w:rsidR="00F67631" w:rsidRPr="00616DB3" w:rsidRDefault="00F67631" w:rsidP="00F67631">
      <w:pPr>
        <w:tabs>
          <w:tab w:val="left" w:pos="3060"/>
        </w:tabs>
        <w:jc w:val="center"/>
        <w:rPr>
          <w:b/>
          <w:sz w:val="16"/>
          <w:szCs w:val="16"/>
        </w:rPr>
      </w:pPr>
      <w:r w:rsidRPr="00616DB3">
        <w:rPr>
          <w:b/>
          <w:bCs/>
          <w:sz w:val="16"/>
          <w:szCs w:val="16"/>
        </w:rPr>
        <w:t xml:space="preserve">О внесении изменений в административный регламент </w:t>
      </w:r>
      <w:r w:rsidRPr="00616DB3">
        <w:rPr>
          <w:b/>
          <w:sz w:val="16"/>
          <w:szCs w:val="16"/>
        </w:rPr>
        <w:t xml:space="preserve">  </w:t>
      </w:r>
    </w:p>
    <w:p w:rsidR="00F67631" w:rsidRPr="00616DB3" w:rsidRDefault="00F67631" w:rsidP="00F67631">
      <w:pPr>
        <w:tabs>
          <w:tab w:val="left" w:pos="3060"/>
        </w:tabs>
        <w:jc w:val="center"/>
        <w:rPr>
          <w:b/>
          <w:sz w:val="16"/>
          <w:szCs w:val="16"/>
        </w:rPr>
      </w:pPr>
      <w:r w:rsidRPr="00616DB3">
        <w:rPr>
          <w:b/>
          <w:sz w:val="16"/>
          <w:szCs w:val="16"/>
        </w:rPr>
        <w:t>предоставления муниципальной услуги по предоставлению</w:t>
      </w:r>
    </w:p>
    <w:p w:rsidR="00F67631" w:rsidRPr="00616DB3" w:rsidRDefault="00F67631" w:rsidP="00F67631">
      <w:pPr>
        <w:widowControl w:val="0"/>
        <w:suppressAutoHyphens/>
        <w:autoSpaceDE w:val="0"/>
        <w:autoSpaceDN w:val="0"/>
        <w:adjustRightInd w:val="0"/>
        <w:jc w:val="center"/>
        <w:rPr>
          <w:sz w:val="16"/>
          <w:szCs w:val="16"/>
        </w:rPr>
      </w:pPr>
      <w:r w:rsidRPr="00616DB3">
        <w:rPr>
          <w:b/>
          <w:sz w:val="16"/>
          <w:szCs w:val="16"/>
        </w:rPr>
        <w:t xml:space="preserve">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p>
    <w:p w:rsidR="00F67631" w:rsidRPr="00616DB3" w:rsidRDefault="00F67631" w:rsidP="00F67631">
      <w:pPr>
        <w:widowControl w:val="0"/>
        <w:suppressAutoHyphens/>
        <w:autoSpaceDE w:val="0"/>
        <w:autoSpaceDN w:val="0"/>
        <w:adjustRightInd w:val="0"/>
        <w:jc w:val="both"/>
        <w:rPr>
          <w:sz w:val="16"/>
          <w:szCs w:val="16"/>
        </w:rPr>
      </w:pPr>
    </w:p>
    <w:p w:rsidR="000B37EF" w:rsidRPr="00616DB3" w:rsidRDefault="000B37EF" w:rsidP="00F67631">
      <w:pPr>
        <w:widowControl w:val="0"/>
        <w:suppressAutoHyphens/>
        <w:autoSpaceDE w:val="0"/>
        <w:autoSpaceDN w:val="0"/>
        <w:adjustRightInd w:val="0"/>
        <w:jc w:val="both"/>
        <w:rPr>
          <w:sz w:val="16"/>
          <w:szCs w:val="16"/>
        </w:rPr>
      </w:pPr>
    </w:p>
    <w:p w:rsidR="00F67631" w:rsidRPr="00616DB3" w:rsidRDefault="00F67631" w:rsidP="00F67631">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F67631" w:rsidRPr="00616DB3" w:rsidRDefault="00F67631" w:rsidP="000B37EF">
      <w:pPr>
        <w:widowControl w:val="0"/>
        <w:suppressAutoHyphens/>
        <w:autoSpaceDE w:val="0"/>
        <w:autoSpaceDN w:val="0"/>
        <w:adjustRightInd w:val="0"/>
        <w:jc w:val="both"/>
        <w:rPr>
          <w:sz w:val="16"/>
          <w:szCs w:val="16"/>
        </w:rPr>
      </w:pPr>
      <w:r w:rsidRPr="00616DB3">
        <w:rPr>
          <w:b/>
          <w:sz w:val="16"/>
          <w:szCs w:val="16"/>
        </w:rPr>
        <w:t>ПОСТАНОВЛЯЕТ:</w:t>
      </w:r>
    </w:p>
    <w:p w:rsidR="00F67631" w:rsidRPr="00616DB3" w:rsidRDefault="00F67631" w:rsidP="000B37EF">
      <w:pPr>
        <w:pStyle w:val="af2"/>
        <w:suppressAutoHyphens/>
        <w:ind w:firstLine="284"/>
        <w:rPr>
          <w:b/>
          <w:bCs/>
          <w:sz w:val="16"/>
          <w:szCs w:val="16"/>
        </w:rPr>
      </w:pPr>
      <w:r w:rsidRPr="00616DB3">
        <w:rPr>
          <w:sz w:val="16"/>
          <w:szCs w:val="16"/>
        </w:rPr>
        <w:t xml:space="preserve">1. Внести изменения </w:t>
      </w:r>
      <w:r w:rsidRPr="00616DB3">
        <w:rPr>
          <w:bCs/>
          <w:sz w:val="16"/>
          <w:szCs w:val="16"/>
        </w:rPr>
        <w:t xml:space="preserve">административный регламент </w:t>
      </w:r>
      <w:r w:rsidRPr="00616DB3">
        <w:rPr>
          <w:sz w:val="16"/>
          <w:szCs w:val="16"/>
        </w:rPr>
        <w:t>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r w:rsidRPr="00616DB3">
        <w:rPr>
          <w:bCs/>
          <w:sz w:val="16"/>
          <w:szCs w:val="16"/>
        </w:rPr>
        <w:t xml:space="preserve"> утвержденный постановлением Администрации муниципального района от 11.02.2011 № 221:</w:t>
      </w:r>
      <w:r w:rsidRPr="00616DB3">
        <w:rPr>
          <w:b/>
          <w:bCs/>
          <w:sz w:val="16"/>
          <w:szCs w:val="16"/>
        </w:rPr>
        <w:t xml:space="preserve"> </w:t>
      </w:r>
    </w:p>
    <w:p w:rsidR="00F67631" w:rsidRPr="00616DB3" w:rsidRDefault="00F67631" w:rsidP="000B37EF">
      <w:pPr>
        <w:widowControl w:val="0"/>
        <w:suppressAutoHyphens/>
        <w:autoSpaceDE w:val="0"/>
        <w:autoSpaceDN w:val="0"/>
        <w:adjustRightInd w:val="0"/>
        <w:jc w:val="both"/>
        <w:rPr>
          <w:bCs/>
          <w:sz w:val="16"/>
          <w:szCs w:val="16"/>
        </w:rPr>
      </w:pPr>
      <w:r w:rsidRPr="00616DB3">
        <w:rPr>
          <w:sz w:val="16"/>
          <w:szCs w:val="16"/>
        </w:rPr>
        <w:t>1.1. Изложить первый абзац подпункта 1.3.1.1. пункта 1.3. Административного регламента в редакции:  «Место нахождения отдела жилищно-коммунального хозяйства, дорожного строительства и транспорта Администрации муниципального района (далее – отдел): здание Администрации Солецкого муниципального района, каб.17, почтовый адрес: 175040, Новгородская область, г. Сольцы, пл. Победы, д. 3»;</w:t>
      </w:r>
    </w:p>
    <w:p w:rsidR="00F67631" w:rsidRPr="00616DB3" w:rsidRDefault="00F67631" w:rsidP="000B37EF">
      <w:pPr>
        <w:widowControl w:val="0"/>
        <w:suppressAutoHyphens/>
        <w:autoSpaceDE w:val="0"/>
        <w:autoSpaceDN w:val="0"/>
        <w:adjustRightInd w:val="0"/>
        <w:jc w:val="both"/>
        <w:rPr>
          <w:bCs/>
          <w:sz w:val="16"/>
          <w:szCs w:val="16"/>
        </w:rPr>
      </w:pPr>
      <w:r w:rsidRPr="00616DB3">
        <w:rPr>
          <w:sz w:val="16"/>
          <w:szCs w:val="16"/>
        </w:rPr>
        <w:t>1.2. Заменить в первом абзаце подпункта 1.3.1.2.  пункта 1.3. слова  «пл. Победы, д. 3, каб. 17» на «ул. Ленина, д. 1»;</w:t>
      </w:r>
    </w:p>
    <w:p w:rsidR="00F67631" w:rsidRPr="00616DB3" w:rsidRDefault="00F67631" w:rsidP="000B37EF">
      <w:pPr>
        <w:widowControl w:val="0"/>
        <w:suppressAutoHyphens/>
        <w:autoSpaceDE w:val="0"/>
        <w:autoSpaceDN w:val="0"/>
        <w:adjustRightInd w:val="0"/>
        <w:jc w:val="both"/>
        <w:rPr>
          <w:bCs/>
          <w:sz w:val="16"/>
          <w:szCs w:val="16"/>
        </w:rPr>
      </w:pPr>
      <w:r w:rsidRPr="00616DB3">
        <w:rPr>
          <w:sz w:val="16"/>
          <w:szCs w:val="16"/>
        </w:rPr>
        <w:t>1.3. Заменить во втором абзаце подпункта 1.3.1.2.  пункта 1.3. слова «пл. Победы, д. 3» на «ул. Ленина, д. 1»;</w:t>
      </w:r>
    </w:p>
    <w:p w:rsidR="00F67631" w:rsidRPr="00616DB3" w:rsidRDefault="00F67631" w:rsidP="000B37EF">
      <w:pPr>
        <w:widowControl w:val="0"/>
        <w:suppressAutoHyphens/>
        <w:autoSpaceDE w:val="0"/>
        <w:autoSpaceDN w:val="0"/>
        <w:adjustRightInd w:val="0"/>
        <w:jc w:val="both"/>
        <w:rPr>
          <w:bCs/>
          <w:sz w:val="16"/>
          <w:szCs w:val="16"/>
        </w:rPr>
      </w:pPr>
      <w:r w:rsidRPr="00616DB3">
        <w:rPr>
          <w:sz w:val="16"/>
          <w:szCs w:val="16"/>
        </w:rPr>
        <w:t xml:space="preserve">1.4. Изложить четвертый абзац подпункта 1.3.2. пункта 1.3. в </w:t>
      </w:r>
      <w:r w:rsidRPr="00616DB3">
        <w:rPr>
          <w:sz w:val="16"/>
          <w:szCs w:val="16"/>
        </w:rPr>
        <w:lastRenderedPageBreak/>
        <w:t>редакции: «(8-81655) 30-501 (главный специалист отдела);»;</w:t>
      </w:r>
    </w:p>
    <w:p w:rsidR="00F67631" w:rsidRPr="00616DB3" w:rsidRDefault="00F67631" w:rsidP="000B37EF">
      <w:pPr>
        <w:widowControl w:val="0"/>
        <w:suppressAutoHyphens/>
        <w:autoSpaceDE w:val="0"/>
        <w:autoSpaceDN w:val="0"/>
        <w:adjustRightInd w:val="0"/>
        <w:jc w:val="both"/>
        <w:rPr>
          <w:bCs/>
          <w:sz w:val="16"/>
          <w:szCs w:val="16"/>
        </w:rPr>
      </w:pPr>
      <w:r w:rsidRPr="00616DB3">
        <w:rPr>
          <w:sz w:val="16"/>
          <w:szCs w:val="16"/>
        </w:rPr>
        <w:t>1.5. Изложить подпункт 2.2.1. пункта 2.2. в редакции: «2.2.1. Муниципальная услуга  предоставляется отделом жилищно-коммунального хозяйства, дорожного строительства и транспорта Администрации муниципального района (далее – отдел).»;</w:t>
      </w:r>
    </w:p>
    <w:p w:rsidR="00F67631" w:rsidRPr="00616DB3" w:rsidRDefault="00F67631" w:rsidP="000B37EF">
      <w:pPr>
        <w:widowControl w:val="0"/>
        <w:suppressAutoHyphens/>
        <w:autoSpaceDE w:val="0"/>
        <w:autoSpaceDN w:val="0"/>
        <w:adjustRightInd w:val="0"/>
        <w:jc w:val="both"/>
        <w:rPr>
          <w:kern w:val="144"/>
          <w:sz w:val="16"/>
          <w:szCs w:val="16"/>
        </w:rPr>
      </w:pPr>
      <w:r w:rsidRPr="00616DB3">
        <w:rPr>
          <w:sz w:val="16"/>
          <w:szCs w:val="16"/>
        </w:rPr>
        <w:t>1.6. Изложить подпункт 2.2.2. пункта 2.2. в редакции: «2.2.2. Непосредственное предоставление муниципальной услуги осуществляет главный специалист отдела жилищно-коммунального хозяйства, дорожного строительства и транспорта Администрации муниципального района (далее – специалист).</w:t>
      </w:r>
    </w:p>
    <w:p w:rsidR="00F67631" w:rsidRPr="00616DB3" w:rsidRDefault="00F67631" w:rsidP="000B37EF">
      <w:pPr>
        <w:widowControl w:val="0"/>
        <w:suppressAutoHyphens/>
        <w:autoSpaceDE w:val="0"/>
        <w:autoSpaceDN w:val="0"/>
        <w:adjustRightInd w:val="0"/>
        <w:ind w:firstLine="284"/>
        <w:jc w:val="both"/>
        <w:rPr>
          <w:kern w:val="144"/>
          <w:sz w:val="16"/>
          <w:szCs w:val="16"/>
        </w:rPr>
      </w:pPr>
      <w:r w:rsidRPr="00616DB3">
        <w:rPr>
          <w:kern w:val="144"/>
          <w:sz w:val="16"/>
          <w:szCs w:val="16"/>
        </w:rPr>
        <w:t xml:space="preserve">В процессе предоставления муниципальной услуги специалист взаимодействует с: </w:t>
      </w:r>
    </w:p>
    <w:p w:rsidR="00F67631" w:rsidRPr="00616DB3" w:rsidRDefault="00F67631" w:rsidP="000B37EF">
      <w:pPr>
        <w:suppressAutoHyphens/>
        <w:autoSpaceDE w:val="0"/>
        <w:autoSpaceDN w:val="0"/>
        <w:adjustRightInd w:val="0"/>
        <w:ind w:firstLine="284"/>
        <w:jc w:val="both"/>
        <w:rPr>
          <w:kern w:val="144"/>
          <w:sz w:val="16"/>
          <w:szCs w:val="16"/>
        </w:rPr>
      </w:pPr>
      <w:r w:rsidRPr="00616DB3">
        <w:rPr>
          <w:kern w:val="144"/>
          <w:sz w:val="16"/>
          <w:szCs w:val="16"/>
        </w:rPr>
        <w:t>- отделением ГИБДД отдела Министерства внутренних дел Российской Федерации по Солецкому району,</w:t>
      </w:r>
    </w:p>
    <w:p w:rsidR="00F67631" w:rsidRPr="00616DB3" w:rsidRDefault="00F67631" w:rsidP="000B37EF">
      <w:pPr>
        <w:suppressAutoHyphens/>
        <w:ind w:firstLine="284"/>
        <w:jc w:val="both"/>
        <w:rPr>
          <w:kern w:val="144"/>
          <w:sz w:val="16"/>
          <w:szCs w:val="16"/>
        </w:rPr>
      </w:pPr>
      <w:r w:rsidRPr="00616DB3">
        <w:rPr>
          <w:kern w:val="144"/>
          <w:sz w:val="16"/>
          <w:szCs w:val="16"/>
        </w:rPr>
        <w:t>- Администрациями сельских поселений;</w:t>
      </w:r>
    </w:p>
    <w:p w:rsidR="00F67631" w:rsidRPr="00616DB3" w:rsidRDefault="00F67631" w:rsidP="000B37EF">
      <w:pPr>
        <w:suppressAutoHyphens/>
        <w:ind w:firstLine="284"/>
        <w:jc w:val="both"/>
        <w:rPr>
          <w:kern w:val="144"/>
          <w:sz w:val="16"/>
          <w:szCs w:val="16"/>
        </w:rPr>
      </w:pPr>
      <w:r w:rsidRPr="00616DB3">
        <w:rPr>
          <w:kern w:val="144"/>
          <w:sz w:val="16"/>
          <w:szCs w:val="16"/>
        </w:rPr>
        <w:t>- руководителями дорожных организаций, осуществляющих деятельность в отношении автомобильных дорог общего пользования местного значения Солецкого муниципального района и Солецкого городского поселения;</w:t>
      </w:r>
    </w:p>
    <w:p w:rsidR="00F67631" w:rsidRPr="00616DB3" w:rsidRDefault="00F67631" w:rsidP="000B37EF">
      <w:pPr>
        <w:suppressAutoHyphens/>
        <w:ind w:firstLine="284"/>
        <w:jc w:val="both"/>
        <w:rPr>
          <w:kern w:val="144"/>
          <w:sz w:val="16"/>
          <w:szCs w:val="16"/>
        </w:rPr>
      </w:pPr>
      <w:r w:rsidRPr="00616DB3">
        <w:rPr>
          <w:kern w:val="144"/>
          <w:sz w:val="16"/>
          <w:szCs w:val="16"/>
        </w:rPr>
        <w:t>- о</w:t>
      </w:r>
      <w:r w:rsidRPr="00616DB3">
        <w:rPr>
          <w:sz w:val="16"/>
          <w:szCs w:val="16"/>
        </w:rPr>
        <w:t>тделом имущественных и земельных отношений Администрации муниципального района</w:t>
      </w:r>
      <w:r w:rsidRPr="00616DB3">
        <w:rPr>
          <w:kern w:val="144"/>
          <w:sz w:val="16"/>
          <w:szCs w:val="16"/>
        </w:rPr>
        <w:t>.»;</w:t>
      </w:r>
    </w:p>
    <w:p w:rsidR="00F67631" w:rsidRPr="00616DB3" w:rsidRDefault="00F67631" w:rsidP="000B37EF">
      <w:pPr>
        <w:widowControl w:val="0"/>
        <w:suppressAutoHyphens/>
        <w:autoSpaceDE w:val="0"/>
        <w:autoSpaceDN w:val="0"/>
        <w:adjustRightInd w:val="0"/>
        <w:jc w:val="both"/>
        <w:rPr>
          <w:bCs/>
          <w:sz w:val="16"/>
          <w:szCs w:val="16"/>
        </w:rPr>
      </w:pPr>
      <w:r w:rsidRPr="00616DB3">
        <w:rPr>
          <w:bCs/>
          <w:sz w:val="16"/>
          <w:szCs w:val="16"/>
        </w:rPr>
        <w:t>1.7. Дополнить третий абзац пункта 2.3.  после слов «Солецкого муниципального района» словами «и Солецкого городского поселения»;</w:t>
      </w:r>
    </w:p>
    <w:p w:rsidR="00F67631" w:rsidRPr="00616DB3" w:rsidRDefault="00F67631" w:rsidP="000B37EF">
      <w:pPr>
        <w:widowControl w:val="0"/>
        <w:suppressAutoHyphens/>
        <w:autoSpaceDE w:val="0"/>
        <w:autoSpaceDN w:val="0"/>
        <w:adjustRightInd w:val="0"/>
        <w:jc w:val="both"/>
        <w:rPr>
          <w:bCs/>
          <w:sz w:val="16"/>
          <w:szCs w:val="16"/>
        </w:rPr>
      </w:pPr>
      <w:r w:rsidRPr="00616DB3">
        <w:rPr>
          <w:bCs/>
          <w:sz w:val="16"/>
          <w:szCs w:val="16"/>
        </w:rPr>
        <w:t>1.8. Дополнить пункт 2.5. абзацем следующего содержания «-постановление Администрации муниципального района  от 31.12.2010 № 2775 «О передаче имущества Солецкому городскому поселению.».</w:t>
      </w:r>
    </w:p>
    <w:p w:rsidR="00F67631" w:rsidRPr="00616DB3" w:rsidRDefault="00F67631" w:rsidP="000B37EF">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67631" w:rsidRPr="00616DB3" w:rsidRDefault="00F67631" w:rsidP="00F67631">
      <w:pPr>
        <w:tabs>
          <w:tab w:val="left" w:pos="4536"/>
        </w:tabs>
        <w:suppressAutoHyphens/>
        <w:jc w:val="center"/>
        <w:rPr>
          <w:sz w:val="16"/>
          <w:szCs w:val="16"/>
        </w:rPr>
      </w:pPr>
    </w:p>
    <w:p w:rsidR="00F67631" w:rsidRPr="00616DB3" w:rsidRDefault="00F67631" w:rsidP="00F67631">
      <w:pPr>
        <w:tabs>
          <w:tab w:val="left" w:pos="4536"/>
        </w:tabs>
        <w:suppressAutoHyphens/>
        <w:jc w:val="center"/>
        <w:rPr>
          <w:sz w:val="16"/>
          <w:szCs w:val="16"/>
        </w:rPr>
      </w:pPr>
      <w:r w:rsidRPr="00616DB3">
        <w:rPr>
          <w:sz w:val="16"/>
          <w:szCs w:val="16"/>
        </w:rPr>
        <w:t xml:space="preserve">           </w:t>
      </w:r>
    </w:p>
    <w:p w:rsidR="00F67631" w:rsidRPr="00616DB3" w:rsidRDefault="00F67631" w:rsidP="00F67631">
      <w:pPr>
        <w:suppressAutoHyphens/>
        <w:rPr>
          <w:sz w:val="16"/>
          <w:szCs w:val="16"/>
        </w:rPr>
      </w:pPr>
      <w:r w:rsidRPr="00616DB3">
        <w:rPr>
          <w:b/>
          <w:sz w:val="16"/>
          <w:szCs w:val="16"/>
        </w:rPr>
        <w:t>Заместитель Главы администрации     Т.А. Миронычева</w:t>
      </w:r>
    </w:p>
    <w:p w:rsidR="00F67631" w:rsidRPr="00616DB3" w:rsidRDefault="00F67631" w:rsidP="00E870B5">
      <w:pPr>
        <w:widowControl w:val="0"/>
        <w:suppressAutoHyphens/>
        <w:autoSpaceDE w:val="0"/>
        <w:autoSpaceDN w:val="0"/>
        <w:adjustRightInd w:val="0"/>
        <w:jc w:val="center"/>
        <w:rPr>
          <w:sz w:val="16"/>
          <w:szCs w:val="16"/>
        </w:rPr>
      </w:pPr>
    </w:p>
    <w:p w:rsidR="000B37EF" w:rsidRPr="00616DB3" w:rsidRDefault="000B37EF" w:rsidP="00E870B5">
      <w:pPr>
        <w:widowControl w:val="0"/>
        <w:suppressAutoHyphens/>
        <w:autoSpaceDE w:val="0"/>
        <w:autoSpaceDN w:val="0"/>
        <w:adjustRightInd w:val="0"/>
        <w:jc w:val="center"/>
        <w:rPr>
          <w:sz w:val="16"/>
          <w:szCs w:val="16"/>
        </w:rPr>
      </w:pPr>
    </w:p>
    <w:p w:rsidR="000B37EF" w:rsidRPr="00616DB3" w:rsidRDefault="000B37EF" w:rsidP="00E870B5">
      <w:pPr>
        <w:widowControl w:val="0"/>
        <w:suppressAutoHyphens/>
        <w:autoSpaceDE w:val="0"/>
        <w:autoSpaceDN w:val="0"/>
        <w:adjustRightInd w:val="0"/>
        <w:jc w:val="center"/>
        <w:rPr>
          <w:sz w:val="16"/>
          <w:szCs w:val="16"/>
        </w:rPr>
      </w:pPr>
    </w:p>
    <w:p w:rsidR="000B37EF" w:rsidRPr="00616DB3" w:rsidRDefault="000B37EF" w:rsidP="000B37EF">
      <w:pPr>
        <w:jc w:val="center"/>
        <w:rPr>
          <w:b/>
          <w:sz w:val="16"/>
          <w:szCs w:val="16"/>
        </w:rPr>
      </w:pPr>
      <w:r w:rsidRPr="00616DB3">
        <w:rPr>
          <w:b/>
          <w:sz w:val="16"/>
          <w:szCs w:val="16"/>
        </w:rPr>
        <w:t>ПОСТАНОВЛЕНИЕ</w:t>
      </w:r>
    </w:p>
    <w:p w:rsidR="000B37EF" w:rsidRPr="00616DB3" w:rsidRDefault="000B37EF" w:rsidP="000B37EF">
      <w:pPr>
        <w:jc w:val="center"/>
        <w:rPr>
          <w:b/>
          <w:sz w:val="16"/>
          <w:szCs w:val="16"/>
        </w:rPr>
      </w:pPr>
      <w:r w:rsidRPr="00616DB3">
        <w:rPr>
          <w:b/>
          <w:sz w:val="16"/>
          <w:szCs w:val="16"/>
        </w:rPr>
        <w:t>Администрации Солецкого муниципального района</w:t>
      </w:r>
    </w:p>
    <w:p w:rsidR="000B37EF" w:rsidRPr="00616DB3" w:rsidRDefault="000B37EF" w:rsidP="000B37EF">
      <w:pPr>
        <w:rPr>
          <w:sz w:val="16"/>
          <w:szCs w:val="16"/>
        </w:rPr>
      </w:pPr>
    </w:p>
    <w:p w:rsidR="000B37EF" w:rsidRPr="00616DB3" w:rsidRDefault="000B37EF" w:rsidP="000B37EF">
      <w:pPr>
        <w:jc w:val="center"/>
        <w:rPr>
          <w:sz w:val="16"/>
          <w:szCs w:val="16"/>
        </w:rPr>
      </w:pPr>
      <w:r w:rsidRPr="00616DB3">
        <w:rPr>
          <w:sz w:val="16"/>
          <w:szCs w:val="16"/>
        </w:rPr>
        <w:t>от 17.02.2017 № 228</w:t>
      </w:r>
    </w:p>
    <w:p w:rsidR="000B37EF" w:rsidRPr="00616DB3" w:rsidRDefault="000B37EF" w:rsidP="000B37EF">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0B37EF" w:rsidRPr="00616DB3" w:rsidRDefault="000B37EF" w:rsidP="00E870B5">
      <w:pPr>
        <w:widowControl w:val="0"/>
        <w:suppressAutoHyphens/>
        <w:autoSpaceDE w:val="0"/>
        <w:autoSpaceDN w:val="0"/>
        <w:adjustRightInd w:val="0"/>
        <w:jc w:val="center"/>
        <w:rPr>
          <w:sz w:val="16"/>
          <w:szCs w:val="16"/>
        </w:rPr>
      </w:pPr>
    </w:p>
    <w:p w:rsidR="000B37EF" w:rsidRPr="00616DB3" w:rsidRDefault="000B37EF" w:rsidP="00E870B5">
      <w:pPr>
        <w:widowControl w:val="0"/>
        <w:suppressAutoHyphens/>
        <w:autoSpaceDE w:val="0"/>
        <w:autoSpaceDN w:val="0"/>
        <w:adjustRightInd w:val="0"/>
        <w:jc w:val="center"/>
        <w:rPr>
          <w:sz w:val="16"/>
          <w:szCs w:val="16"/>
        </w:rPr>
      </w:pPr>
    </w:p>
    <w:p w:rsidR="000B37EF" w:rsidRPr="00616DB3" w:rsidRDefault="000B37EF" w:rsidP="000B37EF">
      <w:pPr>
        <w:shd w:val="clear" w:color="auto" w:fill="FFFFFF"/>
        <w:suppressAutoHyphens/>
        <w:jc w:val="center"/>
        <w:rPr>
          <w:b/>
          <w:sz w:val="16"/>
          <w:szCs w:val="16"/>
        </w:rPr>
      </w:pPr>
      <w:r w:rsidRPr="00616DB3">
        <w:rPr>
          <w:b/>
          <w:sz w:val="16"/>
          <w:szCs w:val="16"/>
        </w:rPr>
        <w:t xml:space="preserve">О внесении изменений в  административный регламент </w:t>
      </w:r>
    </w:p>
    <w:p w:rsidR="000B37EF" w:rsidRPr="00616DB3" w:rsidRDefault="000B37EF" w:rsidP="000B37EF">
      <w:pPr>
        <w:shd w:val="clear" w:color="auto" w:fill="FFFFFF"/>
        <w:suppressAutoHyphens/>
        <w:jc w:val="center"/>
        <w:rPr>
          <w:b/>
          <w:sz w:val="16"/>
          <w:szCs w:val="16"/>
        </w:rPr>
      </w:pPr>
      <w:r w:rsidRPr="00616DB3">
        <w:rPr>
          <w:b/>
          <w:sz w:val="16"/>
          <w:szCs w:val="16"/>
        </w:rPr>
        <w:t xml:space="preserve">предоставления муниципальной услуги по выдаче </w:t>
      </w:r>
    </w:p>
    <w:p w:rsidR="000B37EF" w:rsidRPr="00616DB3" w:rsidRDefault="000B37EF" w:rsidP="000B37EF">
      <w:pPr>
        <w:shd w:val="clear" w:color="auto" w:fill="FFFFFF"/>
        <w:suppressAutoHyphens/>
        <w:jc w:val="center"/>
        <w:rPr>
          <w:sz w:val="16"/>
          <w:szCs w:val="16"/>
        </w:rPr>
      </w:pPr>
      <w:r w:rsidRPr="00616DB3">
        <w:rPr>
          <w:b/>
          <w:sz w:val="16"/>
          <w:szCs w:val="16"/>
        </w:rPr>
        <w:t>градостроительных планов земельных участков</w:t>
      </w:r>
    </w:p>
    <w:p w:rsidR="000B37EF" w:rsidRPr="00616DB3" w:rsidRDefault="000B37EF" w:rsidP="000B37EF">
      <w:pPr>
        <w:tabs>
          <w:tab w:val="left" w:pos="3060"/>
        </w:tabs>
        <w:suppressAutoHyphens/>
        <w:jc w:val="both"/>
        <w:rPr>
          <w:sz w:val="16"/>
          <w:szCs w:val="16"/>
        </w:rPr>
      </w:pPr>
    </w:p>
    <w:p w:rsidR="000B37EF" w:rsidRPr="00616DB3" w:rsidRDefault="000B37EF" w:rsidP="000B37EF">
      <w:pPr>
        <w:tabs>
          <w:tab w:val="left" w:pos="3060"/>
        </w:tabs>
        <w:suppressAutoHyphens/>
        <w:jc w:val="both"/>
        <w:rPr>
          <w:sz w:val="16"/>
          <w:szCs w:val="16"/>
        </w:rPr>
      </w:pPr>
    </w:p>
    <w:p w:rsidR="000B37EF" w:rsidRPr="00616DB3" w:rsidRDefault="000B37EF" w:rsidP="000B37EF">
      <w:pPr>
        <w:tabs>
          <w:tab w:val="left" w:pos="3060"/>
        </w:tabs>
        <w:suppressAutoHyphens/>
        <w:ind w:firstLine="284"/>
        <w:jc w:val="both"/>
        <w:rPr>
          <w:sz w:val="16"/>
          <w:szCs w:val="16"/>
        </w:rPr>
      </w:pPr>
      <w:r w:rsidRPr="00616DB3">
        <w:rPr>
          <w:sz w:val="16"/>
          <w:szCs w:val="16"/>
        </w:rPr>
        <w:t xml:space="preserve">Администрация Солецкого муниципального района </w:t>
      </w:r>
    </w:p>
    <w:p w:rsidR="000B37EF" w:rsidRPr="00616DB3" w:rsidRDefault="000B37EF" w:rsidP="000B37EF">
      <w:pPr>
        <w:tabs>
          <w:tab w:val="left" w:pos="3060"/>
        </w:tabs>
        <w:suppressAutoHyphens/>
        <w:jc w:val="both"/>
        <w:rPr>
          <w:sz w:val="16"/>
          <w:szCs w:val="16"/>
        </w:rPr>
      </w:pPr>
      <w:r w:rsidRPr="00616DB3">
        <w:rPr>
          <w:b/>
          <w:sz w:val="16"/>
          <w:szCs w:val="16"/>
        </w:rPr>
        <w:t>ПОСТАНОВЛЯЕТ:</w:t>
      </w:r>
      <w:r w:rsidRPr="00616DB3">
        <w:rPr>
          <w:sz w:val="16"/>
          <w:szCs w:val="16"/>
        </w:rPr>
        <w:t xml:space="preserve"> </w:t>
      </w:r>
    </w:p>
    <w:p w:rsidR="000B37EF" w:rsidRPr="00616DB3" w:rsidRDefault="000B37EF" w:rsidP="000B37EF">
      <w:pPr>
        <w:suppressAutoHyphens/>
        <w:autoSpaceDE w:val="0"/>
        <w:autoSpaceDN w:val="0"/>
        <w:adjustRightInd w:val="0"/>
        <w:ind w:firstLine="284"/>
        <w:jc w:val="both"/>
        <w:rPr>
          <w:sz w:val="16"/>
          <w:szCs w:val="16"/>
        </w:rPr>
      </w:pPr>
      <w:r w:rsidRPr="00616DB3">
        <w:rPr>
          <w:sz w:val="16"/>
          <w:szCs w:val="16"/>
        </w:rPr>
        <w:t>1. Внести изменения в административный регламент предоставления муниципальной услуги по выдаче градостроительных планов земельных участков, утверждённый постановлением Администрации муниципального района от  16.09.2015  № 1304 (в редакции от 25.02.2016 № 237; от 11.08.2016 № 1210; от 26.12.2016 № 2035), заменить в седьмом абзаце пункта 2 Приложения № 1 слова: «четверг – с 8.30 до 17.30» на «четверг – с 10.00 до 17.30».</w:t>
      </w:r>
    </w:p>
    <w:p w:rsidR="000B37EF" w:rsidRPr="00616DB3" w:rsidRDefault="000B37EF" w:rsidP="000B37EF">
      <w:pPr>
        <w:tabs>
          <w:tab w:val="left" w:pos="0"/>
        </w:tabs>
        <w:suppressAutoHyphens/>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B37EF" w:rsidRPr="00616DB3" w:rsidRDefault="000B37EF" w:rsidP="000B37EF">
      <w:pPr>
        <w:tabs>
          <w:tab w:val="left" w:pos="4536"/>
        </w:tabs>
        <w:suppressAutoHyphens/>
        <w:jc w:val="center"/>
        <w:rPr>
          <w:sz w:val="16"/>
          <w:szCs w:val="16"/>
        </w:rPr>
      </w:pPr>
    </w:p>
    <w:p w:rsidR="000B37EF" w:rsidRPr="00616DB3" w:rsidRDefault="000B37EF" w:rsidP="000B37EF">
      <w:pPr>
        <w:tabs>
          <w:tab w:val="left" w:pos="4536"/>
        </w:tabs>
        <w:suppressAutoHyphens/>
        <w:jc w:val="center"/>
        <w:rPr>
          <w:sz w:val="16"/>
          <w:szCs w:val="16"/>
        </w:rPr>
      </w:pPr>
      <w:r w:rsidRPr="00616DB3">
        <w:rPr>
          <w:sz w:val="16"/>
          <w:szCs w:val="16"/>
        </w:rPr>
        <w:t xml:space="preserve">           </w:t>
      </w:r>
    </w:p>
    <w:p w:rsidR="000B37EF" w:rsidRPr="00616DB3" w:rsidRDefault="000B37EF" w:rsidP="000B37EF">
      <w:pPr>
        <w:suppressAutoHyphens/>
        <w:rPr>
          <w:sz w:val="16"/>
          <w:szCs w:val="16"/>
        </w:rPr>
      </w:pPr>
      <w:r w:rsidRPr="00616DB3">
        <w:rPr>
          <w:b/>
          <w:sz w:val="16"/>
          <w:szCs w:val="16"/>
        </w:rPr>
        <w:t>Заместитель Главы администрации    Т.А. Миронычева</w:t>
      </w:r>
    </w:p>
    <w:p w:rsidR="000B37EF" w:rsidRPr="00616DB3" w:rsidRDefault="000B37EF" w:rsidP="000B37EF">
      <w:pPr>
        <w:suppressAutoHyphens/>
        <w:rPr>
          <w:sz w:val="16"/>
          <w:szCs w:val="16"/>
        </w:rPr>
      </w:pPr>
    </w:p>
    <w:p w:rsidR="000B37EF" w:rsidRPr="00616DB3" w:rsidRDefault="000B37EF" w:rsidP="000B37EF">
      <w:pPr>
        <w:suppressAutoHyphens/>
        <w:rPr>
          <w:sz w:val="16"/>
          <w:szCs w:val="16"/>
        </w:rPr>
      </w:pPr>
    </w:p>
    <w:p w:rsidR="007C2266" w:rsidRDefault="007C2266" w:rsidP="000B37EF">
      <w:pPr>
        <w:jc w:val="center"/>
        <w:rPr>
          <w:b/>
          <w:sz w:val="16"/>
          <w:szCs w:val="16"/>
        </w:rPr>
      </w:pPr>
    </w:p>
    <w:p w:rsidR="007C2266" w:rsidRDefault="007C2266" w:rsidP="000B37EF">
      <w:pPr>
        <w:jc w:val="center"/>
        <w:rPr>
          <w:b/>
          <w:sz w:val="16"/>
          <w:szCs w:val="16"/>
        </w:rPr>
      </w:pPr>
    </w:p>
    <w:p w:rsidR="007C2266" w:rsidRDefault="007C2266" w:rsidP="000B37EF">
      <w:pPr>
        <w:jc w:val="center"/>
        <w:rPr>
          <w:b/>
          <w:sz w:val="16"/>
          <w:szCs w:val="16"/>
        </w:rPr>
      </w:pPr>
    </w:p>
    <w:p w:rsidR="007C2266" w:rsidRDefault="007C2266" w:rsidP="000B37EF">
      <w:pPr>
        <w:jc w:val="center"/>
        <w:rPr>
          <w:b/>
          <w:sz w:val="16"/>
          <w:szCs w:val="16"/>
        </w:rPr>
      </w:pPr>
    </w:p>
    <w:p w:rsidR="000B37EF" w:rsidRPr="00616DB3" w:rsidRDefault="000B37EF" w:rsidP="000B37EF">
      <w:pPr>
        <w:jc w:val="center"/>
        <w:rPr>
          <w:b/>
          <w:sz w:val="16"/>
          <w:szCs w:val="16"/>
        </w:rPr>
      </w:pPr>
      <w:r w:rsidRPr="00616DB3">
        <w:rPr>
          <w:b/>
          <w:sz w:val="16"/>
          <w:szCs w:val="16"/>
        </w:rPr>
        <w:lastRenderedPageBreak/>
        <w:t>ПОСТАНОВЛЕНИЕ</w:t>
      </w:r>
    </w:p>
    <w:p w:rsidR="000B37EF" w:rsidRPr="00616DB3" w:rsidRDefault="000B37EF" w:rsidP="000B37EF">
      <w:pPr>
        <w:jc w:val="center"/>
        <w:rPr>
          <w:b/>
          <w:sz w:val="16"/>
          <w:szCs w:val="16"/>
        </w:rPr>
      </w:pPr>
      <w:r w:rsidRPr="00616DB3">
        <w:rPr>
          <w:b/>
          <w:sz w:val="16"/>
          <w:szCs w:val="16"/>
        </w:rPr>
        <w:t>Администрации Солецкого муниципального района</w:t>
      </w:r>
    </w:p>
    <w:p w:rsidR="000B37EF" w:rsidRPr="00616DB3" w:rsidRDefault="000B37EF" w:rsidP="000B37EF">
      <w:pPr>
        <w:rPr>
          <w:sz w:val="16"/>
          <w:szCs w:val="16"/>
        </w:rPr>
      </w:pPr>
    </w:p>
    <w:p w:rsidR="000B37EF" w:rsidRPr="00616DB3" w:rsidRDefault="000B37EF" w:rsidP="000B37EF">
      <w:pPr>
        <w:jc w:val="center"/>
        <w:rPr>
          <w:sz w:val="16"/>
          <w:szCs w:val="16"/>
        </w:rPr>
      </w:pPr>
      <w:r w:rsidRPr="00616DB3">
        <w:rPr>
          <w:sz w:val="16"/>
          <w:szCs w:val="16"/>
        </w:rPr>
        <w:t>от 20.02.2017 № 2</w:t>
      </w:r>
      <w:r w:rsidR="00531F00" w:rsidRPr="00616DB3">
        <w:rPr>
          <w:sz w:val="16"/>
          <w:szCs w:val="16"/>
        </w:rPr>
        <w:t>41</w:t>
      </w:r>
    </w:p>
    <w:p w:rsidR="000B37EF" w:rsidRPr="00616DB3" w:rsidRDefault="000B37EF" w:rsidP="000B37EF">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0B37EF" w:rsidRPr="00616DB3" w:rsidRDefault="000B37EF" w:rsidP="00E870B5">
      <w:pPr>
        <w:widowControl w:val="0"/>
        <w:suppressAutoHyphens/>
        <w:autoSpaceDE w:val="0"/>
        <w:autoSpaceDN w:val="0"/>
        <w:adjustRightInd w:val="0"/>
        <w:jc w:val="center"/>
        <w:rPr>
          <w:sz w:val="16"/>
          <w:szCs w:val="16"/>
        </w:rPr>
      </w:pPr>
    </w:p>
    <w:p w:rsidR="00531F00" w:rsidRPr="00616DB3" w:rsidRDefault="00531F00" w:rsidP="00531F00">
      <w:pPr>
        <w:suppressAutoHyphens/>
        <w:autoSpaceDN w:val="0"/>
        <w:adjustRightInd w:val="0"/>
        <w:jc w:val="center"/>
        <w:rPr>
          <w:b/>
          <w:sz w:val="16"/>
          <w:szCs w:val="16"/>
        </w:rPr>
      </w:pPr>
      <w:r w:rsidRPr="00616DB3">
        <w:rPr>
          <w:b/>
          <w:bCs/>
          <w:sz w:val="16"/>
          <w:szCs w:val="16"/>
        </w:rPr>
        <w:t xml:space="preserve">О внесении изменений в </w:t>
      </w:r>
      <w:r w:rsidRPr="00616DB3">
        <w:rPr>
          <w:b/>
          <w:sz w:val="16"/>
          <w:szCs w:val="16"/>
        </w:rPr>
        <w:t>административный регламент исполнения муниципальной функции по осуществлению</w:t>
      </w:r>
    </w:p>
    <w:p w:rsidR="00531F00" w:rsidRPr="00616DB3" w:rsidRDefault="00531F00" w:rsidP="00531F00">
      <w:pPr>
        <w:suppressAutoHyphens/>
        <w:autoSpaceDN w:val="0"/>
        <w:adjustRightInd w:val="0"/>
        <w:jc w:val="center"/>
        <w:rPr>
          <w:b/>
          <w:sz w:val="16"/>
          <w:szCs w:val="16"/>
        </w:rPr>
      </w:pPr>
      <w:r w:rsidRPr="00616DB3">
        <w:rPr>
          <w:b/>
          <w:sz w:val="16"/>
          <w:szCs w:val="16"/>
        </w:rPr>
        <w:t xml:space="preserve"> муниципального контроля за  обеспечением сохранности </w:t>
      </w:r>
    </w:p>
    <w:p w:rsidR="00531F00" w:rsidRPr="00616DB3" w:rsidRDefault="00531F00" w:rsidP="00531F00">
      <w:pPr>
        <w:suppressAutoHyphens/>
        <w:autoSpaceDN w:val="0"/>
        <w:adjustRightInd w:val="0"/>
        <w:jc w:val="center"/>
        <w:rPr>
          <w:b/>
          <w:sz w:val="16"/>
          <w:szCs w:val="16"/>
        </w:rPr>
      </w:pPr>
      <w:r w:rsidRPr="00616DB3">
        <w:rPr>
          <w:b/>
          <w:sz w:val="16"/>
          <w:szCs w:val="16"/>
        </w:rPr>
        <w:t>автомобильных дорог общего пользования</w:t>
      </w:r>
    </w:p>
    <w:p w:rsidR="00531F00" w:rsidRPr="00616DB3" w:rsidRDefault="00531F00" w:rsidP="00531F00">
      <w:pPr>
        <w:suppressAutoHyphens/>
        <w:autoSpaceDN w:val="0"/>
        <w:jc w:val="center"/>
        <w:rPr>
          <w:b/>
          <w:sz w:val="16"/>
          <w:szCs w:val="16"/>
        </w:rPr>
      </w:pPr>
      <w:r w:rsidRPr="00616DB3">
        <w:rPr>
          <w:b/>
          <w:sz w:val="16"/>
          <w:szCs w:val="16"/>
        </w:rPr>
        <w:t xml:space="preserve">местного значения Солецкого муниципального района и </w:t>
      </w:r>
    </w:p>
    <w:p w:rsidR="00531F00" w:rsidRPr="00616DB3" w:rsidRDefault="00531F00" w:rsidP="00531F00">
      <w:pPr>
        <w:suppressAutoHyphens/>
        <w:autoSpaceDN w:val="0"/>
        <w:jc w:val="center"/>
        <w:rPr>
          <w:b/>
          <w:sz w:val="16"/>
          <w:szCs w:val="16"/>
        </w:rPr>
      </w:pPr>
      <w:r w:rsidRPr="00616DB3">
        <w:rPr>
          <w:b/>
          <w:sz w:val="16"/>
          <w:szCs w:val="16"/>
        </w:rPr>
        <w:t>Солецкого городского поселения</w:t>
      </w:r>
    </w:p>
    <w:p w:rsidR="00531F00" w:rsidRPr="00616DB3" w:rsidRDefault="00531F00" w:rsidP="00531F00">
      <w:pPr>
        <w:tabs>
          <w:tab w:val="left" w:pos="4536"/>
        </w:tabs>
        <w:suppressAutoHyphens/>
        <w:jc w:val="center"/>
        <w:rPr>
          <w:sz w:val="16"/>
          <w:szCs w:val="16"/>
        </w:rPr>
      </w:pPr>
    </w:p>
    <w:p w:rsidR="00531F00" w:rsidRPr="00616DB3" w:rsidRDefault="00531F00" w:rsidP="00D500E1">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531F00" w:rsidRPr="00616DB3" w:rsidRDefault="00531F00" w:rsidP="00D500E1">
      <w:pPr>
        <w:widowControl w:val="0"/>
        <w:suppressAutoHyphens/>
        <w:autoSpaceDE w:val="0"/>
        <w:autoSpaceDN w:val="0"/>
        <w:adjustRightInd w:val="0"/>
        <w:jc w:val="both"/>
        <w:rPr>
          <w:sz w:val="16"/>
          <w:szCs w:val="16"/>
        </w:rPr>
      </w:pPr>
      <w:r w:rsidRPr="00616DB3">
        <w:rPr>
          <w:b/>
          <w:sz w:val="16"/>
          <w:szCs w:val="16"/>
        </w:rPr>
        <w:t>ПОСТАНОВЛЯЕТ:</w:t>
      </w:r>
    </w:p>
    <w:p w:rsidR="00531F00" w:rsidRPr="00616DB3" w:rsidRDefault="00D500E1" w:rsidP="00D500E1">
      <w:pPr>
        <w:widowControl w:val="0"/>
        <w:suppressAutoHyphens/>
        <w:autoSpaceDE w:val="0"/>
        <w:autoSpaceDN w:val="0"/>
        <w:adjustRightInd w:val="0"/>
        <w:ind w:firstLine="284"/>
        <w:jc w:val="both"/>
        <w:rPr>
          <w:b/>
          <w:bCs/>
          <w:sz w:val="16"/>
          <w:szCs w:val="16"/>
        </w:rPr>
      </w:pPr>
      <w:r w:rsidRPr="00616DB3">
        <w:rPr>
          <w:sz w:val="16"/>
          <w:szCs w:val="16"/>
        </w:rPr>
        <w:t xml:space="preserve">1. </w:t>
      </w:r>
      <w:r w:rsidR="00531F00" w:rsidRPr="00616DB3">
        <w:rPr>
          <w:sz w:val="16"/>
          <w:szCs w:val="16"/>
        </w:rPr>
        <w:t>Внести изменения административный регламент исполнения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Административный регламент), утвержденный постановлением Администрации муниципального района от 10.07.2012 № 1283 (в редакции от 09.11.2015 №  1520)</w:t>
      </w:r>
      <w:r w:rsidR="00531F00" w:rsidRPr="00616DB3">
        <w:rPr>
          <w:bCs/>
          <w:sz w:val="16"/>
          <w:szCs w:val="16"/>
        </w:rPr>
        <w:t>:</w:t>
      </w:r>
      <w:r w:rsidR="00531F00" w:rsidRPr="00616DB3">
        <w:rPr>
          <w:b/>
          <w:bCs/>
          <w:sz w:val="16"/>
          <w:szCs w:val="16"/>
        </w:rPr>
        <w:t xml:space="preserve"> </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 </w:t>
      </w:r>
      <w:r w:rsidR="00531F00" w:rsidRPr="00616DB3">
        <w:rPr>
          <w:sz w:val="16"/>
          <w:szCs w:val="16"/>
        </w:rPr>
        <w:t>Заменить в пункте 1.1. пункта 1 слова «отдела по жилищно-коммунальному хозяйству и строительству комитета по жилищно-коммунальному хозяйству, строительству и земельным вопросам Администрации муниципального района» на «отдела жилищно-коммунального хозяйства, дорожного строительства и транспорта Администрации муниципального района»;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 </w:t>
      </w:r>
      <w:r w:rsidR="00531F00" w:rsidRPr="00616DB3">
        <w:rPr>
          <w:sz w:val="16"/>
          <w:szCs w:val="16"/>
        </w:rPr>
        <w:t>Изложить пункт 1.2. в редакции:  «1.2. Наименование органа Администрации муниципального района, исполняющего муниципальную функцию.</w:t>
      </w:r>
    </w:p>
    <w:p w:rsidR="00531F00" w:rsidRPr="00616DB3" w:rsidRDefault="00531F00" w:rsidP="00D500E1">
      <w:pPr>
        <w:widowControl w:val="0"/>
        <w:suppressAutoHyphens/>
        <w:autoSpaceDE w:val="0"/>
        <w:autoSpaceDN w:val="0"/>
        <w:adjustRightInd w:val="0"/>
        <w:ind w:firstLine="284"/>
        <w:jc w:val="both"/>
        <w:rPr>
          <w:sz w:val="16"/>
          <w:szCs w:val="16"/>
        </w:rPr>
      </w:pPr>
      <w:r w:rsidRPr="00616DB3">
        <w:rPr>
          <w:sz w:val="16"/>
          <w:szCs w:val="16"/>
        </w:rPr>
        <w:t>Муниципальную функцию исполняет отдел жилищно-коммунального хозяйства, дорожного строительства и транспорта Администрации муниципального района (далее – отдел)</w:t>
      </w:r>
    </w:p>
    <w:p w:rsidR="00531F00" w:rsidRPr="00616DB3" w:rsidRDefault="00531F00" w:rsidP="00D500E1">
      <w:pPr>
        <w:widowControl w:val="0"/>
        <w:suppressAutoHyphens/>
        <w:autoSpaceDE w:val="0"/>
        <w:autoSpaceDN w:val="0"/>
        <w:adjustRightInd w:val="0"/>
        <w:ind w:firstLine="284"/>
        <w:jc w:val="both"/>
        <w:rPr>
          <w:sz w:val="16"/>
          <w:szCs w:val="16"/>
        </w:rPr>
      </w:pPr>
      <w:r w:rsidRPr="00616DB3">
        <w:rPr>
          <w:sz w:val="16"/>
          <w:szCs w:val="16"/>
        </w:rPr>
        <w:t>Непосредственное исполнение муниципальной функции осуществляет главный специалист отдела.»;</w:t>
      </w:r>
    </w:p>
    <w:p w:rsidR="00531F00" w:rsidRPr="00616DB3" w:rsidRDefault="00D500E1" w:rsidP="00D500E1">
      <w:pPr>
        <w:suppressAutoHyphens/>
        <w:autoSpaceDN w:val="0"/>
        <w:ind w:firstLine="284"/>
        <w:jc w:val="both"/>
        <w:rPr>
          <w:sz w:val="16"/>
          <w:szCs w:val="16"/>
        </w:rPr>
      </w:pPr>
      <w:r w:rsidRPr="00616DB3">
        <w:rPr>
          <w:sz w:val="16"/>
          <w:szCs w:val="16"/>
        </w:rPr>
        <w:t xml:space="preserve">1.3. </w:t>
      </w:r>
      <w:r w:rsidR="00531F00" w:rsidRPr="00616DB3">
        <w:rPr>
          <w:sz w:val="16"/>
          <w:szCs w:val="16"/>
        </w:rPr>
        <w:t>Изложить пункт 1.4. в редакции: «1.4. Предмет муниципального контроля</w:t>
      </w:r>
    </w:p>
    <w:p w:rsidR="00531F00" w:rsidRPr="00616DB3" w:rsidRDefault="00531F00" w:rsidP="00D500E1">
      <w:pPr>
        <w:suppressAutoHyphens/>
        <w:autoSpaceDN w:val="0"/>
        <w:ind w:firstLine="284"/>
        <w:jc w:val="both"/>
        <w:rPr>
          <w:sz w:val="16"/>
          <w:szCs w:val="16"/>
        </w:rPr>
      </w:pPr>
      <w:r w:rsidRPr="00616DB3">
        <w:rPr>
          <w:sz w:val="16"/>
          <w:szCs w:val="16"/>
        </w:rPr>
        <w:t>Предметом муниципального контроля является  осуществление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531F00" w:rsidRPr="00616DB3" w:rsidRDefault="00D500E1" w:rsidP="00D500E1">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1.4. </w:t>
      </w:r>
      <w:r w:rsidR="00531F00" w:rsidRPr="00616DB3">
        <w:rPr>
          <w:rFonts w:ascii="Times New Roman" w:hAnsi="Times New Roman" w:cs="Times New Roman"/>
          <w:sz w:val="16"/>
          <w:szCs w:val="16"/>
        </w:rPr>
        <w:t>Во втором абзаце пункта 1.7. заменить слова «между населенными пунктами, предназначенных для решения вопросов местного значения Солецкого муниципального района» на «местного значения Солецкого муниципального района и Солецкого городского поселения».</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1.5. </w:t>
      </w:r>
      <w:r w:rsidR="00531F00" w:rsidRPr="00616DB3">
        <w:rPr>
          <w:sz w:val="16"/>
          <w:szCs w:val="16"/>
        </w:rPr>
        <w:t>Заменить в подпункте 2.1.1. пункта 2.1.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1.6. </w:t>
      </w:r>
      <w:r w:rsidR="00531F00" w:rsidRPr="00616DB3">
        <w:rPr>
          <w:sz w:val="16"/>
          <w:szCs w:val="16"/>
        </w:rPr>
        <w:t>В первом абзаце подпункта 2.1.2. пункта 2.1. заменить слова «каб.40» на «каб.17»;</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1.7. </w:t>
      </w:r>
      <w:r w:rsidR="00531F00" w:rsidRPr="00616DB3">
        <w:rPr>
          <w:sz w:val="16"/>
          <w:szCs w:val="16"/>
        </w:rPr>
        <w:t>Заменить в подпункте 2.1.3. пункта 2.1. цифры «31-120» на «30-501»;</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1.8. </w:t>
      </w:r>
      <w:r w:rsidR="00531F00" w:rsidRPr="00616DB3">
        <w:rPr>
          <w:sz w:val="16"/>
          <w:szCs w:val="16"/>
        </w:rPr>
        <w:t>Заменить в девятом абзаце подпункта 2.1.5. пункта 2.1.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1.9. </w:t>
      </w:r>
      <w:r w:rsidR="00531F00" w:rsidRPr="00616DB3">
        <w:rPr>
          <w:sz w:val="16"/>
          <w:szCs w:val="16"/>
        </w:rPr>
        <w:t>Заменить в первом абзаце подпункта 3.2.3. пункта 3.2. слова «начальнику отдела» на «главному специалисту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1.10. </w:t>
      </w:r>
      <w:r w:rsidR="00531F00" w:rsidRPr="00616DB3">
        <w:rPr>
          <w:sz w:val="16"/>
          <w:szCs w:val="16"/>
        </w:rPr>
        <w:t>Заменить во втором абзаце подпункта 3.2.3. пункта 3.2. слова «Начальник отдела» на «Главный специалист отдела»;</w:t>
      </w:r>
    </w:p>
    <w:p w:rsidR="00531F00" w:rsidRPr="00616DB3" w:rsidRDefault="00531F00" w:rsidP="00D500E1">
      <w:pPr>
        <w:suppressAutoHyphens/>
        <w:autoSpaceDN w:val="0"/>
        <w:adjustRightInd w:val="0"/>
        <w:ind w:firstLine="284"/>
        <w:jc w:val="both"/>
        <w:rPr>
          <w:sz w:val="16"/>
          <w:szCs w:val="16"/>
        </w:rPr>
      </w:pPr>
      <w:r w:rsidRPr="00616DB3">
        <w:rPr>
          <w:sz w:val="16"/>
          <w:szCs w:val="16"/>
        </w:rPr>
        <w:t>1.11</w:t>
      </w:r>
      <w:r w:rsidR="00D500E1" w:rsidRPr="00616DB3">
        <w:rPr>
          <w:sz w:val="16"/>
          <w:szCs w:val="16"/>
        </w:rPr>
        <w:t xml:space="preserve">. </w:t>
      </w:r>
      <w:r w:rsidRPr="00616DB3">
        <w:rPr>
          <w:sz w:val="16"/>
          <w:szCs w:val="16"/>
        </w:rPr>
        <w:t>Изложить подпункт 3.3.2. пункта 3.3. в редакции: «3.3.2. Основаниями для подготовки к проведению внеплановой проверки являются:</w:t>
      </w:r>
    </w:p>
    <w:p w:rsidR="00531F00" w:rsidRPr="00616DB3" w:rsidRDefault="00531F00" w:rsidP="00D500E1">
      <w:pPr>
        <w:suppressAutoHyphens/>
        <w:autoSpaceDN w:val="0"/>
        <w:adjustRightInd w:val="0"/>
        <w:ind w:firstLine="284"/>
        <w:jc w:val="both"/>
        <w:rPr>
          <w:sz w:val="16"/>
          <w:szCs w:val="16"/>
        </w:rPr>
      </w:pPr>
      <w:r w:rsidRPr="00616DB3">
        <w:rPr>
          <w:sz w:val="16"/>
          <w:szCs w:val="16"/>
        </w:rPr>
        <w:t>1) истечение срока исполнения юридическим лицом, индивидуальным предпринимателем, физическим лицом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31F00" w:rsidRPr="00616DB3" w:rsidRDefault="00531F00" w:rsidP="00D500E1">
      <w:pPr>
        <w:suppressAutoHyphens/>
        <w:autoSpaceDN w:val="0"/>
        <w:adjustRightInd w:val="0"/>
        <w:ind w:firstLine="284"/>
        <w:jc w:val="both"/>
        <w:rPr>
          <w:sz w:val="16"/>
          <w:szCs w:val="16"/>
        </w:rPr>
      </w:pPr>
      <w:r w:rsidRPr="00616DB3">
        <w:rPr>
          <w:sz w:val="16"/>
          <w:szCs w:val="16"/>
        </w:rPr>
        <w:t xml:space="preserve">2) поступление в Администрацию муниципального района обращений и заявлений граждан, юридических лиц, индивидуальных предпринимателей, информации от органов государственной власти, </w:t>
      </w:r>
      <w:r w:rsidRPr="00616DB3">
        <w:rPr>
          <w:sz w:val="16"/>
          <w:szCs w:val="16"/>
        </w:rPr>
        <w:lastRenderedPageBreak/>
        <w:t>органов местного самоуправления, из средств массовой информации о следующих фактах:</w:t>
      </w:r>
    </w:p>
    <w:p w:rsidR="00531F00" w:rsidRPr="00616DB3" w:rsidRDefault="00531F00" w:rsidP="00D500E1">
      <w:pPr>
        <w:suppressAutoHyphens/>
        <w:ind w:firstLine="284"/>
        <w:jc w:val="both"/>
        <w:rPr>
          <w:sz w:val="16"/>
          <w:szCs w:val="16"/>
        </w:rPr>
      </w:pPr>
      <w:r w:rsidRPr="00616DB3">
        <w:rPr>
          <w:sz w:val="16"/>
          <w:szCs w:val="16"/>
        </w:rPr>
        <w:t>а) возникновение угрозы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31F00" w:rsidRPr="00616DB3" w:rsidRDefault="00531F00" w:rsidP="00D500E1">
      <w:pPr>
        <w:suppressAutoHyphens/>
        <w:ind w:firstLine="284"/>
        <w:jc w:val="both"/>
        <w:rPr>
          <w:sz w:val="16"/>
          <w:szCs w:val="16"/>
        </w:rPr>
      </w:pPr>
      <w:r w:rsidRPr="00616DB3">
        <w:rPr>
          <w:sz w:val="16"/>
          <w:szCs w:val="16"/>
        </w:rPr>
        <w:t>б) причинение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w:t>
      </w:r>
    </w:p>
    <w:p w:rsidR="00531F00" w:rsidRPr="00616DB3" w:rsidRDefault="00531F00" w:rsidP="00D500E1">
      <w:pPr>
        <w:suppressAutoHyphens/>
        <w:autoSpaceDN w:val="0"/>
        <w:adjustRightInd w:val="0"/>
        <w:ind w:firstLine="284"/>
        <w:jc w:val="both"/>
        <w:rPr>
          <w:sz w:val="16"/>
          <w:szCs w:val="16"/>
        </w:rPr>
      </w:pPr>
      <w:r w:rsidRPr="00616DB3">
        <w:rPr>
          <w:sz w:val="16"/>
          <w:szCs w:val="16"/>
        </w:rPr>
        <w:t>в) нарушение прав потребителей (в случае обращения граждан, права которых нарушены);</w:t>
      </w:r>
    </w:p>
    <w:p w:rsidR="00531F00" w:rsidRPr="00616DB3" w:rsidRDefault="00531F00" w:rsidP="00D500E1">
      <w:pPr>
        <w:suppressAutoHyphens/>
        <w:autoSpaceDN w:val="0"/>
        <w:adjustRightInd w:val="0"/>
        <w:ind w:firstLine="284"/>
        <w:jc w:val="both"/>
        <w:rPr>
          <w:sz w:val="16"/>
          <w:szCs w:val="16"/>
        </w:rPr>
      </w:pPr>
      <w:r w:rsidRPr="00616DB3">
        <w:rPr>
          <w:sz w:val="16"/>
          <w:szCs w:val="16"/>
        </w:rPr>
        <w:t xml:space="preserve">г) требование прокурора Солецкого района о проведении внеплановой проверки в рамках надзора за исполнением законов по поступившим в органы прокуратуры материалам и обращениям.»; </w:t>
      </w:r>
    </w:p>
    <w:p w:rsidR="00531F00" w:rsidRPr="00616DB3" w:rsidRDefault="00531F00" w:rsidP="00D500E1">
      <w:pPr>
        <w:widowControl w:val="0"/>
        <w:suppressAutoHyphens/>
        <w:autoSpaceDE w:val="0"/>
        <w:autoSpaceDN w:val="0"/>
        <w:adjustRightInd w:val="0"/>
        <w:ind w:firstLine="284"/>
        <w:jc w:val="both"/>
        <w:rPr>
          <w:sz w:val="16"/>
          <w:szCs w:val="16"/>
        </w:rPr>
      </w:pPr>
      <w:r w:rsidRPr="00616DB3">
        <w:rPr>
          <w:sz w:val="16"/>
          <w:szCs w:val="16"/>
        </w:rPr>
        <w:t>1.12.Заменить во втором абзаце подпункта 3.3.3. пункта 3.3. слова «Начальник отдела» на «Главный специалист»;</w:t>
      </w:r>
    </w:p>
    <w:p w:rsidR="00531F00" w:rsidRPr="00616DB3" w:rsidRDefault="00531F00" w:rsidP="00D500E1">
      <w:pPr>
        <w:suppressAutoHyphens/>
        <w:autoSpaceDN w:val="0"/>
        <w:adjustRightInd w:val="0"/>
        <w:ind w:firstLine="284"/>
        <w:jc w:val="both"/>
        <w:rPr>
          <w:sz w:val="16"/>
          <w:szCs w:val="16"/>
        </w:rPr>
      </w:pPr>
      <w:r w:rsidRPr="00616DB3">
        <w:rPr>
          <w:sz w:val="16"/>
          <w:szCs w:val="16"/>
        </w:rPr>
        <w:t>1.13. Изложить подпункт 3.3.4. пункта 3.3. в редакции: «3.3.4. Главный специалист отдела, в ходе подготовки к проведению внеплановой выездной проверки юридического лица, индивидуального предпринимателя по основаниям, предусмотренным частью 2 подпункта 3.3.2. настоящего административного регламента:</w:t>
      </w:r>
    </w:p>
    <w:p w:rsidR="00531F00" w:rsidRPr="00616DB3" w:rsidRDefault="00531F00" w:rsidP="00D500E1">
      <w:pPr>
        <w:suppressAutoHyphens/>
        <w:autoSpaceDN w:val="0"/>
        <w:adjustRightInd w:val="0"/>
        <w:ind w:firstLine="284"/>
        <w:jc w:val="both"/>
        <w:rPr>
          <w:sz w:val="16"/>
          <w:szCs w:val="16"/>
        </w:rPr>
      </w:pPr>
      <w:r w:rsidRPr="00616DB3">
        <w:rPr>
          <w:sz w:val="16"/>
          <w:szCs w:val="16"/>
        </w:rPr>
        <w:t>1) подготавливает проект распоряжения Администрации муниципального района о проведении внеплановой выездной проверки;</w:t>
      </w:r>
    </w:p>
    <w:p w:rsidR="00531F00" w:rsidRPr="00616DB3" w:rsidRDefault="00531F00" w:rsidP="00D500E1">
      <w:pPr>
        <w:suppressAutoHyphens/>
        <w:autoSpaceDN w:val="0"/>
        <w:adjustRightInd w:val="0"/>
        <w:ind w:firstLine="284"/>
        <w:jc w:val="both"/>
        <w:rPr>
          <w:sz w:val="16"/>
          <w:szCs w:val="16"/>
        </w:rPr>
      </w:pPr>
      <w:r w:rsidRPr="00616DB3">
        <w:rPr>
          <w:sz w:val="16"/>
          <w:szCs w:val="16"/>
        </w:rPr>
        <w:t>2) в случае, предусмотренном абзацем «а» части 2 подпункта 3.3.2. настоящего Административного регламента, подготавливает заявление о согласовании Администрацией муниципального района с прокуратурой Солецкого района проведения внеплановой выездной проверки юридического лица, индивидуального предпринимателя;</w:t>
      </w:r>
    </w:p>
    <w:p w:rsidR="00531F00" w:rsidRPr="00616DB3" w:rsidRDefault="00531F00" w:rsidP="00D500E1">
      <w:pPr>
        <w:suppressAutoHyphens/>
        <w:autoSpaceDN w:val="0"/>
        <w:adjustRightInd w:val="0"/>
        <w:ind w:firstLine="284"/>
        <w:jc w:val="both"/>
        <w:rPr>
          <w:sz w:val="16"/>
          <w:szCs w:val="16"/>
        </w:rPr>
      </w:pPr>
      <w:r w:rsidRPr="00616DB3">
        <w:rPr>
          <w:sz w:val="16"/>
          <w:szCs w:val="16"/>
        </w:rPr>
        <w:t>3) в случае проведения внеплановой проверки, предусмотренной абзацем «а» части 2 подпункта 3.3.2. настоящего Административного регламента, направляет извещение о проведении внеплановой проверки в прокуратуру Солецкого района;</w:t>
      </w:r>
    </w:p>
    <w:p w:rsidR="00531F00" w:rsidRPr="00616DB3" w:rsidRDefault="00531F00" w:rsidP="00D500E1">
      <w:pPr>
        <w:suppressAutoHyphens/>
        <w:autoSpaceDN w:val="0"/>
        <w:adjustRightInd w:val="0"/>
        <w:ind w:firstLine="284"/>
        <w:jc w:val="both"/>
        <w:rPr>
          <w:sz w:val="16"/>
          <w:szCs w:val="16"/>
        </w:rPr>
      </w:pPr>
      <w:r w:rsidRPr="00616DB3">
        <w:rPr>
          <w:sz w:val="16"/>
          <w:szCs w:val="16"/>
        </w:rPr>
        <w:t>4) в день подписания распоряжения, указанного в части 1 настоящего подпункта представляет непосредственно либо направляет заказным почтовым отправлением с уведомлением о вручении распоряжение и заявление о согласовании (извещение) в прокуратуру Солецкого района с приложением документов, указанных в абзаце «а» части  2 подпункта 3.3.2. настоящего Административного регламента;</w:t>
      </w:r>
    </w:p>
    <w:p w:rsidR="00531F00" w:rsidRPr="00616DB3" w:rsidRDefault="00531F00" w:rsidP="00D500E1">
      <w:pPr>
        <w:suppressAutoHyphens/>
        <w:autoSpaceDN w:val="0"/>
        <w:adjustRightInd w:val="0"/>
        <w:ind w:firstLine="284"/>
        <w:jc w:val="both"/>
        <w:rPr>
          <w:sz w:val="16"/>
          <w:szCs w:val="16"/>
        </w:rPr>
      </w:pPr>
      <w:r w:rsidRPr="00616DB3">
        <w:rPr>
          <w:sz w:val="16"/>
          <w:szCs w:val="16"/>
        </w:rPr>
        <w:t>5) в случае, предусмотренном абзацем «б» части 2 подпункта 3.3.2.настоящего Административного регламента, подготавливает извещение  в прокуратуру Солецкого района о проведении Администрацией муниципального района внеплановой выездной проверки юридического лица, индивидуального предпринимателя;</w:t>
      </w:r>
    </w:p>
    <w:p w:rsidR="00531F00" w:rsidRPr="00616DB3" w:rsidRDefault="00531F00" w:rsidP="00D500E1">
      <w:pPr>
        <w:suppressAutoHyphens/>
        <w:autoSpaceDN w:val="0"/>
        <w:adjustRightInd w:val="0"/>
        <w:ind w:firstLine="284"/>
        <w:jc w:val="both"/>
        <w:rPr>
          <w:sz w:val="16"/>
          <w:szCs w:val="16"/>
        </w:rPr>
      </w:pPr>
      <w:r w:rsidRPr="00616DB3">
        <w:rPr>
          <w:sz w:val="16"/>
          <w:szCs w:val="16"/>
        </w:rPr>
        <w:t>6) в случае проведения внеплановой проверки, предусмотренной абзацем «б» части 2 подпункта 3.3.2. настоящего Административного регламента, прокуратура Солецкого района  принимает решение о согласовании проведения внеплановой выездной проверки в день поступления соответствующих документов.</w:t>
      </w:r>
    </w:p>
    <w:p w:rsidR="00531F00" w:rsidRPr="00616DB3" w:rsidRDefault="00531F00" w:rsidP="00D500E1">
      <w:pPr>
        <w:suppressAutoHyphens/>
        <w:autoSpaceDN w:val="0"/>
        <w:adjustRightInd w:val="0"/>
        <w:ind w:firstLine="284"/>
        <w:jc w:val="both"/>
        <w:rPr>
          <w:sz w:val="16"/>
          <w:szCs w:val="16"/>
        </w:rPr>
      </w:pPr>
      <w:r w:rsidRPr="00616DB3">
        <w:rPr>
          <w:sz w:val="16"/>
          <w:szCs w:val="16"/>
        </w:rPr>
        <w:t xml:space="preserve">7) в случае проведения внеплановой выездной проверки члена саморегулируемой организации после принятия прокуратурой </w:t>
      </w:r>
      <w:r w:rsidRPr="00616DB3">
        <w:rPr>
          <w:sz w:val="16"/>
          <w:szCs w:val="16"/>
        </w:rPr>
        <w:lastRenderedPageBreak/>
        <w:t>Солецкого района решения о согласовании ее проведения направляет копию распоряжения о проведении внеплановой выездной проверки в саморегулируемую организацию почтовым отправлением.»;</w:t>
      </w:r>
    </w:p>
    <w:p w:rsidR="00531F00" w:rsidRPr="00616DB3" w:rsidRDefault="00531F00" w:rsidP="00D500E1">
      <w:pPr>
        <w:suppressAutoHyphens/>
        <w:autoSpaceDN w:val="0"/>
        <w:adjustRightInd w:val="0"/>
        <w:ind w:firstLine="284"/>
        <w:jc w:val="both"/>
        <w:rPr>
          <w:sz w:val="16"/>
          <w:szCs w:val="16"/>
        </w:rPr>
      </w:pPr>
      <w:r w:rsidRPr="00616DB3">
        <w:rPr>
          <w:sz w:val="16"/>
          <w:szCs w:val="16"/>
        </w:rPr>
        <w:t>1.14. Изложить подпункт 3.3.6. пункта 3.6. в редакции: «3.3.6. Сроки подготовки к проведению внеплановой проверки:</w:t>
      </w:r>
    </w:p>
    <w:p w:rsidR="00531F00" w:rsidRPr="00616DB3" w:rsidRDefault="00531F00" w:rsidP="00D500E1">
      <w:pPr>
        <w:suppressAutoHyphens/>
        <w:autoSpaceDN w:val="0"/>
        <w:adjustRightInd w:val="0"/>
        <w:ind w:firstLine="284"/>
        <w:jc w:val="both"/>
        <w:rPr>
          <w:sz w:val="16"/>
          <w:szCs w:val="16"/>
        </w:rPr>
      </w:pPr>
      <w:r w:rsidRPr="00616DB3">
        <w:rPr>
          <w:sz w:val="16"/>
          <w:szCs w:val="16"/>
        </w:rPr>
        <w:t>1) для внеплановых проверок, подготовка к проведению которых осуществляется в порядке, предусмотренном пунктом 3.3.3. настоящего Административного регламента, 7 рабочих дней со дня наступления основания для подготовки к проведению внеплановой проверки.</w:t>
      </w:r>
    </w:p>
    <w:p w:rsidR="00531F00" w:rsidRPr="00616DB3" w:rsidRDefault="00531F00" w:rsidP="00D500E1">
      <w:pPr>
        <w:suppressAutoHyphens/>
        <w:autoSpaceDN w:val="0"/>
        <w:adjustRightInd w:val="0"/>
        <w:ind w:firstLine="284"/>
        <w:jc w:val="both"/>
        <w:rPr>
          <w:sz w:val="16"/>
          <w:szCs w:val="16"/>
        </w:rPr>
      </w:pPr>
      <w:r w:rsidRPr="00616DB3">
        <w:rPr>
          <w:sz w:val="16"/>
          <w:szCs w:val="16"/>
        </w:rPr>
        <w:t>О проведении указанной внеплановой выездной проверки, юридическое лицо, индивидуальный предприниматель уведомляются Администрацией муниципального района не менее чем за двадцать четыре часа до начала ее проведения любым доступным способом.</w:t>
      </w:r>
    </w:p>
    <w:p w:rsidR="00531F00" w:rsidRPr="00616DB3" w:rsidRDefault="00531F00" w:rsidP="00D500E1">
      <w:pPr>
        <w:suppressAutoHyphens/>
        <w:autoSpaceDN w:val="0"/>
        <w:adjustRightInd w:val="0"/>
        <w:ind w:firstLine="284"/>
        <w:jc w:val="both"/>
        <w:rPr>
          <w:sz w:val="16"/>
          <w:szCs w:val="16"/>
        </w:rPr>
      </w:pPr>
      <w:r w:rsidRPr="00616DB3">
        <w:rPr>
          <w:sz w:val="16"/>
          <w:szCs w:val="16"/>
        </w:rPr>
        <w:t>2) для внеплановых проверок, подготовка к проведению которых осуществляется в порядке, предусмотренном частью 2 подпункта 3.3.4. пункта 3.4. настоящего Административного регламента, не позднее 7 рабочих дней со дня наступления основания для подготовки к проведению внеплановой проверки.</w:t>
      </w:r>
    </w:p>
    <w:p w:rsidR="00531F00" w:rsidRPr="00616DB3" w:rsidRDefault="00531F00" w:rsidP="00D500E1">
      <w:pPr>
        <w:suppressAutoHyphens/>
        <w:autoSpaceDN w:val="0"/>
        <w:adjustRightInd w:val="0"/>
        <w:ind w:firstLine="284"/>
        <w:jc w:val="both"/>
        <w:rPr>
          <w:sz w:val="16"/>
          <w:szCs w:val="16"/>
        </w:rPr>
      </w:pPr>
      <w:r w:rsidRPr="00616DB3">
        <w:rPr>
          <w:sz w:val="16"/>
          <w:szCs w:val="16"/>
        </w:rPr>
        <w:t>О проведении указанной внеплановой выездной проверки, юридическое лицо, индивидуальный предприниматель уведомляются Администрацией муниципального района не менее чем за двадцать четыре часа до начала ее проведения любым доступным способом.</w:t>
      </w:r>
    </w:p>
    <w:p w:rsidR="00531F00" w:rsidRPr="00616DB3" w:rsidRDefault="00531F00" w:rsidP="00D500E1">
      <w:pPr>
        <w:widowControl w:val="0"/>
        <w:suppressAutoHyphens/>
        <w:autoSpaceDE w:val="0"/>
        <w:autoSpaceDN w:val="0"/>
        <w:adjustRightInd w:val="0"/>
        <w:ind w:firstLine="284"/>
        <w:jc w:val="both"/>
        <w:rPr>
          <w:sz w:val="16"/>
          <w:szCs w:val="16"/>
        </w:rPr>
      </w:pPr>
      <w:r w:rsidRPr="00616DB3">
        <w:rPr>
          <w:sz w:val="16"/>
          <w:szCs w:val="16"/>
        </w:rPr>
        <w:t>3) для внеплановых проверок, подготовка к проведению которых осуществляется в порядке, предусмотренном частью 5 подпункта 3.3.4. пункта 3.4. настоящего Административного регламента, Главный специалист вправе  приступить к проведению  внеплановой выездной проверки незамедлительно с извещением прокуратуры Солецкого района о проведении мероприятий  по контролю посредством направления заявления о согласовании в прокуратуру района  в течение двадцати четырех часов.</w:t>
      </w:r>
    </w:p>
    <w:p w:rsidR="00531F00" w:rsidRPr="00616DB3" w:rsidRDefault="00531F00" w:rsidP="00D500E1">
      <w:pPr>
        <w:widowControl w:val="0"/>
        <w:suppressAutoHyphens/>
        <w:autoSpaceDE w:val="0"/>
        <w:autoSpaceDN w:val="0"/>
        <w:adjustRightInd w:val="0"/>
        <w:ind w:firstLine="284"/>
        <w:jc w:val="both"/>
        <w:rPr>
          <w:sz w:val="16"/>
          <w:szCs w:val="16"/>
        </w:rPr>
      </w:pPr>
      <w:r w:rsidRPr="00616DB3">
        <w:rPr>
          <w:sz w:val="16"/>
          <w:szCs w:val="16"/>
        </w:rPr>
        <w:t>Прокурор Солецкого района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531F00" w:rsidRPr="00616DB3" w:rsidRDefault="00531F00" w:rsidP="00D500E1">
      <w:pPr>
        <w:suppressAutoHyphens/>
        <w:autoSpaceDN w:val="0"/>
        <w:adjustRightInd w:val="0"/>
        <w:ind w:firstLine="284"/>
        <w:jc w:val="both"/>
        <w:rPr>
          <w:sz w:val="16"/>
          <w:szCs w:val="16"/>
        </w:rPr>
      </w:pPr>
      <w:r w:rsidRPr="00616DB3">
        <w:rPr>
          <w:sz w:val="16"/>
          <w:szCs w:val="16"/>
        </w:rPr>
        <w:t>Уведомление юридического лица, индивидуального предпринимателя о проведении указанной внеплановой выездной проверки не требуется.»;</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1.15. </w:t>
      </w:r>
      <w:r w:rsidR="00531F00" w:rsidRPr="00616DB3">
        <w:rPr>
          <w:sz w:val="16"/>
          <w:szCs w:val="16"/>
        </w:rPr>
        <w:t>Заменить в подпункте 3.4.3. пункта 3.4.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1.16. </w:t>
      </w:r>
      <w:r w:rsidR="00531F00" w:rsidRPr="00616DB3">
        <w:rPr>
          <w:sz w:val="16"/>
          <w:szCs w:val="16"/>
        </w:rPr>
        <w:t>Заменить в подпункте 3.4.4. пункта 3.4. слова «начальник отдела» на «главный специалист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1.17. </w:t>
      </w:r>
      <w:r w:rsidR="00531F00" w:rsidRPr="00616DB3">
        <w:rPr>
          <w:sz w:val="16"/>
          <w:szCs w:val="16"/>
        </w:rPr>
        <w:t>Заменить во втором абзаце подпункта 3.4.5. пункта 3.4.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1.18. </w:t>
      </w:r>
      <w:r w:rsidR="00531F00" w:rsidRPr="00616DB3">
        <w:rPr>
          <w:sz w:val="16"/>
          <w:szCs w:val="16"/>
        </w:rPr>
        <w:t>Заменить в подпункте 3.4.6. пункта 3.4. слова «начальник отдела» на «главный специалист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1.19. </w:t>
      </w:r>
      <w:r w:rsidR="00531F00" w:rsidRPr="00616DB3">
        <w:rPr>
          <w:sz w:val="16"/>
          <w:szCs w:val="16"/>
        </w:rPr>
        <w:t>Заменить в третьем абзаце подпункта 3.4.7. пункта 3.4. слова «начальника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1.20. </w:t>
      </w:r>
      <w:r w:rsidR="00531F00" w:rsidRPr="00616DB3">
        <w:rPr>
          <w:sz w:val="16"/>
          <w:szCs w:val="16"/>
        </w:rPr>
        <w:t>Заменить в первом абзаце подпункта 3.4.8. пункта 3.4. слова «начальник отдела» на «главный специалист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1.21. </w:t>
      </w:r>
      <w:r w:rsidR="00531F00" w:rsidRPr="00616DB3">
        <w:rPr>
          <w:sz w:val="16"/>
          <w:szCs w:val="16"/>
        </w:rPr>
        <w:t>Дополнить подпункт 3.4.9 .пункта 3.4. словами: «форма акта проверки органом муниципального контроля юридического лица, индивидуального предпринимателя приведена в приложении № 4 к настоящему Административному регламенту.»;</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1.22. </w:t>
      </w:r>
      <w:r w:rsidR="00531F00" w:rsidRPr="00616DB3">
        <w:rPr>
          <w:sz w:val="16"/>
          <w:szCs w:val="16"/>
        </w:rPr>
        <w:t>Дополнить подпункт 3.4.9. пункта 3.4. словами «</w:t>
      </w:r>
      <w:r w:rsidR="00531F00" w:rsidRPr="00616DB3">
        <w:rPr>
          <w:bCs/>
          <w:sz w:val="16"/>
          <w:szCs w:val="16"/>
        </w:rPr>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подписанный усиленной квалифицированной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531F00" w:rsidRPr="00616DB3" w:rsidRDefault="00531F00" w:rsidP="00D500E1">
      <w:pPr>
        <w:tabs>
          <w:tab w:val="left" w:pos="284"/>
        </w:tabs>
        <w:suppressAutoHyphens/>
        <w:ind w:firstLine="284"/>
        <w:jc w:val="both"/>
        <w:rPr>
          <w:sz w:val="16"/>
          <w:szCs w:val="16"/>
        </w:rPr>
      </w:pPr>
      <w:r w:rsidRPr="00616DB3">
        <w:rPr>
          <w:sz w:val="16"/>
          <w:szCs w:val="16"/>
        </w:rPr>
        <w:t xml:space="preserve">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w:t>
      </w:r>
      <w:r w:rsidRPr="00616DB3">
        <w:rPr>
          <w:sz w:val="16"/>
          <w:szCs w:val="16"/>
        </w:rPr>
        <w:lastRenderedPageBreak/>
        <w:t>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1.23. </w:t>
      </w:r>
      <w:r w:rsidR="00531F00" w:rsidRPr="00616DB3">
        <w:rPr>
          <w:sz w:val="16"/>
          <w:szCs w:val="16"/>
        </w:rPr>
        <w:t>Заменить в первом и во втором  абзацах подпункта 3.4.10. пункта 3.4. слова «Начальник отдела» на «Главный специалист отдела»;</w:t>
      </w:r>
    </w:p>
    <w:p w:rsidR="00531F00" w:rsidRPr="00616DB3" w:rsidRDefault="00D500E1" w:rsidP="00D500E1">
      <w:pPr>
        <w:tabs>
          <w:tab w:val="left" w:pos="284"/>
        </w:tabs>
        <w:suppressAutoHyphens/>
        <w:ind w:firstLine="284"/>
        <w:jc w:val="both"/>
        <w:rPr>
          <w:sz w:val="16"/>
          <w:szCs w:val="16"/>
        </w:rPr>
      </w:pPr>
      <w:r w:rsidRPr="00616DB3">
        <w:rPr>
          <w:sz w:val="16"/>
          <w:szCs w:val="16"/>
        </w:rPr>
        <w:t xml:space="preserve">1.24. </w:t>
      </w:r>
      <w:r w:rsidR="00531F00" w:rsidRPr="00616DB3">
        <w:rPr>
          <w:sz w:val="16"/>
          <w:szCs w:val="16"/>
        </w:rPr>
        <w:t>Изложить подпункт 3.5.1. пункта 3.5. в редакции: «В случае выявления при проведении проверки нарушений субъектом проверки обязательных требований или требований, установленных муниципальными правовыми актами, главный специалист, в пределах полномочий, предусмотренных  законодательством Российской Федерации, обязан:</w:t>
      </w:r>
    </w:p>
    <w:p w:rsidR="00531F00" w:rsidRPr="00616DB3" w:rsidRDefault="00531F00" w:rsidP="00D500E1">
      <w:pPr>
        <w:widowControl w:val="0"/>
        <w:suppressAutoHyphens/>
        <w:autoSpaceDE w:val="0"/>
        <w:autoSpaceDN w:val="0"/>
        <w:adjustRightInd w:val="0"/>
        <w:ind w:firstLine="284"/>
        <w:jc w:val="both"/>
        <w:rPr>
          <w:bCs/>
          <w:sz w:val="16"/>
          <w:szCs w:val="16"/>
        </w:rPr>
      </w:pPr>
      <w:r w:rsidRPr="00616DB3">
        <w:rPr>
          <w:bCs/>
          <w:sz w:val="16"/>
          <w:szCs w:val="16"/>
        </w:rPr>
        <w:t xml:space="preserve">а) </w:t>
      </w:r>
      <w:r w:rsidRPr="00616DB3">
        <w:rPr>
          <w:sz w:val="16"/>
          <w:szCs w:val="16"/>
        </w:rPr>
        <w:t>выдать предписание субъекту проверки об устранении выявленных нарушений с указанием сроков их устранения и о проведении мероприятий по предотвращению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безопасность государства, имуществу физических и юридических лиц, государственному или муниципальному имуществу, предупреждение возникновения чрезвычайных ситуаций природного и техногенного характера, а также другие мероприятия, предусмотренные федеральными законами;</w:t>
      </w:r>
    </w:p>
    <w:p w:rsidR="00531F00" w:rsidRPr="00616DB3" w:rsidRDefault="00531F00" w:rsidP="00D500E1">
      <w:pPr>
        <w:tabs>
          <w:tab w:val="left" w:pos="284"/>
        </w:tabs>
        <w:suppressAutoHyphens/>
        <w:ind w:firstLine="284"/>
        <w:jc w:val="both"/>
        <w:rPr>
          <w:sz w:val="16"/>
          <w:szCs w:val="16"/>
        </w:rPr>
      </w:pPr>
      <w:r w:rsidRPr="00616DB3">
        <w:rPr>
          <w:sz w:val="16"/>
          <w:szCs w:val="16"/>
        </w:rPr>
        <w:t>б)   принять меры по контрою за устранением выявленных нарушений, их предупреждению, предотвращению возможного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безопасность государства, имуществу физических и юридических лиц, государственному или муниципальному имуществу, предупреждение возникновения чрезвычайных ситуаций природного и техногенного характера, а также другие мероприятия, предусмотренные федеральными законами.»;</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1.25. </w:t>
      </w:r>
      <w:r w:rsidR="00531F00" w:rsidRPr="00616DB3">
        <w:rPr>
          <w:sz w:val="16"/>
          <w:szCs w:val="16"/>
        </w:rPr>
        <w:t>Заменить в первом абзаце подпункта 3.5.3.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1.26. </w:t>
      </w:r>
      <w:r w:rsidR="00531F00" w:rsidRPr="00616DB3">
        <w:rPr>
          <w:sz w:val="16"/>
          <w:szCs w:val="16"/>
        </w:rPr>
        <w:t>Заменить в пункте 4.1.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1.27. </w:t>
      </w:r>
      <w:r w:rsidR="00531F00" w:rsidRPr="00616DB3">
        <w:rPr>
          <w:sz w:val="16"/>
          <w:szCs w:val="16"/>
        </w:rPr>
        <w:t>Заменить в подпункте 4.1.1. пункта 4.1. слова «Начальник отдела» на «Главный специалист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1.28. </w:t>
      </w:r>
      <w:r w:rsidR="00531F00" w:rsidRPr="00616DB3">
        <w:rPr>
          <w:sz w:val="16"/>
          <w:szCs w:val="16"/>
        </w:rPr>
        <w:t>Заменить в подпункте 4.1.2 пункта 4.1  слова «начальником отдела» на «главным специалистом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1.29. </w:t>
      </w:r>
      <w:r w:rsidR="00531F00" w:rsidRPr="00616DB3">
        <w:rPr>
          <w:sz w:val="16"/>
          <w:szCs w:val="16"/>
        </w:rPr>
        <w:t>Заменить во втором абзаце пункта 4.3. слова «Начальник отдела» на «Главный специалист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1.30. </w:t>
      </w:r>
      <w:r w:rsidR="00531F00" w:rsidRPr="00616DB3">
        <w:rPr>
          <w:sz w:val="16"/>
          <w:szCs w:val="16"/>
        </w:rPr>
        <w:t>Заменить в первом абзаце пункта 5.1. слова «начальника отдела» на «Главного специалиста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1.31. </w:t>
      </w:r>
      <w:r w:rsidR="00531F00" w:rsidRPr="00616DB3">
        <w:rPr>
          <w:sz w:val="16"/>
          <w:szCs w:val="16"/>
        </w:rPr>
        <w:t>В первом абзаце пункта 5.2. заменить слова «начальника отдела» на «главного специалиста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1.32. </w:t>
      </w:r>
      <w:r w:rsidR="00531F00" w:rsidRPr="00616DB3">
        <w:rPr>
          <w:sz w:val="16"/>
          <w:szCs w:val="16"/>
        </w:rPr>
        <w:t>Заменить в части 1 пункта 5.2. слова «начальника отдела» на «главного специалиста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1.33. </w:t>
      </w:r>
      <w:r w:rsidR="00531F00" w:rsidRPr="00616DB3">
        <w:rPr>
          <w:sz w:val="16"/>
          <w:szCs w:val="16"/>
        </w:rPr>
        <w:t>Заменить в части 2 пункта 5.2. слова «начальника отдела» на «специалиста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1.34. </w:t>
      </w:r>
      <w:r w:rsidR="00531F00" w:rsidRPr="00616DB3">
        <w:rPr>
          <w:sz w:val="16"/>
          <w:szCs w:val="16"/>
        </w:rPr>
        <w:t>Заменить в части 3 и 4 пункта 5.2. слова «начальника отдела» на «главного специалиста отдела»;</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1.35. </w:t>
      </w:r>
      <w:r w:rsidR="00531F00" w:rsidRPr="00616DB3">
        <w:rPr>
          <w:sz w:val="16"/>
          <w:szCs w:val="16"/>
        </w:rPr>
        <w:t xml:space="preserve">Заменить в приложении 1 Административного регламента в </w:t>
      </w:r>
      <w:r w:rsidR="00531F00" w:rsidRPr="00616DB3">
        <w:rPr>
          <w:sz w:val="16"/>
          <w:szCs w:val="16"/>
        </w:rPr>
        <w:lastRenderedPageBreak/>
        <w:t>названии блок-схемы слова «между населенными пунктами, предназначенных для решения вопросов местного значения Солецкого муниципального района» на «местного значения Солецкого муниципального района и Солецкого городского поселения»;</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1.36. </w:t>
      </w:r>
      <w:r w:rsidR="00531F00" w:rsidRPr="00616DB3">
        <w:rPr>
          <w:sz w:val="16"/>
          <w:szCs w:val="16"/>
        </w:rPr>
        <w:t>Заменить в приложении 2 Административного регламента в предписании слова «между населенными пунктами, предназначенных для решения вопросов местного значения Солецкого муниципального района» на «местного значения Солецкого муниципального района (Солецкого городского поселения)»;</w:t>
      </w:r>
    </w:p>
    <w:p w:rsidR="00531F00" w:rsidRPr="00616DB3" w:rsidRDefault="00D500E1" w:rsidP="00D500E1">
      <w:pPr>
        <w:widowControl w:val="0"/>
        <w:suppressAutoHyphens/>
        <w:autoSpaceDE w:val="0"/>
        <w:autoSpaceDN w:val="0"/>
        <w:adjustRightInd w:val="0"/>
        <w:ind w:firstLine="284"/>
        <w:jc w:val="both"/>
        <w:rPr>
          <w:sz w:val="16"/>
          <w:szCs w:val="16"/>
        </w:rPr>
      </w:pPr>
      <w:r w:rsidRPr="00616DB3">
        <w:rPr>
          <w:sz w:val="16"/>
          <w:szCs w:val="16"/>
        </w:rPr>
        <w:t xml:space="preserve">1.37. </w:t>
      </w:r>
      <w:r w:rsidR="00531F00" w:rsidRPr="00616DB3">
        <w:rPr>
          <w:sz w:val="16"/>
          <w:szCs w:val="16"/>
        </w:rPr>
        <w:t>Изложить приложение 4 к Административному регламенту в прилагаемой редакции.</w:t>
      </w:r>
    </w:p>
    <w:p w:rsidR="00531F00" w:rsidRPr="00616DB3" w:rsidRDefault="00531F00" w:rsidP="00D500E1">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31F00" w:rsidRPr="00616DB3" w:rsidRDefault="00531F00" w:rsidP="00531F00">
      <w:pPr>
        <w:tabs>
          <w:tab w:val="left" w:pos="4536"/>
        </w:tabs>
        <w:suppressAutoHyphens/>
        <w:jc w:val="center"/>
        <w:rPr>
          <w:sz w:val="16"/>
          <w:szCs w:val="16"/>
        </w:rPr>
      </w:pPr>
    </w:p>
    <w:p w:rsidR="00531F00" w:rsidRPr="00616DB3" w:rsidRDefault="00531F00" w:rsidP="00531F00">
      <w:pPr>
        <w:tabs>
          <w:tab w:val="left" w:pos="4536"/>
        </w:tabs>
        <w:suppressAutoHyphens/>
        <w:jc w:val="center"/>
        <w:rPr>
          <w:sz w:val="16"/>
          <w:szCs w:val="16"/>
        </w:rPr>
      </w:pPr>
      <w:r w:rsidRPr="00616DB3">
        <w:rPr>
          <w:sz w:val="16"/>
          <w:szCs w:val="16"/>
        </w:rPr>
        <w:t xml:space="preserve">         </w:t>
      </w:r>
    </w:p>
    <w:p w:rsidR="00531F00" w:rsidRPr="00616DB3" w:rsidRDefault="00531F00" w:rsidP="00531F00">
      <w:pPr>
        <w:suppressAutoHyphens/>
        <w:rPr>
          <w:sz w:val="16"/>
          <w:szCs w:val="16"/>
        </w:rPr>
      </w:pPr>
      <w:r w:rsidRPr="00616DB3">
        <w:rPr>
          <w:b/>
          <w:sz w:val="16"/>
          <w:szCs w:val="16"/>
        </w:rPr>
        <w:t>Заместитель Главы администрации     Т.А. Миронычева</w:t>
      </w:r>
    </w:p>
    <w:p w:rsidR="00531F00" w:rsidRPr="00616DB3" w:rsidRDefault="00531F00" w:rsidP="00531F00">
      <w:pPr>
        <w:suppressAutoHyphens/>
        <w:rPr>
          <w:sz w:val="16"/>
          <w:szCs w:val="16"/>
        </w:rPr>
      </w:pPr>
    </w:p>
    <w:p w:rsidR="00531F00" w:rsidRPr="00616DB3" w:rsidRDefault="00531F00" w:rsidP="00531F00">
      <w:pPr>
        <w:suppressAutoHyphens/>
        <w:rPr>
          <w:sz w:val="16"/>
          <w:szCs w:val="16"/>
        </w:rPr>
      </w:pPr>
    </w:p>
    <w:p w:rsidR="00531F00" w:rsidRPr="00616DB3" w:rsidRDefault="00531F00" w:rsidP="00275028">
      <w:pPr>
        <w:suppressAutoHyphens/>
        <w:jc w:val="right"/>
        <w:rPr>
          <w:sz w:val="16"/>
          <w:szCs w:val="16"/>
        </w:rPr>
      </w:pPr>
    </w:p>
    <w:p w:rsidR="00531F00" w:rsidRPr="00616DB3" w:rsidRDefault="00531F00" w:rsidP="00275028">
      <w:pPr>
        <w:suppressAutoHyphens/>
        <w:jc w:val="right"/>
        <w:rPr>
          <w:sz w:val="16"/>
          <w:szCs w:val="16"/>
          <w:lang w:eastAsia="zh-CN"/>
        </w:rPr>
      </w:pPr>
      <w:r w:rsidRPr="00616DB3">
        <w:rPr>
          <w:sz w:val="16"/>
          <w:szCs w:val="16"/>
          <w:lang w:eastAsia="zh-CN"/>
        </w:rPr>
        <w:t>Приложение 4</w:t>
      </w:r>
    </w:p>
    <w:p w:rsidR="00531F00" w:rsidRPr="00616DB3" w:rsidRDefault="00531F00" w:rsidP="00275028">
      <w:pPr>
        <w:jc w:val="right"/>
        <w:rPr>
          <w:b/>
          <w:sz w:val="16"/>
          <w:szCs w:val="16"/>
        </w:rPr>
      </w:pPr>
      <w:r w:rsidRPr="00616DB3">
        <w:rPr>
          <w:sz w:val="16"/>
          <w:szCs w:val="16"/>
          <w:lang w:eastAsia="zh-CN"/>
        </w:rPr>
        <w:t>к Административному регламенту исполнения муниципальной функции по осуществлению муниципального контроля за обеспечением сохранности автомобильных дорого общего пользования местного значения Солецкого муниципального района и Солецкого городского поселения</w:t>
      </w:r>
    </w:p>
    <w:p w:rsidR="00531F00" w:rsidRPr="00616DB3" w:rsidRDefault="00531F00" w:rsidP="00531F00">
      <w:pPr>
        <w:tabs>
          <w:tab w:val="left" w:pos="6800"/>
        </w:tabs>
        <w:jc w:val="center"/>
        <w:rPr>
          <w:b/>
          <w:sz w:val="16"/>
          <w:szCs w:val="16"/>
        </w:rPr>
      </w:pPr>
    </w:p>
    <w:p w:rsidR="00531F00" w:rsidRPr="00616DB3" w:rsidRDefault="00531F00" w:rsidP="00531F00">
      <w:pPr>
        <w:tabs>
          <w:tab w:val="left" w:pos="6800"/>
        </w:tabs>
        <w:jc w:val="center"/>
        <w:rPr>
          <w:b/>
          <w:sz w:val="16"/>
          <w:szCs w:val="16"/>
        </w:rPr>
      </w:pPr>
    </w:p>
    <w:p w:rsidR="00531F00" w:rsidRPr="00616DB3" w:rsidRDefault="00531F00" w:rsidP="00531F00">
      <w:pPr>
        <w:rPr>
          <w:sz w:val="16"/>
          <w:szCs w:val="16"/>
        </w:rPr>
      </w:pPr>
      <w:r w:rsidRPr="00616DB3">
        <w:rPr>
          <w:iCs/>
          <w:sz w:val="16"/>
          <w:szCs w:val="16"/>
        </w:rPr>
        <w:t>(место составления акта)</w:t>
      </w:r>
    </w:p>
    <w:p w:rsidR="00531F00" w:rsidRPr="00616DB3" w:rsidRDefault="00531F00" w:rsidP="00531F00">
      <w:pPr>
        <w:rPr>
          <w:sz w:val="16"/>
          <w:szCs w:val="16"/>
        </w:rPr>
      </w:pPr>
      <w:r w:rsidRPr="00616DB3">
        <w:rPr>
          <w:sz w:val="16"/>
          <w:szCs w:val="16"/>
        </w:rPr>
        <w:t>________________________                        «_____»___________20__ г.</w:t>
      </w:r>
    </w:p>
    <w:p w:rsidR="00531F00" w:rsidRPr="00616DB3" w:rsidRDefault="00531F00" w:rsidP="00531F00">
      <w:pPr>
        <w:rPr>
          <w:sz w:val="16"/>
          <w:szCs w:val="16"/>
        </w:rPr>
      </w:pPr>
      <w:r w:rsidRPr="00616DB3">
        <w:rPr>
          <w:sz w:val="16"/>
          <w:szCs w:val="16"/>
        </w:rPr>
        <w:t>                                                                       </w:t>
      </w:r>
      <w:r w:rsidRPr="00616DB3">
        <w:rPr>
          <w:iCs/>
          <w:sz w:val="16"/>
          <w:szCs w:val="16"/>
        </w:rPr>
        <w:t>(дата составления акта)</w:t>
      </w:r>
    </w:p>
    <w:p w:rsidR="00531F00" w:rsidRPr="00616DB3" w:rsidRDefault="00531F00" w:rsidP="00531F00">
      <w:pPr>
        <w:rPr>
          <w:sz w:val="16"/>
          <w:szCs w:val="16"/>
        </w:rPr>
      </w:pPr>
      <w:r w:rsidRPr="00616DB3">
        <w:rPr>
          <w:iCs/>
          <w:sz w:val="16"/>
          <w:szCs w:val="16"/>
        </w:rPr>
        <w:t>                                                    ________________________</w:t>
      </w:r>
    </w:p>
    <w:p w:rsidR="00531F00" w:rsidRPr="00616DB3" w:rsidRDefault="00531F00" w:rsidP="00531F00">
      <w:pPr>
        <w:rPr>
          <w:sz w:val="16"/>
          <w:szCs w:val="16"/>
        </w:rPr>
      </w:pPr>
      <w:r w:rsidRPr="00616DB3">
        <w:rPr>
          <w:iCs/>
          <w:sz w:val="16"/>
          <w:szCs w:val="16"/>
        </w:rPr>
        <w:t>                                                             (время составления акта)</w:t>
      </w:r>
    </w:p>
    <w:p w:rsidR="00531F00" w:rsidRPr="00616DB3" w:rsidRDefault="00531F00" w:rsidP="00531F00">
      <w:pPr>
        <w:jc w:val="center"/>
        <w:rPr>
          <w:sz w:val="16"/>
          <w:szCs w:val="16"/>
        </w:rPr>
      </w:pPr>
      <w:r w:rsidRPr="00616DB3">
        <w:rPr>
          <w:sz w:val="16"/>
          <w:szCs w:val="16"/>
        </w:rPr>
        <w:t>Акт проверки</w:t>
      </w:r>
    </w:p>
    <w:p w:rsidR="00531F00" w:rsidRPr="00616DB3" w:rsidRDefault="00531F00" w:rsidP="00531F00">
      <w:pPr>
        <w:jc w:val="center"/>
        <w:rPr>
          <w:sz w:val="16"/>
          <w:szCs w:val="16"/>
        </w:rPr>
      </w:pPr>
      <w:r w:rsidRPr="00616DB3">
        <w:rPr>
          <w:sz w:val="16"/>
          <w:szCs w:val="16"/>
        </w:rPr>
        <w:t>органом муниципального контроля</w:t>
      </w:r>
    </w:p>
    <w:p w:rsidR="00531F00" w:rsidRPr="00616DB3" w:rsidRDefault="00531F00" w:rsidP="00531F00">
      <w:pPr>
        <w:jc w:val="center"/>
        <w:rPr>
          <w:sz w:val="16"/>
          <w:szCs w:val="16"/>
        </w:rPr>
      </w:pPr>
      <w:r w:rsidRPr="00616DB3">
        <w:rPr>
          <w:sz w:val="16"/>
          <w:szCs w:val="16"/>
        </w:rPr>
        <w:t>юридического лица, индивидуального предпринимателя</w:t>
      </w:r>
    </w:p>
    <w:p w:rsidR="00531F00" w:rsidRPr="00616DB3" w:rsidRDefault="00531F00" w:rsidP="00531F00">
      <w:pPr>
        <w:jc w:val="center"/>
        <w:rPr>
          <w:sz w:val="16"/>
          <w:szCs w:val="16"/>
        </w:rPr>
      </w:pPr>
      <w:r w:rsidRPr="00616DB3">
        <w:rPr>
          <w:sz w:val="16"/>
          <w:szCs w:val="16"/>
        </w:rPr>
        <w:t>№ ____________</w:t>
      </w:r>
    </w:p>
    <w:p w:rsidR="00531F00" w:rsidRPr="00616DB3" w:rsidRDefault="00531F00" w:rsidP="00531F00">
      <w:pPr>
        <w:rPr>
          <w:sz w:val="16"/>
          <w:szCs w:val="16"/>
        </w:rPr>
      </w:pPr>
      <w:r w:rsidRPr="00616DB3">
        <w:rPr>
          <w:sz w:val="16"/>
          <w:szCs w:val="16"/>
        </w:rPr>
        <w:t>«____»___________20__ г.  по адресу: _____________________________________</w:t>
      </w:r>
    </w:p>
    <w:p w:rsidR="00531F00" w:rsidRPr="00616DB3" w:rsidRDefault="00531F00" w:rsidP="00531F00">
      <w:pPr>
        <w:rPr>
          <w:sz w:val="16"/>
          <w:szCs w:val="16"/>
        </w:rPr>
      </w:pPr>
      <w:r w:rsidRPr="00616DB3">
        <w:rPr>
          <w:sz w:val="16"/>
          <w:szCs w:val="16"/>
        </w:rPr>
        <w:t>                                                        </w:t>
      </w:r>
      <w:r w:rsidRPr="00616DB3">
        <w:rPr>
          <w:iCs/>
          <w:sz w:val="16"/>
          <w:szCs w:val="16"/>
        </w:rPr>
        <w:t>(место проведения проверки)</w:t>
      </w:r>
    </w:p>
    <w:p w:rsidR="00531F00" w:rsidRPr="00616DB3" w:rsidRDefault="00531F00" w:rsidP="00531F00">
      <w:pPr>
        <w:rPr>
          <w:sz w:val="16"/>
          <w:szCs w:val="16"/>
        </w:rPr>
      </w:pPr>
      <w:r w:rsidRPr="00616DB3">
        <w:rPr>
          <w:sz w:val="16"/>
          <w:szCs w:val="16"/>
        </w:rPr>
        <w:t>На основании:  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_____________________________________________________________________________________________</w:t>
      </w:r>
      <w:r w:rsidRPr="00616DB3">
        <w:rPr>
          <w:iCs/>
          <w:sz w:val="16"/>
          <w:szCs w:val="16"/>
        </w:rPr>
        <w:t>(вид документа с указанием реквизитов (номер, дата), фамилии, имени, отчества (в случае, если имеется), должность руководителя, заместителя руководителя органа муниципального контроля, издавшего распоряжение о проведении проверки)</w:t>
      </w:r>
    </w:p>
    <w:p w:rsidR="00531F00" w:rsidRPr="00616DB3" w:rsidRDefault="00531F00" w:rsidP="00531F00">
      <w:pPr>
        <w:jc w:val="both"/>
        <w:rPr>
          <w:sz w:val="16"/>
          <w:szCs w:val="16"/>
        </w:rPr>
      </w:pPr>
      <w:r w:rsidRPr="00616DB3">
        <w:rPr>
          <w:sz w:val="16"/>
          <w:szCs w:val="16"/>
        </w:rPr>
        <w:t>была проведена проверка в отношении:</w:t>
      </w:r>
    </w:p>
    <w:p w:rsidR="00531F00" w:rsidRPr="00616DB3" w:rsidRDefault="00531F00" w:rsidP="00531F00">
      <w:pPr>
        <w:jc w:val="both"/>
        <w:rPr>
          <w:sz w:val="16"/>
          <w:szCs w:val="16"/>
        </w:rPr>
      </w:pPr>
      <w:r w:rsidRPr="00616DB3">
        <w:rPr>
          <w:sz w:val="16"/>
          <w:szCs w:val="16"/>
        </w:rPr>
        <w:t>____________________________________________________________________________________________________________________________________________________________________________________</w:t>
      </w:r>
    </w:p>
    <w:p w:rsidR="00531F00" w:rsidRPr="00616DB3" w:rsidRDefault="00531F00" w:rsidP="00531F00">
      <w:pPr>
        <w:jc w:val="center"/>
        <w:rPr>
          <w:sz w:val="16"/>
          <w:szCs w:val="16"/>
        </w:rPr>
      </w:pPr>
      <w:r w:rsidRPr="00616DB3">
        <w:rPr>
          <w:iCs/>
          <w:sz w:val="16"/>
          <w:szCs w:val="16"/>
        </w:rPr>
        <w:t>(полное и (в случае, если имеется) сокращенное наименование, в том числе фирменное наименование юридического лица, фамилия, имя и (в случае, если имеется) отчество индивидуального предпринимателя)</w:t>
      </w:r>
    </w:p>
    <w:p w:rsidR="00531F00" w:rsidRPr="00616DB3" w:rsidRDefault="00531F00" w:rsidP="00531F00">
      <w:pPr>
        <w:rPr>
          <w:sz w:val="16"/>
          <w:szCs w:val="16"/>
        </w:rPr>
      </w:pPr>
      <w:r w:rsidRPr="00616DB3">
        <w:rPr>
          <w:sz w:val="16"/>
          <w:szCs w:val="16"/>
        </w:rPr>
        <w:t>     Продолжительность проверки : ____________________________________________________________</w:t>
      </w:r>
    </w:p>
    <w:p w:rsidR="00531F00" w:rsidRPr="00616DB3" w:rsidRDefault="00531F00" w:rsidP="00531F00">
      <w:pPr>
        <w:rPr>
          <w:sz w:val="16"/>
          <w:szCs w:val="16"/>
        </w:rPr>
      </w:pPr>
      <w:r w:rsidRPr="00616DB3">
        <w:rPr>
          <w:sz w:val="16"/>
          <w:szCs w:val="16"/>
        </w:rPr>
        <w:t>     Акт составлен: ____________________________________________________________</w:t>
      </w:r>
    </w:p>
    <w:p w:rsidR="00531F00" w:rsidRPr="00616DB3" w:rsidRDefault="00531F00" w:rsidP="00531F00">
      <w:pPr>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(наименование органа муниципального контроля)</w:t>
      </w:r>
    </w:p>
    <w:p w:rsidR="00531F00" w:rsidRPr="00616DB3" w:rsidRDefault="00531F00" w:rsidP="00531F00">
      <w:pPr>
        <w:rPr>
          <w:sz w:val="16"/>
          <w:szCs w:val="16"/>
        </w:rPr>
      </w:pPr>
      <w:r w:rsidRPr="00616DB3">
        <w:rPr>
          <w:sz w:val="16"/>
          <w:szCs w:val="16"/>
        </w:rPr>
        <w:t>     С копией распоряжения о проведении проверки ознакомлен:</w:t>
      </w:r>
    </w:p>
    <w:p w:rsidR="00531F00" w:rsidRPr="00616DB3" w:rsidRDefault="00531F00" w:rsidP="00531F00">
      <w:pPr>
        <w:rPr>
          <w:sz w:val="16"/>
          <w:szCs w:val="16"/>
        </w:rPr>
      </w:pPr>
      <w:r w:rsidRPr="00616DB3">
        <w:rPr>
          <w:iCs/>
          <w:sz w:val="16"/>
          <w:szCs w:val="16"/>
        </w:rPr>
        <w:t>(заполняется при проведении выездной проверки) __________________________________________________</w:t>
      </w:r>
    </w:p>
    <w:p w:rsidR="00531F00" w:rsidRPr="00616DB3" w:rsidRDefault="00531F00" w:rsidP="00531F00">
      <w:pPr>
        <w:rPr>
          <w:sz w:val="16"/>
          <w:szCs w:val="16"/>
        </w:rPr>
      </w:pPr>
      <w:r w:rsidRPr="00616DB3">
        <w:rPr>
          <w:sz w:val="16"/>
          <w:szCs w:val="16"/>
        </w:rPr>
        <w:t>____________________________________________________________</w:t>
      </w:r>
    </w:p>
    <w:p w:rsidR="00531F00" w:rsidRPr="00616DB3" w:rsidRDefault="00531F00" w:rsidP="00531F00">
      <w:pPr>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(фамилии, имена, отчества (в случае, если имеется), подпись, дата, время)</w:t>
      </w:r>
    </w:p>
    <w:p w:rsidR="00531F00" w:rsidRPr="00616DB3" w:rsidRDefault="00531F00" w:rsidP="00531F00">
      <w:pPr>
        <w:jc w:val="both"/>
        <w:rPr>
          <w:sz w:val="16"/>
          <w:szCs w:val="16"/>
        </w:rPr>
      </w:pPr>
      <w:r w:rsidRPr="00616DB3">
        <w:rPr>
          <w:sz w:val="16"/>
          <w:szCs w:val="16"/>
        </w:rPr>
        <w:lastRenderedPageBreak/>
        <w:t>     Дата и номер решения прокурора (его заместителя) о согласовании проведения проверки:</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(заполняется в случае проведения внеплановой проверки субъекта малого или среднего предпринимательства)</w:t>
      </w:r>
    </w:p>
    <w:p w:rsidR="00531F00" w:rsidRPr="00616DB3" w:rsidRDefault="00531F00" w:rsidP="00531F00">
      <w:pPr>
        <w:rPr>
          <w:sz w:val="16"/>
          <w:szCs w:val="16"/>
        </w:rPr>
      </w:pPr>
      <w:r w:rsidRPr="00616DB3">
        <w:rPr>
          <w:sz w:val="16"/>
          <w:szCs w:val="16"/>
        </w:rPr>
        <w:t>     Лицо(а), проводившие проверку: ____________________________________________________________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(фамилия, имя, отчество (в случае, если имеется), должность должностного лица (должностных лиц), проводившего(их) проверку; в случае привлечения к участию к проверке экспертов, экспертных организаций указывается (фамилии, имена, отчества (в случае, если имеется), должности экспертов и/или наименование экспертных организаций)</w:t>
      </w:r>
    </w:p>
    <w:p w:rsidR="00531F00" w:rsidRPr="00616DB3" w:rsidRDefault="00531F00" w:rsidP="00531F00">
      <w:pPr>
        <w:jc w:val="both"/>
        <w:rPr>
          <w:sz w:val="16"/>
          <w:szCs w:val="16"/>
        </w:rPr>
      </w:pPr>
      <w:r w:rsidRPr="00616DB3">
        <w:rPr>
          <w:sz w:val="16"/>
          <w:szCs w:val="16"/>
        </w:rPr>
        <w:t>     При проведении проверки присутствовали: ________</w:t>
      </w:r>
      <w:r w:rsidR="00275028" w:rsidRPr="00616DB3">
        <w:rPr>
          <w:sz w:val="16"/>
          <w:szCs w:val="16"/>
        </w:rPr>
        <w:t>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(наименование проверяемого лица, фамилия, имя, отчество (в случае, если имеется),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мероприятий по проверке)</w:t>
      </w:r>
    </w:p>
    <w:p w:rsidR="00531F00" w:rsidRPr="00616DB3" w:rsidRDefault="00531F00" w:rsidP="00531F00">
      <w:pPr>
        <w:jc w:val="both"/>
        <w:rPr>
          <w:sz w:val="16"/>
          <w:szCs w:val="16"/>
        </w:rPr>
      </w:pPr>
      <w:r w:rsidRPr="00616DB3">
        <w:rPr>
          <w:sz w:val="16"/>
          <w:szCs w:val="16"/>
        </w:rPr>
        <w:t>     Сведения о результатах проверки:</w:t>
      </w:r>
    </w:p>
    <w:p w:rsidR="00275028" w:rsidRPr="00616DB3" w:rsidRDefault="00531F00" w:rsidP="00531F00">
      <w:pPr>
        <w:jc w:val="both"/>
        <w:rPr>
          <w:sz w:val="16"/>
          <w:szCs w:val="16"/>
        </w:rPr>
      </w:pPr>
      <w:r w:rsidRPr="00616DB3">
        <w:rPr>
          <w:sz w:val="16"/>
          <w:szCs w:val="16"/>
        </w:rPr>
        <w:t>________________________________________________________________________________________________________________________________________________________________________________________________________________________________________________</w:t>
      </w:r>
    </w:p>
    <w:p w:rsidR="00531F00" w:rsidRPr="00616DB3" w:rsidRDefault="00531F00" w:rsidP="00531F00">
      <w:pPr>
        <w:jc w:val="both"/>
        <w:rPr>
          <w:sz w:val="16"/>
          <w:szCs w:val="16"/>
        </w:rPr>
      </w:pPr>
      <w:r w:rsidRPr="00616DB3">
        <w:rPr>
          <w:sz w:val="16"/>
          <w:szCs w:val="16"/>
        </w:rPr>
        <w:t>В ходе проведения проверки:</w:t>
      </w:r>
    </w:p>
    <w:p w:rsidR="00531F00" w:rsidRPr="00616DB3" w:rsidRDefault="00531F00" w:rsidP="00531F00">
      <w:pPr>
        <w:jc w:val="both"/>
        <w:rPr>
          <w:sz w:val="16"/>
          <w:szCs w:val="16"/>
        </w:rPr>
      </w:pPr>
      <w:r w:rsidRPr="00616DB3">
        <w:rPr>
          <w:sz w:val="16"/>
          <w:szCs w:val="16"/>
        </w:rPr>
        <w:t>выявлены нарушения обязательных требований или требований, установленных муниципальными правовыми актами:</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(с указанием характера нарушений; лиц, допустивших нарушения)</w:t>
      </w:r>
    </w:p>
    <w:p w:rsidR="00531F00" w:rsidRPr="00616DB3" w:rsidRDefault="00531F00" w:rsidP="00531F00">
      <w:pPr>
        <w:jc w:val="both"/>
        <w:rPr>
          <w:sz w:val="16"/>
          <w:szCs w:val="16"/>
        </w:rPr>
      </w:pPr>
      <w:r w:rsidRPr="00616DB3">
        <w:rPr>
          <w:sz w:val="16"/>
          <w:szCs w:val="16"/>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sz w:val="16"/>
          <w:szCs w:val="16"/>
        </w:rPr>
        <w:t>выявлены факты невыполнения предписаний органов муниципального контроля</w:t>
      </w:r>
      <w:r w:rsidRPr="00616DB3">
        <w:rPr>
          <w:rStyle w:val="apple-converted-space"/>
          <w:sz w:val="16"/>
          <w:szCs w:val="16"/>
        </w:rPr>
        <w:t> </w:t>
      </w:r>
      <w:r w:rsidRPr="00616DB3">
        <w:rPr>
          <w:iCs/>
          <w:sz w:val="16"/>
          <w:szCs w:val="16"/>
        </w:rPr>
        <w:t>(с указанием реквизитов выданных предписаний):</w:t>
      </w:r>
    </w:p>
    <w:p w:rsidR="00531F00" w:rsidRPr="00616DB3" w:rsidRDefault="00531F00" w:rsidP="00531F00">
      <w:pPr>
        <w:jc w:val="both"/>
        <w:rPr>
          <w:sz w:val="16"/>
          <w:szCs w:val="16"/>
        </w:rPr>
      </w:pPr>
      <w:r w:rsidRPr="00616DB3">
        <w:rPr>
          <w:sz w:val="16"/>
          <w:szCs w:val="16"/>
        </w:rPr>
        <w:t>____________________________________________________________</w:t>
      </w:r>
    </w:p>
    <w:p w:rsidR="00275028" w:rsidRPr="00616DB3" w:rsidRDefault="00531F00" w:rsidP="00531F00">
      <w:pPr>
        <w:jc w:val="both"/>
        <w:rPr>
          <w:sz w:val="16"/>
          <w:szCs w:val="16"/>
        </w:rPr>
      </w:pPr>
      <w:r w:rsidRPr="00616DB3">
        <w:rPr>
          <w:sz w:val="16"/>
          <w:szCs w:val="16"/>
        </w:rPr>
        <w:t>____________________________________________________________нарушений не выявлено</w:t>
      </w:r>
    </w:p>
    <w:p w:rsidR="00531F00" w:rsidRPr="00616DB3" w:rsidRDefault="00531F00" w:rsidP="00531F00">
      <w:pPr>
        <w:jc w:val="both"/>
        <w:rPr>
          <w:sz w:val="16"/>
          <w:szCs w:val="16"/>
        </w:rPr>
      </w:pPr>
      <w:r w:rsidRPr="00616DB3">
        <w:rPr>
          <w:sz w:val="16"/>
          <w:szCs w:val="16"/>
        </w:rPr>
        <w:t xml:space="preserve"> ___________________________________________________________</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both"/>
        <w:rPr>
          <w:sz w:val="16"/>
          <w:szCs w:val="16"/>
        </w:rPr>
      </w:pPr>
      <w:r w:rsidRPr="00616DB3">
        <w:rPr>
          <w:sz w:val="16"/>
          <w:szCs w:val="16"/>
        </w:rPr>
        <w:t>     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w:t>
      </w:r>
      <w:r w:rsidRPr="00616DB3">
        <w:rPr>
          <w:rStyle w:val="apple-converted-space"/>
          <w:sz w:val="16"/>
          <w:szCs w:val="16"/>
        </w:rPr>
        <w:t> </w:t>
      </w:r>
      <w:r w:rsidRPr="00616DB3">
        <w:rPr>
          <w:iCs/>
          <w:sz w:val="16"/>
          <w:szCs w:val="16"/>
        </w:rPr>
        <w:t>(заполняется при проведении выездной проверки):</w:t>
      </w:r>
    </w:p>
    <w:p w:rsidR="00531F00" w:rsidRPr="00616DB3" w:rsidRDefault="00531F00" w:rsidP="00531F00">
      <w:pPr>
        <w:jc w:val="both"/>
        <w:rPr>
          <w:sz w:val="16"/>
          <w:szCs w:val="16"/>
        </w:rPr>
      </w:pPr>
      <w:r w:rsidRPr="00616DB3">
        <w:rPr>
          <w:sz w:val="16"/>
          <w:szCs w:val="16"/>
        </w:rPr>
        <w:t>_____________________________________________________________________________________________</w:t>
      </w:r>
    </w:p>
    <w:p w:rsidR="00531F00" w:rsidRPr="00616DB3" w:rsidRDefault="00531F00" w:rsidP="00531F00">
      <w:pPr>
        <w:jc w:val="center"/>
        <w:rPr>
          <w:sz w:val="16"/>
          <w:szCs w:val="16"/>
        </w:rPr>
      </w:pPr>
      <w:r w:rsidRPr="00616DB3">
        <w:rPr>
          <w:iCs/>
          <w:sz w:val="16"/>
          <w:szCs w:val="16"/>
        </w:rPr>
        <w:t>(подпись проверяющего)         (подпись уполномоченного представителя юридического лица, индивидуального предпринимателя, его уполномоченного представителя)</w:t>
      </w:r>
    </w:p>
    <w:p w:rsidR="00531F00" w:rsidRPr="00616DB3" w:rsidRDefault="00531F00" w:rsidP="00531F00">
      <w:pPr>
        <w:jc w:val="both"/>
        <w:rPr>
          <w:sz w:val="16"/>
          <w:szCs w:val="16"/>
        </w:rPr>
      </w:pPr>
      <w:r w:rsidRPr="00616DB3">
        <w:rPr>
          <w:sz w:val="16"/>
          <w:szCs w:val="16"/>
        </w:rPr>
        <w:t xml:space="preserve">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w:t>
      </w:r>
      <w:r w:rsidRPr="00616DB3">
        <w:rPr>
          <w:iCs/>
          <w:sz w:val="16"/>
          <w:szCs w:val="16"/>
        </w:rPr>
        <w:t>(заполняется при проведении выездной проверки):</w:t>
      </w:r>
    </w:p>
    <w:p w:rsidR="00531F00" w:rsidRPr="00616DB3" w:rsidRDefault="00531F00" w:rsidP="00531F00">
      <w:pPr>
        <w:jc w:val="both"/>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(подпись проверяющего)         (подпись уполномоченного представителя юридического лица, индивидуального предпринимателя, его уполномоченного представителя)</w:t>
      </w:r>
    </w:p>
    <w:p w:rsidR="00531F00" w:rsidRPr="00616DB3" w:rsidRDefault="00531F00" w:rsidP="00531F00">
      <w:pPr>
        <w:rPr>
          <w:sz w:val="16"/>
          <w:szCs w:val="16"/>
        </w:rPr>
      </w:pPr>
      <w:r w:rsidRPr="00616DB3">
        <w:rPr>
          <w:sz w:val="16"/>
          <w:szCs w:val="16"/>
        </w:rPr>
        <w:t>     Прилагаемые документы: ____________________________________________________________</w:t>
      </w:r>
    </w:p>
    <w:p w:rsidR="00531F00" w:rsidRPr="00616DB3" w:rsidRDefault="00531F00" w:rsidP="00531F00">
      <w:pPr>
        <w:rPr>
          <w:sz w:val="16"/>
          <w:szCs w:val="16"/>
        </w:rPr>
      </w:pPr>
      <w:r w:rsidRPr="00616DB3">
        <w:rPr>
          <w:sz w:val="16"/>
          <w:szCs w:val="16"/>
        </w:rPr>
        <w:t>     Подписи лиц, проводивших проверку: _________________________________________________________</w:t>
      </w:r>
    </w:p>
    <w:p w:rsidR="00531F00" w:rsidRPr="00616DB3" w:rsidRDefault="00531F00" w:rsidP="00531F00">
      <w:pPr>
        <w:rPr>
          <w:sz w:val="16"/>
          <w:szCs w:val="16"/>
        </w:rPr>
      </w:pPr>
      <w:r w:rsidRPr="00616DB3">
        <w:rPr>
          <w:sz w:val="16"/>
          <w:szCs w:val="16"/>
        </w:rPr>
        <w:t>____________________________________________________________</w:t>
      </w:r>
    </w:p>
    <w:p w:rsidR="00531F00" w:rsidRPr="00616DB3" w:rsidRDefault="00531F00" w:rsidP="00531F00">
      <w:pPr>
        <w:rPr>
          <w:sz w:val="16"/>
          <w:szCs w:val="16"/>
        </w:rPr>
      </w:pPr>
      <w:r w:rsidRPr="00616DB3">
        <w:rPr>
          <w:sz w:val="16"/>
          <w:szCs w:val="16"/>
        </w:rPr>
        <w:lastRenderedPageBreak/>
        <w:t>     С актом проверки ознакомлен(а), копию акта со всеми приложениями получил(а):</w:t>
      </w:r>
    </w:p>
    <w:p w:rsidR="00531F00" w:rsidRPr="00616DB3" w:rsidRDefault="00531F00" w:rsidP="00531F00">
      <w:pPr>
        <w:rPr>
          <w:sz w:val="16"/>
          <w:szCs w:val="16"/>
        </w:rPr>
      </w:pPr>
      <w:r w:rsidRPr="00616DB3">
        <w:rPr>
          <w:sz w:val="16"/>
          <w:szCs w:val="16"/>
        </w:rPr>
        <w:t>____________________________________________________________</w:t>
      </w:r>
    </w:p>
    <w:p w:rsidR="00531F00" w:rsidRPr="00616DB3" w:rsidRDefault="00531F00" w:rsidP="00531F00">
      <w:pPr>
        <w:jc w:val="center"/>
        <w:rPr>
          <w:sz w:val="16"/>
          <w:szCs w:val="16"/>
        </w:rPr>
      </w:pPr>
      <w:r w:rsidRPr="00616DB3">
        <w:rPr>
          <w:iCs/>
          <w:sz w:val="16"/>
          <w:szCs w:val="16"/>
        </w:rP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rsidR="00531F00" w:rsidRPr="00616DB3" w:rsidRDefault="00531F00" w:rsidP="00531F00">
      <w:pPr>
        <w:rPr>
          <w:sz w:val="16"/>
          <w:szCs w:val="16"/>
        </w:rPr>
      </w:pPr>
      <w:r w:rsidRPr="00616DB3">
        <w:rPr>
          <w:sz w:val="16"/>
          <w:szCs w:val="16"/>
        </w:rPr>
        <w:t>                                       «____»___________20___ г.___________</w:t>
      </w:r>
    </w:p>
    <w:p w:rsidR="00531F00" w:rsidRPr="00616DB3" w:rsidRDefault="00531F00" w:rsidP="00531F00">
      <w:pPr>
        <w:rPr>
          <w:sz w:val="16"/>
          <w:szCs w:val="16"/>
        </w:rPr>
      </w:pPr>
      <w:r w:rsidRPr="00616DB3">
        <w:rPr>
          <w:sz w:val="16"/>
          <w:szCs w:val="16"/>
        </w:rPr>
        <w:t>                                                                                         </w:t>
      </w:r>
      <w:r w:rsidRPr="00616DB3">
        <w:rPr>
          <w:iCs/>
          <w:sz w:val="16"/>
          <w:szCs w:val="16"/>
        </w:rPr>
        <w:t>(подпись)</w:t>
      </w:r>
    </w:p>
    <w:p w:rsidR="00531F00" w:rsidRPr="00616DB3" w:rsidRDefault="00531F00" w:rsidP="00531F00">
      <w:pPr>
        <w:rPr>
          <w:sz w:val="16"/>
          <w:szCs w:val="16"/>
        </w:rPr>
      </w:pPr>
      <w:r w:rsidRPr="00616DB3">
        <w:rPr>
          <w:sz w:val="16"/>
          <w:szCs w:val="16"/>
        </w:rPr>
        <w:t>     Пометка об отказе ознакомления с актом проверки: ________________________________________</w:t>
      </w:r>
    </w:p>
    <w:p w:rsidR="00531F00" w:rsidRPr="00616DB3" w:rsidRDefault="00531F00" w:rsidP="00531F00">
      <w:pPr>
        <w:jc w:val="right"/>
        <w:rPr>
          <w:sz w:val="16"/>
          <w:szCs w:val="16"/>
        </w:rPr>
      </w:pPr>
      <w:r w:rsidRPr="00616DB3">
        <w:rPr>
          <w:sz w:val="16"/>
          <w:szCs w:val="16"/>
        </w:rPr>
        <w:t>   </w:t>
      </w:r>
      <w:r w:rsidRPr="00616DB3">
        <w:rPr>
          <w:iCs/>
          <w:sz w:val="16"/>
          <w:szCs w:val="16"/>
        </w:rPr>
        <w:t>(подпись уполномоченного должностного лица (лиц) проводивших проверку)</w:t>
      </w:r>
    </w:p>
    <w:p w:rsidR="00531F00" w:rsidRPr="00616DB3" w:rsidRDefault="00531F00" w:rsidP="00531F00">
      <w:pPr>
        <w:rPr>
          <w:sz w:val="16"/>
          <w:szCs w:val="16"/>
        </w:rPr>
      </w:pPr>
    </w:p>
    <w:p w:rsidR="00275028" w:rsidRPr="00616DB3" w:rsidRDefault="00275028" w:rsidP="00531F00">
      <w:pPr>
        <w:rPr>
          <w:sz w:val="16"/>
          <w:szCs w:val="16"/>
        </w:rPr>
      </w:pPr>
    </w:p>
    <w:p w:rsidR="00275028" w:rsidRPr="00616DB3" w:rsidRDefault="00275028" w:rsidP="00531F00">
      <w:pPr>
        <w:rPr>
          <w:sz w:val="16"/>
          <w:szCs w:val="16"/>
        </w:rPr>
      </w:pPr>
    </w:p>
    <w:p w:rsidR="00275028" w:rsidRPr="00616DB3" w:rsidRDefault="00275028" w:rsidP="00275028">
      <w:pPr>
        <w:jc w:val="center"/>
        <w:rPr>
          <w:b/>
          <w:sz w:val="16"/>
          <w:szCs w:val="16"/>
        </w:rPr>
      </w:pPr>
      <w:bookmarkStart w:id="0" w:name="_ftn1"/>
      <w:bookmarkEnd w:id="0"/>
      <w:r w:rsidRPr="00616DB3">
        <w:rPr>
          <w:b/>
          <w:sz w:val="16"/>
          <w:szCs w:val="16"/>
        </w:rPr>
        <w:t>ПОСТАНОВЛЕНИЕ</w:t>
      </w:r>
    </w:p>
    <w:p w:rsidR="00275028" w:rsidRPr="00616DB3" w:rsidRDefault="00275028" w:rsidP="00275028">
      <w:pPr>
        <w:jc w:val="center"/>
        <w:rPr>
          <w:b/>
          <w:sz w:val="16"/>
          <w:szCs w:val="16"/>
        </w:rPr>
      </w:pPr>
      <w:r w:rsidRPr="00616DB3">
        <w:rPr>
          <w:b/>
          <w:sz w:val="16"/>
          <w:szCs w:val="16"/>
        </w:rPr>
        <w:t>Администрации Солецкого муниципального района</w:t>
      </w:r>
    </w:p>
    <w:p w:rsidR="00275028" w:rsidRPr="00616DB3" w:rsidRDefault="00275028" w:rsidP="00275028">
      <w:pPr>
        <w:rPr>
          <w:sz w:val="16"/>
          <w:szCs w:val="16"/>
        </w:rPr>
      </w:pPr>
    </w:p>
    <w:p w:rsidR="00275028" w:rsidRPr="00616DB3" w:rsidRDefault="00275028" w:rsidP="00275028">
      <w:pPr>
        <w:jc w:val="center"/>
        <w:rPr>
          <w:sz w:val="16"/>
          <w:szCs w:val="16"/>
        </w:rPr>
      </w:pPr>
      <w:r w:rsidRPr="00616DB3">
        <w:rPr>
          <w:sz w:val="16"/>
          <w:szCs w:val="16"/>
        </w:rPr>
        <w:t xml:space="preserve">от </w:t>
      </w:r>
      <w:r w:rsidR="00602D35" w:rsidRPr="00616DB3">
        <w:rPr>
          <w:sz w:val="16"/>
          <w:szCs w:val="16"/>
        </w:rPr>
        <w:t>17</w:t>
      </w:r>
      <w:r w:rsidRPr="00616DB3">
        <w:rPr>
          <w:sz w:val="16"/>
          <w:szCs w:val="16"/>
        </w:rPr>
        <w:t xml:space="preserve">.02.2017 № </w:t>
      </w:r>
      <w:r w:rsidR="00602D35" w:rsidRPr="00616DB3">
        <w:rPr>
          <w:sz w:val="16"/>
          <w:szCs w:val="16"/>
        </w:rPr>
        <w:t>229</w:t>
      </w:r>
    </w:p>
    <w:p w:rsidR="00275028" w:rsidRPr="00616DB3" w:rsidRDefault="00275028" w:rsidP="00275028">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531F00" w:rsidRPr="00616DB3" w:rsidRDefault="00531F00" w:rsidP="00531F00">
      <w:pPr>
        <w:jc w:val="center"/>
        <w:rPr>
          <w:b/>
          <w:bCs/>
          <w:sz w:val="16"/>
          <w:szCs w:val="16"/>
        </w:rPr>
      </w:pPr>
    </w:p>
    <w:tbl>
      <w:tblPr>
        <w:tblW w:w="0" w:type="auto"/>
        <w:jc w:val="center"/>
        <w:tblLook w:val="01E0" w:firstRow="1" w:lastRow="1" w:firstColumn="1" w:lastColumn="1" w:noHBand="0" w:noVBand="0"/>
      </w:tblPr>
      <w:tblGrid>
        <w:gridCol w:w="5034"/>
      </w:tblGrid>
      <w:tr w:rsidR="00616DB3" w:rsidRPr="00616DB3" w:rsidTr="00602D35">
        <w:trPr>
          <w:trHeight w:val="67"/>
          <w:jc w:val="center"/>
        </w:trPr>
        <w:tc>
          <w:tcPr>
            <w:tcW w:w="0" w:type="auto"/>
            <w:hideMark/>
          </w:tcPr>
          <w:p w:rsidR="00602D35" w:rsidRPr="00616DB3" w:rsidRDefault="00602D35" w:rsidP="00DB6D8A">
            <w:pPr>
              <w:suppressAutoHyphens/>
              <w:jc w:val="center"/>
              <w:rPr>
                <w:b/>
                <w:sz w:val="16"/>
                <w:szCs w:val="16"/>
              </w:rPr>
            </w:pPr>
            <w:r w:rsidRPr="00616DB3">
              <w:rPr>
                <w:b/>
                <w:sz w:val="16"/>
                <w:szCs w:val="16"/>
              </w:rPr>
              <w:t>О внесении изменений в Размер ежедневной платы, взимаемой с родителей (законных представителей) за присмотр и уход за детьми в муниципальных образовательных организациях, реализующих основную общеобразовательную программу дошкольного образования</w:t>
            </w:r>
          </w:p>
          <w:p w:rsidR="00602D35" w:rsidRPr="00616DB3" w:rsidRDefault="00602D35" w:rsidP="00DB6D8A">
            <w:pPr>
              <w:suppressAutoHyphens/>
              <w:jc w:val="center"/>
              <w:rPr>
                <w:b/>
                <w:sz w:val="16"/>
                <w:szCs w:val="16"/>
              </w:rPr>
            </w:pPr>
          </w:p>
        </w:tc>
      </w:tr>
    </w:tbl>
    <w:p w:rsidR="00602D35" w:rsidRPr="00616DB3" w:rsidRDefault="00602D35" w:rsidP="00602D35">
      <w:pPr>
        <w:tabs>
          <w:tab w:val="left" w:pos="3060"/>
        </w:tabs>
        <w:suppressAutoHyphens/>
        <w:ind w:firstLine="284"/>
        <w:jc w:val="both"/>
        <w:rPr>
          <w:sz w:val="16"/>
          <w:szCs w:val="16"/>
        </w:rPr>
      </w:pPr>
      <w:r w:rsidRPr="00616DB3">
        <w:rPr>
          <w:sz w:val="16"/>
          <w:szCs w:val="16"/>
        </w:rPr>
        <w:t xml:space="preserve">В соответствии со статьей 65  Федерального закона от 29 декабря 2012 года № 273-ФЗ «Об образовании в Российской Федерации», подпунктом 5.2. пункта 5 раздела </w:t>
      </w:r>
      <w:r w:rsidRPr="00616DB3">
        <w:rPr>
          <w:sz w:val="16"/>
          <w:szCs w:val="16"/>
          <w:lang w:val="en-US"/>
        </w:rPr>
        <w:t>II</w:t>
      </w:r>
      <w:r w:rsidRPr="00616DB3">
        <w:rPr>
          <w:sz w:val="16"/>
          <w:szCs w:val="16"/>
        </w:rPr>
        <w:t xml:space="preserve"> Положения  о порядке расчета и установления размера платы, взимаемой с родителей (законных представителей) за присмотр и уход за детьми в муниципальных образовательных организациях Солецкого муниципального района, реализующих основную общеобразовательную программу дошкольного образования, утвержденного постановлением Администрации муниципального района от 31.10.2013 № 2044 Администрация Солецкого муниципального района </w:t>
      </w:r>
      <w:r w:rsidRPr="00616DB3">
        <w:rPr>
          <w:b/>
          <w:sz w:val="16"/>
          <w:szCs w:val="16"/>
        </w:rPr>
        <w:t>ПОСТАНОВЛЯЕТ:</w:t>
      </w:r>
    </w:p>
    <w:p w:rsidR="00602D35" w:rsidRPr="00616DB3" w:rsidRDefault="00602D35" w:rsidP="00602D35">
      <w:pPr>
        <w:pStyle w:val="af8"/>
        <w:tabs>
          <w:tab w:val="left" w:pos="3060"/>
        </w:tabs>
        <w:suppressAutoHyphens/>
        <w:ind w:left="0" w:firstLine="284"/>
        <w:jc w:val="both"/>
        <w:rPr>
          <w:sz w:val="16"/>
          <w:szCs w:val="16"/>
        </w:rPr>
      </w:pPr>
      <w:r w:rsidRPr="00616DB3">
        <w:rPr>
          <w:sz w:val="16"/>
          <w:szCs w:val="16"/>
        </w:rPr>
        <w:t>1. Внести изменения в Размер ежедневной платы, взимаемой с родителей (законных представителей) за присмотр и уход за детьми в муниципальных образовательных организациях, реализующих основную общеобразовательную программу дошкольного образования, утвержденный постановлением Администрации муниципального района от 25.02.2016 № 245, изложив его в новой редакции:</w:t>
      </w:r>
    </w:p>
    <w:p w:rsidR="00602D35" w:rsidRPr="00616DB3" w:rsidRDefault="00602D35" w:rsidP="00602D35">
      <w:pPr>
        <w:suppressAutoHyphens/>
        <w:jc w:val="center"/>
        <w:rPr>
          <w:b/>
          <w:sz w:val="16"/>
          <w:szCs w:val="16"/>
        </w:rPr>
      </w:pPr>
      <w:r w:rsidRPr="00616DB3">
        <w:rPr>
          <w:sz w:val="16"/>
          <w:szCs w:val="16"/>
        </w:rPr>
        <w:t>«</w:t>
      </w:r>
      <w:r w:rsidRPr="00616DB3">
        <w:rPr>
          <w:b/>
          <w:sz w:val="16"/>
          <w:szCs w:val="16"/>
        </w:rPr>
        <w:t>Размер ежедневной платы, взимаемой с родителей (законных представителей) за присмотр и уход за детьми в муниципальных образовательных организациях, реализующих основную общеобразовательную программу дошкольного образования</w:t>
      </w:r>
    </w:p>
    <w:p w:rsidR="00602D35" w:rsidRPr="00616DB3" w:rsidRDefault="00602D35" w:rsidP="00602D35">
      <w:pPr>
        <w:suppressAutoHyphen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137"/>
        <w:gridCol w:w="1030"/>
        <w:gridCol w:w="1380"/>
        <w:gridCol w:w="1109"/>
      </w:tblGrid>
      <w:tr w:rsidR="00616DB3" w:rsidRPr="00616DB3" w:rsidTr="00DB6D8A">
        <w:tc>
          <w:tcPr>
            <w:tcW w:w="0" w:type="auto"/>
          </w:tcPr>
          <w:p w:rsidR="00602D35" w:rsidRPr="00616DB3" w:rsidRDefault="00602D35" w:rsidP="00DB6D8A">
            <w:pPr>
              <w:suppressAutoHyphens/>
              <w:jc w:val="center"/>
              <w:rPr>
                <w:sz w:val="12"/>
                <w:szCs w:val="12"/>
              </w:rPr>
            </w:pPr>
            <w:r w:rsidRPr="00616DB3">
              <w:rPr>
                <w:sz w:val="12"/>
                <w:szCs w:val="12"/>
              </w:rPr>
              <w:t xml:space="preserve">№ </w:t>
            </w:r>
          </w:p>
          <w:p w:rsidR="00602D35" w:rsidRPr="00616DB3" w:rsidRDefault="00602D35" w:rsidP="00DB6D8A">
            <w:pPr>
              <w:suppressAutoHyphens/>
              <w:jc w:val="center"/>
              <w:rPr>
                <w:sz w:val="12"/>
                <w:szCs w:val="12"/>
              </w:rPr>
            </w:pPr>
            <w:r w:rsidRPr="00616DB3">
              <w:rPr>
                <w:sz w:val="12"/>
                <w:szCs w:val="12"/>
              </w:rPr>
              <w:t>п/п</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Наименование образовательной организации</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Родительская плата за присмотр и уход (руб.)</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Родительская плата за присмотр и уход за детьми из семей, имеющих трех и более несовершеннолетних детей (руб.)</w:t>
            </w:r>
          </w:p>
        </w:tc>
        <w:tc>
          <w:tcPr>
            <w:tcW w:w="0" w:type="auto"/>
          </w:tcPr>
          <w:p w:rsidR="00602D35" w:rsidRPr="00616DB3" w:rsidRDefault="00602D35" w:rsidP="00DB6D8A">
            <w:pPr>
              <w:suppressAutoHyphens/>
              <w:jc w:val="center"/>
              <w:rPr>
                <w:sz w:val="12"/>
                <w:szCs w:val="12"/>
              </w:rPr>
            </w:pPr>
            <w:r w:rsidRPr="00616DB3">
              <w:rPr>
                <w:sz w:val="12"/>
                <w:szCs w:val="12"/>
              </w:rPr>
              <w:t>Родительская плата за присмотр и уход за детьми с ограниченными возможностями здоровья (руб.)</w:t>
            </w:r>
          </w:p>
        </w:tc>
      </w:tr>
      <w:tr w:rsidR="00616DB3" w:rsidRPr="00616DB3" w:rsidTr="00DB6D8A">
        <w:tc>
          <w:tcPr>
            <w:tcW w:w="0" w:type="auto"/>
          </w:tcPr>
          <w:p w:rsidR="00602D35" w:rsidRPr="00616DB3" w:rsidRDefault="00602D35" w:rsidP="00DB6D8A">
            <w:pPr>
              <w:suppressAutoHyphens/>
              <w:jc w:val="center"/>
              <w:rPr>
                <w:sz w:val="12"/>
                <w:szCs w:val="12"/>
              </w:rPr>
            </w:pP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1</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2</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3</w:t>
            </w:r>
          </w:p>
        </w:tc>
        <w:tc>
          <w:tcPr>
            <w:tcW w:w="0" w:type="auto"/>
          </w:tcPr>
          <w:p w:rsidR="00602D35" w:rsidRPr="00616DB3" w:rsidRDefault="00602D35" w:rsidP="00DB6D8A">
            <w:pPr>
              <w:suppressAutoHyphens/>
              <w:jc w:val="center"/>
              <w:rPr>
                <w:sz w:val="12"/>
                <w:szCs w:val="12"/>
              </w:rPr>
            </w:pPr>
            <w:r w:rsidRPr="00616DB3">
              <w:rPr>
                <w:sz w:val="12"/>
                <w:szCs w:val="12"/>
              </w:rPr>
              <w:t>4</w:t>
            </w:r>
          </w:p>
        </w:tc>
      </w:tr>
      <w:tr w:rsidR="00616DB3" w:rsidRPr="00616DB3" w:rsidTr="00DB6D8A">
        <w:tc>
          <w:tcPr>
            <w:tcW w:w="0" w:type="auto"/>
          </w:tcPr>
          <w:p w:rsidR="00602D35" w:rsidRPr="00616DB3" w:rsidRDefault="00602D35" w:rsidP="00DB6D8A">
            <w:pPr>
              <w:suppressAutoHyphens/>
              <w:jc w:val="center"/>
              <w:rPr>
                <w:sz w:val="12"/>
                <w:szCs w:val="12"/>
              </w:rPr>
            </w:pPr>
            <w:r w:rsidRPr="00616DB3">
              <w:rPr>
                <w:sz w:val="12"/>
                <w:szCs w:val="12"/>
              </w:rPr>
              <w:t>1</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 xml:space="preserve">Муниципальное автономное дошкольное образовательное учреждение «Детский сад  №1 </w:t>
            </w:r>
            <w:proofErr w:type="spellStart"/>
            <w:r w:rsidRPr="00616DB3">
              <w:rPr>
                <w:sz w:val="12"/>
                <w:szCs w:val="12"/>
              </w:rPr>
              <w:t>г.Сольцы</w:t>
            </w:r>
            <w:proofErr w:type="spellEnd"/>
            <w:r w:rsidRPr="00616DB3">
              <w:rPr>
                <w:sz w:val="12"/>
                <w:szCs w:val="12"/>
              </w:rPr>
              <w:t xml:space="preserve">» </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90.0</w:t>
            </w:r>
          </w:p>
          <w:p w:rsidR="00602D35" w:rsidRPr="00616DB3" w:rsidRDefault="00602D35" w:rsidP="00DB6D8A">
            <w:pPr>
              <w:suppressAutoHyphens/>
              <w:jc w:val="center"/>
              <w:rPr>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45,0</w:t>
            </w:r>
          </w:p>
          <w:p w:rsidR="00602D35" w:rsidRPr="00616DB3" w:rsidRDefault="00602D35" w:rsidP="00DB6D8A">
            <w:pPr>
              <w:suppressAutoHyphens/>
              <w:jc w:val="center"/>
              <w:rPr>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c>
          <w:tcPr>
            <w:tcW w:w="0" w:type="auto"/>
          </w:tcPr>
          <w:p w:rsidR="00602D35" w:rsidRPr="00616DB3" w:rsidRDefault="00602D35" w:rsidP="00DB6D8A">
            <w:pPr>
              <w:suppressAutoHyphens/>
              <w:jc w:val="center"/>
              <w:rPr>
                <w:sz w:val="12"/>
                <w:szCs w:val="12"/>
              </w:rPr>
            </w:pPr>
            <w:r w:rsidRPr="00616DB3">
              <w:rPr>
                <w:sz w:val="12"/>
                <w:szCs w:val="12"/>
              </w:rPr>
              <w:t>35,0</w:t>
            </w:r>
          </w:p>
          <w:p w:rsidR="00602D35" w:rsidRPr="00616DB3" w:rsidRDefault="00602D35" w:rsidP="00DB6D8A">
            <w:pPr>
              <w:suppressAutoHyphens/>
              <w:jc w:val="center"/>
              <w:rPr>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r>
      <w:tr w:rsidR="00616DB3" w:rsidRPr="00616DB3" w:rsidTr="00DB6D8A">
        <w:tc>
          <w:tcPr>
            <w:tcW w:w="0" w:type="auto"/>
          </w:tcPr>
          <w:p w:rsidR="00602D35" w:rsidRPr="00616DB3" w:rsidRDefault="00602D35" w:rsidP="00DB6D8A">
            <w:pPr>
              <w:suppressAutoHyphens/>
              <w:jc w:val="center"/>
              <w:rPr>
                <w:sz w:val="12"/>
                <w:szCs w:val="12"/>
              </w:rPr>
            </w:pPr>
            <w:r w:rsidRPr="00616DB3">
              <w:rPr>
                <w:sz w:val="12"/>
                <w:szCs w:val="12"/>
              </w:rPr>
              <w:t>2</w:t>
            </w:r>
          </w:p>
        </w:tc>
        <w:tc>
          <w:tcPr>
            <w:tcW w:w="0" w:type="auto"/>
            <w:shd w:val="clear" w:color="auto" w:fill="auto"/>
          </w:tcPr>
          <w:p w:rsidR="00602D35" w:rsidRPr="00616DB3" w:rsidRDefault="00602D35" w:rsidP="00DB6D8A">
            <w:pPr>
              <w:suppressAutoHyphens/>
              <w:jc w:val="center"/>
              <w:rPr>
                <w:b/>
                <w:sz w:val="12"/>
                <w:szCs w:val="12"/>
              </w:rPr>
            </w:pPr>
            <w:r w:rsidRPr="00616DB3">
              <w:rPr>
                <w:sz w:val="12"/>
                <w:szCs w:val="12"/>
              </w:rPr>
              <w:t xml:space="preserve">Муниципальное автономное дошкольное образовательное учреждение «Детский сад  №6» </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90.0</w:t>
            </w:r>
          </w:p>
          <w:p w:rsidR="00602D35" w:rsidRPr="00616DB3" w:rsidRDefault="00602D35" w:rsidP="00DB6D8A">
            <w:pPr>
              <w:suppressAutoHyphens/>
              <w:jc w:val="center"/>
              <w:rPr>
                <w:b/>
                <w:sz w:val="12"/>
                <w:szCs w:val="12"/>
              </w:rPr>
            </w:pPr>
            <w:r w:rsidRPr="00616DB3">
              <w:rPr>
                <w:sz w:val="12"/>
                <w:szCs w:val="12"/>
              </w:rPr>
              <w:t xml:space="preserve"> (из них 9 рублей на хозяйственно-бытовое обслуживание детей, обеспечение </w:t>
            </w:r>
            <w:r w:rsidRPr="00616DB3">
              <w:rPr>
                <w:sz w:val="12"/>
                <w:szCs w:val="12"/>
              </w:rPr>
              <w:lastRenderedPageBreak/>
              <w:t>соблюдения ими личной гигиены и режима дня)</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lastRenderedPageBreak/>
              <w:t>45,0</w:t>
            </w:r>
          </w:p>
          <w:p w:rsidR="00602D35" w:rsidRPr="00616DB3" w:rsidRDefault="00602D35" w:rsidP="00DB6D8A">
            <w:pPr>
              <w:suppressAutoHyphens/>
              <w:jc w:val="center"/>
              <w:rPr>
                <w:b/>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c>
          <w:tcPr>
            <w:tcW w:w="0" w:type="auto"/>
          </w:tcPr>
          <w:p w:rsidR="00602D35" w:rsidRPr="00616DB3" w:rsidRDefault="00602D35" w:rsidP="00DB6D8A">
            <w:pPr>
              <w:suppressAutoHyphens/>
              <w:jc w:val="center"/>
              <w:rPr>
                <w:sz w:val="12"/>
                <w:szCs w:val="12"/>
              </w:rPr>
            </w:pPr>
            <w:r w:rsidRPr="00616DB3">
              <w:rPr>
                <w:sz w:val="12"/>
                <w:szCs w:val="12"/>
              </w:rPr>
              <w:t>35,0</w:t>
            </w:r>
          </w:p>
          <w:p w:rsidR="00602D35" w:rsidRPr="00616DB3" w:rsidRDefault="00602D35" w:rsidP="00DB6D8A">
            <w:pPr>
              <w:suppressAutoHyphens/>
              <w:jc w:val="center"/>
              <w:rPr>
                <w:sz w:val="12"/>
                <w:szCs w:val="12"/>
              </w:rPr>
            </w:pPr>
            <w:r w:rsidRPr="00616DB3">
              <w:rPr>
                <w:sz w:val="12"/>
                <w:szCs w:val="12"/>
              </w:rPr>
              <w:t xml:space="preserve">(из них 9 рублей на хозяйственно-бытовое обслуживание детей, обеспечение соблюдения ими </w:t>
            </w:r>
            <w:r w:rsidRPr="00616DB3">
              <w:rPr>
                <w:sz w:val="12"/>
                <w:szCs w:val="12"/>
              </w:rPr>
              <w:lastRenderedPageBreak/>
              <w:t>личной гигиены и режима дня)</w:t>
            </w:r>
          </w:p>
        </w:tc>
      </w:tr>
      <w:tr w:rsidR="00616DB3" w:rsidRPr="00616DB3" w:rsidTr="00DB6D8A">
        <w:tc>
          <w:tcPr>
            <w:tcW w:w="0" w:type="auto"/>
          </w:tcPr>
          <w:p w:rsidR="00602D35" w:rsidRPr="00616DB3" w:rsidRDefault="00602D35" w:rsidP="00DB6D8A">
            <w:pPr>
              <w:suppressAutoHyphens/>
              <w:jc w:val="center"/>
              <w:rPr>
                <w:sz w:val="12"/>
                <w:szCs w:val="12"/>
              </w:rPr>
            </w:pPr>
            <w:r w:rsidRPr="00616DB3">
              <w:rPr>
                <w:sz w:val="12"/>
                <w:szCs w:val="12"/>
              </w:rPr>
              <w:lastRenderedPageBreak/>
              <w:t>3</w:t>
            </w:r>
          </w:p>
        </w:tc>
        <w:tc>
          <w:tcPr>
            <w:tcW w:w="0" w:type="auto"/>
            <w:shd w:val="clear" w:color="auto" w:fill="auto"/>
          </w:tcPr>
          <w:p w:rsidR="00602D35" w:rsidRPr="00616DB3" w:rsidRDefault="00602D35" w:rsidP="00DB6D8A">
            <w:pPr>
              <w:suppressAutoHyphens/>
              <w:jc w:val="center"/>
              <w:rPr>
                <w:b/>
                <w:sz w:val="12"/>
                <w:szCs w:val="12"/>
              </w:rPr>
            </w:pPr>
            <w:r w:rsidRPr="00616DB3">
              <w:rPr>
                <w:sz w:val="12"/>
                <w:szCs w:val="12"/>
              </w:rPr>
              <w:t xml:space="preserve">Муниципальное автономное дошкольное образовательное учреждение «Детский сад №8 </w:t>
            </w:r>
            <w:proofErr w:type="spellStart"/>
            <w:r w:rsidRPr="00616DB3">
              <w:rPr>
                <w:sz w:val="12"/>
                <w:szCs w:val="12"/>
              </w:rPr>
              <w:t>г.Сольцы</w:t>
            </w:r>
            <w:proofErr w:type="spellEnd"/>
            <w:r w:rsidRPr="00616DB3">
              <w:rPr>
                <w:sz w:val="12"/>
                <w:szCs w:val="12"/>
              </w:rPr>
              <w:t>»</w:t>
            </w:r>
          </w:p>
        </w:tc>
        <w:tc>
          <w:tcPr>
            <w:tcW w:w="0" w:type="auto"/>
            <w:shd w:val="clear" w:color="auto" w:fill="auto"/>
          </w:tcPr>
          <w:p w:rsidR="00602D35" w:rsidRPr="00616DB3" w:rsidRDefault="00602D35" w:rsidP="00DB6D8A">
            <w:pPr>
              <w:suppressAutoHyphens/>
              <w:jc w:val="center"/>
              <w:rPr>
                <w:b/>
                <w:sz w:val="12"/>
                <w:szCs w:val="12"/>
              </w:rPr>
            </w:pPr>
            <w:r w:rsidRPr="00616DB3">
              <w:rPr>
                <w:sz w:val="12"/>
                <w:szCs w:val="12"/>
              </w:rPr>
              <w:t>90.0</w:t>
            </w:r>
            <w:r w:rsidRPr="00616DB3">
              <w:rPr>
                <w:sz w:val="12"/>
                <w:szCs w:val="12"/>
              </w:rPr>
              <w:br/>
              <w:t xml:space="preserve"> (из них 9 рублей на хозяйственно-бытовое обслуживание детей, обеспечение соблюдения ими личной гигиены и режима дня)</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45,0</w:t>
            </w:r>
          </w:p>
          <w:p w:rsidR="00602D35" w:rsidRPr="00616DB3" w:rsidRDefault="00602D35" w:rsidP="00DB6D8A">
            <w:pPr>
              <w:suppressAutoHyphens/>
              <w:jc w:val="center"/>
              <w:rPr>
                <w:b/>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c>
          <w:tcPr>
            <w:tcW w:w="0" w:type="auto"/>
          </w:tcPr>
          <w:p w:rsidR="00602D35" w:rsidRPr="00616DB3" w:rsidRDefault="00602D35" w:rsidP="00DB6D8A">
            <w:pPr>
              <w:suppressAutoHyphens/>
              <w:jc w:val="center"/>
              <w:rPr>
                <w:sz w:val="12"/>
                <w:szCs w:val="12"/>
              </w:rPr>
            </w:pPr>
            <w:r w:rsidRPr="00616DB3">
              <w:rPr>
                <w:sz w:val="12"/>
                <w:szCs w:val="12"/>
              </w:rPr>
              <w:t>35,0</w:t>
            </w:r>
          </w:p>
          <w:p w:rsidR="00602D35" w:rsidRPr="00616DB3" w:rsidRDefault="00602D35" w:rsidP="00DB6D8A">
            <w:pPr>
              <w:suppressAutoHyphens/>
              <w:jc w:val="center"/>
              <w:rPr>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r>
      <w:tr w:rsidR="00616DB3" w:rsidRPr="00616DB3" w:rsidTr="00DB6D8A">
        <w:tc>
          <w:tcPr>
            <w:tcW w:w="0" w:type="auto"/>
          </w:tcPr>
          <w:p w:rsidR="00602D35" w:rsidRPr="00616DB3" w:rsidRDefault="00602D35" w:rsidP="00DB6D8A">
            <w:pPr>
              <w:suppressAutoHyphens/>
              <w:jc w:val="center"/>
              <w:rPr>
                <w:sz w:val="12"/>
                <w:szCs w:val="12"/>
              </w:rPr>
            </w:pPr>
            <w:r w:rsidRPr="00616DB3">
              <w:rPr>
                <w:sz w:val="12"/>
                <w:szCs w:val="12"/>
              </w:rPr>
              <w:t>4</w:t>
            </w:r>
          </w:p>
        </w:tc>
        <w:tc>
          <w:tcPr>
            <w:tcW w:w="0" w:type="auto"/>
            <w:shd w:val="clear" w:color="auto" w:fill="auto"/>
          </w:tcPr>
          <w:p w:rsidR="00602D35" w:rsidRPr="00616DB3" w:rsidRDefault="00602D35" w:rsidP="00DB6D8A">
            <w:pPr>
              <w:suppressAutoHyphens/>
              <w:jc w:val="center"/>
              <w:rPr>
                <w:b/>
                <w:sz w:val="12"/>
                <w:szCs w:val="12"/>
              </w:rPr>
            </w:pPr>
            <w:r w:rsidRPr="00616DB3">
              <w:rPr>
                <w:sz w:val="12"/>
                <w:szCs w:val="12"/>
              </w:rPr>
              <w:t xml:space="preserve">Муниципальное автономное дошкольное образовательное учреждение «Детский сад №25 </w:t>
            </w:r>
            <w:proofErr w:type="spellStart"/>
            <w:r w:rsidRPr="00616DB3">
              <w:rPr>
                <w:sz w:val="12"/>
                <w:szCs w:val="12"/>
              </w:rPr>
              <w:t>г.Сольцы</w:t>
            </w:r>
            <w:proofErr w:type="spellEnd"/>
            <w:r w:rsidRPr="00616DB3">
              <w:rPr>
                <w:sz w:val="12"/>
                <w:szCs w:val="12"/>
              </w:rPr>
              <w:t>»</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90.0</w:t>
            </w:r>
          </w:p>
          <w:p w:rsidR="00602D35" w:rsidRPr="00616DB3" w:rsidRDefault="00602D35" w:rsidP="00DB6D8A">
            <w:pPr>
              <w:suppressAutoHyphens/>
              <w:jc w:val="center"/>
              <w:rPr>
                <w:b/>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c>
          <w:tcPr>
            <w:tcW w:w="0" w:type="auto"/>
            <w:shd w:val="clear" w:color="auto" w:fill="auto"/>
          </w:tcPr>
          <w:p w:rsidR="00602D35" w:rsidRPr="00616DB3" w:rsidRDefault="00602D35" w:rsidP="00DB6D8A">
            <w:pPr>
              <w:suppressAutoHyphens/>
              <w:jc w:val="center"/>
              <w:rPr>
                <w:sz w:val="12"/>
                <w:szCs w:val="12"/>
              </w:rPr>
            </w:pPr>
            <w:r w:rsidRPr="00616DB3">
              <w:rPr>
                <w:sz w:val="12"/>
                <w:szCs w:val="12"/>
              </w:rPr>
              <w:t>45,0</w:t>
            </w:r>
          </w:p>
          <w:p w:rsidR="00602D35" w:rsidRPr="00616DB3" w:rsidRDefault="00602D35" w:rsidP="00DB6D8A">
            <w:pPr>
              <w:suppressAutoHyphens/>
              <w:jc w:val="center"/>
              <w:rPr>
                <w:b/>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c>
          <w:tcPr>
            <w:tcW w:w="0" w:type="auto"/>
          </w:tcPr>
          <w:p w:rsidR="00602D35" w:rsidRPr="00616DB3" w:rsidRDefault="00602D35" w:rsidP="00DB6D8A">
            <w:pPr>
              <w:suppressAutoHyphens/>
              <w:jc w:val="center"/>
              <w:rPr>
                <w:sz w:val="12"/>
                <w:szCs w:val="12"/>
              </w:rPr>
            </w:pPr>
            <w:r w:rsidRPr="00616DB3">
              <w:rPr>
                <w:sz w:val="12"/>
                <w:szCs w:val="12"/>
              </w:rPr>
              <w:t>35,0</w:t>
            </w:r>
          </w:p>
          <w:p w:rsidR="00602D35" w:rsidRPr="00616DB3" w:rsidRDefault="00602D35" w:rsidP="00DB6D8A">
            <w:pPr>
              <w:suppressAutoHyphens/>
              <w:jc w:val="center"/>
              <w:rPr>
                <w:sz w:val="12"/>
                <w:szCs w:val="12"/>
              </w:rPr>
            </w:pPr>
            <w:r w:rsidRPr="00616DB3">
              <w:rPr>
                <w:sz w:val="12"/>
                <w:szCs w:val="12"/>
              </w:rPr>
              <w:t>(из них 9 рублей на хозяйственно-бытовое обслуживание детей, обеспечение соблюдения ими личной гигиены и режима дня)</w:t>
            </w:r>
          </w:p>
        </w:tc>
      </w:tr>
    </w:tbl>
    <w:p w:rsidR="00602D35" w:rsidRPr="00616DB3" w:rsidRDefault="00602D35" w:rsidP="00602D35">
      <w:pPr>
        <w:tabs>
          <w:tab w:val="left" w:pos="3060"/>
        </w:tabs>
        <w:suppressAutoHyphens/>
        <w:jc w:val="both"/>
        <w:rPr>
          <w:sz w:val="16"/>
          <w:szCs w:val="16"/>
        </w:rPr>
      </w:pPr>
    </w:p>
    <w:p w:rsidR="00602D35" w:rsidRPr="00616DB3" w:rsidRDefault="00602D35" w:rsidP="00602D35">
      <w:pPr>
        <w:pStyle w:val="af8"/>
        <w:tabs>
          <w:tab w:val="left" w:pos="3060"/>
        </w:tabs>
        <w:suppressAutoHyphens/>
        <w:ind w:left="0" w:firstLine="284"/>
        <w:jc w:val="both"/>
        <w:rPr>
          <w:sz w:val="16"/>
          <w:szCs w:val="16"/>
        </w:rPr>
      </w:pPr>
      <w:r w:rsidRPr="00616DB3">
        <w:rPr>
          <w:sz w:val="16"/>
          <w:szCs w:val="16"/>
        </w:rPr>
        <w:t xml:space="preserve">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602D35" w:rsidRPr="00616DB3" w:rsidRDefault="00602D35" w:rsidP="00602D35">
      <w:pPr>
        <w:pStyle w:val="af8"/>
        <w:tabs>
          <w:tab w:val="left" w:pos="3060"/>
        </w:tabs>
        <w:suppressAutoHyphens/>
        <w:ind w:left="0" w:firstLine="284"/>
        <w:jc w:val="both"/>
        <w:rPr>
          <w:sz w:val="16"/>
          <w:szCs w:val="16"/>
        </w:rPr>
      </w:pPr>
      <w:r w:rsidRPr="00616DB3">
        <w:rPr>
          <w:sz w:val="16"/>
          <w:szCs w:val="16"/>
        </w:rPr>
        <w:t>3. Настоящее постановление вступает в силу с момента опубликования в периодическом печатном издании - бюллетень «Солецкий вестник».</w:t>
      </w:r>
    </w:p>
    <w:p w:rsidR="00602D35" w:rsidRPr="00616DB3" w:rsidRDefault="00602D35" w:rsidP="00602D35">
      <w:pPr>
        <w:tabs>
          <w:tab w:val="left" w:pos="4536"/>
        </w:tabs>
        <w:suppressAutoHyphens/>
        <w:jc w:val="center"/>
        <w:rPr>
          <w:sz w:val="16"/>
          <w:szCs w:val="16"/>
        </w:rPr>
      </w:pPr>
    </w:p>
    <w:p w:rsidR="00602D35" w:rsidRPr="00616DB3" w:rsidRDefault="00602D35" w:rsidP="00602D35">
      <w:pPr>
        <w:tabs>
          <w:tab w:val="left" w:pos="4536"/>
        </w:tabs>
        <w:suppressAutoHyphens/>
        <w:jc w:val="center"/>
        <w:rPr>
          <w:sz w:val="16"/>
          <w:szCs w:val="16"/>
        </w:rPr>
      </w:pPr>
    </w:p>
    <w:p w:rsidR="00602D35" w:rsidRPr="00616DB3" w:rsidRDefault="00602D35" w:rsidP="00602D35">
      <w:pPr>
        <w:suppressAutoHyphens/>
        <w:rPr>
          <w:sz w:val="16"/>
          <w:szCs w:val="16"/>
        </w:rPr>
      </w:pPr>
      <w:r w:rsidRPr="00616DB3">
        <w:rPr>
          <w:b/>
          <w:sz w:val="16"/>
          <w:szCs w:val="16"/>
        </w:rPr>
        <w:t>Заместитель Главы администрации    Т.А. Миронычева</w:t>
      </w:r>
    </w:p>
    <w:p w:rsidR="00531F00" w:rsidRPr="00616DB3" w:rsidRDefault="00531F00" w:rsidP="00531F00">
      <w:pPr>
        <w:suppressAutoHyphens/>
        <w:rPr>
          <w:sz w:val="16"/>
          <w:szCs w:val="16"/>
        </w:rPr>
      </w:pPr>
    </w:p>
    <w:p w:rsidR="00602D35" w:rsidRPr="00616DB3" w:rsidRDefault="00602D35" w:rsidP="00531F00">
      <w:pPr>
        <w:suppressAutoHyphens/>
        <w:rPr>
          <w:sz w:val="16"/>
          <w:szCs w:val="16"/>
        </w:rPr>
      </w:pPr>
    </w:p>
    <w:p w:rsidR="00602D35" w:rsidRPr="00616DB3" w:rsidRDefault="00602D35" w:rsidP="00602D35">
      <w:pPr>
        <w:jc w:val="center"/>
        <w:rPr>
          <w:b/>
          <w:sz w:val="16"/>
          <w:szCs w:val="16"/>
        </w:rPr>
      </w:pPr>
      <w:r w:rsidRPr="00616DB3">
        <w:rPr>
          <w:b/>
          <w:sz w:val="16"/>
          <w:szCs w:val="16"/>
        </w:rPr>
        <w:t>ПОСТАНОВЛЕНИЕ</w:t>
      </w:r>
    </w:p>
    <w:p w:rsidR="00602D35" w:rsidRPr="00616DB3" w:rsidRDefault="00602D35" w:rsidP="00602D35">
      <w:pPr>
        <w:jc w:val="center"/>
        <w:rPr>
          <w:b/>
          <w:sz w:val="16"/>
          <w:szCs w:val="16"/>
        </w:rPr>
      </w:pPr>
      <w:r w:rsidRPr="00616DB3">
        <w:rPr>
          <w:b/>
          <w:sz w:val="16"/>
          <w:szCs w:val="16"/>
        </w:rPr>
        <w:t>Администрации Солецкого муниципального района</w:t>
      </w:r>
    </w:p>
    <w:p w:rsidR="00602D35" w:rsidRPr="00616DB3" w:rsidRDefault="00602D35" w:rsidP="00602D35">
      <w:pPr>
        <w:rPr>
          <w:sz w:val="16"/>
          <w:szCs w:val="16"/>
        </w:rPr>
      </w:pPr>
    </w:p>
    <w:p w:rsidR="00602D35" w:rsidRPr="00616DB3" w:rsidRDefault="00602D35" w:rsidP="00602D35">
      <w:pPr>
        <w:jc w:val="center"/>
        <w:rPr>
          <w:sz w:val="16"/>
          <w:szCs w:val="16"/>
        </w:rPr>
      </w:pPr>
      <w:r w:rsidRPr="00616DB3">
        <w:rPr>
          <w:sz w:val="16"/>
          <w:szCs w:val="16"/>
        </w:rPr>
        <w:t>от 20.02.2017 № 238</w:t>
      </w:r>
    </w:p>
    <w:p w:rsidR="00602D35" w:rsidRPr="00616DB3" w:rsidRDefault="00602D35" w:rsidP="00602D35">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602D35" w:rsidRPr="00616DB3" w:rsidRDefault="00602D35" w:rsidP="00531F00">
      <w:pPr>
        <w:suppressAutoHyphens/>
        <w:rPr>
          <w:sz w:val="16"/>
          <w:szCs w:val="16"/>
        </w:rPr>
      </w:pPr>
    </w:p>
    <w:p w:rsidR="00602D35" w:rsidRPr="00616DB3" w:rsidRDefault="00602D35" w:rsidP="00602D35">
      <w:pPr>
        <w:suppressAutoHyphens/>
        <w:autoSpaceDE w:val="0"/>
        <w:autoSpaceDN w:val="0"/>
        <w:adjustRightInd w:val="0"/>
        <w:jc w:val="center"/>
        <w:rPr>
          <w:b/>
          <w:bCs/>
          <w:sz w:val="16"/>
          <w:szCs w:val="16"/>
        </w:rPr>
      </w:pPr>
      <w:r w:rsidRPr="00616DB3">
        <w:rPr>
          <w:b/>
          <w:sz w:val="16"/>
          <w:szCs w:val="16"/>
        </w:rPr>
        <w:t xml:space="preserve">Об утверждении </w:t>
      </w:r>
      <w:r w:rsidRPr="00616DB3">
        <w:rPr>
          <w:b/>
          <w:bCs/>
          <w:sz w:val="16"/>
          <w:szCs w:val="16"/>
        </w:rPr>
        <w:t>Положения о порядке проведения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p>
    <w:p w:rsidR="00602D35" w:rsidRPr="00616DB3" w:rsidRDefault="00602D35" w:rsidP="00602D35">
      <w:pPr>
        <w:suppressAutoHyphens/>
        <w:autoSpaceDE w:val="0"/>
        <w:autoSpaceDN w:val="0"/>
        <w:adjustRightInd w:val="0"/>
        <w:jc w:val="center"/>
        <w:rPr>
          <w:b/>
          <w:bCs/>
          <w:sz w:val="16"/>
          <w:szCs w:val="16"/>
        </w:rPr>
      </w:pPr>
    </w:p>
    <w:p w:rsidR="00602D35" w:rsidRPr="00616DB3" w:rsidRDefault="00602D35" w:rsidP="00602D35">
      <w:pPr>
        <w:suppressAutoHyphens/>
        <w:ind w:firstLine="284"/>
        <w:jc w:val="both"/>
        <w:rPr>
          <w:sz w:val="16"/>
          <w:szCs w:val="16"/>
        </w:rPr>
      </w:pPr>
      <w:r w:rsidRPr="00616DB3">
        <w:rPr>
          <w:sz w:val="16"/>
          <w:szCs w:val="16"/>
        </w:rPr>
        <w:t xml:space="preserve">В соответствии с Федеральным законом от 24 июля 1998 года N 124-ФЗ «Об основных гарантиях прав ребенка в Российской Федерации» Администрация Солецкого муниципального района </w:t>
      </w:r>
      <w:r w:rsidRPr="00616DB3">
        <w:rPr>
          <w:b/>
          <w:sz w:val="16"/>
          <w:szCs w:val="16"/>
        </w:rPr>
        <w:t>ПОСТАНОВЛЯЕТ</w:t>
      </w:r>
      <w:r w:rsidRPr="00616DB3">
        <w:rPr>
          <w:sz w:val="16"/>
          <w:szCs w:val="16"/>
        </w:rPr>
        <w:t>:</w:t>
      </w:r>
    </w:p>
    <w:p w:rsidR="00602D35" w:rsidRPr="00616DB3" w:rsidRDefault="00602D35" w:rsidP="00602D35">
      <w:pPr>
        <w:suppressAutoHyphens/>
        <w:autoSpaceDE w:val="0"/>
        <w:autoSpaceDN w:val="0"/>
        <w:adjustRightInd w:val="0"/>
        <w:ind w:firstLine="284"/>
        <w:jc w:val="both"/>
        <w:rPr>
          <w:bCs/>
          <w:sz w:val="16"/>
          <w:szCs w:val="16"/>
        </w:rPr>
      </w:pPr>
      <w:r w:rsidRPr="00616DB3">
        <w:rPr>
          <w:sz w:val="16"/>
          <w:szCs w:val="16"/>
        </w:rPr>
        <w:t xml:space="preserve">1. Утвердить прилагаемое </w:t>
      </w:r>
      <w:r w:rsidRPr="00616DB3">
        <w:rPr>
          <w:bCs/>
          <w:sz w:val="16"/>
          <w:szCs w:val="16"/>
        </w:rPr>
        <w:t>Положение о порядке проведения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p>
    <w:p w:rsidR="00602D35" w:rsidRPr="00616DB3" w:rsidRDefault="00602D35" w:rsidP="00602D35">
      <w:pPr>
        <w:suppressAutoHyphens/>
        <w:ind w:firstLine="284"/>
        <w:jc w:val="both"/>
        <w:rPr>
          <w:sz w:val="16"/>
          <w:szCs w:val="16"/>
        </w:rPr>
      </w:pPr>
      <w:r w:rsidRPr="00616DB3">
        <w:rPr>
          <w:sz w:val="16"/>
          <w:szCs w:val="16"/>
        </w:rPr>
        <w:t xml:space="preserve">2. Утвердить состав экспертной комиссии по проведению </w:t>
      </w:r>
      <w:r w:rsidRPr="00616DB3">
        <w:rPr>
          <w:bCs/>
          <w:sz w:val="16"/>
          <w:szCs w:val="16"/>
        </w:rPr>
        <w:t>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p>
    <w:p w:rsidR="00602D35" w:rsidRPr="00616DB3" w:rsidRDefault="00602D35" w:rsidP="00602D35">
      <w:pPr>
        <w:suppressAutoHyphens/>
        <w:ind w:firstLine="284"/>
        <w:jc w:val="both"/>
        <w:rPr>
          <w:sz w:val="16"/>
          <w:szCs w:val="16"/>
        </w:rPr>
      </w:pPr>
      <w:r w:rsidRPr="00616DB3">
        <w:rPr>
          <w:sz w:val="16"/>
          <w:szCs w:val="16"/>
        </w:rPr>
        <w:t xml:space="preserve">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602D35" w:rsidRPr="00616DB3" w:rsidRDefault="00602D35" w:rsidP="00602D35">
      <w:pPr>
        <w:tabs>
          <w:tab w:val="left" w:pos="4536"/>
        </w:tabs>
        <w:suppressAutoHyphens/>
        <w:jc w:val="center"/>
        <w:rPr>
          <w:sz w:val="16"/>
          <w:szCs w:val="16"/>
        </w:rPr>
      </w:pPr>
    </w:p>
    <w:p w:rsidR="00602D35" w:rsidRPr="00616DB3" w:rsidRDefault="00602D35" w:rsidP="00602D35">
      <w:pPr>
        <w:tabs>
          <w:tab w:val="left" w:pos="4536"/>
        </w:tabs>
        <w:suppressAutoHyphens/>
        <w:jc w:val="center"/>
        <w:rPr>
          <w:sz w:val="16"/>
          <w:szCs w:val="16"/>
        </w:rPr>
      </w:pPr>
    </w:p>
    <w:p w:rsidR="00602D35" w:rsidRPr="00616DB3" w:rsidRDefault="00602D35" w:rsidP="00602D35">
      <w:pPr>
        <w:suppressAutoHyphens/>
        <w:rPr>
          <w:b/>
          <w:sz w:val="16"/>
          <w:szCs w:val="16"/>
        </w:rPr>
      </w:pPr>
      <w:r w:rsidRPr="00616DB3">
        <w:rPr>
          <w:b/>
          <w:sz w:val="16"/>
          <w:szCs w:val="16"/>
        </w:rPr>
        <w:t>Заместитель Главы администрации    Т.А. Миронычева</w:t>
      </w:r>
    </w:p>
    <w:p w:rsidR="00602D35" w:rsidRPr="00616DB3" w:rsidRDefault="00602D35" w:rsidP="00602D35">
      <w:pPr>
        <w:suppressAutoHyphens/>
        <w:rPr>
          <w:b/>
          <w:sz w:val="16"/>
          <w:szCs w:val="16"/>
        </w:rPr>
      </w:pPr>
    </w:p>
    <w:p w:rsidR="00602D35" w:rsidRPr="00616DB3" w:rsidRDefault="00602D35" w:rsidP="00602D35">
      <w:pPr>
        <w:suppressAutoHyphens/>
        <w:rPr>
          <w:b/>
          <w:sz w:val="16"/>
          <w:szCs w:val="16"/>
        </w:rPr>
      </w:pPr>
    </w:p>
    <w:tbl>
      <w:tblPr>
        <w:tblW w:w="0" w:type="auto"/>
        <w:tblLook w:val="04A0" w:firstRow="1" w:lastRow="0" w:firstColumn="1" w:lastColumn="0" w:noHBand="0" w:noVBand="1"/>
      </w:tblPr>
      <w:tblGrid>
        <w:gridCol w:w="2500"/>
        <w:gridCol w:w="2534"/>
      </w:tblGrid>
      <w:tr w:rsidR="00602D35" w:rsidRPr="00616DB3" w:rsidTr="00602D35">
        <w:tc>
          <w:tcPr>
            <w:tcW w:w="2500" w:type="dxa"/>
            <w:shd w:val="clear" w:color="auto" w:fill="auto"/>
          </w:tcPr>
          <w:p w:rsidR="00602D35" w:rsidRPr="00616DB3" w:rsidRDefault="00602D35" w:rsidP="00DB6D8A">
            <w:pPr>
              <w:suppressAutoHyphens/>
              <w:jc w:val="both"/>
              <w:rPr>
                <w:sz w:val="16"/>
                <w:szCs w:val="16"/>
              </w:rPr>
            </w:pPr>
          </w:p>
        </w:tc>
        <w:tc>
          <w:tcPr>
            <w:tcW w:w="2534" w:type="dxa"/>
            <w:shd w:val="clear" w:color="auto" w:fill="auto"/>
            <w:hideMark/>
          </w:tcPr>
          <w:p w:rsidR="00602D35" w:rsidRPr="00616DB3" w:rsidRDefault="00602D35" w:rsidP="00DB6D8A">
            <w:pPr>
              <w:suppressAutoHyphens/>
              <w:jc w:val="right"/>
              <w:rPr>
                <w:sz w:val="16"/>
                <w:szCs w:val="16"/>
              </w:rPr>
            </w:pPr>
            <w:r w:rsidRPr="00616DB3">
              <w:rPr>
                <w:sz w:val="16"/>
                <w:szCs w:val="16"/>
              </w:rPr>
              <w:t xml:space="preserve">Утверждено </w:t>
            </w:r>
          </w:p>
          <w:p w:rsidR="00602D35" w:rsidRPr="00616DB3" w:rsidRDefault="00602D35" w:rsidP="00DB6D8A">
            <w:pPr>
              <w:suppressAutoHyphens/>
              <w:jc w:val="right"/>
              <w:rPr>
                <w:sz w:val="16"/>
                <w:szCs w:val="16"/>
              </w:rPr>
            </w:pPr>
            <w:r w:rsidRPr="00616DB3">
              <w:rPr>
                <w:sz w:val="16"/>
                <w:szCs w:val="16"/>
              </w:rPr>
              <w:t xml:space="preserve">постановлением Администрации </w:t>
            </w:r>
          </w:p>
          <w:p w:rsidR="00602D35" w:rsidRPr="00616DB3" w:rsidRDefault="00602D35" w:rsidP="00DB6D8A">
            <w:pPr>
              <w:suppressAutoHyphens/>
              <w:jc w:val="right"/>
              <w:rPr>
                <w:sz w:val="16"/>
                <w:szCs w:val="16"/>
              </w:rPr>
            </w:pPr>
            <w:r w:rsidRPr="00616DB3">
              <w:rPr>
                <w:sz w:val="16"/>
                <w:szCs w:val="16"/>
              </w:rPr>
              <w:t>Солецкого муниципального района от 20.02.2017 № 238</w:t>
            </w:r>
          </w:p>
        </w:tc>
      </w:tr>
    </w:tbl>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jc w:val="center"/>
        <w:rPr>
          <w:b/>
          <w:bCs/>
          <w:sz w:val="16"/>
          <w:szCs w:val="16"/>
        </w:rPr>
      </w:pPr>
      <w:bookmarkStart w:id="1" w:name="Par39"/>
      <w:bookmarkEnd w:id="1"/>
      <w:r w:rsidRPr="00616DB3">
        <w:rPr>
          <w:b/>
          <w:bCs/>
          <w:sz w:val="16"/>
          <w:szCs w:val="16"/>
        </w:rPr>
        <w:t>ПОЛОЖЕНИЕ</w:t>
      </w:r>
    </w:p>
    <w:p w:rsidR="00602D35" w:rsidRPr="00616DB3" w:rsidRDefault="00602D35" w:rsidP="00602D35">
      <w:pPr>
        <w:suppressAutoHyphens/>
        <w:autoSpaceDE w:val="0"/>
        <w:autoSpaceDN w:val="0"/>
        <w:adjustRightInd w:val="0"/>
        <w:jc w:val="center"/>
        <w:rPr>
          <w:b/>
          <w:bCs/>
          <w:sz w:val="16"/>
          <w:szCs w:val="16"/>
        </w:rPr>
      </w:pPr>
      <w:r w:rsidRPr="00616DB3">
        <w:rPr>
          <w:b/>
          <w:bCs/>
          <w:sz w:val="16"/>
          <w:szCs w:val="16"/>
        </w:rPr>
        <w:t>О ПОРЯДКЕ ПРОВЕДЕНИЯ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p>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ind w:firstLine="284"/>
        <w:jc w:val="center"/>
        <w:outlineLvl w:val="1"/>
        <w:rPr>
          <w:b/>
          <w:sz w:val="16"/>
          <w:szCs w:val="16"/>
        </w:rPr>
      </w:pPr>
      <w:r w:rsidRPr="00616DB3">
        <w:rPr>
          <w:b/>
          <w:sz w:val="16"/>
          <w:szCs w:val="16"/>
        </w:rPr>
        <w:t>1. Общие положения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   Настоящее Положение о порядке проведения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 (далее - Положение), разработано в соответствии с </w:t>
      </w:r>
      <w:hyperlink r:id="rId9" w:history="1">
        <w:r w:rsidRPr="00616DB3">
          <w:rPr>
            <w:sz w:val="16"/>
            <w:szCs w:val="16"/>
          </w:rPr>
          <w:t>пунктом 4 статьи 13</w:t>
        </w:r>
      </w:hyperlink>
      <w:r w:rsidRPr="00616DB3">
        <w:rPr>
          <w:sz w:val="16"/>
          <w:szCs w:val="16"/>
        </w:rPr>
        <w:t xml:space="preserve"> Федерального закона от 24 июля 1998 года N 124-ФЗ "Об основных гарантиях прав ребенка в Российской Федерации" и определяет порядок проведения Администрацией Солецкого муниципального района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Солецкого муниципального района и закрепленного на праве оперативного управления за муниципальными учреждениями, являющимися объектами социальной инфраструктуры для детей (далее - экспертная оценка).</w:t>
      </w:r>
    </w:p>
    <w:p w:rsidR="00602D35" w:rsidRPr="00616DB3" w:rsidRDefault="00602D35" w:rsidP="00602D35">
      <w:pPr>
        <w:tabs>
          <w:tab w:val="center" w:pos="5103"/>
          <w:tab w:val="left" w:pos="8250"/>
        </w:tabs>
        <w:suppressAutoHyphens/>
        <w:autoSpaceDE w:val="0"/>
        <w:autoSpaceDN w:val="0"/>
        <w:adjustRightInd w:val="0"/>
        <w:ind w:firstLine="284"/>
        <w:jc w:val="center"/>
        <w:outlineLvl w:val="1"/>
        <w:rPr>
          <w:b/>
          <w:sz w:val="16"/>
          <w:szCs w:val="16"/>
        </w:rPr>
      </w:pPr>
      <w:r w:rsidRPr="00616DB3">
        <w:rPr>
          <w:b/>
          <w:sz w:val="16"/>
          <w:szCs w:val="16"/>
        </w:rPr>
        <w:t>2. Экспертная комиссия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2.1. Муниципальное учреждение, являющееся объектом социальной инфраструктуры для детей, вправе выступать в качестве арендатора и арендодателя зданий, сооружений, помещений, оборудования, транспортных средств и другого имущества, закрепленного за ними на праве оперативного управления (далее - недвижимое и иное муниципальное имущество). Заключению учреждением договоров аренды недвижимого и иного муниципального имущества, закрепленного за ним на праве оперативного управления, должна предшествовать экспертная оценка последствий заключения такого договора.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2.2. Экспертная оценка проводится экспертной комиссией по проведению экспертной оценки последствий заключения договоров аренды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 (далее - экспертная комиссия)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2.3. Состав экспертной комиссии утверждается постановлением Администрации муниципального района, количественный состав экспертной комиссии не должен превышать 10 человек. </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2.4. Экспертную комиссию возглавляет председатель, в его отсутствие обязанности председателя исполняет заместитель председателя.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        2.5. Председатель экспертной комиссии руководит деятельностью экспертной комиссии, проводит ее заседания. Члены экспертной комиссии должны быть своевременно уведомлены о месте, дате и времени ее заседания секретарем экспертной комиссии.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2.6. Заседание экспертной комиссии считается правомочным, если на нем присутствует более половины ее членов. Решения экспертной комиссии принимаются простым большинством голосов ее членов. Каждый член экспертной комиссии имеет один голос. При равенстве голосов голос председателя является решающим.</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2.7. Члены экспертной комиссии вправе письменно изложить особое мнение, которое прилагается к протоколу.</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2.8. Экспертная комиссия проверяет достоверность документов, представленных для проведения экспертной оценки, посредством </w:t>
      </w:r>
      <w:r w:rsidRPr="00616DB3">
        <w:rPr>
          <w:sz w:val="16"/>
          <w:szCs w:val="16"/>
        </w:rPr>
        <w:lastRenderedPageBreak/>
        <w:t>проверок, запросов и обследований в установленном законодательством порядке.</w:t>
      </w:r>
    </w:p>
    <w:p w:rsidR="00602D35" w:rsidRPr="00616DB3" w:rsidRDefault="00602D35" w:rsidP="00602D35">
      <w:pPr>
        <w:suppressAutoHyphens/>
        <w:autoSpaceDE w:val="0"/>
        <w:autoSpaceDN w:val="0"/>
        <w:adjustRightInd w:val="0"/>
        <w:ind w:firstLine="284"/>
        <w:jc w:val="center"/>
        <w:outlineLvl w:val="1"/>
        <w:rPr>
          <w:b/>
          <w:sz w:val="16"/>
          <w:szCs w:val="16"/>
        </w:rPr>
      </w:pPr>
      <w:r w:rsidRPr="00616DB3">
        <w:rPr>
          <w:b/>
          <w:sz w:val="16"/>
          <w:szCs w:val="16"/>
        </w:rPr>
        <w:t>3. Условия проведения экспертной оценки</w:t>
      </w:r>
    </w:p>
    <w:p w:rsidR="00602D35" w:rsidRPr="00616DB3" w:rsidRDefault="00602D35" w:rsidP="00602D35">
      <w:pPr>
        <w:suppressAutoHyphens/>
        <w:autoSpaceDE w:val="0"/>
        <w:autoSpaceDN w:val="0"/>
        <w:adjustRightInd w:val="0"/>
        <w:ind w:firstLine="284"/>
        <w:jc w:val="both"/>
        <w:rPr>
          <w:sz w:val="16"/>
          <w:szCs w:val="16"/>
        </w:rPr>
      </w:pPr>
      <w:bookmarkStart w:id="2" w:name="Par63"/>
      <w:bookmarkEnd w:id="2"/>
      <w:r w:rsidRPr="00616DB3">
        <w:rPr>
          <w:sz w:val="16"/>
          <w:szCs w:val="16"/>
        </w:rPr>
        <w:t>3.1. Экспертная оценка проводится на основании следующих документов:</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3.1.1. Заявление руководителя муниципального учреждения о проведении экспертной оценки, содержащее сведения о:</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лице, выразившем намерение заключить договор аренды, с указанием полного адреса сдаваемых в аренду недвижимого и иного муниципального имущества и планируемого профиля его использования;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назначении сдаваемых в аренду недвижимого и иного муниципального имущества муниципального учреждения;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планируемом времени использования сдаваемых в аренду недвижимого и иного муниципального имущества муниципального учреждения;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сроке действия договора;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целесообразности сдачи в аренду недвижимого и иного муниципального имущества;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3.1.2. Копии документов физических и юридических лиц, выразивших намерение заключить договор аренды:</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учредительных документов для юридических лиц;</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документа, удостоверяющего личность, для физических лиц;</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3.1.3. Копии выкопировок из технического паспорта (поэтажный план и экспликация) с точным указанием сдаваемых в аренду объектов недвижимого муниципального имущества, копия паспорта транспортного средства для движимого имущества.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3.2. Документы, необходимые для проведения экспертной оценки, подаются заинтересованными в проведении такой оценки муниципальными учреждениями в отдел образования и спорта Администрации муниципального района секретарю экспертной комиссии.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3.3. Экспертная комиссия рассматривает представленные документы. По результатам рассмотрения представленных документов экспертная комиссия вправе принять одно из следующих решений:</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сдача в аренду возможна;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сдача в аренду невозможна.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При проведении экспертной оценки экспертная комиссия по необходимости может привлекать специалистов в различных областях деятельности для получения консультаций, информации, заключений.</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3.4. В проведении экспертной оценки может быть отказано в следующих случаях:</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непредставление или представление не в полном объеме документов (копий документов), указанных в </w:t>
      </w:r>
      <w:hyperlink w:anchor="Par63" w:history="1">
        <w:r w:rsidRPr="00616DB3">
          <w:rPr>
            <w:sz w:val="16"/>
            <w:szCs w:val="16"/>
          </w:rPr>
          <w:t>п. 3.1</w:t>
        </w:r>
      </w:hyperlink>
      <w:r w:rsidRPr="00616DB3">
        <w:rPr>
          <w:sz w:val="16"/>
          <w:szCs w:val="16"/>
        </w:rPr>
        <w:t xml:space="preserve"> настоящего положения;</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представление документов, указанных в </w:t>
      </w:r>
      <w:hyperlink w:anchor="Par63" w:history="1">
        <w:r w:rsidRPr="00616DB3">
          <w:rPr>
            <w:sz w:val="16"/>
            <w:szCs w:val="16"/>
          </w:rPr>
          <w:t>п. 3.1</w:t>
        </w:r>
      </w:hyperlink>
      <w:r w:rsidRPr="00616DB3">
        <w:rPr>
          <w:sz w:val="16"/>
          <w:szCs w:val="16"/>
        </w:rPr>
        <w:t xml:space="preserve"> настоящего Положения, после заключения договора аренды.</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В случае мотивированного отказа экспертной комиссии в проведении экспертной оценки муниципальное учреждение имеет возможность повторного обращения для проведения экспертной оценки после устранения выявленных нарушений.</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3.5. Решение экспертной комиссии оформляется согласно </w:t>
      </w:r>
      <w:hyperlink w:anchor="Par117" w:history="1">
        <w:r w:rsidRPr="00616DB3">
          <w:rPr>
            <w:sz w:val="16"/>
            <w:szCs w:val="16"/>
          </w:rPr>
          <w:t>приложению N 1</w:t>
        </w:r>
      </w:hyperlink>
      <w:r w:rsidRPr="00616DB3">
        <w:rPr>
          <w:sz w:val="16"/>
          <w:szCs w:val="16"/>
        </w:rPr>
        <w:t xml:space="preserve"> к настоящему положению, подписывается председателем и секретарем экспертной комиссии, и утверждается постановлением Администрации муниципального района.</w:t>
      </w:r>
    </w:p>
    <w:p w:rsidR="00602D35" w:rsidRPr="00616DB3" w:rsidRDefault="00602D35" w:rsidP="00602D35">
      <w:pPr>
        <w:suppressAutoHyphens/>
        <w:ind w:firstLine="284"/>
        <w:jc w:val="both"/>
        <w:rPr>
          <w:sz w:val="16"/>
          <w:szCs w:val="16"/>
        </w:rPr>
      </w:pPr>
      <w:r w:rsidRPr="00616DB3">
        <w:rPr>
          <w:sz w:val="16"/>
          <w:szCs w:val="16"/>
        </w:rPr>
        <w:t>Решение экспертной комиссии составляется в 3 экземплярах, один экземпляр хранится в отделе образования и спорта  Администрации муниципального района, один экземпляр - в отделе имущественных и земельных отношений Администрации муниципального района, один экземпляр - в муниципальном учреждении.</w:t>
      </w:r>
    </w:p>
    <w:p w:rsidR="00602D35" w:rsidRPr="00616DB3" w:rsidRDefault="00602D35" w:rsidP="00602D35">
      <w:pPr>
        <w:suppressAutoHyphens/>
        <w:ind w:firstLine="284"/>
        <w:jc w:val="both"/>
        <w:rPr>
          <w:sz w:val="16"/>
          <w:szCs w:val="16"/>
        </w:rPr>
      </w:pPr>
      <w:r w:rsidRPr="00616DB3">
        <w:rPr>
          <w:sz w:val="16"/>
          <w:szCs w:val="16"/>
        </w:rPr>
        <w:t>Отказ в проведении экспертной оценки оформляется постановлением Администрации муниципального района на основании решения экспертной комиссии.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3.6. Экспертная комиссия должна принять решение в течение 10 дней со дня регистрации заявления. В исключительных случаях председатель комиссии вправе продлить срок подготовки экспертной оценки, но не более чем на 10 дней, уведомив о продлении срока муниципальное учреждение, направившее соответствующее заявление.</w:t>
      </w:r>
    </w:p>
    <w:p w:rsidR="00602D35" w:rsidRPr="00616DB3" w:rsidRDefault="00602D35" w:rsidP="00602D35">
      <w:pPr>
        <w:suppressAutoHyphens/>
        <w:autoSpaceDE w:val="0"/>
        <w:autoSpaceDN w:val="0"/>
        <w:adjustRightInd w:val="0"/>
        <w:ind w:firstLine="284"/>
        <w:jc w:val="center"/>
        <w:outlineLvl w:val="1"/>
        <w:rPr>
          <w:b/>
          <w:sz w:val="16"/>
          <w:szCs w:val="16"/>
        </w:rPr>
      </w:pPr>
      <w:r w:rsidRPr="00616DB3">
        <w:rPr>
          <w:b/>
          <w:sz w:val="16"/>
          <w:szCs w:val="16"/>
        </w:rPr>
        <w:lastRenderedPageBreak/>
        <w:t>4. Порядок проведения экспертной оценки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4.1. В аренду может сдаваться неиспользуемое или используемое неполный рабочий день недвижимое и иное муниципальное имущество, находящееся в оперативном управлении муниципальных учреждений, являющихся объектами социальной инфраструктуры для детей.</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4.2. При передаче недвижимого и иного муниципального имущества в аренду не должны ухудшаться условия пребывания детей в муниципальном учреждении. Предпочтение должно отдаваться видам деятельности, связанным с воспитанием, развитием, социальной защитой и социальным обслуживанием детей.</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4.3. Деятельность арендатора не должна оказывать отрицательного, вредного влияния на состояние здоровья детей и условия пребывания их в муниципальном учреждении, поэтому недопустимо разрешать в них:</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деятельность, при которой могут возникнуть шум, вибрация, ионизирующие и неионизирующие излучения, выделяться химические вещества, превышающие предельно допустимые нормы, установленные техническими и санитарными правилами, и т.д.;</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деятельность, которая связана с использованием большого количества автотранспорта (как грузового, так и легкового), в том числе по устройству на территории муниципальных учреждений платных автостоянок.</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4.4. Нормами действующего законодательства запрещено сдавать в аренду недвижимое и иное муниципальное имущество муниципальных учреждений, являющихся объектами инфраструктуры для детей, для следующих целей:</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распространение алкогольной продукции (</w:t>
      </w:r>
      <w:hyperlink r:id="rId10" w:history="1">
        <w:r w:rsidRPr="00616DB3">
          <w:rPr>
            <w:sz w:val="16"/>
            <w:szCs w:val="16"/>
          </w:rPr>
          <w:t>ст. ст. 2</w:t>
        </w:r>
      </w:hyperlink>
      <w:r w:rsidRPr="00616DB3">
        <w:rPr>
          <w:sz w:val="16"/>
          <w:szCs w:val="16"/>
        </w:rPr>
        <w:t xml:space="preserve"> и </w:t>
      </w:r>
      <w:hyperlink r:id="rId11" w:history="1">
        <w:r w:rsidRPr="00616DB3">
          <w:rPr>
            <w:sz w:val="16"/>
            <w:szCs w:val="16"/>
          </w:rPr>
          <w:t>3</w:t>
        </w:r>
      </w:hyperlink>
      <w:r w:rsidRPr="00616DB3">
        <w:rPr>
          <w:sz w:val="16"/>
          <w:szCs w:val="16"/>
        </w:rPr>
        <w:t xml:space="preserve"> Федерального закона от 07 марта 2005 года N 11-ФЗ «Об ограничениях розничной продажи и потребления (распития) пива и напитков, изготавливаемых на его основе»; </w:t>
      </w:r>
      <w:hyperlink r:id="rId12" w:history="1">
        <w:r w:rsidRPr="00616DB3">
          <w:rPr>
            <w:sz w:val="16"/>
            <w:szCs w:val="16"/>
          </w:rPr>
          <w:t>п. 2 ст. 16</w:t>
        </w:r>
      </w:hyperlink>
      <w:r w:rsidRPr="00616DB3">
        <w:rPr>
          <w:sz w:val="16"/>
          <w:szCs w:val="16"/>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распространение табачных изделий (</w:t>
      </w:r>
      <w:hyperlink r:id="rId13" w:history="1">
        <w:r w:rsidRPr="00616DB3">
          <w:rPr>
            <w:sz w:val="16"/>
            <w:szCs w:val="16"/>
          </w:rPr>
          <w:t>п. 5 ст. 3</w:t>
        </w:r>
      </w:hyperlink>
      <w:r w:rsidRPr="00616DB3">
        <w:rPr>
          <w:sz w:val="16"/>
          <w:szCs w:val="16"/>
        </w:rPr>
        <w:t xml:space="preserve"> Федерального закона от 10 июля 2001года N 87-ФЗ «Об ограничении курения табака»);</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распространение рекламы: алкогольной продукции (</w:t>
      </w:r>
      <w:hyperlink r:id="rId14" w:history="1">
        <w:r w:rsidRPr="00616DB3">
          <w:rPr>
            <w:sz w:val="16"/>
            <w:szCs w:val="16"/>
          </w:rPr>
          <w:t>подп. 6 п. 2 ст. 21</w:t>
        </w:r>
      </w:hyperlink>
      <w:r w:rsidRPr="00616DB3">
        <w:rPr>
          <w:sz w:val="16"/>
          <w:szCs w:val="16"/>
        </w:rPr>
        <w:t xml:space="preserve"> Федерального закона от 13 марта 2006 года N 38-ФЗ «О рекламе»); пива и напитков, изготавливаемых на его основе (</w:t>
      </w:r>
      <w:hyperlink r:id="rId15" w:history="1">
        <w:r w:rsidRPr="00616DB3">
          <w:rPr>
            <w:sz w:val="16"/>
            <w:szCs w:val="16"/>
          </w:rPr>
          <w:t>подп. 6 п. 2 ст. 22</w:t>
        </w:r>
      </w:hyperlink>
      <w:r w:rsidRPr="00616DB3">
        <w:rPr>
          <w:sz w:val="16"/>
          <w:szCs w:val="16"/>
        </w:rPr>
        <w:t xml:space="preserve"> Федерального закона от 13 марта 2006 года N 38-ФЗ «О рекламе»); табака, табачных изделий и курительных принадлежностей (</w:t>
      </w:r>
      <w:hyperlink r:id="rId16" w:history="1">
        <w:r w:rsidRPr="00616DB3">
          <w:rPr>
            <w:sz w:val="16"/>
            <w:szCs w:val="16"/>
          </w:rPr>
          <w:t>подп. 6 п. 2 ст. 23</w:t>
        </w:r>
      </w:hyperlink>
      <w:r w:rsidRPr="00616DB3">
        <w:rPr>
          <w:sz w:val="16"/>
          <w:szCs w:val="16"/>
        </w:rPr>
        <w:t xml:space="preserve"> Федерального закона от 13 марта 2006 года N 38-ФЗ «О рекламе»);</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 xml:space="preserve">осуществление деятельности политических партий, их структурных подразделений, общественно-политических и религиозных движений и организаций (объединений) (Федеральный закон от 29 декабря 2012 года N 273 – ФЗ «Об образовании в Российской Федерации»); </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использование жилых помещений в общежитиях под офис и другие цели, не относящиеся к прямому назначению этих помещений (</w:t>
      </w:r>
      <w:hyperlink r:id="rId17" w:history="1">
        <w:r w:rsidRPr="00616DB3">
          <w:rPr>
            <w:sz w:val="16"/>
            <w:szCs w:val="16"/>
          </w:rPr>
          <w:t>п. 3 ст. 92</w:t>
        </w:r>
      </w:hyperlink>
      <w:r w:rsidRPr="00616DB3">
        <w:rPr>
          <w:sz w:val="16"/>
          <w:szCs w:val="16"/>
        </w:rPr>
        <w:t xml:space="preserve"> Жилищного кодекса Российской Федерации);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осуществление передачи в аренду в случае, если передаваемое имущество не является объектом аренды в соответствии с законодательством Российской Федерации;</w:t>
      </w:r>
    </w:p>
    <w:p w:rsidR="00602D35" w:rsidRPr="00616DB3" w:rsidRDefault="00602D35" w:rsidP="00602D35">
      <w:pPr>
        <w:suppressAutoHyphens/>
        <w:autoSpaceDE w:val="0"/>
        <w:autoSpaceDN w:val="0"/>
        <w:adjustRightInd w:val="0"/>
        <w:ind w:firstLine="284"/>
        <w:jc w:val="both"/>
        <w:rPr>
          <w:sz w:val="16"/>
          <w:szCs w:val="16"/>
        </w:rPr>
      </w:pPr>
      <w:r w:rsidRPr="00616DB3">
        <w:rPr>
          <w:sz w:val="16"/>
          <w:szCs w:val="16"/>
        </w:rPr>
        <w:t>иные ограничения, установленные действующим законодательством Российской Федерации.</w:t>
      </w:r>
    </w:p>
    <w:p w:rsidR="00602D35" w:rsidRPr="00616DB3" w:rsidRDefault="00602D35" w:rsidP="00602D35">
      <w:pPr>
        <w:suppressAutoHyphens/>
        <w:autoSpaceDE w:val="0"/>
        <w:autoSpaceDN w:val="0"/>
        <w:adjustRightInd w:val="0"/>
        <w:jc w:val="both"/>
        <w:rPr>
          <w:sz w:val="16"/>
          <w:szCs w:val="16"/>
        </w:rPr>
      </w:pPr>
    </w:p>
    <w:p w:rsidR="00602D35" w:rsidRDefault="00602D35"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Default="007C2266" w:rsidP="00602D35">
      <w:pPr>
        <w:suppressAutoHyphens/>
        <w:autoSpaceDE w:val="0"/>
        <w:autoSpaceDN w:val="0"/>
        <w:adjustRightInd w:val="0"/>
        <w:jc w:val="right"/>
        <w:rPr>
          <w:sz w:val="16"/>
          <w:szCs w:val="16"/>
        </w:rPr>
      </w:pPr>
    </w:p>
    <w:p w:rsidR="007C2266" w:rsidRPr="00616DB3" w:rsidRDefault="007C2266" w:rsidP="00602D35">
      <w:pPr>
        <w:suppressAutoHyphens/>
        <w:autoSpaceDE w:val="0"/>
        <w:autoSpaceDN w:val="0"/>
        <w:adjustRightInd w:val="0"/>
        <w:jc w:val="right"/>
        <w:rPr>
          <w:sz w:val="16"/>
          <w:szCs w:val="16"/>
        </w:rPr>
      </w:pPr>
    </w:p>
    <w:tbl>
      <w:tblPr>
        <w:tblW w:w="0" w:type="auto"/>
        <w:tblLook w:val="04A0" w:firstRow="1" w:lastRow="0" w:firstColumn="1" w:lastColumn="0" w:noHBand="0" w:noVBand="1"/>
      </w:tblPr>
      <w:tblGrid>
        <w:gridCol w:w="1101"/>
        <w:gridCol w:w="3827"/>
      </w:tblGrid>
      <w:tr w:rsidR="00616DB3" w:rsidRPr="00616DB3" w:rsidTr="007C2266">
        <w:tc>
          <w:tcPr>
            <w:tcW w:w="1101" w:type="dxa"/>
            <w:shd w:val="clear" w:color="auto" w:fill="auto"/>
          </w:tcPr>
          <w:p w:rsidR="00602D35" w:rsidRPr="00616DB3" w:rsidRDefault="00602D35" w:rsidP="00DB6D8A">
            <w:pPr>
              <w:suppressAutoHyphens/>
              <w:jc w:val="both"/>
              <w:rPr>
                <w:sz w:val="16"/>
                <w:szCs w:val="16"/>
              </w:rPr>
            </w:pPr>
          </w:p>
        </w:tc>
        <w:tc>
          <w:tcPr>
            <w:tcW w:w="3827" w:type="dxa"/>
            <w:shd w:val="clear" w:color="auto" w:fill="auto"/>
            <w:hideMark/>
          </w:tcPr>
          <w:p w:rsidR="00602D35" w:rsidRPr="00616DB3" w:rsidRDefault="00602D35" w:rsidP="00DB6D8A">
            <w:pPr>
              <w:suppressAutoHyphens/>
              <w:jc w:val="right"/>
              <w:rPr>
                <w:sz w:val="16"/>
                <w:szCs w:val="16"/>
              </w:rPr>
            </w:pPr>
            <w:r w:rsidRPr="00616DB3">
              <w:rPr>
                <w:sz w:val="16"/>
                <w:szCs w:val="16"/>
              </w:rPr>
              <w:t>Приложение №1</w:t>
            </w:r>
          </w:p>
          <w:p w:rsidR="00602D35" w:rsidRPr="00616DB3" w:rsidRDefault="00602D35" w:rsidP="00DB6D8A">
            <w:pPr>
              <w:suppressAutoHyphens/>
              <w:jc w:val="right"/>
              <w:rPr>
                <w:sz w:val="16"/>
                <w:szCs w:val="16"/>
              </w:rPr>
            </w:pPr>
            <w:r w:rsidRPr="00616DB3">
              <w:rPr>
                <w:sz w:val="16"/>
                <w:szCs w:val="16"/>
              </w:rPr>
              <w:t>к Положению  о порядке проведения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p>
        </w:tc>
      </w:tr>
    </w:tbl>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jc w:val="center"/>
        <w:rPr>
          <w:sz w:val="16"/>
          <w:szCs w:val="16"/>
        </w:rPr>
      </w:pPr>
      <w:bookmarkStart w:id="3" w:name="Par117"/>
      <w:bookmarkEnd w:id="3"/>
      <w:r w:rsidRPr="00616DB3">
        <w:rPr>
          <w:sz w:val="16"/>
          <w:szCs w:val="16"/>
        </w:rPr>
        <w:t>ЭКСПЕРТНАЯ ОЦЕНКА</w:t>
      </w:r>
    </w:p>
    <w:p w:rsidR="00602D35" w:rsidRPr="00616DB3" w:rsidRDefault="00602D35" w:rsidP="00602D35">
      <w:pPr>
        <w:suppressAutoHyphens/>
        <w:autoSpaceDE w:val="0"/>
        <w:autoSpaceDN w:val="0"/>
        <w:adjustRightInd w:val="0"/>
        <w:jc w:val="center"/>
        <w:rPr>
          <w:sz w:val="16"/>
          <w:szCs w:val="16"/>
        </w:rPr>
      </w:pPr>
      <w:r w:rsidRPr="00616DB3">
        <w:rPr>
          <w:sz w:val="16"/>
          <w:szCs w:val="16"/>
        </w:rPr>
        <w:t>последствий заключения договоров аренды недвижимого</w:t>
      </w:r>
    </w:p>
    <w:p w:rsidR="00602D35" w:rsidRPr="00616DB3" w:rsidRDefault="00602D35" w:rsidP="00602D35">
      <w:pPr>
        <w:suppressAutoHyphens/>
        <w:autoSpaceDE w:val="0"/>
        <w:autoSpaceDN w:val="0"/>
        <w:adjustRightInd w:val="0"/>
        <w:jc w:val="center"/>
        <w:rPr>
          <w:sz w:val="16"/>
          <w:szCs w:val="16"/>
        </w:rPr>
      </w:pPr>
      <w:r w:rsidRPr="00616DB3">
        <w:rPr>
          <w:sz w:val="16"/>
          <w:szCs w:val="16"/>
        </w:rPr>
        <w:t>и иного муниципального имущества, находящегося</w:t>
      </w:r>
    </w:p>
    <w:p w:rsidR="00602D35" w:rsidRPr="00616DB3" w:rsidRDefault="00602D35" w:rsidP="00602D35">
      <w:pPr>
        <w:suppressAutoHyphens/>
        <w:autoSpaceDE w:val="0"/>
        <w:autoSpaceDN w:val="0"/>
        <w:adjustRightInd w:val="0"/>
        <w:jc w:val="center"/>
        <w:rPr>
          <w:sz w:val="16"/>
          <w:szCs w:val="16"/>
        </w:rPr>
      </w:pPr>
      <w:r w:rsidRPr="00616DB3">
        <w:rPr>
          <w:sz w:val="16"/>
          <w:szCs w:val="16"/>
        </w:rPr>
        <w:t>в муниципальной собственности и закрепленного на праве</w:t>
      </w:r>
    </w:p>
    <w:p w:rsidR="00602D35" w:rsidRPr="00616DB3" w:rsidRDefault="00602D35" w:rsidP="00602D35">
      <w:pPr>
        <w:suppressAutoHyphens/>
        <w:autoSpaceDE w:val="0"/>
        <w:autoSpaceDN w:val="0"/>
        <w:adjustRightInd w:val="0"/>
        <w:jc w:val="center"/>
        <w:rPr>
          <w:sz w:val="16"/>
          <w:szCs w:val="16"/>
        </w:rPr>
      </w:pPr>
      <w:r w:rsidRPr="00616DB3">
        <w:rPr>
          <w:sz w:val="16"/>
          <w:szCs w:val="16"/>
        </w:rPr>
        <w:t>оперативного управления за муниципальными учреждениями,</w:t>
      </w:r>
    </w:p>
    <w:p w:rsidR="00602D35" w:rsidRPr="00616DB3" w:rsidRDefault="00602D35" w:rsidP="00602D35">
      <w:pPr>
        <w:suppressAutoHyphens/>
        <w:autoSpaceDE w:val="0"/>
        <w:autoSpaceDN w:val="0"/>
        <w:adjustRightInd w:val="0"/>
        <w:jc w:val="center"/>
        <w:rPr>
          <w:sz w:val="16"/>
          <w:szCs w:val="16"/>
        </w:rPr>
      </w:pPr>
      <w:r w:rsidRPr="00616DB3">
        <w:rPr>
          <w:sz w:val="16"/>
          <w:szCs w:val="16"/>
        </w:rPr>
        <w:t>являющимися объектами социальной инфраструктуры для детей</w:t>
      </w:r>
    </w:p>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Экспертная комиссия в составе:</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председателя экспертной комиссии</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заместителя председателя экспертной комиссии</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секретаря экспертной комиссии</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членов экспертной комиссии.</w:t>
      </w:r>
    </w:p>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rPr>
          <w:sz w:val="16"/>
          <w:szCs w:val="16"/>
        </w:rPr>
      </w:pPr>
      <w:r w:rsidRPr="00616DB3">
        <w:rPr>
          <w:sz w:val="16"/>
          <w:szCs w:val="16"/>
        </w:rPr>
        <w:t xml:space="preserve">    </w:t>
      </w:r>
    </w:p>
    <w:p w:rsidR="00602D35" w:rsidRPr="00616DB3" w:rsidRDefault="00602D35" w:rsidP="00602D35">
      <w:pPr>
        <w:suppressAutoHyphens/>
        <w:autoSpaceDE w:val="0"/>
        <w:autoSpaceDN w:val="0"/>
        <w:adjustRightInd w:val="0"/>
        <w:rPr>
          <w:sz w:val="16"/>
          <w:szCs w:val="16"/>
        </w:rPr>
      </w:pPr>
      <w:r w:rsidRPr="00616DB3">
        <w:rPr>
          <w:sz w:val="16"/>
          <w:szCs w:val="16"/>
        </w:rPr>
        <w:t xml:space="preserve">В  соответствии  с  </w:t>
      </w:r>
      <w:hyperlink r:id="rId18" w:history="1">
        <w:r w:rsidRPr="00616DB3">
          <w:rPr>
            <w:sz w:val="16"/>
            <w:szCs w:val="16"/>
          </w:rPr>
          <w:t>п.  4  ст.  13</w:t>
        </w:r>
      </w:hyperlink>
      <w:r w:rsidRPr="00616DB3">
        <w:rPr>
          <w:sz w:val="16"/>
          <w:szCs w:val="16"/>
        </w:rPr>
        <w:t xml:space="preserve">  Федерального  закона от 24 июля 1998 года </w:t>
      </w:r>
    </w:p>
    <w:p w:rsidR="00602D35" w:rsidRPr="00616DB3" w:rsidRDefault="00602D35" w:rsidP="00602D35">
      <w:pPr>
        <w:suppressAutoHyphens/>
        <w:autoSpaceDE w:val="0"/>
        <w:autoSpaceDN w:val="0"/>
        <w:adjustRightInd w:val="0"/>
        <w:rPr>
          <w:sz w:val="16"/>
          <w:szCs w:val="16"/>
        </w:rPr>
      </w:pPr>
      <w:r w:rsidRPr="00616DB3">
        <w:rPr>
          <w:sz w:val="16"/>
          <w:szCs w:val="16"/>
        </w:rPr>
        <w:t xml:space="preserve">124-ФЗ "Об  основных гарантиях  прав  ребенка  в  Российской  Федерации"  </w:t>
      </w:r>
    </w:p>
    <w:p w:rsidR="00602D35" w:rsidRPr="00616DB3" w:rsidRDefault="00602D35" w:rsidP="00602D35">
      <w:pPr>
        <w:suppressAutoHyphens/>
        <w:autoSpaceDE w:val="0"/>
        <w:autoSpaceDN w:val="0"/>
        <w:adjustRightInd w:val="0"/>
        <w:rPr>
          <w:sz w:val="16"/>
          <w:szCs w:val="16"/>
        </w:rPr>
      </w:pPr>
      <w:r w:rsidRPr="00616DB3">
        <w:rPr>
          <w:sz w:val="16"/>
          <w:szCs w:val="16"/>
        </w:rPr>
        <w:t>составила  настоящее  заключение  об  оценке  последствий  сдачи  в  аренду</w:t>
      </w:r>
    </w:p>
    <w:p w:rsidR="00790B41" w:rsidRPr="00616DB3" w:rsidRDefault="00602D35" w:rsidP="00602D35">
      <w:pPr>
        <w:suppressAutoHyphens/>
        <w:autoSpaceDE w:val="0"/>
        <w:autoSpaceDN w:val="0"/>
        <w:adjustRightInd w:val="0"/>
        <w:rPr>
          <w:sz w:val="16"/>
          <w:szCs w:val="16"/>
        </w:rPr>
      </w:pPr>
      <w:r w:rsidRPr="00616DB3">
        <w:rPr>
          <w:sz w:val="16"/>
          <w:szCs w:val="16"/>
        </w:rPr>
        <w:t>недвижимого  и  иного  муниципального имущества, находящегося в оперативном</w:t>
      </w:r>
      <w:r w:rsidR="00790B41" w:rsidRPr="00616DB3">
        <w:rPr>
          <w:sz w:val="16"/>
          <w:szCs w:val="16"/>
        </w:rPr>
        <w:t xml:space="preserve"> </w:t>
      </w:r>
      <w:r w:rsidRPr="00616DB3">
        <w:rPr>
          <w:sz w:val="16"/>
          <w:szCs w:val="16"/>
        </w:rPr>
        <w:t>управлении _______</w:t>
      </w:r>
      <w:r w:rsidR="00790B41" w:rsidRPr="00616DB3">
        <w:rPr>
          <w:sz w:val="16"/>
          <w:szCs w:val="16"/>
        </w:rPr>
        <w:t>_______________</w:t>
      </w:r>
      <w:r w:rsidRPr="00616DB3">
        <w:rPr>
          <w:sz w:val="16"/>
          <w:szCs w:val="16"/>
        </w:rPr>
        <w:t xml:space="preserve">_______________ </w:t>
      </w:r>
    </w:p>
    <w:p w:rsidR="00602D35" w:rsidRPr="00616DB3" w:rsidRDefault="00602D35" w:rsidP="00602D35">
      <w:pPr>
        <w:suppressAutoHyphens/>
        <w:autoSpaceDE w:val="0"/>
        <w:autoSpaceDN w:val="0"/>
        <w:adjustRightInd w:val="0"/>
        <w:rPr>
          <w:sz w:val="16"/>
          <w:szCs w:val="16"/>
        </w:rPr>
      </w:pPr>
      <w:r w:rsidRPr="00616DB3">
        <w:rPr>
          <w:sz w:val="16"/>
          <w:szCs w:val="16"/>
        </w:rPr>
        <w:t>(наименование муниципального учреждения).</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Объект аренды: ____________________________________________</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(недвижимое и иное муниципальное имущество)</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Балансодержатель: _________________________________________</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(полное наименование муниципального учреждения)</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Арендатор: _______________________________________________</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(наименование юридического лица или ФИО физического лица)</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Цель аренды: __________________________________________________________</w:t>
      </w:r>
    </w:p>
    <w:p w:rsidR="00602D35" w:rsidRPr="00616DB3" w:rsidRDefault="00602D35" w:rsidP="00602D35">
      <w:pPr>
        <w:suppressAutoHyphens/>
        <w:autoSpaceDE w:val="0"/>
        <w:autoSpaceDN w:val="0"/>
        <w:adjustRightInd w:val="0"/>
        <w:jc w:val="both"/>
        <w:rPr>
          <w:sz w:val="16"/>
          <w:szCs w:val="16"/>
        </w:rPr>
      </w:pP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Срок договора аренды:</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С "__" ____________ 20__ г. по "__" ____________ 20__ г.</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Время использования объекта: ______________________________</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круглосуточное (почасовое).</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По результатам экспертной оценки комиссия установила:</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____________________________________________________________</w:t>
      </w:r>
    </w:p>
    <w:p w:rsidR="00790B41" w:rsidRPr="00616DB3" w:rsidRDefault="00602D35" w:rsidP="00602D35">
      <w:pPr>
        <w:suppressAutoHyphens/>
        <w:autoSpaceDE w:val="0"/>
        <w:autoSpaceDN w:val="0"/>
        <w:adjustRightInd w:val="0"/>
        <w:jc w:val="both"/>
        <w:rPr>
          <w:sz w:val="16"/>
          <w:szCs w:val="16"/>
        </w:rPr>
      </w:pPr>
      <w:r w:rsidRPr="00616DB3">
        <w:rPr>
          <w:sz w:val="16"/>
          <w:szCs w:val="16"/>
        </w:rPr>
        <w:t xml:space="preserve">    Вывод:</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_________________________________________________________</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Подписи (с расшифровкой фамилий):</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Председатель экспертной комиссии:</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Секретарь экспертной комиссии:</w:t>
      </w:r>
    </w:p>
    <w:p w:rsidR="00602D35" w:rsidRPr="00616DB3" w:rsidRDefault="00602D35" w:rsidP="00602D35">
      <w:pPr>
        <w:suppressAutoHyphens/>
        <w:autoSpaceDE w:val="0"/>
        <w:autoSpaceDN w:val="0"/>
        <w:adjustRightInd w:val="0"/>
        <w:jc w:val="both"/>
        <w:rPr>
          <w:sz w:val="16"/>
          <w:szCs w:val="16"/>
        </w:rPr>
      </w:pPr>
      <w:r w:rsidRPr="00616DB3">
        <w:rPr>
          <w:sz w:val="16"/>
          <w:szCs w:val="16"/>
        </w:rPr>
        <w:t xml:space="preserve">    </w:t>
      </w:r>
    </w:p>
    <w:p w:rsidR="00790B41" w:rsidRPr="00616DB3" w:rsidRDefault="00790B41" w:rsidP="00602D35">
      <w:pPr>
        <w:suppressAutoHyphens/>
        <w:autoSpaceDE w:val="0"/>
        <w:autoSpaceDN w:val="0"/>
        <w:adjustRightInd w:val="0"/>
        <w:jc w:val="both"/>
        <w:rPr>
          <w:sz w:val="16"/>
          <w:szCs w:val="16"/>
        </w:rPr>
      </w:pPr>
    </w:p>
    <w:p w:rsidR="00790B41" w:rsidRPr="00616DB3" w:rsidRDefault="00790B41" w:rsidP="00602D35">
      <w:pPr>
        <w:suppressAutoHyphens/>
        <w:autoSpaceDE w:val="0"/>
        <w:autoSpaceDN w:val="0"/>
        <w:adjustRightInd w:val="0"/>
        <w:jc w:val="both"/>
        <w:rPr>
          <w:sz w:val="16"/>
          <w:szCs w:val="16"/>
        </w:rPr>
      </w:pPr>
    </w:p>
    <w:p w:rsidR="00602D35" w:rsidRPr="00616DB3" w:rsidRDefault="00602D35" w:rsidP="00602D35">
      <w:pPr>
        <w:suppressAutoHyphens/>
        <w:jc w:val="right"/>
        <w:rPr>
          <w:sz w:val="16"/>
          <w:szCs w:val="16"/>
        </w:rPr>
      </w:pPr>
      <w:r w:rsidRPr="00616DB3">
        <w:rPr>
          <w:sz w:val="16"/>
          <w:szCs w:val="16"/>
        </w:rPr>
        <w:t xml:space="preserve">Утвержден </w:t>
      </w:r>
    </w:p>
    <w:p w:rsidR="00602D35" w:rsidRPr="00616DB3" w:rsidRDefault="00602D35" w:rsidP="00602D35">
      <w:pPr>
        <w:suppressAutoHyphens/>
        <w:autoSpaceDE w:val="0"/>
        <w:autoSpaceDN w:val="0"/>
        <w:adjustRightInd w:val="0"/>
        <w:jc w:val="right"/>
        <w:rPr>
          <w:sz w:val="16"/>
          <w:szCs w:val="16"/>
        </w:rPr>
      </w:pPr>
      <w:r w:rsidRPr="00616DB3">
        <w:rPr>
          <w:sz w:val="16"/>
          <w:szCs w:val="16"/>
        </w:rPr>
        <w:t xml:space="preserve">постановлением Администрации </w:t>
      </w:r>
    </w:p>
    <w:p w:rsidR="00602D35" w:rsidRPr="00616DB3" w:rsidRDefault="00602D35" w:rsidP="00602D35">
      <w:pPr>
        <w:suppressAutoHyphens/>
        <w:autoSpaceDE w:val="0"/>
        <w:autoSpaceDN w:val="0"/>
        <w:adjustRightInd w:val="0"/>
        <w:jc w:val="right"/>
        <w:rPr>
          <w:sz w:val="16"/>
          <w:szCs w:val="16"/>
        </w:rPr>
      </w:pPr>
      <w:r w:rsidRPr="00616DB3">
        <w:rPr>
          <w:sz w:val="16"/>
          <w:szCs w:val="16"/>
        </w:rPr>
        <w:t xml:space="preserve">Солецкого муниципального района </w:t>
      </w:r>
    </w:p>
    <w:p w:rsidR="00602D35" w:rsidRPr="00616DB3" w:rsidRDefault="00602D35" w:rsidP="00602D35">
      <w:pPr>
        <w:suppressAutoHyphens/>
        <w:autoSpaceDE w:val="0"/>
        <w:autoSpaceDN w:val="0"/>
        <w:adjustRightInd w:val="0"/>
        <w:jc w:val="right"/>
        <w:rPr>
          <w:sz w:val="16"/>
          <w:szCs w:val="16"/>
        </w:rPr>
      </w:pPr>
      <w:r w:rsidRPr="00616DB3">
        <w:rPr>
          <w:sz w:val="16"/>
          <w:szCs w:val="16"/>
        </w:rPr>
        <w:t>от 20.02.2017 № 238</w:t>
      </w:r>
    </w:p>
    <w:p w:rsidR="00602D35" w:rsidRPr="00616DB3" w:rsidRDefault="00602D35" w:rsidP="00602D35">
      <w:pPr>
        <w:suppressAutoHyphens/>
        <w:autoSpaceDE w:val="0"/>
        <w:autoSpaceDN w:val="0"/>
        <w:adjustRightInd w:val="0"/>
        <w:jc w:val="right"/>
        <w:rPr>
          <w:b/>
          <w:bCs/>
          <w:sz w:val="16"/>
          <w:szCs w:val="16"/>
        </w:rPr>
      </w:pPr>
      <w:bookmarkStart w:id="4" w:name="Par163"/>
      <w:bookmarkEnd w:id="4"/>
    </w:p>
    <w:p w:rsidR="00602D35" w:rsidRPr="00616DB3" w:rsidRDefault="00602D35" w:rsidP="00602D35">
      <w:pPr>
        <w:suppressAutoHyphens/>
        <w:autoSpaceDE w:val="0"/>
        <w:autoSpaceDN w:val="0"/>
        <w:adjustRightInd w:val="0"/>
        <w:jc w:val="right"/>
        <w:rPr>
          <w:b/>
          <w:bCs/>
          <w:sz w:val="16"/>
          <w:szCs w:val="16"/>
        </w:rPr>
      </w:pPr>
    </w:p>
    <w:p w:rsidR="00602D35" w:rsidRPr="00616DB3" w:rsidRDefault="00602D35" w:rsidP="00602D35">
      <w:pPr>
        <w:suppressAutoHyphens/>
        <w:autoSpaceDE w:val="0"/>
        <w:autoSpaceDN w:val="0"/>
        <w:adjustRightInd w:val="0"/>
        <w:jc w:val="center"/>
        <w:rPr>
          <w:b/>
          <w:bCs/>
          <w:sz w:val="16"/>
          <w:szCs w:val="16"/>
        </w:rPr>
      </w:pPr>
      <w:r w:rsidRPr="00616DB3">
        <w:rPr>
          <w:b/>
          <w:bCs/>
          <w:sz w:val="16"/>
          <w:szCs w:val="16"/>
        </w:rPr>
        <w:t>СОСТАВ</w:t>
      </w:r>
    </w:p>
    <w:p w:rsidR="00602D35" w:rsidRPr="00616DB3" w:rsidRDefault="00602D35" w:rsidP="00602D35">
      <w:pPr>
        <w:suppressAutoHyphens/>
        <w:autoSpaceDE w:val="0"/>
        <w:autoSpaceDN w:val="0"/>
        <w:adjustRightInd w:val="0"/>
        <w:jc w:val="center"/>
        <w:rPr>
          <w:b/>
          <w:bCs/>
          <w:sz w:val="16"/>
          <w:szCs w:val="16"/>
        </w:rPr>
      </w:pPr>
      <w:r w:rsidRPr="00616DB3">
        <w:rPr>
          <w:b/>
          <w:bCs/>
          <w:sz w:val="16"/>
          <w:szCs w:val="16"/>
        </w:rPr>
        <w:t xml:space="preserve">ЭКСПЕРТНОЙ КОМИССИИ ПО ПРОВЕДЕНИЮ ЭКСПЕРТНОЙ ОЦЕНКИ ПОСЛЕДСТВИЙ ЗАКЛЮЧЕНИЯ ДОГОВОРОВ АРЕНДЫ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w:t>
      </w:r>
      <w:r w:rsidRPr="00616DB3">
        <w:rPr>
          <w:b/>
          <w:bCs/>
          <w:sz w:val="16"/>
          <w:szCs w:val="16"/>
        </w:rPr>
        <w:lastRenderedPageBreak/>
        <w:t>ЯВЛЯЮЩИМИСЯ ОБЪЕКТАМИ СОЦИАЛЬНОЙ ИНФРАСТРУКТУРЫ ДЛЯ ДЕТЕЙ</w:t>
      </w:r>
    </w:p>
    <w:p w:rsidR="00602D35" w:rsidRPr="00616DB3" w:rsidRDefault="00602D35" w:rsidP="00602D35">
      <w:pPr>
        <w:suppressAutoHyphens/>
        <w:autoSpaceDE w:val="0"/>
        <w:autoSpaceDN w:val="0"/>
        <w:adjustRightInd w:val="0"/>
        <w:jc w:val="center"/>
        <w:rPr>
          <w:sz w:val="16"/>
          <w:szCs w:val="16"/>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979"/>
        <w:gridCol w:w="178"/>
        <w:gridCol w:w="3723"/>
      </w:tblGrid>
      <w:tr w:rsidR="00616DB3" w:rsidRPr="00616DB3" w:rsidTr="00790B41">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Михайлова Ю.В.</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заместитель Главы администрации – председатель комитета социальной защиты населения Администрации муниципального района, председатель экспертной комиссии</w:t>
            </w:r>
          </w:p>
        </w:tc>
      </w:tr>
      <w:tr w:rsidR="00616DB3" w:rsidRPr="00616DB3" w:rsidTr="00790B41">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Кирышева Т.Е.</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заведующая отделом образования и спорта Администрации муниципального района, заместитель председателя экспертной комиссии</w:t>
            </w:r>
          </w:p>
        </w:tc>
      </w:tr>
      <w:tr w:rsidR="00616DB3" w:rsidRPr="00616DB3" w:rsidTr="00790B41">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Терехова Н.Н.</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юрисконсульт муниципального бюджетного учреждения "Центр бухгалтерского и информационно-методического обслуживания", секретарь экспертной комиссии (по согласованию)</w:t>
            </w:r>
          </w:p>
        </w:tc>
      </w:tr>
    </w:tbl>
    <w:p w:rsidR="00602D35" w:rsidRPr="00616DB3" w:rsidRDefault="00602D35" w:rsidP="00602D35">
      <w:pPr>
        <w:suppressAutoHyphens/>
        <w:autoSpaceDE w:val="0"/>
        <w:autoSpaceDN w:val="0"/>
        <w:adjustRightInd w:val="0"/>
        <w:jc w:val="both"/>
        <w:rPr>
          <w:sz w:val="16"/>
          <w:szCs w:val="16"/>
        </w:rPr>
      </w:pPr>
      <w:r w:rsidRPr="00616DB3">
        <w:rPr>
          <w:sz w:val="16"/>
          <w:szCs w:val="16"/>
        </w:rPr>
        <w:t>Члены комиссии:</w:t>
      </w:r>
    </w:p>
    <w:p w:rsidR="00602D35" w:rsidRPr="00616DB3" w:rsidRDefault="00602D35" w:rsidP="00602D35">
      <w:pPr>
        <w:suppressAutoHyphens/>
        <w:autoSpaceDE w:val="0"/>
        <w:autoSpaceDN w:val="0"/>
        <w:adjustRightInd w:val="0"/>
        <w:jc w:val="both"/>
        <w:rPr>
          <w:sz w:val="16"/>
          <w:szCs w:val="16"/>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972"/>
        <w:gridCol w:w="178"/>
        <w:gridCol w:w="3730"/>
      </w:tblGrid>
      <w:tr w:rsidR="00616DB3" w:rsidRPr="00616DB3" w:rsidTr="00790B41">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Иванова Л.А.</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заведующая отделом имущественных и земельных отношений Администрации муниципального района</w:t>
            </w:r>
          </w:p>
        </w:tc>
      </w:tr>
      <w:tr w:rsidR="00616DB3" w:rsidRPr="00616DB3" w:rsidTr="00790B41">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Кривенко Е.А.</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заведующая юридическим отделом Администрации муниципального района</w:t>
            </w:r>
          </w:p>
        </w:tc>
      </w:tr>
      <w:tr w:rsidR="00616DB3" w:rsidRPr="00616DB3" w:rsidTr="00790B41">
        <w:trPr>
          <w:trHeight w:val="293"/>
        </w:trPr>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Левашова Н.В.</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jc w:val="both"/>
              <w:rPr>
                <w:sz w:val="16"/>
                <w:szCs w:val="16"/>
              </w:rPr>
            </w:pPr>
            <w:r w:rsidRPr="00616DB3">
              <w:rPr>
                <w:sz w:val="16"/>
                <w:szCs w:val="16"/>
              </w:rPr>
              <w:t xml:space="preserve"> заведующая отделом культуры и молодежной политики Администрации муниципального района</w:t>
            </w:r>
          </w:p>
        </w:tc>
      </w:tr>
      <w:tr w:rsidR="00616DB3" w:rsidRPr="00616DB3" w:rsidTr="00790B41">
        <w:trPr>
          <w:trHeight w:val="429"/>
        </w:trPr>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Петрова Т.Ю.</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ведущий служащий отдела имущественных и земельных отношений  Администрации муниципального района</w:t>
            </w:r>
          </w:p>
        </w:tc>
      </w:tr>
      <w:tr w:rsidR="00616DB3" w:rsidRPr="00616DB3" w:rsidTr="00790B41">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Степанова С.А.</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w:t>
            </w:r>
          </w:p>
        </w:tc>
        <w:tc>
          <w:tcPr>
            <w:tcW w:w="0" w:type="auto"/>
          </w:tcPr>
          <w:p w:rsidR="00602D35" w:rsidRPr="00616DB3" w:rsidRDefault="00602D35" w:rsidP="00DB6D8A">
            <w:pPr>
              <w:suppressAutoHyphens/>
              <w:autoSpaceDE w:val="0"/>
              <w:autoSpaceDN w:val="0"/>
              <w:adjustRightInd w:val="0"/>
              <w:jc w:val="both"/>
              <w:rPr>
                <w:sz w:val="16"/>
                <w:szCs w:val="16"/>
              </w:rPr>
            </w:pPr>
            <w:r w:rsidRPr="00616DB3">
              <w:rPr>
                <w:sz w:val="16"/>
                <w:szCs w:val="16"/>
              </w:rPr>
              <w:t>заведующая  финансовым  отделом Администрации муниципального района</w:t>
            </w:r>
          </w:p>
        </w:tc>
      </w:tr>
    </w:tbl>
    <w:p w:rsidR="00602D35" w:rsidRPr="00616DB3" w:rsidRDefault="00602D35" w:rsidP="00602D35">
      <w:pPr>
        <w:suppressAutoHyphens/>
        <w:rPr>
          <w:b/>
          <w:sz w:val="16"/>
          <w:szCs w:val="16"/>
        </w:rPr>
      </w:pPr>
    </w:p>
    <w:p w:rsidR="00531F00" w:rsidRPr="00616DB3" w:rsidRDefault="00531F00" w:rsidP="00531F00">
      <w:pPr>
        <w:suppressAutoHyphens/>
        <w:rPr>
          <w:sz w:val="16"/>
          <w:szCs w:val="16"/>
        </w:rPr>
      </w:pPr>
    </w:p>
    <w:p w:rsidR="00531F00" w:rsidRPr="00616DB3" w:rsidRDefault="00531F00" w:rsidP="00531F00">
      <w:pPr>
        <w:suppressAutoHyphens/>
        <w:rPr>
          <w:sz w:val="16"/>
          <w:szCs w:val="16"/>
        </w:rPr>
      </w:pPr>
    </w:p>
    <w:p w:rsidR="00790B41" w:rsidRPr="00616DB3" w:rsidRDefault="00790B41" w:rsidP="00790B41">
      <w:pPr>
        <w:jc w:val="center"/>
        <w:rPr>
          <w:b/>
          <w:sz w:val="16"/>
          <w:szCs w:val="16"/>
        </w:rPr>
      </w:pPr>
      <w:r w:rsidRPr="00616DB3">
        <w:rPr>
          <w:b/>
          <w:sz w:val="16"/>
          <w:szCs w:val="16"/>
        </w:rPr>
        <w:t>ПОСТАНОВЛЕНИЕ</w:t>
      </w:r>
    </w:p>
    <w:p w:rsidR="00790B41" w:rsidRPr="00616DB3" w:rsidRDefault="00790B41" w:rsidP="00790B41">
      <w:pPr>
        <w:jc w:val="center"/>
        <w:rPr>
          <w:b/>
          <w:sz w:val="16"/>
          <w:szCs w:val="16"/>
        </w:rPr>
      </w:pPr>
      <w:r w:rsidRPr="00616DB3">
        <w:rPr>
          <w:b/>
          <w:sz w:val="16"/>
          <w:szCs w:val="16"/>
        </w:rPr>
        <w:t>Администрации Солецкого муниципального района</w:t>
      </w:r>
    </w:p>
    <w:p w:rsidR="00790B41" w:rsidRPr="00616DB3" w:rsidRDefault="00790B41" w:rsidP="00790B41">
      <w:pPr>
        <w:rPr>
          <w:sz w:val="16"/>
          <w:szCs w:val="16"/>
        </w:rPr>
      </w:pPr>
    </w:p>
    <w:p w:rsidR="00790B41" w:rsidRPr="00616DB3" w:rsidRDefault="00790B41" w:rsidP="00790B41">
      <w:pPr>
        <w:jc w:val="center"/>
        <w:rPr>
          <w:sz w:val="16"/>
          <w:szCs w:val="16"/>
        </w:rPr>
      </w:pPr>
      <w:r w:rsidRPr="00616DB3">
        <w:rPr>
          <w:sz w:val="16"/>
          <w:szCs w:val="16"/>
        </w:rPr>
        <w:t>от 20.02.2017 № 2</w:t>
      </w:r>
      <w:r w:rsidR="00970F6F" w:rsidRPr="00616DB3">
        <w:rPr>
          <w:sz w:val="16"/>
          <w:szCs w:val="16"/>
        </w:rPr>
        <w:t>40</w:t>
      </w:r>
    </w:p>
    <w:p w:rsidR="00790B41" w:rsidRPr="00616DB3" w:rsidRDefault="00790B41" w:rsidP="00790B41">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970F6F" w:rsidRPr="00616DB3" w:rsidRDefault="00970F6F" w:rsidP="00790B41">
      <w:pPr>
        <w:pStyle w:val="ConsPlusNormal"/>
        <w:widowControl/>
        <w:ind w:firstLine="0"/>
        <w:jc w:val="center"/>
        <w:outlineLvl w:val="1"/>
        <w:rPr>
          <w:rFonts w:ascii="Times New Roman" w:hAnsi="Times New Roman" w:cs="Times New Roman"/>
          <w:sz w:val="16"/>
          <w:szCs w:val="16"/>
        </w:rPr>
      </w:pPr>
    </w:p>
    <w:p w:rsidR="00970F6F" w:rsidRPr="00616DB3" w:rsidRDefault="00970F6F" w:rsidP="00970F6F">
      <w:pPr>
        <w:widowControl w:val="0"/>
        <w:suppressAutoHyphens/>
        <w:autoSpaceDE w:val="0"/>
        <w:autoSpaceDN w:val="0"/>
        <w:adjustRightInd w:val="0"/>
        <w:jc w:val="center"/>
        <w:rPr>
          <w:b/>
          <w:bCs/>
          <w:sz w:val="16"/>
          <w:szCs w:val="16"/>
        </w:rPr>
      </w:pPr>
      <w:r w:rsidRPr="00616DB3">
        <w:rPr>
          <w:b/>
          <w:bCs/>
          <w:sz w:val="16"/>
          <w:szCs w:val="16"/>
        </w:rPr>
        <w:t>О внесении изменений постановление Администрации</w:t>
      </w:r>
    </w:p>
    <w:p w:rsidR="00970F6F" w:rsidRPr="00616DB3" w:rsidRDefault="00970F6F" w:rsidP="00970F6F">
      <w:pPr>
        <w:widowControl w:val="0"/>
        <w:suppressAutoHyphens/>
        <w:autoSpaceDE w:val="0"/>
        <w:autoSpaceDN w:val="0"/>
        <w:adjustRightInd w:val="0"/>
        <w:jc w:val="center"/>
        <w:rPr>
          <w:b/>
          <w:bCs/>
          <w:sz w:val="16"/>
          <w:szCs w:val="16"/>
        </w:rPr>
      </w:pPr>
      <w:r w:rsidRPr="00616DB3">
        <w:rPr>
          <w:b/>
          <w:bCs/>
          <w:sz w:val="16"/>
          <w:szCs w:val="16"/>
        </w:rPr>
        <w:t xml:space="preserve"> муниципального района от 24.11.2014 № 2035</w:t>
      </w:r>
    </w:p>
    <w:p w:rsidR="00970F6F" w:rsidRPr="00616DB3" w:rsidRDefault="00970F6F" w:rsidP="00970F6F">
      <w:pPr>
        <w:widowControl w:val="0"/>
        <w:suppressAutoHyphens/>
        <w:autoSpaceDE w:val="0"/>
        <w:autoSpaceDN w:val="0"/>
        <w:adjustRightInd w:val="0"/>
        <w:jc w:val="center"/>
        <w:rPr>
          <w:sz w:val="16"/>
          <w:szCs w:val="16"/>
        </w:rPr>
      </w:pPr>
    </w:p>
    <w:p w:rsidR="00970F6F" w:rsidRPr="00616DB3" w:rsidRDefault="00970F6F" w:rsidP="00970F6F">
      <w:pPr>
        <w:widowControl w:val="0"/>
        <w:suppressAutoHyphens/>
        <w:autoSpaceDE w:val="0"/>
        <w:autoSpaceDN w:val="0"/>
        <w:adjustRightInd w:val="0"/>
        <w:jc w:val="center"/>
        <w:rPr>
          <w:sz w:val="16"/>
          <w:szCs w:val="16"/>
        </w:rPr>
      </w:pPr>
    </w:p>
    <w:p w:rsidR="00970F6F" w:rsidRPr="00616DB3" w:rsidRDefault="00970F6F" w:rsidP="00970F6F">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970F6F" w:rsidRPr="00616DB3" w:rsidRDefault="00970F6F" w:rsidP="00970F6F">
      <w:pPr>
        <w:widowControl w:val="0"/>
        <w:suppressAutoHyphens/>
        <w:autoSpaceDE w:val="0"/>
        <w:autoSpaceDN w:val="0"/>
        <w:adjustRightInd w:val="0"/>
        <w:jc w:val="both"/>
        <w:rPr>
          <w:sz w:val="16"/>
          <w:szCs w:val="16"/>
        </w:rPr>
      </w:pPr>
      <w:r w:rsidRPr="00616DB3">
        <w:rPr>
          <w:b/>
          <w:sz w:val="16"/>
          <w:szCs w:val="16"/>
        </w:rPr>
        <w:t>ПОСТАНОВЛЯЕТ:</w:t>
      </w:r>
    </w:p>
    <w:p w:rsidR="00970F6F" w:rsidRPr="00616DB3" w:rsidRDefault="00970F6F" w:rsidP="00970F6F">
      <w:pPr>
        <w:widowControl w:val="0"/>
        <w:suppressAutoHyphens/>
        <w:autoSpaceDE w:val="0"/>
        <w:autoSpaceDN w:val="0"/>
        <w:adjustRightInd w:val="0"/>
        <w:ind w:firstLine="284"/>
        <w:jc w:val="both"/>
        <w:rPr>
          <w:bCs/>
          <w:sz w:val="16"/>
          <w:szCs w:val="16"/>
        </w:rPr>
      </w:pPr>
      <w:r w:rsidRPr="00616DB3">
        <w:rPr>
          <w:sz w:val="16"/>
          <w:szCs w:val="16"/>
        </w:rPr>
        <w:t>1. Внести изменение в постановление Администрации Солецкого муниципального района от 24.11.2014 № 2035 «</w:t>
      </w:r>
      <w:r w:rsidRPr="00616DB3">
        <w:rPr>
          <w:bCs/>
          <w:sz w:val="16"/>
          <w:szCs w:val="16"/>
        </w:rPr>
        <w:t>Об утверждении перечня стоимости услуг по присоединению объектов дорожного сервиса к автомобильным дорогам общего пользования местного значения Солецкого муниципального района и Солецкого городского поселения»:</w:t>
      </w:r>
    </w:p>
    <w:p w:rsidR="00970F6F" w:rsidRPr="00616DB3" w:rsidRDefault="00970F6F" w:rsidP="00970F6F">
      <w:pPr>
        <w:widowControl w:val="0"/>
        <w:suppressAutoHyphens/>
        <w:autoSpaceDE w:val="0"/>
        <w:autoSpaceDN w:val="0"/>
        <w:adjustRightInd w:val="0"/>
        <w:ind w:firstLine="284"/>
        <w:jc w:val="both"/>
        <w:rPr>
          <w:bCs/>
          <w:sz w:val="16"/>
          <w:szCs w:val="16"/>
        </w:rPr>
      </w:pPr>
      <w:r w:rsidRPr="00616DB3">
        <w:rPr>
          <w:bCs/>
          <w:sz w:val="16"/>
          <w:szCs w:val="16"/>
        </w:rPr>
        <w:t>1.1. Дополнить пункты 2. и 3. после слов «Солецкого муниципального района» словами «Солецкого городского поселения»;</w:t>
      </w:r>
    </w:p>
    <w:p w:rsidR="00970F6F" w:rsidRPr="00616DB3" w:rsidRDefault="00970F6F" w:rsidP="00970F6F">
      <w:pPr>
        <w:widowControl w:val="0"/>
        <w:suppressAutoHyphens/>
        <w:autoSpaceDE w:val="0"/>
        <w:autoSpaceDN w:val="0"/>
        <w:adjustRightInd w:val="0"/>
        <w:ind w:firstLine="284"/>
        <w:jc w:val="both"/>
        <w:rPr>
          <w:bCs/>
          <w:sz w:val="16"/>
          <w:szCs w:val="16"/>
        </w:rPr>
      </w:pPr>
      <w:r w:rsidRPr="00616DB3">
        <w:rPr>
          <w:bCs/>
          <w:sz w:val="16"/>
          <w:szCs w:val="16"/>
        </w:rPr>
        <w:t xml:space="preserve">1.2. Заменить в пункте 3. Слова «комитет по жилищно-коммунальному хозяйству, строительству и земельным вопросам» на «отдел жилищно-коммунального хозяйства, дорожного строительства и транспорта».  </w:t>
      </w:r>
    </w:p>
    <w:p w:rsidR="00970F6F" w:rsidRPr="00616DB3" w:rsidRDefault="00970F6F" w:rsidP="00970F6F">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70F6F" w:rsidRPr="00616DB3" w:rsidRDefault="00970F6F" w:rsidP="00970F6F">
      <w:pPr>
        <w:tabs>
          <w:tab w:val="left" w:pos="4536"/>
        </w:tabs>
        <w:suppressAutoHyphens/>
        <w:jc w:val="center"/>
        <w:rPr>
          <w:sz w:val="16"/>
          <w:szCs w:val="16"/>
        </w:rPr>
      </w:pPr>
    </w:p>
    <w:p w:rsidR="00970F6F" w:rsidRPr="00616DB3" w:rsidRDefault="00970F6F" w:rsidP="00970F6F">
      <w:pPr>
        <w:tabs>
          <w:tab w:val="left" w:pos="4536"/>
        </w:tabs>
        <w:suppressAutoHyphens/>
        <w:jc w:val="center"/>
        <w:rPr>
          <w:sz w:val="16"/>
          <w:szCs w:val="16"/>
        </w:rPr>
      </w:pPr>
    </w:p>
    <w:p w:rsidR="00970F6F" w:rsidRPr="00616DB3" w:rsidRDefault="00970F6F" w:rsidP="00970F6F">
      <w:pPr>
        <w:suppressAutoHyphens/>
        <w:rPr>
          <w:sz w:val="16"/>
          <w:szCs w:val="16"/>
        </w:rPr>
      </w:pPr>
      <w:r w:rsidRPr="00616DB3">
        <w:rPr>
          <w:b/>
          <w:sz w:val="16"/>
          <w:szCs w:val="16"/>
        </w:rPr>
        <w:t>Заместитель Главы администрации    Т.А. Миронычева</w:t>
      </w:r>
    </w:p>
    <w:p w:rsidR="00970F6F" w:rsidRPr="00616DB3" w:rsidRDefault="00970F6F" w:rsidP="00970F6F">
      <w:pPr>
        <w:jc w:val="center"/>
        <w:rPr>
          <w:b/>
          <w:sz w:val="16"/>
          <w:szCs w:val="16"/>
        </w:rPr>
      </w:pPr>
      <w:r w:rsidRPr="00616DB3">
        <w:rPr>
          <w:b/>
          <w:sz w:val="16"/>
          <w:szCs w:val="16"/>
        </w:rPr>
        <w:lastRenderedPageBreak/>
        <w:t>ПОСТАНОВЛЕНИЕ</w:t>
      </w:r>
    </w:p>
    <w:p w:rsidR="00970F6F" w:rsidRPr="00616DB3" w:rsidRDefault="00970F6F" w:rsidP="00970F6F">
      <w:pPr>
        <w:jc w:val="center"/>
        <w:rPr>
          <w:b/>
          <w:sz w:val="16"/>
          <w:szCs w:val="16"/>
        </w:rPr>
      </w:pPr>
      <w:r w:rsidRPr="00616DB3">
        <w:rPr>
          <w:b/>
          <w:sz w:val="16"/>
          <w:szCs w:val="16"/>
        </w:rPr>
        <w:t>Администрации Солецкого муниципального района</w:t>
      </w:r>
    </w:p>
    <w:p w:rsidR="00970F6F" w:rsidRPr="00616DB3" w:rsidRDefault="00970F6F" w:rsidP="00970F6F">
      <w:pPr>
        <w:rPr>
          <w:sz w:val="16"/>
          <w:szCs w:val="16"/>
        </w:rPr>
      </w:pPr>
    </w:p>
    <w:p w:rsidR="00970F6F" w:rsidRPr="00616DB3" w:rsidRDefault="00970F6F" w:rsidP="00970F6F">
      <w:pPr>
        <w:jc w:val="center"/>
        <w:rPr>
          <w:sz w:val="16"/>
          <w:szCs w:val="16"/>
        </w:rPr>
      </w:pPr>
      <w:r w:rsidRPr="00616DB3">
        <w:rPr>
          <w:sz w:val="16"/>
          <w:szCs w:val="16"/>
        </w:rPr>
        <w:t>от 20.02.2017 № 239</w:t>
      </w:r>
    </w:p>
    <w:p w:rsidR="00970F6F" w:rsidRPr="00616DB3" w:rsidRDefault="00970F6F" w:rsidP="00970F6F">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970F6F" w:rsidRPr="00616DB3" w:rsidRDefault="00970F6F" w:rsidP="00970F6F">
      <w:pPr>
        <w:pStyle w:val="ConsPlusNormal"/>
        <w:widowControl/>
        <w:ind w:firstLine="0"/>
        <w:jc w:val="center"/>
        <w:outlineLvl w:val="1"/>
        <w:rPr>
          <w:rFonts w:ascii="Times New Roman" w:hAnsi="Times New Roman" w:cs="Times New Roman"/>
          <w:sz w:val="16"/>
          <w:szCs w:val="16"/>
        </w:rPr>
      </w:pPr>
    </w:p>
    <w:p w:rsidR="00970F6F" w:rsidRPr="00616DB3" w:rsidRDefault="00970F6F" w:rsidP="00970F6F">
      <w:pPr>
        <w:widowControl w:val="0"/>
        <w:suppressAutoHyphens/>
        <w:autoSpaceDE w:val="0"/>
        <w:autoSpaceDN w:val="0"/>
        <w:adjustRightInd w:val="0"/>
        <w:jc w:val="center"/>
        <w:rPr>
          <w:b/>
          <w:bCs/>
          <w:sz w:val="16"/>
          <w:szCs w:val="16"/>
        </w:rPr>
      </w:pPr>
      <w:r w:rsidRPr="00616DB3">
        <w:rPr>
          <w:b/>
          <w:bCs/>
          <w:sz w:val="16"/>
          <w:szCs w:val="16"/>
        </w:rPr>
        <w:t>О внесении изменений постановление Администрации</w:t>
      </w:r>
    </w:p>
    <w:p w:rsidR="00970F6F" w:rsidRPr="00616DB3" w:rsidRDefault="00970F6F" w:rsidP="00970F6F">
      <w:pPr>
        <w:widowControl w:val="0"/>
        <w:suppressAutoHyphens/>
        <w:autoSpaceDE w:val="0"/>
        <w:autoSpaceDN w:val="0"/>
        <w:adjustRightInd w:val="0"/>
        <w:jc w:val="center"/>
        <w:rPr>
          <w:b/>
          <w:bCs/>
          <w:sz w:val="16"/>
          <w:szCs w:val="16"/>
        </w:rPr>
      </w:pPr>
      <w:r w:rsidRPr="00616DB3">
        <w:rPr>
          <w:b/>
          <w:bCs/>
          <w:sz w:val="16"/>
          <w:szCs w:val="16"/>
        </w:rPr>
        <w:t xml:space="preserve"> муниципального района от 16.12.2014 № 2222</w:t>
      </w:r>
    </w:p>
    <w:p w:rsidR="00970F6F" w:rsidRPr="00616DB3" w:rsidRDefault="00970F6F" w:rsidP="00970F6F">
      <w:pPr>
        <w:widowControl w:val="0"/>
        <w:suppressAutoHyphens/>
        <w:autoSpaceDE w:val="0"/>
        <w:autoSpaceDN w:val="0"/>
        <w:adjustRightInd w:val="0"/>
        <w:jc w:val="center"/>
        <w:rPr>
          <w:sz w:val="16"/>
          <w:szCs w:val="16"/>
        </w:rPr>
      </w:pPr>
    </w:p>
    <w:p w:rsidR="00970F6F" w:rsidRPr="00616DB3" w:rsidRDefault="00970F6F" w:rsidP="00970F6F">
      <w:pPr>
        <w:widowControl w:val="0"/>
        <w:suppressAutoHyphens/>
        <w:autoSpaceDE w:val="0"/>
        <w:autoSpaceDN w:val="0"/>
        <w:adjustRightInd w:val="0"/>
        <w:ind w:firstLine="284"/>
        <w:jc w:val="both"/>
        <w:rPr>
          <w:sz w:val="16"/>
          <w:szCs w:val="16"/>
        </w:rPr>
      </w:pPr>
      <w:r w:rsidRPr="00616DB3">
        <w:rPr>
          <w:sz w:val="16"/>
          <w:szCs w:val="16"/>
        </w:rPr>
        <w:t xml:space="preserve">Администрация Солецкого муниципального района </w:t>
      </w:r>
    </w:p>
    <w:p w:rsidR="00970F6F" w:rsidRPr="00616DB3" w:rsidRDefault="00970F6F" w:rsidP="00970F6F">
      <w:pPr>
        <w:widowControl w:val="0"/>
        <w:suppressAutoHyphens/>
        <w:autoSpaceDE w:val="0"/>
        <w:autoSpaceDN w:val="0"/>
        <w:adjustRightInd w:val="0"/>
        <w:jc w:val="both"/>
        <w:rPr>
          <w:sz w:val="16"/>
          <w:szCs w:val="16"/>
        </w:rPr>
      </w:pPr>
      <w:r w:rsidRPr="00616DB3">
        <w:rPr>
          <w:b/>
          <w:sz w:val="16"/>
          <w:szCs w:val="16"/>
        </w:rPr>
        <w:t>ПОСТАНОВЛЯЕТ:</w:t>
      </w:r>
    </w:p>
    <w:p w:rsidR="00970F6F" w:rsidRPr="00616DB3" w:rsidRDefault="00970F6F" w:rsidP="00970F6F">
      <w:pPr>
        <w:widowControl w:val="0"/>
        <w:suppressAutoHyphens/>
        <w:autoSpaceDE w:val="0"/>
        <w:autoSpaceDN w:val="0"/>
        <w:adjustRightInd w:val="0"/>
        <w:ind w:firstLine="284"/>
        <w:jc w:val="both"/>
        <w:rPr>
          <w:bCs/>
          <w:sz w:val="16"/>
          <w:szCs w:val="16"/>
        </w:rPr>
      </w:pPr>
      <w:r w:rsidRPr="00616DB3">
        <w:rPr>
          <w:sz w:val="16"/>
          <w:szCs w:val="16"/>
        </w:rPr>
        <w:t>1. Внести изменение в постановление Администрации муниципального района от 16.12.2014 № 2222 «</w:t>
      </w:r>
      <w:r w:rsidRPr="00616DB3">
        <w:rPr>
          <w:bCs/>
          <w:sz w:val="16"/>
          <w:szCs w:val="16"/>
        </w:rPr>
        <w:t>О нормативах финансовых затрат на капитальный ремонт, ремонт и содержание автомобильных дорог общего пользования местного значения Солецкого муниципального района  и правилах расчета размера ассигнований из бюджета Солецкого муниципального района на указанные цели», заменив в пункте 3 слова «Финансовому комитету» на «Финансовому отделу».</w:t>
      </w:r>
    </w:p>
    <w:p w:rsidR="00970F6F" w:rsidRPr="00616DB3" w:rsidRDefault="00970F6F" w:rsidP="00970F6F">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70F6F" w:rsidRPr="00616DB3" w:rsidRDefault="00970F6F" w:rsidP="00970F6F">
      <w:pPr>
        <w:tabs>
          <w:tab w:val="left" w:pos="4536"/>
        </w:tabs>
        <w:suppressAutoHyphens/>
        <w:jc w:val="center"/>
        <w:rPr>
          <w:sz w:val="16"/>
          <w:szCs w:val="16"/>
        </w:rPr>
      </w:pPr>
    </w:p>
    <w:p w:rsidR="00970F6F" w:rsidRPr="00616DB3" w:rsidRDefault="00970F6F" w:rsidP="00970F6F">
      <w:pPr>
        <w:tabs>
          <w:tab w:val="left" w:pos="4536"/>
        </w:tabs>
        <w:suppressAutoHyphens/>
        <w:jc w:val="center"/>
        <w:rPr>
          <w:sz w:val="16"/>
          <w:szCs w:val="16"/>
        </w:rPr>
      </w:pPr>
    </w:p>
    <w:p w:rsidR="00970F6F" w:rsidRPr="00616DB3" w:rsidRDefault="00970F6F" w:rsidP="00970F6F">
      <w:pPr>
        <w:suppressAutoHyphens/>
        <w:rPr>
          <w:sz w:val="16"/>
          <w:szCs w:val="16"/>
        </w:rPr>
      </w:pPr>
      <w:r w:rsidRPr="00616DB3">
        <w:rPr>
          <w:b/>
          <w:sz w:val="16"/>
          <w:szCs w:val="16"/>
        </w:rPr>
        <w:t>Заместитель Главы администрации   Т.А. Миронычева</w:t>
      </w:r>
    </w:p>
    <w:p w:rsidR="00970F6F" w:rsidRPr="00616DB3" w:rsidRDefault="00970F6F" w:rsidP="00970F6F">
      <w:pPr>
        <w:widowControl w:val="0"/>
        <w:suppressAutoHyphens/>
        <w:autoSpaceDE w:val="0"/>
        <w:autoSpaceDN w:val="0"/>
        <w:adjustRightInd w:val="0"/>
        <w:jc w:val="center"/>
        <w:rPr>
          <w:b/>
          <w:bCs/>
          <w:sz w:val="16"/>
          <w:szCs w:val="16"/>
        </w:rPr>
      </w:pPr>
    </w:p>
    <w:p w:rsidR="00970F6F" w:rsidRPr="00616DB3" w:rsidRDefault="00970F6F" w:rsidP="00970F6F">
      <w:pPr>
        <w:rPr>
          <w:sz w:val="16"/>
          <w:szCs w:val="16"/>
        </w:rPr>
      </w:pPr>
    </w:p>
    <w:p w:rsidR="00790B41" w:rsidRPr="00616DB3" w:rsidRDefault="00790B41" w:rsidP="00531F00">
      <w:pPr>
        <w:suppressAutoHyphens/>
        <w:rPr>
          <w:sz w:val="16"/>
          <w:szCs w:val="16"/>
        </w:rPr>
      </w:pPr>
    </w:p>
    <w:p w:rsidR="00970F6F" w:rsidRPr="00616DB3" w:rsidRDefault="00970F6F" w:rsidP="00970F6F">
      <w:pPr>
        <w:jc w:val="center"/>
        <w:rPr>
          <w:b/>
          <w:sz w:val="16"/>
          <w:szCs w:val="16"/>
        </w:rPr>
      </w:pPr>
      <w:r w:rsidRPr="00616DB3">
        <w:rPr>
          <w:b/>
          <w:sz w:val="16"/>
          <w:szCs w:val="16"/>
        </w:rPr>
        <w:t>ПОСТАНОВЛЕНИЕ</w:t>
      </w:r>
    </w:p>
    <w:p w:rsidR="00970F6F" w:rsidRPr="00616DB3" w:rsidRDefault="00970F6F" w:rsidP="00970F6F">
      <w:pPr>
        <w:jc w:val="center"/>
        <w:rPr>
          <w:b/>
          <w:sz w:val="16"/>
          <w:szCs w:val="16"/>
        </w:rPr>
      </w:pPr>
      <w:r w:rsidRPr="00616DB3">
        <w:rPr>
          <w:b/>
          <w:sz w:val="16"/>
          <w:szCs w:val="16"/>
        </w:rPr>
        <w:t>Администрации Солецкого муниципального района</w:t>
      </w:r>
    </w:p>
    <w:p w:rsidR="00970F6F" w:rsidRPr="00616DB3" w:rsidRDefault="00970F6F" w:rsidP="00970F6F">
      <w:pPr>
        <w:rPr>
          <w:sz w:val="16"/>
          <w:szCs w:val="16"/>
        </w:rPr>
      </w:pPr>
    </w:p>
    <w:p w:rsidR="00970F6F" w:rsidRPr="00616DB3" w:rsidRDefault="00970F6F" w:rsidP="00970F6F">
      <w:pPr>
        <w:jc w:val="center"/>
        <w:rPr>
          <w:sz w:val="16"/>
          <w:szCs w:val="16"/>
        </w:rPr>
      </w:pPr>
      <w:r w:rsidRPr="00616DB3">
        <w:rPr>
          <w:sz w:val="16"/>
          <w:szCs w:val="16"/>
        </w:rPr>
        <w:t>от 27.02.2017 № 255</w:t>
      </w:r>
    </w:p>
    <w:p w:rsidR="00970F6F" w:rsidRPr="00616DB3" w:rsidRDefault="00970F6F" w:rsidP="00970F6F">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531F00" w:rsidRPr="00616DB3" w:rsidRDefault="00531F00" w:rsidP="00531F00">
      <w:pPr>
        <w:suppressAutoHyphens/>
        <w:rPr>
          <w:sz w:val="16"/>
          <w:szCs w:val="16"/>
        </w:rPr>
      </w:pPr>
    </w:p>
    <w:p w:rsidR="00970F6F" w:rsidRPr="00616DB3" w:rsidRDefault="00970F6F" w:rsidP="00970F6F">
      <w:pPr>
        <w:jc w:val="center"/>
        <w:rPr>
          <w:b/>
          <w:sz w:val="16"/>
          <w:szCs w:val="16"/>
        </w:rPr>
      </w:pPr>
      <w:r w:rsidRPr="00616DB3">
        <w:rPr>
          <w:b/>
          <w:sz w:val="16"/>
          <w:szCs w:val="16"/>
        </w:rPr>
        <w:t xml:space="preserve">Об утверждении схем водоснабжения и водоотведения </w:t>
      </w:r>
    </w:p>
    <w:p w:rsidR="00970F6F" w:rsidRPr="00616DB3" w:rsidRDefault="00970F6F" w:rsidP="00970F6F">
      <w:pPr>
        <w:jc w:val="center"/>
        <w:rPr>
          <w:b/>
          <w:bCs/>
          <w:sz w:val="16"/>
          <w:szCs w:val="16"/>
        </w:rPr>
      </w:pPr>
      <w:r w:rsidRPr="00616DB3">
        <w:rPr>
          <w:b/>
          <w:sz w:val="16"/>
          <w:szCs w:val="16"/>
        </w:rPr>
        <w:t>Солецкого городского поселения</w:t>
      </w:r>
    </w:p>
    <w:p w:rsidR="00970F6F" w:rsidRPr="00616DB3" w:rsidRDefault="00970F6F" w:rsidP="00970F6F">
      <w:pPr>
        <w:jc w:val="both"/>
        <w:rPr>
          <w:sz w:val="16"/>
          <w:szCs w:val="16"/>
        </w:rPr>
      </w:pPr>
    </w:p>
    <w:p w:rsidR="00970F6F" w:rsidRPr="00616DB3" w:rsidRDefault="00970F6F" w:rsidP="00970F6F">
      <w:pPr>
        <w:suppressAutoHyphens/>
        <w:ind w:firstLine="284"/>
        <w:jc w:val="both"/>
        <w:rPr>
          <w:b/>
          <w:sz w:val="16"/>
          <w:szCs w:val="16"/>
        </w:rPr>
      </w:pPr>
      <w:r w:rsidRPr="00616DB3">
        <w:rPr>
          <w:sz w:val="16"/>
          <w:szCs w:val="16"/>
        </w:rPr>
        <w:t xml:space="preserve">В соответствии с  </w:t>
      </w:r>
      <w:r w:rsidRPr="00616DB3">
        <w:rPr>
          <w:kern w:val="144"/>
          <w:sz w:val="16"/>
          <w:szCs w:val="16"/>
        </w:rPr>
        <w:t xml:space="preserve">Федеральным законом от 06 октября 2003 года №131-ФЗ «Об общих принципах организации местного самоуправления в Российской Федерации», </w:t>
      </w:r>
      <w:r w:rsidRPr="00616DB3">
        <w:rPr>
          <w:sz w:val="16"/>
          <w:szCs w:val="16"/>
        </w:rPr>
        <w:t xml:space="preserve">со статьей 38 Федерального закона от 07 декабря 2011 года № 416-ФЗ «О водоснабжении и водоотведении», Постановления Правительства Российской Федерации от 05 сентября 2013 года № 782 «О схемах водоснабжения и водоотведения», Уставом Солецкого городского поселения и в целях осуществления полномочий по организации водоснабжения населения, водоотведения на территории поселений муниципального района Администрация Солецкого муниципального района </w:t>
      </w:r>
      <w:r w:rsidRPr="00616DB3">
        <w:rPr>
          <w:b/>
          <w:sz w:val="16"/>
          <w:szCs w:val="16"/>
        </w:rPr>
        <w:t xml:space="preserve"> ПОСТАНОВЛЯЕТ:</w:t>
      </w:r>
      <w:r w:rsidRPr="00616DB3">
        <w:rPr>
          <w:b/>
          <w:sz w:val="16"/>
          <w:szCs w:val="16"/>
        </w:rPr>
        <w:tab/>
      </w:r>
    </w:p>
    <w:p w:rsidR="00970F6F" w:rsidRPr="00616DB3" w:rsidRDefault="00970F6F" w:rsidP="00970F6F">
      <w:pPr>
        <w:suppressAutoHyphens/>
        <w:ind w:firstLine="284"/>
        <w:jc w:val="both"/>
        <w:rPr>
          <w:sz w:val="16"/>
          <w:szCs w:val="16"/>
        </w:rPr>
      </w:pPr>
      <w:r w:rsidRPr="00616DB3">
        <w:rPr>
          <w:sz w:val="16"/>
          <w:szCs w:val="16"/>
        </w:rPr>
        <w:t>1. Утвердить прилагаемые Схемы водоснабжения и водоотведения Солецкого городского поселения.</w:t>
      </w:r>
    </w:p>
    <w:p w:rsidR="00970F6F" w:rsidRPr="00616DB3" w:rsidRDefault="00970F6F" w:rsidP="00970F6F">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970F6F" w:rsidRPr="00616DB3" w:rsidRDefault="00970F6F" w:rsidP="00970F6F">
      <w:pPr>
        <w:tabs>
          <w:tab w:val="left" w:pos="4536"/>
        </w:tabs>
        <w:suppressAutoHyphens/>
        <w:jc w:val="center"/>
        <w:rPr>
          <w:sz w:val="16"/>
          <w:szCs w:val="16"/>
        </w:rPr>
      </w:pPr>
    </w:p>
    <w:p w:rsidR="00970F6F" w:rsidRPr="00616DB3" w:rsidRDefault="00970F6F" w:rsidP="00970F6F">
      <w:pPr>
        <w:tabs>
          <w:tab w:val="left" w:pos="3060"/>
        </w:tabs>
        <w:suppressAutoHyphens/>
        <w:jc w:val="both"/>
        <w:rPr>
          <w:b/>
          <w:sz w:val="16"/>
          <w:szCs w:val="16"/>
        </w:rPr>
      </w:pPr>
    </w:p>
    <w:p w:rsidR="00970F6F" w:rsidRPr="00616DB3" w:rsidRDefault="00970F6F" w:rsidP="00970F6F">
      <w:pPr>
        <w:pStyle w:val="31"/>
        <w:suppressAutoHyphens/>
        <w:spacing w:after="0"/>
        <w:ind w:left="0"/>
        <w:rPr>
          <w:b/>
        </w:rPr>
      </w:pPr>
      <w:r w:rsidRPr="00616DB3">
        <w:rPr>
          <w:b/>
        </w:rPr>
        <w:t>Глава муниципального района    А.Я. Котов</w:t>
      </w:r>
    </w:p>
    <w:p w:rsidR="00970F6F" w:rsidRPr="00616DB3" w:rsidRDefault="00970F6F" w:rsidP="00970F6F">
      <w:pPr>
        <w:tabs>
          <w:tab w:val="left" w:pos="3060"/>
        </w:tabs>
        <w:suppressAutoHyphens/>
        <w:jc w:val="both"/>
        <w:rPr>
          <w:b/>
          <w:sz w:val="16"/>
          <w:szCs w:val="16"/>
        </w:rPr>
      </w:pPr>
    </w:p>
    <w:p w:rsidR="00970F6F" w:rsidRPr="00616DB3" w:rsidRDefault="00970F6F" w:rsidP="00531F00">
      <w:pPr>
        <w:suppressAutoHyphens/>
        <w:rPr>
          <w:sz w:val="16"/>
          <w:szCs w:val="16"/>
        </w:rPr>
      </w:pPr>
    </w:p>
    <w:p w:rsidR="00DB6D8A" w:rsidRPr="00616DB3" w:rsidRDefault="00DB6D8A" w:rsidP="00531F00">
      <w:pPr>
        <w:suppressAutoHyphens/>
        <w:rPr>
          <w:sz w:val="16"/>
          <w:szCs w:val="16"/>
        </w:rPr>
      </w:pPr>
    </w:p>
    <w:p w:rsidR="00DB6D8A" w:rsidRPr="00616DB3" w:rsidRDefault="00DB6D8A" w:rsidP="00531F00">
      <w:pPr>
        <w:suppressAutoHyphens/>
        <w:rPr>
          <w:sz w:val="16"/>
          <w:szCs w:val="16"/>
        </w:rPr>
      </w:pPr>
    </w:p>
    <w:p w:rsidR="00DB6D8A" w:rsidRPr="00616DB3" w:rsidRDefault="00DB6D8A" w:rsidP="00DB6D8A">
      <w:pPr>
        <w:jc w:val="center"/>
        <w:rPr>
          <w:sz w:val="16"/>
          <w:szCs w:val="16"/>
        </w:rPr>
      </w:pPr>
      <w:r w:rsidRPr="00616DB3">
        <w:rPr>
          <w:sz w:val="16"/>
          <w:szCs w:val="16"/>
        </w:rPr>
        <w:t>С Х Е М Ы</w:t>
      </w:r>
    </w:p>
    <w:p w:rsidR="00DB6D8A" w:rsidRPr="00616DB3" w:rsidRDefault="00DB6D8A" w:rsidP="00DB6D8A">
      <w:pPr>
        <w:jc w:val="center"/>
        <w:rPr>
          <w:sz w:val="16"/>
          <w:szCs w:val="16"/>
        </w:rPr>
      </w:pPr>
      <w:r w:rsidRPr="00616DB3">
        <w:rPr>
          <w:sz w:val="16"/>
          <w:szCs w:val="16"/>
        </w:rPr>
        <w:t>ВОДОСНАБЖЕНИЯ И ВОДООТВЕДЕНИЯ</w:t>
      </w:r>
    </w:p>
    <w:p w:rsidR="00DB6D8A" w:rsidRPr="00616DB3" w:rsidRDefault="00DB6D8A" w:rsidP="00DB6D8A">
      <w:pPr>
        <w:jc w:val="center"/>
        <w:rPr>
          <w:sz w:val="16"/>
          <w:szCs w:val="16"/>
        </w:rPr>
      </w:pPr>
      <w:r w:rsidRPr="00616DB3">
        <w:rPr>
          <w:sz w:val="16"/>
          <w:szCs w:val="16"/>
        </w:rPr>
        <w:t>СОЛЕЦКОГО ГОРОДСКОГО ПОСЕЛЕНИЯ</w:t>
      </w:r>
    </w:p>
    <w:p w:rsidR="00DB6D8A" w:rsidRPr="00616DB3" w:rsidRDefault="00DB6D8A" w:rsidP="00DB6D8A">
      <w:pPr>
        <w:rPr>
          <w:sz w:val="16"/>
          <w:szCs w:val="16"/>
        </w:rPr>
      </w:pPr>
    </w:p>
    <w:p w:rsidR="00DB6D8A" w:rsidRPr="00616DB3" w:rsidRDefault="00DB6D8A" w:rsidP="00DB6D8A">
      <w:pPr>
        <w:rPr>
          <w:sz w:val="16"/>
          <w:szCs w:val="16"/>
        </w:rPr>
      </w:pPr>
    </w:p>
    <w:p w:rsidR="00DB6D8A" w:rsidRPr="00616DB3" w:rsidRDefault="00DB6D8A" w:rsidP="00DB6D8A">
      <w:pPr>
        <w:rPr>
          <w:sz w:val="16"/>
          <w:szCs w:val="16"/>
        </w:rPr>
      </w:pPr>
    </w:p>
    <w:p w:rsidR="00DB6D8A" w:rsidRPr="00616DB3" w:rsidRDefault="00DB6D8A" w:rsidP="00DB6D8A">
      <w:pPr>
        <w:rPr>
          <w:sz w:val="16"/>
          <w:szCs w:val="16"/>
        </w:rPr>
      </w:pPr>
    </w:p>
    <w:p w:rsidR="00DB6D8A" w:rsidRPr="00616DB3" w:rsidRDefault="00DB6D8A" w:rsidP="00DB6D8A">
      <w:pPr>
        <w:rPr>
          <w:sz w:val="16"/>
          <w:szCs w:val="16"/>
        </w:rPr>
      </w:pPr>
    </w:p>
    <w:p w:rsidR="00DB6D8A" w:rsidRPr="00616DB3" w:rsidRDefault="00DB6D8A" w:rsidP="00DB6D8A">
      <w:pPr>
        <w:jc w:val="center"/>
        <w:rPr>
          <w:sz w:val="16"/>
          <w:szCs w:val="16"/>
        </w:rPr>
      </w:pPr>
      <w:r w:rsidRPr="00616DB3">
        <w:rPr>
          <w:sz w:val="16"/>
          <w:szCs w:val="16"/>
        </w:rPr>
        <w:t>Сольцы</w:t>
      </w:r>
    </w:p>
    <w:p w:rsidR="00DB6D8A" w:rsidRPr="00616DB3" w:rsidRDefault="00DB6D8A" w:rsidP="00DB6D8A">
      <w:pPr>
        <w:jc w:val="center"/>
        <w:rPr>
          <w:sz w:val="16"/>
          <w:szCs w:val="16"/>
        </w:rPr>
      </w:pPr>
      <w:r w:rsidRPr="00616DB3">
        <w:rPr>
          <w:sz w:val="16"/>
          <w:szCs w:val="16"/>
        </w:rPr>
        <w:t>2017 год</w:t>
      </w:r>
    </w:p>
    <w:p w:rsidR="00DB6D8A" w:rsidRPr="00616DB3" w:rsidRDefault="00DB6D8A" w:rsidP="00DB6D8A">
      <w:pPr>
        <w:rPr>
          <w:b/>
          <w:sz w:val="16"/>
          <w:szCs w:val="16"/>
        </w:rPr>
      </w:pPr>
      <w:r w:rsidRPr="00616DB3">
        <w:rPr>
          <w:b/>
          <w:sz w:val="16"/>
          <w:szCs w:val="16"/>
        </w:rPr>
        <w:lastRenderedPageBreak/>
        <w:t>Оглавление</w:t>
      </w:r>
    </w:p>
    <w:tbl>
      <w:tblPr>
        <w:tblW w:w="5000" w:type="pct"/>
        <w:tblLook w:val="04A0" w:firstRow="1" w:lastRow="0" w:firstColumn="1" w:lastColumn="0" w:noHBand="0" w:noVBand="1"/>
      </w:tblPr>
      <w:tblGrid>
        <w:gridCol w:w="717"/>
        <w:gridCol w:w="3977"/>
        <w:gridCol w:w="340"/>
      </w:tblGrid>
      <w:tr w:rsidR="00616DB3" w:rsidRPr="00616DB3" w:rsidTr="00DB6D8A">
        <w:tc>
          <w:tcPr>
            <w:tcW w:w="649" w:type="pct"/>
            <w:shd w:val="clear" w:color="auto" w:fill="auto"/>
          </w:tcPr>
          <w:p w:rsidR="00DB6D8A" w:rsidRPr="00616DB3" w:rsidRDefault="00DB6D8A" w:rsidP="00DB6D8A">
            <w:pPr>
              <w:rPr>
                <w:sz w:val="16"/>
                <w:szCs w:val="16"/>
              </w:rPr>
            </w:pPr>
            <w:r w:rsidRPr="00616DB3">
              <w:rPr>
                <w:sz w:val="16"/>
                <w:szCs w:val="16"/>
              </w:rPr>
              <w:t>Введение</w:t>
            </w:r>
          </w:p>
        </w:tc>
        <w:tc>
          <w:tcPr>
            <w:tcW w:w="4113" w:type="pct"/>
            <w:shd w:val="clear" w:color="auto" w:fill="auto"/>
          </w:tcPr>
          <w:p w:rsidR="00DB6D8A" w:rsidRPr="00616DB3" w:rsidRDefault="00DB6D8A" w:rsidP="00DB6D8A">
            <w:pPr>
              <w:rPr>
                <w:sz w:val="16"/>
                <w:szCs w:val="16"/>
              </w:rPr>
            </w:pP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3</w:t>
            </w:r>
          </w:p>
        </w:tc>
      </w:tr>
      <w:tr w:rsidR="00616DB3" w:rsidRPr="00616DB3" w:rsidTr="00DB6D8A">
        <w:tc>
          <w:tcPr>
            <w:tcW w:w="649" w:type="pct"/>
            <w:shd w:val="clear" w:color="auto" w:fill="auto"/>
          </w:tcPr>
          <w:p w:rsidR="00DB6D8A" w:rsidRPr="00616DB3" w:rsidRDefault="00DB6D8A" w:rsidP="00DB6D8A">
            <w:pPr>
              <w:rPr>
                <w:sz w:val="16"/>
                <w:szCs w:val="16"/>
              </w:rPr>
            </w:pPr>
            <w:r w:rsidRPr="00616DB3">
              <w:rPr>
                <w:sz w:val="16"/>
                <w:szCs w:val="16"/>
              </w:rPr>
              <w:t>Глава 1.</w:t>
            </w:r>
          </w:p>
        </w:tc>
        <w:tc>
          <w:tcPr>
            <w:tcW w:w="4113" w:type="pct"/>
            <w:shd w:val="clear" w:color="auto" w:fill="auto"/>
          </w:tcPr>
          <w:p w:rsidR="00DB6D8A" w:rsidRPr="00616DB3" w:rsidRDefault="00DB6D8A" w:rsidP="00DB6D8A">
            <w:pPr>
              <w:rPr>
                <w:sz w:val="16"/>
                <w:szCs w:val="16"/>
              </w:rPr>
            </w:pPr>
            <w:r w:rsidRPr="00616DB3">
              <w:rPr>
                <w:sz w:val="16"/>
                <w:szCs w:val="16"/>
              </w:rPr>
              <w:t>Схема водоснабжения Солецкого городского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4</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1.1. Технико-экономическое состояние централизованной системы водоснабжения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4</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1.2. Направление развития централизованной системы водоснабжения……………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31</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1.3. Баланс водоснабжения и потребления горячей, питьевой, технической воды…</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33</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1.4. Предложения по строительству, реконструкции и модернизации объектов централизованной системы водоснабжения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41</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1.5. Экологические аспекты мероприятий по строительству, реконструкции и модернизации объектов централизованной системы водоснабжения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48</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1.6. Оценка объемов капитальных вложений  в строительство, реконструкцию и модернизацию объектов централизованной системы водоснабжения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49</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1.7. Плановые значения показателей развития централизованной системы водоснабжения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49</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1.8. Перечень выявленных бесхозяйных объектов централизованной системы водоснабжения и перечень организаций, уполномоченных на их эксплуатацию….</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50</w:t>
            </w:r>
          </w:p>
        </w:tc>
      </w:tr>
      <w:tr w:rsidR="00616DB3" w:rsidRPr="00616DB3" w:rsidTr="00DB6D8A">
        <w:tc>
          <w:tcPr>
            <w:tcW w:w="649" w:type="pct"/>
            <w:shd w:val="clear" w:color="auto" w:fill="auto"/>
          </w:tcPr>
          <w:p w:rsidR="00DB6D8A" w:rsidRPr="00616DB3" w:rsidRDefault="00DB6D8A" w:rsidP="00DB6D8A">
            <w:pPr>
              <w:rPr>
                <w:sz w:val="16"/>
                <w:szCs w:val="16"/>
              </w:rPr>
            </w:pPr>
            <w:r w:rsidRPr="00616DB3">
              <w:rPr>
                <w:sz w:val="16"/>
                <w:szCs w:val="16"/>
              </w:rPr>
              <w:t>Глава 2.</w:t>
            </w:r>
          </w:p>
        </w:tc>
        <w:tc>
          <w:tcPr>
            <w:tcW w:w="4113" w:type="pct"/>
            <w:shd w:val="clear" w:color="auto" w:fill="auto"/>
          </w:tcPr>
          <w:p w:rsidR="00DB6D8A" w:rsidRPr="00616DB3" w:rsidRDefault="00DB6D8A" w:rsidP="00DB6D8A">
            <w:pPr>
              <w:rPr>
                <w:sz w:val="16"/>
                <w:szCs w:val="16"/>
              </w:rPr>
            </w:pPr>
            <w:r w:rsidRPr="00616DB3">
              <w:rPr>
                <w:sz w:val="16"/>
                <w:szCs w:val="16"/>
              </w:rPr>
              <w:t>Схема водоотведения Солецкого городского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57</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2.1. Существующее положение в сфере водоотведения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57</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2.2. Баланс сточных вод в системе водоотведения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64</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2.3. Прогноз объема сточных вод………………………………………………………</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65</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65</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2.5. Экологические аспекты мероприятий по строительству и реконструкции объектов централизованной системы водоотведения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69</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69</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2.7. Плановые значения показателей развития централизованной системы водоотведения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70</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71</w:t>
            </w:r>
          </w:p>
        </w:tc>
      </w:tr>
      <w:tr w:rsidR="00616DB3" w:rsidRPr="00616DB3" w:rsidTr="00DB6D8A">
        <w:tc>
          <w:tcPr>
            <w:tcW w:w="649" w:type="pct"/>
            <w:shd w:val="clear" w:color="auto" w:fill="auto"/>
          </w:tcPr>
          <w:p w:rsidR="00DB6D8A" w:rsidRPr="00616DB3" w:rsidRDefault="00DB6D8A" w:rsidP="00DB6D8A">
            <w:pPr>
              <w:rPr>
                <w:sz w:val="16"/>
                <w:szCs w:val="16"/>
              </w:rPr>
            </w:pPr>
            <w:r w:rsidRPr="00616DB3">
              <w:rPr>
                <w:sz w:val="16"/>
                <w:szCs w:val="16"/>
              </w:rPr>
              <w:t>Глава 3.</w:t>
            </w:r>
          </w:p>
        </w:tc>
        <w:tc>
          <w:tcPr>
            <w:tcW w:w="4113" w:type="pct"/>
            <w:shd w:val="clear" w:color="auto" w:fill="auto"/>
          </w:tcPr>
          <w:p w:rsidR="00DB6D8A" w:rsidRPr="00616DB3" w:rsidRDefault="00DB6D8A" w:rsidP="00DB6D8A">
            <w:pPr>
              <w:rPr>
                <w:sz w:val="16"/>
                <w:szCs w:val="16"/>
              </w:rPr>
            </w:pPr>
            <w:r w:rsidRPr="00616DB3">
              <w:rPr>
                <w:sz w:val="16"/>
                <w:szCs w:val="16"/>
              </w:rPr>
              <w:t>Схема горячего водоснабжения Солецкого городского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73</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3.1. Существующее положение в сфере горячего водоснабжения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73</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3.2. Система приборного учета горячей воды……. …………………………………...</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73</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3.3. Сведения о фактическом потреблении горячей воды………………………………..………………………………………………………</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74</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3.4. Экологические аспекты мероприятий по строительству и реконструкции объектов централизованной системы горячего водоснабжения………………………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76</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3.5. Основные мероприятия по улучшению качества горячей воды….……………..</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76</w:t>
            </w:r>
          </w:p>
        </w:tc>
      </w:tr>
      <w:tr w:rsidR="00616DB3" w:rsidRPr="00616DB3" w:rsidTr="00DB6D8A">
        <w:tc>
          <w:tcPr>
            <w:tcW w:w="649" w:type="pct"/>
            <w:shd w:val="clear" w:color="auto" w:fill="auto"/>
          </w:tcPr>
          <w:p w:rsidR="00DB6D8A" w:rsidRPr="00616DB3" w:rsidRDefault="00DB6D8A" w:rsidP="00DB6D8A">
            <w:pPr>
              <w:rPr>
                <w:sz w:val="16"/>
                <w:szCs w:val="16"/>
              </w:rPr>
            </w:pPr>
            <w:r w:rsidRPr="00616DB3">
              <w:rPr>
                <w:sz w:val="16"/>
                <w:szCs w:val="16"/>
              </w:rPr>
              <w:lastRenderedPageBreak/>
              <w:t xml:space="preserve">Глава 4. </w:t>
            </w:r>
          </w:p>
        </w:tc>
        <w:tc>
          <w:tcPr>
            <w:tcW w:w="4113" w:type="pct"/>
            <w:shd w:val="clear" w:color="auto" w:fill="auto"/>
          </w:tcPr>
          <w:p w:rsidR="00DB6D8A" w:rsidRPr="00616DB3" w:rsidRDefault="00DB6D8A" w:rsidP="00DB6D8A">
            <w:pPr>
              <w:rPr>
                <w:sz w:val="16"/>
                <w:szCs w:val="16"/>
              </w:rPr>
            </w:pPr>
            <w:r w:rsidRPr="00616DB3">
              <w:rPr>
                <w:sz w:val="16"/>
                <w:szCs w:val="16"/>
              </w:rPr>
              <w:t>Схема коммунального дождевого водоотведения Солецкого городского поселения……………………………………………………….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77</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4.1. Существующее положение в сфере коммунального дождевого водоотведения.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77</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4.2. Предложения по строительству, реконструкции и модернизации объектов дождевого водоотведения………………………………………………………………..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77</w:t>
            </w:r>
          </w:p>
        </w:tc>
      </w:tr>
      <w:tr w:rsidR="00616DB3" w:rsidRPr="00616DB3" w:rsidTr="00DB6D8A">
        <w:tc>
          <w:tcPr>
            <w:tcW w:w="4761" w:type="pct"/>
            <w:gridSpan w:val="2"/>
            <w:shd w:val="clear" w:color="auto" w:fill="auto"/>
          </w:tcPr>
          <w:p w:rsidR="00DB6D8A" w:rsidRPr="00616DB3" w:rsidRDefault="00DB6D8A" w:rsidP="00DB6D8A">
            <w:pPr>
              <w:rPr>
                <w:sz w:val="16"/>
                <w:szCs w:val="16"/>
              </w:rPr>
            </w:pPr>
            <w:r w:rsidRPr="00616DB3">
              <w:rPr>
                <w:sz w:val="16"/>
                <w:szCs w:val="16"/>
              </w:rPr>
              <w:t>Приложения……………………………………………………………………………….</w:t>
            </w:r>
          </w:p>
        </w:tc>
        <w:tc>
          <w:tcPr>
            <w:tcW w:w="239" w:type="pct"/>
            <w:shd w:val="clear" w:color="auto" w:fill="auto"/>
            <w:vAlign w:val="bottom"/>
          </w:tcPr>
          <w:p w:rsidR="00DB6D8A" w:rsidRPr="00616DB3" w:rsidRDefault="00DB6D8A" w:rsidP="00DB6D8A">
            <w:pPr>
              <w:jc w:val="right"/>
              <w:rPr>
                <w:sz w:val="16"/>
                <w:szCs w:val="16"/>
              </w:rPr>
            </w:pPr>
            <w:r w:rsidRPr="00616DB3">
              <w:rPr>
                <w:sz w:val="16"/>
                <w:szCs w:val="16"/>
              </w:rPr>
              <w:t>78</w:t>
            </w:r>
          </w:p>
        </w:tc>
      </w:tr>
    </w:tbl>
    <w:p w:rsidR="00DB6D8A" w:rsidRPr="00616DB3" w:rsidRDefault="00DB6D8A" w:rsidP="00DB6D8A">
      <w:pPr>
        <w:rPr>
          <w:sz w:val="16"/>
          <w:szCs w:val="16"/>
        </w:rPr>
      </w:pPr>
      <w:r w:rsidRPr="00616DB3">
        <w:rPr>
          <w:sz w:val="16"/>
          <w:szCs w:val="16"/>
        </w:rPr>
        <w:t xml:space="preserve">       </w:t>
      </w:r>
    </w:p>
    <w:p w:rsidR="00DB6D8A" w:rsidRPr="00616DB3" w:rsidRDefault="00DB6D8A" w:rsidP="00DB6D8A">
      <w:pPr>
        <w:jc w:val="center"/>
        <w:rPr>
          <w:b/>
          <w:sz w:val="16"/>
          <w:szCs w:val="16"/>
        </w:rPr>
      </w:pPr>
      <w:r w:rsidRPr="00616DB3">
        <w:rPr>
          <w:b/>
          <w:sz w:val="16"/>
          <w:szCs w:val="16"/>
        </w:rPr>
        <w:t>Введение</w:t>
      </w:r>
    </w:p>
    <w:p w:rsidR="00DB6D8A" w:rsidRPr="00616DB3" w:rsidRDefault="00DB6D8A" w:rsidP="00DB6D8A">
      <w:pPr>
        <w:ind w:firstLine="284"/>
        <w:rPr>
          <w:sz w:val="16"/>
          <w:szCs w:val="16"/>
        </w:rPr>
      </w:pPr>
    </w:p>
    <w:p w:rsidR="00DB6D8A" w:rsidRPr="00616DB3" w:rsidRDefault="00DB6D8A" w:rsidP="00DB6D8A">
      <w:pPr>
        <w:ind w:firstLine="284"/>
        <w:jc w:val="both"/>
        <w:rPr>
          <w:sz w:val="16"/>
          <w:szCs w:val="16"/>
        </w:rPr>
      </w:pPr>
      <w:r w:rsidRPr="00616DB3">
        <w:rPr>
          <w:sz w:val="16"/>
          <w:szCs w:val="16"/>
        </w:rPr>
        <w:t>Схема водоснабжения и водоотведения разработана  в соответствии с требованиями Градостроительного кодекса Российской Федерации, Водного кодекса Российской Федерации, Федерального закона от 07 декабря 2011 № 416-ФЗ  «О водоснабжении и водоотведении», Федерального закона от 30 декабря 2004 № 210-ФЗ «Об основах регулирования тарифов организаций  коммунального комплекса», Постановления Правительства Российской Федерации от 05 сентября 2013 года № 782 «О схемах водоснабжения и водоотведения».</w:t>
      </w:r>
    </w:p>
    <w:p w:rsidR="00DB6D8A" w:rsidRPr="00616DB3" w:rsidRDefault="00DB6D8A" w:rsidP="00DB6D8A">
      <w:pPr>
        <w:ind w:firstLine="284"/>
        <w:jc w:val="both"/>
        <w:rPr>
          <w:sz w:val="16"/>
          <w:szCs w:val="16"/>
        </w:rPr>
      </w:pPr>
      <w:r w:rsidRPr="00616DB3">
        <w:rPr>
          <w:sz w:val="16"/>
          <w:szCs w:val="16"/>
        </w:rPr>
        <w:t>Период действия Схемы водоснабжения и водоотведения Солецкого городского поселения с 2017 по 2027 годы.</w:t>
      </w:r>
    </w:p>
    <w:p w:rsidR="00DB6D8A" w:rsidRPr="00616DB3" w:rsidRDefault="00DB6D8A" w:rsidP="00DB6D8A">
      <w:pPr>
        <w:ind w:firstLine="284"/>
        <w:jc w:val="both"/>
        <w:rPr>
          <w:sz w:val="16"/>
          <w:szCs w:val="16"/>
        </w:rPr>
      </w:pPr>
      <w:r w:rsidRPr="00616DB3">
        <w:rPr>
          <w:sz w:val="16"/>
          <w:szCs w:val="16"/>
        </w:rPr>
        <w:t>Схема водоснабжения и водоотведения Солецкого городского поселения разработана в целях:</w:t>
      </w:r>
    </w:p>
    <w:p w:rsidR="00DB6D8A" w:rsidRPr="00616DB3" w:rsidRDefault="00DB6D8A" w:rsidP="00DB6D8A">
      <w:pPr>
        <w:widowControl w:val="0"/>
        <w:ind w:firstLine="284"/>
        <w:jc w:val="both"/>
        <w:rPr>
          <w:sz w:val="16"/>
          <w:szCs w:val="16"/>
        </w:rPr>
      </w:pPr>
      <w:r w:rsidRPr="00616DB3">
        <w:rPr>
          <w:sz w:val="16"/>
          <w:szCs w:val="16"/>
        </w:rPr>
        <w:t>- определения долгосрочной перспективы развития системы водоснабжения и водоотведения городского округа;</w:t>
      </w:r>
    </w:p>
    <w:p w:rsidR="00DB6D8A" w:rsidRPr="00616DB3" w:rsidRDefault="00DB6D8A" w:rsidP="00DB6D8A">
      <w:pPr>
        <w:widowControl w:val="0"/>
        <w:ind w:firstLine="284"/>
        <w:jc w:val="both"/>
        <w:rPr>
          <w:sz w:val="16"/>
          <w:szCs w:val="16"/>
        </w:rPr>
      </w:pPr>
      <w:r w:rsidRPr="00616DB3">
        <w:rPr>
          <w:sz w:val="16"/>
          <w:szCs w:val="16"/>
        </w:rPr>
        <w:t>- обеспечения надежного водоснабжения и водоотведения наиболее экономичным способом при минимальном воздействии на окружающую среду;</w:t>
      </w:r>
    </w:p>
    <w:p w:rsidR="00DB6D8A" w:rsidRPr="00616DB3" w:rsidRDefault="00DB6D8A" w:rsidP="00DB6D8A">
      <w:pPr>
        <w:widowControl w:val="0"/>
        <w:ind w:firstLine="284"/>
        <w:jc w:val="both"/>
        <w:rPr>
          <w:sz w:val="16"/>
          <w:szCs w:val="16"/>
        </w:rPr>
      </w:pPr>
      <w:r w:rsidRPr="00616DB3">
        <w:rPr>
          <w:sz w:val="16"/>
          <w:szCs w:val="16"/>
        </w:rPr>
        <w:t>- повышения эффективности, устойчивости и сбалансированности функционирования системы коммунальной инфраструктуры;</w:t>
      </w:r>
    </w:p>
    <w:p w:rsidR="00DB6D8A" w:rsidRPr="00616DB3" w:rsidRDefault="00DB6D8A" w:rsidP="00DB6D8A">
      <w:pPr>
        <w:ind w:firstLine="284"/>
        <w:jc w:val="both"/>
        <w:rPr>
          <w:sz w:val="16"/>
          <w:szCs w:val="16"/>
        </w:rPr>
      </w:pPr>
      <w:r w:rsidRPr="00616DB3">
        <w:rPr>
          <w:sz w:val="16"/>
          <w:szCs w:val="16"/>
        </w:rPr>
        <w:t>- внедрения энерго- и ресурсосберегающих технологий;</w:t>
      </w:r>
    </w:p>
    <w:p w:rsidR="00DB6D8A" w:rsidRPr="00616DB3" w:rsidRDefault="00DB6D8A" w:rsidP="00DB6D8A">
      <w:pPr>
        <w:ind w:firstLine="284"/>
        <w:jc w:val="both"/>
        <w:rPr>
          <w:sz w:val="16"/>
          <w:szCs w:val="16"/>
        </w:rPr>
      </w:pPr>
      <w:r w:rsidRPr="00616DB3">
        <w:rPr>
          <w:sz w:val="16"/>
          <w:szCs w:val="16"/>
        </w:rPr>
        <w:t>- разработки программы финансирования развития системы коммунальной инфраструктуры для обеспечения потребностей нового строительства и модернизируемых объектов.</w:t>
      </w:r>
    </w:p>
    <w:p w:rsidR="00DB6D8A" w:rsidRPr="00616DB3" w:rsidRDefault="00DB6D8A" w:rsidP="00DB6D8A">
      <w:pPr>
        <w:ind w:firstLine="284"/>
        <w:jc w:val="center"/>
        <w:rPr>
          <w:b/>
          <w:sz w:val="16"/>
          <w:szCs w:val="16"/>
        </w:rPr>
      </w:pPr>
      <w:r w:rsidRPr="00616DB3">
        <w:rPr>
          <w:b/>
          <w:sz w:val="16"/>
          <w:szCs w:val="16"/>
        </w:rPr>
        <w:t>Глава 1. Схема водоснабжения Солецкого городского поселения</w:t>
      </w:r>
    </w:p>
    <w:p w:rsidR="00DB6D8A" w:rsidRPr="00616DB3" w:rsidRDefault="00DB6D8A" w:rsidP="00DB6D8A">
      <w:pPr>
        <w:ind w:firstLine="284"/>
        <w:jc w:val="both"/>
        <w:rPr>
          <w:b/>
          <w:sz w:val="16"/>
          <w:szCs w:val="16"/>
        </w:rPr>
      </w:pPr>
      <w:r w:rsidRPr="00616DB3">
        <w:rPr>
          <w:b/>
          <w:sz w:val="16"/>
          <w:szCs w:val="16"/>
        </w:rPr>
        <w:t>РАЗДЕЛ 1.1.  Технико-экономическое состояние централизованной системы водоснабжения поселения.</w:t>
      </w:r>
    </w:p>
    <w:p w:rsidR="00DB6D8A" w:rsidRPr="00616DB3" w:rsidRDefault="00DB6D8A" w:rsidP="00DB6D8A">
      <w:pPr>
        <w:ind w:firstLine="284"/>
        <w:jc w:val="both"/>
        <w:rPr>
          <w:sz w:val="16"/>
          <w:szCs w:val="16"/>
        </w:rPr>
      </w:pPr>
      <w:r w:rsidRPr="00616DB3">
        <w:rPr>
          <w:sz w:val="16"/>
          <w:szCs w:val="16"/>
        </w:rPr>
        <w:t>В состав Солецкого городского поселения входит три населенных пункта: город Сольцы, д. Егольник и д. Дубец. Централизованная система водоснабжения охватывает два населенных пункта их трех: город Сольцы и д. Егольник. Основные эксплуатационные зоны:</w:t>
      </w:r>
    </w:p>
    <w:p w:rsidR="00DB6D8A" w:rsidRPr="00616DB3" w:rsidRDefault="00DB6D8A" w:rsidP="00DB6D8A">
      <w:pPr>
        <w:ind w:firstLine="284"/>
        <w:jc w:val="both"/>
        <w:rPr>
          <w:sz w:val="16"/>
          <w:szCs w:val="16"/>
        </w:rPr>
      </w:pPr>
      <w:r w:rsidRPr="00616DB3">
        <w:rPr>
          <w:sz w:val="16"/>
          <w:szCs w:val="16"/>
        </w:rPr>
        <w:t>- микрорайон ул. Псковской (водопровод проходит по ул. Псковская, 1 Мая, Садовая, Крупская, Тельмана, Социалистическая, Октября, Мира, 1-ый, 2-ой, 3-ий, 4-ый, 5-ый Советский пер., ул. Парковая, Суворова);</w:t>
      </w:r>
    </w:p>
    <w:p w:rsidR="00DB6D8A" w:rsidRPr="00616DB3" w:rsidRDefault="00DB6D8A" w:rsidP="00DB6D8A">
      <w:pPr>
        <w:ind w:firstLine="284"/>
        <w:jc w:val="both"/>
        <w:rPr>
          <w:sz w:val="16"/>
          <w:szCs w:val="16"/>
        </w:rPr>
      </w:pPr>
      <w:r w:rsidRPr="00616DB3">
        <w:rPr>
          <w:sz w:val="16"/>
          <w:szCs w:val="16"/>
        </w:rPr>
        <w:t>- центр г. Сольцы (водопровод проходит по Советскому пр., Горный пер, пер. Садовый, ул. Ленина, ул. Луначарского);</w:t>
      </w:r>
    </w:p>
    <w:p w:rsidR="00DB6D8A" w:rsidRPr="00616DB3" w:rsidRDefault="00DB6D8A" w:rsidP="00DB6D8A">
      <w:pPr>
        <w:ind w:firstLine="284"/>
        <w:jc w:val="both"/>
        <w:rPr>
          <w:sz w:val="16"/>
          <w:szCs w:val="16"/>
        </w:rPr>
      </w:pPr>
      <w:r w:rsidRPr="00616DB3">
        <w:rPr>
          <w:sz w:val="16"/>
          <w:szCs w:val="16"/>
        </w:rPr>
        <w:t>- район ул. Новгородская (водопровод проходит по ул. Новгородская, Набережная 7 Ноября, ул. Покровская, д. Егольник);</w:t>
      </w:r>
    </w:p>
    <w:p w:rsidR="00DB6D8A" w:rsidRPr="00616DB3" w:rsidRDefault="00DB6D8A" w:rsidP="00DB6D8A">
      <w:pPr>
        <w:ind w:firstLine="284"/>
        <w:jc w:val="both"/>
        <w:rPr>
          <w:sz w:val="16"/>
          <w:szCs w:val="16"/>
        </w:rPr>
      </w:pPr>
      <w:r w:rsidRPr="00616DB3">
        <w:rPr>
          <w:sz w:val="16"/>
          <w:szCs w:val="16"/>
        </w:rPr>
        <w:t>- микрорайон Сольцы-2 (территории гарнизона);</w:t>
      </w:r>
    </w:p>
    <w:p w:rsidR="00DB6D8A" w:rsidRPr="00616DB3" w:rsidRDefault="00DB6D8A" w:rsidP="00DB6D8A">
      <w:pPr>
        <w:ind w:firstLine="284"/>
        <w:jc w:val="both"/>
        <w:rPr>
          <w:sz w:val="16"/>
          <w:szCs w:val="16"/>
        </w:rPr>
      </w:pPr>
      <w:r w:rsidRPr="00616DB3">
        <w:rPr>
          <w:sz w:val="16"/>
          <w:szCs w:val="16"/>
        </w:rPr>
        <w:t>- микрорайон совхоза «Победа» (водопровод проходит по ул. Чернышевского, ул. Дружбы, пер. Дружбы);</w:t>
      </w:r>
    </w:p>
    <w:p w:rsidR="00DB6D8A" w:rsidRPr="00616DB3" w:rsidRDefault="00DB6D8A" w:rsidP="00DB6D8A">
      <w:pPr>
        <w:ind w:firstLine="284"/>
        <w:jc w:val="both"/>
        <w:rPr>
          <w:sz w:val="16"/>
          <w:szCs w:val="16"/>
        </w:rPr>
      </w:pPr>
      <w:r w:rsidRPr="00616DB3">
        <w:rPr>
          <w:sz w:val="16"/>
          <w:szCs w:val="16"/>
        </w:rPr>
        <w:t>- микрорайон железнодорожного вокзала (водопровод проходит по ул. А. Матросова, ул. Мелиораторов);</w:t>
      </w:r>
    </w:p>
    <w:p w:rsidR="00DB6D8A" w:rsidRPr="00616DB3" w:rsidRDefault="00DB6D8A" w:rsidP="00DB6D8A">
      <w:pPr>
        <w:ind w:firstLine="284"/>
        <w:jc w:val="both"/>
        <w:rPr>
          <w:sz w:val="16"/>
          <w:szCs w:val="16"/>
        </w:rPr>
      </w:pPr>
      <w:r w:rsidRPr="00616DB3">
        <w:rPr>
          <w:sz w:val="16"/>
          <w:szCs w:val="16"/>
        </w:rPr>
        <w:t>- микрорайон «Заречье» (водопровод проходит по ул. Юбилейная, Луговая, Заречная).</w:t>
      </w:r>
    </w:p>
    <w:p w:rsidR="00DB6D8A" w:rsidRPr="00616DB3" w:rsidRDefault="00DB6D8A" w:rsidP="00DB6D8A">
      <w:pPr>
        <w:ind w:firstLine="284"/>
        <w:jc w:val="both"/>
        <w:rPr>
          <w:sz w:val="16"/>
          <w:szCs w:val="16"/>
        </w:rPr>
      </w:pPr>
      <w:r w:rsidRPr="00616DB3">
        <w:rPr>
          <w:sz w:val="16"/>
          <w:szCs w:val="16"/>
        </w:rPr>
        <w:t>Из всего населения, проживающего на территории городского поселения, только 50% получают воду из централизованной системы водоснабжения.</w:t>
      </w:r>
    </w:p>
    <w:p w:rsidR="00DB6D8A" w:rsidRPr="00616DB3" w:rsidRDefault="00DB6D8A" w:rsidP="00DB6D8A">
      <w:pPr>
        <w:ind w:firstLine="284"/>
        <w:jc w:val="both"/>
        <w:rPr>
          <w:sz w:val="16"/>
          <w:szCs w:val="16"/>
        </w:rPr>
      </w:pPr>
      <w:r w:rsidRPr="00616DB3">
        <w:rPr>
          <w:sz w:val="16"/>
          <w:szCs w:val="16"/>
        </w:rPr>
        <w:t xml:space="preserve">Большая часть жилых домов, расположенных на территории города Сольцы – это частные неблагоустроенные деревянные дома, построенные в послевоенное время. Получать воду из централизованной системы водоснабжения для части жилых домов технологически невозможно – отсутствие централизованной системы водоотведения, удаленность от водопроводных сетей. В 60-70 годы </w:t>
      </w:r>
      <w:r w:rsidRPr="00616DB3">
        <w:rPr>
          <w:sz w:val="16"/>
          <w:szCs w:val="16"/>
        </w:rPr>
        <w:lastRenderedPageBreak/>
        <w:t>прошлого века на территории города Сольцы строились в основном двухэтажные многоквартирные дома, также не подключенные к централизованным системам водоснабжения и водоотведения. Для всех жителей этих домов основным источником питьевого водоснабжения являются общественные колодцы. На территории города Сольцы 47 общественных колодцев.</w:t>
      </w:r>
    </w:p>
    <w:p w:rsidR="00DB6D8A" w:rsidRPr="00616DB3" w:rsidRDefault="00DB6D8A" w:rsidP="00DB6D8A">
      <w:pPr>
        <w:ind w:firstLine="284"/>
        <w:jc w:val="both"/>
        <w:rPr>
          <w:sz w:val="16"/>
          <w:szCs w:val="16"/>
        </w:rPr>
      </w:pPr>
      <w:r w:rsidRPr="00616DB3">
        <w:rPr>
          <w:sz w:val="16"/>
          <w:szCs w:val="16"/>
        </w:rPr>
        <w:t>Водоснабжение территории города Сольцы осуществляется из р. Шелонь. Централизованная система водоснабжения состоит из водозабора, насосных станций 1 и 2 подъема, станции очистки воды (водоочистных сооружений), станции перекачки «Гарнизон», водопроводных сетей.</w:t>
      </w:r>
    </w:p>
    <w:p w:rsidR="00DB6D8A" w:rsidRPr="00616DB3" w:rsidRDefault="00DB6D8A" w:rsidP="00DB6D8A">
      <w:pPr>
        <w:ind w:firstLine="284"/>
        <w:jc w:val="both"/>
        <w:rPr>
          <w:sz w:val="16"/>
          <w:szCs w:val="16"/>
        </w:rPr>
      </w:pPr>
      <w:r w:rsidRPr="00616DB3">
        <w:rPr>
          <w:sz w:val="16"/>
          <w:szCs w:val="16"/>
        </w:rPr>
        <w:t xml:space="preserve"> </w:t>
      </w:r>
      <w:r w:rsidRPr="00616DB3">
        <w:rPr>
          <w:b/>
          <w:bCs/>
          <w:sz w:val="16"/>
          <w:szCs w:val="16"/>
          <w:u w:val="single"/>
        </w:rPr>
        <w:t>Водозабор</w:t>
      </w:r>
      <w:r w:rsidRPr="00616DB3">
        <w:rPr>
          <w:b/>
          <w:bCs/>
          <w:sz w:val="16"/>
          <w:szCs w:val="16"/>
        </w:rPr>
        <w:t xml:space="preserve">  </w:t>
      </w:r>
      <w:r w:rsidRPr="00616DB3">
        <w:rPr>
          <w:sz w:val="16"/>
          <w:szCs w:val="16"/>
        </w:rPr>
        <w:t xml:space="preserve">расположен на левом берегу р. Шелонь в 46 км от устья. Предназначен для хозяйственно-питьевого водоснабжения населения и прочих объектов  г. Сольцы.  </w:t>
      </w:r>
    </w:p>
    <w:p w:rsidR="00DB6D8A" w:rsidRPr="00616DB3" w:rsidRDefault="00DB6D8A" w:rsidP="00DB6D8A">
      <w:pPr>
        <w:ind w:firstLine="284"/>
        <w:jc w:val="both"/>
        <w:rPr>
          <w:sz w:val="16"/>
          <w:szCs w:val="16"/>
        </w:rPr>
      </w:pPr>
      <w:r w:rsidRPr="00616DB3">
        <w:rPr>
          <w:sz w:val="16"/>
          <w:szCs w:val="16"/>
        </w:rPr>
        <w:t>В состав водозабора входит 2 оголовка производительностью до 520л/с (44,9 тыс. м3/</w:t>
      </w:r>
      <w:proofErr w:type="spellStart"/>
      <w:r w:rsidRPr="00616DB3">
        <w:rPr>
          <w:sz w:val="16"/>
          <w:szCs w:val="16"/>
        </w:rPr>
        <w:t>сут</w:t>
      </w:r>
      <w:proofErr w:type="spellEnd"/>
      <w:r w:rsidRPr="00616DB3">
        <w:rPr>
          <w:sz w:val="16"/>
          <w:szCs w:val="16"/>
        </w:rPr>
        <w:t>), самотечная линия производительностью 6 тыс.м3/</w:t>
      </w:r>
      <w:proofErr w:type="spellStart"/>
      <w:r w:rsidRPr="00616DB3">
        <w:rPr>
          <w:sz w:val="16"/>
          <w:szCs w:val="16"/>
        </w:rPr>
        <w:t>сут</w:t>
      </w:r>
      <w:proofErr w:type="spellEnd"/>
      <w:r w:rsidRPr="00616DB3">
        <w:rPr>
          <w:sz w:val="16"/>
          <w:szCs w:val="16"/>
        </w:rPr>
        <w:t>, состоящая из 2-х трубопроводов диаметром 500мм протяженностью 40м, береговой приемный колодец (диаметром 6м), насосная станция 1 подъема, на которой установлено 3 насоса производительностью 200м3/час, напором 36м, два из них резервные. Оголовки водозабора оборудованы защитными металлическими сетками 4*4 мм.</w:t>
      </w:r>
    </w:p>
    <w:p w:rsidR="00DB6D8A" w:rsidRPr="00616DB3" w:rsidRDefault="00DB6D8A" w:rsidP="00DB6D8A">
      <w:pPr>
        <w:ind w:firstLine="284"/>
        <w:jc w:val="both"/>
        <w:rPr>
          <w:sz w:val="16"/>
          <w:szCs w:val="16"/>
        </w:rPr>
      </w:pPr>
      <w:r w:rsidRPr="00616DB3">
        <w:rPr>
          <w:sz w:val="16"/>
          <w:szCs w:val="16"/>
        </w:rPr>
        <w:t>Год окончания строительства –1985.</w:t>
      </w:r>
    </w:p>
    <w:p w:rsidR="00DB6D8A" w:rsidRPr="00616DB3" w:rsidRDefault="00DB6D8A" w:rsidP="00DB6D8A">
      <w:pPr>
        <w:ind w:firstLine="284"/>
        <w:jc w:val="both"/>
        <w:rPr>
          <w:sz w:val="16"/>
          <w:szCs w:val="16"/>
        </w:rPr>
      </w:pPr>
      <w:r w:rsidRPr="00616DB3">
        <w:rPr>
          <w:b/>
          <w:sz w:val="16"/>
          <w:szCs w:val="16"/>
        </w:rPr>
        <w:t>Насосная станция 1 подъема</w:t>
      </w:r>
      <w:r w:rsidRPr="00616DB3">
        <w:rPr>
          <w:sz w:val="16"/>
          <w:szCs w:val="16"/>
        </w:rPr>
        <w:t xml:space="preserve"> находится по адресу г. Сольцы, 83-й км, Базовый пер., 8.  Ввод в эксплуатацию - 1993 год.  Состояние удовлетворительное.</w:t>
      </w:r>
    </w:p>
    <w:p w:rsidR="00DB6D8A" w:rsidRPr="00616DB3" w:rsidRDefault="00DB6D8A" w:rsidP="00DB6D8A">
      <w:pPr>
        <w:ind w:firstLine="284"/>
        <w:jc w:val="both"/>
        <w:rPr>
          <w:sz w:val="16"/>
          <w:szCs w:val="16"/>
        </w:rPr>
      </w:pPr>
      <w:r w:rsidRPr="00616DB3">
        <w:rPr>
          <w:sz w:val="16"/>
          <w:szCs w:val="16"/>
        </w:rPr>
        <w:t xml:space="preserve">Вода с водозабора насосами станции 1 подъема подается на водоочистные сооружения </w:t>
      </w:r>
      <w:r w:rsidRPr="00616DB3">
        <w:rPr>
          <w:b/>
          <w:sz w:val="16"/>
          <w:szCs w:val="16"/>
        </w:rPr>
        <w:t xml:space="preserve"> </w:t>
      </w:r>
      <w:r w:rsidRPr="00616DB3">
        <w:rPr>
          <w:sz w:val="16"/>
          <w:szCs w:val="16"/>
        </w:rPr>
        <w:t xml:space="preserve"> </w:t>
      </w:r>
    </w:p>
    <w:p w:rsidR="00DB6D8A" w:rsidRPr="00616DB3" w:rsidRDefault="00DB6D8A" w:rsidP="00DB6D8A">
      <w:pPr>
        <w:ind w:firstLine="284"/>
        <w:jc w:val="both"/>
        <w:rPr>
          <w:sz w:val="16"/>
          <w:szCs w:val="16"/>
        </w:rPr>
      </w:pPr>
      <w:r w:rsidRPr="00616DB3">
        <w:rPr>
          <w:b/>
          <w:sz w:val="16"/>
          <w:szCs w:val="16"/>
        </w:rPr>
        <w:t>Станция очистки воды (водоочистные сооружения)</w:t>
      </w:r>
      <w:r w:rsidRPr="00616DB3">
        <w:rPr>
          <w:sz w:val="16"/>
          <w:szCs w:val="16"/>
        </w:rPr>
        <w:t xml:space="preserve"> находится по адресу: г. Сольцы, 83-й км, Базовый пер., 8. Ввод в эксплуатацию - 1993 год. Территория водоочистной станции ограждена и благоустроена. Проектная мощность – 3200 м³/</w:t>
      </w:r>
      <w:proofErr w:type="spellStart"/>
      <w:r w:rsidRPr="00616DB3">
        <w:rPr>
          <w:sz w:val="16"/>
          <w:szCs w:val="16"/>
        </w:rPr>
        <w:t>сут</w:t>
      </w:r>
      <w:proofErr w:type="spellEnd"/>
      <w:r w:rsidRPr="00616DB3">
        <w:rPr>
          <w:sz w:val="16"/>
          <w:szCs w:val="16"/>
        </w:rPr>
        <w:t>.</w:t>
      </w:r>
    </w:p>
    <w:p w:rsidR="00DB6D8A" w:rsidRPr="00616DB3" w:rsidRDefault="00DB6D8A" w:rsidP="00DB6D8A">
      <w:pPr>
        <w:ind w:firstLine="284"/>
        <w:jc w:val="both"/>
        <w:rPr>
          <w:sz w:val="16"/>
          <w:szCs w:val="16"/>
        </w:rPr>
      </w:pPr>
      <w:r w:rsidRPr="00616DB3">
        <w:rPr>
          <w:sz w:val="16"/>
          <w:szCs w:val="16"/>
        </w:rPr>
        <w:t xml:space="preserve">Водоочистные сооружения (ВОС)  построены  по типовому проекту 901-3-105 с некоторыми изменениями, в частности насосная станция  2 подъема вынесена в отдельно стоящее здание. В 2000 году введена в строй электролизная, после чего хлорирование воды осуществляется гипохлоритом натрия (по проекту хлорирование воды осуществлялось жидким хлором). </w:t>
      </w:r>
    </w:p>
    <w:p w:rsidR="00DB6D8A" w:rsidRPr="00616DB3" w:rsidRDefault="00DB6D8A" w:rsidP="00DB6D8A">
      <w:pPr>
        <w:ind w:firstLine="284"/>
        <w:jc w:val="both"/>
        <w:rPr>
          <w:sz w:val="16"/>
          <w:szCs w:val="16"/>
        </w:rPr>
      </w:pPr>
      <w:r w:rsidRPr="00616DB3">
        <w:rPr>
          <w:sz w:val="16"/>
          <w:szCs w:val="16"/>
        </w:rPr>
        <w:t>ВОС представляет собой  здание, состоящее из 3-х этажей. На первом этаже здания находятся  зал реагентов, мастерская, котельная, санитарно-бытовые помещения. На втором этаже - фильтровальный зал, электролизная, химическая лаборатория, административные и бытовые помещения. На  третьем этаже расположены рабочие баки реагентов, входная и приемная  камеры, барабанная сетка. Здание находится в удовлетворительном состоянии, за исключением крыши. Крыша представляет собой мягкое рубероидное покрытие и для поддержания в рабочем состоянии требует постоянного ежегодного ремонта.</w:t>
      </w:r>
    </w:p>
    <w:p w:rsidR="00DB6D8A" w:rsidRPr="00616DB3" w:rsidRDefault="00DB6D8A" w:rsidP="00DB6D8A">
      <w:pPr>
        <w:ind w:firstLine="284"/>
        <w:jc w:val="both"/>
        <w:rPr>
          <w:sz w:val="16"/>
          <w:szCs w:val="16"/>
        </w:rPr>
      </w:pPr>
      <w:r w:rsidRPr="00616DB3">
        <w:rPr>
          <w:sz w:val="16"/>
          <w:szCs w:val="16"/>
        </w:rPr>
        <w:t>Проектная  производительность ВОС - 3200 м3/</w:t>
      </w:r>
      <w:proofErr w:type="spellStart"/>
      <w:r w:rsidRPr="00616DB3">
        <w:rPr>
          <w:sz w:val="16"/>
          <w:szCs w:val="16"/>
        </w:rPr>
        <w:t>сут</w:t>
      </w:r>
      <w:proofErr w:type="spellEnd"/>
      <w:r w:rsidRPr="00616DB3">
        <w:rPr>
          <w:sz w:val="16"/>
          <w:szCs w:val="16"/>
        </w:rPr>
        <w:t>, с  учетом собственных нужд проектная производительность станции составляет 3700 м3/</w:t>
      </w:r>
      <w:proofErr w:type="spellStart"/>
      <w:r w:rsidRPr="00616DB3">
        <w:rPr>
          <w:sz w:val="16"/>
          <w:szCs w:val="16"/>
        </w:rPr>
        <w:t>сут</w:t>
      </w:r>
      <w:proofErr w:type="spellEnd"/>
      <w:r w:rsidRPr="00616DB3">
        <w:rPr>
          <w:sz w:val="16"/>
          <w:szCs w:val="16"/>
        </w:rPr>
        <w:t xml:space="preserve"> или 154 м3/час. </w:t>
      </w:r>
    </w:p>
    <w:p w:rsidR="00DB6D8A" w:rsidRPr="00616DB3" w:rsidRDefault="00DB6D8A" w:rsidP="00DB6D8A">
      <w:pPr>
        <w:ind w:firstLine="284"/>
        <w:jc w:val="both"/>
        <w:rPr>
          <w:sz w:val="16"/>
          <w:szCs w:val="16"/>
        </w:rPr>
      </w:pPr>
      <w:r w:rsidRPr="00616DB3">
        <w:rPr>
          <w:sz w:val="16"/>
          <w:szCs w:val="16"/>
        </w:rPr>
        <w:t xml:space="preserve">  Вода, подаваемая насосами станции 1 подъема, поступает во входную камеру для предварительной очистки на барабанной сетке. Пройдя сетку, вода через водослив поступает в канал, и далее по трубопроводу попадает в контактную камеру, потом вода  поступает во встроенный смеситель с дырчатыми перегородками. После смесителя вода попадает в контактные осветлители и далее в резервуары чистой воды (РЧВ).</w:t>
      </w:r>
    </w:p>
    <w:p w:rsidR="00DB6D8A" w:rsidRPr="00616DB3" w:rsidRDefault="00DB6D8A" w:rsidP="00DB6D8A">
      <w:pPr>
        <w:ind w:firstLine="284"/>
        <w:jc w:val="both"/>
        <w:rPr>
          <w:sz w:val="16"/>
          <w:szCs w:val="16"/>
        </w:rPr>
      </w:pPr>
      <w:r w:rsidRPr="00616DB3">
        <w:rPr>
          <w:sz w:val="16"/>
          <w:szCs w:val="16"/>
        </w:rPr>
        <w:t xml:space="preserve"> В смеситель в начале вводится коагулянт (сернокислый алюминий), потом в конце </w:t>
      </w:r>
      <w:proofErr w:type="spellStart"/>
      <w:r w:rsidRPr="00616DB3">
        <w:rPr>
          <w:sz w:val="16"/>
          <w:szCs w:val="16"/>
        </w:rPr>
        <w:t>флокулянт</w:t>
      </w:r>
      <w:proofErr w:type="spellEnd"/>
      <w:r w:rsidRPr="00616DB3">
        <w:rPr>
          <w:sz w:val="16"/>
          <w:szCs w:val="16"/>
        </w:rPr>
        <w:t xml:space="preserve"> (</w:t>
      </w:r>
      <w:proofErr w:type="spellStart"/>
      <w:r w:rsidRPr="00616DB3">
        <w:rPr>
          <w:sz w:val="16"/>
          <w:szCs w:val="16"/>
        </w:rPr>
        <w:t>полиакриламид</w:t>
      </w:r>
      <w:proofErr w:type="spellEnd"/>
      <w:r w:rsidRPr="00616DB3">
        <w:rPr>
          <w:sz w:val="16"/>
          <w:szCs w:val="16"/>
        </w:rPr>
        <w:t>). Дезинфицирующее вещество –гипохлорит натрия - вводится для  первичного  хлорирования  в приемную камеру после барабанной сетки дозатором Д-20, для вторичного хлорирования в  водопровод, транспортирующий воду после фильтров в РЧВ.</w:t>
      </w:r>
    </w:p>
    <w:p w:rsidR="00DB6D8A" w:rsidRPr="00616DB3" w:rsidRDefault="00DB6D8A" w:rsidP="00DB6D8A">
      <w:pPr>
        <w:ind w:firstLine="284"/>
        <w:jc w:val="both"/>
        <w:rPr>
          <w:sz w:val="16"/>
          <w:szCs w:val="16"/>
        </w:rPr>
      </w:pPr>
      <w:r w:rsidRPr="00616DB3">
        <w:rPr>
          <w:sz w:val="16"/>
          <w:szCs w:val="16"/>
        </w:rPr>
        <w:t xml:space="preserve"> Входная камера представляет собой прямоугольной формы железобетонный резервуар 6,5х3м и высотой 6,3м, который на высоте 4,3м разделен горизонтальными перекрытиями на две части: верхнюю, где установлена барабанная сетка БЗС-1,5х1,9 (1,5м - диаметр, 1,9 - длина сетки), и нижнюю, которая выполняет роль контактной камеры. Емкость контактной камеры 56м3 со временем пребывания в ней воды 22 минуты.</w:t>
      </w:r>
    </w:p>
    <w:p w:rsidR="00DB6D8A" w:rsidRPr="00616DB3" w:rsidRDefault="00DB6D8A" w:rsidP="00DB6D8A">
      <w:pPr>
        <w:ind w:firstLine="284"/>
        <w:jc w:val="both"/>
        <w:rPr>
          <w:sz w:val="16"/>
          <w:szCs w:val="16"/>
        </w:rPr>
      </w:pPr>
      <w:r w:rsidRPr="00616DB3">
        <w:rPr>
          <w:sz w:val="16"/>
          <w:szCs w:val="16"/>
        </w:rPr>
        <w:lastRenderedPageBreak/>
        <w:t>Смеситель с дырчатыми перегородками встроен в верхнюю часть входной камеры, емкость его равна 2,6м3, время пребывания воды в смесителе - 1мин.</w:t>
      </w:r>
    </w:p>
    <w:p w:rsidR="00DB6D8A" w:rsidRPr="00616DB3" w:rsidRDefault="00DB6D8A" w:rsidP="00DB6D8A">
      <w:pPr>
        <w:ind w:firstLine="284"/>
        <w:jc w:val="both"/>
        <w:rPr>
          <w:sz w:val="16"/>
          <w:szCs w:val="16"/>
        </w:rPr>
      </w:pPr>
      <w:r w:rsidRPr="00616DB3">
        <w:rPr>
          <w:sz w:val="16"/>
          <w:szCs w:val="16"/>
        </w:rPr>
        <w:t xml:space="preserve">Во </w:t>
      </w:r>
      <w:proofErr w:type="spellStart"/>
      <w:r w:rsidRPr="00616DB3">
        <w:rPr>
          <w:sz w:val="16"/>
          <w:szCs w:val="16"/>
        </w:rPr>
        <w:t>избежании</w:t>
      </w:r>
      <w:proofErr w:type="spellEnd"/>
      <w:r w:rsidRPr="00616DB3">
        <w:rPr>
          <w:sz w:val="16"/>
          <w:szCs w:val="16"/>
        </w:rPr>
        <w:t xml:space="preserve"> попадания в воду при возможных колебаниях уровня воды в водосливном канале и смесителя предусмотрена установка регулирующей   заслонки  на трубопроводе от входной камеры к контактным осветлителям,  поддерживающей постоянный уровень в водосливном канале. Регулировка осуществляется вручную.</w:t>
      </w:r>
    </w:p>
    <w:p w:rsidR="00DB6D8A" w:rsidRPr="00616DB3" w:rsidRDefault="00DB6D8A" w:rsidP="00DB6D8A">
      <w:pPr>
        <w:ind w:firstLine="284"/>
        <w:jc w:val="both"/>
        <w:rPr>
          <w:sz w:val="16"/>
          <w:szCs w:val="16"/>
        </w:rPr>
      </w:pPr>
      <w:r w:rsidRPr="00616DB3">
        <w:rPr>
          <w:sz w:val="16"/>
          <w:szCs w:val="16"/>
        </w:rPr>
        <w:t>Из смесителя вода поступает на контактные осветлители - с боковым каналом, с размерами в осях 4,0х2,7м  (полезная площадь фильтрации одного КО - 7,5 м2). Все контактные осветлители оборудованы распределительной системой из дырчатых труб и загружены гранитным песком фракции 0,6-2мм (без поддерживающего слоя), высота загруженного слоя – 2м 30см. Скорость фильтрации - 3,6м/час.</w:t>
      </w:r>
    </w:p>
    <w:p w:rsidR="00DB6D8A" w:rsidRPr="00616DB3" w:rsidRDefault="00DB6D8A" w:rsidP="00DB6D8A">
      <w:pPr>
        <w:ind w:firstLine="284"/>
        <w:jc w:val="both"/>
        <w:rPr>
          <w:sz w:val="16"/>
          <w:szCs w:val="16"/>
        </w:rPr>
      </w:pPr>
      <w:r w:rsidRPr="00616DB3">
        <w:rPr>
          <w:sz w:val="16"/>
          <w:szCs w:val="16"/>
        </w:rPr>
        <w:t>Автоматическое регулирование скорости фильтрации не предусматривается, в случае необходимости возможно ручное регулирование.</w:t>
      </w:r>
    </w:p>
    <w:p w:rsidR="00DB6D8A" w:rsidRPr="00616DB3" w:rsidRDefault="00DB6D8A" w:rsidP="00DB6D8A">
      <w:pPr>
        <w:ind w:firstLine="284"/>
        <w:jc w:val="both"/>
        <w:rPr>
          <w:sz w:val="16"/>
          <w:szCs w:val="16"/>
        </w:rPr>
      </w:pPr>
      <w:r w:rsidRPr="00616DB3">
        <w:rPr>
          <w:sz w:val="16"/>
          <w:szCs w:val="16"/>
        </w:rPr>
        <w:t>Для промывки контактных осветлителей предусмотрена воздушно-водная промывка. Для этого воздух подается воздуходувкой ВК-6 с давлением 1,0кг/см3, продолжительность воздушной промывки 2-3минуты.</w:t>
      </w:r>
    </w:p>
    <w:p w:rsidR="00DB6D8A" w:rsidRPr="00616DB3" w:rsidRDefault="00DB6D8A" w:rsidP="00DB6D8A">
      <w:pPr>
        <w:ind w:firstLine="284"/>
        <w:jc w:val="both"/>
        <w:rPr>
          <w:sz w:val="16"/>
          <w:szCs w:val="16"/>
        </w:rPr>
      </w:pPr>
      <w:r w:rsidRPr="00616DB3">
        <w:rPr>
          <w:sz w:val="16"/>
          <w:szCs w:val="16"/>
        </w:rPr>
        <w:t>Интенсивность водной промывки – 14л/сек на 1м2 фильтрующей поверхности, продолжительность промывки – 8мин. Проектный расход воды  на промывку - 50,4 м3. Промывка каждого  фильтра проводится 1 - 2 раза в сутки в зависимости от загрязненности обрабатываемой воды. Максимальный расход промывной воды при двухразовой промывке по проекту - 605 м3/сутки, фактически - 362-504 м3/</w:t>
      </w:r>
      <w:proofErr w:type="spellStart"/>
      <w:r w:rsidRPr="00616DB3">
        <w:rPr>
          <w:sz w:val="16"/>
          <w:szCs w:val="16"/>
        </w:rPr>
        <w:t>сут</w:t>
      </w:r>
      <w:proofErr w:type="spellEnd"/>
      <w:r w:rsidRPr="00616DB3">
        <w:rPr>
          <w:sz w:val="16"/>
          <w:szCs w:val="16"/>
        </w:rPr>
        <w:t>. Вода для  промывки хранится в башне с емкостью бака - 200м3.</w:t>
      </w:r>
    </w:p>
    <w:p w:rsidR="00DB6D8A" w:rsidRPr="00616DB3" w:rsidRDefault="00DB6D8A" w:rsidP="00DB6D8A">
      <w:pPr>
        <w:ind w:firstLine="284"/>
        <w:jc w:val="both"/>
        <w:rPr>
          <w:sz w:val="16"/>
          <w:szCs w:val="16"/>
        </w:rPr>
      </w:pPr>
      <w:r w:rsidRPr="00616DB3">
        <w:rPr>
          <w:sz w:val="16"/>
          <w:szCs w:val="16"/>
        </w:rPr>
        <w:t xml:space="preserve"> </w:t>
      </w:r>
      <w:proofErr w:type="spellStart"/>
      <w:r w:rsidRPr="00616DB3">
        <w:rPr>
          <w:sz w:val="16"/>
          <w:szCs w:val="16"/>
        </w:rPr>
        <w:t>Реагентная</w:t>
      </w:r>
      <w:proofErr w:type="spellEnd"/>
      <w:r w:rsidRPr="00616DB3">
        <w:rPr>
          <w:sz w:val="16"/>
          <w:szCs w:val="16"/>
        </w:rPr>
        <w:t xml:space="preserve"> обработка воды проводится с помощью  коагулянта – 5%ного раствора сернокислого алюминия. Для приготовления раствора коагулянта  имеются растворные баки  в количестве 2 штуки. Размер одного бака – 4,5х2,6х4 (высота) м. Общий объем растворной части двух баков равен 40м3.  В  растворных баках готовится  рабочий 5%ный раствор сернокислого алюминия (по проекту концентрация в растворных баках должна быть 20% и далее должна разбавляться до 5% в расходных баках, которые находятся в аварийном состоянии и выведены из эксплуатации.)  В  растворных баках предусмотрен </w:t>
      </w:r>
      <w:proofErr w:type="spellStart"/>
      <w:r w:rsidRPr="00616DB3">
        <w:rPr>
          <w:sz w:val="16"/>
          <w:szCs w:val="16"/>
        </w:rPr>
        <w:t>барботаж</w:t>
      </w:r>
      <w:proofErr w:type="spellEnd"/>
      <w:r w:rsidRPr="00616DB3">
        <w:rPr>
          <w:sz w:val="16"/>
          <w:szCs w:val="16"/>
        </w:rPr>
        <w:t xml:space="preserve"> воздухом, который осуществляется с помощью  воздуходувки марки ВК-1-6.</w:t>
      </w:r>
    </w:p>
    <w:p w:rsidR="00DB6D8A" w:rsidRPr="00616DB3" w:rsidRDefault="00DB6D8A" w:rsidP="00DB6D8A">
      <w:pPr>
        <w:ind w:firstLine="284"/>
        <w:jc w:val="both"/>
        <w:rPr>
          <w:sz w:val="16"/>
          <w:szCs w:val="16"/>
        </w:rPr>
      </w:pPr>
      <w:r w:rsidRPr="00616DB3">
        <w:rPr>
          <w:sz w:val="16"/>
          <w:szCs w:val="16"/>
        </w:rPr>
        <w:t xml:space="preserve"> Из растворных  баков раствор  сернокислого алюминия дозатором НД 1-100/40  подается непосредственно  в  приемную камеру. </w:t>
      </w:r>
    </w:p>
    <w:p w:rsidR="00DB6D8A" w:rsidRPr="00616DB3" w:rsidRDefault="00DB6D8A" w:rsidP="00DB6D8A">
      <w:pPr>
        <w:ind w:firstLine="284"/>
        <w:jc w:val="both"/>
        <w:rPr>
          <w:sz w:val="16"/>
          <w:szCs w:val="16"/>
        </w:rPr>
      </w:pPr>
      <w:r w:rsidRPr="00616DB3">
        <w:rPr>
          <w:sz w:val="16"/>
          <w:szCs w:val="16"/>
        </w:rPr>
        <w:t>Приготовление раствора ПАА предусмотрено в  рабочей емкости в комплекте с насосом ВХН-50-32. Крепость  рабочего раствора 3-8 г/л. Раствор ПАА подается также сразу  в приемную камеру дозатором НД-1-100/40 .</w:t>
      </w:r>
    </w:p>
    <w:p w:rsidR="00DB6D8A" w:rsidRPr="00616DB3" w:rsidRDefault="00DB6D8A" w:rsidP="00DB6D8A">
      <w:pPr>
        <w:ind w:firstLine="284"/>
        <w:jc w:val="both"/>
        <w:rPr>
          <w:sz w:val="16"/>
          <w:szCs w:val="16"/>
        </w:rPr>
      </w:pPr>
      <w:r w:rsidRPr="00616DB3">
        <w:rPr>
          <w:sz w:val="16"/>
          <w:szCs w:val="16"/>
        </w:rPr>
        <w:t>В качестве дезинфицирующего вещества на ВОС применяется  гипохлорит натрия, который получается из подземных высокоминерализованных вод путем электролиза. Электролизная  построена в 2000 году по проекту ЗАО «НПФ «Юпитер» г. Санкт-Петербург. Электролизная включает в себя следующие узлы: три электролизных установки  (одна предназначена для первичного хлорирования, вторая - для вторичного хлорирования, третья – резервная), систему трубопроводов  с трубопроводной арматурой, систему принудительной вентиляции электролизеров и буферных резервуаров, систему электроснабжения и КИП, узел кислотной промывки.</w:t>
      </w:r>
    </w:p>
    <w:p w:rsidR="00DB6D8A" w:rsidRPr="00616DB3" w:rsidRDefault="00DB6D8A" w:rsidP="00DB6D8A">
      <w:pPr>
        <w:ind w:firstLine="284"/>
        <w:jc w:val="both"/>
        <w:rPr>
          <w:sz w:val="16"/>
          <w:szCs w:val="16"/>
        </w:rPr>
      </w:pPr>
      <w:r w:rsidRPr="00616DB3">
        <w:rPr>
          <w:sz w:val="16"/>
          <w:szCs w:val="16"/>
          <w:u w:val="single"/>
        </w:rPr>
        <w:t>Электролизная установка</w:t>
      </w:r>
      <w:r w:rsidRPr="00616DB3">
        <w:rPr>
          <w:sz w:val="16"/>
          <w:szCs w:val="16"/>
        </w:rPr>
        <w:t xml:space="preserve">  включает в себя счетчик воды (СВ-20Г), проточный электролизер, выпрямитель постоянного тока марки ТВ 800/12 (снят с производства), буферный резервуар (выполнен из пищевого полипропилена, диаметр 0,6м высота - 1м, оборудован системами слива, вентиляционными зонтами, датчиками контроля уровня, отборными кранами для взятия проб гипохлорита натрия), насос для перекачки раствора гипохлорита натрия (Д-20). </w:t>
      </w:r>
    </w:p>
    <w:p w:rsidR="00DB6D8A" w:rsidRPr="00616DB3" w:rsidRDefault="00DB6D8A" w:rsidP="00DB6D8A">
      <w:pPr>
        <w:ind w:firstLine="284"/>
        <w:jc w:val="both"/>
        <w:rPr>
          <w:sz w:val="16"/>
          <w:szCs w:val="16"/>
        </w:rPr>
      </w:pPr>
      <w:r w:rsidRPr="00616DB3">
        <w:rPr>
          <w:sz w:val="16"/>
          <w:szCs w:val="16"/>
          <w:u w:val="single"/>
        </w:rPr>
        <w:t>Трубопроводы и водопроводная</w:t>
      </w:r>
      <w:r w:rsidRPr="00616DB3">
        <w:rPr>
          <w:sz w:val="16"/>
          <w:szCs w:val="16"/>
        </w:rPr>
        <w:t xml:space="preserve"> арматура выполнены  из пищевого полипропилена диаметром 25 и 32мм. </w:t>
      </w:r>
    </w:p>
    <w:p w:rsidR="00DB6D8A" w:rsidRPr="00616DB3" w:rsidRDefault="00DB6D8A" w:rsidP="00DB6D8A">
      <w:pPr>
        <w:ind w:firstLine="284"/>
        <w:jc w:val="both"/>
        <w:rPr>
          <w:sz w:val="16"/>
          <w:szCs w:val="16"/>
        </w:rPr>
      </w:pPr>
      <w:r w:rsidRPr="00616DB3">
        <w:rPr>
          <w:sz w:val="16"/>
          <w:szCs w:val="16"/>
          <w:u w:val="single"/>
        </w:rPr>
        <w:t xml:space="preserve">Вентиляция  принудительная,  постояннодействующая, </w:t>
      </w:r>
      <w:r w:rsidRPr="00616DB3">
        <w:rPr>
          <w:sz w:val="16"/>
          <w:szCs w:val="16"/>
        </w:rPr>
        <w:t xml:space="preserve"> предназначена для удаления водорода из зон над электролизерами и буферными резервуарами, для чего электролизеры и буферные </w:t>
      </w:r>
      <w:r w:rsidRPr="00616DB3">
        <w:rPr>
          <w:sz w:val="16"/>
          <w:szCs w:val="16"/>
        </w:rPr>
        <w:lastRenderedPageBreak/>
        <w:t>резервуары оборудованы вытяжными зонтами. Выброс производится в атмосферу  на 0,5м выше плоскости  крыши здания. Работа вентилятора контролируется  с помощью реле потока воздуха. Вентиляция выполнена из оцинкованной стали. Имеются множественные  отверстия из-за коррозии. Резервный вентилятор неисправен. Концентрированная соляная кислота хранится в вытяжном шкафу, который оборудован отдельным местным отсосом. Вентилятор местного отсоса включается на время подготовки тары к опорожнению.</w:t>
      </w:r>
    </w:p>
    <w:p w:rsidR="00DB6D8A" w:rsidRPr="00616DB3" w:rsidRDefault="00DB6D8A" w:rsidP="00DB6D8A">
      <w:pPr>
        <w:ind w:firstLine="284"/>
        <w:jc w:val="both"/>
        <w:rPr>
          <w:sz w:val="16"/>
          <w:szCs w:val="16"/>
        </w:rPr>
      </w:pPr>
      <w:r w:rsidRPr="00616DB3">
        <w:rPr>
          <w:sz w:val="16"/>
          <w:szCs w:val="16"/>
          <w:u w:val="single"/>
        </w:rPr>
        <w:t>Узел кислотной промывки</w:t>
      </w:r>
      <w:r w:rsidRPr="00616DB3">
        <w:rPr>
          <w:sz w:val="16"/>
          <w:szCs w:val="16"/>
        </w:rPr>
        <w:t xml:space="preserve"> включает в себя резервуар сварной из пропилена (внутренний диаметр – 0,7м высота - 1,3м, предназначен для приготовления 3,5-4% раствора соляной кислоты из 50л концентрированной  соляной кислоты), насос химический для подачи раствора кислоты на промывку и компрессор для </w:t>
      </w:r>
      <w:proofErr w:type="spellStart"/>
      <w:r w:rsidRPr="00616DB3">
        <w:rPr>
          <w:sz w:val="16"/>
          <w:szCs w:val="16"/>
        </w:rPr>
        <w:t>барботажа</w:t>
      </w:r>
      <w:proofErr w:type="spellEnd"/>
      <w:r w:rsidRPr="00616DB3">
        <w:rPr>
          <w:sz w:val="16"/>
          <w:szCs w:val="16"/>
        </w:rPr>
        <w:t xml:space="preserve"> раствора кислоты в электролизной ванне. Насос и компрессор импортного производства, в настоящее время в РФ не поставляются.</w:t>
      </w:r>
    </w:p>
    <w:p w:rsidR="00DB6D8A" w:rsidRPr="00616DB3" w:rsidRDefault="00DB6D8A" w:rsidP="00DB6D8A">
      <w:pPr>
        <w:ind w:firstLine="284"/>
        <w:jc w:val="both"/>
        <w:rPr>
          <w:sz w:val="16"/>
          <w:szCs w:val="16"/>
        </w:rPr>
      </w:pPr>
      <w:r w:rsidRPr="00616DB3">
        <w:rPr>
          <w:sz w:val="16"/>
          <w:szCs w:val="16"/>
        </w:rPr>
        <w:t xml:space="preserve"> Для добычи высокоминерализованных вод пробурена скважина. Глубина скважины - 150м. Содержание хлоридов натрия в воде-2-3г/л, что в 3 раза меньше  проектной. </w:t>
      </w:r>
    </w:p>
    <w:p w:rsidR="00DB6D8A" w:rsidRPr="00616DB3" w:rsidRDefault="00DB6D8A" w:rsidP="00DB6D8A">
      <w:pPr>
        <w:ind w:firstLine="284"/>
        <w:jc w:val="both"/>
        <w:rPr>
          <w:sz w:val="16"/>
          <w:szCs w:val="16"/>
        </w:rPr>
      </w:pPr>
      <w:r w:rsidRPr="00616DB3">
        <w:rPr>
          <w:b/>
          <w:sz w:val="16"/>
          <w:szCs w:val="16"/>
        </w:rPr>
        <w:t xml:space="preserve">  Качество воды</w:t>
      </w:r>
      <w:r w:rsidRPr="00616DB3">
        <w:rPr>
          <w:sz w:val="16"/>
          <w:szCs w:val="16"/>
        </w:rPr>
        <w:t xml:space="preserve">  после фильтров нестабильно, особенно в холодное время года по следующим показателям: мутность, железо, окисляемость,  содержание алюминия и хлороформа. Вода после фильтров направляется в резервуары чистой воды, которые в настоящее время подключены последовательно, т.е. первый резервуар работает как отстойник. В связи с большим потоком воды  через резервуары, взвесь, представляющая собой  частицы сернокислого алюминия, попадает в сеть, что приводит  к дополнительной коррозии стальных и чугунных трубопроводов, еще более ухудшая качество воды. Использование одного из резервуаров в качестве отстойника позволяет несколько снизить мутность воды, подаваемой в город, но при этом в 2 раза снижает нормативный (проектный) запас чистой воды на ВОС (с 2т до 1т) и повышает потери воды из-за необходимости постоянного удаления осадка из РЧВ. Проектом действующих очистных сооружений предполагалось проектирование и строительство 2-ой очереди очистки, однако из-за отсутствия средств эти работы не были выполнены. </w:t>
      </w:r>
    </w:p>
    <w:p w:rsidR="00DB6D8A" w:rsidRPr="00616DB3" w:rsidRDefault="00DB6D8A" w:rsidP="00DB6D8A">
      <w:pPr>
        <w:ind w:firstLine="284"/>
        <w:jc w:val="both"/>
        <w:rPr>
          <w:sz w:val="16"/>
          <w:szCs w:val="16"/>
        </w:rPr>
      </w:pPr>
      <w:r w:rsidRPr="00616DB3">
        <w:rPr>
          <w:b/>
          <w:sz w:val="16"/>
          <w:szCs w:val="16"/>
        </w:rPr>
        <w:t xml:space="preserve">Проблемные вопросы водоочистных сооружений. </w:t>
      </w:r>
    </w:p>
    <w:p w:rsidR="00DB6D8A" w:rsidRPr="00616DB3" w:rsidRDefault="00DB6D8A" w:rsidP="00DB6D8A">
      <w:pPr>
        <w:ind w:firstLine="284"/>
        <w:jc w:val="both"/>
        <w:rPr>
          <w:sz w:val="16"/>
          <w:szCs w:val="16"/>
        </w:rPr>
      </w:pPr>
      <w:r w:rsidRPr="00616DB3">
        <w:rPr>
          <w:sz w:val="16"/>
          <w:szCs w:val="16"/>
        </w:rPr>
        <w:t>1. Качество воды, подаваемой в город с ВОС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DB6D8A" w:rsidRPr="00616DB3" w:rsidRDefault="00DB6D8A" w:rsidP="00DB6D8A">
      <w:pPr>
        <w:ind w:firstLine="284"/>
        <w:jc w:val="both"/>
        <w:rPr>
          <w:sz w:val="16"/>
          <w:szCs w:val="16"/>
        </w:rPr>
      </w:pPr>
      <w:r w:rsidRPr="00616DB3">
        <w:rPr>
          <w:sz w:val="16"/>
          <w:szCs w:val="16"/>
        </w:rPr>
        <w:t>2. Действующие водоочистные сооружения используют устаревшие технические решения и материалы.</w:t>
      </w:r>
    </w:p>
    <w:p w:rsidR="00DB6D8A" w:rsidRPr="00616DB3" w:rsidRDefault="00DB6D8A" w:rsidP="00DB6D8A">
      <w:pPr>
        <w:ind w:firstLine="284"/>
        <w:jc w:val="both"/>
        <w:rPr>
          <w:sz w:val="16"/>
          <w:szCs w:val="16"/>
        </w:rPr>
      </w:pPr>
      <w:r w:rsidRPr="00616DB3">
        <w:rPr>
          <w:sz w:val="16"/>
          <w:szCs w:val="16"/>
        </w:rPr>
        <w:t xml:space="preserve">Например,  в процессе используется </w:t>
      </w:r>
      <w:proofErr w:type="spellStart"/>
      <w:r w:rsidRPr="00616DB3">
        <w:rPr>
          <w:sz w:val="16"/>
          <w:szCs w:val="16"/>
        </w:rPr>
        <w:t>полиакриламид</w:t>
      </w:r>
      <w:proofErr w:type="spellEnd"/>
      <w:r w:rsidRPr="00616DB3">
        <w:rPr>
          <w:sz w:val="16"/>
          <w:szCs w:val="16"/>
        </w:rPr>
        <w:t xml:space="preserve">-гель, имеющий  низкое содержание основного вещества, а также маленький срок годности (6 месяцев). Для применения более современных  </w:t>
      </w:r>
      <w:proofErr w:type="spellStart"/>
      <w:r w:rsidRPr="00616DB3">
        <w:rPr>
          <w:sz w:val="16"/>
          <w:szCs w:val="16"/>
        </w:rPr>
        <w:t>полиакриламидов</w:t>
      </w:r>
      <w:proofErr w:type="spellEnd"/>
      <w:r w:rsidRPr="00616DB3">
        <w:rPr>
          <w:sz w:val="16"/>
          <w:szCs w:val="16"/>
        </w:rPr>
        <w:t xml:space="preserve"> необходима установка для их растворения. Насосное  и электрическое оборудование электролизной  морально устарело,  снято с производства.</w:t>
      </w:r>
    </w:p>
    <w:p w:rsidR="00DB6D8A" w:rsidRPr="00616DB3" w:rsidRDefault="00DB6D8A" w:rsidP="00DB6D8A">
      <w:pPr>
        <w:ind w:firstLine="284"/>
        <w:jc w:val="both"/>
        <w:rPr>
          <w:sz w:val="16"/>
          <w:szCs w:val="16"/>
        </w:rPr>
      </w:pPr>
      <w:r w:rsidRPr="00616DB3">
        <w:rPr>
          <w:sz w:val="16"/>
          <w:szCs w:val="16"/>
        </w:rPr>
        <w:t>3.  Реагенты  подаются в воду непосредственно  из  расходных баков, т.к. рабочие баки находятся в аварийном состоянии и выведены из эксплуатации. Приготовление в растворных баках реагентов рабочей концентрации приводит к потерям реагентов в процессе их хранения, т. к. концентрированные растворы хранятся лучше.</w:t>
      </w:r>
    </w:p>
    <w:p w:rsidR="00DB6D8A" w:rsidRPr="00616DB3" w:rsidRDefault="00DB6D8A" w:rsidP="00DB6D8A">
      <w:pPr>
        <w:ind w:firstLine="284"/>
        <w:jc w:val="both"/>
        <w:rPr>
          <w:sz w:val="16"/>
          <w:szCs w:val="16"/>
        </w:rPr>
      </w:pPr>
      <w:r w:rsidRPr="00616DB3">
        <w:rPr>
          <w:sz w:val="16"/>
          <w:szCs w:val="16"/>
        </w:rPr>
        <w:t>4. Процесс водоочистки не автоматизирован, все работы, в т.ч. регулировка уровней, производительности, установка доз реагентов, промывка фильтров проводятся вручную, визуально трудно определить достаточность промывки, поэтому на промывку тратится воды больше, чем запланировано. Процессы загрузки реагентов также не автоматизированы.</w:t>
      </w:r>
    </w:p>
    <w:p w:rsidR="00DB6D8A" w:rsidRPr="00616DB3" w:rsidRDefault="00DB6D8A" w:rsidP="00DB6D8A">
      <w:pPr>
        <w:ind w:firstLine="284"/>
        <w:jc w:val="both"/>
        <w:rPr>
          <w:sz w:val="16"/>
          <w:szCs w:val="16"/>
        </w:rPr>
      </w:pPr>
      <w:r w:rsidRPr="00616DB3">
        <w:rPr>
          <w:sz w:val="16"/>
          <w:szCs w:val="16"/>
        </w:rPr>
        <w:t>5. Электролизная требует  капитального ремонта. Необходимы срочная замена вентиляционной системы, установка резервного исправного вентилятора (при выходе из строя рабочего вентилятора резервный должен включаться автоматически, в случае отсутствия вентиляции процесс выработки гипохлорита натрия останавливается автоматически, т.к. процесс  взрывоопасен), замена выпрямителя.</w:t>
      </w:r>
    </w:p>
    <w:p w:rsidR="00DB6D8A" w:rsidRPr="00616DB3" w:rsidRDefault="00DB6D8A" w:rsidP="00DB6D8A">
      <w:pPr>
        <w:ind w:firstLine="284"/>
        <w:jc w:val="both"/>
        <w:rPr>
          <w:sz w:val="16"/>
          <w:szCs w:val="16"/>
        </w:rPr>
      </w:pPr>
      <w:r w:rsidRPr="00616DB3">
        <w:rPr>
          <w:sz w:val="16"/>
          <w:szCs w:val="16"/>
        </w:rPr>
        <w:t xml:space="preserve">6. Минерализованная подземная  вода имеет низкое качество, а именно низкое содержание хлоридов (2,5г/л – по проекту 8г/л), высокое содержание сульфатов (более 1г/л). Гипохлорит натрия, как дезинфицирующее вещество, применяемое в процессе подготовки питьевой воды, не имеет санитарно-эпидемиологического </w:t>
      </w:r>
      <w:r w:rsidRPr="00616DB3">
        <w:rPr>
          <w:sz w:val="16"/>
          <w:szCs w:val="16"/>
        </w:rPr>
        <w:lastRenderedPageBreak/>
        <w:t>заключения и получить его будет проблематично из-за недостаточных исследований процесса.</w:t>
      </w:r>
    </w:p>
    <w:p w:rsidR="00DB6D8A" w:rsidRPr="00616DB3" w:rsidRDefault="00DB6D8A" w:rsidP="00DB6D8A">
      <w:pPr>
        <w:ind w:firstLine="284"/>
        <w:jc w:val="both"/>
        <w:rPr>
          <w:sz w:val="16"/>
          <w:szCs w:val="16"/>
        </w:rPr>
      </w:pPr>
      <w:r w:rsidRPr="00616DB3">
        <w:rPr>
          <w:sz w:val="16"/>
          <w:szCs w:val="16"/>
        </w:rPr>
        <w:t xml:space="preserve">7. Сооружение повторного использования воды не работает. В конструкции с момента постройки имеются проблемы с гидроизоляцией, сооружения затоплены грунтовыми водами. Сброс промывных вод в р. Шелонь осуществляется практически без очистки и в полном объеме. </w:t>
      </w:r>
    </w:p>
    <w:p w:rsidR="00DB6D8A" w:rsidRPr="00616DB3" w:rsidRDefault="00DB6D8A" w:rsidP="00DB6D8A">
      <w:pPr>
        <w:ind w:firstLine="284"/>
        <w:jc w:val="both"/>
        <w:rPr>
          <w:sz w:val="16"/>
          <w:szCs w:val="16"/>
        </w:rPr>
      </w:pPr>
      <w:r w:rsidRPr="00616DB3">
        <w:rPr>
          <w:sz w:val="16"/>
          <w:szCs w:val="16"/>
        </w:rPr>
        <w:t xml:space="preserve">8. Бак водонапорной башни изготовлен из стали, сталь частично  </w:t>
      </w:r>
      <w:proofErr w:type="spellStart"/>
      <w:r w:rsidRPr="00616DB3">
        <w:rPr>
          <w:sz w:val="16"/>
          <w:szCs w:val="16"/>
        </w:rPr>
        <w:t>скорродировала</w:t>
      </w:r>
      <w:proofErr w:type="spellEnd"/>
      <w:r w:rsidRPr="00616DB3">
        <w:rPr>
          <w:sz w:val="16"/>
          <w:szCs w:val="16"/>
        </w:rPr>
        <w:t>. Сварочные работы  на башне проводятся  2 раза в год. В ближайшее время необходима замена бака башни.</w:t>
      </w:r>
    </w:p>
    <w:p w:rsidR="00DB6D8A" w:rsidRPr="00616DB3" w:rsidRDefault="00DB6D8A" w:rsidP="00DB6D8A">
      <w:pPr>
        <w:ind w:firstLine="284"/>
        <w:jc w:val="both"/>
        <w:rPr>
          <w:sz w:val="16"/>
          <w:szCs w:val="16"/>
        </w:rPr>
      </w:pPr>
      <w:r w:rsidRPr="00616DB3">
        <w:rPr>
          <w:sz w:val="16"/>
          <w:szCs w:val="16"/>
        </w:rPr>
        <w:t>9. Крыша ВОС находится в аварийном состоянии, каждое лето  проводится ее ремонт.</w:t>
      </w:r>
    </w:p>
    <w:p w:rsidR="00DB6D8A" w:rsidRPr="00616DB3" w:rsidRDefault="00DB6D8A" w:rsidP="00DB6D8A">
      <w:pPr>
        <w:ind w:firstLine="284"/>
        <w:jc w:val="both"/>
        <w:rPr>
          <w:sz w:val="16"/>
          <w:szCs w:val="16"/>
        </w:rPr>
      </w:pPr>
      <w:r w:rsidRPr="00616DB3">
        <w:rPr>
          <w:sz w:val="16"/>
          <w:szCs w:val="16"/>
        </w:rPr>
        <w:t xml:space="preserve">При реконструкции ВОС целесообразно увеличить ее производительность. Только 60% жителей г. Сольцы имеют возможность пользоваться централизованным водоснабжением. Имея запас мощности на городской ВОС, возможно будет  приступить к решению вопроса водоснабжения других населенных пунктов муниципального района, а именно,  подавать воду в близлежащие к городу Сольцы населенные пункты с городских  ВОС.  </w:t>
      </w:r>
    </w:p>
    <w:p w:rsidR="00DB6D8A" w:rsidRPr="00616DB3" w:rsidRDefault="00DB6D8A" w:rsidP="00DB6D8A">
      <w:pPr>
        <w:ind w:firstLine="284"/>
        <w:jc w:val="both"/>
        <w:rPr>
          <w:b/>
          <w:sz w:val="16"/>
          <w:szCs w:val="16"/>
        </w:rPr>
      </w:pPr>
      <w:r w:rsidRPr="00616DB3">
        <w:rPr>
          <w:b/>
          <w:sz w:val="16"/>
          <w:szCs w:val="16"/>
        </w:rPr>
        <w:t>ПРЕДЛАГАЕМЫЕ РЕШЕНИЯ.   Необходима реконструкция или строительство новых водоочистных сооружений в г. Сольцы. Предпочтительно строительство новых ВОС, так как работающие сооружения  построены по  типовому проекту 1974 года, морально устарели, в том числе  в части используемых реагентов (ПАА-гель), некоторое оборудование выведено из эксплуатации из-за его изношенности.</w:t>
      </w:r>
    </w:p>
    <w:p w:rsidR="00DB6D8A" w:rsidRPr="00616DB3" w:rsidRDefault="00DB6D8A" w:rsidP="00DB6D8A">
      <w:pPr>
        <w:ind w:firstLine="284"/>
        <w:jc w:val="both"/>
        <w:rPr>
          <w:sz w:val="16"/>
          <w:szCs w:val="16"/>
        </w:rPr>
      </w:pPr>
      <w:r w:rsidRPr="00616DB3">
        <w:rPr>
          <w:sz w:val="16"/>
          <w:szCs w:val="16"/>
        </w:rPr>
        <w:t>Строительство новых ВОС позволит:</w:t>
      </w:r>
    </w:p>
    <w:p w:rsidR="00DB6D8A" w:rsidRPr="00616DB3" w:rsidRDefault="00DB6D8A" w:rsidP="00DB6D8A">
      <w:pPr>
        <w:ind w:firstLine="284"/>
        <w:jc w:val="both"/>
        <w:rPr>
          <w:sz w:val="16"/>
          <w:szCs w:val="16"/>
        </w:rPr>
      </w:pPr>
      <w:r w:rsidRPr="00616DB3">
        <w:rPr>
          <w:sz w:val="16"/>
          <w:szCs w:val="16"/>
        </w:rPr>
        <w:t>1.Подавать в город воду, соответствующую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DB6D8A" w:rsidRPr="00616DB3" w:rsidRDefault="00DB6D8A" w:rsidP="00DB6D8A">
      <w:pPr>
        <w:ind w:firstLine="284"/>
        <w:jc w:val="both"/>
        <w:rPr>
          <w:sz w:val="16"/>
          <w:szCs w:val="16"/>
        </w:rPr>
      </w:pPr>
      <w:r w:rsidRPr="00616DB3">
        <w:rPr>
          <w:sz w:val="16"/>
          <w:szCs w:val="16"/>
        </w:rPr>
        <w:t>2. Подключать новых абонентов в г. Сольцы.</w:t>
      </w:r>
    </w:p>
    <w:p w:rsidR="00DB6D8A" w:rsidRPr="00616DB3" w:rsidRDefault="00DB6D8A" w:rsidP="00DB6D8A">
      <w:pPr>
        <w:ind w:firstLine="284"/>
        <w:jc w:val="both"/>
        <w:rPr>
          <w:sz w:val="16"/>
          <w:szCs w:val="16"/>
        </w:rPr>
      </w:pPr>
      <w:r w:rsidRPr="00616DB3">
        <w:rPr>
          <w:sz w:val="16"/>
          <w:szCs w:val="16"/>
        </w:rPr>
        <w:t>3. Приступить к решению проблемы водоснабжения других населенных пунктов муниципального района путем подачи в воды с городских водоочистных сооружений.</w:t>
      </w:r>
    </w:p>
    <w:p w:rsidR="00DB6D8A" w:rsidRPr="00616DB3" w:rsidRDefault="00DB6D8A" w:rsidP="00DB6D8A">
      <w:pPr>
        <w:ind w:firstLine="284"/>
        <w:jc w:val="both"/>
        <w:rPr>
          <w:sz w:val="16"/>
          <w:szCs w:val="16"/>
        </w:rPr>
      </w:pPr>
      <w:r w:rsidRPr="00616DB3">
        <w:rPr>
          <w:b/>
          <w:sz w:val="16"/>
          <w:szCs w:val="16"/>
        </w:rPr>
        <w:t>Насосная станция 2 подъема</w:t>
      </w:r>
      <w:r w:rsidRPr="00616DB3">
        <w:rPr>
          <w:sz w:val="16"/>
          <w:szCs w:val="16"/>
        </w:rPr>
        <w:t xml:space="preserve">. Адрес: г. Сольцы, 83-й км, Базовый пер., 8. Ввод в эксплуатацию 1993 год. Станция предназначена для подачи воды в город. </w:t>
      </w:r>
      <w:r w:rsidRPr="00616DB3">
        <w:rPr>
          <w:b/>
          <w:sz w:val="16"/>
          <w:szCs w:val="16"/>
        </w:rPr>
        <w:t>Состояние станции удовлетворительное</w:t>
      </w:r>
      <w:r w:rsidRPr="00616DB3">
        <w:rPr>
          <w:sz w:val="16"/>
          <w:szCs w:val="16"/>
        </w:rPr>
        <w:t>.</w:t>
      </w:r>
    </w:p>
    <w:p w:rsidR="00DB6D8A" w:rsidRPr="00616DB3" w:rsidRDefault="00DB6D8A" w:rsidP="00DB6D8A">
      <w:pPr>
        <w:ind w:firstLine="284"/>
        <w:jc w:val="both"/>
        <w:rPr>
          <w:b/>
          <w:sz w:val="16"/>
          <w:szCs w:val="16"/>
        </w:rPr>
      </w:pPr>
      <w:r w:rsidRPr="00616DB3">
        <w:rPr>
          <w:b/>
          <w:sz w:val="16"/>
          <w:szCs w:val="16"/>
        </w:rPr>
        <w:t>Резервуары чистой воды</w:t>
      </w:r>
      <w:r w:rsidRPr="00616DB3">
        <w:rPr>
          <w:sz w:val="16"/>
          <w:szCs w:val="16"/>
        </w:rPr>
        <w:t xml:space="preserve">. Адрес:  г. Сольцы, 83-й км, Базовый пер., 8. Ввод в эксплуатацию 1993 год.  Объем резервуаров 2000м3. </w:t>
      </w:r>
      <w:r w:rsidRPr="00616DB3">
        <w:rPr>
          <w:b/>
          <w:sz w:val="16"/>
          <w:szCs w:val="16"/>
        </w:rPr>
        <w:t>Резервуары находятся в удовлетворительном состоянии.</w:t>
      </w:r>
    </w:p>
    <w:p w:rsidR="00DB6D8A" w:rsidRPr="00616DB3" w:rsidRDefault="00DB6D8A" w:rsidP="00DB6D8A">
      <w:pPr>
        <w:ind w:firstLine="284"/>
        <w:jc w:val="both"/>
        <w:rPr>
          <w:b/>
          <w:sz w:val="16"/>
          <w:szCs w:val="16"/>
        </w:rPr>
      </w:pPr>
      <w:r w:rsidRPr="00616DB3">
        <w:rPr>
          <w:b/>
          <w:sz w:val="16"/>
          <w:szCs w:val="16"/>
        </w:rPr>
        <w:t>Водонапорная башня. Адрес:</w:t>
      </w:r>
      <w:r w:rsidRPr="00616DB3">
        <w:rPr>
          <w:sz w:val="16"/>
          <w:szCs w:val="16"/>
        </w:rPr>
        <w:t xml:space="preserve"> г. Сольцы, 83-й км, Базовый пер., 8. Ввод в эксплуатацию 1993 год. Объем бака - 200м3, стальной. Башня  предназначена для подачи воды на промывку фильтров. Башня находится в аварийном состоянии: постоянно появляются свищи. Сварочные ремонтные работы проводятся 2-3 раза в год. </w:t>
      </w:r>
      <w:r w:rsidRPr="00616DB3">
        <w:rPr>
          <w:b/>
          <w:sz w:val="16"/>
          <w:szCs w:val="16"/>
        </w:rPr>
        <w:t>Необходима замена бака башни.</w:t>
      </w:r>
    </w:p>
    <w:p w:rsidR="00DB6D8A" w:rsidRPr="00616DB3" w:rsidRDefault="00DB6D8A" w:rsidP="00DB6D8A">
      <w:pPr>
        <w:ind w:firstLine="284"/>
        <w:jc w:val="both"/>
        <w:rPr>
          <w:sz w:val="16"/>
          <w:szCs w:val="16"/>
        </w:rPr>
      </w:pPr>
      <w:r w:rsidRPr="00616DB3">
        <w:rPr>
          <w:b/>
          <w:sz w:val="16"/>
          <w:szCs w:val="16"/>
        </w:rPr>
        <w:t>Станция перекачки «Гарнизон</w:t>
      </w:r>
      <w:r w:rsidRPr="00616DB3">
        <w:rPr>
          <w:sz w:val="16"/>
          <w:szCs w:val="16"/>
        </w:rPr>
        <w:t xml:space="preserve">» находится по адресу </w:t>
      </w:r>
      <w:proofErr w:type="spellStart"/>
      <w:r w:rsidRPr="00616DB3">
        <w:rPr>
          <w:sz w:val="16"/>
          <w:szCs w:val="16"/>
        </w:rPr>
        <w:t>г.Сольцы</w:t>
      </w:r>
      <w:proofErr w:type="spellEnd"/>
      <w:r w:rsidRPr="00616DB3">
        <w:rPr>
          <w:sz w:val="16"/>
          <w:szCs w:val="16"/>
        </w:rPr>
        <w:t>, ул. Новгородская, д.61-а. Ввод в эксплуатацию 1952 год.</w:t>
      </w:r>
    </w:p>
    <w:p w:rsidR="00DB6D8A" w:rsidRPr="00616DB3" w:rsidRDefault="00DB6D8A" w:rsidP="00DB6D8A">
      <w:pPr>
        <w:ind w:firstLine="284"/>
        <w:jc w:val="both"/>
        <w:rPr>
          <w:b/>
          <w:sz w:val="16"/>
          <w:szCs w:val="16"/>
        </w:rPr>
      </w:pPr>
      <w:r w:rsidRPr="00616DB3">
        <w:rPr>
          <w:sz w:val="16"/>
          <w:szCs w:val="16"/>
        </w:rPr>
        <w:t>Станция  предназначена для повышения давления, подает воду на гарнизон (жилую, служебную зону, аэродромную зону) и в Привокзальный район (</w:t>
      </w:r>
      <w:proofErr w:type="spellStart"/>
      <w:r w:rsidRPr="00616DB3">
        <w:rPr>
          <w:sz w:val="16"/>
          <w:szCs w:val="16"/>
        </w:rPr>
        <w:t>ул.Пролетарская</w:t>
      </w:r>
      <w:proofErr w:type="spellEnd"/>
      <w:r w:rsidRPr="00616DB3">
        <w:rPr>
          <w:sz w:val="16"/>
          <w:szCs w:val="16"/>
        </w:rPr>
        <w:t xml:space="preserve">, Спортивная, Дружбы, </w:t>
      </w:r>
      <w:proofErr w:type="spellStart"/>
      <w:r w:rsidRPr="00616DB3">
        <w:rPr>
          <w:sz w:val="16"/>
          <w:szCs w:val="16"/>
        </w:rPr>
        <w:t>Чернышевкого</w:t>
      </w:r>
      <w:proofErr w:type="spellEnd"/>
      <w:r w:rsidRPr="00616DB3">
        <w:rPr>
          <w:sz w:val="16"/>
          <w:szCs w:val="16"/>
        </w:rPr>
        <w:t xml:space="preserve">, Сухова, Горького, Вокзальная, Мельникова, </w:t>
      </w:r>
      <w:proofErr w:type="spellStart"/>
      <w:r w:rsidRPr="00616DB3">
        <w:rPr>
          <w:sz w:val="16"/>
          <w:szCs w:val="16"/>
        </w:rPr>
        <w:t>Ильменская</w:t>
      </w:r>
      <w:proofErr w:type="spellEnd"/>
      <w:r w:rsidRPr="00616DB3">
        <w:rPr>
          <w:sz w:val="16"/>
          <w:szCs w:val="16"/>
        </w:rPr>
        <w:t xml:space="preserve">, Строгановская, </w:t>
      </w:r>
      <w:proofErr w:type="spellStart"/>
      <w:r w:rsidRPr="00616DB3">
        <w:rPr>
          <w:sz w:val="16"/>
          <w:szCs w:val="16"/>
        </w:rPr>
        <w:t>пер.Дружбы</w:t>
      </w:r>
      <w:proofErr w:type="spellEnd"/>
      <w:r w:rsidRPr="00616DB3">
        <w:rPr>
          <w:sz w:val="16"/>
          <w:szCs w:val="16"/>
        </w:rPr>
        <w:t xml:space="preserve">, </w:t>
      </w:r>
      <w:proofErr w:type="spellStart"/>
      <w:r w:rsidRPr="00616DB3">
        <w:rPr>
          <w:sz w:val="16"/>
          <w:szCs w:val="16"/>
        </w:rPr>
        <w:t>ул.Матросова</w:t>
      </w:r>
      <w:proofErr w:type="spellEnd"/>
      <w:r w:rsidRPr="00616DB3">
        <w:rPr>
          <w:sz w:val="16"/>
          <w:szCs w:val="16"/>
        </w:rPr>
        <w:t xml:space="preserve">, Лермонтова, Ленинградская, Мелиораторов). На станции установлены 2 насоса К-100-80-160 (рабочий и основной). Регулировка давления осуществляется вручную задвижками. </w:t>
      </w:r>
      <w:r w:rsidRPr="00616DB3">
        <w:rPr>
          <w:b/>
          <w:sz w:val="16"/>
          <w:szCs w:val="16"/>
        </w:rPr>
        <w:t>Объект находится в удовлетворительном состоянии.</w:t>
      </w:r>
    </w:p>
    <w:p w:rsidR="00DB6D8A" w:rsidRPr="00616DB3" w:rsidRDefault="00DB6D8A" w:rsidP="00DB6D8A">
      <w:pPr>
        <w:jc w:val="center"/>
        <w:rPr>
          <w:b/>
          <w:sz w:val="16"/>
          <w:szCs w:val="16"/>
        </w:rPr>
      </w:pPr>
      <w:r w:rsidRPr="00616DB3">
        <w:rPr>
          <w:b/>
          <w:sz w:val="16"/>
          <w:szCs w:val="16"/>
        </w:rPr>
        <w:t>ПЕРЕЧЕНЬ  ОБОРУДОВАНИЯ</w:t>
      </w:r>
    </w:p>
    <w:p w:rsidR="00DB6D8A" w:rsidRPr="00616DB3" w:rsidRDefault="00DB6D8A" w:rsidP="00DB6D8A">
      <w:pPr>
        <w:jc w:val="center"/>
        <w:rPr>
          <w:b/>
          <w:sz w:val="16"/>
          <w:szCs w:val="16"/>
        </w:rPr>
      </w:pPr>
      <w:r w:rsidRPr="00616DB3">
        <w:rPr>
          <w:b/>
          <w:sz w:val="16"/>
          <w:szCs w:val="16"/>
        </w:rPr>
        <w:t xml:space="preserve">на объектах </w:t>
      </w:r>
      <w:proofErr w:type="spellStart"/>
      <w:r w:rsidRPr="00616DB3">
        <w:rPr>
          <w:b/>
          <w:sz w:val="16"/>
          <w:szCs w:val="16"/>
        </w:rPr>
        <w:t>водоснабжжения</w:t>
      </w:r>
      <w:proofErr w:type="spellEnd"/>
    </w:p>
    <w:p w:rsidR="00DB6D8A" w:rsidRPr="00616DB3" w:rsidRDefault="00DB6D8A" w:rsidP="00DB6D8A">
      <w:pPr>
        <w:rPr>
          <w:sz w:val="16"/>
          <w:szCs w:val="16"/>
        </w:rPr>
      </w:pPr>
    </w:p>
    <w:p w:rsidR="00DB6D8A" w:rsidRPr="00616DB3" w:rsidRDefault="00DB6D8A" w:rsidP="00DB6D8A">
      <w:pPr>
        <w:rPr>
          <w:b/>
          <w:sz w:val="16"/>
          <w:szCs w:val="16"/>
        </w:rPr>
      </w:pPr>
      <w:r w:rsidRPr="00616DB3">
        <w:rPr>
          <w:b/>
          <w:sz w:val="16"/>
          <w:szCs w:val="16"/>
        </w:rPr>
        <w:t>ВОДООЧИСТНЫЕ СООРУЖЕНИЯ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2290"/>
        <w:gridCol w:w="1096"/>
      </w:tblGrid>
      <w:tr w:rsidR="00616DB3" w:rsidRPr="00616DB3" w:rsidTr="00DB6D8A">
        <w:tc>
          <w:tcPr>
            <w:tcW w:w="3190"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jc w:val="center"/>
              <w:rPr>
                <w:b/>
                <w:sz w:val="12"/>
                <w:szCs w:val="12"/>
              </w:rPr>
            </w:pPr>
            <w:r w:rsidRPr="00616DB3">
              <w:rPr>
                <w:b/>
                <w:sz w:val="12"/>
                <w:szCs w:val="12"/>
              </w:rPr>
              <w:t>Название технического процесса</w:t>
            </w:r>
          </w:p>
        </w:tc>
        <w:tc>
          <w:tcPr>
            <w:tcW w:w="4657"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jc w:val="center"/>
              <w:rPr>
                <w:b/>
                <w:sz w:val="12"/>
                <w:szCs w:val="12"/>
              </w:rPr>
            </w:pPr>
            <w:r w:rsidRPr="00616DB3">
              <w:rPr>
                <w:b/>
                <w:sz w:val="12"/>
                <w:szCs w:val="12"/>
              </w:rPr>
              <w:t>Наименование электрооборудования</w:t>
            </w:r>
          </w:p>
        </w:tc>
        <w:tc>
          <w:tcPr>
            <w:tcW w:w="1723"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jc w:val="center"/>
              <w:rPr>
                <w:b/>
                <w:sz w:val="12"/>
                <w:szCs w:val="12"/>
              </w:rPr>
            </w:pPr>
            <w:r w:rsidRPr="00616DB3">
              <w:rPr>
                <w:b/>
                <w:sz w:val="12"/>
                <w:szCs w:val="12"/>
              </w:rPr>
              <w:t>Назначение (рабочий, резерв)</w:t>
            </w:r>
          </w:p>
        </w:tc>
      </w:tr>
      <w:tr w:rsidR="00616DB3" w:rsidRPr="00616DB3" w:rsidTr="00DB6D8A">
        <w:tc>
          <w:tcPr>
            <w:tcW w:w="3190"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t>1.Насосная станция 1 подъема</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 xml:space="preserve">Подъем воды из </w:t>
            </w:r>
            <w:proofErr w:type="spellStart"/>
            <w:r w:rsidRPr="00616DB3">
              <w:rPr>
                <w:sz w:val="12"/>
                <w:szCs w:val="12"/>
              </w:rPr>
              <w:t>р.Шелонь</w:t>
            </w:r>
            <w:proofErr w:type="spellEnd"/>
            <w:r w:rsidRPr="00616DB3">
              <w:rPr>
                <w:sz w:val="12"/>
                <w:szCs w:val="12"/>
              </w:rPr>
              <w:t xml:space="preserve"> и подача на ВОС</w:t>
            </w:r>
          </w:p>
        </w:tc>
        <w:tc>
          <w:tcPr>
            <w:tcW w:w="4657"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t>Насос Д-200-36,  эл/</w:t>
            </w:r>
            <w:proofErr w:type="spellStart"/>
            <w:r w:rsidRPr="00616DB3">
              <w:rPr>
                <w:sz w:val="12"/>
                <w:szCs w:val="12"/>
              </w:rPr>
              <w:t>дв</w:t>
            </w:r>
            <w:proofErr w:type="spellEnd"/>
            <w:r w:rsidRPr="00616DB3">
              <w:rPr>
                <w:sz w:val="12"/>
                <w:szCs w:val="12"/>
              </w:rPr>
              <w:t>. 37 кВт</w:t>
            </w:r>
          </w:p>
          <w:p w:rsidR="00DB6D8A" w:rsidRPr="00616DB3" w:rsidRDefault="00DB6D8A" w:rsidP="00DB6D8A">
            <w:pPr>
              <w:rPr>
                <w:sz w:val="12"/>
                <w:szCs w:val="12"/>
              </w:rPr>
            </w:pPr>
            <w:r w:rsidRPr="00616DB3">
              <w:rPr>
                <w:sz w:val="12"/>
                <w:szCs w:val="12"/>
              </w:rPr>
              <w:t>Насос Д-200-36,  эл/</w:t>
            </w:r>
            <w:proofErr w:type="spellStart"/>
            <w:r w:rsidRPr="00616DB3">
              <w:rPr>
                <w:sz w:val="12"/>
                <w:szCs w:val="12"/>
              </w:rPr>
              <w:t>дв</w:t>
            </w:r>
            <w:proofErr w:type="spellEnd"/>
            <w:r w:rsidRPr="00616DB3">
              <w:rPr>
                <w:sz w:val="12"/>
                <w:szCs w:val="12"/>
              </w:rPr>
              <w:t>. 37кВт</w:t>
            </w:r>
          </w:p>
          <w:p w:rsidR="00DB6D8A" w:rsidRPr="00616DB3" w:rsidRDefault="00DB6D8A" w:rsidP="00DB6D8A">
            <w:pPr>
              <w:rPr>
                <w:sz w:val="12"/>
                <w:szCs w:val="12"/>
              </w:rPr>
            </w:pPr>
            <w:r w:rsidRPr="00616DB3">
              <w:rPr>
                <w:sz w:val="12"/>
                <w:szCs w:val="12"/>
              </w:rPr>
              <w:t>Насос Д-200-90, эл/</w:t>
            </w:r>
            <w:proofErr w:type="spellStart"/>
            <w:r w:rsidRPr="00616DB3">
              <w:rPr>
                <w:sz w:val="12"/>
                <w:szCs w:val="12"/>
              </w:rPr>
              <w:t>дв</w:t>
            </w:r>
            <w:proofErr w:type="spellEnd"/>
            <w:r w:rsidRPr="00616DB3">
              <w:rPr>
                <w:sz w:val="12"/>
                <w:szCs w:val="12"/>
              </w:rPr>
              <w:t>. 55кВт</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Вакуумный насос КК-6, эл/</w:t>
            </w:r>
            <w:proofErr w:type="spellStart"/>
            <w:r w:rsidRPr="00616DB3">
              <w:rPr>
                <w:sz w:val="12"/>
                <w:szCs w:val="12"/>
              </w:rPr>
              <w:t>дв</w:t>
            </w:r>
            <w:proofErr w:type="spellEnd"/>
            <w:r w:rsidRPr="00616DB3">
              <w:rPr>
                <w:sz w:val="12"/>
                <w:szCs w:val="12"/>
              </w:rPr>
              <w:t>. 15кВт</w:t>
            </w:r>
          </w:p>
          <w:p w:rsidR="00DB6D8A" w:rsidRPr="00616DB3" w:rsidRDefault="00DB6D8A" w:rsidP="00DB6D8A">
            <w:pPr>
              <w:rPr>
                <w:sz w:val="12"/>
                <w:szCs w:val="12"/>
              </w:rPr>
            </w:pPr>
            <w:r w:rsidRPr="00616DB3">
              <w:rPr>
                <w:sz w:val="12"/>
                <w:szCs w:val="12"/>
              </w:rPr>
              <w:t>Дренажный насос  КМ-65х50х165, эл.дв.5,5квт</w:t>
            </w:r>
          </w:p>
          <w:p w:rsidR="00DB6D8A" w:rsidRPr="00616DB3" w:rsidRDefault="00DB6D8A" w:rsidP="00DB6D8A">
            <w:pPr>
              <w:rPr>
                <w:sz w:val="12"/>
                <w:szCs w:val="12"/>
              </w:rPr>
            </w:pPr>
            <w:r w:rsidRPr="00616DB3">
              <w:rPr>
                <w:sz w:val="12"/>
                <w:szCs w:val="12"/>
              </w:rPr>
              <w:t>Дренажный насос  КМ-65х50х165, эл.дв.5,5квт</w:t>
            </w:r>
          </w:p>
        </w:tc>
        <w:tc>
          <w:tcPr>
            <w:tcW w:w="1723"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резерв</w:t>
            </w:r>
          </w:p>
        </w:tc>
      </w:tr>
      <w:tr w:rsidR="00616DB3" w:rsidRPr="00616DB3" w:rsidTr="00DB6D8A">
        <w:tc>
          <w:tcPr>
            <w:tcW w:w="3190"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lastRenderedPageBreak/>
              <w:t>2.Насосная станция 2 подъема</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Подача воды в городскую сеть</w:t>
            </w:r>
          </w:p>
        </w:tc>
        <w:tc>
          <w:tcPr>
            <w:tcW w:w="4657"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t>Насос 90/50   эл.дв.18,5кВт</w:t>
            </w:r>
          </w:p>
          <w:p w:rsidR="00DB6D8A" w:rsidRPr="00616DB3" w:rsidRDefault="00DB6D8A" w:rsidP="00DB6D8A">
            <w:pPr>
              <w:rPr>
                <w:sz w:val="12"/>
                <w:szCs w:val="12"/>
              </w:rPr>
            </w:pPr>
            <w:r w:rsidRPr="00616DB3">
              <w:rPr>
                <w:sz w:val="12"/>
                <w:szCs w:val="12"/>
              </w:rPr>
              <w:t>Насос К100-65-200, эл.дв.30кВт</w:t>
            </w:r>
          </w:p>
          <w:p w:rsidR="00DB6D8A" w:rsidRPr="00616DB3" w:rsidRDefault="00DB6D8A" w:rsidP="00DB6D8A">
            <w:pPr>
              <w:rPr>
                <w:sz w:val="12"/>
                <w:szCs w:val="12"/>
              </w:rPr>
            </w:pPr>
            <w:r w:rsidRPr="00616DB3">
              <w:rPr>
                <w:sz w:val="12"/>
                <w:szCs w:val="12"/>
              </w:rPr>
              <w:t>Насос К100-65-200, эл.дв.30кВт</w:t>
            </w:r>
          </w:p>
          <w:p w:rsidR="00DB6D8A" w:rsidRPr="00616DB3" w:rsidRDefault="00DB6D8A" w:rsidP="00DB6D8A">
            <w:pPr>
              <w:rPr>
                <w:sz w:val="12"/>
                <w:szCs w:val="12"/>
              </w:rPr>
            </w:pPr>
            <w:r w:rsidRPr="00616DB3">
              <w:rPr>
                <w:sz w:val="12"/>
                <w:szCs w:val="12"/>
              </w:rPr>
              <w:t>Насос 100-65-180, эл.дв.15кВт</w:t>
            </w:r>
          </w:p>
          <w:p w:rsidR="00DB6D8A" w:rsidRPr="00616DB3" w:rsidRDefault="00DB6D8A" w:rsidP="00DB6D8A">
            <w:pPr>
              <w:rPr>
                <w:sz w:val="12"/>
                <w:szCs w:val="12"/>
              </w:rPr>
            </w:pPr>
            <w:r w:rsidRPr="00616DB3">
              <w:rPr>
                <w:sz w:val="12"/>
                <w:szCs w:val="12"/>
              </w:rPr>
              <w:t xml:space="preserve">Насос КМ 100-65-200, </w:t>
            </w:r>
            <w:proofErr w:type="spellStart"/>
            <w:r w:rsidRPr="00616DB3">
              <w:rPr>
                <w:sz w:val="12"/>
                <w:szCs w:val="12"/>
              </w:rPr>
              <w:t>эл.дв</w:t>
            </w:r>
            <w:proofErr w:type="spellEnd"/>
            <w:r w:rsidRPr="00616DB3">
              <w:rPr>
                <w:sz w:val="12"/>
                <w:szCs w:val="12"/>
              </w:rPr>
              <w:t>. 30кВт</w:t>
            </w:r>
          </w:p>
          <w:p w:rsidR="00DB6D8A" w:rsidRPr="00616DB3" w:rsidRDefault="00DB6D8A" w:rsidP="00DB6D8A">
            <w:pPr>
              <w:rPr>
                <w:sz w:val="12"/>
                <w:szCs w:val="12"/>
              </w:rPr>
            </w:pPr>
          </w:p>
        </w:tc>
        <w:tc>
          <w:tcPr>
            <w:tcW w:w="1723"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рабочий</w:t>
            </w:r>
          </w:p>
        </w:tc>
      </w:tr>
      <w:tr w:rsidR="00616DB3" w:rsidRPr="00616DB3" w:rsidTr="00DB6D8A">
        <w:tc>
          <w:tcPr>
            <w:tcW w:w="3190"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r w:rsidRPr="00616DB3">
              <w:rPr>
                <w:sz w:val="12"/>
                <w:szCs w:val="12"/>
              </w:rPr>
              <w:t>3. Водоочистная станция</w:t>
            </w:r>
          </w:p>
          <w:p w:rsidR="00DB6D8A" w:rsidRPr="00616DB3" w:rsidRDefault="00DB6D8A" w:rsidP="00DB6D8A">
            <w:pPr>
              <w:rPr>
                <w:sz w:val="12"/>
                <w:szCs w:val="12"/>
              </w:rPr>
            </w:pPr>
            <w:r w:rsidRPr="00616DB3">
              <w:rPr>
                <w:sz w:val="12"/>
                <w:szCs w:val="12"/>
              </w:rPr>
              <w:t>Очистка воды с применением химреагентов</w:t>
            </w:r>
          </w:p>
          <w:p w:rsidR="00DB6D8A" w:rsidRPr="00616DB3" w:rsidRDefault="00DB6D8A" w:rsidP="00DB6D8A">
            <w:pPr>
              <w:rPr>
                <w:sz w:val="12"/>
                <w:szCs w:val="12"/>
              </w:rPr>
            </w:pPr>
            <w:r w:rsidRPr="00616DB3">
              <w:rPr>
                <w:sz w:val="12"/>
                <w:szCs w:val="12"/>
              </w:rPr>
              <w:t>а) приготовление раствора коагулянта</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б) воздушная  промывка фильтров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 xml:space="preserve">в) приготовление раствора </w:t>
            </w:r>
            <w:proofErr w:type="spellStart"/>
            <w:r w:rsidRPr="00616DB3">
              <w:rPr>
                <w:sz w:val="12"/>
                <w:szCs w:val="12"/>
              </w:rPr>
              <w:t>полиакриламида</w:t>
            </w:r>
            <w:proofErr w:type="spellEnd"/>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г) дозирование раствора коагулянта</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 xml:space="preserve">д) дозирование </w:t>
            </w:r>
            <w:proofErr w:type="spellStart"/>
            <w:r w:rsidRPr="00616DB3">
              <w:rPr>
                <w:sz w:val="12"/>
                <w:szCs w:val="12"/>
              </w:rPr>
              <w:t>полиакриламида</w:t>
            </w:r>
            <w:proofErr w:type="spellEnd"/>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Удаление дренажных вод</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Грубая очистка воды</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Электролизная</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а) приготовление раствора гипохлорита натрия</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б) дозирование гипохлорита натрия (первичное хлорирование)</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в) приготовление раствора соляной кислоты, заполнение и освобождение электролизных ванн при промывке электродов, трубопроводов, буферных баков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г) вытяжка от электролизеров (работает 24 часа)</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д) вытяжка от установки приготовления раствора кислоты</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г) подача воздуха в раствор  соляной кислоты (</w:t>
            </w:r>
            <w:proofErr w:type="spellStart"/>
            <w:r w:rsidRPr="00616DB3">
              <w:rPr>
                <w:sz w:val="12"/>
                <w:szCs w:val="12"/>
              </w:rPr>
              <w:t>барботаж</w:t>
            </w:r>
            <w:proofErr w:type="spellEnd"/>
            <w:r w:rsidRPr="00616DB3">
              <w:rPr>
                <w:sz w:val="12"/>
                <w:szCs w:val="12"/>
              </w:rPr>
              <w:t>) при промывке электродов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Дозирование гипохлорита натрия</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Подача горячей воды в сети теплоснабжения</w:t>
            </w:r>
          </w:p>
        </w:tc>
        <w:tc>
          <w:tcPr>
            <w:tcW w:w="4657"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 ВВН 1-6, эл.дв.5,5кВт</w:t>
            </w:r>
          </w:p>
          <w:p w:rsidR="00DB6D8A" w:rsidRPr="00616DB3" w:rsidRDefault="00DB6D8A" w:rsidP="00DB6D8A">
            <w:pPr>
              <w:rPr>
                <w:sz w:val="12"/>
                <w:szCs w:val="12"/>
              </w:rPr>
            </w:pPr>
            <w:r w:rsidRPr="00616DB3">
              <w:rPr>
                <w:sz w:val="12"/>
                <w:szCs w:val="12"/>
              </w:rPr>
              <w:t>Насос ВВН 1-6, эл.дв.5,5кВт</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 xml:space="preserve">Насос ВК-6, </w:t>
            </w:r>
            <w:proofErr w:type="spellStart"/>
            <w:r w:rsidRPr="00616DB3">
              <w:rPr>
                <w:sz w:val="12"/>
                <w:szCs w:val="12"/>
              </w:rPr>
              <w:t>эл.дв</w:t>
            </w:r>
            <w:proofErr w:type="spellEnd"/>
            <w:r w:rsidRPr="00616DB3">
              <w:rPr>
                <w:sz w:val="12"/>
                <w:szCs w:val="12"/>
              </w:rPr>
              <w:t xml:space="preserve"> 15кВт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Химический насос ВХН-50-32-125, эл./</w:t>
            </w:r>
            <w:proofErr w:type="spellStart"/>
            <w:r w:rsidRPr="00616DB3">
              <w:rPr>
                <w:sz w:val="12"/>
                <w:szCs w:val="12"/>
              </w:rPr>
              <w:t>дв</w:t>
            </w:r>
            <w:proofErr w:type="spellEnd"/>
            <w:r w:rsidRPr="00616DB3">
              <w:rPr>
                <w:sz w:val="12"/>
                <w:szCs w:val="12"/>
              </w:rPr>
              <w:t>. - 4кВт</w:t>
            </w:r>
          </w:p>
          <w:p w:rsidR="00DB6D8A" w:rsidRPr="00616DB3" w:rsidRDefault="00DB6D8A" w:rsidP="00DB6D8A">
            <w:pPr>
              <w:rPr>
                <w:sz w:val="12"/>
                <w:szCs w:val="12"/>
              </w:rPr>
            </w:pPr>
            <w:r w:rsidRPr="00616DB3">
              <w:rPr>
                <w:sz w:val="12"/>
                <w:szCs w:val="12"/>
              </w:rPr>
              <w:t>Химический насос ВХН-50-32-125,  эл./</w:t>
            </w:r>
            <w:proofErr w:type="spellStart"/>
            <w:r w:rsidRPr="00616DB3">
              <w:rPr>
                <w:sz w:val="12"/>
                <w:szCs w:val="12"/>
              </w:rPr>
              <w:t>дв</w:t>
            </w:r>
            <w:proofErr w:type="spellEnd"/>
            <w:r w:rsidRPr="00616DB3">
              <w:rPr>
                <w:sz w:val="12"/>
                <w:szCs w:val="12"/>
              </w:rPr>
              <w:t>. - 4кВт</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Насос-дозатор НД 1,0-250-40</w:t>
            </w:r>
          </w:p>
          <w:p w:rsidR="00DB6D8A" w:rsidRPr="00616DB3" w:rsidRDefault="00DB6D8A" w:rsidP="00DB6D8A">
            <w:pPr>
              <w:rPr>
                <w:sz w:val="12"/>
                <w:szCs w:val="12"/>
              </w:rPr>
            </w:pPr>
            <w:r w:rsidRPr="00616DB3">
              <w:rPr>
                <w:sz w:val="12"/>
                <w:szCs w:val="12"/>
              </w:rPr>
              <w:t>Насос-дозатор НД 1,0-250-40</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Насос-дозатор НД-1,0-100/40, 750кВт</w:t>
            </w:r>
          </w:p>
          <w:p w:rsidR="00DB6D8A" w:rsidRPr="00616DB3" w:rsidRDefault="00DB6D8A" w:rsidP="00DB6D8A">
            <w:pPr>
              <w:rPr>
                <w:sz w:val="12"/>
                <w:szCs w:val="12"/>
              </w:rPr>
            </w:pPr>
            <w:r w:rsidRPr="00616DB3">
              <w:rPr>
                <w:sz w:val="12"/>
                <w:szCs w:val="12"/>
              </w:rPr>
              <w:t>Насос-дозатор НД-1,0-100/40, 750кВт</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 ВВН 1-6, эл.дв.5,5кВт</w:t>
            </w:r>
          </w:p>
          <w:p w:rsidR="00DB6D8A" w:rsidRPr="00616DB3" w:rsidRDefault="00DB6D8A" w:rsidP="00DB6D8A">
            <w:pPr>
              <w:rPr>
                <w:sz w:val="12"/>
                <w:szCs w:val="12"/>
              </w:rPr>
            </w:pPr>
            <w:r w:rsidRPr="00616DB3">
              <w:rPr>
                <w:sz w:val="12"/>
                <w:szCs w:val="12"/>
              </w:rPr>
              <w:t>Насос ВВН 1-6, эл.дв.5,5кВт</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Барабанная сетка БЗС-1,0, эл.дв.5,5кВт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Электролизная установка - 24 кВт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Насос-дозатор Д-20, 300Вт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 химический, эл/дв.180 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Вентилятор,  1,1кВт</w:t>
            </w:r>
          </w:p>
          <w:p w:rsidR="00DB6D8A" w:rsidRPr="00616DB3" w:rsidRDefault="00DB6D8A" w:rsidP="00DB6D8A">
            <w:pPr>
              <w:rPr>
                <w:sz w:val="12"/>
                <w:szCs w:val="12"/>
              </w:rPr>
            </w:pPr>
            <w:r w:rsidRPr="00616DB3">
              <w:rPr>
                <w:sz w:val="12"/>
                <w:szCs w:val="12"/>
              </w:rPr>
              <w:t>Вентилятор,  1,1кВт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Вентилятор, 1,1 кВт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Компрессор (3м3/сек,8атм), 0,8кВт</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Насос-дозатор Д-20, мощность-0,25кВт</w:t>
            </w:r>
          </w:p>
          <w:p w:rsidR="00DB6D8A" w:rsidRPr="00616DB3" w:rsidRDefault="00DB6D8A" w:rsidP="00DB6D8A">
            <w:pPr>
              <w:rPr>
                <w:sz w:val="12"/>
                <w:szCs w:val="12"/>
              </w:rPr>
            </w:pPr>
            <w:r w:rsidRPr="00616DB3">
              <w:rPr>
                <w:sz w:val="12"/>
                <w:szCs w:val="12"/>
              </w:rPr>
              <w:t>Насос-дозатор Д-20, мощность-0,25кВт</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Сетевой насос КМ</w:t>
            </w:r>
          </w:p>
        </w:tc>
        <w:tc>
          <w:tcPr>
            <w:tcW w:w="1723" w:type="dxa"/>
            <w:tcBorders>
              <w:top w:val="single" w:sz="4" w:space="0" w:color="auto"/>
              <w:left w:val="single" w:sz="4" w:space="0" w:color="auto"/>
              <w:bottom w:val="single" w:sz="4" w:space="0" w:color="auto"/>
              <w:right w:val="single" w:sz="4" w:space="0" w:color="auto"/>
            </w:tcBorders>
          </w:tcPr>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рабочая</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p w:rsidR="00DB6D8A" w:rsidRPr="00616DB3" w:rsidRDefault="00DB6D8A" w:rsidP="00DB6D8A">
            <w:pPr>
              <w:rPr>
                <w:sz w:val="12"/>
                <w:szCs w:val="12"/>
              </w:rPr>
            </w:pPr>
            <w:r w:rsidRPr="00616DB3">
              <w:rPr>
                <w:sz w:val="12"/>
                <w:szCs w:val="12"/>
              </w:rPr>
              <w:t>резервный</w:t>
            </w:r>
          </w:p>
          <w:p w:rsidR="00DB6D8A" w:rsidRPr="00616DB3" w:rsidRDefault="00DB6D8A" w:rsidP="00DB6D8A">
            <w:pPr>
              <w:rPr>
                <w:sz w:val="12"/>
                <w:szCs w:val="12"/>
              </w:rPr>
            </w:pPr>
          </w:p>
          <w:p w:rsidR="00DB6D8A" w:rsidRPr="00616DB3" w:rsidRDefault="00DB6D8A" w:rsidP="00DB6D8A">
            <w:pPr>
              <w:rPr>
                <w:sz w:val="12"/>
                <w:szCs w:val="12"/>
              </w:rPr>
            </w:pPr>
            <w:r w:rsidRPr="00616DB3">
              <w:rPr>
                <w:sz w:val="12"/>
                <w:szCs w:val="12"/>
              </w:rPr>
              <w:t>рабочий</w:t>
            </w:r>
          </w:p>
        </w:tc>
      </w:tr>
    </w:tbl>
    <w:p w:rsidR="00DB6D8A" w:rsidRPr="00616DB3" w:rsidRDefault="00DB6D8A" w:rsidP="00DB6D8A">
      <w:pPr>
        <w:rPr>
          <w:sz w:val="16"/>
          <w:szCs w:val="16"/>
        </w:rPr>
      </w:pPr>
    </w:p>
    <w:p w:rsidR="00DB6D8A" w:rsidRPr="00616DB3" w:rsidRDefault="00DB6D8A" w:rsidP="0065323B">
      <w:pPr>
        <w:ind w:firstLine="284"/>
        <w:jc w:val="center"/>
        <w:rPr>
          <w:b/>
          <w:sz w:val="16"/>
          <w:szCs w:val="16"/>
        </w:rPr>
      </w:pPr>
      <w:r w:rsidRPr="00616DB3">
        <w:rPr>
          <w:b/>
          <w:sz w:val="16"/>
          <w:szCs w:val="16"/>
        </w:rPr>
        <w:t>Водопроводные сети.</w:t>
      </w:r>
    </w:p>
    <w:p w:rsidR="00DB6D8A" w:rsidRPr="00616DB3" w:rsidRDefault="00DB6D8A" w:rsidP="0065323B">
      <w:pPr>
        <w:ind w:firstLine="284"/>
        <w:jc w:val="center"/>
        <w:rPr>
          <w:b/>
          <w:sz w:val="16"/>
          <w:szCs w:val="16"/>
        </w:rPr>
      </w:pPr>
    </w:p>
    <w:p w:rsidR="00DB6D8A" w:rsidRPr="00616DB3" w:rsidRDefault="00DB6D8A" w:rsidP="0065323B">
      <w:pPr>
        <w:ind w:firstLine="284"/>
        <w:jc w:val="both"/>
        <w:rPr>
          <w:sz w:val="16"/>
          <w:szCs w:val="16"/>
        </w:rPr>
      </w:pPr>
      <w:r w:rsidRPr="00616DB3">
        <w:rPr>
          <w:sz w:val="16"/>
          <w:szCs w:val="16"/>
        </w:rPr>
        <w:t>Протяженность водопроводных сетей на территории Солецкого городского поселения составляет 32,5 км, из них 13,4 км (41,2%) подлежит замене. Результаты технического обследования сетей приведены ниже.</w:t>
      </w:r>
    </w:p>
    <w:p w:rsidR="00DB6D8A" w:rsidRPr="00616DB3" w:rsidRDefault="00DB6D8A" w:rsidP="0065323B">
      <w:pPr>
        <w:ind w:firstLine="284"/>
        <w:jc w:val="both"/>
        <w:rPr>
          <w:sz w:val="16"/>
          <w:szCs w:val="16"/>
        </w:rPr>
      </w:pPr>
      <w:r w:rsidRPr="00616DB3">
        <w:rPr>
          <w:b/>
          <w:sz w:val="16"/>
          <w:szCs w:val="16"/>
        </w:rPr>
        <w:t xml:space="preserve">1.  Водопровод городской (В1) </w:t>
      </w:r>
      <w:r w:rsidRPr="00616DB3">
        <w:rPr>
          <w:sz w:val="16"/>
          <w:szCs w:val="16"/>
        </w:rPr>
        <w:t xml:space="preserve">Адрес: </w:t>
      </w:r>
      <w:proofErr w:type="spellStart"/>
      <w:r w:rsidRPr="00616DB3">
        <w:rPr>
          <w:sz w:val="16"/>
          <w:szCs w:val="16"/>
        </w:rPr>
        <w:t>г.Сольцы</w:t>
      </w:r>
      <w:proofErr w:type="spellEnd"/>
      <w:r w:rsidRPr="00616DB3">
        <w:rPr>
          <w:sz w:val="16"/>
          <w:szCs w:val="16"/>
        </w:rPr>
        <w:t xml:space="preserve">, Базовый пер.- ул. Псковская. Введен  в эксплуатацию в 1996 году. Протяженность - 2230м. Является водоводом. Проходит от переулка Базовый, 8 (водоочистные сооружения)  до ул. Псковская и по ул. Псковская, по обочине федеральной трассы Великий Новгород - Псков. Выполнен в одну ветку. Характеристика: сталь диаметром 273мм - 540м, полиэтилен диаметром 315мм - 1350м. На водопроводе находятся 8 колодцев, 2 пожарных гидранта, 6 единиц запорной арматуры, в том числе 3 задвижки диаметром 100мм, 3 вентиля диаметром 20, 25, 32мм. К водоводу подключено 3 водопровода: В3, В5, В4 и один потребитель - жилой  дом  №60 по ул. Псковская.  Реконструкция водопровода проводилась в 2009-2010 году. Весь водопровод заменен, однако 540м   проложено стальной трубой. В перспективе необходима замена стальной трубы на полиэтиленовую для  снижения содержания железа в воде, поступающей потребителю. </w:t>
      </w:r>
    </w:p>
    <w:p w:rsidR="00DB6D8A" w:rsidRPr="00616DB3" w:rsidRDefault="00DB6D8A" w:rsidP="0065323B">
      <w:pPr>
        <w:ind w:firstLine="284"/>
        <w:jc w:val="both"/>
        <w:rPr>
          <w:sz w:val="16"/>
          <w:szCs w:val="16"/>
        </w:rPr>
      </w:pPr>
      <w:r w:rsidRPr="00616DB3">
        <w:rPr>
          <w:b/>
          <w:sz w:val="16"/>
          <w:szCs w:val="16"/>
        </w:rPr>
        <w:lastRenderedPageBreak/>
        <w:t>2. Водопроводные сети</w:t>
      </w:r>
      <w:r w:rsidRPr="00616DB3">
        <w:rPr>
          <w:sz w:val="16"/>
          <w:szCs w:val="16"/>
        </w:rPr>
        <w:t>. Адрес: г. Сольцы и Сольцы-2. Введен в эксплуатацию в 1959 году. Состоит из водопроводов В5, В7, В25, В28, В29. Общая протяженность 13107м.</w:t>
      </w:r>
    </w:p>
    <w:p w:rsidR="00DB6D8A" w:rsidRPr="00616DB3" w:rsidRDefault="00DB6D8A" w:rsidP="0065323B">
      <w:pPr>
        <w:ind w:firstLine="284"/>
        <w:jc w:val="both"/>
        <w:rPr>
          <w:sz w:val="16"/>
          <w:szCs w:val="16"/>
        </w:rPr>
      </w:pPr>
      <w:r w:rsidRPr="00616DB3">
        <w:rPr>
          <w:b/>
          <w:sz w:val="16"/>
          <w:szCs w:val="16"/>
          <w:u w:val="single"/>
        </w:rPr>
        <w:t>Водопровод В5</w:t>
      </w:r>
      <w:r w:rsidRPr="00616DB3">
        <w:rPr>
          <w:sz w:val="16"/>
          <w:szCs w:val="16"/>
        </w:rPr>
        <w:t xml:space="preserve"> проходит по ул. Псковская, 1 Мая, Садовая, Крупская, Тельмана, Социалистическая, Октября, Мира, 1-ый, 2-ой, 3-ий, 4-ый, 5-ый Советский пер., ул. Парковая, Суворова. Протяженность - 2479м, в том числе чугун диаметром 100мм - 2269м, полиэтилен диаметром 100мм - 80м, полиэтилен диаметром 50мм - 130м. На водопроводе - 41 колодец,10 водоразборных колонок, 81 единица запорной арматуры, в том числе 3 задвижки диаметром 100мм, 77 вентилей диаметром 15-50мм. Подключены водопроводы В36, В37, В38, В39, В47, В48, В49, В50, В51, В59, количество подключенных объектов - 124 (жилые дома, магазины, Дом молодежи, котельная). Чугунный водопровод неоднократно ремонтировался, на водопроводе имеется большое количество хомутов, стальных вставок. Колодцы имеют кирпичную кладку, в основном в аварийном состоянии. Аварийность 5 аварий на 1км.  В 2012 году произведена замена участка водопровода протяженностью 80м от улицы 1 Мая  на ул. Садовая через федеральную трассу. </w:t>
      </w:r>
    </w:p>
    <w:p w:rsidR="00DB6D8A" w:rsidRPr="00616DB3" w:rsidRDefault="00DB6D8A" w:rsidP="0065323B">
      <w:pPr>
        <w:ind w:firstLine="284"/>
        <w:jc w:val="both"/>
        <w:rPr>
          <w:b/>
          <w:sz w:val="16"/>
          <w:szCs w:val="16"/>
        </w:rPr>
      </w:pPr>
      <w:r w:rsidRPr="00616DB3">
        <w:rPr>
          <w:b/>
          <w:sz w:val="16"/>
          <w:szCs w:val="16"/>
        </w:rPr>
        <w:t>Водопровод требует замены на всем оставшемся протяжении - 2399м (материал полиэтилен диаметром 100мм).</w:t>
      </w:r>
    </w:p>
    <w:p w:rsidR="00DB6D8A" w:rsidRPr="00616DB3" w:rsidRDefault="00DB6D8A" w:rsidP="0065323B">
      <w:pPr>
        <w:ind w:firstLine="284"/>
        <w:jc w:val="both"/>
        <w:rPr>
          <w:sz w:val="16"/>
          <w:szCs w:val="16"/>
        </w:rPr>
      </w:pPr>
      <w:r w:rsidRPr="00616DB3">
        <w:rPr>
          <w:b/>
          <w:sz w:val="16"/>
          <w:szCs w:val="16"/>
          <w:u w:val="single"/>
        </w:rPr>
        <w:t>Водопровод В7</w:t>
      </w:r>
      <w:r w:rsidRPr="00616DB3">
        <w:rPr>
          <w:sz w:val="16"/>
          <w:szCs w:val="16"/>
        </w:rPr>
        <w:t xml:space="preserve"> проходит по Советскому проспекту, Горному переулку, Садовому переулку. Протяженность 1993м, в том числе сталь диаметром 325 - 4м, чугун диаметром 110мм - 1802м, полиэтилен диаметром 50мм - 100м, сталь диаметром 25мм - 15м, сталь диаметром 20мм - 72м. На водопроводе находятся  40 колодцев,65 единиц запорной арматуры, в том числе 7 задвижек диаметром 40, 50, 80, 100мм, 58 вентилей диаметром 15, 20, 25, 32, 50мм, 4 водоразборных колонки, пожарный гидрант. Подключен водопровод В8, 58 объектов, в том числе 3 котельных, 2 школы, 2 детских сада, 24 жилых дома, 30 административных зданий и  объектов бытового назначения.</w:t>
      </w:r>
    </w:p>
    <w:p w:rsidR="00DB6D8A" w:rsidRPr="00616DB3" w:rsidRDefault="00DB6D8A" w:rsidP="0065323B">
      <w:pPr>
        <w:ind w:firstLine="284"/>
        <w:jc w:val="both"/>
        <w:rPr>
          <w:b/>
          <w:sz w:val="16"/>
          <w:szCs w:val="16"/>
        </w:rPr>
      </w:pPr>
      <w:r w:rsidRPr="00616DB3">
        <w:rPr>
          <w:sz w:val="16"/>
          <w:szCs w:val="16"/>
        </w:rPr>
        <w:t xml:space="preserve"> </w:t>
      </w:r>
      <w:r w:rsidRPr="00616DB3">
        <w:rPr>
          <w:b/>
          <w:sz w:val="16"/>
          <w:szCs w:val="16"/>
        </w:rPr>
        <w:t>Неоднократно ремонтировался (4 аварии на 1км), имеет множество хомутов, стальных вставок. Ремонтные работы осложняются тем, что водопровод проходит по обочине федеральной трассы Великий Новгород - Псков, частично под асфальтовым покрытием. Подлежит замене на всем протяжении.</w:t>
      </w:r>
    </w:p>
    <w:p w:rsidR="00DB6D8A" w:rsidRPr="00616DB3" w:rsidRDefault="00DB6D8A" w:rsidP="0065323B">
      <w:pPr>
        <w:ind w:firstLine="284"/>
        <w:jc w:val="both"/>
        <w:rPr>
          <w:sz w:val="16"/>
          <w:szCs w:val="16"/>
        </w:rPr>
      </w:pPr>
      <w:r w:rsidRPr="00616DB3">
        <w:rPr>
          <w:sz w:val="16"/>
          <w:szCs w:val="16"/>
          <w:u w:val="single"/>
        </w:rPr>
        <w:t xml:space="preserve"> </w:t>
      </w:r>
      <w:r w:rsidRPr="00616DB3">
        <w:rPr>
          <w:b/>
          <w:sz w:val="16"/>
          <w:szCs w:val="16"/>
          <w:u w:val="single"/>
        </w:rPr>
        <w:t>Водопровод В25</w:t>
      </w:r>
      <w:r w:rsidRPr="00616DB3">
        <w:rPr>
          <w:sz w:val="16"/>
          <w:szCs w:val="16"/>
          <w:u w:val="single"/>
        </w:rPr>
        <w:t xml:space="preserve"> </w:t>
      </w:r>
      <w:r w:rsidRPr="00616DB3">
        <w:rPr>
          <w:sz w:val="16"/>
          <w:szCs w:val="16"/>
        </w:rPr>
        <w:t xml:space="preserve">- водовод от станции перекачки до ул. Мелиораторов. Протяженность 4055м (частично проходит в 2 ветки), в том числе полиэтилен диаметром 160мм - 1790м, сталь диаметром 100мм - 1300м, чугун диаметром 100мм – 320м, полиэтилен диаметром 100мм - 645м. На водопроводе установлено 29 колодцев, одна водоразборная колонка, один пожарный гидрант, 37 единиц запорной арматуры, в том числе 7 задвижек диаметром 32, 80, 100мм, 30 вентилей диаметром 15, 20, 32, 50мм. Подключены водопроводы  В26, В27, В28, В57, В58 и 27 объектов (жилые дома, Дом ветеранов, котельная). В 2008 году произведена замена части водопровода от улицы Матросова (поворот на бетонку) до ул. Мелиораторов - диаметр трубы 160мм, протяженность 1790м. </w:t>
      </w:r>
    </w:p>
    <w:p w:rsidR="00DB6D8A" w:rsidRPr="00616DB3" w:rsidRDefault="00DB6D8A" w:rsidP="0065323B">
      <w:pPr>
        <w:ind w:firstLine="284"/>
        <w:jc w:val="both"/>
        <w:rPr>
          <w:b/>
          <w:sz w:val="16"/>
          <w:szCs w:val="16"/>
        </w:rPr>
      </w:pPr>
      <w:r w:rsidRPr="00616DB3">
        <w:rPr>
          <w:b/>
          <w:sz w:val="16"/>
          <w:szCs w:val="16"/>
        </w:rPr>
        <w:t>Водовод находится в крайне аварийном состоянии (5 аварий на 1км). Необходимо замена 2265м водовода.</w:t>
      </w:r>
    </w:p>
    <w:p w:rsidR="00DB6D8A" w:rsidRPr="00616DB3" w:rsidRDefault="00DB6D8A" w:rsidP="0065323B">
      <w:pPr>
        <w:ind w:firstLine="284"/>
        <w:jc w:val="both"/>
        <w:rPr>
          <w:b/>
          <w:sz w:val="16"/>
          <w:szCs w:val="16"/>
        </w:rPr>
      </w:pPr>
      <w:r w:rsidRPr="00616DB3">
        <w:rPr>
          <w:sz w:val="16"/>
          <w:szCs w:val="16"/>
        </w:rPr>
        <w:t xml:space="preserve"> </w:t>
      </w:r>
      <w:r w:rsidRPr="00616DB3">
        <w:rPr>
          <w:b/>
          <w:sz w:val="16"/>
          <w:szCs w:val="16"/>
          <w:u w:val="single"/>
        </w:rPr>
        <w:t>Водопровод В29</w:t>
      </w:r>
      <w:r w:rsidRPr="00616DB3">
        <w:rPr>
          <w:sz w:val="16"/>
          <w:szCs w:val="16"/>
        </w:rPr>
        <w:t xml:space="preserve"> проходит по жилой и служебной зоне гарнизона. Протяженность 4580м, в том числе сталь диаметром 100мм - 1500м, чугун диаметром 100мм - 850,5м, сталь диаметром 57 – 2229,5м. На водопроводе установлено 54 колодца, 6 пожарных гидрантов, 59 единиц запорной  арматуры. Подключено 45 объектов, в том числе 17 многоквартирных домов, 1 школа, 2 детских сада, Дом офицеров, 4 магазина, 21 объект военного гарнизона. В последнее время водопровод дает высокую аварийность. </w:t>
      </w:r>
      <w:r w:rsidRPr="00616DB3">
        <w:rPr>
          <w:b/>
          <w:sz w:val="16"/>
          <w:szCs w:val="16"/>
        </w:rPr>
        <w:t>Необходим капитальный ремонт всего водопровода.</w:t>
      </w:r>
    </w:p>
    <w:p w:rsidR="00DB6D8A" w:rsidRPr="00616DB3" w:rsidRDefault="00DB6D8A" w:rsidP="0065323B">
      <w:pPr>
        <w:ind w:firstLine="284"/>
        <w:jc w:val="both"/>
        <w:rPr>
          <w:sz w:val="16"/>
          <w:szCs w:val="16"/>
        </w:rPr>
      </w:pPr>
      <w:r w:rsidRPr="00616DB3">
        <w:rPr>
          <w:b/>
          <w:sz w:val="16"/>
          <w:szCs w:val="16"/>
        </w:rPr>
        <w:t>3.</w:t>
      </w:r>
      <w:r w:rsidRPr="00616DB3">
        <w:rPr>
          <w:sz w:val="16"/>
          <w:szCs w:val="16"/>
        </w:rPr>
        <w:t xml:space="preserve"> </w:t>
      </w:r>
      <w:r w:rsidRPr="00616DB3">
        <w:rPr>
          <w:b/>
          <w:sz w:val="16"/>
          <w:szCs w:val="16"/>
        </w:rPr>
        <w:t>Водопровод ул. Ленина В6.</w:t>
      </w:r>
      <w:r w:rsidRPr="00616DB3">
        <w:rPr>
          <w:sz w:val="16"/>
          <w:szCs w:val="16"/>
        </w:rPr>
        <w:t xml:space="preserve"> Введен в эксплуатацию в 2006 году, в 2008-2011 году проведена реконструкция водопровода, проходит по улице Ленина и Советскому проспекту от улицы Псковская до улицы Новгородская. Протяженность 1732м, в том числе сталь диаметром  325мм - 523м, полиэтилен диаметром  315мм - 1000м, сталь диаметром 273мм - 120м. На водопроводе установлено 20 колодцев,6 пожарных гидрантов, 20 единиц запорной арматуры, в том числе  9 задвижек диаметром 80, 100, 200мм, 11 вентилей диаметром  15, 20, 25, 32мм. Подключены водопроводы В-6а, В7, В9, В11-а, В18, В35, В43, В53, В54, В55, В60. Подключено 12 объектов, в том числе котельная, объекты бытового обслуживания, административные здания, жилые дома.</w:t>
      </w:r>
    </w:p>
    <w:p w:rsidR="00DB6D8A" w:rsidRPr="00616DB3" w:rsidRDefault="00DB6D8A" w:rsidP="0065323B">
      <w:pPr>
        <w:ind w:firstLine="284"/>
        <w:jc w:val="both"/>
        <w:rPr>
          <w:b/>
          <w:sz w:val="16"/>
          <w:szCs w:val="16"/>
        </w:rPr>
      </w:pPr>
      <w:r w:rsidRPr="00616DB3">
        <w:rPr>
          <w:b/>
          <w:sz w:val="16"/>
          <w:szCs w:val="16"/>
        </w:rPr>
        <w:lastRenderedPageBreak/>
        <w:t>Водопровод находится в удовлетворительном состоянии. Для улучшения качества воды (снижения содержания железа в воде, поступающей потребителям,  необходимо заменить стальные трубы протяженностью 523м  на полиэтилен. Установить задвижку диаметром 300мм (напротив дома 101 по улице Ленина) для отключения части водовода в случае необходимости.</w:t>
      </w:r>
    </w:p>
    <w:p w:rsidR="00DB6D8A" w:rsidRPr="00616DB3" w:rsidRDefault="00DB6D8A" w:rsidP="0065323B">
      <w:pPr>
        <w:ind w:firstLine="284"/>
        <w:jc w:val="both"/>
        <w:rPr>
          <w:sz w:val="16"/>
          <w:szCs w:val="16"/>
        </w:rPr>
      </w:pPr>
      <w:r w:rsidRPr="00616DB3">
        <w:rPr>
          <w:b/>
          <w:sz w:val="16"/>
          <w:szCs w:val="16"/>
        </w:rPr>
        <w:t>4. Водопровод улица Новгородская</w:t>
      </w:r>
      <w:r w:rsidRPr="00616DB3">
        <w:rPr>
          <w:sz w:val="16"/>
          <w:szCs w:val="16"/>
        </w:rPr>
        <w:t xml:space="preserve">. </w:t>
      </w:r>
      <w:r w:rsidRPr="00616DB3">
        <w:rPr>
          <w:b/>
          <w:sz w:val="16"/>
          <w:szCs w:val="16"/>
        </w:rPr>
        <w:t>Водопровод В9.</w:t>
      </w:r>
      <w:r w:rsidRPr="00616DB3">
        <w:rPr>
          <w:sz w:val="16"/>
          <w:szCs w:val="16"/>
        </w:rPr>
        <w:t xml:space="preserve"> Ввод в эксплуатацию 2002 год. Проходит по улицам Новгородская (до станции перекачки «Гарнизон»). Протяженность 1560 м сталь диаметром 219 мм. Включает водопроводы В10, В11, В12, В13. Установлено 24 колодца, 4 пожарных гидранта, 29 единиц запорной арматуры. Подключено 25 потребителей, в том числе 3 многоквартирных дома, магазины, частные жилые дома, 2 предприятия.</w:t>
      </w:r>
    </w:p>
    <w:p w:rsidR="00DB6D8A" w:rsidRPr="00616DB3" w:rsidRDefault="00DB6D8A" w:rsidP="0065323B">
      <w:pPr>
        <w:ind w:firstLine="284"/>
        <w:jc w:val="both"/>
        <w:rPr>
          <w:b/>
          <w:sz w:val="16"/>
          <w:szCs w:val="16"/>
        </w:rPr>
      </w:pPr>
      <w:r w:rsidRPr="00616DB3">
        <w:rPr>
          <w:b/>
          <w:sz w:val="16"/>
          <w:szCs w:val="16"/>
        </w:rPr>
        <w:t>Водопровод находится в удовлетворительном состоянии,  необходимо заменить задвижки в колодцах В9-1 диаметром 200мм и В9-3а диаметром 100мм. Для улучшения качества воды, подаваемой потребителям по показателю «железо» необходимо заменить стальную трубу на полиэтиленовую.</w:t>
      </w:r>
    </w:p>
    <w:p w:rsidR="00DB6D8A" w:rsidRPr="00616DB3" w:rsidRDefault="00DB6D8A" w:rsidP="0065323B">
      <w:pPr>
        <w:ind w:firstLine="284"/>
        <w:jc w:val="both"/>
        <w:rPr>
          <w:sz w:val="16"/>
          <w:szCs w:val="16"/>
        </w:rPr>
      </w:pPr>
      <w:r w:rsidRPr="00616DB3">
        <w:rPr>
          <w:b/>
          <w:sz w:val="16"/>
          <w:szCs w:val="16"/>
        </w:rPr>
        <w:t>5. Сети холодного водоснабжения (больница</w:t>
      </w:r>
      <w:r w:rsidRPr="00616DB3">
        <w:rPr>
          <w:sz w:val="16"/>
          <w:szCs w:val="16"/>
        </w:rPr>
        <w:t xml:space="preserve">). Введены в эксплуатацию в 1968 году. Общая протяженность 176м, в том числе полиэтилен и сталь диаметром 50-100мм. Установлен  1 колодец, 7 единиц запорной арматуры, в том числе 1 задвижка диаметром 100мм, 6 вентилей диаметром 15, 20, 32мм.  Подключены объекты больницы, 1 многоквартирный и 1 частный жилые дома. Подключения осуществлены, в основном, в подвалах зданий. Капитальный ремонт водопровода проведен в 2007 году с заменой  части стальных труб на полиэтиленовые. В настоящее время находится в удовлетворительном состоянии. </w:t>
      </w:r>
      <w:r w:rsidRPr="00616DB3">
        <w:rPr>
          <w:b/>
          <w:sz w:val="16"/>
          <w:szCs w:val="16"/>
        </w:rPr>
        <w:t>Для улучшения качества воды по показателю «железо» необходимо еще 53м стальных труб</w:t>
      </w:r>
      <w:r w:rsidRPr="00616DB3">
        <w:rPr>
          <w:sz w:val="16"/>
          <w:szCs w:val="16"/>
        </w:rPr>
        <w:t xml:space="preserve"> </w:t>
      </w:r>
      <w:r w:rsidRPr="00616DB3">
        <w:rPr>
          <w:b/>
          <w:sz w:val="16"/>
          <w:szCs w:val="16"/>
        </w:rPr>
        <w:t>заменить на полиэтиленовые</w:t>
      </w:r>
      <w:r w:rsidRPr="00616DB3">
        <w:rPr>
          <w:sz w:val="16"/>
          <w:szCs w:val="16"/>
        </w:rPr>
        <w:t>.</w:t>
      </w:r>
    </w:p>
    <w:p w:rsidR="00DB6D8A" w:rsidRPr="00616DB3" w:rsidRDefault="00DB6D8A" w:rsidP="0065323B">
      <w:pPr>
        <w:ind w:firstLine="284"/>
        <w:jc w:val="both"/>
        <w:rPr>
          <w:b/>
          <w:sz w:val="16"/>
          <w:szCs w:val="16"/>
        </w:rPr>
      </w:pPr>
      <w:r w:rsidRPr="00616DB3">
        <w:rPr>
          <w:b/>
          <w:sz w:val="16"/>
          <w:szCs w:val="16"/>
        </w:rPr>
        <w:t>6. Водопровод бани (В8).</w:t>
      </w:r>
      <w:r w:rsidRPr="00616DB3">
        <w:rPr>
          <w:sz w:val="16"/>
          <w:szCs w:val="16"/>
        </w:rPr>
        <w:t xml:space="preserve"> Ввод в эксплуатацию 1955 год.  Протяженность 262м, в том числе полиэтилен диаметром 100мм - 200м, полиэтилен диаметром 25мм - 62м. Водопровод проходит по улице Луначарского и от Советского проспекта к дому №8 по ул. Луначарского (по дворовым территориям). Подключено12 объектов, из них 1 жилой дом, городская баня, котельная, магазины, административные здания, здания городского рынка</w:t>
      </w:r>
      <w:r w:rsidRPr="00616DB3">
        <w:rPr>
          <w:b/>
          <w:sz w:val="16"/>
          <w:szCs w:val="16"/>
        </w:rPr>
        <w:t xml:space="preserve">. </w:t>
      </w:r>
    </w:p>
    <w:p w:rsidR="00DB6D8A" w:rsidRPr="00616DB3" w:rsidRDefault="00DB6D8A" w:rsidP="0065323B">
      <w:pPr>
        <w:ind w:firstLine="284"/>
        <w:jc w:val="both"/>
        <w:rPr>
          <w:b/>
          <w:sz w:val="16"/>
          <w:szCs w:val="16"/>
        </w:rPr>
      </w:pPr>
      <w:r w:rsidRPr="00616DB3">
        <w:rPr>
          <w:b/>
          <w:sz w:val="16"/>
          <w:szCs w:val="16"/>
        </w:rPr>
        <w:t>Водопровод находится в удовлетворительном состоянии.</w:t>
      </w:r>
    </w:p>
    <w:p w:rsidR="00DB6D8A" w:rsidRPr="00616DB3" w:rsidRDefault="00DB6D8A" w:rsidP="0065323B">
      <w:pPr>
        <w:ind w:firstLine="284"/>
        <w:jc w:val="both"/>
        <w:rPr>
          <w:b/>
          <w:sz w:val="16"/>
          <w:szCs w:val="16"/>
        </w:rPr>
      </w:pPr>
    </w:p>
    <w:p w:rsidR="00DB6D8A" w:rsidRPr="00616DB3" w:rsidRDefault="00DB6D8A" w:rsidP="0065323B">
      <w:pPr>
        <w:ind w:firstLine="284"/>
        <w:jc w:val="both"/>
        <w:rPr>
          <w:b/>
          <w:sz w:val="16"/>
          <w:szCs w:val="16"/>
        </w:rPr>
      </w:pPr>
      <w:r w:rsidRPr="00616DB3">
        <w:rPr>
          <w:b/>
          <w:sz w:val="16"/>
          <w:szCs w:val="16"/>
        </w:rPr>
        <w:t>7. Водопровод строительный (В27).</w:t>
      </w:r>
      <w:r w:rsidRPr="00616DB3">
        <w:rPr>
          <w:sz w:val="16"/>
          <w:szCs w:val="16"/>
        </w:rPr>
        <w:t xml:space="preserve"> Ввод в эксплуатацию 1990 год. Проходит по улице Матросова. Протяженность 665м, полиэтилен диаметром 50мм. Установлен 1 колодец, 6 вентилей диаметром 25, 32мм. Подключено 5 многоквартирных домов и спортивный комплекс.  В 2016 году проведен капитальный ремонт водопровода</w:t>
      </w:r>
      <w:r w:rsidRPr="00616DB3">
        <w:rPr>
          <w:b/>
          <w:sz w:val="16"/>
          <w:szCs w:val="16"/>
        </w:rPr>
        <w:t>.</w:t>
      </w:r>
    </w:p>
    <w:p w:rsidR="00DB6D8A" w:rsidRPr="00616DB3" w:rsidRDefault="00DB6D8A" w:rsidP="0065323B">
      <w:pPr>
        <w:ind w:firstLine="284"/>
        <w:jc w:val="both"/>
        <w:rPr>
          <w:b/>
          <w:sz w:val="16"/>
          <w:szCs w:val="16"/>
        </w:rPr>
      </w:pPr>
      <w:r w:rsidRPr="00616DB3">
        <w:rPr>
          <w:b/>
          <w:sz w:val="16"/>
          <w:szCs w:val="16"/>
        </w:rPr>
        <w:t>Водопровод находится в удовлетворительном состоянии.</w:t>
      </w:r>
    </w:p>
    <w:p w:rsidR="00DB6D8A" w:rsidRPr="00616DB3" w:rsidRDefault="00DB6D8A" w:rsidP="0065323B">
      <w:pPr>
        <w:ind w:firstLine="284"/>
        <w:jc w:val="both"/>
        <w:rPr>
          <w:sz w:val="16"/>
          <w:szCs w:val="16"/>
        </w:rPr>
      </w:pPr>
      <w:r w:rsidRPr="00616DB3">
        <w:rPr>
          <w:b/>
          <w:sz w:val="16"/>
          <w:szCs w:val="16"/>
        </w:rPr>
        <w:t>8. Водопровод совхоза «Победа</w:t>
      </w:r>
      <w:r w:rsidRPr="00616DB3">
        <w:rPr>
          <w:sz w:val="16"/>
          <w:szCs w:val="16"/>
        </w:rPr>
        <w:t xml:space="preserve">». Ввод в эксплуатацию 1963 год. Общая протяженность 1353м. Включает водопроводы В13, В26. </w:t>
      </w:r>
    </w:p>
    <w:p w:rsidR="00DB6D8A" w:rsidRPr="00616DB3" w:rsidRDefault="00DB6D8A" w:rsidP="0065323B">
      <w:pPr>
        <w:ind w:firstLine="284"/>
        <w:jc w:val="both"/>
        <w:rPr>
          <w:sz w:val="16"/>
          <w:szCs w:val="16"/>
        </w:rPr>
      </w:pPr>
      <w:r w:rsidRPr="00616DB3">
        <w:rPr>
          <w:b/>
          <w:sz w:val="16"/>
          <w:szCs w:val="16"/>
          <w:u w:val="single"/>
        </w:rPr>
        <w:t>Водопровод В13</w:t>
      </w:r>
      <w:r w:rsidRPr="00616DB3">
        <w:rPr>
          <w:sz w:val="16"/>
          <w:szCs w:val="16"/>
        </w:rPr>
        <w:t xml:space="preserve"> проходит по улице Новгородская (от распределительного колодца у «Станции перекачки» до дома №89-а по ул. Новгородская). Протяженность 626м полиэтилен диаметром 100мм. На водопроводе установлено  13 колодцев, водоразборная колонка, пожарный гидрант, 29 единиц запорной арматуры, в том числе 1 задвижка диаметром 100мм, 28 вентилей диаметром 15, 20, 25мм. Подключены водопроводы В14, В15, В16, В56, 34 объекта, в том числе 3 многоквартирных дома , 2 магазина, база ОАО «НордЭнерго».</w:t>
      </w:r>
    </w:p>
    <w:p w:rsidR="00DB6D8A" w:rsidRPr="00616DB3" w:rsidRDefault="00DB6D8A" w:rsidP="0065323B">
      <w:pPr>
        <w:ind w:firstLine="284"/>
        <w:jc w:val="both"/>
        <w:rPr>
          <w:b/>
          <w:sz w:val="16"/>
          <w:szCs w:val="16"/>
        </w:rPr>
      </w:pPr>
      <w:r w:rsidRPr="00616DB3">
        <w:rPr>
          <w:b/>
          <w:sz w:val="16"/>
          <w:szCs w:val="16"/>
        </w:rPr>
        <w:t>Водопровод находится в удовлетворительном состоянии.</w:t>
      </w:r>
    </w:p>
    <w:p w:rsidR="00DB6D8A" w:rsidRPr="00616DB3" w:rsidRDefault="00DB6D8A" w:rsidP="0065323B">
      <w:pPr>
        <w:ind w:firstLine="284"/>
        <w:jc w:val="both"/>
        <w:rPr>
          <w:sz w:val="16"/>
          <w:szCs w:val="16"/>
        </w:rPr>
      </w:pPr>
      <w:r w:rsidRPr="00616DB3">
        <w:rPr>
          <w:b/>
          <w:sz w:val="16"/>
          <w:szCs w:val="16"/>
          <w:u w:val="single"/>
        </w:rPr>
        <w:t>Водопровод В26</w:t>
      </w:r>
      <w:r w:rsidRPr="00616DB3">
        <w:rPr>
          <w:sz w:val="16"/>
          <w:szCs w:val="16"/>
        </w:rPr>
        <w:t xml:space="preserve"> проходит по улицам Чернышевского, Дружбы, переулку  Дружбы. Протяженность 727м, в том числе полиэтилен диаметром 110мм - 240м, полиэтилен диаметром 50мм - 487м. На водопроводе установлено 10 колодцев, 5 водоразборных колонок,17 вентилей диаметром 15, 20мм. Подключен водопровод В58, 20 жилых частных домов. В 1999 году произведена замена водопровода по переулку Дружбы (140м, полиэтиленовая труба диаметром  50мм), в 2011 году - частичная замена водопровода  по ул. Чернышевского - 40м, полиэтиленовая труба диаметром 50мм (взамен стальной диаметром 25мм). </w:t>
      </w:r>
    </w:p>
    <w:p w:rsidR="00DB6D8A" w:rsidRPr="00616DB3" w:rsidRDefault="00DB6D8A" w:rsidP="0065323B">
      <w:pPr>
        <w:ind w:firstLine="284"/>
        <w:jc w:val="both"/>
        <w:rPr>
          <w:b/>
          <w:sz w:val="16"/>
          <w:szCs w:val="16"/>
          <w:u w:val="single"/>
        </w:rPr>
      </w:pPr>
      <w:r w:rsidRPr="00616DB3">
        <w:rPr>
          <w:b/>
          <w:sz w:val="16"/>
          <w:szCs w:val="16"/>
        </w:rPr>
        <w:t>Водопровод находится в удовлетворительном состоянии.</w:t>
      </w:r>
    </w:p>
    <w:p w:rsidR="00DB6D8A" w:rsidRPr="00616DB3" w:rsidRDefault="00DB6D8A" w:rsidP="0065323B">
      <w:pPr>
        <w:ind w:firstLine="284"/>
        <w:jc w:val="both"/>
        <w:rPr>
          <w:b/>
          <w:sz w:val="16"/>
          <w:szCs w:val="16"/>
        </w:rPr>
      </w:pPr>
      <w:r w:rsidRPr="00616DB3">
        <w:rPr>
          <w:b/>
          <w:sz w:val="16"/>
          <w:szCs w:val="16"/>
        </w:rPr>
        <w:t>9. Водопровод</w:t>
      </w:r>
      <w:r w:rsidRPr="00616DB3">
        <w:rPr>
          <w:sz w:val="16"/>
          <w:szCs w:val="16"/>
        </w:rPr>
        <w:t xml:space="preserve"> </w:t>
      </w:r>
      <w:r w:rsidRPr="00616DB3">
        <w:rPr>
          <w:b/>
          <w:sz w:val="16"/>
          <w:szCs w:val="16"/>
        </w:rPr>
        <w:t>В18</w:t>
      </w:r>
      <w:r w:rsidRPr="00616DB3">
        <w:rPr>
          <w:sz w:val="16"/>
          <w:szCs w:val="16"/>
        </w:rPr>
        <w:t xml:space="preserve">. Ввод в эксплуатацию 2000г. Протяженность 1372м - полиэтилен диаметром 110-160мм. Водопровод проходит по Горному переулку и дюкером под р. Шелонь до ул. Луговая. На </w:t>
      </w:r>
      <w:r w:rsidRPr="00616DB3">
        <w:rPr>
          <w:sz w:val="16"/>
          <w:szCs w:val="16"/>
        </w:rPr>
        <w:lastRenderedPageBreak/>
        <w:t xml:space="preserve">водопроводе установлено 5 колодцев, 9 единиц запорной арматуры, в том числе 4 задвижки диаметром 100мм, 5 вентилей диаметром 15-20мм. Подключены  водопровод В19, 5 частных жилых домов. В 2015 году проведен капитальный ремонт. </w:t>
      </w:r>
      <w:r w:rsidRPr="00616DB3">
        <w:rPr>
          <w:b/>
          <w:sz w:val="16"/>
          <w:szCs w:val="16"/>
        </w:rPr>
        <w:t xml:space="preserve">Водопровод находится в удовлетворительном состоянии. Для улучшения водоснабжения Заречного района города (возможность подключать новые объекты), а также с целью развития района (новое строительство) необходимо закольцевать водопровод, для чего проложить дюкер через </w:t>
      </w:r>
      <w:proofErr w:type="spellStart"/>
      <w:r w:rsidRPr="00616DB3">
        <w:rPr>
          <w:b/>
          <w:sz w:val="16"/>
          <w:szCs w:val="16"/>
        </w:rPr>
        <w:t>р.Шелонь</w:t>
      </w:r>
      <w:proofErr w:type="spellEnd"/>
      <w:r w:rsidRPr="00616DB3">
        <w:rPr>
          <w:b/>
          <w:sz w:val="16"/>
          <w:szCs w:val="16"/>
        </w:rPr>
        <w:t xml:space="preserve"> в районе городского рынка, построить водопровод по улицам Шелонский переулок, Новая до улицы Молодежная протяженностью 1км, соединив  водопроводы В24 и В6.</w:t>
      </w:r>
    </w:p>
    <w:p w:rsidR="00DB6D8A" w:rsidRPr="00616DB3" w:rsidRDefault="00DB6D8A" w:rsidP="0065323B">
      <w:pPr>
        <w:ind w:firstLine="284"/>
        <w:jc w:val="both"/>
        <w:rPr>
          <w:sz w:val="16"/>
          <w:szCs w:val="16"/>
        </w:rPr>
      </w:pPr>
      <w:r w:rsidRPr="00616DB3">
        <w:rPr>
          <w:b/>
          <w:sz w:val="16"/>
          <w:szCs w:val="16"/>
        </w:rPr>
        <w:t>10. Напорный водопровод В19.</w:t>
      </w:r>
      <w:r w:rsidRPr="00616DB3">
        <w:rPr>
          <w:sz w:val="16"/>
          <w:szCs w:val="16"/>
        </w:rPr>
        <w:t xml:space="preserve"> Год ввода в эксплуатацию 1985. </w:t>
      </w:r>
      <w:r w:rsidRPr="00616DB3">
        <w:rPr>
          <w:sz w:val="16"/>
          <w:szCs w:val="16"/>
          <w:u w:val="single"/>
        </w:rPr>
        <w:t xml:space="preserve"> </w:t>
      </w:r>
      <w:r w:rsidRPr="00616DB3">
        <w:rPr>
          <w:sz w:val="16"/>
          <w:szCs w:val="16"/>
        </w:rPr>
        <w:t xml:space="preserve">Проходит от р. Шелонь  до трехэтажных домов по улице Луговая. Протяженность 526м, полиэтилен, сталь. На водопроводе установлено 7 колодцев, водоразборная колонка,15 единиц запорной арматуры, в том числе 11 задвижек диаметром 100 и 150 мм, 4 вентиля 15, 20, 40мм. Подключен водопровод В20, многоквартирные дома, котельная. </w:t>
      </w:r>
      <w:r w:rsidRPr="00616DB3">
        <w:rPr>
          <w:b/>
          <w:sz w:val="16"/>
          <w:szCs w:val="16"/>
        </w:rPr>
        <w:t>Частично проведен ремонт капитальный ремонт (200м) с заменой стальных труб на полиэтиленовые.</w:t>
      </w:r>
    </w:p>
    <w:p w:rsidR="00DB6D8A" w:rsidRPr="00616DB3" w:rsidRDefault="00DB6D8A" w:rsidP="0065323B">
      <w:pPr>
        <w:ind w:firstLine="284"/>
        <w:jc w:val="both"/>
        <w:rPr>
          <w:b/>
          <w:sz w:val="16"/>
          <w:szCs w:val="16"/>
        </w:rPr>
      </w:pPr>
      <w:r w:rsidRPr="00616DB3">
        <w:rPr>
          <w:b/>
          <w:sz w:val="16"/>
          <w:szCs w:val="16"/>
        </w:rPr>
        <w:t>11. Водопровод РЭС</w:t>
      </w:r>
      <w:r w:rsidRPr="00616DB3">
        <w:rPr>
          <w:sz w:val="16"/>
          <w:szCs w:val="16"/>
        </w:rPr>
        <w:t xml:space="preserve">. Ввод в эксплуатацию 1996 год. Проходит по улице Молодежная до улицы Юбилейная. Протяженность 793м, в том числе чугун диаметром 100мм - 411м, полиэтилен диаметром 50мм - 382м. На водопроводе установлено 9 колодцев, 18 единиц запорной арматуры, в том числе 3 задвижки диаметром 50 и 80мм, 15 вентилей диаметром 15,20,50мм. Подключены 28 объектов, в том числе один многоквартирный дом, административное здание, гаражи,  канализационно-насосная станция и частные жилые дома. </w:t>
      </w:r>
      <w:r w:rsidRPr="00616DB3">
        <w:rPr>
          <w:b/>
          <w:sz w:val="16"/>
          <w:szCs w:val="16"/>
        </w:rPr>
        <w:t>В 2016 году начат капитальный ремонт водопровода.</w:t>
      </w:r>
    </w:p>
    <w:p w:rsidR="00DB6D8A" w:rsidRPr="00616DB3" w:rsidRDefault="00DB6D8A" w:rsidP="0065323B">
      <w:pPr>
        <w:ind w:firstLine="284"/>
        <w:jc w:val="both"/>
        <w:rPr>
          <w:sz w:val="16"/>
          <w:szCs w:val="16"/>
        </w:rPr>
      </w:pPr>
      <w:r w:rsidRPr="00616DB3">
        <w:rPr>
          <w:b/>
          <w:sz w:val="16"/>
          <w:szCs w:val="16"/>
        </w:rPr>
        <w:t>12. Сети водопровода ДЭП В23</w:t>
      </w:r>
      <w:r w:rsidRPr="00616DB3">
        <w:rPr>
          <w:sz w:val="16"/>
          <w:szCs w:val="16"/>
        </w:rPr>
        <w:t xml:space="preserve">. Ввод в эксплуатацию 1981год.  Проходит по улице Юбилейная. Протяженность водопровода  193м, в том числе чугун диаметром 100мм – 100м, полиэтилен диаметром 50мм - 93м. На водопроводе установлено 4 колодца, 6 вентилей диаметром 15, 20мм. Подключены многоквартирный дом, административные здания и 9 частных домов. </w:t>
      </w:r>
    </w:p>
    <w:p w:rsidR="00DB6D8A" w:rsidRPr="00616DB3" w:rsidRDefault="00DB6D8A" w:rsidP="0065323B">
      <w:pPr>
        <w:ind w:firstLine="284"/>
        <w:jc w:val="both"/>
        <w:rPr>
          <w:sz w:val="16"/>
          <w:szCs w:val="16"/>
        </w:rPr>
      </w:pPr>
      <w:r w:rsidRPr="00616DB3">
        <w:rPr>
          <w:b/>
          <w:sz w:val="16"/>
          <w:szCs w:val="16"/>
        </w:rPr>
        <w:t>Водопровод находится в удовлетворительном состоянии</w:t>
      </w:r>
      <w:r w:rsidRPr="00616DB3">
        <w:rPr>
          <w:sz w:val="16"/>
          <w:szCs w:val="16"/>
        </w:rPr>
        <w:t>.</w:t>
      </w:r>
    </w:p>
    <w:p w:rsidR="00DB6D8A" w:rsidRPr="00616DB3" w:rsidRDefault="00DB6D8A" w:rsidP="0065323B">
      <w:pPr>
        <w:ind w:firstLine="284"/>
        <w:jc w:val="both"/>
        <w:rPr>
          <w:sz w:val="16"/>
          <w:szCs w:val="16"/>
        </w:rPr>
      </w:pPr>
      <w:r w:rsidRPr="00616DB3">
        <w:rPr>
          <w:b/>
          <w:sz w:val="16"/>
          <w:szCs w:val="16"/>
        </w:rPr>
        <w:t>13. Водопровод</w:t>
      </w:r>
      <w:r w:rsidRPr="00616DB3">
        <w:rPr>
          <w:sz w:val="16"/>
          <w:szCs w:val="16"/>
        </w:rPr>
        <w:t xml:space="preserve"> </w:t>
      </w:r>
      <w:r w:rsidRPr="00616DB3">
        <w:rPr>
          <w:b/>
          <w:sz w:val="16"/>
          <w:szCs w:val="16"/>
        </w:rPr>
        <w:t>В20.</w:t>
      </w:r>
      <w:r w:rsidRPr="00616DB3">
        <w:rPr>
          <w:sz w:val="16"/>
          <w:szCs w:val="16"/>
        </w:rPr>
        <w:t xml:space="preserve"> Ввод в эксплуатацию в 2000 году. Проходит по улице Луговая. Протяженность 298м, полиэтилен диаметром 32-50мм. На водопроводе установлено 3 колодцев, 3 единицы запорной арматуры. В 2012-2016 годах проведен капитальный ремонт водопровода. Подключены 2 многоквартирных, 3 частных дома и канализационно-насосная станция. </w:t>
      </w:r>
    </w:p>
    <w:p w:rsidR="00DB6D8A" w:rsidRPr="00616DB3" w:rsidRDefault="00DB6D8A" w:rsidP="0065323B">
      <w:pPr>
        <w:ind w:firstLine="284"/>
        <w:jc w:val="both"/>
        <w:rPr>
          <w:sz w:val="16"/>
          <w:szCs w:val="16"/>
        </w:rPr>
      </w:pPr>
      <w:r w:rsidRPr="00616DB3">
        <w:rPr>
          <w:b/>
          <w:sz w:val="16"/>
          <w:szCs w:val="16"/>
        </w:rPr>
        <w:t xml:space="preserve">14. Водопровод В55. </w:t>
      </w:r>
      <w:r w:rsidRPr="00616DB3">
        <w:rPr>
          <w:sz w:val="16"/>
          <w:szCs w:val="16"/>
        </w:rPr>
        <w:t>Проходит по ул. Покровская. Передан в 2016 году. Проложен с нарушением строительных норм и правил – на глубину 1,2м, в результате чего промерзает в холодное время года. Требуется перекладка.</w:t>
      </w:r>
    </w:p>
    <w:p w:rsidR="00DB6D8A" w:rsidRPr="00616DB3" w:rsidRDefault="00DB6D8A" w:rsidP="0065323B">
      <w:pPr>
        <w:pStyle w:val="2"/>
        <w:spacing w:before="0"/>
        <w:ind w:firstLine="284"/>
        <w:rPr>
          <w:rFonts w:ascii="Times New Roman" w:hAnsi="Times New Roman"/>
          <w:color w:val="auto"/>
          <w:sz w:val="16"/>
          <w:szCs w:val="16"/>
        </w:rPr>
      </w:pPr>
      <w:r w:rsidRPr="00616DB3">
        <w:rPr>
          <w:rFonts w:ascii="Times New Roman" w:hAnsi="Times New Roman"/>
          <w:color w:val="auto"/>
          <w:sz w:val="16"/>
          <w:szCs w:val="16"/>
        </w:rPr>
        <w:t>Технические и технологические проблемы в водоснабжении</w:t>
      </w:r>
    </w:p>
    <w:p w:rsidR="00DB6D8A" w:rsidRPr="00616DB3" w:rsidRDefault="00DB6D8A" w:rsidP="0065323B">
      <w:pPr>
        <w:overflowPunct w:val="0"/>
        <w:autoSpaceDE w:val="0"/>
        <w:autoSpaceDN w:val="0"/>
        <w:adjustRightInd w:val="0"/>
        <w:ind w:firstLine="284"/>
        <w:jc w:val="both"/>
        <w:textAlignment w:val="baseline"/>
        <w:rPr>
          <w:bCs/>
          <w:sz w:val="16"/>
          <w:szCs w:val="16"/>
        </w:rPr>
      </w:pPr>
      <w:r w:rsidRPr="00616DB3">
        <w:rPr>
          <w:bCs/>
          <w:sz w:val="16"/>
          <w:szCs w:val="16"/>
        </w:rPr>
        <w:t>Система водоснабжения г. Сольцы не в полной мере соответствует нормативным требованиям в виду наличия ряда технических проблем.</w:t>
      </w:r>
    </w:p>
    <w:p w:rsidR="00DB6D8A" w:rsidRPr="00616DB3" w:rsidRDefault="00DB6D8A" w:rsidP="0065323B">
      <w:pPr>
        <w:ind w:firstLine="284"/>
        <w:jc w:val="both"/>
        <w:rPr>
          <w:sz w:val="16"/>
          <w:szCs w:val="16"/>
        </w:rPr>
      </w:pPr>
      <w:r w:rsidRPr="00616DB3">
        <w:rPr>
          <w:sz w:val="16"/>
          <w:szCs w:val="16"/>
        </w:rPr>
        <w:t>Основными проблемами водоснабжения Солецкого городского поселения являются:</w:t>
      </w:r>
    </w:p>
    <w:p w:rsidR="00DB6D8A" w:rsidRPr="00616DB3" w:rsidRDefault="00DB6D8A" w:rsidP="0065323B">
      <w:pPr>
        <w:ind w:firstLine="284"/>
        <w:jc w:val="both"/>
        <w:rPr>
          <w:bCs/>
          <w:sz w:val="16"/>
          <w:szCs w:val="16"/>
        </w:rPr>
      </w:pPr>
      <w:r w:rsidRPr="00616DB3">
        <w:rPr>
          <w:sz w:val="16"/>
          <w:szCs w:val="16"/>
        </w:rPr>
        <w:t xml:space="preserve">1. </w:t>
      </w:r>
      <w:r w:rsidRPr="00616DB3">
        <w:rPr>
          <w:bCs/>
          <w:sz w:val="16"/>
          <w:szCs w:val="16"/>
        </w:rPr>
        <w:t>Эксплуатируются сети из чугунных и стальных труб, проложенные в 60-70 годах прошлого века. Значительная часть трубопроводов и водопроводных колодцев с установленной в них запорной арматурой изношены, что напрямую влияет на качество транспортируемой питьевой воды. Высокая степень изношенности трубопроводов является причиной высокого показателя аварий и сверхнормативных потерь при транспортировке - в</w:t>
      </w:r>
      <w:r w:rsidRPr="00616DB3">
        <w:rPr>
          <w:sz w:val="16"/>
          <w:szCs w:val="16"/>
        </w:rPr>
        <w:t xml:space="preserve">  среднем 3,06 аварии на 1км сетей.</w:t>
      </w:r>
    </w:p>
    <w:p w:rsidR="00DB6D8A" w:rsidRPr="00616DB3" w:rsidRDefault="00DB6D8A" w:rsidP="0065323B">
      <w:pPr>
        <w:ind w:firstLine="284"/>
        <w:jc w:val="both"/>
        <w:rPr>
          <w:sz w:val="16"/>
          <w:szCs w:val="16"/>
        </w:rPr>
      </w:pPr>
      <w:r w:rsidRPr="00616DB3">
        <w:rPr>
          <w:sz w:val="16"/>
          <w:szCs w:val="16"/>
        </w:rPr>
        <w:t>3. Значительный уровень потерь на сетях (5,34 тыс. м3 на 1км сетей) вследствие  высокого  износа  водопроводных сетей.</w:t>
      </w:r>
    </w:p>
    <w:p w:rsidR="00DB6D8A" w:rsidRPr="00616DB3" w:rsidRDefault="00DB6D8A" w:rsidP="0065323B">
      <w:pPr>
        <w:overflowPunct w:val="0"/>
        <w:autoSpaceDE w:val="0"/>
        <w:autoSpaceDN w:val="0"/>
        <w:adjustRightInd w:val="0"/>
        <w:ind w:firstLine="284"/>
        <w:jc w:val="both"/>
        <w:textAlignment w:val="baseline"/>
        <w:rPr>
          <w:bCs/>
          <w:sz w:val="16"/>
          <w:szCs w:val="16"/>
        </w:rPr>
      </w:pPr>
      <w:r w:rsidRPr="00616DB3">
        <w:rPr>
          <w:sz w:val="16"/>
          <w:szCs w:val="16"/>
        </w:rPr>
        <w:t xml:space="preserve">4. Сверхнормативные перерывы (более 8 часов в месяц) в водоснабжении в связи с ликвидациями аварий на сетях. Проблема усугубляется тем, что </w:t>
      </w:r>
      <w:r w:rsidRPr="00616DB3">
        <w:rPr>
          <w:bCs/>
          <w:sz w:val="16"/>
          <w:szCs w:val="16"/>
        </w:rPr>
        <w:t xml:space="preserve">отдельные участки городского водопровода являются тупиковыми  </w:t>
      </w:r>
      <w:r w:rsidRPr="00616DB3">
        <w:rPr>
          <w:sz w:val="16"/>
          <w:szCs w:val="16"/>
        </w:rPr>
        <w:t>(не закольцованными )</w:t>
      </w:r>
      <w:r w:rsidRPr="00616DB3">
        <w:rPr>
          <w:bCs/>
          <w:sz w:val="16"/>
          <w:szCs w:val="16"/>
        </w:rPr>
        <w:t xml:space="preserve">, что не обеспечивает стабильного давления в сети и отрицательно сказывается на качестве воды, которая застаивается в трубах при отсутствии </w:t>
      </w:r>
      <w:proofErr w:type="spellStart"/>
      <w:r w:rsidRPr="00616DB3">
        <w:rPr>
          <w:bCs/>
          <w:sz w:val="16"/>
          <w:szCs w:val="16"/>
        </w:rPr>
        <w:t>водоразбора</w:t>
      </w:r>
      <w:proofErr w:type="spellEnd"/>
      <w:r w:rsidRPr="00616DB3">
        <w:rPr>
          <w:bCs/>
          <w:sz w:val="16"/>
          <w:szCs w:val="16"/>
        </w:rPr>
        <w:t xml:space="preserve">. </w:t>
      </w:r>
    </w:p>
    <w:p w:rsidR="00DB6D8A" w:rsidRPr="00616DB3" w:rsidRDefault="00DB6D8A" w:rsidP="0065323B">
      <w:pPr>
        <w:ind w:firstLine="284"/>
        <w:jc w:val="both"/>
        <w:rPr>
          <w:sz w:val="16"/>
          <w:szCs w:val="16"/>
        </w:rPr>
      </w:pPr>
      <w:r w:rsidRPr="00616DB3">
        <w:rPr>
          <w:sz w:val="16"/>
          <w:szCs w:val="16"/>
        </w:rPr>
        <w:t>5. Высокое содержание железа в воде, поступающей потребителю по стальным сетям.</w:t>
      </w:r>
    </w:p>
    <w:p w:rsidR="00DB6D8A" w:rsidRPr="00616DB3" w:rsidRDefault="00DB6D8A" w:rsidP="0065323B">
      <w:pPr>
        <w:overflowPunct w:val="0"/>
        <w:autoSpaceDE w:val="0"/>
        <w:autoSpaceDN w:val="0"/>
        <w:adjustRightInd w:val="0"/>
        <w:ind w:firstLine="284"/>
        <w:jc w:val="both"/>
        <w:textAlignment w:val="baseline"/>
        <w:rPr>
          <w:bCs/>
          <w:sz w:val="16"/>
          <w:szCs w:val="16"/>
        </w:rPr>
      </w:pPr>
      <w:r w:rsidRPr="00616DB3">
        <w:rPr>
          <w:bCs/>
          <w:sz w:val="16"/>
          <w:szCs w:val="16"/>
        </w:rPr>
        <w:t>6. Значительная часть уличных сетей имеет недостаточные диаметры водоводов и не обеспечивает требуемые расходы.</w:t>
      </w:r>
    </w:p>
    <w:p w:rsidR="00DB6D8A" w:rsidRPr="00616DB3" w:rsidRDefault="00DB6D8A" w:rsidP="0065323B">
      <w:pPr>
        <w:ind w:firstLine="284"/>
        <w:jc w:val="both"/>
        <w:rPr>
          <w:sz w:val="16"/>
          <w:szCs w:val="16"/>
        </w:rPr>
      </w:pPr>
      <w:r w:rsidRPr="00616DB3">
        <w:rPr>
          <w:sz w:val="16"/>
          <w:szCs w:val="16"/>
        </w:rPr>
        <w:lastRenderedPageBreak/>
        <w:t xml:space="preserve">Постановлением администрации Солецкого муниципального района от 11.05.2016 № 683 «О принятии имущества в муниципальную собственность Солецкого муниципального района»  на основании решения Арбитражного суда Новгородской области от 10.06.2010 г. по делу №А44-355/2007 объекты централизованной системы водоснабжения Солецкого городского поселения были включены в </w:t>
      </w:r>
      <w:r w:rsidRPr="00616DB3">
        <w:rPr>
          <w:kern w:val="20"/>
          <w:sz w:val="16"/>
          <w:szCs w:val="16"/>
        </w:rPr>
        <w:t>Единый реестр муниципального имущества Солецкого муниципального района</w:t>
      </w:r>
      <w:r w:rsidRPr="00616DB3">
        <w:rPr>
          <w:sz w:val="16"/>
          <w:szCs w:val="16"/>
        </w:rPr>
        <w:t>.</w:t>
      </w:r>
    </w:p>
    <w:p w:rsidR="00531F00" w:rsidRPr="00616DB3" w:rsidRDefault="00531F00" w:rsidP="0065323B">
      <w:pPr>
        <w:suppressAutoHyphens/>
        <w:ind w:firstLine="284"/>
        <w:rPr>
          <w:sz w:val="16"/>
          <w:szCs w:val="16"/>
        </w:rPr>
      </w:pPr>
    </w:p>
    <w:p w:rsidR="0065323B" w:rsidRPr="00616DB3" w:rsidRDefault="0065323B" w:rsidP="0065323B">
      <w:pPr>
        <w:jc w:val="center"/>
        <w:rPr>
          <w:b/>
          <w:sz w:val="16"/>
          <w:szCs w:val="16"/>
        </w:rPr>
      </w:pPr>
      <w:r w:rsidRPr="00616DB3">
        <w:rPr>
          <w:b/>
          <w:sz w:val="16"/>
          <w:szCs w:val="16"/>
        </w:rPr>
        <w:t>Перечень</w:t>
      </w:r>
    </w:p>
    <w:p w:rsidR="0065323B" w:rsidRPr="00616DB3" w:rsidRDefault="0065323B" w:rsidP="0065323B">
      <w:pPr>
        <w:widowControl w:val="0"/>
        <w:tabs>
          <w:tab w:val="left" w:pos="3060"/>
        </w:tabs>
        <w:jc w:val="center"/>
        <w:rPr>
          <w:b/>
          <w:kern w:val="20"/>
          <w:sz w:val="16"/>
          <w:szCs w:val="16"/>
        </w:rPr>
      </w:pPr>
      <w:r w:rsidRPr="00616DB3">
        <w:rPr>
          <w:b/>
          <w:kern w:val="20"/>
          <w:sz w:val="16"/>
          <w:szCs w:val="16"/>
        </w:rPr>
        <w:t>имущества, принимаемого в муниципальную собственность Солецкого  муниципального  района</w:t>
      </w:r>
    </w:p>
    <w:p w:rsidR="0065323B" w:rsidRPr="00616DB3" w:rsidRDefault="0065323B" w:rsidP="0065323B">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806"/>
        <w:gridCol w:w="784"/>
        <w:gridCol w:w="553"/>
        <w:gridCol w:w="1215"/>
        <w:gridCol w:w="646"/>
        <w:gridCol w:w="585"/>
      </w:tblGrid>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 п/п</w:t>
            </w:r>
          </w:p>
        </w:tc>
        <w:tc>
          <w:tcPr>
            <w:tcW w:w="806" w:type="dxa"/>
            <w:shd w:val="clear" w:color="auto" w:fill="auto"/>
          </w:tcPr>
          <w:p w:rsidR="0065323B" w:rsidRPr="00616DB3" w:rsidRDefault="0065323B" w:rsidP="000C4C9E">
            <w:pPr>
              <w:jc w:val="center"/>
              <w:rPr>
                <w:sz w:val="12"/>
                <w:szCs w:val="12"/>
              </w:rPr>
            </w:pPr>
            <w:r w:rsidRPr="00616DB3">
              <w:rPr>
                <w:sz w:val="12"/>
                <w:szCs w:val="12"/>
              </w:rPr>
              <w:t>Наименование объекта</w:t>
            </w:r>
          </w:p>
        </w:tc>
        <w:tc>
          <w:tcPr>
            <w:tcW w:w="784" w:type="dxa"/>
            <w:shd w:val="clear" w:color="auto" w:fill="auto"/>
          </w:tcPr>
          <w:p w:rsidR="0065323B" w:rsidRPr="00616DB3" w:rsidRDefault="0065323B" w:rsidP="000C4C9E">
            <w:pPr>
              <w:jc w:val="center"/>
              <w:rPr>
                <w:sz w:val="12"/>
                <w:szCs w:val="12"/>
              </w:rPr>
            </w:pPr>
            <w:r w:rsidRPr="00616DB3">
              <w:rPr>
                <w:sz w:val="12"/>
                <w:szCs w:val="12"/>
              </w:rPr>
              <w:t>Фактическое местонахождение</w:t>
            </w:r>
          </w:p>
        </w:tc>
        <w:tc>
          <w:tcPr>
            <w:tcW w:w="553" w:type="dxa"/>
            <w:shd w:val="clear" w:color="auto" w:fill="auto"/>
          </w:tcPr>
          <w:p w:rsidR="0065323B" w:rsidRPr="00616DB3" w:rsidRDefault="0065323B" w:rsidP="000C4C9E">
            <w:pPr>
              <w:jc w:val="center"/>
              <w:rPr>
                <w:sz w:val="12"/>
                <w:szCs w:val="12"/>
              </w:rPr>
            </w:pPr>
            <w:r w:rsidRPr="00616DB3">
              <w:rPr>
                <w:sz w:val="12"/>
                <w:szCs w:val="12"/>
              </w:rPr>
              <w:t>Инв. №</w:t>
            </w:r>
          </w:p>
        </w:tc>
        <w:tc>
          <w:tcPr>
            <w:tcW w:w="1215" w:type="dxa"/>
            <w:shd w:val="clear" w:color="auto" w:fill="auto"/>
          </w:tcPr>
          <w:p w:rsidR="0065323B" w:rsidRPr="00616DB3" w:rsidRDefault="0065323B" w:rsidP="000C4C9E">
            <w:pPr>
              <w:jc w:val="center"/>
              <w:rPr>
                <w:sz w:val="12"/>
                <w:szCs w:val="12"/>
              </w:rPr>
            </w:pPr>
            <w:r w:rsidRPr="00616DB3">
              <w:rPr>
                <w:sz w:val="12"/>
                <w:szCs w:val="12"/>
              </w:rPr>
              <w:t>Технические характеристики</w:t>
            </w:r>
          </w:p>
        </w:tc>
        <w:tc>
          <w:tcPr>
            <w:tcW w:w="646" w:type="dxa"/>
            <w:shd w:val="clear" w:color="auto" w:fill="auto"/>
          </w:tcPr>
          <w:p w:rsidR="0065323B" w:rsidRPr="00616DB3" w:rsidRDefault="0065323B" w:rsidP="000C4C9E">
            <w:pPr>
              <w:jc w:val="center"/>
              <w:rPr>
                <w:sz w:val="12"/>
                <w:szCs w:val="12"/>
              </w:rPr>
            </w:pPr>
            <w:r w:rsidRPr="00616DB3">
              <w:rPr>
                <w:sz w:val="12"/>
                <w:szCs w:val="12"/>
              </w:rPr>
              <w:t>Рыночная стоимость, руб. (с НДС)</w:t>
            </w:r>
          </w:p>
        </w:tc>
        <w:tc>
          <w:tcPr>
            <w:tcW w:w="585" w:type="dxa"/>
            <w:shd w:val="clear" w:color="auto" w:fill="auto"/>
          </w:tcPr>
          <w:p w:rsidR="0065323B" w:rsidRPr="00616DB3" w:rsidRDefault="0065323B" w:rsidP="000C4C9E">
            <w:pPr>
              <w:jc w:val="center"/>
              <w:rPr>
                <w:sz w:val="12"/>
                <w:szCs w:val="12"/>
              </w:rPr>
            </w:pPr>
            <w:r w:rsidRPr="00616DB3">
              <w:rPr>
                <w:sz w:val="12"/>
                <w:szCs w:val="12"/>
              </w:rPr>
              <w:t>Остаточная стоимость на 01.03.2016</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w:t>
            </w:r>
          </w:p>
        </w:tc>
        <w:tc>
          <w:tcPr>
            <w:tcW w:w="806" w:type="dxa"/>
            <w:shd w:val="clear" w:color="auto" w:fill="auto"/>
          </w:tcPr>
          <w:p w:rsidR="0065323B" w:rsidRPr="00616DB3" w:rsidRDefault="0065323B" w:rsidP="000C4C9E">
            <w:pPr>
              <w:jc w:val="center"/>
              <w:rPr>
                <w:sz w:val="12"/>
                <w:szCs w:val="12"/>
              </w:rPr>
            </w:pPr>
            <w:r w:rsidRPr="00616DB3">
              <w:rPr>
                <w:sz w:val="12"/>
                <w:szCs w:val="12"/>
              </w:rPr>
              <w:t>2</w:t>
            </w:r>
          </w:p>
        </w:tc>
        <w:tc>
          <w:tcPr>
            <w:tcW w:w="784" w:type="dxa"/>
            <w:shd w:val="clear" w:color="auto" w:fill="auto"/>
          </w:tcPr>
          <w:p w:rsidR="0065323B" w:rsidRPr="00616DB3" w:rsidRDefault="0065323B" w:rsidP="000C4C9E">
            <w:pPr>
              <w:jc w:val="center"/>
              <w:rPr>
                <w:sz w:val="12"/>
                <w:szCs w:val="12"/>
              </w:rPr>
            </w:pPr>
            <w:r w:rsidRPr="00616DB3">
              <w:rPr>
                <w:sz w:val="12"/>
                <w:szCs w:val="12"/>
              </w:rPr>
              <w:t>3</w:t>
            </w:r>
          </w:p>
        </w:tc>
        <w:tc>
          <w:tcPr>
            <w:tcW w:w="553" w:type="dxa"/>
            <w:shd w:val="clear" w:color="auto" w:fill="auto"/>
          </w:tcPr>
          <w:p w:rsidR="0065323B" w:rsidRPr="00616DB3" w:rsidRDefault="0065323B" w:rsidP="000C4C9E">
            <w:pPr>
              <w:jc w:val="center"/>
              <w:rPr>
                <w:sz w:val="12"/>
                <w:szCs w:val="12"/>
              </w:rPr>
            </w:pPr>
            <w:r w:rsidRPr="00616DB3">
              <w:rPr>
                <w:sz w:val="12"/>
                <w:szCs w:val="12"/>
              </w:rPr>
              <w:t>4</w:t>
            </w:r>
          </w:p>
        </w:tc>
        <w:tc>
          <w:tcPr>
            <w:tcW w:w="1215" w:type="dxa"/>
            <w:shd w:val="clear" w:color="auto" w:fill="auto"/>
          </w:tcPr>
          <w:p w:rsidR="0065323B" w:rsidRPr="00616DB3" w:rsidRDefault="0065323B" w:rsidP="000C4C9E">
            <w:pPr>
              <w:jc w:val="center"/>
              <w:rPr>
                <w:sz w:val="12"/>
                <w:szCs w:val="12"/>
              </w:rPr>
            </w:pPr>
            <w:r w:rsidRPr="00616DB3">
              <w:rPr>
                <w:sz w:val="12"/>
                <w:szCs w:val="12"/>
              </w:rPr>
              <w:t>5</w:t>
            </w:r>
          </w:p>
        </w:tc>
        <w:tc>
          <w:tcPr>
            <w:tcW w:w="646" w:type="dxa"/>
            <w:shd w:val="clear" w:color="auto" w:fill="auto"/>
          </w:tcPr>
          <w:p w:rsidR="0065323B" w:rsidRPr="00616DB3" w:rsidRDefault="0065323B" w:rsidP="000C4C9E">
            <w:pPr>
              <w:jc w:val="center"/>
              <w:rPr>
                <w:sz w:val="12"/>
                <w:szCs w:val="12"/>
              </w:rPr>
            </w:pPr>
            <w:r w:rsidRPr="00616DB3">
              <w:rPr>
                <w:sz w:val="12"/>
                <w:szCs w:val="12"/>
              </w:rPr>
              <w:t>6</w:t>
            </w:r>
          </w:p>
        </w:tc>
        <w:tc>
          <w:tcPr>
            <w:tcW w:w="585" w:type="dxa"/>
            <w:shd w:val="clear" w:color="auto" w:fill="auto"/>
          </w:tcPr>
          <w:p w:rsidR="0065323B" w:rsidRPr="00616DB3" w:rsidRDefault="0065323B" w:rsidP="000C4C9E">
            <w:pPr>
              <w:jc w:val="center"/>
              <w:rPr>
                <w:sz w:val="12"/>
                <w:szCs w:val="12"/>
              </w:rPr>
            </w:pPr>
            <w:r w:rsidRPr="00616DB3">
              <w:rPr>
                <w:sz w:val="12"/>
                <w:szCs w:val="12"/>
              </w:rPr>
              <w:t>7</w:t>
            </w:r>
          </w:p>
        </w:tc>
      </w:tr>
      <w:tr w:rsidR="00616DB3" w:rsidRPr="00616DB3" w:rsidTr="0065323B">
        <w:tc>
          <w:tcPr>
            <w:tcW w:w="328" w:type="dxa"/>
            <w:shd w:val="clear" w:color="auto" w:fill="auto"/>
          </w:tcPr>
          <w:p w:rsidR="0065323B" w:rsidRPr="00616DB3" w:rsidRDefault="0065323B" w:rsidP="000C4C9E">
            <w:pPr>
              <w:jc w:val="center"/>
              <w:rPr>
                <w:sz w:val="12"/>
                <w:szCs w:val="12"/>
              </w:rPr>
            </w:pPr>
          </w:p>
        </w:tc>
        <w:tc>
          <w:tcPr>
            <w:tcW w:w="806" w:type="dxa"/>
            <w:shd w:val="clear" w:color="auto" w:fill="auto"/>
          </w:tcPr>
          <w:p w:rsidR="0065323B" w:rsidRPr="00616DB3" w:rsidRDefault="0065323B" w:rsidP="000C4C9E">
            <w:pPr>
              <w:jc w:val="center"/>
              <w:rPr>
                <w:sz w:val="12"/>
                <w:szCs w:val="12"/>
              </w:rPr>
            </w:pPr>
          </w:p>
        </w:tc>
        <w:tc>
          <w:tcPr>
            <w:tcW w:w="2552" w:type="dxa"/>
            <w:gridSpan w:val="3"/>
            <w:shd w:val="clear" w:color="auto" w:fill="auto"/>
          </w:tcPr>
          <w:p w:rsidR="0065323B" w:rsidRPr="00616DB3" w:rsidRDefault="0065323B" w:rsidP="000C4C9E">
            <w:pPr>
              <w:jc w:val="center"/>
              <w:rPr>
                <w:b/>
                <w:sz w:val="12"/>
                <w:szCs w:val="12"/>
              </w:rPr>
            </w:pPr>
            <w:r w:rsidRPr="00616DB3">
              <w:rPr>
                <w:b/>
                <w:sz w:val="12"/>
                <w:szCs w:val="12"/>
              </w:rPr>
              <w:t>Здания</w:t>
            </w:r>
          </w:p>
        </w:tc>
        <w:tc>
          <w:tcPr>
            <w:tcW w:w="646" w:type="dxa"/>
            <w:shd w:val="clear" w:color="auto" w:fill="auto"/>
          </w:tcPr>
          <w:p w:rsidR="0065323B" w:rsidRPr="00616DB3" w:rsidRDefault="0065323B" w:rsidP="000C4C9E">
            <w:pPr>
              <w:jc w:val="center"/>
              <w:rPr>
                <w:sz w:val="12"/>
                <w:szCs w:val="12"/>
              </w:rPr>
            </w:pPr>
          </w:p>
        </w:tc>
        <w:tc>
          <w:tcPr>
            <w:tcW w:w="585" w:type="dxa"/>
            <w:shd w:val="clear" w:color="auto" w:fill="auto"/>
          </w:tcPr>
          <w:p w:rsidR="0065323B" w:rsidRPr="00616DB3" w:rsidRDefault="0065323B" w:rsidP="000C4C9E">
            <w:pPr>
              <w:jc w:val="center"/>
              <w:rPr>
                <w:sz w:val="12"/>
                <w:szCs w:val="12"/>
              </w:rPr>
            </w:pP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w:t>
            </w:r>
          </w:p>
        </w:tc>
        <w:tc>
          <w:tcPr>
            <w:tcW w:w="806" w:type="dxa"/>
            <w:shd w:val="clear" w:color="auto" w:fill="auto"/>
          </w:tcPr>
          <w:p w:rsidR="0065323B" w:rsidRPr="00616DB3" w:rsidRDefault="0065323B" w:rsidP="000C4C9E">
            <w:pPr>
              <w:jc w:val="center"/>
              <w:rPr>
                <w:sz w:val="12"/>
                <w:szCs w:val="12"/>
              </w:rPr>
            </w:pPr>
            <w:r w:rsidRPr="00616DB3">
              <w:rPr>
                <w:sz w:val="12"/>
                <w:szCs w:val="12"/>
              </w:rPr>
              <w:t>Здание биологических очистных сооружений</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77 км, Коммунальный проезд, 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00009623</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Стены-кирпич и панельные; полы-бетонные, дощатые; кровля- мягкая рулонная рубероидная; перекрытия –ж/б плиты; фундамент – ж/б блоки; внутренняя отделка- оштукатурено, окрашено;  литер Б; площадь: 1 эт.-725,5 </w:t>
            </w:r>
            <w:proofErr w:type="spellStart"/>
            <w:r w:rsidRPr="00616DB3">
              <w:rPr>
                <w:sz w:val="12"/>
                <w:szCs w:val="12"/>
              </w:rPr>
              <w:t>кв.м</w:t>
            </w:r>
            <w:proofErr w:type="spellEnd"/>
            <w:r w:rsidRPr="00616DB3">
              <w:rPr>
                <w:sz w:val="12"/>
                <w:szCs w:val="12"/>
              </w:rPr>
              <w:t xml:space="preserve">., 2 </w:t>
            </w:r>
            <w:proofErr w:type="spellStart"/>
            <w:r w:rsidRPr="00616DB3">
              <w:rPr>
                <w:sz w:val="12"/>
                <w:szCs w:val="12"/>
              </w:rPr>
              <w:t>эт</w:t>
            </w:r>
            <w:proofErr w:type="spellEnd"/>
            <w:r w:rsidRPr="00616DB3">
              <w:rPr>
                <w:sz w:val="12"/>
                <w:szCs w:val="12"/>
              </w:rPr>
              <w:t xml:space="preserve">. -73,3 </w:t>
            </w:r>
            <w:proofErr w:type="spellStart"/>
            <w:r w:rsidRPr="00616DB3">
              <w:rPr>
                <w:sz w:val="12"/>
                <w:szCs w:val="12"/>
              </w:rPr>
              <w:t>кв.м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11044178,00</w:t>
            </w:r>
          </w:p>
        </w:tc>
        <w:tc>
          <w:tcPr>
            <w:tcW w:w="585" w:type="dxa"/>
            <w:shd w:val="clear" w:color="auto" w:fill="auto"/>
          </w:tcPr>
          <w:p w:rsidR="0065323B" w:rsidRPr="00616DB3" w:rsidRDefault="0065323B" w:rsidP="000C4C9E">
            <w:pPr>
              <w:jc w:val="center"/>
              <w:rPr>
                <w:sz w:val="12"/>
                <w:szCs w:val="12"/>
              </w:rPr>
            </w:pPr>
            <w:r w:rsidRPr="00616DB3">
              <w:rPr>
                <w:sz w:val="12"/>
                <w:szCs w:val="12"/>
              </w:rPr>
              <w:t>58016,04</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w:t>
            </w:r>
          </w:p>
        </w:tc>
        <w:tc>
          <w:tcPr>
            <w:tcW w:w="806" w:type="dxa"/>
            <w:shd w:val="clear" w:color="auto" w:fill="auto"/>
          </w:tcPr>
          <w:p w:rsidR="0065323B" w:rsidRPr="00616DB3" w:rsidRDefault="0065323B" w:rsidP="000C4C9E">
            <w:pPr>
              <w:jc w:val="center"/>
              <w:rPr>
                <w:sz w:val="12"/>
                <w:szCs w:val="12"/>
              </w:rPr>
            </w:pPr>
            <w:r w:rsidRPr="00616DB3">
              <w:rPr>
                <w:sz w:val="12"/>
                <w:szCs w:val="12"/>
              </w:rPr>
              <w:t>Иловая насосная станция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77 км, Коммунальный проезд, 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00009624</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Стены-кирпич; полы – бетон. плиты; кровля- мягкая рулонная рубероидная; перекрытия – ж/б плиты; фундамент –ж/б блоки, литер В</w:t>
            </w:r>
          </w:p>
        </w:tc>
        <w:tc>
          <w:tcPr>
            <w:tcW w:w="646" w:type="dxa"/>
            <w:shd w:val="clear" w:color="auto" w:fill="auto"/>
          </w:tcPr>
          <w:p w:rsidR="0065323B" w:rsidRPr="00616DB3" w:rsidRDefault="0065323B" w:rsidP="000C4C9E">
            <w:pPr>
              <w:jc w:val="center"/>
              <w:rPr>
                <w:sz w:val="12"/>
                <w:szCs w:val="12"/>
              </w:rPr>
            </w:pPr>
            <w:r w:rsidRPr="00616DB3">
              <w:rPr>
                <w:sz w:val="12"/>
                <w:szCs w:val="12"/>
              </w:rPr>
              <w:t>100599,00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w:t>
            </w:r>
          </w:p>
        </w:tc>
        <w:tc>
          <w:tcPr>
            <w:tcW w:w="806" w:type="dxa"/>
            <w:shd w:val="clear" w:color="auto" w:fill="auto"/>
          </w:tcPr>
          <w:p w:rsidR="0065323B" w:rsidRPr="00616DB3" w:rsidRDefault="0065323B" w:rsidP="000C4C9E">
            <w:pPr>
              <w:jc w:val="center"/>
              <w:rPr>
                <w:sz w:val="12"/>
                <w:szCs w:val="12"/>
              </w:rPr>
            </w:pPr>
            <w:r w:rsidRPr="00616DB3">
              <w:rPr>
                <w:sz w:val="12"/>
                <w:szCs w:val="12"/>
              </w:rPr>
              <w:t>Здание недостроенное</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77 км, Коммунальный проезд, 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00009625</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Стены-кирпич; полы – бетон. плиты; кровля- мягкая рулонная рубероидная; перекрытия – ж/б плиты; фундамент –ж/б блоки, литер Г</w:t>
            </w:r>
          </w:p>
        </w:tc>
        <w:tc>
          <w:tcPr>
            <w:tcW w:w="646" w:type="dxa"/>
            <w:shd w:val="clear" w:color="auto" w:fill="auto"/>
          </w:tcPr>
          <w:p w:rsidR="0065323B" w:rsidRPr="00616DB3" w:rsidRDefault="0065323B" w:rsidP="000C4C9E">
            <w:pPr>
              <w:jc w:val="center"/>
              <w:rPr>
                <w:sz w:val="12"/>
                <w:szCs w:val="12"/>
              </w:rPr>
            </w:pPr>
            <w:r w:rsidRPr="00616DB3">
              <w:rPr>
                <w:sz w:val="12"/>
                <w:szCs w:val="12"/>
              </w:rPr>
              <w:t>72929,00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4</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Здание водоочистных сооружений, в </w:t>
            </w:r>
            <w:proofErr w:type="spellStart"/>
            <w:r w:rsidRPr="00616DB3">
              <w:rPr>
                <w:sz w:val="12"/>
                <w:szCs w:val="12"/>
              </w:rPr>
              <w:t>т.ч</w:t>
            </w:r>
            <w:proofErr w:type="spellEnd"/>
            <w:r w:rsidRPr="00616DB3">
              <w:rPr>
                <w:sz w:val="12"/>
                <w:szCs w:val="12"/>
              </w:rPr>
              <w:t>:</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61а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00009630</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Стены-кирпич; полы – бетон. </w:t>
            </w:r>
            <w:proofErr w:type="spellStart"/>
            <w:r w:rsidRPr="00616DB3">
              <w:rPr>
                <w:sz w:val="12"/>
                <w:szCs w:val="12"/>
              </w:rPr>
              <w:t>дощат</w:t>
            </w:r>
            <w:proofErr w:type="spellEnd"/>
            <w:r w:rsidRPr="00616DB3">
              <w:rPr>
                <w:sz w:val="12"/>
                <w:szCs w:val="12"/>
              </w:rPr>
              <w:t xml:space="preserve">. плитка; кровля- шифер, рулонная; перекрытия – ж/б плиты; фундамент –бутовый ленточный; внутренняя отделка – </w:t>
            </w:r>
            <w:proofErr w:type="spellStart"/>
            <w:r w:rsidRPr="00616DB3">
              <w:rPr>
                <w:sz w:val="12"/>
                <w:szCs w:val="12"/>
              </w:rPr>
              <w:t>оштук</w:t>
            </w:r>
            <w:proofErr w:type="spellEnd"/>
            <w:r w:rsidRPr="00616DB3">
              <w:rPr>
                <w:sz w:val="12"/>
                <w:szCs w:val="12"/>
              </w:rPr>
              <w:t xml:space="preserve">. побелка, литер А, А1, площадь : лит А:1 </w:t>
            </w:r>
            <w:proofErr w:type="spellStart"/>
            <w:r w:rsidRPr="00616DB3">
              <w:rPr>
                <w:sz w:val="12"/>
                <w:szCs w:val="12"/>
              </w:rPr>
              <w:t>эт</w:t>
            </w:r>
            <w:proofErr w:type="spellEnd"/>
            <w:r w:rsidRPr="00616DB3">
              <w:rPr>
                <w:sz w:val="12"/>
                <w:szCs w:val="12"/>
              </w:rPr>
              <w:t xml:space="preserve"> – 124,2 </w:t>
            </w:r>
            <w:proofErr w:type="spellStart"/>
            <w:r w:rsidRPr="00616DB3">
              <w:rPr>
                <w:sz w:val="12"/>
                <w:szCs w:val="12"/>
              </w:rPr>
              <w:t>кв.м</w:t>
            </w:r>
            <w:proofErr w:type="spellEnd"/>
            <w:r w:rsidRPr="00616DB3">
              <w:rPr>
                <w:sz w:val="12"/>
                <w:szCs w:val="12"/>
              </w:rPr>
              <w:t xml:space="preserve">, 2 эт-192,4 </w:t>
            </w:r>
            <w:proofErr w:type="spellStart"/>
            <w:r w:rsidRPr="00616DB3">
              <w:rPr>
                <w:sz w:val="12"/>
                <w:szCs w:val="12"/>
              </w:rPr>
              <w:t>кв.м</w:t>
            </w:r>
            <w:proofErr w:type="spellEnd"/>
            <w:r w:rsidRPr="00616DB3">
              <w:rPr>
                <w:sz w:val="12"/>
                <w:szCs w:val="12"/>
              </w:rPr>
              <w:t xml:space="preserve">., 3 эт-37 </w:t>
            </w:r>
            <w:proofErr w:type="spellStart"/>
            <w:r w:rsidRPr="00616DB3">
              <w:rPr>
                <w:sz w:val="12"/>
                <w:szCs w:val="12"/>
              </w:rPr>
              <w:t>кв.м</w:t>
            </w:r>
            <w:proofErr w:type="spellEnd"/>
            <w:r w:rsidRPr="00616DB3">
              <w:rPr>
                <w:sz w:val="12"/>
                <w:szCs w:val="12"/>
              </w:rPr>
              <w:t xml:space="preserve">, лит А1-136,2 </w:t>
            </w:r>
            <w:proofErr w:type="spellStart"/>
            <w:r w:rsidRPr="00616DB3">
              <w:rPr>
                <w:sz w:val="12"/>
                <w:szCs w:val="12"/>
              </w:rPr>
              <w:t>кв.м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17938352,0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5</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хлораторная</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д.61а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00009631</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Стены-кирпич; полы- бетон; кровля-рулонная; перекрытия –ж/б плиты, фундамент-бутовый ленточный; </w:t>
            </w:r>
            <w:proofErr w:type="spellStart"/>
            <w:r w:rsidRPr="00616DB3">
              <w:rPr>
                <w:sz w:val="12"/>
                <w:szCs w:val="12"/>
              </w:rPr>
              <w:t>вн</w:t>
            </w:r>
            <w:proofErr w:type="spellEnd"/>
            <w:r w:rsidRPr="00616DB3">
              <w:rPr>
                <w:sz w:val="12"/>
                <w:szCs w:val="12"/>
              </w:rPr>
              <w:t xml:space="preserve">. отделка – </w:t>
            </w:r>
            <w:proofErr w:type="spellStart"/>
            <w:r w:rsidRPr="00616DB3">
              <w:rPr>
                <w:sz w:val="12"/>
                <w:szCs w:val="12"/>
              </w:rPr>
              <w:t>оштук</w:t>
            </w:r>
            <w:proofErr w:type="spellEnd"/>
            <w:r w:rsidRPr="00616DB3">
              <w:rPr>
                <w:sz w:val="12"/>
                <w:szCs w:val="12"/>
              </w:rPr>
              <w:t>., побелка, окрашено, оклеено, литер А2</w:t>
            </w:r>
          </w:p>
        </w:tc>
        <w:tc>
          <w:tcPr>
            <w:tcW w:w="646" w:type="dxa"/>
            <w:shd w:val="clear" w:color="auto" w:fill="auto"/>
          </w:tcPr>
          <w:p w:rsidR="0065323B" w:rsidRPr="00616DB3" w:rsidRDefault="0065323B" w:rsidP="000C4C9E">
            <w:pPr>
              <w:jc w:val="center"/>
              <w:rPr>
                <w:sz w:val="12"/>
                <w:szCs w:val="12"/>
              </w:rPr>
            </w:pPr>
            <w:r w:rsidRPr="00616DB3">
              <w:rPr>
                <w:sz w:val="12"/>
                <w:szCs w:val="12"/>
              </w:rPr>
              <w:t>577946,00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6</w:t>
            </w:r>
          </w:p>
        </w:tc>
        <w:tc>
          <w:tcPr>
            <w:tcW w:w="806" w:type="dxa"/>
            <w:shd w:val="clear" w:color="auto" w:fill="auto"/>
          </w:tcPr>
          <w:p w:rsidR="0065323B" w:rsidRPr="00616DB3" w:rsidRDefault="0065323B" w:rsidP="000C4C9E">
            <w:pPr>
              <w:jc w:val="center"/>
              <w:rPr>
                <w:sz w:val="12"/>
                <w:szCs w:val="12"/>
              </w:rPr>
            </w:pPr>
            <w:r w:rsidRPr="00616DB3">
              <w:rPr>
                <w:sz w:val="12"/>
                <w:szCs w:val="12"/>
              </w:rPr>
              <w:t>сарай</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61а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00009632</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Стены-тесовые, полы- дощатые; кровля –шифер; фундамент – дер. стулья; литер 1</w:t>
            </w:r>
          </w:p>
        </w:tc>
        <w:tc>
          <w:tcPr>
            <w:tcW w:w="646" w:type="dxa"/>
            <w:shd w:val="clear" w:color="auto" w:fill="auto"/>
          </w:tcPr>
          <w:p w:rsidR="0065323B" w:rsidRPr="00616DB3" w:rsidRDefault="0065323B" w:rsidP="000C4C9E">
            <w:pPr>
              <w:jc w:val="center"/>
              <w:rPr>
                <w:sz w:val="12"/>
                <w:szCs w:val="12"/>
              </w:rPr>
            </w:pPr>
            <w:r w:rsidRPr="00616DB3">
              <w:rPr>
                <w:sz w:val="12"/>
                <w:szCs w:val="12"/>
              </w:rPr>
              <w:t>54141,00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7</w:t>
            </w:r>
          </w:p>
        </w:tc>
        <w:tc>
          <w:tcPr>
            <w:tcW w:w="806" w:type="dxa"/>
            <w:shd w:val="clear" w:color="auto" w:fill="auto"/>
          </w:tcPr>
          <w:p w:rsidR="0065323B" w:rsidRPr="00616DB3" w:rsidRDefault="0065323B" w:rsidP="000C4C9E">
            <w:pPr>
              <w:jc w:val="center"/>
              <w:rPr>
                <w:sz w:val="12"/>
                <w:szCs w:val="12"/>
              </w:rPr>
            </w:pPr>
            <w:r w:rsidRPr="00616DB3">
              <w:rPr>
                <w:sz w:val="12"/>
                <w:szCs w:val="12"/>
              </w:rPr>
              <w:t>распределительная камера</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w:t>
            </w:r>
            <w:r w:rsidRPr="00616DB3">
              <w:rPr>
                <w:sz w:val="12"/>
                <w:szCs w:val="12"/>
              </w:rPr>
              <w:lastRenderedPageBreak/>
              <w:t>кая, д.61а</w:t>
            </w:r>
          </w:p>
        </w:tc>
        <w:tc>
          <w:tcPr>
            <w:tcW w:w="553" w:type="dxa"/>
            <w:shd w:val="clear" w:color="auto" w:fill="auto"/>
          </w:tcPr>
          <w:p w:rsidR="0065323B" w:rsidRPr="00616DB3" w:rsidRDefault="0065323B" w:rsidP="000C4C9E">
            <w:pPr>
              <w:jc w:val="center"/>
              <w:rPr>
                <w:sz w:val="12"/>
                <w:szCs w:val="12"/>
              </w:rPr>
            </w:pPr>
            <w:r w:rsidRPr="00616DB3">
              <w:rPr>
                <w:sz w:val="12"/>
                <w:szCs w:val="12"/>
              </w:rPr>
              <w:lastRenderedPageBreak/>
              <w:t>00009636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полы-цемент; кровля- рулонная, </w:t>
            </w:r>
            <w:r w:rsidRPr="00616DB3">
              <w:rPr>
                <w:sz w:val="12"/>
                <w:szCs w:val="12"/>
              </w:rPr>
              <w:lastRenderedPageBreak/>
              <w:t xml:space="preserve">мягкая; перекрытия –ж/б плиты; фундамент - кирпичный; </w:t>
            </w:r>
            <w:proofErr w:type="spellStart"/>
            <w:r w:rsidRPr="00616DB3">
              <w:rPr>
                <w:sz w:val="12"/>
                <w:szCs w:val="12"/>
              </w:rPr>
              <w:t>вн</w:t>
            </w:r>
            <w:proofErr w:type="spellEnd"/>
            <w:r w:rsidRPr="00616DB3">
              <w:rPr>
                <w:sz w:val="12"/>
                <w:szCs w:val="12"/>
              </w:rPr>
              <w:t>. отделка –</w:t>
            </w:r>
            <w:proofErr w:type="spellStart"/>
            <w:r w:rsidRPr="00616DB3">
              <w:rPr>
                <w:sz w:val="12"/>
                <w:szCs w:val="12"/>
              </w:rPr>
              <w:t>оштук</w:t>
            </w:r>
            <w:proofErr w:type="spellEnd"/>
            <w:r w:rsidRPr="00616DB3">
              <w:rPr>
                <w:sz w:val="12"/>
                <w:szCs w:val="12"/>
              </w:rPr>
              <w:t xml:space="preserve">., побелено; литер В, подвал – объем 47 </w:t>
            </w:r>
            <w:proofErr w:type="spellStart"/>
            <w:r w:rsidRPr="00616DB3">
              <w:rPr>
                <w:sz w:val="12"/>
                <w:szCs w:val="12"/>
              </w:rPr>
              <w:t>кв.м</w:t>
            </w:r>
            <w:proofErr w:type="spellEnd"/>
            <w:r w:rsidRPr="00616DB3">
              <w:rPr>
                <w:sz w:val="12"/>
                <w:szCs w:val="12"/>
              </w:rPr>
              <w:t xml:space="preserve">., площадь -7,2 </w:t>
            </w:r>
            <w:proofErr w:type="spellStart"/>
            <w:r w:rsidRPr="00616DB3">
              <w:rPr>
                <w:sz w:val="12"/>
                <w:szCs w:val="12"/>
              </w:rPr>
              <w:t>кв.м</w:t>
            </w:r>
            <w:proofErr w:type="spellEnd"/>
            <w:r w:rsidRPr="00616DB3">
              <w:rPr>
                <w:sz w:val="12"/>
                <w:szCs w:val="12"/>
              </w:rPr>
              <w:t>.</w:t>
            </w:r>
          </w:p>
          <w:p w:rsidR="0065323B" w:rsidRPr="00616DB3" w:rsidRDefault="0065323B" w:rsidP="000C4C9E">
            <w:pPr>
              <w:jc w:val="center"/>
              <w:rPr>
                <w:sz w:val="12"/>
                <w:szCs w:val="12"/>
              </w:rPr>
            </w:pPr>
          </w:p>
        </w:tc>
        <w:tc>
          <w:tcPr>
            <w:tcW w:w="646" w:type="dxa"/>
            <w:shd w:val="clear" w:color="auto" w:fill="auto"/>
          </w:tcPr>
          <w:p w:rsidR="0065323B" w:rsidRPr="00616DB3" w:rsidRDefault="0065323B" w:rsidP="000C4C9E">
            <w:pPr>
              <w:jc w:val="center"/>
              <w:rPr>
                <w:sz w:val="12"/>
                <w:szCs w:val="12"/>
              </w:rPr>
            </w:pPr>
            <w:r w:rsidRPr="00616DB3">
              <w:rPr>
                <w:sz w:val="12"/>
                <w:szCs w:val="12"/>
              </w:rPr>
              <w:lastRenderedPageBreak/>
              <w:t>12699,00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lastRenderedPageBreak/>
              <w:t>8</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Здание </w:t>
            </w:r>
            <w:proofErr w:type="spellStart"/>
            <w:r w:rsidRPr="00616DB3">
              <w:rPr>
                <w:sz w:val="12"/>
                <w:szCs w:val="12"/>
              </w:rPr>
              <w:t>хлораторной</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д.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00009639</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полы-бетонные, деревянные; кровля- мягкая рулонная; перекрытия –ж/б плиты; фундамент - бутобетон; </w:t>
            </w:r>
            <w:proofErr w:type="spellStart"/>
            <w:r w:rsidRPr="00616DB3">
              <w:rPr>
                <w:sz w:val="12"/>
                <w:szCs w:val="12"/>
              </w:rPr>
              <w:t>вн</w:t>
            </w:r>
            <w:proofErr w:type="spellEnd"/>
            <w:r w:rsidRPr="00616DB3">
              <w:rPr>
                <w:sz w:val="12"/>
                <w:szCs w:val="12"/>
              </w:rPr>
              <w:t>. отделка –</w:t>
            </w:r>
            <w:proofErr w:type="spellStart"/>
            <w:r w:rsidRPr="00616DB3">
              <w:rPr>
                <w:sz w:val="12"/>
                <w:szCs w:val="12"/>
              </w:rPr>
              <w:t>оштук</w:t>
            </w:r>
            <w:proofErr w:type="spellEnd"/>
            <w:r w:rsidRPr="00616DB3">
              <w:rPr>
                <w:sz w:val="12"/>
                <w:szCs w:val="12"/>
              </w:rPr>
              <w:t xml:space="preserve">., побелено, окрашено; литер Б; площадь: 1 </w:t>
            </w:r>
            <w:proofErr w:type="spellStart"/>
            <w:r w:rsidRPr="00616DB3">
              <w:rPr>
                <w:sz w:val="12"/>
                <w:szCs w:val="12"/>
              </w:rPr>
              <w:t>эт</w:t>
            </w:r>
            <w:proofErr w:type="spellEnd"/>
            <w:r w:rsidRPr="00616DB3">
              <w:rPr>
                <w:sz w:val="12"/>
                <w:szCs w:val="12"/>
              </w:rPr>
              <w:t xml:space="preserve">. – 42,6 </w:t>
            </w:r>
            <w:proofErr w:type="spellStart"/>
            <w:r w:rsidRPr="00616DB3">
              <w:rPr>
                <w:sz w:val="12"/>
                <w:szCs w:val="12"/>
              </w:rPr>
              <w:t>кв.м</w:t>
            </w:r>
            <w:proofErr w:type="spellEnd"/>
            <w:r w:rsidRPr="00616DB3">
              <w:rPr>
                <w:sz w:val="12"/>
                <w:szCs w:val="12"/>
              </w:rPr>
              <w:t xml:space="preserve">., 2 </w:t>
            </w:r>
            <w:proofErr w:type="spellStart"/>
            <w:r w:rsidRPr="00616DB3">
              <w:rPr>
                <w:sz w:val="12"/>
                <w:szCs w:val="12"/>
              </w:rPr>
              <w:t>эт</w:t>
            </w:r>
            <w:proofErr w:type="spellEnd"/>
            <w:r w:rsidRPr="00616DB3">
              <w:rPr>
                <w:sz w:val="12"/>
                <w:szCs w:val="12"/>
              </w:rPr>
              <w:t xml:space="preserve">. – 13,5 </w:t>
            </w:r>
            <w:proofErr w:type="spellStart"/>
            <w:r w:rsidRPr="00616DB3">
              <w:rPr>
                <w:sz w:val="12"/>
                <w:szCs w:val="12"/>
              </w:rPr>
              <w:t>кв.м</w:t>
            </w:r>
            <w:proofErr w:type="spellEnd"/>
            <w:r w:rsidRPr="00616DB3">
              <w:rPr>
                <w:sz w:val="12"/>
                <w:szCs w:val="12"/>
              </w:rPr>
              <w:t xml:space="preserve">., подзем-1,2 </w:t>
            </w:r>
            <w:proofErr w:type="spellStart"/>
            <w:r w:rsidRPr="00616DB3">
              <w:rPr>
                <w:sz w:val="12"/>
                <w:szCs w:val="12"/>
              </w:rPr>
              <w:t>кв.м</w:t>
            </w:r>
            <w:proofErr w:type="spellEnd"/>
            <w:r w:rsidRPr="00616DB3">
              <w:rPr>
                <w:sz w:val="12"/>
                <w:szCs w:val="12"/>
              </w:rPr>
              <w:t xml:space="preserve">. </w:t>
            </w:r>
          </w:p>
          <w:p w:rsidR="0065323B" w:rsidRPr="00616DB3" w:rsidRDefault="0065323B" w:rsidP="000C4C9E">
            <w:pPr>
              <w:jc w:val="center"/>
              <w:rPr>
                <w:sz w:val="12"/>
                <w:szCs w:val="12"/>
              </w:rPr>
            </w:pPr>
          </w:p>
        </w:tc>
        <w:tc>
          <w:tcPr>
            <w:tcW w:w="646" w:type="dxa"/>
            <w:shd w:val="clear" w:color="auto" w:fill="auto"/>
          </w:tcPr>
          <w:p w:rsidR="0065323B" w:rsidRPr="00616DB3" w:rsidRDefault="0065323B" w:rsidP="000C4C9E">
            <w:pPr>
              <w:jc w:val="center"/>
              <w:rPr>
                <w:sz w:val="12"/>
                <w:szCs w:val="12"/>
              </w:rPr>
            </w:pPr>
            <w:r w:rsidRPr="00616DB3">
              <w:rPr>
                <w:sz w:val="12"/>
                <w:szCs w:val="12"/>
              </w:rPr>
              <w:t>1021117,00</w:t>
            </w:r>
          </w:p>
        </w:tc>
        <w:tc>
          <w:tcPr>
            <w:tcW w:w="585" w:type="dxa"/>
            <w:shd w:val="clear" w:color="auto" w:fill="auto"/>
          </w:tcPr>
          <w:p w:rsidR="0065323B" w:rsidRPr="00616DB3" w:rsidRDefault="0065323B" w:rsidP="000C4C9E">
            <w:pPr>
              <w:jc w:val="center"/>
              <w:rPr>
                <w:sz w:val="12"/>
                <w:szCs w:val="12"/>
              </w:rPr>
            </w:pPr>
            <w:r w:rsidRPr="00616DB3">
              <w:rPr>
                <w:sz w:val="12"/>
                <w:szCs w:val="12"/>
              </w:rPr>
              <w:t>8418,19</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9</w:t>
            </w:r>
          </w:p>
        </w:tc>
        <w:tc>
          <w:tcPr>
            <w:tcW w:w="806" w:type="dxa"/>
            <w:shd w:val="clear" w:color="auto" w:fill="auto"/>
          </w:tcPr>
          <w:p w:rsidR="0065323B" w:rsidRPr="00616DB3" w:rsidRDefault="0065323B" w:rsidP="000C4C9E">
            <w:pPr>
              <w:jc w:val="center"/>
              <w:rPr>
                <w:sz w:val="12"/>
                <w:szCs w:val="12"/>
              </w:rPr>
            </w:pPr>
            <w:r w:rsidRPr="00616DB3">
              <w:rPr>
                <w:sz w:val="12"/>
                <w:szCs w:val="12"/>
              </w:rPr>
              <w:t>Станция очистки воды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83 км., пер. Базовый, д.8 </w:t>
            </w:r>
          </w:p>
        </w:tc>
        <w:tc>
          <w:tcPr>
            <w:tcW w:w="553" w:type="dxa"/>
            <w:shd w:val="clear" w:color="auto" w:fill="auto"/>
          </w:tcPr>
          <w:p w:rsidR="0065323B" w:rsidRPr="00616DB3" w:rsidRDefault="0065323B" w:rsidP="000C4C9E">
            <w:pPr>
              <w:jc w:val="center"/>
              <w:rPr>
                <w:sz w:val="12"/>
                <w:szCs w:val="12"/>
              </w:rPr>
            </w:pPr>
            <w:r w:rsidRPr="00616DB3">
              <w:rPr>
                <w:sz w:val="12"/>
                <w:szCs w:val="12"/>
              </w:rPr>
              <w:t>00009601</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 кафель плитка; кровля- мягкая рулонная; перекрытия –ж/б; фундамент – ж/б блоки; </w:t>
            </w:r>
            <w:proofErr w:type="spellStart"/>
            <w:r w:rsidRPr="00616DB3">
              <w:rPr>
                <w:sz w:val="12"/>
                <w:szCs w:val="12"/>
              </w:rPr>
              <w:t>вн</w:t>
            </w:r>
            <w:proofErr w:type="spellEnd"/>
            <w:r w:rsidRPr="00616DB3">
              <w:rPr>
                <w:sz w:val="12"/>
                <w:szCs w:val="12"/>
              </w:rPr>
              <w:t xml:space="preserve">. отделка –окрашены, </w:t>
            </w:r>
            <w:proofErr w:type="spellStart"/>
            <w:r w:rsidRPr="00616DB3">
              <w:rPr>
                <w:sz w:val="12"/>
                <w:szCs w:val="12"/>
              </w:rPr>
              <w:t>оштук</w:t>
            </w:r>
            <w:proofErr w:type="spellEnd"/>
            <w:r w:rsidRPr="00616DB3">
              <w:rPr>
                <w:sz w:val="12"/>
                <w:szCs w:val="12"/>
              </w:rPr>
              <w:t xml:space="preserve">.; литер Б, площадь:1 </w:t>
            </w:r>
            <w:proofErr w:type="spellStart"/>
            <w:r w:rsidRPr="00616DB3">
              <w:rPr>
                <w:sz w:val="12"/>
                <w:szCs w:val="12"/>
              </w:rPr>
              <w:t>эт</w:t>
            </w:r>
            <w:proofErr w:type="spellEnd"/>
            <w:r w:rsidRPr="00616DB3">
              <w:rPr>
                <w:sz w:val="12"/>
                <w:szCs w:val="12"/>
              </w:rPr>
              <w:t xml:space="preserve"> -0 629,4 </w:t>
            </w:r>
            <w:proofErr w:type="spellStart"/>
            <w:r w:rsidRPr="00616DB3">
              <w:rPr>
                <w:sz w:val="12"/>
                <w:szCs w:val="12"/>
              </w:rPr>
              <w:t>кв.м</w:t>
            </w:r>
            <w:proofErr w:type="spellEnd"/>
            <w:r w:rsidRPr="00616DB3">
              <w:rPr>
                <w:sz w:val="12"/>
                <w:szCs w:val="12"/>
              </w:rPr>
              <w:t xml:space="preserve">., 2 </w:t>
            </w:r>
            <w:proofErr w:type="spellStart"/>
            <w:r w:rsidRPr="00616DB3">
              <w:rPr>
                <w:sz w:val="12"/>
                <w:szCs w:val="12"/>
              </w:rPr>
              <w:t>эт</w:t>
            </w:r>
            <w:proofErr w:type="spellEnd"/>
            <w:r w:rsidRPr="00616DB3">
              <w:rPr>
                <w:sz w:val="12"/>
                <w:szCs w:val="12"/>
              </w:rPr>
              <w:t xml:space="preserve"> – 534,4 </w:t>
            </w:r>
            <w:proofErr w:type="spellStart"/>
            <w:r w:rsidRPr="00616DB3">
              <w:rPr>
                <w:sz w:val="12"/>
                <w:szCs w:val="12"/>
              </w:rPr>
              <w:t>кв.м</w:t>
            </w:r>
            <w:proofErr w:type="spellEnd"/>
            <w:r w:rsidRPr="00616DB3">
              <w:rPr>
                <w:sz w:val="12"/>
                <w:szCs w:val="12"/>
              </w:rPr>
              <w:t xml:space="preserve">., 3 </w:t>
            </w:r>
            <w:proofErr w:type="spellStart"/>
            <w:r w:rsidRPr="00616DB3">
              <w:rPr>
                <w:sz w:val="12"/>
                <w:szCs w:val="12"/>
              </w:rPr>
              <w:t>эт</w:t>
            </w:r>
            <w:proofErr w:type="spellEnd"/>
            <w:r w:rsidRPr="00616DB3">
              <w:rPr>
                <w:sz w:val="12"/>
                <w:szCs w:val="12"/>
              </w:rPr>
              <w:t xml:space="preserve">. – 115,2 </w:t>
            </w:r>
            <w:proofErr w:type="spellStart"/>
            <w:r w:rsidRPr="00616DB3">
              <w:rPr>
                <w:sz w:val="12"/>
                <w:szCs w:val="12"/>
              </w:rPr>
              <w:t>кв.м</w:t>
            </w:r>
            <w:proofErr w:type="spellEnd"/>
            <w:r w:rsidRPr="00616DB3">
              <w:rPr>
                <w:sz w:val="12"/>
                <w:szCs w:val="12"/>
              </w:rPr>
              <w:t xml:space="preserve">., </w:t>
            </w:r>
            <w:proofErr w:type="spellStart"/>
            <w:r w:rsidRPr="00616DB3">
              <w:rPr>
                <w:sz w:val="12"/>
                <w:szCs w:val="12"/>
              </w:rPr>
              <w:t>подв</w:t>
            </w:r>
            <w:proofErr w:type="spellEnd"/>
            <w:r w:rsidRPr="00616DB3">
              <w:rPr>
                <w:sz w:val="12"/>
                <w:szCs w:val="12"/>
              </w:rPr>
              <w:t xml:space="preserve">. – 234,1 </w:t>
            </w:r>
            <w:proofErr w:type="spellStart"/>
            <w:r w:rsidRPr="00616DB3">
              <w:rPr>
                <w:sz w:val="12"/>
                <w:szCs w:val="12"/>
              </w:rPr>
              <w:t>кв.м</w:t>
            </w:r>
            <w:proofErr w:type="spellEnd"/>
            <w:r w:rsidRPr="00616DB3">
              <w:rPr>
                <w:sz w:val="12"/>
                <w:szCs w:val="12"/>
              </w:rPr>
              <w:t xml:space="preserve">., </w:t>
            </w:r>
            <w:proofErr w:type="spellStart"/>
            <w:r w:rsidRPr="00616DB3">
              <w:rPr>
                <w:sz w:val="12"/>
                <w:szCs w:val="12"/>
              </w:rPr>
              <w:t>лест</w:t>
            </w:r>
            <w:proofErr w:type="spellEnd"/>
            <w:r w:rsidRPr="00616DB3">
              <w:rPr>
                <w:sz w:val="12"/>
                <w:szCs w:val="12"/>
              </w:rPr>
              <w:t xml:space="preserve">. Кл. -39,3 </w:t>
            </w:r>
            <w:proofErr w:type="spellStart"/>
            <w:r w:rsidRPr="00616DB3">
              <w:rPr>
                <w:sz w:val="12"/>
                <w:szCs w:val="12"/>
              </w:rPr>
              <w:t>кв.м</w:t>
            </w:r>
            <w:proofErr w:type="spellEnd"/>
            <w:r w:rsidRPr="00616DB3">
              <w:rPr>
                <w:sz w:val="12"/>
                <w:szCs w:val="12"/>
              </w:rPr>
              <w:t xml:space="preserve">. </w:t>
            </w:r>
          </w:p>
        </w:tc>
        <w:tc>
          <w:tcPr>
            <w:tcW w:w="646" w:type="dxa"/>
            <w:shd w:val="clear" w:color="auto" w:fill="auto"/>
          </w:tcPr>
          <w:p w:rsidR="0065323B" w:rsidRPr="00616DB3" w:rsidRDefault="0065323B" w:rsidP="000C4C9E">
            <w:pPr>
              <w:jc w:val="center"/>
              <w:rPr>
                <w:sz w:val="12"/>
                <w:szCs w:val="12"/>
              </w:rPr>
            </w:pPr>
            <w:r w:rsidRPr="00616DB3">
              <w:rPr>
                <w:sz w:val="12"/>
                <w:szCs w:val="12"/>
              </w:rPr>
              <w:t>23285290,00</w:t>
            </w:r>
          </w:p>
        </w:tc>
        <w:tc>
          <w:tcPr>
            <w:tcW w:w="585" w:type="dxa"/>
            <w:shd w:val="clear" w:color="auto" w:fill="auto"/>
          </w:tcPr>
          <w:p w:rsidR="0065323B" w:rsidRPr="00616DB3" w:rsidRDefault="0065323B" w:rsidP="000C4C9E">
            <w:pPr>
              <w:jc w:val="center"/>
              <w:rPr>
                <w:sz w:val="12"/>
                <w:szCs w:val="12"/>
              </w:rPr>
            </w:pPr>
            <w:r w:rsidRPr="00616DB3">
              <w:rPr>
                <w:sz w:val="12"/>
                <w:szCs w:val="12"/>
              </w:rPr>
              <w:t>218584,08</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10</w:t>
            </w:r>
          </w:p>
        </w:tc>
        <w:tc>
          <w:tcPr>
            <w:tcW w:w="806" w:type="dxa"/>
            <w:shd w:val="clear" w:color="auto" w:fill="auto"/>
          </w:tcPr>
          <w:p w:rsidR="0065323B" w:rsidRPr="00616DB3" w:rsidRDefault="0065323B" w:rsidP="000C4C9E">
            <w:pPr>
              <w:jc w:val="center"/>
              <w:rPr>
                <w:sz w:val="12"/>
                <w:szCs w:val="12"/>
              </w:rPr>
            </w:pPr>
            <w:r w:rsidRPr="00616DB3">
              <w:rPr>
                <w:sz w:val="12"/>
                <w:szCs w:val="12"/>
              </w:rPr>
              <w:t>Трансформаторная подстанция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00009602</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 –кирпич; полы-бетон по гравийно-</w:t>
            </w:r>
            <w:proofErr w:type="spellStart"/>
            <w:r w:rsidRPr="00616DB3">
              <w:rPr>
                <w:sz w:val="12"/>
                <w:szCs w:val="12"/>
              </w:rPr>
              <w:t>песч</w:t>
            </w:r>
            <w:proofErr w:type="spellEnd"/>
            <w:r w:rsidRPr="00616DB3">
              <w:rPr>
                <w:sz w:val="12"/>
                <w:szCs w:val="12"/>
              </w:rPr>
              <w:t xml:space="preserve">. подсыпке; кровля- мягкая рулонная; перекрытия –ж/б; фундамент – бутовый, ленточный; </w:t>
            </w:r>
            <w:proofErr w:type="spellStart"/>
            <w:r w:rsidRPr="00616DB3">
              <w:rPr>
                <w:sz w:val="12"/>
                <w:szCs w:val="12"/>
              </w:rPr>
              <w:t>вн</w:t>
            </w:r>
            <w:proofErr w:type="spellEnd"/>
            <w:r w:rsidRPr="00616DB3">
              <w:rPr>
                <w:sz w:val="12"/>
                <w:szCs w:val="12"/>
              </w:rPr>
              <w:t xml:space="preserve">. отделка – </w:t>
            </w:r>
            <w:proofErr w:type="spellStart"/>
            <w:r w:rsidRPr="00616DB3">
              <w:rPr>
                <w:sz w:val="12"/>
                <w:szCs w:val="12"/>
              </w:rPr>
              <w:t>оштук</w:t>
            </w:r>
            <w:proofErr w:type="spellEnd"/>
            <w:r w:rsidRPr="00616DB3">
              <w:rPr>
                <w:sz w:val="12"/>
                <w:szCs w:val="12"/>
              </w:rPr>
              <w:t xml:space="preserve">., побелка; литер Б1 </w:t>
            </w:r>
          </w:p>
        </w:tc>
        <w:tc>
          <w:tcPr>
            <w:tcW w:w="646" w:type="dxa"/>
            <w:shd w:val="clear" w:color="auto" w:fill="auto"/>
          </w:tcPr>
          <w:p w:rsidR="0065323B" w:rsidRPr="00616DB3" w:rsidRDefault="0065323B" w:rsidP="000C4C9E">
            <w:pPr>
              <w:jc w:val="center"/>
              <w:rPr>
                <w:sz w:val="12"/>
                <w:szCs w:val="12"/>
              </w:rPr>
            </w:pPr>
            <w:r w:rsidRPr="00616DB3">
              <w:rPr>
                <w:sz w:val="12"/>
                <w:szCs w:val="12"/>
              </w:rPr>
              <w:t>457027,00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11</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Хлораторная</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83 км., пер. Базовый, д.8 </w:t>
            </w:r>
          </w:p>
        </w:tc>
        <w:tc>
          <w:tcPr>
            <w:tcW w:w="553" w:type="dxa"/>
            <w:shd w:val="clear" w:color="auto" w:fill="auto"/>
          </w:tcPr>
          <w:p w:rsidR="0065323B" w:rsidRPr="00616DB3" w:rsidRDefault="0065323B" w:rsidP="000C4C9E">
            <w:pPr>
              <w:jc w:val="center"/>
              <w:rPr>
                <w:sz w:val="12"/>
                <w:szCs w:val="12"/>
              </w:rPr>
            </w:pPr>
            <w:r w:rsidRPr="00616DB3">
              <w:rPr>
                <w:sz w:val="12"/>
                <w:szCs w:val="12"/>
              </w:rPr>
              <w:t>00009605</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 по гравийно-песчаной подсыпке; кровля- мягкая рулонная; перекрытия –ж/б плиты; фундамент-ж/б блоки; </w:t>
            </w:r>
            <w:proofErr w:type="spellStart"/>
            <w:r w:rsidRPr="00616DB3">
              <w:rPr>
                <w:sz w:val="12"/>
                <w:szCs w:val="12"/>
              </w:rPr>
              <w:t>вн</w:t>
            </w:r>
            <w:proofErr w:type="spellEnd"/>
            <w:r w:rsidRPr="00616DB3">
              <w:rPr>
                <w:sz w:val="12"/>
                <w:szCs w:val="12"/>
              </w:rPr>
              <w:t>. отделка –</w:t>
            </w:r>
            <w:proofErr w:type="spellStart"/>
            <w:r w:rsidRPr="00616DB3">
              <w:rPr>
                <w:sz w:val="12"/>
                <w:szCs w:val="12"/>
              </w:rPr>
              <w:t>оштук</w:t>
            </w:r>
            <w:proofErr w:type="spellEnd"/>
            <w:r w:rsidRPr="00616DB3">
              <w:rPr>
                <w:sz w:val="12"/>
                <w:szCs w:val="12"/>
              </w:rPr>
              <w:t>., п; литер В</w:t>
            </w:r>
          </w:p>
        </w:tc>
        <w:tc>
          <w:tcPr>
            <w:tcW w:w="646" w:type="dxa"/>
            <w:shd w:val="clear" w:color="auto" w:fill="auto"/>
          </w:tcPr>
          <w:p w:rsidR="0065323B" w:rsidRPr="00616DB3" w:rsidRDefault="0065323B" w:rsidP="000C4C9E">
            <w:pPr>
              <w:jc w:val="center"/>
              <w:rPr>
                <w:sz w:val="12"/>
                <w:szCs w:val="12"/>
              </w:rPr>
            </w:pPr>
            <w:r w:rsidRPr="00616DB3">
              <w:rPr>
                <w:sz w:val="12"/>
                <w:szCs w:val="12"/>
              </w:rPr>
              <w:t>1191197,00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12</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Вспомогательное здание </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00009606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Стены-кирпич; полы – бетон; кровля – </w:t>
            </w:r>
            <w:proofErr w:type="spellStart"/>
            <w:r w:rsidRPr="00616DB3">
              <w:rPr>
                <w:sz w:val="12"/>
                <w:szCs w:val="12"/>
              </w:rPr>
              <w:t>мягк</w:t>
            </w:r>
            <w:proofErr w:type="spellEnd"/>
            <w:r w:rsidRPr="00616DB3">
              <w:rPr>
                <w:sz w:val="12"/>
                <w:szCs w:val="12"/>
              </w:rPr>
              <w:t xml:space="preserve">. </w:t>
            </w:r>
            <w:proofErr w:type="spellStart"/>
            <w:r w:rsidRPr="00616DB3">
              <w:rPr>
                <w:sz w:val="12"/>
                <w:szCs w:val="12"/>
              </w:rPr>
              <w:t>рулонн</w:t>
            </w:r>
            <w:proofErr w:type="spellEnd"/>
            <w:r w:rsidRPr="00616DB3">
              <w:rPr>
                <w:sz w:val="12"/>
                <w:szCs w:val="12"/>
              </w:rPr>
              <w:t xml:space="preserve">.; перекрытия – ж/б плиты; фундамент – ж/б блоки; </w:t>
            </w:r>
            <w:proofErr w:type="spellStart"/>
            <w:r w:rsidRPr="00616DB3">
              <w:rPr>
                <w:sz w:val="12"/>
                <w:szCs w:val="12"/>
              </w:rPr>
              <w:t>вн.отделка</w:t>
            </w:r>
            <w:proofErr w:type="spellEnd"/>
            <w:r w:rsidRPr="00616DB3">
              <w:rPr>
                <w:sz w:val="12"/>
                <w:szCs w:val="12"/>
              </w:rPr>
              <w:t xml:space="preserve"> – </w:t>
            </w:r>
            <w:proofErr w:type="spellStart"/>
            <w:r w:rsidRPr="00616DB3">
              <w:rPr>
                <w:sz w:val="12"/>
                <w:szCs w:val="12"/>
              </w:rPr>
              <w:t>оштук</w:t>
            </w:r>
            <w:proofErr w:type="spellEnd"/>
            <w:r w:rsidRPr="00616DB3">
              <w:rPr>
                <w:sz w:val="12"/>
                <w:szCs w:val="12"/>
              </w:rPr>
              <w:t>, побелка; литер Г</w:t>
            </w:r>
          </w:p>
        </w:tc>
        <w:tc>
          <w:tcPr>
            <w:tcW w:w="646" w:type="dxa"/>
            <w:shd w:val="clear" w:color="auto" w:fill="auto"/>
          </w:tcPr>
          <w:p w:rsidR="0065323B" w:rsidRPr="00616DB3" w:rsidRDefault="0065323B" w:rsidP="000C4C9E">
            <w:pPr>
              <w:jc w:val="center"/>
              <w:rPr>
                <w:sz w:val="12"/>
                <w:szCs w:val="12"/>
              </w:rPr>
            </w:pPr>
            <w:r w:rsidRPr="00616DB3">
              <w:rPr>
                <w:sz w:val="12"/>
                <w:szCs w:val="12"/>
              </w:rPr>
              <w:t>111981,00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13</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II</w:t>
            </w:r>
            <w:r w:rsidRPr="00616DB3">
              <w:rPr>
                <w:sz w:val="12"/>
                <w:szCs w:val="12"/>
              </w:rPr>
              <w:t xml:space="preserve"> подъема</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83 км., пер. Базовый, д. 8  </w:t>
            </w:r>
          </w:p>
        </w:tc>
        <w:tc>
          <w:tcPr>
            <w:tcW w:w="553" w:type="dxa"/>
            <w:shd w:val="clear" w:color="auto" w:fill="auto"/>
          </w:tcPr>
          <w:p w:rsidR="0065323B" w:rsidRPr="00616DB3" w:rsidRDefault="0065323B" w:rsidP="000C4C9E">
            <w:pPr>
              <w:jc w:val="center"/>
              <w:rPr>
                <w:sz w:val="12"/>
                <w:szCs w:val="12"/>
              </w:rPr>
            </w:pPr>
            <w:r w:rsidRPr="00616DB3">
              <w:rPr>
                <w:sz w:val="12"/>
                <w:szCs w:val="12"/>
              </w:rPr>
              <w:t>00009607</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 кровля- </w:t>
            </w:r>
            <w:proofErr w:type="spellStart"/>
            <w:r w:rsidRPr="00616DB3">
              <w:rPr>
                <w:sz w:val="12"/>
                <w:szCs w:val="12"/>
              </w:rPr>
              <w:t>мягк</w:t>
            </w:r>
            <w:proofErr w:type="spellEnd"/>
            <w:r w:rsidRPr="00616DB3">
              <w:rPr>
                <w:sz w:val="12"/>
                <w:szCs w:val="12"/>
              </w:rPr>
              <w:t xml:space="preserve">. </w:t>
            </w:r>
            <w:proofErr w:type="spellStart"/>
            <w:r w:rsidRPr="00616DB3">
              <w:rPr>
                <w:sz w:val="12"/>
                <w:szCs w:val="12"/>
              </w:rPr>
              <w:t>рулонн</w:t>
            </w:r>
            <w:proofErr w:type="spellEnd"/>
            <w:r w:rsidRPr="00616DB3">
              <w:rPr>
                <w:sz w:val="12"/>
                <w:szCs w:val="12"/>
              </w:rPr>
              <w:t xml:space="preserve">.; перекрытия – ж/б плиты; фундамент –ж/б блоки; </w:t>
            </w:r>
            <w:proofErr w:type="spellStart"/>
            <w:r w:rsidRPr="00616DB3">
              <w:rPr>
                <w:sz w:val="12"/>
                <w:szCs w:val="12"/>
              </w:rPr>
              <w:t>вн</w:t>
            </w:r>
            <w:proofErr w:type="spellEnd"/>
            <w:r w:rsidRPr="00616DB3">
              <w:rPr>
                <w:sz w:val="12"/>
                <w:szCs w:val="12"/>
              </w:rPr>
              <w:t xml:space="preserve">. отделка – </w:t>
            </w:r>
            <w:proofErr w:type="spellStart"/>
            <w:r w:rsidRPr="00616DB3">
              <w:rPr>
                <w:sz w:val="12"/>
                <w:szCs w:val="12"/>
              </w:rPr>
              <w:t>оштук</w:t>
            </w:r>
            <w:proofErr w:type="spellEnd"/>
            <w:r w:rsidRPr="00616DB3">
              <w:rPr>
                <w:sz w:val="12"/>
                <w:szCs w:val="12"/>
              </w:rPr>
              <w:t xml:space="preserve">. побелка; литер Д. </w:t>
            </w:r>
          </w:p>
        </w:tc>
        <w:tc>
          <w:tcPr>
            <w:tcW w:w="646" w:type="dxa"/>
            <w:shd w:val="clear" w:color="auto" w:fill="auto"/>
          </w:tcPr>
          <w:p w:rsidR="0065323B" w:rsidRPr="00616DB3" w:rsidRDefault="0065323B" w:rsidP="000C4C9E">
            <w:pPr>
              <w:jc w:val="center"/>
              <w:rPr>
                <w:sz w:val="12"/>
                <w:szCs w:val="12"/>
              </w:rPr>
            </w:pPr>
            <w:r w:rsidRPr="00616DB3">
              <w:rPr>
                <w:sz w:val="12"/>
                <w:szCs w:val="12"/>
              </w:rPr>
              <w:t>1462213</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14</w:t>
            </w:r>
          </w:p>
        </w:tc>
        <w:tc>
          <w:tcPr>
            <w:tcW w:w="806" w:type="dxa"/>
            <w:shd w:val="clear" w:color="auto" w:fill="auto"/>
          </w:tcPr>
          <w:p w:rsidR="0065323B" w:rsidRPr="00616DB3" w:rsidRDefault="0065323B" w:rsidP="000C4C9E">
            <w:pPr>
              <w:jc w:val="center"/>
              <w:rPr>
                <w:sz w:val="12"/>
                <w:szCs w:val="12"/>
              </w:rPr>
            </w:pPr>
            <w:r w:rsidRPr="00616DB3">
              <w:rPr>
                <w:sz w:val="12"/>
                <w:szCs w:val="12"/>
              </w:rPr>
              <w:t>Гаражи</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00009609</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 – кирпич; полы – бетон по гравийно-</w:t>
            </w:r>
            <w:proofErr w:type="spellStart"/>
            <w:r w:rsidRPr="00616DB3">
              <w:rPr>
                <w:sz w:val="12"/>
                <w:szCs w:val="12"/>
              </w:rPr>
              <w:t>песч</w:t>
            </w:r>
            <w:proofErr w:type="spellEnd"/>
            <w:r w:rsidRPr="00616DB3">
              <w:rPr>
                <w:sz w:val="12"/>
                <w:szCs w:val="12"/>
              </w:rPr>
              <w:t xml:space="preserve">. подсыпке; кровля  - шифер по дер. стропилам; перекрытия – дер. утепленное; фундамент- ж/б блоки; </w:t>
            </w:r>
            <w:proofErr w:type="spellStart"/>
            <w:r w:rsidRPr="00616DB3">
              <w:rPr>
                <w:sz w:val="12"/>
                <w:szCs w:val="12"/>
              </w:rPr>
              <w:t>вн</w:t>
            </w:r>
            <w:proofErr w:type="spellEnd"/>
            <w:r w:rsidRPr="00616DB3">
              <w:rPr>
                <w:sz w:val="12"/>
                <w:szCs w:val="12"/>
              </w:rPr>
              <w:t>. отделка  -</w:t>
            </w:r>
            <w:proofErr w:type="spellStart"/>
            <w:r w:rsidRPr="00616DB3">
              <w:rPr>
                <w:sz w:val="12"/>
                <w:szCs w:val="12"/>
              </w:rPr>
              <w:t>оштук</w:t>
            </w:r>
            <w:proofErr w:type="spellEnd"/>
            <w:r w:rsidRPr="00616DB3">
              <w:rPr>
                <w:sz w:val="12"/>
                <w:szCs w:val="12"/>
              </w:rPr>
              <w:t>., побелка, литер Ж</w:t>
            </w:r>
          </w:p>
        </w:tc>
        <w:tc>
          <w:tcPr>
            <w:tcW w:w="646" w:type="dxa"/>
            <w:shd w:val="clear" w:color="auto" w:fill="auto"/>
          </w:tcPr>
          <w:p w:rsidR="0065323B" w:rsidRPr="00616DB3" w:rsidRDefault="0065323B" w:rsidP="000C4C9E">
            <w:pPr>
              <w:jc w:val="center"/>
              <w:rPr>
                <w:sz w:val="12"/>
                <w:szCs w:val="12"/>
              </w:rPr>
            </w:pPr>
            <w:r w:rsidRPr="00616DB3">
              <w:rPr>
                <w:sz w:val="12"/>
                <w:szCs w:val="12"/>
              </w:rPr>
              <w:t>194248,00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w:t>
            </w:r>
            <w:r w:rsidRPr="00616DB3">
              <w:rPr>
                <w:sz w:val="12"/>
                <w:szCs w:val="12"/>
              </w:rPr>
              <w:lastRenderedPageBreak/>
              <w:t>5</w:t>
            </w:r>
          </w:p>
        </w:tc>
        <w:tc>
          <w:tcPr>
            <w:tcW w:w="806" w:type="dxa"/>
            <w:shd w:val="clear" w:color="auto" w:fill="auto"/>
          </w:tcPr>
          <w:p w:rsidR="0065323B" w:rsidRPr="00616DB3" w:rsidRDefault="0065323B" w:rsidP="000C4C9E">
            <w:pPr>
              <w:jc w:val="center"/>
              <w:rPr>
                <w:sz w:val="12"/>
                <w:szCs w:val="12"/>
              </w:rPr>
            </w:pPr>
            <w:r w:rsidRPr="00616DB3">
              <w:rPr>
                <w:sz w:val="12"/>
                <w:szCs w:val="12"/>
              </w:rPr>
              <w:t>Проходная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00009610</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 кирпич; полы- бетон по гравийно-</w:t>
            </w:r>
            <w:proofErr w:type="spellStart"/>
            <w:r w:rsidRPr="00616DB3">
              <w:rPr>
                <w:sz w:val="12"/>
                <w:szCs w:val="12"/>
              </w:rPr>
              <w:t>песч</w:t>
            </w:r>
            <w:proofErr w:type="spellEnd"/>
            <w:r w:rsidRPr="00616DB3">
              <w:rPr>
                <w:sz w:val="12"/>
                <w:szCs w:val="12"/>
              </w:rPr>
              <w:t xml:space="preserve">. подсыпке; кровля – шифер по дер. стропилам; перекрытия-дерев. утепленное; фундамент – ж/б блоки. </w:t>
            </w:r>
            <w:proofErr w:type="spellStart"/>
            <w:r w:rsidRPr="00616DB3">
              <w:rPr>
                <w:sz w:val="12"/>
                <w:szCs w:val="12"/>
              </w:rPr>
              <w:t>вн</w:t>
            </w:r>
            <w:proofErr w:type="spellEnd"/>
            <w:r w:rsidRPr="00616DB3">
              <w:rPr>
                <w:sz w:val="12"/>
                <w:szCs w:val="12"/>
              </w:rPr>
              <w:t xml:space="preserve">. отделка – </w:t>
            </w:r>
            <w:proofErr w:type="spellStart"/>
            <w:r w:rsidRPr="00616DB3">
              <w:rPr>
                <w:sz w:val="12"/>
                <w:szCs w:val="12"/>
              </w:rPr>
              <w:t>ошт</w:t>
            </w:r>
            <w:proofErr w:type="spellEnd"/>
            <w:r w:rsidRPr="00616DB3">
              <w:rPr>
                <w:sz w:val="12"/>
                <w:szCs w:val="12"/>
              </w:rPr>
              <w:t>., побелка; литер Ж1</w:t>
            </w:r>
          </w:p>
        </w:tc>
        <w:tc>
          <w:tcPr>
            <w:tcW w:w="646" w:type="dxa"/>
            <w:shd w:val="clear" w:color="auto" w:fill="auto"/>
          </w:tcPr>
          <w:p w:rsidR="0065323B" w:rsidRPr="00616DB3" w:rsidRDefault="0065323B" w:rsidP="000C4C9E">
            <w:pPr>
              <w:jc w:val="center"/>
              <w:rPr>
                <w:sz w:val="12"/>
                <w:szCs w:val="12"/>
              </w:rPr>
            </w:pPr>
            <w:r w:rsidRPr="00616DB3">
              <w:rPr>
                <w:sz w:val="12"/>
                <w:szCs w:val="12"/>
              </w:rPr>
              <w:t>192939,00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16</w:t>
            </w:r>
          </w:p>
        </w:tc>
        <w:tc>
          <w:tcPr>
            <w:tcW w:w="806" w:type="dxa"/>
            <w:shd w:val="clear" w:color="auto" w:fill="auto"/>
          </w:tcPr>
          <w:p w:rsidR="0065323B" w:rsidRPr="00616DB3" w:rsidRDefault="0065323B" w:rsidP="000C4C9E">
            <w:pPr>
              <w:jc w:val="center"/>
              <w:rPr>
                <w:sz w:val="12"/>
                <w:szCs w:val="12"/>
              </w:rPr>
            </w:pPr>
            <w:r w:rsidRPr="00616DB3">
              <w:rPr>
                <w:sz w:val="12"/>
                <w:szCs w:val="12"/>
              </w:rPr>
              <w:t>Проходная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00009611</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 кирпич; полы- бетон. дощатые; кровля- шифер по дер. стропилам, перекрытия-ж/б плиты; фундамент – ж/б блоки; </w:t>
            </w:r>
            <w:proofErr w:type="spellStart"/>
            <w:r w:rsidRPr="00616DB3">
              <w:rPr>
                <w:sz w:val="12"/>
                <w:szCs w:val="12"/>
              </w:rPr>
              <w:t>вн</w:t>
            </w:r>
            <w:proofErr w:type="spellEnd"/>
            <w:r w:rsidRPr="00616DB3">
              <w:rPr>
                <w:sz w:val="12"/>
                <w:szCs w:val="12"/>
              </w:rPr>
              <w:t>. отделка –окрашено, оклеено; литер И</w:t>
            </w:r>
          </w:p>
        </w:tc>
        <w:tc>
          <w:tcPr>
            <w:tcW w:w="646" w:type="dxa"/>
            <w:shd w:val="clear" w:color="auto" w:fill="auto"/>
          </w:tcPr>
          <w:p w:rsidR="0065323B" w:rsidRPr="00616DB3" w:rsidRDefault="0065323B" w:rsidP="000C4C9E">
            <w:pPr>
              <w:jc w:val="center"/>
              <w:rPr>
                <w:sz w:val="12"/>
                <w:szCs w:val="12"/>
              </w:rPr>
            </w:pPr>
            <w:r w:rsidRPr="00616DB3">
              <w:rPr>
                <w:sz w:val="12"/>
                <w:szCs w:val="12"/>
              </w:rPr>
              <w:t>56933,00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17</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Насосная станция</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61а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00009637</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полы-дер., </w:t>
            </w:r>
            <w:proofErr w:type="spellStart"/>
            <w:r w:rsidRPr="00616DB3">
              <w:rPr>
                <w:sz w:val="12"/>
                <w:szCs w:val="12"/>
              </w:rPr>
              <w:t>цем</w:t>
            </w:r>
            <w:proofErr w:type="spellEnd"/>
            <w:r w:rsidRPr="00616DB3">
              <w:rPr>
                <w:sz w:val="12"/>
                <w:szCs w:val="12"/>
              </w:rPr>
              <w:t xml:space="preserve">., плитка; кровля- мягкая рулонная; перекрытия- </w:t>
            </w:r>
            <w:proofErr w:type="spellStart"/>
            <w:r w:rsidRPr="00616DB3">
              <w:rPr>
                <w:sz w:val="12"/>
                <w:szCs w:val="12"/>
              </w:rPr>
              <w:t>осн</w:t>
            </w:r>
            <w:proofErr w:type="spellEnd"/>
            <w:r w:rsidRPr="00616DB3">
              <w:rPr>
                <w:sz w:val="12"/>
                <w:szCs w:val="12"/>
              </w:rPr>
              <w:t xml:space="preserve">. строит. работы; фундамент – бетон; </w:t>
            </w:r>
            <w:proofErr w:type="spellStart"/>
            <w:r w:rsidRPr="00616DB3">
              <w:rPr>
                <w:sz w:val="12"/>
                <w:szCs w:val="12"/>
              </w:rPr>
              <w:t>пол-цем</w:t>
            </w:r>
            <w:proofErr w:type="spellEnd"/>
            <w:r w:rsidRPr="00616DB3">
              <w:rPr>
                <w:sz w:val="12"/>
                <w:szCs w:val="12"/>
              </w:rPr>
              <w:t xml:space="preserve">.; </w:t>
            </w:r>
            <w:proofErr w:type="spellStart"/>
            <w:r w:rsidRPr="00616DB3">
              <w:rPr>
                <w:sz w:val="12"/>
                <w:szCs w:val="12"/>
              </w:rPr>
              <w:t>вн</w:t>
            </w:r>
            <w:proofErr w:type="spellEnd"/>
            <w:r w:rsidRPr="00616DB3">
              <w:rPr>
                <w:sz w:val="12"/>
                <w:szCs w:val="12"/>
              </w:rPr>
              <w:t xml:space="preserve">. отделка – побелка, окрашено, литер Б </w:t>
            </w:r>
          </w:p>
        </w:tc>
        <w:tc>
          <w:tcPr>
            <w:tcW w:w="646" w:type="dxa"/>
            <w:shd w:val="clear" w:color="auto" w:fill="auto"/>
          </w:tcPr>
          <w:p w:rsidR="0065323B" w:rsidRPr="00616DB3" w:rsidRDefault="0065323B" w:rsidP="000C4C9E">
            <w:pPr>
              <w:jc w:val="center"/>
              <w:rPr>
                <w:sz w:val="12"/>
                <w:szCs w:val="12"/>
              </w:rPr>
            </w:pPr>
            <w:r w:rsidRPr="00616DB3">
              <w:rPr>
                <w:sz w:val="12"/>
                <w:szCs w:val="12"/>
              </w:rPr>
              <w:t>1197145,00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18</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w:t>
            </w:r>
            <w:r w:rsidRPr="00616DB3">
              <w:rPr>
                <w:sz w:val="12"/>
                <w:szCs w:val="12"/>
              </w:rPr>
              <w:t xml:space="preserve"> подъема</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 кровля-рулонная; перекрытия –ж/б; фундамент-ж/б; литер Б; площадь: 1 </w:t>
            </w:r>
            <w:proofErr w:type="spellStart"/>
            <w:r w:rsidRPr="00616DB3">
              <w:rPr>
                <w:sz w:val="12"/>
                <w:szCs w:val="12"/>
              </w:rPr>
              <w:t>эт</w:t>
            </w:r>
            <w:proofErr w:type="spellEnd"/>
            <w:r w:rsidRPr="00616DB3">
              <w:rPr>
                <w:sz w:val="12"/>
                <w:szCs w:val="12"/>
              </w:rPr>
              <w:t xml:space="preserve">. – 83,6 </w:t>
            </w:r>
            <w:proofErr w:type="spellStart"/>
            <w:r w:rsidRPr="00616DB3">
              <w:rPr>
                <w:sz w:val="12"/>
                <w:szCs w:val="12"/>
              </w:rPr>
              <w:t>кв.м</w:t>
            </w:r>
            <w:proofErr w:type="spellEnd"/>
            <w:r w:rsidRPr="00616DB3">
              <w:rPr>
                <w:sz w:val="12"/>
                <w:szCs w:val="12"/>
              </w:rPr>
              <w:t xml:space="preserve">., подзем.-84,7 </w:t>
            </w:r>
            <w:proofErr w:type="spellStart"/>
            <w:r w:rsidRPr="00616DB3">
              <w:rPr>
                <w:sz w:val="12"/>
                <w:szCs w:val="12"/>
              </w:rPr>
              <w:t>кв.м</w:t>
            </w:r>
            <w:proofErr w:type="spellEnd"/>
            <w:r w:rsidRPr="00616DB3">
              <w:rPr>
                <w:sz w:val="12"/>
                <w:szCs w:val="12"/>
              </w:rPr>
              <w:t>.</w:t>
            </w:r>
          </w:p>
          <w:p w:rsidR="0065323B" w:rsidRPr="00616DB3" w:rsidRDefault="0065323B" w:rsidP="000C4C9E">
            <w:pPr>
              <w:jc w:val="center"/>
              <w:rPr>
                <w:sz w:val="12"/>
                <w:szCs w:val="12"/>
              </w:rPr>
            </w:pPr>
          </w:p>
        </w:tc>
        <w:tc>
          <w:tcPr>
            <w:tcW w:w="646" w:type="dxa"/>
            <w:shd w:val="clear" w:color="auto" w:fill="auto"/>
          </w:tcPr>
          <w:p w:rsidR="0065323B" w:rsidRPr="00616DB3" w:rsidRDefault="0065323B" w:rsidP="000C4C9E">
            <w:pPr>
              <w:jc w:val="center"/>
              <w:rPr>
                <w:sz w:val="12"/>
                <w:szCs w:val="12"/>
              </w:rPr>
            </w:pPr>
            <w:r w:rsidRPr="00616DB3">
              <w:rPr>
                <w:sz w:val="12"/>
                <w:szCs w:val="12"/>
              </w:rPr>
              <w:t>3332972,00</w:t>
            </w:r>
          </w:p>
        </w:tc>
        <w:tc>
          <w:tcPr>
            <w:tcW w:w="585" w:type="dxa"/>
            <w:shd w:val="clear" w:color="auto" w:fill="auto"/>
          </w:tcPr>
          <w:p w:rsidR="0065323B" w:rsidRPr="00616DB3" w:rsidRDefault="0065323B" w:rsidP="000C4C9E">
            <w:pPr>
              <w:jc w:val="center"/>
              <w:rPr>
                <w:sz w:val="12"/>
                <w:szCs w:val="12"/>
              </w:rPr>
            </w:pPr>
            <w:r w:rsidRPr="00616DB3">
              <w:rPr>
                <w:sz w:val="12"/>
                <w:szCs w:val="12"/>
              </w:rPr>
              <w:t>12436,84</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19</w:t>
            </w:r>
          </w:p>
        </w:tc>
        <w:tc>
          <w:tcPr>
            <w:tcW w:w="806" w:type="dxa"/>
            <w:shd w:val="clear" w:color="auto" w:fill="auto"/>
          </w:tcPr>
          <w:p w:rsidR="0065323B" w:rsidRPr="00616DB3" w:rsidRDefault="0065323B" w:rsidP="000C4C9E">
            <w:pPr>
              <w:jc w:val="center"/>
              <w:rPr>
                <w:sz w:val="12"/>
                <w:szCs w:val="12"/>
              </w:rPr>
            </w:pPr>
            <w:r w:rsidRPr="00616DB3">
              <w:rPr>
                <w:sz w:val="12"/>
                <w:szCs w:val="12"/>
              </w:rPr>
              <w:t>Сарай</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101 км., Луговой </w:t>
            </w:r>
            <w:proofErr w:type="spellStart"/>
            <w:r w:rsidRPr="00616DB3">
              <w:rPr>
                <w:sz w:val="12"/>
                <w:szCs w:val="12"/>
              </w:rPr>
              <w:t>пр</w:t>
            </w:r>
            <w:proofErr w:type="spellEnd"/>
            <w:r w:rsidRPr="00616DB3">
              <w:rPr>
                <w:sz w:val="12"/>
                <w:szCs w:val="12"/>
              </w:rPr>
              <w:t>-д, д.3</w:t>
            </w:r>
          </w:p>
        </w:tc>
        <w:tc>
          <w:tcPr>
            <w:tcW w:w="553" w:type="dxa"/>
            <w:shd w:val="clear" w:color="auto" w:fill="auto"/>
          </w:tcPr>
          <w:p w:rsidR="0065323B" w:rsidRPr="00616DB3" w:rsidRDefault="0065323B" w:rsidP="000C4C9E">
            <w:pPr>
              <w:jc w:val="center"/>
              <w:rPr>
                <w:sz w:val="12"/>
                <w:szCs w:val="12"/>
              </w:rPr>
            </w:pPr>
            <w:r w:rsidRPr="00616DB3">
              <w:rPr>
                <w:sz w:val="12"/>
                <w:szCs w:val="12"/>
              </w:rPr>
              <w:t>00009662</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 –кирпич; фундамент - бутовый; крыша – шифер; пол- бетон</w:t>
            </w:r>
          </w:p>
        </w:tc>
        <w:tc>
          <w:tcPr>
            <w:tcW w:w="646" w:type="dxa"/>
            <w:shd w:val="clear" w:color="auto" w:fill="auto"/>
          </w:tcPr>
          <w:p w:rsidR="0065323B" w:rsidRPr="00616DB3" w:rsidRDefault="0065323B" w:rsidP="000C4C9E">
            <w:pPr>
              <w:jc w:val="center"/>
              <w:rPr>
                <w:sz w:val="12"/>
                <w:szCs w:val="12"/>
              </w:rPr>
            </w:pPr>
            <w:r w:rsidRPr="00616DB3">
              <w:rPr>
                <w:sz w:val="12"/>
                <w:szCs w:val="12"/>
              </w:rPr>
              <w:t>8520,00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20</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Насосная при </w:t>
            </w:r>
            <w:proofErr w:type="spellStart"/>
            <w:r w:rsidRPr="00616DB3">
              <w:rPr>
                <w:sz w:val="12"/>
                <w:szCs w:val="12"/>
              </w:rPr>
              <w:t>аэротенке</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д.2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00009677</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 бетон; кровля- </w:t>
            </w:r>
            <w:proofErr w:type="spellStart"/>
            <w:r w:rsidRPr="00616DB3">
              <w:rPr>
                <w:sz w:val="12"/>
                <w:szCs w:val="12"/>
              </w:rPr>
              <w:t>мягк</w:t>
            </w:r>
            <w:proofErr w:type="spellEnd"/>
            <w:r w:rsidRPr="00616DB3">
              <w:rPr>
                <w:sz w:val="12"/>
                <w:szCs w:val="12"/>
              </w:rPr>
              <w:t xml:space="preserve">. рулон; перекрытия – ж/б плиты; фундамент - </w:t>
            </w:r>
            <w:proofErr w:type="spellStart"/>
            <w:r w:rsidRPr="00616DB3">
              <w:rPr>
                <w:sz w:val="12"/>
                <w:szCs w:val="12"/>
              </w:rPr>
              <w:t>монолитобетонный</w:t>
            </w:r>
            <w:proofErr w:type="spellEnd"/>
            <w:r w:rsidRPr="00616DB3">
              <w:rPr>
                <w:sz w:val="12"/>
                <w:szCs w:val="12"/>
              </w:rPr>
              <w:t xml:space="preserve">; </w:t>
            </w:r>
            <w:proofErr w:type="spellStart"/>
            <w:r w:rsidRPr="00616DB3">
              <w:rPr>
                <w:sz w:val="12"/>
                <w:szCs w:val="12"/>
              </w:rPr>
              <w:t>вн</w:t>
            </w:r>
            <w:proofErr w:type="spellEnd"/>
            <w:r w:rsidRPr="00616DB3">
              <w:rPr>
                <w:sz w:val="12"/>
                <w:szCs w:val="12"/>
              </w:rPr>
              <w:t xml:space="preserve">. отделка – </w:t>
            </w:r>
            <w:proofErr w:type="spellStart"/>
            <w:r w:rsidRPr="00616DB3">
              <w:rPr>
                <w:sz w:val="12"/>
                <w:szCs w:val="12"/>
              </w:rPr>
              <w:t>оштук</w:t>
            </w:r>
            <w:proofErr w:type="spellEnd"/>
            <w:r w:rsidRPr="00616DB3">
              <w:rPr>
                <w:sz w:val="12"/>
                <w:szCs w:val="12"/>
              </w:rPr>
              <w:t>., побелено; литер В</w:t>
            </w:r>
          </w:p>
          <w:p w:rsidR="0065323B" w:rsidRPr="00616DB3" w:rsidRDefault="0065323B" w:rsidP="000C4C9E">
            <w:pPr>
              <w:jc w:val="center"/>
              <w:rPr>
                <w:sz w:val="12"/>
                <w:szCs w:val="12"/>
              </w:rPr>
            </w:pPr>
          </w:p>
        </w:tc>
        <w:tc>
          <w:tcPr>
            <w:tcW w:w="646" w:type="dxa"/>
            <w:shd w:val="clear" w:color="auto" w:fill="auto"/>
          </w:tcPr>
          <w:p w:rsidR="0065323B" w:rsidRPr="00616DB3" w:rsidRDefault="0065323B" w:rsidP="000C4C9E">
            <w:pPr>
              <w:jc w:val="center"/>
              <w:rPr>
                <w:sz w:val="12"/>
                <w:szCs w:val="12"/>
              </w:rPr>
            </w:pPr>
            <w:r w:rsidRPr="00616DB3">
              <w:rPr>
                <w:sz w:val="12"/>
                <w:szCs w:val="12"/>
              </w:rPr>
              <w:t>526846,00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21</w:t>
            </w:r>
          </w:p>
        </w:tc>
        <w:tc>
          <w:tcPr>
            <w:tcW w:w="806" w:type="dxa"/>
            <w:shd w:val="clear" w:color="auto" w:fill="auto"/>
          </w:tcPr>
          <w:p w:rsidR="0065323B" w:rsidRPr="00616DB3" w:rsidRDefault="0065323B" w:rsidP="000C4C9E">
            <w:pPr>
              <w:jc w:val="center"/>
              <w:rPr>
                <w:sz w:val="12"/>
                <w:szCs w:val="12"/>
              </w:rPr>
            </w:pPr>
            <w:r w:rsidRPr="00616DB3">
              <w:rPr>
                <w:sz w:val="12"/>
                <w:szCs w:val="12"/>
              </w:rPr>
              <w:t>КНС  сточной воды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д.2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кровля- мягкая рулонная; фундамент - </w:t>
            </w:r>
            <w:proofErr w:type="spellStart"/>
            <w:r w:rsidRPr="00616DB3">
              <w:rPr>
                <w:sz w:val="12"/>
                <w:szCs w:val="12"/>
              </w:rPr>
              <w:t>монолитнобетонный</w:t>
            </w:r>
            <w:proofErr w:type="spellEnd"/>
            <w:r w:rsidRPr="00616DB3">
              <w:rPr>
                <w:sz w:val="12"/>
                <w:szCs w:val="12"/>
              </w:rPr>
              <w:t xml:space="preserve">; перекрытия-металлоконструкция, полы- основания и полы бетонные; </w:t>
            </w:r>
            <w:proofErr w:type="spellStart"/>
            <w:r w:rsidRPr="00616DB3">
              <w:rPr>
                <w:sz w:val="12"/>
                <w:szCs w:val="12"/>
              </w:rPr>
              <w:t>вн</w:t>
            </w:r>
            <w:proofErr w:type="spellEnd"/>
            <w:r w:rsidRPr="00616DB3">
              <w:rPr>
                <w:sz w:val="12"/>
                <w:szCs w:val="12"/>
              </w:rPr>
              <w:t xml:space="preserve">. отделка- </w:t>
            </w:r>
            <w:proofErr w:type="spellStart"/>
            <w:r w:rsidRPr="00616DB3">
              <w:rPr>
                <w:sz w:val="12"/>
                <w:szCs w:val="12"/>
              </w:rPr>
              <w:t>оштук</w:t>
            </w:r>
            <w:proofErr w:type="spellEnd"/>
            <w:r w:rsidRPr="00616DB3">
              <w:rPr>
                <w:sz w:val="12"/>
                <w:szCs w:val="12"/>
              </w:rPr>
              <w:t>., побелено; литер Д</w:t>
            </w:r>
          </w:p>
        </w:tc>
        <w:tc>
          <w:tcPr>
            <w:tcW w:w="646" w:type="dxa"/>
            <w:shd w:val="clear" w:color="auto" w:fill="auto"/>
          </w:tcPr>
          <w:p w:rsidR="0065323B" w:rsidRPr="00616DB3" w:rsidRDefault="0065323B" w:rsidP="000C4C9E">
            <w:pPr>
              <w:jc w:val="center"/>
              <w:rPr>
                <w:sz w:val="12"/>
                <w:szCs w:val="12"/>
              </w:rPr>
            </w:pPr>
            <w:r w:rsidRPr="00616DB3">
              <w:rPr>
                <w:sz w:val="12"/>
                <w:szCs w:val="12"/>
              </w:rPr>
              <w:t>726293,00</w:t>
            </w:r>
          </w:p>
        </w:tc>
        <w:tc>
          <w:tcPr>
            <w:tcW w:w="585" w:type="dxa"/>
            <w:shd w:val="clear" w:color="auto" w:fill="auto"/>
          </w:tcPr>
          <w:p w:rsidR="0065323B" w:rsidRPr="00616DB3" w:rsidRDefault="0065323B" w:rsidP="000C4C9E">
            <w:pPr>
              <w:jc w:val="center"/>
              <w:rPr>
                <w:sz w:val="12"/>
                <w:szCs w:val="12"/>
              </w:rPr>
            </w:pPr>
            <w:r w:rsidRPr="00616DB3">
              <w:rPr>
                <w:sz w:val="12"/>
                <w:szCs w:val="12"/>
              </w:rPr>
              <w:t>14549,61</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22</w:t>
            </w:r>
          </w:p>
        </w:tc>
        <w:tc>
          <w:tcPr>
            <w:tcW w:w="806" w:type="dxa"/>
            <w:shd w:val="clear" w:color="auto" w:fill="auto"/>
          </w:tcPr>
          <w:p w:rsidR="0065323B" w:rsidRPr="00616DB3" w:rsidRDefault="0065323B" w:rsidP="000C4C9E">
            <w:pPr>
              <w:jc w:val="center"/>
              <w:rPr>
                <w:sz w:val="12"/>
                <w:szCs w:val="12"/>
              </w:rPr>
            </w:pPr>
            <w:r w:rsidRPr="00616DB3">
              <w:rPr>
                <w:sz w:val="12"/>
                <w:szCs w:val="12"/>
              </w:rPr>
              <w:t>Иловая насосная станция</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д.2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00009679</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 кирпич; кровля- мягкая рулонная; фундамент –</w:t>
            </w:r>
            <w:proofErr w:type="spellStart"/>
            <w:r w:rsidRPr="00616DB3">
              <w:rPr>
                <w:sz w:val="12"/>
                <w:szCs w:val="12"/>
              </w:rPr>
              <w:t>монолитобетонный</w:t>
            </w:r>
            <w:proofErr w:type="spellEnd"/>
            <w:r w:rsidRPr="00616DB3">
              <w:rPr>
                <w:sz w:val="12"/>
                <w:szCs w:val="12"/>
              </w:rPr>
              <w:t xml:space="preserve">, перекрытия- металлоконструкции; полы- основание и полы бетон, </w:t>
            </w:r>
            <w:proofErr w:type="spellStart"/>
            <w:r w:rsidRPr="00616DB3">
              <w:rPr>
                <w:sz w:val="12"/>
                <w:szCs w:val="12"/>
              </w:rPr>
              <w:t>вн</w:t>
            </w:r>
            <w:proofErr w:type="spellEnd"/>
            <w:r w:rsidRPr="00616DB3">
              <w:rPr>
                <w:sz w:val="12"/>
                <w:szCs w:val="12"/>
              </w:rPr>
              <w:t>. Отделка –</w:t>
            </w:r>
            <w:proofErr w:type="spellStart"/>
            <w:r w:rsidRPr="00616DB3">
              <w:rPr>
                <w:sz w:val="12"/>
                <w:szCs w:val="12"/>
              </w:rPr>
              <w:t>оштук</w:t>
            </w:r>
            <w:proofErr w:type="spellEnd"/>
            <w:r w:rsidRPr="00616DB3">
              <w:rPr>
                <w:sz w:val="12"/>
                <w:szCs w:val="12"/>
              </w:rPr>
              <w:t xml:space="preserve">., побелено; литер Г, площадь: 1 </w:t>
            </w:r>
            <w:proofErr w:type="spellStart"/>
            <w:r w:rsidRPr="00616DB3">
              <w:rPr>
                <w:sz w:val="12"/>
                <w:szCs w:val="12"/>
              </w:rPr>
              <w:t>эт</w:t>
            </w:r>
            <w:proofErr w:type="spellEnd"/>
            <w:r w:rsidRPr="00616DB3">
              <w:rPr>
                <w:sz w:val="12"/>
                <w:szCs w:val="12"/>
              </w:rPr>
              <w:t xml:space="preserve">. -50,2 </w:t>
            </w:r>
            <w:proofErr w:type="spellStart"/>
            <w:r w:rsidRPr="00616DB3">
              <w:rPr>
                <w:sz w:val="12"/>
                <w:szCs w:val="12"/>
              </w:rPr>
              <w:t>кв.м</w:t>
            </w:r>
            <w:proofErr w:type="spellEnd"/>
            <w:r w:rsidRPr="00616DB3">
              <w:rPr>
                <w:sz w:val="12"/>
                <w:szCs w:val="12"/>
              </w:rPr>
              <w:t xml:space="preserve">., подзем-50,2 </w:t>
            </w:r>
            <w:proofErr w:type="spellStart"/>
            <w:r w:rsidRPr="00616DB3">
              <w:rPr>
                <w:sz w:val="12"/>
                <w:szCs w:val="12"/>
              </w:rPr>
              <w:t>кв.м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1724476,00</w:t>
            </w:r>
          </w:p>
        </w:tc>
        <w:tc>
          <w:tcPr>
            <w:tcW w:w="585" w:type="dxa"/>
            <w:shd w:val="clear" w:color="auto" w:fill="auto"/>
          </w:tcPr>
          <w:p w:rsidR="0065323B" w:rsidRPr="00616DB3" w:rsidRDefault="0065323B" w:rsidP="000C4C9E">
            <w:pPr>
              <w:jc w:val="center"/>
              <w:rPr>
                <w:sz w:val="12"/>
                <w:szCs w:val="12"/>
              </w:rPr>
            </w:pPr>
            <w:r w:rsidRPr="00616DB3">
              <w:rPr>
                <w:sz w:val="12"/>
                <w:szCs w:val="12"/>
              </w:rPr>
              <w:t>12541,39</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23</w:t>
            </w:r>
          </w:p>
        </w:tc>
        <w:tc>
          <w:tcPr>
            <w:tcW w:w="806" w:type="dxa"/>
            <w:shd w:val="clear" w:color="auto" w:fill="auto"/>
          </w:tcPr>
          <w:p w:rsidR="0065323B" w:rsidRPr="00616DB3" w:rsidRDefault="0065323B" w:rsidP="000C4C9E">
            <w:pPr>
              <w:jc w:val="center"/>
              <w:rPr>
                <w:sz w:val="12"/>
                <w:szCs w:val="12"/>
              </w:rPr>
            </w:pPr>
            <w:r w:rsidRPr="00616DB3">
              <w:rPr>
                <w:sz w:val="12"/>
                <w:szCs w:val="12"/>
              </w:rPr>
              <w:t>Здание биологических очистных сооружений</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99а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00009683</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 </w:t>
            </w:r>
            <w:proofErr w:type="spellStart"/>
            <w:r w:rsidRPr="00616DB3">
              <w:rPr>
                <w:sz w:val="12"/>
                <w:szCs w:val="12"/>
              </w:rPr>
              <w:t>дощат</w:t>
            </w:r>
            <w:proofErr w:type="spellEnd"/>
            <w:r w:rsidRPr="00616DB3">
              <w:rPr>
                <w:sz w:val="12"/>
                <w:szCs w:val="12"/>
              </w:rPr>
              <w:t xml:space="preserve">. по дер. лагам; кровля – мягкая. рубероид; перекрытия- ж/б плиты; </w:t>
            </w:r>
            <w:proofErr w:type="spellStart"/>
            <w:r w:rsidRPr="00616DB3">
              <w:rPr>
                <w:sz w:val="12"/>
                <w:szCs w:val="12"/>
              </w:rPr>
              <w:t>фундаент</w:t>
            </w:r>
            <w:proofErr w:type="spellEnd"/>
            <w:r w:rsidRPr="00616DB3">
              <w:rPr>
                <w:sz w:val="12"/>
                <w:szCs w:val="12"/>
              </w:rPr>
              <w:t xml:space="preserve"> – ж/б блоки; </w:t>
            </w:r>
            <w:proofErr w:type="spellStart"/>
            <w:r w:rsidRPr="00616DB3">
              <w:rPr>
                <w:sz w:val="12"/>
                <w:szCs w:val="12"/>
              </w:rPr>
              <w:t>вн</w:t>
            </w:r>
            <w:proofErr w:type="spellEnd"/>
            <w:r w:rsidRPr="00616DB3">
              <w:rPr>
                <w:sz w:val="12"/>
                <w:szCs w:val="12"/>
              </w:rPr>
              <w:t xml:space="preserve">. отделка – </w:t>
            </w:r>
            <w:proofErr w:type="spellStart"/>
            <w:r w:rsidRPr="00616DB3">
              <w:rPr>
                <w:sz w:val="12"/>
                <w:szCs w:val="12"/>
              </w:rPr>
              <w:t>оштук</w:t>
            </w:r>
            <w:proofErr w:type="spellEnd"/>
            <w:r w:rsidRPr="00616DB3">
              <w:rPr>
                <w:sz w:val="12"/>
                <w:szCs w:val="12"/>
              </w:rPr>
              <w:t>., окрашено, оклеено; Литер Б</w:t>
            </w:r>
          </w:p>
        </w:tc>
        <w:tc>
          <w:tcPr>
            <w:tcW w:w="646" w:type="dxa"/>
            <w:shd w:val="clear" w:color="auto" w:fill="auto"/>
          </w:tcPr>
          <w:p w:rsidR="0065323B" w:rsidRPr="00616DB3" w:rsidRDefault="0065323B" w:rsidP="000C4C9E">
            <w:pPr>
              <w:jc w:val="center"/>
              <w:rPr>
                <w:sz w:val="12"/>
                <w:szCs w:val="12"/>
              </w:rPr>
            </w:pPr>
            <w:r w:rsidRPr="00616DB3">
              <w:rPr>
                <w:sz w:val="12"/>
                <w:szCs w:val="12"/>
              </w:rPr>
              <w:t>24006409,00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lastRenderedPageBreak/>
              <w:t>24</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Канализационная насосная станция</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99 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00009685</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Стены-кирпич; полы- бетон; кровля- рубероид по мастике; перекрытия – ж/б плиты; фундамент – ж/блоки, литер В</w:t>
            </w:r>
          </w:p>
        </w:tc>
        <w:tc>
          <w:tcPr>
            <w:tcW w:w="646" w:type="dxa"/>
            <w:shd w:val="clear" w:color="auto" w:fill="auto"/>
          </w:tcPr>
          <w:p w:rsidR="0065323B" w:rsidRPr="00616DB3" w:rsidRDefault="0065323B" w:rsidP="000C4C9E">
            <w:pPr>
              <w:jc w:val="center"/>
              <w:rPr>
                <w:sz w:val="12"/>
                <w:szCs w:val="12"/>
              </w:rPr>
            </w:pPr>
            <w:r w:rsidRPr="00616DB3">
              <w:rPr>
                <w:sz w:val="12"/>
                <w:szCs w:val="12"/>
              </w:rPr>
              <w:t>123472,00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25</w:t>
            </w:r>
          </w:p>
        </w:tc>
        <w:tc>
          <w:tcPr>
            <w:tcW w:w="806" w:type="dxa"/>
            <w:shd w:val="clear" w:color="auto" w:fill="auto"/>
          </w:tcPr>
          <w:p w:rsidR="0065323B" w:rsidRPr="00616DB3" w:rsidRDefault="0065323B" w:rsidP="000C4C9E">
            <w:pPr>
              <w:jc w:val="center"/>
              <w:rPr>
                <w:sz w:val="12"/>
                <w:szCs w:val="12"/>
              </w:rPr>
            </w:pPr>
            <w:r w:rsidRPr="00616DB3">
              <w:rPr>
                <w:sz w:val="12"/>
                <w:szCs w:val="12"/>
              </w:rPr>
              <w:t>КНС №1</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 31</w:t>
            </w:r>
          </w:p>
        </w:tc>
        <w:tc>
          <w:tcPr>
            <w:tcW w:w="553" w:type="dxa"/>
            <w:shd w:val="clear" w:color="auto" w:fill="auto"/>
          </w:tcPr>
          <w:p w:rsidR="0065323B" w:rsidRPr="00616DB3" w:rsidRDefault="0065323B" w:rsidP="000C4C9E">
            <w:pPr>
              <w:jc w:val="center"/>
              <w:rPr>
                <w:sz w:val="12"/>
                <w:szCs w:val="12"/>
              </w:rPr>
            </w:pPr>
            <w:r w:rsidRPr="00616DB3">
              <w:rPr>
                <w:sz w:val="12"/>
                <w:szCs w:val="12"/>
              </w:rPr>
              <w:t>00009690</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Стены-кирпич; фундамент – бетон; крыша- плоский шифер; полы- бетон; перекрытия – ж/б плиты, литер Б</w:t>
            </w:r>
          </w:p>
        </w:tc>
        <w:tc>
          <w:tcPr>
            <w:tcW w:w="646" w:type="dxa"/>
            <w:shd w:val="clear" w:color="auto" w:fill="auto"/>
          </w:tcPr>
          <w:p w:rsidR="0065323B" w:rsidRPr="00616DB3" w:rsidRDefault="0065323B" w:rsidP="000C4C9E">
            <w:pPr>
              <w:jc w:val="center"/>
              <w:rPr>
                <w:sz w:val="12"/>
                <w:szCs w:val="12"/>
              </w:rPr>
            </w:pPr>
            <w:r w:rsidRPr="00616DB3">
              <w:rPr>
                <w:sz w:val="12"/>
                <w:szCs w:val="12"/>
              </w:rPr>
              <w:t>553320,00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26</w:t>
            </w:r>
          </w:p>
        </w:tc>
        <w:tc>
          <w:tcPr>
            <w:tcW w:w="806" w:type="dxa"/>
            <w:shd w:val="clear" w:color="auto" w:fill="auto"/>
          </w:tcPr>
          <w:p w:rsidR="0065323B" w:rsidRPr="00616DB3" w:rsidRDefault="0065323B" w:rsidP="000C4C9E">
            <w:pPr>
              <w:jc w:val="center"/>
              <w:rPr>
                <w:sz w:val="12"/>
                <w:szCs w:val="12"/>
              </w:rPr>
            </w:pPr>
            <w:r w:rsidRPr="00616DB3">
              <w:rPr>
                <w:sz w:val="12"/>
                <w:szCs w:val="12"/>
              </w:rPr>
              <w:t>КНС мазутной кот №13</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68в</w:t>
            </w:r>
          </w:p>
        </w:tc>
        <w:tc>
          <w:tcPr>
            <w:tcW w:w="553" w:type="dxa"/>
            <w:shd w:val="clear" w:color="auto" w:fill="auto"/>
          </w:tcPr>
          <w:p w:rsidR="0065323B" w:rsidRPr="00616DB3" w:rsidRDefault="0065323B" w:rsidP="000C4C9E">
            <w:pPr>
              <w:jc w:val="center"/>
              <w:rPr>
                <w:sz w:val="12"/>
                <w:szCs w:val="12"/>
              </w:rPr>
            </w:pPr>
            <w:r w:rsidRPr="00616DB3">
              <w:rPr>
                <w:sz w:val="12"/>
                <w:szCs w:val="12"/>
              </w:rPr>
              <w:t>00009691</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 кирпич; фундамент-ж/б кольца, перекрытия –бетонное; крыша-мягкая, рулонная, полы- бетон; литер Е</w:t>
            </w:r>
          </w:p>
        </w:tc>
        <w:tc>
          <w:tcPr>
            <w:tcW w:w="646" w:type="dxa"/>
            <w:shd w:val="clear" w:color="auto" w:fill="auto"/>
          </w:tcPr>
          <w:p w:rsidR="0065323B" w:rsidRPr="00616DB3" w:rsidRDefault="0065323B" w:rsidP="000C4C9E">
            <w:pPr>
              <w:jc w:val="center"/>
              <w:rPr>
                <w:sz w:val="12"/>
                <w:szCs w:val="12"/>
              </w:rPr>
            </w:pPr>
            <w:r w:rsidRPr="00616DB3">
              <w:rPr>
                <w:sz w:val="12"/>
                <w:szCs w:val="12"/>
              </w:rPr>
              <w:t>99483,00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p>
        </w:tc>
        <w:tc>
          <w:tcPr>
            <w:tcW w:w="806" w:type="dxa"/>
            <w:shd w:val="clear" w:color="auto" w:fill="auto"/>
          </w:tcPr>
          <w:p w:rsidR="0065323B" w:rsidRPr="00616DB3" w:rsidRDefault="0065323B" w:rsidP="000C4C9E">
            <w:pPr>
              <w:jc w:val="center"/>
              <w:rPr>
                <w:sz w:val="12"/>
                <w:szCs w:val="12"/>
              </w:rPr>
            </w:pPr>
          </w:p>
        </w:tc>
        <w:tc>
          <w:tcPr>
            <w:tcW w:w="2552" w:type="dxa"/>
            <w:gridSpan w:val="3"/>
            <w:shd w:val="clear" w:color="auto" w:fill="auto"/>
          </w:tcPr>
          <w:p w:rsidR="0065323B" w:rsidRPr="00616DB3" w:rsidRDefault="0065323B" w:rsidP="000C4C9E">
            <w:pPr>
              <w:jc w:val="center"/>
              <w:rPr>
                <w:b/>
                <w:sz w:val="12"/>
                <w:szCs w:val="12"/>
              </w:rPr>
            </w:pPr>
            <w:r w:rsidRPr="00616DB3">
              <w:rPr>
                <w:b/>
                <w:sz w:val="12"/>
                <w:szCs w:val="12"/>
              </w:rPr>
              <w:t>Сооружения</w:t>
            </w:r>
          </w:p>
        </w:tc>
        <w:tc>
          <w:tcPr>
            <w:tcW w:w="646" w:type="dxa"/>
            <w:shd w:val="clear" w:color="auto" w:fill="auto"/>
          </w:tcPr>
          <w:p w:rsidR="0065323B" w:rsidRPr="00616DB3" w:rsidRDefault="0065323B" w:rsidP="000C4C9E">
            <w:pPr>
              <w:jc w:val="center"/>
              <w:rPr>
                <w:sz w:val="12"/>
                <w:szCs w:val="12"/>
              </w:rPr>
            </w:pPr>
          </w:p>
        </w:tc>
        <w:tc>
          <w:tcPr>
            <w:tcW w:w="585" w:type="dxa"/>
            <w:shd w:val="clear" w:color="auto" w:fill="auto"/>
          </w:tcPr>
          <w:p w:rsidR="0065323B" w:rsidRPr="00616DB3" w:rsidRDefault="0065323B" w:rsidP="000C4C9E">
            <w:pPr>
              <w:jc w:val="center"/>
              <w:rPr>
                <w:sz w:val="12"/>
                <w:szCs w:val="12"/>
              </w:rPr>
            </w:pP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Отстойник вторичный </w:t>
            </w:r>
            <w:proofErr w:type="spellStart"/>
            <w:r w:rsidRPr="00616DB3">
              <w:rPr>
                <w:sz w:val="12"/>
                <w:szCs w:val="12"/>
              </w:rPr>
              <w:t>верт</w:t>
            </w:r>
            <w:proofErr w:type="spellEnd"/>
            <w:r w:rsidRPr="00616DB3">
              <w:rPr>
                <w:sz w:val="12"/>
                <w:szCs w:val="12"/>
              </w:rPr>
              <w:t>.</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77 км., Коммунальный </w:t>
            </w:r>
            <w:proofErr w:type="spellStart"/>
            <w:r w:rsidRPr="00616DB3">
              <w:rPr>
                <w:sz w:val="12"/>
                <w:szCs w:val="12"/>
              </w:rPr>
              <w:t>пр</w:t>
            </w:r>
            <w:proofErr w:type="spellEnd"/>
            <w:r w:rsidRPr="00616DB3">
              <w:rPr>
                <w:sz w:val="12"/>
                <w:szCs w:val="12"/>
              </w:rPr>
              <w:t>-д, д.1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Днище, стены и лотки- монолитные ж/б; </w:t>
            </w:r>
            <w:proofErr w:type="spellStart"/>
            <w:r w:rsidRPr="00616DB3">
              <w:rPr>
                <w:sz w:val="12"/>
                <w:szCs w:val="12"/>
              </w:rPr>
              <w:t>обм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294528,00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Отстойник вторичный </w:t>
            </w:r>
            <w:proofErr w:type="spellStart"/>
            <w:r w:rsidRPr="00616DB3">
              <w:rPr>
                <w:sz w:val="12"/>
                <w:szCs w:val="12"/>
              </w:rPr>
              <w:t>верт</w:t>
            </w:r>
            <w:proofErr w:type="spellEnd"/>
            <w:r w:rsidRPr="00616DB3">
              <w:rPr>
                <w:sz w:val="12"/>
                <w:szCs w:val="12"/>
              </w:rPr>
              <w:t>.</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77 км., Коммунальный </w:t>
            </w:r>
            <w:proofErr w:type="spellStart"/>
            <w:r w:rsidRPr="00616DB3">
              <w:rPr>
                <w:sz w:val="12"/>
                <w:szCs w:val="12"/>
              </w:rPr>
              <w:t>пр</w:t>
            </w:r>
            <w:proofErr w:type="spellEnd"/>
            <w:r w:rsidRPr="00616DB3">
              <w:rPr>
                <w:sz w:val="12"/>
                <w:szCs w:val="12"/>
              </w:rPr>
              <w:t>-д, д.1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00009627</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Днище, стены и лотки – монолитные ж/б, </w:t>
            </w:r>
            <w:proofErr w:type="spellStart"/>
            <w:r w:rsidRPr="00616DB3">
              <w:rPr>
                <w:sz w:val="12"/>
                <w:szCs w:val="12"/>
              </w:rPr>
              <w:t>обм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294528,00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Сооружения для первичной очистки сточной воды (горизонтальные песколовки лотки м/д сооружениями , приемная камера с лотками, отстойник первичный </w:t>
            </w:r>
            <w:proofErr w:type="spellStart"/>
            <w:r w:rsidRPr="00616DB3">
              <w:rPr>
                <w:sz w:val="12"/>
                <w:szCs w:val="12"/>
              </w:rPr>
              <w:t>верт</w:t>
            </w:r>
            <w:proofErr w:type="spellEnd"/>
            <w:r w:rsidRPr="00616DB3">
              <w:rPr>
                <w:sz w:val="12"/>
                <w:szCs w:val="12"/>
              </w:rPr>
              <w:t>. Лотки м/д сооружениями колодец, колодец, колодец, колодец, колодец)</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77 км., Коммунальный </w:t>
            </w:r>
            <w:proofErr w:type="spellStart"/>
            <w:r w:rsidRPr="00616DB3">
              <w:rPr>
                <w:sz w:val="12"/>
                <w:szCs w:val="12"/>
              </w:rPr>
              <w:t>пр</w:t>
            </w:r>
            <w:proofErr w:type="spellEnd"/>
            <w:r w:rsidRPr="00616DB3">
              <w:rPr>
                <w:sz w:val="12"/>
                <w:szCs w:val="12"/>
              </w:rPr>
              <w:t>-д, д.1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(днище, стены и лотки – ж/б; днище, стены –ж/б, стены –ж/б, Н- 2,0; днище, стены и лотки- </w:t>
            </w:r>
            <w:proofErr w:type="spellStart"/>
            <w:r w:rsidRPr="00616DB3">
              <w:rPr>
                <w:sz w:val="12"/>
                <w:szCs w:val="12"/>
              </w:rPr>
              <w:t>монолитн</w:t>
            </w:r>
            <w:proofErr w:type="spellEnd"/>
            <w:r w:rsidRPr="00616DB3">
              <w:rPr>
                <w:sz w:val="12"/>
                <w:szCs w:val="12"/>
              </w:rPr>
              <w:t>. ж/б, 08м; днище, стены и лотки-</w:t>
            </w:r>
            <w:proofErr w:type="spellStart"/>
            <w:r w:rsidRPr="00616DB3">
              <w:rPr>
                <w:sz w:val="12"/>
                <w:szCs w:val="12"/>
              </w:rPr>
              <w:t>монолитн</w:t>
            </w:r>
            <w:proofErr w:type="spellEnd"/>
            <w:r w:rsidRPr="00616DB3">
              <w:rPr>
                <w:sz w:val="12"/>
                <w:szCs w:val="12"/>
              </w:rPr>
              <w:t>. ж/б08м; днище и стены –ж/б; ж/б кольца01м; ж/б кольца 01м; ж/б кольца 01,5 м; ж/б кольца 01,5 м; ж/б кольца 01</w:t>
            </w:r>
          </w:p>
        </w:tc>
        <w:tc>
          <w:tcPr>
            <w:tcW w:w="646" w:type="dxa"/>
            <w:shd w:val="clear" w:color="auto" w:fill="auto"/>
          </w:tcPr>
          <w:p w:rsidR="0065323B" w:rsidRPr="00616DB3" w:rsidRDefault="0065323B" w:rsidP="000C4C9E">
            <w:pPr>
              <w:jc w:val="center"/>
              <w:rPr>
                <w:sz w:val="12"/>
                <w:szCs w:val="12"/>
              </w:rPr>
            </w:pPr>
            <w:r w:rsidRPr="00616DB3">
              <w:rPr>
                <w:sz w:val="12"/>
                <w:szCs w:val="12"/>
              </w:rPr>
              <w:t>1368126,00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4</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77 км, Коммунальный </w:t>
            </w:r>
            <w:proofErr w:type="spellStart"/>
            <w:r w:rsidRPr="00616DB3">
              <w:rPr>
                <w:sz w:val="12"/>
                <w:szCs w:val="12"/>
              </w:rPr>
              <w:t>пр</w:t>
            </w:r>
            <w:proofErr w:type="spellEnd"/>
            <w:r w:rsidRPr="00616DB3">
              <w:rPr>
                <w:sz w:val="12"/>
                <w:szCs w:val="12"/>
              </w:rPr>
              <w:t>-д, д.1</w:t>
            </w:r>
          </w:p>
        </w:tc>
        <w:tc>
          <w:tcPr>
            <w:tcW w:w="553" w:type="dxa"/>
            <w:shd w:val="clear" w:color="auto" w:fill="auto"/>
          </w:tcPr>
          <w:p w:rsidR="0065323B" w:rsidRPr="00616DB3" w:rsidRDefault="0065323B" w:rsidP="000C4C9E">
            <w:pPr>
              <w:jc w:val="center"/>
              <w:rPr>
                <w:sz w:val="12"/>
                <w:szCs w:val="12"/>
              </w:rPr>
            </w:pPr>
            <w:r w:rsidRPr="00616DB3">
              <w:rPr>
                <w:sz w:val="12"/>
                <w:szCs w:val="12"/>
              </w:rPr>
              <w:t>00009629</w:t>
            </w:r>
          </w:p>
        </w:tc>
        <w:tc>
          <w:tcPr>
            <w:tcW w:w="1215" w:type="dxa"/>
            <w:shd w:val="clear" w:color="auto" w:fill="auto"/>
          </w:tcPr>
          <w:p w:rsidR="0065323B" w:rsidRPr="00616DB3" w:rsidRDefault="0065323B" w:rsidP="000C4C9E">
            <w:pPr>
              <w:jc w:val="center"/>
              <w:rPr>
                <w:sz w:val="12"/>
                <w:szCs w:val="12"/>
              </w:rPr>
            </w:pPr>
            <w:r w:rsidRPr="00616DB3">
              <w:rPr>
                <w:sz w:val="12"/>
                <w:szCs w:val="12"/>
              </w:rPr>
              <w:t>Днище, стены – ж/б плиты, обвалов. грунт</w:t>
            </w:r>
          </w:p>
        </w:tc>
        <w:tc>
          <w:tcPr>
            <w:tcW w:w="646" w:type="dxa"/>
            <w:shd w:val="clear" w:color="auto" w:fill="auto"/>
          </w:tcPr>
          <w:p w:rsidR="0065323B" w:rsidRPr="00616DB3" w:rsidRDefault="0065323B" w:rsidP="000C4C9E">
            <w:pPr>
              <w:jc w:val="center"/>
              <w:rPr>
                <w:sz w:val="12"/>
                <w:szCs w:val="12"/>
              </w:rPr>
            </w:pPr>
            <w:r w:rsidRPr="00616DB3">
              <w:rPr>
                <w:sz w:val="12"/>
                <w:szCs w:val="12"/>
              </w:rPr>
              <w:t>116294,00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5</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61а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00009633</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Стены-ж/б кольца; полы-ж/б плиты; перекрытия –ж/б плиты; фундамент – ж/б; </w:t>
            </w:r>
            <w:r w:rsidRPr="00616DB3">
              <w:rPr>
                <w:sz w:val="12"/>
                <w:szCs w:val="12"/>
                <w:lang w:val="en-US"/>
              </w:rPr>
              <w:t>V</w:t>
            </w:r>
            <w:r w:rsidRPr="00616DB3">
              <w:rPr>
                <w:sz w:val="12"/>
                <w:szCs w:val="12"/>
              </w:rPr>
              <w:t xml:space="preserve"> -200 м. куб., литер 2</w:t>
            </w:r>
          </w:p>
        </w:tc>
        <w:tc>
          <w:tcPr>
            <w:tcW w:w="646" w:type="dxa"/>
            <w:shd w:val="clear" w:color="auto" w:fill="auto"/>
          </w:tcPr>
          <w:p w:rsidR="0065323B" w:rsidRPr="00616DB3" w:rsidRDefault="0065323B" w:rsidP="000C4C9E">
            <w:pPr>
              <w:jc w:val="center"/>
              <w:rPr>
                <w:sz w:val="12"/>
                <w:szCs w:val="12"/>
              </w:rPr>
            </w:pPr>
            <w:r w:rsidRPr="00616DB3">
              <w:rPr>
                <w:sz w:val="12"/>
                <w:szCs w:val="12"/>
              </w:rPr>
              <w:t>27539,00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6</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61а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00009634</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ж/б; перекрытия- ж/б плиты; фундамент –ж/б ; </w:t>
            </w:r>
            <w:r w:rsidRPr="00616DB3">
              <w:rPr>
                <w:sz w:val="12"/>
                <w:szCs w:val="12"/>
                <w:lang w:val="en-US"/>
              </w:rPr>
              <w:t>V</w:t>
            </w:r>
            <w:r w:rsidRPr="00616DB3">
              <w:rPr>
                <w:sz w:val="12"/>
                <w:szCs w:val="12"/>
              </w:rPr>
              <w:t xml:space="preserve"> – 200 </w:t>
            </w:r>
            <w:proofErr w:type="spellStart"/>
            <w:r w:rsidRPr="00616DB3">
              <w:rPr>
                <w:sz w:val="12"/>
                <w:szCs w:val="12"/>
              </w:rPr>
              <w:t>куб.м</w:t>
            </w:r>
            <w:proofErr w:type="spellEnd"/>
            <w:r w:rsidRPr="00616DB3">
              <w:rPr>
                <w:sz w:val="12"/>
                <w:szCs w:val="12"/>
              </w:rPr>
              <w:t>.; литер 3</w:t>
            </w:r>
          </w:p>
        </w:tc>
        <w:tc>
          <w:tcPr>
            <w:tcW w:w="646" w:type="dxa"/>
            <w:shd w:val="clear" w:color="auto" w:fill="auto"/>
          </w:tcPr>
          <w:p w:rsidR="0065323B" w:rsidRPr="00616DB3" w:rsidRDefault="0065323B" w:rsidP="000C4C9E">
            <w:pPr>
              <w:jc w:val="center"/>
              <w:rPr>
                <w:sz w:val="12"/>
                <w:szCs w:val="12"/>
              </w:rPr>
            </w:pPr>
            <w:r w:rsidRPr="00616DB3">
              <w:rPr>
                <w:sz w:val="12"/>
                <w:szCs w:val="12"/>
              </w:rPr>
              <w:t>27539,00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7</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 д. 61а</w:t>
            </w:r>
          </w:p>
          <w:p w:rsidR="0065323B" w:rsidRPr="00616DB3" w:rsidRDefault="0065323B" w:rsidP="000C4C9E">
            <w:pPr>
              <w:jc w:val="center"/>
              <w:rPr>
                <w:sz w:val="12"/>
                <w:szCs w:val="12"/>
              </w:rPr>
            </w:pPr>
          </w:p>
        </w:tc>
        <w:tc>
          <w:tcPr>
            <w:tcW w:w="553" w:type="dxa"/>
            <w:shd w:val="clear" w:color="auto" w:fill="auto"/>
          </w:tcPr>
          <w:p w:rsidR="0065323B" w:rsidRPr="00616DB3" w:rsidRDefault="0065323B" w:rsidP="000C4C9E">
            <w:pPr>
              <w:jc w:val="center"/>
              <w:rPr>
                <w:sz w:val="12"/>
                <w:szCs w:val="12"/>
              </w:rPr>
            </w:pPr>
            <w:r w:rsidRPr="00616DB3">
              <w:rPr>
                <w:sz w:val="12"/>
                <w:szCs w:val="12"/>
              </w:rPr>
              <w:t>00009635</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 </w:t>
            </w:r>
            <w:proofErr w:type="spellStart"/>
            <w:r w:rsidRPr="00616DB3">
              <w:rPr>
                <w:sz w:val="12"/>
                <w:szCs w:val="12"/>
              </w:rPr>
              <w:t>металич</w:t>
            </w:r>
            <w:proofErr w:type="spellEnd"/>
            <w:r w:rsidRPr="00616DB3">
              <w:rPr>
                <w:sz w:val="12"/>
                <w:szCs w:val="12"/>
              </w:rPr>
              <w:t xml:space="preserve">. Фундамент-ж/б; </w:t>
            </w:r>
            <w:r w:rsidRPr="00616DB3">
              <w:rPr>
                <w:sz w:val="12"/>
                <w:szCs w:val="12"/>
                <w:lang w:val="en-US"/>
              </w:rPr>
              <w:t>V</w:t>
            </w:r>
            <w:r w:rsidRPr="00616DB3">
              <w:rPr>
                <w:sz w:val="12"/>
                <w:szCs w:val="12"/>
              </w:rPr>
              <w:t xml:space="preserve">-100 </w:t>
            </w:r>
            <w:proofErr w:type="spellStart"/>
            <w:r w:rsidRPr="00616DB3">
              <w:rPr>
                <w:sz w:val="12"/>
                <w:szCs w:val="12"/>
              </w:rPr>
              <w:t>куб.м</w:t>
            </w:r>
            <w:proofErr w:type="spellEnd"/>
            <w:r w:rsidRPr="00616DB3">
              <w:rPr>
                <w:sz w:val="12"/>
                <w:szCs w:val="12"/>
              </w:rPr>
              <w:t xml:space="preserve">.; литер 4 </w:t>
            </w:r>
          </w:p>
        </w:tc>
        <w:tc>
          <w:tcPr>
            <w:tcW w:w="646" w:type="dxa"/>
            <w:shd w:val="clear" w:color="auto" w:fill="auto"/>
          </w:tcPr>
          <w:p w:rsidR="0065323B" w:rsidRPr="00616DB3" w:rsidRDefault="0065323B" w:rsidP="000C4C9E">
            <w:pPr>
              <w:jc w:val="center"/>
              <w:rPr>
                <w:sz w:val="12"/>
                <w:szCs w:val="12"/>
              </w:rPr>
            </w:pPr>
            <w:r w:rsidRPr="00616DB3">
              <w:rPr>
                <w:sz w:val="12"/>
                <w:szCs w:val="12"/>
              </w:rPr>
              <w:t>13425,00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8</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 чистой воды</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00009603</w:t>
            </w:r>
          </w:p>
        </w:tc>
        <w:tc>
          <w:tcPr>
            <w:tcW w:w="1215" w:type="dxa"/>
            <w:shd w:val="clear" w:color="auto" w:fill="auto"/>
          </w:tcPr>
          <w:p w:rsidR="0065323B" w:rsidRPr="00616DB3" w:rsidRDefault="0065323B" w:rsidP="000C4C9E">
            <w:pPr>
              <w:jc w:val="center"/>
              <w:rPr>
                <w:sz w:val="12"/>
                <w:szCs w:val="12"/>
              </w:rPr>
            </w:pPr>
            <w:r w:rsidRPr="00616DB3">
              <w:rPr>
                <w:sz w:val="12"/>
                <w:szCs w:val="12"/>
              </w:rPr>
              <w:t>Фундамент – ж/б; перекрытия – ж/б; глубина – 6м</w:t>
            </w:r>
          </w:p>
        </w:tc>
        <w:tc>
          <w:tcPr>
            <w:tcW w:w="646" w:type="dxa"/>
            <w:shd w:val="clear" w:color="auto" w:fill="auto"/>
          </w:tcPr>
          <w:p w:rsidR="0065323B" w:rsidRPr="00616DB3" w:rsidRDefault="0065323B" w:rsidP="000C4C9E">
            <w:pPr>
              <w:jc w:val="center"/>
              <w:rPr>
                <w:sz w:val="12"/>
                <w:szCs w:val="12"/>
              </w:rPr>
            </w:pPr>
            <w:r w:rsidRPr="00616DB3">
              <w:rPr>
                <w:sz w:val="12"/>
                <w:szCs w:val="12"/>
              </w:rPr>
              <w:t>1879517,00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9</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 чистой воды</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00009604</w:t>
            </w:r>
          </w:p>
        </w:tc>
        <w:tc>
          <w:tcPr>
            <w:tcW w:w="1215" w:type="dxa"/>
            <w:shd w:val="clear" w:color="auto" w:fill="auto"/>
          </w:tcPr>
          <w:p w:rsidR="0065323B" w:rsidRPr="00616DB3" w:rsidRDefault="0065323B" w:rsidP="000C4C9E">
            <w:pPr>
              <w:jc w:val="center"/>
              <w:rPr>
                <w:sz w:val="12"/>
                <w:szCs w:val="12"/>
              </w:rPr>
            </w:pPr>
            <w:r w:rsidRPr="00616DB3">
              <w:rPr>
                <w:sz w:val="12"/>
                <w:szCs w:val="12"/>
              </w:rPr>
              <w:t>Фундамент – ж/б; перекрытия –ж/б; глубина -6м</w:t>
            </w:r>
          </w:p>
        </w:tc>
        <w:tc>
          <w:tcPr>
            <w:tcW w:w="646" w:type="dxa"/>
            <w:shd w:val="clear" w:color="auto" w:fill="auto"/>
          </w:tcPr>
          <w:p w:rsidR="0065323B" w:rsidRPr="00616DB3" w:rsidRDefault="0065323B" w:rsidP="000C4C9E">
            <w:pPr>
              <w:jc w:val="center"/>
              <w:rPr>
                <w:sz w:val="12"/>
                <w:szCs w:val="12"/>
              </w:rPr>
            </w:pPr>
            <w:r w:rsidRPr="00616DB3">
              <w:rPr>
                <w:sz w:val="12"/>
                <w:szCs w:val="12"/>
              </w:rPr>
              <w:t>1879517,00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10</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Сооружение для повторного </w:t>
            </w:r>
            <w:r w:rsidRPr="00616DB3">
              <w:rPr>
                <w:sz w:val="12"/>
                <w:szCs w:val="12"/>
              </w:rPr>
              <w:lastRenderedPageBreak/>
              <w:t>использования промывных вод</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00009608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кирпич.; полы-бетон; кровля – </w:t>
            </w:r>
            <w:proofErr w:type="spellStart"/>
            <w:r w:rsidRPr="00616DB3">
              <w:rPr>
                <w:sz w:val="12"/>
                <w:szCs w:val="12"/>
              </w:rPr>
              <w:t>мягк</w:t>
            </w:r>
            <w:proofErr w:type="spellEnd"/>
            <w:r w:rsidRPr="00616DB3">
              <w:rPr>
                <w:sz w:val="12"/>
                <w:szCs w:val="12"/>
              </w:rPr>
              <w:t xml:space="preserve">. </w:t>
            </w:r>
            <w:proofErr w:type="spellStart"/>
            <w:r w:rsidRPr="00616DB3">
              <w:rPr>
                <w:sz w:val="12"/>
                <w:szCs w:val="12"/>
              </w:rPr>
              <w:t>рулонн</w:t>
            </w:r>
            <w:proofErr w:type="spellEnd"/>
            <w:r w:rsidRPr="00616DB3">
              <w:rPr>
                <w:sz w:val="12"/>
                <w:szCs w:val="12"/>
              </w:rPr>
              <w:t>; перекрытия – ж/б плиты; фундамент-ж/б блоки, литер Е</w:t>
            </w:r>
          </w:p>
        </w:tc>
        <w:tc>
          <w:tcPr>
            <w:tcW w:w="646" w:type="dxa"/>
            <w:shd w:val="clear" w:color="auto" w:fill="auto"/>
          </w:tcPr>
          <w:p w:rsidR="0065323B" w:rsidRPr="00616DB3" w:rsidRDefault="0065323B" w:rsidP="000C4C9E">
            <w:pPr>
              <w:jc w:val="center"/>
              <w:rPr>
                <w:sz w:val="12"/>
                <w:szCs w:val="12"/>
              </w:rPr>
            </w:pPr>
            <w:r w:rsidRPr="00616DB3">
              <w:rPr>
                <w:sz w:val="12"/>
                <w:szCs w:val="12"/>
              </w:rPr>
              <w:t>42152,00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11</w:t>
            </w:r>
          </w:p>
        </w:tc>
        <w:tc>
          <w:tcPr>
            <w:tcW w:w="806" w:type="dxa"/>
            <w:shd w:val="clear" w:color="auto" w:fill="auto"/>
          </w:tcPr>
          <w:p w:rsidR="0065323B" w:rsidRPr="00616DB3" w:rsidRDefault="0065323B" w:rsidP="000C4C9E">
            <w:pPr>
              <w:jc w:val="center"/>
              <w:rPr>
                <w:sz w:val="12"/>
                <w:szCs w:val="12"/>
              </w:rPr>
            </w:pPr>
            <w:r w:rsidRPr="00616DB3">
              <w:rPr>
                <w:sz w:val="12"/>
                <w:szCs w:val="12"/>
              </w:rPr>
              <w:t>Скважина №2546</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00009612</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Глубина-150,3 м., дебет 30 л/сек, </w:t>
            </w:r>
            <w:proofErr w:type="spellStart"/>
            <w:r w:rsidRPr="00616DB3">
              <w:rPr>
                <w:sz w:val="12"/>
                <w:szCs w:val="12"/>
              </w:rPr>
              <w:t>самоизлив</w:t>
            </w:r>
            <w:proofErr w:type="spellEnd"/>
            <w:r w:rsidRPr="00616DB3">
              <w:rPr>
                <w:sz w:val="12"/>
                <w:szCs w:val="12"/>
              </w:rPr>
              <w:t xml:space="preserve"> Р=1,4 атм. при закрытых задвижках </w:t>
            </w:r>
          </w:p>
        </w:tc>
        <w:tc>
          <w:tcPr>
            <w:tcW w:w="646" w:type="dxa"/>
            <w:shd w:val="clear" w:color="auto" w:fill="auto"/>
          </w:tcPr>
          <w:p w:rsidR="0065323B" w:rsidRPr="00616DB3" w:rsidRDefault="0065323B" w:rsidP="000C4C9E">
            <w:pPr>
              <w:jc w:val="center"/>
              <w:rPr>
                <w:sz w:val="12"/>
                <w:szCs w:val="12"/>
              </w:rPr>
            </w:pPr>
            <w:r w:rsidRPr="00616DB3">
              <w:rPr>
                <w:sz w:val="12"/>
                <w:szCs w:val="12"/>
              </w:rPr>
              <w:t>356944,00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12</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Водонапорная башня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00009613</w:t>
            </w:r>
          </w:p>
        </w:tc>
        <w:tc>
          <w:tcPr>
            <w:tcW w:w="1215" w:type="dxa"/>
            <w:shd w:val="clear" w:color="auto" w:fill="auto"/>
          </w:tcPr>
          <w:p w:rsidR="0065323B" w:rsidRPr="00616DB3" w:rsidRDefault="0065323B" w:rsidP="000C4C9E">
            <w:pPr>
              <w:jc w:val="center"/>
              <w:rPr>
                <w:sz w:val="12"/>
                <w:szCs w:val="12"/>
              </w:rPr>
            </w:pPr>
            <w:r w:rsidRPr="00616DB3">
              <w:rPr>
                <w:sz w:val="12"/>
                <w:szCs w:val="12"/>
              </w:rPr>
              <w:t>Сталь:0400; фундамент со смотровым колодцем –</w:t>
            </w:r>
            <w:proofErr w:type="spellStart"/>
            <w:r w:rsidRPr="00616DB3">
              <w:rPr>
                <w:sz w:val="12"/>
                <w:szCs w:val="12"/>
              </w:rPr>
              <w:t>монолитнобетонные</w:t>
            </w:r>
            <w:proofErr w:type="spellEnd"/>
            <w:r w:rsidRPr="00616DB3">
              <w:rPr>
                <w:sz w:val="12"/>
                <w:szCs w:val="12"/>
              </w:rPr>
              <w:t xml:space="preserve">; ж/б кольца; кирпич. Опора и стальной цилиндр обшит жестью; объем бака -200 м. куб., литер 1 </w:t>
            </w:r>
          </w:p>
        </w:tc>
        <w:tc>
          <w:tcPr>
            <w:tcW w:w="646" w:type="dxa"/>
            <w:shd w:val="clear" w:color="auto" w:fill="auto"/>
          </w:tcPr>
          <w:p w:rsidR="0065323B" w:rsidRPr="00616DB3" w:rsidRDefault="0065323B" w:rsidP="000C4C9E">
            <w:pPr>
              <w:jc w:val="center"/>
              <w:rPr>
                <w:sz w:val="12"/>
                <w:szCs w:val="12"/>
              </w:rPr>
            </w:pPr>
            <w:r w:rsidRPr="00616DB3">
              <w:rPr>
                <w:sz w:val="12"/>
                <w:szCs w:val="12"/>
              </w:rPr>
              <w:t>208967,00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13</w:t>
            </w:r>
          </w:p>
        </w:tc>
        <w:tc>
          <w:tcPr>
            <w:tcW w:w="806" w:type="dxa"/>
            <w:shd w:val="clear" w:color="auto" w:fill="auto"/>
          </w:tcPr>
          <w:p w:rsidR="0065323B" w:rsidRPr="00616DB3" w:rsidRDefault="0065323B" w:rsidP="000C4C9E">
            <w:pPr>
              <w:jc w:val="center"/>
              <w:rPr>
                <w:sz w:val="12"/>
                <w:szCs w:val="12"/>
              </w:rPr>
            </w:pPr>
            <w:r w:rsidRPr="00616DB3">
              <w:rPr>
                <w:sz w:val="12"/>
                <w:szCs w:val="12"/>
              </w:rPr>
              <w:t>Приемный колодец</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00009655</w:t>
            </w:r>
          </w:p>
        </w:tc>
        <w:tc>
          <w:tcPr>
            <w:tcW w:w="1215" w:type="dxa"/>
            <w:shd w:val="clear" w:color="auto" w:fill="auto"/>
          </w:tcPr>
          <w:p w:rsidR="0065323B" w:rsidRPr="00616DB3" w:rsidRDefault="0065323B" w:rsidP="000C4C9E">
            <w:pPr>
              <w:jc w:val="center"/>
              <w:rPr>
                <w:sz w:val="12"/>
                <w:szCs w:val="12"/>
              </w:rPr>
            </w:pPr>
            <w:r w:rsidRPr="00616DB3">
              <w:rPr>
                <w:sz w:val="12"/>
                <w:szCs w:val="12"/>
              </w:rPr>
              <w:t>Стены-кирпич; полы-бетон; кровля –</w:t>
            </w:r>
            <w:proofErr w:type="spellStart"/>
            <w:r w:rsidRPr="00616DB3">
              <w:rPr>
                <w:sz w:val="12"/>
                <w:szCs w:val="12"/>
              </w:rPr>
              <w:t>мягк</w:t>
            </w:r>
            <w:proofErr w:type="spellEnd"/>
            <w:r w:rsidRPr="00616DB3">
              <w:rPr>
                <w:sz w:val="12"/>
                <w:szCs w:val="12"/>
              </w:rPr>
              <w:t>. Рулонная; перекрытия –ж/б; фундамент – ж/б; литер В</w:t>
            </w:r>
          </w:p>
        </w:tc>
        <w:tc>
          <w:tcPr>
            <w:tcW w:w="646" w:type="dxa"/>
            <w:shd w:val="clear" w:color="auto" w:fill="auto"/>
          </w:tcPr>
          <w:p w:rsidR="0065323B" w:rsidRPr="00616DB3" w:rsidRDefault="0065323B" w:rsidP="000C4C9E">
            <w:pPr>
              <w:jc w:val="center"/>
              <w:rPr>
                <w:sz w:val="12"/>
                <w:szCs w:val="12"/>
              </w:rPr>
            </w:pPr>
            <w:r w:rsidRPr="00616DB3">
              <w:rPr>
                <w:sz w:val="12"/>
                <w:szCs w:val="12"/>
              </w:rPr>
              <w:t>29596,00</w:t>
            </w:r>
          </w:p>
        </w:tc>
        <w:tc>
          <w:tcPr>
            <w:tcW w:w="585" w:type="dxa"/>
            <w:shd w:val="clear" w:color="auto" w:fill="auto"/>
          </w:tcPr>
          <w:p w:rsidR="0065323B" w:rsidRPr="00616DB3" w:rsidRDefault="0065323B" w:rsidP="000C4C9E">
            <w:pPr>
              <w:jc w:val="center"/>
              <w:rPr>
                <w:sz w:val="12"/>
                <w:szCs w:val="12"/>
              </w:rPr>
            </w:pPr>
            <w:r w:rsidRPr="00616DB3">
              <w:rPr>
                <w:sz w:val="12"/>
                <w:szCs w:val="12"/>
              </w:rPr>
              <w:t>3911,40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14</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Водонапорная башня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район, д. Иловенка, пер. Ветеранов, 350м южнее дома №13</w:t>
            </w:r>
          </w:p>
        </w:tc>
        <w:tc>
          <w:tcPr>
            <w:tcW w:w="553" w:type="dxa"/>
            <w:shd w:val="clear" w:color="auto" w:fill="auto"/>
          </w:tcPr>
          <w:p w:rsidR="0065323B" w:rsidRPr="00616DB3" w:rsidRDefault="0065323B" w:rsidP="000C4C9E">
            <w:pPr>
              <w:jc w:val="center"/>
              <w:rPr>
                <w:sz w:val="12"/>
                <w:szCs w:val="12"/>
              </w:rPr>
            </w:pPr>
            <w:r w:rsidRPr="00616DB3">
              <w:rPr>
                <w:sz w:val="12"/>
                <w:szCs w:val="12"/>
              </w:rPr>
              <w:t>00009656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Фундамент- бетонный, </w:t>
            </w:r>
            <w:proofErr w:type="spellStart"/>
            <w:r w:rsidRPr="00616DB3">
              <w:rPr>
                <w:sz w:val="12"/>
                <w:szCs w:val="12"/>
              </w:rPr>
              <w:t>металлич</w:t>
            </w:r>
            <w:proofErr w:type="spellEnd"/>
            <w:r w:rsidRPr="00616DB3">
              <w:rPr>
                <w:sz w:val="12"/>
                <w:szCs w:val="12"/>
              </w:rPr>
              <w:t xml:space="preserve">. опора стальная, бак стальной </w:t>
            </w:r>
            <w:proofErr w:type="spellStart"/>
            <w:r w:rsidRPr="00616DB3">
              <w:rPr>
                <w:sz w:val="12"/>
                <w:szCs w:val="12"/>
              </w:rPr>
              <w:t>цилиндрич</w:t>
            </w:r>
            <w:proofErr w:type="spellEnd"/>
            <w:r w:rsidRPr="00616DB3">
              <w:rPr>
                <w:sz w:val="12"/>
                <w:szCs w:val="12"/>
              </w:rPr>
              <w:t xml:space="preserve">.; производительность 16 </w:t>
            </w:r>
            <w:proofErr w:type="spellStart"/>
            <w:r w:rsidRPr="00616DB3">
              <w:rPr>
                <w:sz w:val="12"/>
                <w:szCs w:val="12"/>
              </w:rPr>
              <w:t>куб.м</w:t>
            </w:r>
            <w:proofErr w:type="spellEnd"/>
            <w:r w:rsidRPr="00616DB3">
              <w:rPr>
                <w:sz w:val="12"/>
                <w:szCs w:val="12"/>
              </w:rPr>
              <w:t xml:space="preserve">. ; ДУ140; </w:t>
            </w:r>
          </w:p>
        </w:tc>
        <w:tc>
          <w:tcPr>
            <w:tcW w:w="646" w:type="dxa"/>
            <w:shd w:val="clear" w:color="auto" w:fill="auto"/>
          </w:tcPr>
          <w:p w:rsidR="0065323B" w:rsidRPr="00616DB3" w:rsidRDefault="0065323B" w:rsidP="000C4C9E">
            <w:pPr>
              <w:jc w:val="center"/>
              <w:rPr>
                <w:sz w:val="12"/>
                <w:szCs w:val="12"/>
              </w:rPr>
            </w:pPr>
            <w:r w:rsidRPr="00616DB3">
              <w:rPr>
                <w:sz w:val="12"/>
                <w:szCs w:val="12"/>
              </w:rPr>
              <w:t>23330,00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15</w:t>
            </w:r>
          </w:p>
        </w:tc>
        <w:tc>
          <w:tcPr>
            <w:tcW w:w="806" w:type="dxa"/>
            <w:shd w:val="clear" w:color="auto" w:fill="auto"/>
          </w:tcPr>
          <w:p w:rsidR="0065323B" w:rsidRPr="00616DB3" w:rsidRDefault="0065323B" w:rsidP="000C4C9E">
            <w:pPr>
              <w:rPr>
                <w:sz w:val="12"/>
                <w:szCs w:val="12"/>
              </w:rPr>
            </w:pPr>
            <w:r w:rsidRPr="00616DB3">
              <w:rPr>
                <w:sz w:val="12"/>
                <w:szCs w:val="12"/>
              </w:rPr>
              <w:t>Резервуар дренаж. воды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 xml:space="preserve">-д </w:t>
            </w:r>
            <w:proofErr w:type="spellStart"/>
            <w:r w:rsidRPr="00616DB3">
              <w:rPr>
                <w:sz w:val="12"/>
                <w:szCs w:val="12"/>
              </w:rPr>
              <w:t>Льнозводской</w:t>
            </w:r>
            <w:proofErr w:type="spellEnd"/>
            <w:r w:rsidRPr="00616DB3">
              <w:rPr>
                <w:sz w:val="12"/>
                <w:szCs w:val="12"/>
              </w:rPr>
              <w:t>,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00009657</w:t>
            </w:r>
          </w:p>
        </w:tc>
        <w:tc>
          <w:tcPr>
            <w:tcW w:w="1215" w:type="dxa"/>
            <w:shd w:val="clear" w:color="auto" w:fill="auto"/>
          </w:tcPr>
          <w:p w:rsidR="0065323B" w:rsidRPr="00616DB3" w:rsidRDefault="0065323B" w:rsidP="000C4C9E">
            <w:pPr>
              <w:jc w:val="center"/>
              <w:rPr>
                <w:sz w:val="12"/>
                <w:szCs w:val="12"/>
              </w:rPr>
            </w:pPr>
            <w:r w:rsidRPr="00616DB3">
              <w:rPr>
                <w:sz w:val="12"/>
                <w:szCs w:val="12"/>
              </w:rPr>
              <w:t>Днище, стены –ж/б плиты, литер Х</w:t>
            </w:r>
          </w:p>
        </w:tc>
        <w:tc>
          <w:tcPr>
            <w:tcW w:w="646" w:type="dxa"/>
            <w:shd w:val="clear" w:color="auto" w:fill="auto"/>
          </w:tcPr>
          <w:p w:rsidR="0065323B" w:rsidRPr="00616DB3" w:rsidRDefault="0065323B" w:rsidP="000C4C9E">
            <w:pPr>
              <w:jc w:val="center"/>
              <w:rPr>
                <w:sz w:val="12"/>
                <w:szCs w:val="12"/>
              </w:rPr>
            </w:pPr>
            <w:r w:rsidRPr="00616DB3">
              <w:rPr>
                <w:sz w:val="12"/>
                <w:szCs w:val="12"/>
              </w:rPr>
              <w:t>262912,00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16</w:t>
            </w:r>
          </w:p>
        </w:tc>
        <w:tc>
          <w:tcPr>
            <w:tcW w:w="806" w:type="dxa"/>
            <w:shd w:val="clear" w:color="auto" w:fill="auto"/>
          </w:tcPr>
          <w:p w:rsidR="0065323B" w:rsidRPr="00616DB3" w:rsidRDefault="0065323B" w:rsidP="000C4C9E">
            <w:pPr>
              <w:jc w:val="center"/>
              <w:rPr>
                <w:sz w:val="12"/>
                <w:szCs w:val="12"/>
              </w:rPr>
            </w:pPr>
            <w:r w:rsidRPr="00616DB3">
              <w:rPr>
                <w:sz w:val="12"/>
                <w:szCs w:val="12"/>
              </w:rPr>
              <w:t>Контактный резервуар</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00009658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Днище, стены – ж/б плиты </w:t>
            </w:r>
          </w:p>
        </w:tc>
        <w:tc>
          <w:tcPr>
            <w:tcW w:w="646" w:type="dxa"/>
            <w:shd w:val="clear" w:color="auto" w:fill="auto"/>
          </w:tcPr>
          <w:p w:rsidR="0065323B" w:rsidRPr="00616DB3" w:rsidRDefault="0065323B" w:rsidP="000C4C9E">
            <w:pPr>
              <w:jc w:val="center"/>
              <w:rPr>
                <w:sz w:val="12"/>
                <w:szCs w:val="12"/>
              </w:rPr>
            </w:pPr>
            <w:r w:rsidRPr="00616DB3">
              <w:rPr>
                <w:sz w:val="12"/>
                <w:szCs w:val="12"/>
              </w:rPr>
              <w:t>180861,00</w:t>
            </w:r>
          </w:p>
        </w:tc>
        <w:tc>
          <w:tcPr>
            <w:tcW w:w="585" w:type="dxa"/>
            <w:shd w:val="clear" w:color="auto" w:fill="auto"/>
          </w:tcPr>
          <w:p w:rsidR="0065323B" w:rsidRPr="00616DB3" w:rsidRDefault="0065323B" w:rsidP="000C4C9E">
            <w:pPr>
              <w:jc w:val="center"/>
              <w:rPr>
                <w:sz w:val="12"/>
                <w:szCs w:val="12"/>
              </w:rPr>
            </w:pPr>
            <w:r w:rsidRPr="00616DB3">
              <w:rPr>
                <w:sz w:val="12"/>
                <w:szCs w:val="12"/>
              </w:rPr>
              <w:t>5729,15</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17</w:t>
            </w:r>
          </w:p>
        </w:tc>
        <w:tc>
          <w:tcPr>
            <w:tcW w:w="806" w:type="dxa"/>
            <w:shd w:val="clear" w:color="auto" w:fill="auto"/>
          </w:tcPr>
          <w:p w:rsidR="0065323B" w:rsidRPr="00616DB3" w:rsidRDefault="0065323B" w:rsidP="000C4C9E">
            <w:pPr>
              <w:jc w:val="center"/>
              <w:rPr>
                <w:sz w:val="12"/>
                <w:szCs w:val="12"/>
              </w:rPr>
            </w:pPr>
            <w:r w:rsidRPr="00616DB3">
              <w:rPr>
                <w:sz w:val="12"/>
                <w:szCs w:val="12"/>
              </w:rPr>
              <w:t>Резервуар очищенной воды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00009659</w:t>
            </w:r>
          </w:p>
        </w:tc>
        <w:tc>
          <w:tcPr>
            <w:tcW w:w="1215" w:type="dxa"/>
            <w:shd w:val="clear" w:color="auto" w:fill="auto"/>
          </w:tcPr>
          <w:p w:rsidR="0065323B" w:rsidRPr="00616DB3" w:rsidRDefault="0065323B" w:rsidP="000C4C9E">
            <w:pPr>
              <w:jc w:val="center"/>
              <w:rPr>
                <w:sz w:val="12"/>
                <w:szCs w:val="12"/>
              </w:rPr>
            </w:pPr>
            <w:r w:rsidRPr="00616DB3">
              <w:rPr>
                <w:sz w:val="12"/>
                <w:szCs w:val="12"/>
              </w:rPr>
              <w:t>Днище, стены – ж/б плиты</w:t>
            </w:r>
          </w:p>
        </w:tc>
        <w:tc>
          <w:tcPr>
            <w:tcW w:w="646" w:type="dxa"/>
            <w:shd w:val="clear" w:color="auto" w:fill="auto"/>
          </w:tcPr>
          <w:p w:rsidR="0065323B" w:rsidRPr="00616DB3" w:rsidRDefault="0065323B" w:rsidP="000C4C9E">
            <w:pPr>
              <w:jc w:val="center"/>
              <w:rPr>
                <w:sz w:val="12"/>
                <w:szCs w:val="12"/>
              </w:rPr>
            </w:pPr>
            <w:r w:rsidRPr="00616DB3">
              <w:rPr>
                <w:sz w:val="12"/>
                <w:szCs w:val="12"/>
              </w:rPr>
              <w:t>74421,00</w:t>
            </w:r>
          </w:p>
        </w:tc>
        <w:tc>
          <w:tcPr>
            <w:tcW w:w="585" w:type="dxa"/>
            <w:shd w:val="clear" w:color="auto" w:fill="auto"/>
          </w:tcPr>
          <w:p w:rsidR="0065323B" w:rsidRPr="00616DB3" w:rsidRDefault="0065323B" w:rsidP="000C4C9E">
            <w:pPr>
              <w:jc w:val="center"/>
              <w:rPr>
                <w:sz w:val="12"/>
                <w:szCs w:val="12"/>
              </w:rPr>
            </w:pPr>
            <w:r w:rsidRPr="00616DB3">
              <w:rPr>
                <w:sz w:val="12"/>
                <w:szCs w:val="12"/>
              </w:rPr>
              <w:t>1710,73</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18</w:t>
            </w:r>
          </w:p>
        </w:tc>
        <w:tc>
          <w:tcPr>
            <w:tcW w:w="806" w:type="dxa"/>
            <w:shd w:val="clear" w:color="auto" w:fill="auto"/>
          </w:tcPr>
          <w:p w:rsidR="0065323B" w:rsidRPr="00616DB3" w:rsidRDefault="0065323B" w:rsidP="000C4C9E">
            <w:pPr>
              <w:jc w:val="center"/>
              <w:rPr>
                <w:sz w:val="12"/>
                <w:szCs w:val="12"/>
              </w:rPr>
            </w:pPr>
            <w:r w:rsidRPr="00616DB3">
              <w:rPr>
                <w:sz w:val="12"/>
                <w:szCs w:val="12"/>
              </w:rPr>
              <w:t>Скважина № 2545</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100 м южнее д. Дуброво, на восточной стороне дороги Дуброво-Рельбицы</w:t>
            </w:r>
          </w:p>
        </w:tc>
        <w:tc>
          <w:tcPr>
            <w:tcW w:w="553" w:type="dxa"/>
            <w:shd w:val="clear" w:color="auto" w:fill="auto"/>
          </w:tcPr>
          <w:p w:rsidR="0065323B" w:rsidRPr="00616DB3" w:rsidRDefault="0065323B" w:rsidP="000C4C9E">
            <w:pPr>
              <w:jc w:val="center"/>
              <w:rPr>
                <w:sz w:val="12"/>
                <w:szCs w:val="12"/>
              </w:rPr>
            </w:pPr>
            <w:r w:rsidRPr="00616DB3">
              <w:rPr>
                <w:sz w:val="12"/>
                <w:szCs w:val="12"/>
              </w:rPr>
              <w:t>00009660</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Глубина 32,0 м., </w:t>
            </w:r>
            <w:proofErr w:type="spellStart"/>
            <w:r w:rsidRPr="00616DB3">
              <w:rPr>
                <w:sz w:val="12"/>
                <w:szCs w:val="12"/>
              </w:rPr>
              <w:t>стальн</w:t>
            </w:r>
            <w:proofErr w:type="spellEnd"/>
            <w:r w:rsidRPr="00616DB3">
              <w:rPr>
                <w:sz w:val="12"/>
                <w:szCs w:val="12"/>
              </w:rPr>
              <w:t xml:space="preserve">. трубы: нач. ДУ 325, кон. ДУ219, производительность -6,3 </w:t>
            </w:r>
            <w:proofErr w:type="spellStart"/>
            <w:r w:rsidRPr="00616DB3">
              <w:rPr>
                <w:sz w:val="12"/>
                <w:szCs w:val="12"/>
              </w:rPr>
              <w:t>куб.м</w:t>
            </w:r>
            <w:proofErr w:type="spellEnd"/>
            <w:r w:rsidRPr="00616DB3">
              <w:rPr>
                <w:sz w:val="12"/>
                <w:szCs w:val="12"/>
              </w:rPr>
              <w:t>./час</w:t>
            </w:r>
          </w:p>
        </w:tc>
        <w:tc>
          <w:tcPr>
            <w:tcW w:w="646" w:type="dxa"/>
            <w:shd w:val="clear" w:color="auto" w:fill="auto"/>
          </w:tcPr>
          <w:p w:rsidR="0065323B" w:rsidRPr="00616DB3" w:rsidRDefault="0065323B" w:rsidP="000C4C9E">
            <w:pPr>
              <w:jc w:val="center"/>
              <w:rPr>
                <w:sz w:val="12"/>
                <w:szCs w:val="12"/>
              </w:rPr>
            </w:pPr>
            <w:r w:rsidRPr="00616DB3">
              <w:rPr>
                <w:sz w:val="12"/>
                <w:szCs w:val="12"/>
              </w:rPr>
              <w:t>80415,00</w:t>
            </w:r>
          </w:p>
        </w:tc>
        <w:tc>
          <w:tcPr>
            <w:tcW w:w="585" w:type="dxa"/>
            <w:shd w:val="clear" w:color="auto" w:fill="auto"/>
          </w:tcPr>
          <w:p w:rsidR="0065323B" w:rsidRPr="00616DB3" w:rsidRDefault="0065323B" w:rsidP="000C4C9E">
            <w:pPr>
              <w:jc w:val="center"/>
              <w:rPr>
                <w:sz w:val="12"/>
                <w:szCs w:val="12"/>
              </w:rPr>
            </w:pPr>
            <w:r w:rsidRPr="00616DB3">
              <w:rPr>
                <w:sz w:val="12"/>
                <w:szCs w:val="12"/>
              </w:rPr>
              <w:t>4938,62</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19</w:t>
            </w:r>
          </w:p>
        </w:tc>
        <w:tc>
          <w:tcPr>
            <w:tcW w:w="806" w:type="dxa"/>
            <w:shd w:val="clear" w:color="auto" w:fill="auto"/>
          </w:tcPr>
          <w:p w:rsidR="0065323B" w:rsidRPr="00616DB3" w:rsidRDefault="0065323B" w:rsidP="000C4C9E">
            <w:pPr>
              <w:jc w:val="center"/>
              <w:rPr>
                <w:sz w:val="12"/>
                <w:szCs w:val="12"/>
              </w:rPr>
            </w:pPr>
            <w:r w:rsidRPr="00616DB3">
              <w:rPr>
                <w:sz w:val="12"/>
                <w:szCs w:val="12"/>
              </w:rPr>
              <w:t>Разведывательно-эксплуатационная скважина №2229</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101 км., Луговой проезд, 3</w:t>
            </w:r>
          </w:p>
        </w:tc>
        <w:tc>
          <w:tcPr>
            <w:tcW w:w="553" w:type="dxa"/>
            <w:shd w:val="clear" w:color="auto" w:fill="auto"/>
          </w:tcPr>
          <w:p w:rsidR="0065323B" w:rsidRPr="00616DB3" w:rsidRDefault="0065323B" w:rsidP="000C4C9E">
            <w:pPr>
              <w:jc w:val="center"/>
              <w:rPr>
                <w:sz w:val="12"/>
                <w:szCs w:val="12"/>
              </w:rPr>
            </w:pPr>
            <w:r w:rsidRPr="00616DB3">
              <w:rPr>
                <w:sz w:val="12"/>
                <w:szCs w:val="12"/>
              </w:rPr>
              <w:t>00009661</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Глубина 32,0 м: </w:t>
            </w:r>
            <w:proofErr w:type="spellStart"/>
            <w:r w:rsidRPr="00616DB3">
              <w:rPr>
                <w:sz w:val="12"/>
                <w:szCs w:val="12"/>
              </w:rPr>
              <w:t>стальн</w:t>
            </w:r>
            <w:proofErr w:type="spellEnd"/>
            <w:r w:rsidRPr="00616DB3">
              <w:rPr>
                <w:sz w:val="12"/>
                <w:szCs w:val="12"/>
              </w:rPr>
              <w:t xml:space="preserve">. трубы: нач. ДУ 325, кон. ДУ219, производительность -6,3 </w:t>
            </w:r>
            <w:proofErr w:type="spellStart"/>
            <w:r w:rsidRPr="00616DB3">
              <w:rPr>
                <w:sz w:val="12"/>
                <w:szCs w:val="12"/>
              </w:rPr>
              <w:t>ку.м</w:t>
            </w:r>
            <w:proofErr w:type="spellEnd"/>
            <w:r w:rsidRPr="00616DB3">
              <w:rPr>
                <w:sz w:val="12"/>
                <w:szCs w:val="12"/>
              </w:rPr>
              <w:t>./час</w:t>
            </w:r>
          </w:p>
        </w:tc>
        <w:tc>
          <w:tcPr>
            <w:tcW w:w="646" w:type="dxa"/>
            <w:shd w:val="clear" w:color="auto" w:fill="auto"/>
          </w:tcPr>
          <w:p w:rsidR="0065323B" w:rsidRPr="00616DB3" w:rsidRDefault="0065323B" w:rsidP="000C4C9E">
            <w:pPr>
              <w:jc w:val="center"/>
              <w:rPr>
                <w:sz w:val="12"/>
                <w:szCs w:val="12"/>
              </w:rPr>
            </w:pPr>
            <w:r w:rsidRPr="00616DB3">
              <w:rPr>
                <w:sz w:val="12"/>
                <w:szCs w:val="12"/>
              </w:rPr>
              <w:t>11459,00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20</w:t>
            </w:r>
          </w:p>
        </w:tc>
        <w:tc>
          <w:tcPr>
            <w:tcW w:w="806" w:type="dxa"/>
            <w:shd w:val="clear" w:color="auto" w:fill="auto"/>
          </w:tcPr>
          <w:p w:rsidR="0065323B" w:rsidRPr="00616DB3" w:rsidRDefault="0065323B" w:rsidP="000C4C9E">
            <w:pPr>
              <w:jc w:val="center"/>
              <w:rPr>
                <w:sz w:val="12"/>
                <w:szCs w:val="12"/>
              </w:rPr>
            </w:pPr>
            <w:r w:rsidRPr="00616DB3">
              <w:rPr>
                <w:sz w:val="12"/>
                <w:szCs w:val="12"/>
              </w:rPr>
              <w:t>Разведывательно-эксплуатационная скважина №4873</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д. Выбити, ул. Парковая, в 30 м от д. №4 </w:t>
            </w:r>
          </w:p>
        </w:tc>
        <w:tc>
          <w:tcPr>
            <w:tcW w:w="553" w:type="dxa"/>
            <w:shd w:val="clear" w:color="auto" w:fill="auto"/>
          </w:tcPr>
          <w:p w:rsidR="0065323B" w:rsidRPr="00616DB3" w:rsidRDefault="0065323B" w:rsidP="000C4C9E">
            <w:pPr>
              <w:jc w:val="center"/>
              <w:rPr>
                <w:sz w:val="12"/>
                <w:szCs w:val="12"/>
              </w:rPr>
            </w:pPr>
            <w:r w:rsidRPr="00616DB3">
              <w:rPr>
                <w:sz w:val="12"/>
                <w:szCs w:val="12"/>
              </w:rPr>
              <w:t>00009663</w:t>
            </w:r>
          </w:p>
        </w:tc>
        <w:tc>
          <w:tcPr>
            <w:tcW w:w="1215" w:type="dxa"/>
            <w:shd w:val="clear" w:color="auto" w:fill="auto"/>
          </w:tcPr>
          <w:p w:rsidR="0065323B" w:rsidRPr="00616DB3" w:rsidRDefault="0065323B" w:rsidP="000C4C9E">
            <w:pPr>
              <w:jc w:val="center"/>
              <w:rPr>
                <w:sz w:val="12"/>
                <w:szCs w:val="12"/>
              </w:rPr>
            </w:pPr>
          </w:p>
          <w:p w:rsidR="0065323B" w:rsidRPr="00616DB3" w:rsidRDefault="0065323B" w:rsidP="000C4C9E">
            <w:pPr>
              <w:jc w:val="center"/>
              <w:rPr>
                <w:sz w:val="12"/>
                <w:szCs w:val="12"/>
              </w:rPr>
            </w:pPr>
            <w:r w:rsidRPr="00616DB3">
              <w:rPr>
                <w:sz w:val="12"/>
                <w:szCs w:val="12"/>
              </w:rPr>
              <w:t xml:space="preserve">Глубина 42,0 м; </w:t>
            </w:r>
            <w:proofErr w:type="spellStart"/>
            <w:r w:rsidRPr="00616DB3">
              <w:rPr>
                <w:sz w:val="12"/>
                <w:szCs w:val="12"/>
              </w:rPr>
              <w:t>стальн</w:t>
            </w:r>
            <w:proofErr w:type="spellEnd"/>
            <w:r w:rsidRPr="00616DB3">
              <w:rPr>
                <w:sz w:val="12"/>
                <w:szCs w:val="12"/>
              </w:rPr>
              <w:t xml:space="preserve">. трубы: нач. ДУ 273, кон. ДУ 168, производительность – 5 </w:t>
            </w:r>
            <w:proofErr w:type="spellStart"/>
            <w:r w:rsidRPr="00616DB3">
              <w:rPr>
                <w:sz w:val="12"/>
                <w:szCs w:val="12"/>
              </w:rPr>
              <w:t>куб.м</w:t>
            </w:r>
            <w:proofErr w:type="spellEnd"/>
            <w:r w:rsidRPr="00616DB3">
              <w:rPr>
                <w:sz w:val="12"/>
                <w:szCs w:val="12"/>
              </w:rPr>
              <w:t>./час; литер 1</w:t>
            </w:r>
          </w:p>
        </w:tc>
        <w:tc>
          <w:tcPr>
            <w:tcW w:w="646" w:type="dxa"/>
            <w:shd w:val="clear" w:color="auto" w:fill="auto"/>
          </w:tcPr>
          <w:p w:rsidR="0065323B" w:rsidRPr="00616DB3" w:rsidRDefault="0065323B" w:rsidP="000C4C9E">
            <w:pPr>
              <w:jc w:val="center"/>
              <w:rPr>
                <w:sz w:val="12"/>
                <w:szCs w:val="12"/>
              </w:rPr>
            </w:pPr>
            <w:r w:rsidRPr="00616DB3">
              <w:rPr>
                <w:sz w:val="12"/>
                <w:szCs w:val="12"/>
              </w:rPr>
              <w:t>14927,00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21</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Водонапорная башня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Выбити, ул. Парковая, в 30 м от д. №4</w:t>
            </w:r>
          </w:p>
          <w:p w:rsidR="0065323B" w:rsidRPr="00616DB3" w:rsidRDefault="0065323B" w:rsidP="000C4C9E">
            <w:pPr>
              <w:jc w:val="center"/>
              <w:rPr>
                <w:sz w:val="12"/>
                <w:szCs w:val="12"/>
              </w:rPr>
            </w:pPr>
          </w:p>
        </w:tc>
        <w:tc>
          <w:tcPr>
            <w:tcW w:w="553" w:type="dxa"/>
            <w:shd w:val="clear" w:color="auto" w:fill="auto"/>
          </w:tcPr>
          <w:p w:rsidR="0065323B" w:rsidRPr="00616DB3" w:rsidRDefault="0065323B" w:rsidP="000C4C9E">
            <w:pPr>
              <w:jc w:val="center"/>
              <w:rPr>
                <w:sz w:val="12"/>
                <w:szCs w:val="12"/>
              </w:rPr>
            </w:pPr>
            <w:r w:rsidRPr="00616DB3">
              <w:rPr>
                <w:sz w:val="12"/>
                <w:szCs w:val="12"/>
              </w:rPr>
              <w:t>00009664</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Фундамент – монолитный бетонный, </w:t>
            </w:r>
            <w:proofErr w:type="spellStart"/>
            <w:r w:rsidRPr="00616DB3">
              <w:rPr>
                <w:sz w:val="12"/>
                <w:szCs w:val="12"/>
              </w:rPr>
              <w:t>металич</w:t>
            </w:r>
            <w:proofErr w:type="spellEnd"/>
            <w:r w:rsidRPr="00616DB3">
              <w:rPr>
                <w:sz w:val="12"/>
                <w:szCs w:val="12"/>
              </w:rPr>
              <w:t xml:space="preserve">. опора  и бак стальной </w:t>
            </w:r>
            <w:proofErr w:type="spellStart"/>
            <w:r w:rsidRPr="00616DB3">
              <w:rPr>
                <w:sz w:val="12"/>
                <w:szCs w:val="12"/>
              </w:rPr>
              <w:t>цилиндрич</w:t>
            </w:r>
            <w:proofErr w:type="spellEnd"/>
            <w:r w:rsidRPr="00616DB3">
              <w:rPr>
                <w:sz w:val="12"/>
                <w:szCs w:val="12"/>
              </w:rPr>
              <w:t>. высота 18м</w:t>
            </w:r>
          </w:p>
        </w:tc>
        <w:tc>
          <w:tcPr>
            <w:tcW w:w="646" w:type="dxa"/>
            <w:shd w:val="clear" w:color="auto" w:fill="auto"/>
          </w:tcPr>
          <w:p w:rsidR="0065323B" w:rsidRPr="00616DB3" w:rsidRDefault="0065323B" w:rsidP="000C4C9E">
            <w:pPr>
              <w:jc w:val="center"/>
              <w:rPr>
                <w:sz w:val="12"/>
                <w:szCs w:val="12"/>
              </w:rPr>
            </w:pPr>
            <w:r w:rsidRPr="00616DB3">
              <w:rPr>
                <w:sz w:val="12"/>
                <w:szCs w:val="12"/>
              </w:rPr>
              <w:t>12845,00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22</w:t>
            </w:r>
          </w:p>
        </w:tc>
        <w:tc>
          <w:tcPr>
            <w:tcW w:w="806" w:type="dxa"/>
            <w:shd w:val="clear" w:color="auto" w:fill="auto"/>
          </w:tcPr>
          <w:p w:rsidR="0065323B" w:rsidRPr="00616DB3" w:rsidRDefault="0065323B" w:rsidP="000C4C9E">
            <w:pPr>
              <w:jc w:val="center"/>
              <w:rPr>
                <w:sz w:val="12"/>
                <w:szCs w:val="12"/>
              </w:rPr>
            </w:pPr>
            <w:r w:rsidRPr="00616DB3">
              <w:rPr>
                <w:sz w:val="12"/>
                <w:szCs w:val="12"/>
              </w:rPr>
              <w:t>Горизонтальная песколовка</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p w:rsidR="0065323B" w:rsidRPr="00616DB3" w:rsidRDefault="0065323B" w:rsidP="000C4C9E">
            <w:pPr>
              <w:jc w:val="center"/>
              <w:rPr>
                <w:sz w:val="12"/>
                <w:szCs w:val="12"/>
              </w:rPr>
            </w:pPr>
          </w:p>
        </w:tc>
        <w:tc>
          <w:tcPr>
            <w:tcW w:w="553" w:type="dxa"/>
            <w:shd w:val="clear" w:color="auto" w:fill="auto"/>
          </w:tcPr>
          <w:p w:rsidR="0065323B" w:rsidRPr="00616DB3" w:rsidRDefault="0065323B" w:rsidP="000C4C9E">
            <w:pPr>
              <w:jc w:val="center"/>
              <w:rPr>
                <w:sz w:val="12"/>
                <w:szCs w:val="12"/>
              </w:rPr>
            </w:pPr>
            <w:r w:rsidRPr="00616DB3">
              <w:rPr>
                <w:sz w:val="12"/>
                <w:szCs w:val="12"/>
              </w:rPr>
              <w:t>00009665</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Железобетонные конструкции, литер </w:t>
            </w:r>
            <w:r w:rsidRPr="00616DB3">
              <w:rPr>
                <w:sz w:val="12"/>
                <w:szCs w:val="12"/>
                <w:lang w:val="en-US"/>
              </w:rPr>
              <w:t>II</w:t>
            </w:r>
          </w:p>
        </w:tc>
        <w:tc>
          <w:tcPr>
            <w:tcW w:w="646" w:type="dxa"/>
            <w:shd w:val="clear" w:color="auto" w:fill="auto"/>
          </w:tcPr>
          <w:p w:rsidR="0065323B" w:rsidRPr="00616DB3" w:rsidRDefault="0065323B" w:rsidP="000C4C9E">
            <w:pPr>
              <w:jc w:val="center"/>
              <w:rPr>
                <w:sz w:val="12"/>
                <w:szCs w:val="12"/>
              </w:rPr>
            </w:pPr>
            <w:r w:rsidRPr="00616DB3">
              <w:rPr>
                <w:sz w:val="12"/>
                <w:szCs w:val="12"/>
              </w:rPr>
              <w:t>8772,00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23</w:t>
            </w:r>
          </w:p>
        </w:tc>
        <w:tc>
          <w:tcPr>
            <w:tcW w:w="806" w:type="dxa"/>
            <w:shd w:val="clear" w:color="auto" w:fill="auto"/>
          </w:tcPr>
          <w:p w:rsidR="0065323B" w:rsidRPr="00616DB3" w:rsidRDefault="0065323B" w:rsidP="000C4C9E">
            <w:pPr>
              <w:jc w:val="center"/>
              <w:rPr>
                <w:sz w:val="12"/>
                <w:szCs w:val="12"/>
              </w:rPr>
            </w:pPr>
            <w:r w:rsidRPr="00616DB3">
              <w:rPr>
                <w:sz w:val="12"/>
                <w:szCs w:val="12"/>
              </w:rPr>
              <w:t>Двухъярусный отстойник</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p w:rsidR="0065323B" w:rsidRPr="00616DB3" w:rsidRDefault="0065323B" w:rsidP="000C4C9E">
            <w:pPr>
              <w:jc w:val="center"/>
              <w:rPr>
                <w:sz w:val="12"/>
                <w:szCs w:val="12"/>
              </w:rPr>
            </w:pPr>
          </w:p>
        </w:tc>
        <w:tc>
          <w:tcPr>
            <w:tcW w:w="553" w:type="dxa"/>
            <w:shd w:val="clear" w:color="auto" w:fill="auto"/>
          </w:tcPr>
          <w:p w:rsidR="0065323B" w:rsidRPr="00616DB3" w:rsidRDefault="0065323B" w:rsidP="000C4C9E">
            <w:pPr>
              <w:jc w:val="center"/>
              <w:rPr>
                <w:sz w:val="12"/>
                <w:szCs w:val="12"/>
              </w:rPr>
            </w:pPr>
            <w:r w:rsidRPr="00616DB3">
              <w:rPr>
                <w:sz w:val="12"/>
                <w:szCs w:val="12"/>
              </w:rPr>
              <w:t>00009666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Железобетонные стены, днище; литер </w:t>
            </w:r>
            <w:r w:rsidRPr="00616DB3">
              <w:rPr>
                <w:sz w:val="12"/>
                <w:szCs w:val="12"/>
                <w:lang w:val="en-US"/>
              </w:rPr>
              <w:t>IV</w:t>
            </w:r>
            <w:r w:rsidRPr="00616DB3">
              <w:rPr>
                <w:sz w:val="12"/>
                <w:szCs w:val="12"/>
              </w:rPr>
              <w:t>; о 6м</w:t>
            </w:r>
          </w:p>
        </w:tc>
        <w:tc>
          <w:tcPr>
            <w:tcW w:w="646" w:type="dxa"/>
            <w:shd w:val="clear" w:color="auto" w:fill="auto"/>
          </w:tcPr>
          <w:p w:rsidR="0065323B" w:rsidRPr="00616DB3" w:rsidRDefault="0065323B" w:rsidP="000C4C9E">
            <w:pPr>
              <w:jc w:val="center"/>
              <w:rPr>
                <w:sz w:val="12"/>
                <w:szCs w:val="12"/>
              </w:rPr>
            </w:pPr>
            <w:r w:rsidRPr="00616DB3">
              <w:rPr>
                <w:sz w:val="12"/>
                <w:szCs w:val="12"/>
              </w:rPr>
              <w:t>206008,00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lastRenderedPageBreak/>
              <w:t>24</w:t>
            </w:r>
          </w:p>
        </w:tc>
        <w:tc>
          <w:tcPr>
            <w:tcW w:w="806" w:type="dxa"/>
            <w:shd w:val="clear" w:color="auto" w:fill="auto"/>
          </w:tcPr>
          <w:p w:rsidR="0065323B" w:rsidRPr="00616DB3" w:rsidRDefault="0065323B" w:rsidP="000C4C9E">
            <w:pPr>
              <w:jc w:val="center"/>
              <w:rPr>
                <w:sz w:val="12"/>
                <w:szCs w:val="12"/>
              </w:rPr>
            </w:pPr>
            <w:r w:rsidRPr="00616DB3">
              <w:rPr>
                <w:sz w:val="12"/>
                <w:szCs w:val="12"/>
              </w:rPr>
              <w:t>Двухъярусный отстойник</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 xml:space="preserve">-д Льнозаводской, 2 </w:t>
            </w:r>
          </w:p>
        </w:tc>
        <w:tc>
          <w:tcPr>
            <w:tcW w:w="553" w:type="dxa"/>
            <w:shd w:val="clear" w:color="auto" w:fill="auto"/>
          </w:tcPr>
          <w:p w:rsidR="0065323B" w:rsidRPr="00616DB3" w:rsidRDefault="0065323B" w:rsidP="000C4C9E">
            <w:pPr>
              <w:rPr>
                <w:sz w:val="12"/>
                <w:szCs w:val="12"/>
              </w:rPr>
            </w:pPr>
            <w:r w:rsidRPr="00616DB3">
              <w:rPr>
                <w:sz w:val="12"/>
                <w:szCs w:val="12"/>
              </w:rPr>
              <w:t>00009667</w:t>
            </w:r>
          </w:p>
        </w:tc>
        <w:tc>
          <w:tcPr>
            <w:tcW w:w="1215" w:type="dxa"/>
            <w:shd w:val="clear" w:color="auto" w:fill="auto"/>
          </w:tcPr>
          <w:p w:rsidR="0065323B" w:rsidRPr="00616DB3" w:rsidRDefault="0065323B" w:rsidP="000C4C9E">
            <w:pPr>
              <w:jc w:val="center"/>
              <w:rPr>
                <w:sz w:val="12"/>
                <w:szCs w:val="12"/>
              </w:rPr>
            </w:pPr>
            <w:proofErr w:type="spellStart"/>
            <w:r w:rsidRPr="00616DB3">
              <w:rPr>
                <w:sz w:val="12"/>
                <w:szCs w:val="12"/>
              </w:rPr>
              <w:t>Железобенные</w:t>
            </w:r>
            <w:proofErr w:type="spellEnd"/>
            <w:r w:rsidRPr="00616DB3">
              <w:rPr>
                <w:sz w:val="12"/>
                <w:szCs w:val="12"/>
              </w:rPr>
              <w:t xml:space="preserve"> стены; литер </w:t>
            </w:r>
            <w:r w:rsidRPr="00616DB3">
              <w:rPr>
                <w:sz w:val="12"/>
                <w:szCs w:val="12"/>
                <w:lang w:val="en-US"/>
              </w:rPr>
              <w:t>V</w:t>
            </w:r>
            <w:r w:rsidRPr="00616DB3">
              <w:rPr>
                <w:sz w:val="12"/>
                <w:szCs w:val="12"/>
              </w:rPr>
              <w:t xml:space="preserve">; 06м </w:t>
            </w:r>
          </w:p>
        </w:tc>
        <w:tc>
          <w:tcPr>
            <w:tcW w:w="646" w:type="dxa"/>
            <w:shd w:val="clear" w:color="auto" w:fill="auto"/>
          </w:tcPr>
          <w:p w:rsidR="0065323B" w:rsidRPr="00616DB3" w:rsidRDefault="0065323B" w:rsidP="000C4C9E">
            <w:pPr>
              <w:jc w:val="center"/>
              <w:rPr>
                <w:sz w:val="12"/>
                <w:szCs w:val="12"/>
              </w:rPr>
            </w:pPr>
            <w:r w:rsidRPr="00616DB3">
              <w:rPr>
                <w:sz w:val="12"/>
                <w:szCs w:val="12"/>
              </w:rPr>
              <w:t>206008,00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25</w:t>
            </w:r>
          </w:p>
        </w:tc>
        <w:tc>
          <w:tcPr>
            <w:tcW w:w="806" w:type="dxa"/>
            <w:shd w:val="clear" w:color="auto" w:fill="auto"/>
          </w:tcPr>
          <w:p w:rsidR="0065323B" w:rsidRPr="00616DB3" w:rsidRDefault="0065323B" w:rsidP="000C4C9E">
            <w:pPr>
              <w:jc w:val="center"/>
              <w:rPr>
                <w:sz w:val="12"/>
                <w:szCs w:val="12"/>
              </w:rPr>
            </w:pPr>
            <w:r w:rsidRPr="00616DB3">
              <w:rPr>
                <w:sz w:val="12"/>
                <w:szCs w:val="12"/>
              </w:rPr>
              <w:t>Двухъярусный отстойник</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00009668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Железобетонные стены; литер </w:t>
            </w:r>
            <w:r w:rsidRPr="00616DB3">
              <w:rPr>
                <w:sz w:val="12"/>
                <w:szCs w:val="12"/>
                <w:lang w:val="en-US"/>
              </w:rPr>
              <w:t>VI</w:t>
            </w:r>
            <w:r w:rsidRPr="00616DB3">
              <w:rPr>
                <w:sz w:val="12"/>
                <w:szCs w:val="12"/>
              </w:rPr>
              <w:t>; о 6м</w:t>
            </w:r>
          </w:p>
        </w:tc>
        <w:tc>
          <w:tcPr>
            <w:tcW w:w="646" w:type="dxa"/>
            <w:shd w:val="clear" w:color="auto" w:fill="auto"/>
          </w:tcPr>
          <w:p w:rsidR="0065323B" w:rsidRPr="00616DB3" w:rsidRDefault="0065323B" w:rsidP="000C4C9E">
            <w:pPr>
              <w:jc w:val="center"/>
              <w:rPr>
                <w:sz w:val="12"/>
                <w:szCs w:val="12"/>
              </w:rPr>
            </w:pPr>
            <w:r w:rsidRPr="00616DB3">
              <w:rPr>
                <w:sz w:val="12"/>
                <w:szCs w:val="12"/>
              </w:rPr>
              <w:t>206008,00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26</w:t>
            </w:r>
          </w:p>
        </w:tc>
        <w:tc>
          <w:tcPr>
            <w:tcW w:w="806" w:type="dxa"/>
            <w:shd w:val="clear" w:color="auto" w:fill="auto"/>
          </w:tcPr>
          <w:p w:rsidR="0065323B" w:rsidRPr="00616DB3" w:rsidRDefault="0065323B" w:rsidP="000C4C9E">
            <w:pPr>
              <w:jc w:val="center"/>
              <w:rPr>
                <w:sz w:val="12"/>
                <w:szCs w:val="12"/>
              </w:rPr>
            </w:pPr>
            <w:r w:rsidRPr="00616DB3">
              <w:rPr>
                <w:sz w:val="12"/>
                <w:szCs w:val="12"/>
              </w:rPr>
              <w:t>Двухъярусный отстойник</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00009669</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Железобетонные стены; литер </w:t>
            </w:r>
            <w:r w:rsidRPr="00616DB3">
              <w:rPr>
                <w:sz w:val="12"/>
                <w:szCs w:val="12"/>
                <w:lang w:val="en-US"/>
              </w:rPr>
              <w:t>VII</w:t>
            </w:r>
            <w:r w:rsidRPr="00616DB3">
              <w:rPr>
                <w:sz w:val="12"/>
                <w:szCs w:val="12"/>
              </w:rPr>
              <w:t>; о 6м</w:t>
            </w:r>
          </w:p>
        </w:tc>
        <w:tc>
          <w:tcPr>
            <w:tcW w:w="646" w:type="dxa"/>
            <w:shd w:val="clear" w:color="auto" w:fill="auto"/>
          </w:tcPr>
          <w:p w:rsidR="0065323B" w:rsidRPr="00616DB3" w:rsidRDefault="0065323B" w:rsidP="000C4C9E">
            <w:pPr>
              <w:jc w:val="center"/>
              <w:rPr>
                <w:sz w:val="12"/>
                <w:szCs w:val="12"/>
              </w:rPr>
            </w:pPr>
            <w:r w:rsidRPr="00616DB3">
              <w:rPr>
                <w:sz w:val="12"/>
                <w:szCs w:val="12"/>
              </w:rPr>
              <w:t>206008,00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27</w:t>
            </w:r>
          </w:p>
        </w:tc>
        <w:tc>
          <w:tcPr>
            <w:tcW w:w="806" w:type="dxa"/>
            <w:shd w:val="clear" w:color="auto" w:fill="auto"/>
          </w:tcPr>
          <w:p w:rsidR="0065323B" w:rsidRPr="00616DB3" w:rsidRDefault="0065323B" w:rsidP="000C4C9E">
            <w:pPr>
              <w:jc w:val="center"/>
              <w:rPr>
                <w:sz w:val="12"/>
                <w:szCs w:val="12"/>
              </w:rPr>
            </w:pPr>
            <w:r w:rsidRPr="00616DB3">
              <w:rPr>
                <w:sz w:val="12"/>
                <w:szCs w:val="12"/>
              </w:rPr>
              <w:t>Вторичный отстойник</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00009670</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днище- железобетон; литер </w:t>
            </w:r>
            <w:r w:rsidRPr="00616DB3">
              <w:rPr>
                <w:sz w:val="12"/>
                <w:szCs w:val="12"/>
                <w:lang w:val="en-US"/>
              </w:rPr>
              <w:t>XII</w:t>
            </w:r>
            <w:r w:rsidRPr="00616DB3">
              <w:rPr>
                <w:sz w:val="12"/>
                <w:szCs w:val="12"/>
              </w:rPr>
              <w:t>; 0 6 м</w:t>
            </w:r>
          </w:p>
        </w:tc>
        <w:tc>
          <w:tcPr>
            <w:tcW w:w="646" w:type="dxa"/>
            <w:shd w:val="clear" w:color="auto" w:fill="auto"/>
          </w:tcPr>
          <w:p w:rsidR="0065323B" w:rsidRPr="00616DB3" w:rsidRDefault="0065323B" w:rsidP="000C4C9E">
            <w:pPr>
              <w:jc w:val="center"/>
              <w:rPr>
                <w:sz w:val="12"/>
                <w:szCs w:val="12"/>
              </w:rPr>
            </w:pPr>
            <w:r w:rsidRPr="00616DB3">
              <w:rPr>
                <w:sz w:val="12"/>
                <w:szCs w:val="12"/>
              </w:rPr>
              <w:t>151690,00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28</w:t>
            </w:r>
          </w:p>
        </w:tc>
        <w:tc>
          <w:tcPr>
            <w:tcW w:w="806" w:type="dxa"/>
            <w:shd w:val="clear" w:color="auto" w:fill="auto"/>
          </w:tcPr>
          <w:p w:rsidR="0065323B" w:rsidRPr="00616DB3" w:rsidRDefault="0065323B" w:rsidP="000C4C9E">
            <w:pPr>
              <w:jc w:val="center"/>
              <w:rPr>
                <w:sz w:val="12"/>
                <w:szCs w:val="12"/>
              </w:rPr>
            </w:pPr>
            <w:r w:rsidRPr="00616DB3">
              <w:rPr>
                <w:sz w:val="12"/>
                <w:szCs w:val="12"/>
              </w:rPr>
              <w:t>Вторичный отстойник</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00009671</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днище- железобетон,; литер </w:t>
            </w:r>
            <w:r w:rsidRPr="00616DB3">
              <w:rPr>
                <w:sz w:val="12"/>
                <w:szCs w:val="12"/>
                <w:lang w:val="en-US"/>
              </w:rPr>
              <w:t>XII</w:t>
            </w:r>
            <w:r w:rsidRPr="00616DB3">
              <w:rPr>
                <w:sz w:val="12"/>
                <w:szCs w:val="12"/>
              </w:rPr>
              <w:t>; 0 6 м</w:t>
            </w:r>
          </w:p>
        </w:tc>
        <w:tc>
          <w:tcPr>
            <w:tcW w:w="646" w:type="dxa"/>
            <w:shd w:val="clear" w:color="auto" w:fill="auto"/>
          </w:tcPr>
          <w:p w:rsidR="0065323B" w:rsidRPr="00616DB3" w:rsidRDefault="0065323B" w:rsidP="000C4C9E">
            <w:pPr>
              <w:jc w:val="center"/>
              <w:rPr>
                <w:sz w:val="12"/>
                <w:szCs w:val="12"/>
              </w:rPr>
            </w:pPr>
            <w:r w:rsidRPr="00616DB3">
              <w:rPr>
                <w:sz w:val="12"/>
                <w:szCs w:val="12"/>
              </w:rPr>
              <w:t>151690,00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29</w:t>
            </w:r>
          </w:p>
        </w:tc>
        <w:tc>
          <w:tcPr>
            <w:tcW w:w="806" w:type="dxa"/>
            <w:shd w:val="clear" w:color="auto" w:fill="auto"/>
          </w:tcPr>
          <w:p w:rsidR="0065323B" w:rsidRPr="00616DB3" w:rsidRDefault="0065323B" w:rsidP="000C4C9E">
            <w:pPr>
              <w:jc w:val="center"/>
              <w:rPr>
                <w:sz w:val="12"/>
                <w:szCs w:val="12"/>
              </w:rPr>
            </w:pPr>
            <w:r w:rsidRPr="00616DB3">
              <w:rPr>
                <w:sz w:val="12"/>
                <w:szCs w:val="12"/>
              </w:rPr>
              <w:t>Биологические пруды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00009672</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Прямоугольные стены; днище асфальтовые, литер </w:t>
            </w:r>
            <w:r w:rsidRPr="00616DB3">
              <w:rPr>
                <w:sz w:val="12"/>
                <w:szCs w:val="12"/>
                <w:lang w:val="en-US"/>
              </w:rPr>
              <w:t>XIII</w:t>
            </w:r>
            <w:r w:rsidRPr="00616DB3">
              <w:rPr>
                <w:sz w:val="12"/>
                <w:szCs w:val="12"/>
              </w:rPr>
              <w:t xml:space="preserve"> </w:t>
            </w:r>
          </w:p>
        </w:tc>
        <w:tc>
          <w:tcPr>
            <w:tcW w:w="646" w:type="dxa"/>
            <w:shd w:val="clear" w:color="auto" w:fill="auto"/>
          </w:tcPr>
          <w:p w:rsidR="0065323B" w:rsidRPr="00616DB3" w:rsidRDefault="0065323B" w:rsidP="000C4C9E">
            <w:pPr>
              <w:jc w:val="center"/>
              <w:rPr>
                <w:sz w:val="12"/>
                <w:szCs w:val="12"/>
              </w:rPr>
            </w:pPr>
            <w:r w:rsidRPr="00616DB3">
              <w:rPr>
                <w:sz w:val="12"/>
                <w:szCs w:val="12"/>
              </w:rPr>
              <w:t>177841,00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30</w:t>
            </w:r>
          </w:p>
        </w:tc>
        <w:tc>
          <w:tcPr>
            <w:tcW w:w="806" w:type="dxa"/>
            <w:shd w:val="clear" w:color="auto" w:fill="auto"/>
          </w:tcPr>
          <w:p w:rsidR="0065323B" w:rsidRPr="00616DB3" w:rsidRDefault="0065323B" w:rsidP="000C4C9E">
            <w:pPr>
              <w:jc w:val="center"/>
              <w:rPr>
                <w:sz w:val="12"/>
                <w:szCs w:val="12"/>
              </w:rPr>
            </w:pPr>
            <w:r w:rsidRPr="00616DB3">
              <w:rPr>
                <w:sz w:val="12"/>
                <w:szCs w:val="12"/>
              </w:rPr>
              <w:t>Биологические пруды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00009673</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Прямоугольные стены; днище асфальтовые, литер </w:t>
            </w:r>
            <w:r w:rsidRPr="00616DB3">
              <w:rPr>
                <w:sz w:val="12"/>
                <w:szCs w:val="12"/>
                <w:lang w:val="en-US"/>
              </w:rPr>
              <w:t>XIV</w:t>
            </w:r>
            <w:r w:rsidRPr="00616DB3">
              <w:rPr>
                <w:sz w:val="12"/>
                <w:szCs w:val="12"/>
              </w:rPr>
              <w:t xml:space="preserve"> </w:t>
            </w:r>
          </w:p>
        </w:tc>
        <w:tc>
          <w:tcPr>
            <w:tcW w:w="646" w:type="dxa"/>
            <w:shd w:val="clear" w:color="auto" w:fill="auto"/>
          </w:tcPr>
          <w:p w:rsidR="0065323B" w:rsidRPr="00616DB3" w:rsidRDefault="0065323B" w:rsidP="000C4C9E">
            <w:pPr>
              <w:jc w:val="center"/>
              <w:rPr>
                <w:sz w:val="12"/>
                <w:szCs w:val="12"/>
                <w:lang w:val="en-US"/>
              </w:rPr>
            </w:pPr>
            <w:r w:rsidRPr="00616DB3">
              <w:rPr>
                <w:sz w:val="12"/>
                <w:szCs w:val="12"/>
                <w:lang w:val="en-US"/>
              </w:rPr>
              <w:t>177841.00</w:t>
            </w:r>
          </w:p>
        </w:tc>
        <w:tc>
          <w:tcPr>
            <w:tcW w:w="585" w:type="dxa"/>
            <w:shd w:val="clear" w:color="auto" w:fill="auto"/>
          </w:tcPr>
          <w:p w:rsidR="0065323B" w:rsidRPr="00616DB3" w:rsidRDefault="0065323B" w:rsidP="000C4C9E">
            <w:pPr>
              <w:jc w:val="center"/>
              <w:rPr>
                <w:sz w:val="12"/>
                <w:szCs w:val="12"/>
                <w:lang w:val="en-US"/>
              </w:rPr>
            </w:pPr>
            <w:r w:rsidRPr="00616DB3">
              <w:rPr>
                <w:sz w:val="12"/>
                <w:szCs w:val="12"/>
                <w:lang w:val="en-US"/>
              </w:rPr>
              <w:t>0</w:t>
            </w:r>
            <w:r w:rsidRPr="00616DB3">
              <w:rPr>
                <w:sz w:val="12"/>
                <w:szCs w:val="12"/>
              </w:rPr>
              <w:t>,</w:t>
            </w:r>
            <w:r w:rsidRPr="00616DB3">
              <w:rPr>
                <w:sz w:val="12"/>
                <w:szCs w:val="12"/>
                <w:lang w:val="en-US"/>
              </w:rPr>
              <w:t>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31</w:t>
            </w:r>
          </w:p>
        </w:tc>
        <w:tc>
          <w:tcPr>
            <w:tcW w:w="806" w:type="dxa"/>
            <w:shd w:val="clear" w:color="auto" w:fill="auto"/>
          </w:tcPr>
          <w:p w:rsidR="0065323B" w:rsidRPr="00616DB3" w:rsidRDefault="0065323B" w:rsidP="000C4C9E">
            <w:pPr>
              <w:jc w:val="center"/>
              <w:rPr>
                <w:sz w:val="12"/>
                <w:szCs w:val="12"/>
              </w:rPr>
            </w:pPr>
            <w:r w:rsidRPr="00616DB3">
              <w:rPr>
                <w:sz w:val="12"/>
                <w:szCs w:val="12"/>
              </w:rPr>
              <w:t>Биологические пруды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00009674</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Прямоугольные стены; днище асфальтовые; литер </w:t>
            </w:r>
            <w:r w:rsidRPr="00616DB3">
              <w:rPr>
                <w:sz w:val="12"/>
                <w:szCs w:val="12"/>
                <w:lang w:val="en-US"/>
              </w:rPr>
              <w:t>XV</w:t>
            </w:r>
          </w:p>
        </w:tc>
        <w:tc>
          <w:tcPr>
            <w:tcW w:w="646" w:type="dxa"/>
            <w:shd w:val="clear" w:color="auto" w:fill="auto"/>
          </w:tcPr>
          <w:p w:rsidR="0065323B" w:rsidRPr="00616DB3" w:rsidRDefault="0065323B" w:rsidP="000C4C9E">
            <w:pPr>
              <w:jc w:val="center"/>
              <w:rPr>
                <w:sz w:val="12"/>
                <w:szCs w:val="12"/>
              </w:rPr>
            </w:pPr>
            <w:r w:rsidRPr="00616DB3">
              <w:rPr>
                <w:sz w:val="12"/>
                <w:szCs w:val="12"/>
              </w:rPr>
              <w:t>78490,00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32</w:t>
            </w:r>
          </w:p>
        </w:tc>
        <w:tc>
          <w:tcPr>
            <w:tcW w:w="806" w:type="dxa"/>
            <w:shd w:val="clear" w:color="auto" w:fill="auto"/>
          </w:tcPr>
          <w:p w:rsidR="0065323B" w:rsidRPr="00616DB3" w:rsidRDefault="0065323B" w:rsidP="000C4C9E">
            <w:pPr>
              <w:jc w:val="center"/>
              <w:rPr>
                <w:sz w:val="12"/>
                <w:szCs w:val="12"/>
              </w:rPr>
            </w:pPr>
            <w:r w:rsidRPr="00616DB3">
              <w:rPr>
                <w:sz w:val="12"/>
                <w:szCs w:val="12"/>
              </w:rPr>
              <w:t>Лотки между сооружениями</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р-н 81 км, </w:t>
            </w:r>
            <w:proofErr w:type="spellStart"/>
            <w:r w:rsidRPr="00616DB3">
              <w:rPr>
                <w:sz w:val="12"/>
                <w:szCs w:val="12"/>
              </w:rPr>
              <w:t>пр</w:t>
            </w:r>
            <w:proofErr w:type="spellEnd"/>
            <w:r w:rsidRPr="00616DB3">
              <w:rPr>
                <w:sz w:val="12"/>
                <w:szCs w:val="12"/>
              </w:rPr>
              <w:t>-д Льнозаводской,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00009675</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Железобетонные лотки; литер </w:t>
            </w:r>
            <w:r w:rsidRPr="00616DB3">
              <w:rPr>
                <w:sz w:val="12"/>
                <w:szCs w:val="12"/>
                <w:lang w:val="en-US"/>
              </w:rPr>
              <w:t>III</w:t>
            </w:r>
          </w:p>
        </w:tc>
        <w:tc>
          <w:tcPr>
            <w:tcW w:w="646" w:type="dxa"/>
            <w:shd w:val="clear" w:color="auto" w:fill="auto"/>
          </w:tcPr>
          <w:p w:rsidR="0065323B" w:rsidRPr="00616DB3" w:rsidRDefault="0065323B" w:rsidP="000C4C9E">
            <w:pPr>
              <w:jc w:val="center"/>
              <w:rPr>
                <w:sz w:val="12"/>
                <w:szCs w:val="12"/>
              </w:rPr>
            </w:pPr>
            <w:r w:rsidRPr="00616DB3">
              <w:rPr>
                <w:sz w:val="12"/>
                <w:szCs w:val="12"/>
              </w:rPr>
              <w:t>79064,00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33</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Аэротенк</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81 км., проезд Льнозаводской, д.2</w:t>
            </w:r>
          </w:p>
        </w:tc>
        <w:tc>
          <w:tcPr>
            <w:tcW w:w="553" w:type="dxa"/>
            <w:shd w:val="clear" w:color="auto" w:fill="auto"/>
          </w:tcPr>
          <w:p w:rsidR="0065323B" w:rsidRPr="00616DB3" w:rsidRDefault="0065323B" w:rsidP="000C4C9E">
            <w:pPr>
              <w:jc w:val="center"/>
              <w:rPr>
                <w:sz w:val="12"/>
                <w:szCs w:val="12"/>
              </w:rPr>
            </w:pPr>
            <w:r w:rsidRPr="00616DB3">
              <w:rPr>
                <w:sz w:val="12"/>
                <w:szCs w:val="12"/>
              </w:rPr>
              <w:t>00009676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Стены, днище – монолитно-бетонные с </w:t>
            </w:r>
            <w:proofErr w:type="spellStart"/>
            <w:r w:rsidRPr="00616DB3">
              <w:rPr>
                <w:sz w:val="12"/>
                <w:szCs w:val="12"/>
              </w:rPr>
              <w:t>обваловкой</w:t>
            </w:r>
            <w:proofErr w:type="spellEnd"/>
            <w:r w:rsidRPr="00616DB3">
              <w:rPr>
                <w:sz w:val="12"/>
                <w:szCs w:val="12"/>
              </w:rPr>
              <w:t xml:space="preserve"> землей; литер </w:t>
            </w:r>
            <w:r w:rsidRPr="00616DB3">
              <w:rPr>
                <w:sz w:val="12"/>
                <w:szCs w:val="12"/>
                <w:lang w:val="en-US"/>
              </w:rPr>
              <w:t>IX</w:t>
            </w:r>
          </w:p>
        </w:tc>
        <w:tc>
          <w:tcPr>
            <w:tcW w:w="646" w:type="dxa"/>
            <w:shd w:val="clear" w:color="auto" w:fill="auto"/>
          </w:tcPr>
          <w:p w:rsidR="0065323B" w:rsidRPr="00616DB3" w:rsidRDefault="0065323B" w:rsidP="000C4C9E">
            <w:pPr>
              <w:jc w:val="center"/>
              <w:rPr>
                <w:sz w:val="12"/>
                <w:szCs w:val="12"/>
              </w:rPr>
            </w:pPr>
            <w:r w:rsidRPr="00616DB3">
              <w:rPr>
                <w:sz w:val="12"/>
                <w:szCs w:val="12"/>
              </w:rPr>
              <w:t>2943952,00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34</w:t>
            </w:r>
          </w:p>
        </w:tc>
        <w:tc>
          <w:tcPr>
            <w:tcW w:w="806" w:type="dxa"/>
            <w:shd w:val="clear" w:color="auto" w:fill="auto"/>
          </w:tcPr>
          <w:p w:rsidR="0065323B" w:rsidRPr="00616DB3" w:rsidRDefault="0065323B" w:rsidP="000C4C9E">
            <w:pPr>
              <w:jc w:val="center"/>
              <w:rPr>
                <w:sz w:val="12"/>
                <w:szCs w:val="12"/>
              </w:rPr>
            </w:pPr>
            <w:r w:rsidRPr="00616DB3">
              <w:rPr>
                <w:sz w:val="12"/>
                <w:szCs w:val="12"/>
              </w:rPr>
              <w:t>Приемная камера</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81 км., проезд Льнозаводской, д.2</w:t>
            </w:r>
          </w:p>
          <w:p w:rsidR="0065323B" w:rsidRPr="00616DB3" w:rsidRDefault="0065323B" w:rsidP="000C4C9E">
            <w:pPr>
              <w:jc w:val="center"/>
              <w:rPr>
                <w:sz w:val="12"/>
                <w:szCs w:val="12"/>
              </w:rPr>
            </w:pPr>
          </w:p>
        </w:tc>
        <w:tc>
          <w:tcPr>
            <w:tcW w:w="553" w:type="dxa"/>
            <w:shd w:val="clear" w:color="auto" w:fill="auto"/>
          </w:tcPr>
          <w:p w:rsidR="0065323B" w:rsidRPr="00616DB3" w:rsidRDefault="0065323B" w:rsidP="000C4C9E">
            <w:pPr>
              <w:jc w:val="center"/>
              <w:rPr>
                <w:sz w:val="12"/>
                <w:szCs w:val="12"/>
              </w:rPr>
            </w:pPr>
            <w:r w:rsidRPr="00616DB3">
              <w:rPr>
                <w:sz w:val="12"/>
                <w:szCs w:val="12"/>
              </w:rPr>
              <w:t>00009680</w:t>
            </w:r>
          </w:p>
        </w:tc>
        <w:tc>
          <w:tcPr>
            <w:tcW w:w="1215" w:type="dxa"/>
            <w:shd w:val="clear" w:color="auto" w:fill="auto"/>
          </w:tcPr>
          <w:p w:rsidR="0065323B" w:rsidRPr="00616DB3" w:rsidRDefault="0065323B" w:rsidP="000C4C9E">
            <w:pPr>
              <w:jc w:val="center"/>
              <w:rPr>
                <w:sz w:val="12"/>
                <w:szCs w:val="12"/>
              </w:rPr>
            </w:pPr>
            <w:r w:rsidRPr="00616DB3">
              <w:rPr>
                <w:sz w:val="12"/>
                <w:szCs w:val="12"/>
              </w:rPr>
              <w:t>Железобетонные кольца</w:t>
            </w:r>
          </w:p>
        </w:tc>
        <w:tc>
          <w:tcPr>
            <w:tcW w:w="646" w:type="dxa"/>
            <w:shd w:val="clear" w:color="auto" w:fill="auto"/>
          </w:tcPr>
          <w:p w:rsidR="0065323B" w:rsidRPr="00616DB3" w:rsidRDefault="0065323B" w:rsidP="000C4C9E">
            <w:pPr>
              <w:jc w:val="center"/>
              <w:rPr>
                <w:sz w:val="12"/>
                <w:szCs w:val="12"/>
              </w:rPr>
            </w:pPr>
            <w:r w:rsidRPr="00616DB3">
              <w:rPr>
                <w:sz w:val="12"/>
                <w:szCs w:val="12"/>
              </w:rPr>
              <w:t>6182,00</w:t>
            </w:r>
          </w:p>
        </w:tc>
        <w:tc>
          <w:tcPr>
            <w:tcW w:w="585" w:type="dxa"/>
            <w:shd w:val="clear" w:color="auto" w:fill="auto"/>
          </w:tcPr>
          <w:p w:rsidR="0065323B" w:rsidRPr="00616DB3" w:rsidRDefault="0065323B" w:rsidP="000C4C9E">
            <w:pPr>
              <w:jc w:val="center"/>
              <w:rPr>
                <w:sz w:val="12"/>
                <w:szCs w:val="12"/>
              </w:rPr>
            </w:pPr>
            <w:r w:rsidRPr="00616DB3">
              <w:rPr>
                <w:sz w:val="12"/>
                <w:szCs w:val="12"/>
              </w:rPr>
              <w:t>1045,64</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35</w:t>
            </w:r>
          </w:p>
        </w:tc>
        <w:tc>
          <w:tcPr>
            <w:tcW w:w="806" w:type="dxa"/>
            <w:shd w:val="clear" w:color="auto" w:fill="auto"/>
          </w:tcPr>
          <w:p w:rsidR="0065323B" w:rsidRPr="00616DB3" w:rsidRDefault="0065323B" w:rsidP="000C4C9E">
            <w:pPr>
              <w:jc w:val="center"/>
              <w:rPr>
                <w:sz w:val="12"/>
                <w:szCs w:val="12"/>
              </w:rPr>
            </w:pPr>
            <w:r w:rsidRPr="00616DB3">
              <w:rPr>
                <w:sz w:val="12"/>
                <w:szCs w:val="12"/>
              </w:rPr>
              <w:t>Приемная камера</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81 км., проезд Льнозаводской, д.2</w:t>
            </w:r>
          </w:p>
        </w:tc>
        <w:tc>
          <w:tcPr>
            <w:tcW w:w="553" w:type="dxa"/>
            <w:shd w:val="clear" w:color="auto" w:fill="auto"/>
          </w:tcPr>
          <w:p w:rsidR="0065323B" w:rsidRPr="00616DB3" w:rsidRDefault="0065323B" w:rsidP="000C4C9E">
            <w:pPr>
              <w:jc w:val="center"/>
              <w:rPr>
                <w:sz w:val="12"/>
                <w:szCs w:val="12"/>
              </w:rPr>
            </w:pPr>
            <w:r w:rsidRPr="00616DB3">
              <w:rPr>
                <w:sz w:val="12"/>
                <w:szCs w:val="12"/>
              </w:rPr>
              <w:t>00009681</w:t>
            </w:r>
          </w:p>
        </w:tc>
        <w:tc>
          <w:tcPr>
            <w:tcW w:w="1215" w:type="dxa"/>
            <w:shd w:val="clear" w:color="auto" w:fill="auto"/>
          </w:tcPr>
          <w:p w:rsidR="0065323B" w:rsidRPr="00616DB3" w:rsidRDefault="0065323B" w:rsidP="000C4C9E">
            <w:pPr>
              <w:jc w:val="center"/>
              <w:rPr>
                <w:sz w:val="12"/>
                <w:szCs w:val="12"/>
              </w:rPr>
            </w:pPr>
            <w:r w:rsidRPr="00616DB3">
              <w:rPr>
                <w:sz w:val="12"/>
                <w:szCs w:val="12"/>
              </w:rPr>
              <w:t>Железобетонные кольца</w:t>
            </w:r>
          </w:p>
        </w:tc>
        <w:tc>
          <w:tcPr>
            <w:tcW w:w="646" w:type="dxa"/>
            <w:shd w:val="clear" w:color="auto" w:fill="auto"/>
          </w:tcPr>
          <w:p w:rsidR="0065323B" w:rsidRPr="00616DB3" w:rsidRDefault="0065323B" w:rsidP="000C4C9E">
            <w:pPr>
              <w:jc w:val="center"/>
              <w:rPr>
                <w:sz w:val="12"/>
                <w:szCs w:val="12"/>
              </w:rPr>
            </w:pPr>
            <w:r w:rsidRPr="00616DB3">
              <w:rPr>
                <w:sz w:val="12"/>
                <w:szCs w:val="12"/>
              </w:rPr>
              <w:t>6182,00</w:t>
            </w:r>
          </w:p>
        </w:tc>
        <w:tc>
          <w:tcPr>
            <w:tcW w:w="585" w:type="dxa"/>
            <w:shd w:val="clear" w:color="auto" w:fill="auto"/>
          </w:tcPr>
          <w:p w:rsidR="0065323B" w:rsidRPr="00616DB3" w:rsidRDefault="0065323B" w:rsidP="000C4C9E">
            <w:pPr>
              <w:jc w:val="center"/>
              <w:rPr>
                <w:sz w:val="12"/>
                <w:szCs w:val="12"/>
              </w:rPr>
            </w:pPr>
            <w:r w:rsidRPr="00616DB3">
              <w:rPr>
                <w:sz w:val="12"/>
                <w:szCs w:val="12"/>
              </w:rPr>
              <w:t>723,11</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36</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Биопруд</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г. Сольцы, ул. Новгородская, д. 99а </w:t>
            </w:r>
          </w:p>
        </w:tc>
        <w:tc>
          <w:tcPr>
            <w:tcW w:w="553" w:type="dxa"/>
            <w:shd w:val="clear" w:color="auto" w:fill="auto"/>
          </w:tcPr>
          <w:p w:rsidR="0065323B" w:rsidRPr="00616DB3" w:rsidRDefault="0065323B" w:rsidP="000C4C9E">
            <w:pPr>
              <w:jc w:val="center"/>
              <w:rPr>
                <w:sz w:val="12"/>
                <w:szCs w:val="12"/>
              </w:rPr>
            </w:pPr>
            <w:r w:rsidRPr="00616DB3">
              <w:rPr>
                <w:sz w:val="12"/>
                <w:szCs w:val="12"/>
              </w:rPr>
              <w:t>00009684</w:t>
            </w:r>
          </w:p>
        </w:tc>
        <w:tc>
          <w:tcPr>
            <w:tcW w:w="1215" w:type="dxa"/>
            <w:shd w:val="clear" w:color="auto" w:fill="auto"/>
          </w:tcPr>
          <w:p w:rsidR="0065323B" w:rsidRPr="00616DB3" w:rsidRDefault="0065323B" w:rsidP="000C4C9E">
            <w:pPr>
              <w:jc w:val="center"/>
              <w:rPr>
                <w:sz w:val="12"/>
                <w:szCs w:val="12"/>
                <w:lang w:val="en-US"/>
              </w:rPr>
            </w:pPr>
            <w:r w:rsidRPr="00616DB3">
              <w:rPr>
                <w:sz w:val="12"/>
                <w:szCs w:val="12"/>
              </w:rPr>
              <w:t xml:space="preserve">Прямоугольный обвалом; литер </w:t>
            </w:r>
            <w:r w:rsidRPr="00616DB3">
              <w:rPr>
                <w:sz w:val="12"/>
                <w:szCs w:val="12"/>
                <w:lang w:val="en-US"/>
              </w:rPr>
              <w:t>III</w:t>
            </w:r>
          </w:p>
        </w:tc>
        <w:tc>
          <w:tcPr>
            <w:tcW w:w="646" w:type="dxa"/>
            <w:shd w:val="clear" w:color="auto" w:fill="auto"/>
          </w:tcPr>
          <w:p w:rsidR="0065323B" w:rsidRPr="00616DB3" w:rsidRDefault="0065323B" w:rsidP="000C4C9E">
            <w:pPr>
              <w:jc w:val="center"/>
              <w:rPr>
                <w:sz w:val="12"/>
                <w:szCs w:val="12"/>
                <w:lang w:val="en-US"/>
              </w:rPr>
            </w:pPr>
            <w:r w:rsidRPr="00616DB3">
              <w:rPr>
                <w:sz w:val="12"/>
                <w:szCs w:val="12"/>
                <w:lang w:val="en-US"/>
              </w:rPr>
              <w:t>47951.00</w:t>
            </w:r>
          </w:p>
        </w:tc>
        <w:tc>
          <w:tcPr>
            <w:tcW w:w="585" w:type="dxa"/>
            <w:shd w:val="clear" w:color="auto" w:fill="auto"/>
          </w:tcPr>
          <w:p w:rsidR="0065323B" w:rsidRPr="00616DB3" w:rsidRDefault="0065323B" w:rsidP="000C4C9E">
            <w:pPr>
              <w:jc w:val="center"/>
              <w:rPr>
                <w:sz w:val="12"/>
                <w:szCs w:val="12"/>
                <w:lang w:val="en-US"/>
              </w:rPr>
            </w:pPr>
            <w:r w:rsidRPr="00616DB3">
              <w:rPr>
                <w:sz w:val="12"/>
                <w:szCs w:val="12"/>
                <w:lang w:val="en-US"/>
              </w:rPr>
              <w:t>383166</w:t>
            </w:r>
            <w:r w:rsidRPr="00616DB3">
              <w:rPr>
                <w:sz w:val="12"/>
                <w:szCs w:val="12"/>
              </w:rPr>
              <w:t>,</w:t>
            </w:r>
            <w:r w:rsidRPr="00616DB3">
              <w:rPr>
                <w:sz w:val="12"/>
                <w:szCs w:val="12"/>
                <w:lang w:val="en-US"/>
              </w:rPr>
              <w:t>56</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37</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Водонапорная башня  </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район, д. Жильско, ул. Центральная, д. 60а</w:t>
            </w:r>
          </w:p>
        </w:tc>
        <w:tc>
          <w:tcPr>
            <w:tcW w:w="553" w:type="dxa"/>
            <w:shd w:val="clear" w:color="auto" w:fill="auto"/>
          </w:tcPr>
          <w:p w:rsidR="0065323B" w:rsidRPr="00616DB3" w:rsidRDefault="0065323B" w:rsidP="000C4C9E">
            <w:pPr>
              <w:jc w:val="center"/>
              <w:rPr>
                <w:sz w:val="12"/>
                <w:szCs w:val="12"/>
              </w:rPr>
            </w:pPr>
            <w:r w:rsidRPr="00616DB3">
              <w:rPr>
                <w:sz w:val="12"/>
                <w:szCs w:val="12"/>
              </w:rPr>
              <w:t>00009686</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Сталь, диаметр-125; высота – 14,5 м; объем бака – 25 </w:t>
            </w:r>
            <w:proofErr w:type="spellStart"/>
            <w:r w:rsidRPr="00616DB3">
              <w:rPr>
                <w:sz w:val="12"/>
                <w:szCs w:val="12"/>
              </w:rPr>
              <w:t>куб.м</w:t>
            </w:r>
            <w:proofErr w:type="spellEnd"/>
            <w:r w:rsidRPr="00616DB3">
              <w:rPr>
                <w:sz w:val="12"/>
                <w:szCs w:val="12"/>
              </w:rPr>
              <w:t xml:space="preserve">.; фундамент –ж/б боки; мет. </w:t>
            </w:r>
            <w:proofErr w:type="spellStart"/>
            <w:r w:rsidRPr="00616DB3">
              <w:rPr>
                <w:sz w:val="12"/>
                <w:szCs w:val="12"/>
              </w:rPr>
              <w:t>конструкц</w:t>
            </w:r>
            <w:proofErr w:type="spellEnd"/>
            <w:r w:rsidRPr="00616DB3">
              <w:rPr>
                <w:sz w:val="12"/>
                <w:szCs w:val="12"/>
              </w:rPr>
              <w:t xml:space="preserve">- мет. бак и опора </w:t>
            </w:r>
            <w:proofErr w:type="spellStart"/>
            <w:r w:rsidRPr="00616DB3">
              <w:rPr>
                <w:sz w:val="12"/>
                <w:szCs w:val="12"/>
              </w:rPr>
              <w:t>стальн</w:t>
            </w:r>
            <w:proofErr w:type="spellEnd"/>
            <w:r w:rsidRPr="00616DB3">
              <w:rPr>
                <w:sz w:val="12"/>
                <w:szCs w:val="12"/>
              </w:rPr>
              <w:t>. цилиндр</w:t>
            </w:r>
          </w:p>
        </w:tc>
        <w:tc>
          <w:tcPr>
            <w:tcW w:w="646" w:type="dxa"/>
            <w:shd w:val="clear" w:color="auto" w:fill="auto"/>
          </w:tcPr>
          <w:p w:rsidR="0065323B" w:rsidRPr="00616DB3" w:rsidRDefault="0065323B" w:rsidP="000C4C9E">
            <w:pPr>
              <w:jc w:val="center"/>
              <w:rPr>
                <w:sz w:val="12"/>
                <w:szCs w:val="12"/>
              </w:rPr>
            </w:pPr>
            <w:r w:rsidRPr="00616DB3">
              <w:rPr>
                <w:sz w:val="12"/>
                <w:szCs w:val="12"/>
              </w:rPr>
              <w:t>49392,00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rPr>
                <w:sz w:val="12"/>
                <w:szCs w:val="12"/>
              </w:rPr>
            </w:pPr>
            <w:r w:rsidRPr="00616DB3">
              <w:rPr>
                <w:sz w:val="12"/>
                <w:szCs w:val="12"/>
              </w:rPr>
              <w:t>38</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Водонапорная башня</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Дуброво, пер. Белодомовский, объект №11</w:t>
            </w:r>
          </w:p>
        </w:tc>
        <w:tc>
          <w:tcPr>
            <w:tcW w:w="553" w:type="dxa"/>
            <w:shd w:val="clear" w:color="auto" w:fill="auto"/>
          </w:tcPr>
          <w:p w:rsidR="0065323B" w:rsidRPr="00616DB3" w:rsidRDefault="0065323B" w:rsidP="000C4C9E">
            <w:pPr>
              <w:jc w:val="center"/>
              <w:rPr>
                <w:sz w:val="12"/>
                <w:szCs w:val="12"/>
              </w:rPr>
            </w:pPr>
            <w:r w:rsidRPr="00616DB3">
              <w:rPr>
                <w:sz w:val="12"/>
                <w:szCs w:val="12"/>
              </w:rPr>
              <w:t>00009687</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Сталь, диаметр- 125; высота -14,5 м; объем бака -25 куб. м.; фундамент-ж/б блоки; мет. </w:t>
            </w:r>
            <w:proofErr w:type="spellStart"/>
            <w:r w:rsidRPr="00616DB3">
              <w:rPr>
                <w:sz w:val="12"/>
                <w:szCs w:val="12"/>
              </w:rPr>
              <w:t>конструкц</w:t>
            </w:r>
            <w:proofErr w:type="spellEnd"/>
            <w:r w:rsidRPr="00616DB3">
              <w:rPr>
                <w:sz w:val="12"/>
                <w:szCs w:val="12"/>
              </w:rPr>
              <w:t xml:space="preserve">- мет. бак и опора </w:t>
            </w:r>
            <w:proofErr w:type="spellStart"/>
            <w:r w:rsidRPr="00616DB3">
              <w:rPr>
                <w:sz w:val="12"/>
                <w:szCs w:val="12"/>
              </w:rPr>
              <w:t>стальн</w:t>
            </w:r>
            <w:proofErr w:type="spellEnd"/>
            <w:r w:rsidRPr="00616DB3">
              <w:rPr>
                <w:sz w:val="12"/>
                <w:szCs w:val="12"/>
              </w:rPr>
              <w:t>. цилиндр</w:t>
            </w:r>
          </w:p>
        </w:tc>
        <w:tc>
          <w:tcPr>
            <w:tcW w:w="646" w:type="dxa"/>
            <w:shd w:val="clear" w:color="auto" w:fill="auto"/>
          </w:tcPr>
          <w:p w:rsidR="0065323B" w:rsidRPr="00616DB3" w:rsidRDefault="0065323B" w:rsidP="000C4C9E">
            <w:pPr>
              <w:jc w:val="center"/>
              <w:rPr>
                <w:sz w:val="12"/>
                <w:szCs w:val="12"/>
              </w:rPr>
            </w:pPr>
            <w:r w:rsidRPr="00616DB3">
              <w:rPr>
                <w:sz w:val="12"/>
                <w:szCs w:val="12"/>
              </w:rPr>
              <w:t>33028,00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39</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Водозабор котельной №5</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Выбити, ул. Березовая, 330 м западнее дома №2</w:t>
            </w:r>
          </w:p>
        </w:tc>
        <w:tc>
          <w:tcPr>
            <w:tcW w:w="553" w:type="dxa"/>
            <w:shd w:val="clear" w:color="auto" w:fill="auto"/>
          </w:tcPr>
          <w:p w:rsidR="0065323B" w:rsidRPr="00616DB3" w:rsidRDefault="0065323B" w:rsidP="000C4C9E">
            <w:pPr>
              <w:jc w:val="center"/>
              <w:rPr>
                <w:sz w:val="12"/>
                <w:szCs w:val="12"/>
              </w:rPr>
            </w:pPr>
            <w:r w:rsidRPr="00616DB3">
              <w:rPr>
                <w:sz w:val="12"/>
                <w:szCs w:val="12"/>
              </w:rPr>
              <w:t>00009688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ж/б кольца; диаметр -1,9; глубина заложения 3,0; объем 8 куб.; высота -3,0; мощность – 6 </w:t>
            </w:r>
            <w:proofErr w:type="spellStart"/>
            <w:r w:rsidRPr="00616DB3">
              <w:rPr>
                <w:sz w:val="12"/>
                <w:szCs w:val="12"/>
              </w:rPr>
              <w:t>куб.м</w:t>
            </w:r>
            <w:proofErr w:type="spellEnd"/>
            <w:r w:rsidRPr="00616DB3">
              <w:rPr>
                <w:sz w:val="12"/>
                <w:szCs w:val="12"/>
              </w:rPr>
              <w:t xml:space="preserve">. /час </w:t>
            </w:r>
          </w:p>
        </w:tc>
        <w:tc>
          <w:tcPr>
            <w:tcW w:w="646" w:type="dxa"/>
            <w:shd w:val="clear" w:color="auto" w:fill="auto"/>
          </w:tcPr>
          <w:p w:rsidR="0065323B" w:rsidRPr="00616DB3" w:rsidRDefault="0065323B" w:rsidP="000C4C9E">
            <w:pPr>
              <w:jc w:val="center"/>
              <w:rPr>
                <w:sz w:val="12"/>
                <w:szCs w:val="12"/>
              </w:rPr>
            </w:pPr>
            <w:r w:rsidRPr="00616DB3">
              <w:rPr>
                <w:sz w:val="12"/>
                <w:szCs w:val="12"/>
              </w:rPr>
              <w:t>98372,00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40</w:t>
            </w:r>
          </w:p>
        </w:tc>
        <w:tc>
          <w:tcPr>
            <w:tcW w:w="806" w:type="dxa"/>
            <w:shd w:val="clear" w:color="auto" w:fill="auto"/>
          </w:tcPr>
          <w:p w:rsidR="0065323B" w:rsidRPr="00616DB3" w:rsidRDefault="0065323B" w:rsidP="000C4C9E">
            <w:pPr>
              <w:jc w:val="center"/>
              <w:rPr>
                <w:sz w:val="12"/>
                <w:szCs w:val="12"/>
              </w:rPr>
            </w:pPr>
            <w:r w:rsidRPr="00616DB3">
              <w:rPr>
                <w:sz w:val="12"/>
                <w:szCs w:val="12"/>
              </w:rPr>
              <w:t>Скважина</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район, д. </w:t>
            </w:r>
            <w:r w:rsidRPr="00616DB3">
              <w:rPr>
                <w:sz w:val="12"/>
                <w:szCs w:val="12"/>
              </w:rPr>
              <w:lastRenderedPageBreak/>
              <w:t>Иловенка, пер Ветеранов, 350м южнее Дома №13</w:t>
            </w:r>
          </w:p>
        </w:tc>
        <w:tc>
          <w:tcPr>
            <w:tcW w:w="553" w:type="dxa"/>
            <w:shd w:val="clear" w:color="auto" w:fill="auto"/>
          </w:tcPr>
          <w:p w:rsidR="0065323B" w:rsidRPr="00616DB3" w:rsidRDefault="0065323B" w:rsidP="000C4C9E">
            <w:pPr>
              <w:jc w:val="center"/>
              <w:rPr>
                <w:sz w:val="12"/>
                <w:szCs w:val="12"/>
              </w:rPr>
            </w:pPr>
            <w:r w:rsidRPr="00616DB3">
              <w:rPr>
                <w:sz w:val="12"/>
                <w:szCs w:val="12"/>
              </w:rPr>
              <w:t>00009689</w:t>
            </w:r>
          </w:p>
        </w:tc>
        <w:tc>
          <w:tcPr>
            <w:tcW w:w="1215" w:type="dxa"/>
            <w:shd w:val="clear" w:color="auto" w:fill="auto"/>
          </w:tcPr>
          <w:p w:rsidR="0065323B" w:rsidRPr="00616DB3" w:rsidRDefault="0065323B" w:rsidP="000C4C9E">
            <w:pPr>
              <w:jc w:val="center"/>
              <w:rPr>
                <w:sz w:val="12"/>
                <w:szCs w:val="12"/>
              </w:rPr>
            </w:pPr>
            <w:proofErr w:type="spellStart"/>
            <w:r w:rsidRPr="00616DB3">
              <w:rPr>
                <w:sz w:val="12"/>
                <w:szCs w:val="12"/>
              </w:rPr>
              <w:t>Стальеая</w:t>
            </w:r>
            <w:proofErr w:type="spellEnd"/>
            <w:r w:rsidRPr="00616DB3">
              <w:rPr>
                <w:sz w:val="12"/>
                <w:szCs w:val="12"/>
              </w:rPr>
              <w:t xml:space="preserve"> труба </w:t>
            </w:r>
            <w:proofErr w:type="spellStart"/>
            <w:r w:rsidRPr="00616DB3">
              <w:rPr>
                <w:sz w:val="12"/>
                <w:szCs w:val="12"/>
              </w:rPr>
              <w:t>нач</w:t>
            </w:r>
            <w:proofErr w:type="spellEnd"/>
            <w:r w:rsidRPr="00616DB3">
              <w:rPr>
                <w:sz w:val="12"/>
                <w:szCs w:val="12"/>
              </w:rPr>
              <w:t xml:space="preserve"> Д273 </w:t>
            </w:r>
            <w:proofErr w:type="spellStart"/>
            <w:r w:rsidRPr="00616DB3">
              <w:rPr>
                <w:sz w:val="12"/>
                <w:szCs w:val="12"/>
              </w:rPr>
              <w:t>мм,конД</w:t>
            </w:r>
            <w:proofErr w:type="spellEnd"/>
            <w:r w:rsidRPr="00616DB3">
              <w:rPr>
                <w:sz w:val="12"/>
                <w:szCs w:val="12"/>
              </w:rPr>
              <w:t xml:space="preserve"> 168 мм, производительность 5т </w:t>
            </w:r>
            <w:proofErr w:type="spellStart"/>
            <w:r w:rsidRPr="00616DB3">
              <w:rPr>
                <w:sz w:val="12"/>
                <w:szCs w:val="12"/>
              </w:rPr>
              <w:t>кубм</w:t>
            </w:r>
            <w:proofErr w:type="spellEnd"/>
            <w:r w:rsidRPr="00616DB3">
              <w:rPr>
                <w:sz w:val="12"/>
                <w:szCs w:val="12"/>
              </w:rPr>
              <w:t>/час</w:t>
            </w:r>
          </w:p>
        </w:tc>
        <w:tc>
          <w:tcPr>
            <w:tcW w:w="646" w:type="dxa"/>
            <w:shd w:val="clear" w:color="auto" w:fill="auto"/>
          </w:tcPr>
          <w:p w:rsidR="0065323B" w:rsidRPr="00616DB3" w:rsidRDefault="0065323B" w:rsidP="000C4C9E">
            <w:pPr>
              <w:jc w:val="center"/>
              <w:rPr>
                <w:sz w:val="12"/>
                <w:szCs w:val="12"/>
              </w:rPr>
            </w:pPr>
            <w:r w:rsidRPr="00616DB3">
              <w:rPr>
                <w:sz w:val="12"/>
                <w:szCs w:val="12"/>
              </w:rPr>
              <w:t>9279,00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410</w:t>
            </w:r>
          </w:p>
        </w:tc>
        <w:tc>
          <w:tcPr>
            <w:tcW w:w="806" w:type="dxa"/>
            <w:shd w:val="clear" w:color="auto" w:fill="auto"/>
          </w:tcPr>
          <w:p w:rsidR="0065323B" w:rsidRPr="00616DB3" w:rsidRDefault="0065323B" w:rsidP="000C4C9E">
            <w:pPr>
              <w:jc w:val="center"/>
              <w:rPr>
                <w:sz w:val="12"/>
                <w:szCs w:val="12"/>
              </w:rPr>
            </w:pPr>
            <w:r w:rsidRPr="00616DB3">
              <w:rPr>
                <w:sz w:val="12"/>
                <w:szCs w:val="12"/>
              </w:rPr>
              <w:t>Башня бр.-25</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Заречная, д.56, ул. Красных партизан, д.4</w:t>
            </w:r>
          </w:p>
        </w:tc>
        <w:tc>
          <w:tcPr>
            <w:tcW w:w="553" w:type="dxa"/>
            <w:shd w:val="clear" w:color="auto" w:fill="auto"/>
          </w:tcPr>
          <w:p w:rsidR="0065323B" w:rsidRPr="00616DB3" w:rsidRDefault="0065323B" w:rsidP="000C4C9E">
            <w:pPr>
              <w:jc w:val="center"/>
              <w:rPr>
                <w:sz w:val="12"/>
                <w:szCs w:val="12"/>
              </w:rPr>
            </w:pPr>
            <w:r w:rsidRPr="00616DB3">
              <w:rPr>
                <w:sz w:val="12"/>
                <w:szCs w:val="12"/>
              </w:rPr>
              <w:t>00009860</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Материал-сталь; высота 18 м., объем бака 24 </w:t>
            </w:r>
            <w:proofErr w:type="spellStart"/>
            <w:r w:rsidRPr="00616DB3">
              <w:rPr>
                <w:sz w:val="12"/>
                <w:szCs w:val="12"/>
              </w:rPr>
              <w:t>куб.м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71284,00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p>
        </w:tc>
        <w:tc>
          <w:tcPr>
            <w:tcW w:w="4004" w:type="dxa"/>
            <w:gridSpan w:val="5"/>
            <w:shd w:val="clear" w:color="auto" w:fill="auto"/>
          </w:tcPr>
          <w:p w:rsidR="0065323B" w:rsidRPr="00616DB3" w:rsidRDefault="0065323B" w:rsidP="000C4C9E">
            <w:pPr>
              <w:jc w:val="center"/>
              <w:rPr>
                <w:b/>
                <w:sz w:val="12"/>
                <w:szCs w:val="12"/>
              </w:rPr>
            </w:pPr>
            <w:r w:rsidRPr="00616DB3">
              <w:rPr>
                <w:b/>
                <w:sz w:val="12"/>
                <w:szCs w:val="12"/>
              </w:rPr>
              <w:t>Передаточные устройства</w:t>
            </w:r>
          </w:p>
        </w:tc>
        <w:tc>
          <w:tcPr>
            <w:tcW w:w="585" w:type="dxa"/>
            <w:shd w:val="clear" w:color="auto" w:fill="auto"/>
          </w:tcPr>
          <w:p w:rsidR="0065323B" w:rsidRPr="00616DB3" w:rsidRDefault="0065323B" w:rsidP="000C4C9E">
            <w:pPr>
              <w:jc w:val="center"/>
              <w:rPr>
                <w:sz w:val="12"/>
                <w:szCs w:val="12"/>
              </w:rPr>
            </w:pP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Канализация бани</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Луначарского</w:t>
            </w:r>
          </w:p>
        </w:tc>
        <w:tc>
          <w:tcPr>
            <w:tcW w:w="553" w:type="dxa"/>
            <w:shd w:val="clear" w:color="auto" w:fill="auto"/>
          </w:tcPr>
          <w:p w:rsidR="0065323B" w:rsidRPr="00616DB3" w:rsidRDefault="0065323B" w:rsidP="000C4C9E">
            <w:pPr>
              <w:jc w:val="center"/>
              <w:rPr>
                <w:sz w:val="12"/>
                <w:szCs w:val="12"/>
              </w:rPr>
            </w:pPr>
            <w:r w:rsidRPr="00616DB3">
              <w:rPr>
                <w:sz w:val="12"/>
                <w:szCs w:val="12"/>
              </w:rPr>
              <w:t>00009731</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 мм – 176 а/ц</w:t>
            </w:r>
          </w:p>
        </w:tc>
        <w:tc>
          <w:tcPr>
            <w:tcW w:w="646" w:type="dxa"/>
            <w:shd w:val="clear" w:color="auto" w:fill="auto"/>
          </w:tcPr>
          <w:p w:rsidR="0065323B" w:rsidRPr="00616DB3" w:rsidRDefault="0065323B" w:rsidP="000C4C9E">
            <w:pPr>
              <w:jc w:val="center"/>
              <w:rPr>
                <w:sz w:val="12"/>
                <w:szCs w:val="12"/>
              </w:rPr>
            </w:pPr>
            <w:r w:rsidRPr="00616DB3">
              <w:rPr>
                <w:sz w:val="12"/>
                <w:szCs w:val="12"/>
              </w:rPr>
              <w:t>30475,00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бани</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Луначарского</w:t>
            </w:r>
          </w:p>
        </w:tc>
        <w:tc>
          <w:tcPr>
            <w:tcW w:w="553" w:type="dxa"/>
            <w:shd w:val="clear" w:color="auto" w:fill="auto"/>
          </w:tcPr>
          <w:p w:rsidR="0065323B" w:rsidRPr="00616DB3" w:rsidRDefault="0065323B" w:rsidP="000C4C9E">
            <w:pPr>
              <w:jc w:val="center"/>
              <w:rPr>
                <w:sz w:val="12"/>
                <w:szCs w:val="12"/>
              </w:rPr>
            </w:pPr>
            <w:r w:rsidRPr="00616DB3">
              <w:rPr>
                <w:sz w:val="12"/>
                <w:szCs w:val="12"/>
              </w:rPr>
              <w:t>00009732</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ДУ100мм-247 м чугун, глубина заложения -1,8 м</w:t>
            </w:r>
          </w:p>
        </w:tc>
        <w:tc>
          <w:tcPr>
            <w:tcW w:w="646" w:type="dxa"/>
            <w:shd w:val="clear" w:color="auto" w:fill="auto"/>
          </w:tcPr>
          <w:p w:rsidR="0065323B" w:rsidRPr="00616DB3" w:rsidRDefault="0065323B" w:rsidP="000C4C9E">
            <w:pPr>
              <w:jc w:val="center"/>
              <w:rPr>
                <w:sz w:val="12"/>
                <w:szCs w:val="12"/>
              </w:rPr>
            </w:pPr>
            <w:r w:rsidRPr="00616DB3">
              <w:rPr>
                <w:sz w:val="12"/>
                <w:szCs w:val="12"/>
              </w:rPr>
              <w:t>226783,00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Выбити</w:t>
            </w:r>
          </w:p>
        </w:tc>
        <w:tc>
          <w:tcPr>
            <w:tcW w:w="553" w:type="dxa"/>
            <w:shd w:val="clear" w:color="auto" w:fill="auto"/>
          </w:tcPr>
          <w:p w:rsidR="0065323B" w:rsidRPr="00616DB3" w:rsidRDefault="0065323B" w:rsidP="000C4C9E">
            <w:pPr>
              <w:jc w:val="center"/>
              <w:rPr>
                <w:sz w:val="12"/>
                <w:szCs w:val="12"/>
              </w:rPr>
            </w:pPr>
            <w:r w:rsidRPr="00616DB3">
              <w:rPr>
                <w:sz w:val="12"/>
                <w:szCs w:val="12"/>
              </w:rPr>
              <w:t>00009733</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ДУ100мм-967м, п/э; ДУ57 мм-3м сталь; ДУ25мм-31 м сталь; глубина заложения -1,8м</w:t>
            </w:r>
          </w:p>
        </w:tc>
        <w:tc>
          <w:tcPr>
            <w:tcW w:w="646" w:type="dxa"/>
            <w:shd w:val="clear" w:color="auto" w:fill="auto"/>
          </w:tcPr>
          <w:p w:rsidR="0065323B" w:rsidRPr="00616DB3" w:rsidRDefault="0065323B" w:rsidP="000C4C9E">
            <w:pPr>
              <w:jc w:val="center"/>
              <w:rPr>
                <w:sz w:val="12"/>
                <w:szCs w:val="12"/>
              </w:rPr>
            </w:pPr>
            <w:r w:rsidRPr="00616DB3">
              <w:rPr>
                <w:sz w:val="12"/>
                <w:szCs w:val="12"/>
              </w:rPr>
              <w:t>472006,00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4</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Дуброво</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Дуброво, ул. Ветеранов, ул. Молодежная, ул. Парковая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0009734</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ДУ100мм-1532м чугун; ДУ100мм-550 м п/э; ДУ 50 мм -135 м сталь; ДУ 50мм -130 п/э, глубина заложения -1,8 м  </w:t>
            </w:r>
          </w:p>
        </w:tc>
        <w:tc>
          <w:tcPr>
            <w:tcW w:w="646" w:type="dxa"/>
            <w:shd w:val="clear" w:color="auto" w:fill="auto"/>
          </w:tcPr>
          <w:p w:rsidR="0065323B" w:rsidRPr="00616DB3" w:rsidRDefault="0065323B" w:rsidP="000C4C9E">
            <w:pPr>
              <w:jc w:val="center"/>
              <w:rPr>
                <w:sz w:val="12"/>
                <w:szCs w:val="12"/>
              </w:rPr>
            </w:pPr>
            <w:r w:rsidRPr="00616DB3">
              <w:rPr>
                <w:sz w:val="12"/>
                <w:szCs w:val="12"/>
              </w:rPr>
              <w:t>2029187,00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5</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РЭС</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Юбилейная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00009735</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ДУ100мм п/э; ДУ 50мм-85м п/э; ДУ25мм-10м сталь; ДУ32 мм- 110м сталь; ДУ32мм – 145м п/э; ДУ50мм-350 п/э; ДУ 57мм-330м сталь; ДУ40мм-13м сталь; ДУ20-38м сталь; ДУ100мм-511м чугун, глубина заложения – 1,8м </w:t>
            </w:r>
          </w:p>
        </w:tc>
        <w:tc>
          <w:tcPr>
            <w:tcW w:w="646" w:type="dxa"/>
            <w:shd w:val="clear" w:color="auto" w:fill="auto"/>
          </w:tcPr>
          <w:p w:rsidR="0065323B" w:rsidRPr="00616DB3" w:rsidRDefault="0065323B" w:rsidP="000C4C9E">
            <w:pPr>
              <w:jc w:val="center"/>
              <w:rPr>
                <w:sz w:val="12"/>
                <w:szCs w:val="12"/>
              </w:rPr>
            </w:pPr>
            <w:r w:rsidRPr="00616DB3">
              <w:rPr>
                <w:sz w:val="12"/>
                <w:szCs w:val="12"/>
              </w:rPr>
              <w:t>1503212,00</w:t>
            </w:r>
          </w:p>
        </w:tc>
        <w:tc>
          <w:tcPr>
            <w:tcW w:w="585" w:type="dxa"/>
            <w:shd w:val="clear" w:color="auto" w:fill="auto"/>
          </w:tcPr>
          <w:p w:rsidR="0065323B" w:rsidRPr="00616DB3" w:rsidRDefault="0065323B" w:rsidP="000C4C9E">
            <w:pPr>
              <w:jc w:val="center"/>
              <w:rPr>
                <w:sz w:val="12"/>
                <w:szCs w:val="12"/>
              </w:rPr>
            </w:pPr>
            <w:r w:rsidRPr="00616DB3">
              <w:rPr>
                <w:sz w:val="12"/>
                <w:szCs w:val="12"/>
              </w:rPr>
              <w:t>9610,33</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6</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гор.</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пр. Советский</w:t>
            </w:r>
          </w:p>
        </w:tc>
        <w:tc>
          <w:tcPr>
            <w:tcW w:w="553" w:type="dxa"/>
            <w:shd w:val="clear" w:color="auto" w:fill="auto"/>
          </w:tcPr>
          <w:p w:rsidR="0065323B" w:rsidRPr="00616DB3" w:rsidRDefault="0065323B" w:rsidP="000C4C9E">
            <w:pPr>
              <w:jc w:val="center"/>
              <w:rPr>
                <w:sz w:val="12"/>
                <w:szCs w:val="12"/>
              </w:rPr>
            </w:pPr>
            <w:r w:rsidRPr="00616DB3">
              <w:rPr>
                <w:sz w:val="12"/>
                <w:szCs w:val="12"/>
              </w:rPr>
              <w:t>00009736</w:t>
            </w:r>
          </w:p>
        </w:tc>
        <w:tc>
          <w:tcPr>
            <w:tcW w:w="1215" w:type="dxa"/>
            <w:shd w:val="clear" w:color="auto" w:fill="auto"/>
          </w:tcPr>
          <w:p w:rsidR="0065323B" w:rsidRPr="00616DB3" w:rsidRDefault="0065323B" w:rsidP="000C4C9E">
            <w:pPr>
              <w:jc w:val="center"/>
              <w:rPr>
                <w:sz w:val="12"/>
                <w:szCs w:val="12"/>
              </w:rPr>
            </w:pPr>
            <w:r w:rsidRPr="00616DB3">
              <w:rPr>
                <w:sz w:val="12"/>
                <w:szCs w:val="12"/>
              </w:rPr>
              <w:t>ДУ273 мм-2330 сталь; ДУ200мм-232м сталь; глубина заложения -1,8 м</w:t>
            </w:r>
          </w:p>
        </w:tc>
        <w:tc>
          <w:tcPr>
            <w:tcW w:w="646" w:type="dxa"/>
            <w:shd w:val="clear" w:color="auto" w:fill="auto"/>
          </w:tcPr>
          <w:p w:rsidR="0065323B" w:rsidRPr="00616DB3" w:rsidRDefault="0065323B" w:rsidP="000C4C9E">
            <w:pPr>
              <w:jc w:val="center"/>
              <w:rPr>
                <w:sz w:val="12"/>
                <w:szCs w:val="12"/>
              </w:rPr>
            </w:pPr>
            <w:r w:rsidRPr="00616DB3">
              <w:rPr>
                <w:sz w:val="12"/>
                <w:szCs w:val="12"/>
              </w:rPr>
              <w:t>2828239,00</w:t>
            </w:r>
          </w:p>
        </w:tc>
        <w:tc>
          <w:tcPr>
            <w:tcW w:w="585" w:type="dxa"/>
            <w:shd w:val="clear" w:color="auto" w:fill="auto"/>
          </w:tcPr>
          <w:p w:rsidR="0065323B" w:rsidRPr="00616DB3" w:rsidRDefault="0065323B" w:rsidP="000C4C9E">
            <w:pPr>
              <w:jc w:val="center"/>
              <w:rPr>
                <w:sz w:val="12"/>
                <w:szCs w:val="12"/>
              </w:rPr>
            </w:pPr>
            <w:r w:rsidRPr="00616DB3">
              <w:rPr>
                <w:sz w:val="12"/>
                <w:szCs w:val="12"/>
              </w:rPr>
              <w:t>6100,80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7</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Водопроводные сети колхоза им. Ленина</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Жильско</w:t>
            </w:r>
          </w:p>
        </w:tc>
        <w:tc>
          <w:tcPr>
            <w:tcW w:w="553" w:type="dxa"/>
            <w:shd w:val="clear" w:color="auto" w:fill="auto"/>
          </w:tcPr>
          <w:p w:rsidR="0065323B" w:rsidRPr="00616DB3" w:rsidRDefault="0065323B" w:rsidP="000C4C9E">
            <w:pPr>
              <w:jc w:val="center"/>
              <w:rPr>
                <w:sz w:val="12"/>
                <w:szCs w:val="12"/>
              </w:rPr>
            </w:pPr>
            <w:r w:rsidRPr="00616DB3">
              <w:rPr>
                <w:sz w:val="12"/>
                <w:szCs w:val="12"/>
              </w:rPr>
              <w:t>00009738</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ДУ100мм-1600 м. п/э; ДУ20мм-200м сталь; глубина заложения -1,8м</w:t>
            </w:r>
          </w:p>
        </w:tc>
        <w:tc>
          <w:tcPr>
            <w:tcW w:w="646" w:type="dxa"/>
            <w:shd w:val="clear" w:color="auto" w:fill="auto"/>
          </w:tcPr>
          <w:p w:rsidR="0065323B" w:rsidRPr="00616DB3" w:rsidRDefault="0065323B" w:rsidP="000C4C9E">
            <w:pPr>
              <w:jc w:val="center"/>
              <w:rPr>
                <w:sz w:val="12"/>
                <w:szCs w:val="12"/>
              </w:rPr>
            </w:pPr>
            <w:r w:rsidRPr="00616DB3">
              <w:rPr>
                <w:sz w:val="12"/>
                <w:szCs w:val="12"/>
              </w:rPr>
              <w:t>1084198,00</w:t>
            </w:r>
          </w:p>
        </w:tc>
        <w:tc>
          <w:tcPr>
            <w:tcW w:w="585" w:type="dxa"/>
            <w:shd w:val="clear" w:color="auto" w:fill="auto"/>
          </w:tcPr>
          <w:p w:rsidR="0065323B" w:rsidRPr="00616DB3" w:rsidRDefault="0065323B" w:rsidP="000C4C9E">
            <w:pPr>
              <w:jc w:val="center"/>
              <w:rPr>
                <w:sz w:val="12"/>
                <w:szCs w:val="12"/>
              </w:rPr>
            </w:pPr>
            <w:r w:rsidRPr="00616DB3">
              <w:rPr>
                <w:sz w:val="12"/>
                <w:szCs w:val="12"/>
              </w:rPr>
              <w:t>20876,27</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8</w:t>
            </w:r>
          </w:p>
        </w:tc>
        <w:tc>
          <w:tcPr>
            <w:tcW w:w="806" w:type="dxa"/>
            <w:shd w:val="clear" w:color="auto" w:fill="auto"/>
          </w:tcPr>
          <w:p w:rsidR="0065323B" w:rsidRPr="00616DB3" w:rsidRDefault="0065323B" w:rsidP="000C4C9E">
            <w:pPr>
              <w:jc w:val="center"/>
              <w:rPr>
                <w:sz w:val="12"/>
                <w:szCs w:val="12"/>
              </w:rPr>
            </w:pPr>
            <w:r w:rsidRPr="00616DB3">
              <w:rPr>
                <w:sz w:val="12"/>
                <w:szCs w:val="12"/>
              </w:rPr>
              <w:t>Напорный водопровод</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00009739</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ДУ100мм-283м сталь; ДУ76мм-94м сталь, ДУ57мм-79 м сталь; ДУ32мм-66м сталь; ДУ25мм-42м сталь; ДУ100мм-795м сталь; глубина заложения – 1,8м</w:t>
            </w:r>
          </w:p>
        </w:tc>
        <w:tc>
          <w:tcPr>
            <w:tcW w:w="646" w:type="dxa"/>
            <w:shd w:val="clear" w:color="auto" w:fill="auto"/>
          </w:tcPr>
          <w:p w:rsidR="0065323B" w:rsidRPr="00616DB3" w:rsidRDefault="0065323B" w:rsidP="000C4C9E">
            <w:pPr>
              <w:jc w:val="center"/>
              <w:rPr>
                <w:sz w:val="12"/>
                <w:szCs w:val="12"/>
              </w:rPr>
            </w:pPr>
            <w:r w:rsidRPr="00616DB3">
              <w:rPr>
                <w:sz w:val="12"/>
                <w:szCs w:val="12"/>
              </w:rPr>
              <w:t>957748,00</w:t>
            </w:r>
          </w:p>
        </w:tc>
        <w:tc>
          <w:tcPr>
            <w:tcW w:w="585" w:type="dxa"/>
            <w:shd w:val="clear" w:color="auto" w:fill="auto"/>
          </w:tcPr>
          <w:p w:rsidR="0065323B" w:rsidRPr="00616DB3" w:rsidRDefault="0065323B" w:rsidP="000C4C9E">
            <w:pPr>
              <w:jc w:val="center"/>
              <w:rPr>
                <w:sz w:val="12"/>
                <w:szCs w:val="12"/>
              </w:rPr>
            </w:pPr>
            <w:r w:rsidRPr="00616DB3">
              <w:rPr>
                <w:sz w:val="12"/>
                <w:szCs w:val="12"/>
              </w:rPr>
              <w:t>8362,97</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9</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00009740</w:t>
            </w:r>
          </w:p>
        </w:tc>
        <w:tc>
          <w:tcPr>
            <w:tcW w:w="1215" w:type="dxa"/>
            <w:shd w:val="clear" w:color="auto" w:fill="auto"/>
          </w:tcPr>
          <w:p w:rsidR="0065323B" w:rsidRPr="00616DB3" w:rsidRDefault="0065323B" w:rsidP="000C4C9E">
            <w:pPr>
              <w:jc w:val="center"/>
              <w:rPr>
                <w:sz w:val="12"/>
                <w:szCs w:val="12"/>
              </w:rPr>
            </w:pPr>
            <w:r w:rsidRPr="00616DB3">
              <w:rPr>
                <w:sz w:val="12"/>
                <w:szCs w:val="12"/>
              </w:rPr>
              <w:t>ДУ108мм-11м; ДУ102 мм -200 м сталь; ДУ100мм-289 м п/э, глубина заложения – 1,8 м</w:t>
            </w:r>
          </w:p>
        </w:tc>
        <w:tc>
          <w:tcPr>
            <w:tcW w:w="646" w:type="dxa"/>
            <w:shd w:val="clear" w:color="auto" w:fill="auto"/>
          </w:tcPr>
          <w:p w:rsidR="0065323B" w:rsidRPr="00616DB3" w:rsidRDefault="0065323B" w:rsidP="000C4C9E">
            <w:pPr>
              <w:jc w:val="center"/>
              <w:rPr>
                <w:sz w:val="12"/>
                <w:szCs w:val="12"/>
              </w:rPr>
            </w:pPr>
            <w:r w:rsidRPr="00616DB3">
              <w:rPr>
                <w:sz w:val="12"/>
                <w:szCs w:val="12"/>
              </w:rPr>
              <w:t>217863,00</w:t>
            </w:r>
          </w:p>
        </w:tc>
        <w:tc>
          <w:tcPr>
            <w:tcW w:w="585" w:type="dxa"/>
            <w:shd w:val="clear" w:color="auto" w:fill="auto"/>
          </w:tcPr>
          <w:p w:rsidR="0065323B" w:rsidRPr="00616DB3" w:rsidRDefault="0065323B" w:rsidP="000C4C9E">
            <w:pPr>
              <w:jc w:val="center"/>
              <w:rPr>
                <w:sz w:val="12"/>
                <w:szCs w:val="12"/>
              </w:rPr>
            </w:pPr>
            <w:r w:rsidRPr="00616DB3">
              <w:rPr>
                <w:sz w:val="12"/>
                <w:szCs w:val="12"/>
              </w:rPr>
              <w:t>11937,04</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10</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ул. Луговая</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00009741</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ДУ100мм-600м п/э. глубина заложения – 1,8 м</w:t>
            </w:r>
          </w:p>
          <w:p w:rsidR="0065323B" w:rsidRPr="00616DB3" w:rsidRDefault="0065323B" w:rsidP="000C4C9E">
            <w:pPr>
              <w:jc w:val="center"/>
              <w:rPr>
                <w:sz w:val="12"/>
                <w:szCs w:val="12"/>
              </w:rPr>
            </w:pPr>
          </w:p>
        </w:tc>
        <w:tc>
          <w:tcPr>
            <w:tcW w:w="646" w:type="dxa"/>
            <w:shd w:val="clear" w:color="auto" w:fill="auto"/>
          </w:tcPr>
          <w:p w:rsidR="0065323B" w:rsidRPr="00616DB3" w:rsidRDefault="0065323B" w:rsidP="000C4C9E">
            <w:pPr>
              <w:jc w:val="center"/>
              <w:rPr>
                <w:sz w:val="12"/>
                <w:szCs w:val="12"/>
              </w:rPr>
            </w:pPr>
            <w:r w:rsidRPr="00616DB3">
              <w:rPr>
                <w:sz w:val="12"/>
                <w:szCs w:val="12"/>
              </w:rPr>
              <w:t>342052,00</w:t>
            </w:r>
          </w:p>
        </w:tc>
        <w:tc>
          <w:tcPr>
            <w:tcW w:w="585" w:type="dxa"/>
            <w:shd w:val="clear" w:color="auto" w:fill="auto"/>
          </w:tcPr>
          <w:p w:rsidR="0065323B" w:rsidRPr="00616DB3" w:rsidRDefault="0065323B" w:rsidP="000C4C9E">
            <w:pPr>
              <w:jc w:val="center"/>
              <w:rPr>
                <w:sz w:val="12"/>
                <w:szCs w:val="12"/>
              </w:rPr>
            </w:pPr>
            <w:r w:rsidRPr="00616DB3">
              <w:rPr>
                <w:sz w:val="12"/>
                <w:szCs w:val="12"/>
              </w:rPr>
              <w:t>13581,92</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11</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ул. Новгородская</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00009742</w:t>
            </w:r>
          </w:p>
        </w:tc>
        <w:tc>
          <w:tcPr>
            <w:tcW w:w="1215" w:type="dxa"/>
            <w:shd w:val="clear" w:color="auto" w:fill="auto"/>
          </w:tcPr>
          <w:p w:rsidR="0065323B" w:rsidRPr="00616DB3" w:rsidRDefault="0065323B" w:rsidP="000C4C9E">
            <w:pPr>
              <w:jc w:val="center"/>
              <w:rPr>
                <w:sz w:val="12"/>
                <w:szCs w:val="12"/>
              </w:rPr>
            </w:pPr>
            <w:r w:rsidRPr="00616DB3">
              <w:rPr>
                <w:sz w:val="12"/>
                <w:szCs w:val="12"/>
              </w:rPr>
              <w:t>ДУ273-1560м сталь; глубина заложения -1,8м</w:t>
            </w:r>
          </w:p>
        </w:tc>
        <w:tc>
          <w:tcPr>
            <w:tcW w:w="646" w:type="dxa"/>
            <w:shd w:val="clear" w:color="auto" w:fill="auto"/>
          </w:tcPr>
          <w:p w:rsidR="0065323B" w:rsidRPr="00616DB3" w:rsidRDefault="0065323B" w:rsidP="000C4C9E">
            <w:pPr>
              <w:jc w:val="center"/>
              <w:rPr>
                <w:sz w:val="12"/>
                <w:szCs w:val="12"/>
              </w:rPr>
            </w:pPr>
            <w:r w:rsidRPr="00616DB3">
              <w:rPr>
                <w:sz w:val="12"/>
                <w:szCs w:val="12"/>
              </w:rPr>
              <w:t>1632035,00</w:t>
            </w:r>
          </w:p>
        </w:tc>
        <w:tc>
          <w:tcPr>
            <w:tcW w:w="585" w:type="dxa"/>
            <w:shd w:val="clear" w:color="auto" w:fill="auto"/>
          </w:tcPr>
          <w:p w:rsidR="0065323B" w:rsidRPr="00616DB3" w:rsidRDefault="0065323B" w:rsidP="000C4C9E">
            <w:pPr>
              <w:jc w:val="center"/>
              <w:rPr>
                <w:sz w:val="12"/>
                <w:szCs w:val="12"/>
              </w:rPr>
            </w:pPr>
            <w:r w:rsidRPr="00616DB3">
              <w:rPr>
                <w:sz w:val="12"/>
                <w:szCs w:val="12"/>
              </w:rPr>
              <w:t>171485,54</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12</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Водопровод строит. </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А. Матросова</w:t>
            </w:r>
          </w:p>
        </w:tc>
        <w:tc>
          <w:tcPr>
            <w:tcW w:w="553" w:type="dxa"/>
            <w:shd w:val="clear" w:color="auto" w:fill="auto"/>
          </w:tcPr>
          <w:p w:rsidR="0065323B" w:rsidRPr="00616DB3" w:rsidRDefault="0065323B" w:rsidP="000C4C9E">
            <w:pPr>
              <w:jc w:val="center"/>
              <w:rPr>
                <w:sz w:val="12"/>
                <w:szCs w:val="12"/>
              </w:rPr>
            </w:pPr>
            <w:r w:rsidRPr="00616DB3">
              <w:rPr>
                <w:sz w:val="12"/>
                <w:szCs w:val="12"/>
              </w:rPr>
              <w:t>00009743</w:t>
            </w:r>
          </w:p>
        </w:tc>
        <w:tc>
          <w:tcPr>
            <w:tcW w:w="1215" w:type="dxa"/>
            <w:shd w:val="clear" w:color="auto" w:fill="auto"/>
          </w:tcPr>
          <w:p w:rsidR="0065323B" w:rsidRPr="00616DB3" w:rsidRDefault="0065323B" w:rsidP="000C4C9E">
            <w:pPr>
              <w:jc w:val="center"/>
              <w:rPr>
                <w:sz w:val="12"/>
                <w:szCs w:val="12"/>
              </w:rPr>
            </w:pPr>
            <w:r w:rsidRPr="00616DB3">
              <w:rPr>
                <w:sz w:val="12"/>
                <w:szCs w:val="12"/>
              </w:rPr>
              <w:t>ДУ76мм-82 м сталь; ДУ50мм-810м п/э; ДУ32мм-142м п-э; ДУ25мм-64 м сталь; глубина заложения -1,8м</w:t>
            </w:r>
          </w:p>
        </w:tc>
        <w:tc>
          <w:tcPr>
            <w:tcW w:w="646" w:type="dxa"/>
            <w:shd w:val="clear" w:color="auto" w:fill="auto"/>
          </w:tcPr>
          <w:p w:rsidR="0065323B" w:rsidRPr="00616DB3" w:rsidRDefault="0065323B" w:rsidP="000C4C9E">
            <w:pPr>
              <w:jc w:val="center"/>
              <w:rPr>
                <w:sz w:val="12"/>
                <w:szCs w:val="12"/>
              </w:rPr>
            </w:pPr>
            <w:r w:rsidRPr="00616DB3">
              <w:rPr>
                <w:sz w:val="12"/>
                <w:szCs w:val="12"/>
              </w:rPr>
              <w:t>161404,00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13</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с-з «Победа»</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Чернышевского</w:t>
            </w:r>
          </w:p>
        </w:tc>
        <w:tc>
          <w:tcPr>
            <w:tcW w:w="553" w:type="dxa"/>
            <w:shd w:val="clear" w:color="auto" w:fill="auto"/>
          </w:tcPr>
          <w:p w:rsidR="0065323B" w:rsidRPr="00616DB3" w:rsidRDefault="0065323B" w:rsidP="000C4C9E">
            <w:pPr>
              <w:jc w:val="center"/>
              <w:rPr>
                <w:sz w:val="12"/>
                <w:szCs w:val="12"/>
              </w:rPr>
            </w:pPr>
            <w:r w:rsidRPr="00616DB3">
              <w:rPr>
                <w:sz w:val="12"/>
                <w:szCs w:val="12"/>
              </w:rPr>
              <w:t>00009744</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ДУ100мм-127 м чугун; ДУ50мм-283 м п/э; ДУ25мм -94м п/э; ДУ100мм- 626 м </w:t>
            </w:r>
            <w:r w:rsidRPr="00616DB3">
              <w:rPr>
                <w:sz w:val="12"/>
                <w:szCs w:val="12"/>
              </w:rPr>
              <w:lastRenderedPageBreak/>
              <w:t xml:space="preserve">п/э; ДУ500мм -230м п/э; ДУ25мм-950м сталь; глубина заложения -1,8м </w:t>
            </w:r>
          </w:p>
        </w:tc>
        <w:tc>
          <w:tcPr>
            <w:tcW w:w="646" w:type="dxa"/>
            <w:shd w:val="clear" w:color="auto" w:fill="auto"/>
          </w:tcPr>
          <w:p w:rsidR="0065323B" w:rsidRPr="00616DB3" w:rsidRDefault="0065323B" w:rsidP="000C4C9E">
            <w:pPr>
              <w:jc w:val="center"/>
              <w:rPr>
                <w:sz w:val="12"/>
                <w:szCs w:val="12"/>
              </w:rPr>
            </w:pPr>
            <w:r w:rsidRPr="00616DB3">
              <w:rPr>
                <w:sz w:val="12"/>
                <w:szCs w:val="12"/>
              </w:rPr>
              <w:lastRenderedPageBreak/>
              <w:t>251315,00</w:t>
            </w:r>
          </w:p>
        </w:tc>
        <w:tc>
          <w:tcPr>
            <w:tcW w:w="585" w:type="dxa"/>
            <w:shd w:val="clear" w:color="auto" w:fill="auto"/>
          </w:tcPr>
          <w:p w:rsidR="0065323B" w:rsidRPr="00616DB3" w:rsidRDefault="0065323B" w:rsidP="000C4C9E">
            <w:pPr>
              <w:jc w:val="center"/>
              <w:rPr>
                <w:sz w:val="12"/>
                <w:szCs w:val="12"/>
              </w:rPr>
            </w:pPr>
            <w:r w:rsidRPr="00616DB3">
              <w:rPr>
                <w:sz w:val="12"/>
                <w:szCs w:val="12"/>
              </w:rPr>
              <w:t>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lastRenderedPageBreak/>
              <w:t xml:space="preserve">14 </w:t>
            </w:r>
          </w:p>
        </w:tc>
        <w:tc>
          <w:tcPr>
            <w:tcW w:w="806" w:type="dxa"/>
            <w:shd w:val="clear" w:color="auto" w:fill="auto"/>
          </w:tcPr>
          <w:p w:rsidR="0065323B" w:rsidRPr="00616DB3" w:rsidRDefault="0065323B" w:rsidP="000C4C9E">
            <w:pPr>
              <w:jc w:val="center"/>
              <w:rPr>
                <w:sz w:val="12"/>
                <w:szCs w:val="12"/>
              </w:rPr>
            </w:pPr>
            <w:r w:rsidRPr="00616DB3">
              <w:rPr>
                <w:sz w:val="12"/>
                <w:szCs w:val="12"/>
              </w:rPr>
              <w:t>Сеть водопровода ДЭП</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Заречная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00009745</w:t>
            </w:r>
          </w:p>
        </w:tc>
        <w:tc>
          <w:tcPr>
            <w:tcW w:w="1215" w:type="dxa"/>
            <w:shd w:val="clear" w:color="auto" w:fill="auto"/>
          </w:tcPr>
          <w:p w:rsidR="0065323B" w:rsidRPr="00616DB3" w:rsidRDefault="0065323B" w:rsidP="000C4C9E">
            <w:pPr>
              <w:jc w:val="center"/>
              <w:rPr>
                <w:sz w:val="12"/>
                <w:szCs w:val="12"/>
              </w:rPr>
            </w:pPr>
            <w:r w:rsidRPr="00616DB3">
              <w:rPr>
                <w:sz w:val="12"/>
                <w:szCs w:val="12"/>
              </w:rPr>
              <w:t>ДУ50мм-200м п/э; глубина заложения -1,8м</w:t>
            </w:r>
          </w:p>
        </w:tc>
        <w:tc>
          <w:tcPr>
            <w:tcW w:w="646" w:type="dxa"/>
            <w:shd w:val="clear" w:color="auto" w:fill="auto"/>
          </w:tcPr>
          <w:p w:rsidR="0065323B" w:rsidRPr="00616DB3" w:rsidRDefault="0065323B" w:rsidP="000C4C9E">
            <w:pPr>
              <w:jc w:val="center"/>
              <w:rPr>
                <w:sz w:val="12"/>
                <w:szCs w:val="12"/>
              </w:rPr>
            </w:pPr>
            <w:r w:rsidRPr="00616DB3">
              <w:rPr>
                <w:sz w:val="12"/>
                <w:szCs w:val="12"/>
              </w:rPr>
              <w:t>15548,00</w:t>
            </w:r>
          </w:p>
        </w:tc>
        <w:tc>
          <w:tcPr>
            <w:tcW w:w="585" w:type="dxa"/>
            <w:shd w:val="clear" w:color="auto" w:fill="auto"/>
          </w:tcPr>
          <w:p w:rsidR="0065323B" w:rsidRPr="00616DB3" w:rsidRDefault="0065323B" w:rsidP="000C4C9E">
            <w:pPr>
              <w:jc w:val="center"/>
              <w:rPr>
                <w:sz w:val="12"/>
                <w:szCs w:val="12"/>
              </w:rPr>
            </w:pPr>
            <w:r w:rsidRPr="00616DB3">
              <w:rPr>
                <w:sz w:val="12"/>
                <w:szCs w:val="12"/>
              </w:rPr>
              <w:t>510,62</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15</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Канализационные сети к-за Ленина</w:t>
            </w:r>
          </w:p>
        </w:tc>
        <w:tc>
          <w:tcPr>
            <w:tcW w:w="784" w:type="dxa"/>
            <w:shd w:val="clear" w:color="auto" w:fill="auto"/>
          </w:tcPr>
          <w:p w:rsidR="0065323B" w:rsidRPr="00616DB3" w:rsidRDefault="0065323B" w:rsidP="000C4C9E">
            <w:pPr>
              <w:jc w:val="center"/>
              <w:rPr>
                <w:sz w:val="12"/>
                <w:szCs w:val="12"/>
              </w:rPr>
            </w:pPr>
            <w:r w:rsidRPr="00616DB3">
              <w:rPr>
                <w:sz w:val="12"/>
                <w:szCs w:val="12"/>
              </w:rPr>
              <w:t>Д. Жильско, ул. Речная, ул. Центральная, пер. Белодомовский</w:t>
            </w:r>
          </w:p>
        </w:tc>
        <w:tc>
          <w:tcPr>
            <w:tcW w:w="553" w:type="dxa"/>
            <w:shd w:val="clear" w:color="auto" w:fill="auto"/>
          </w:tcPr>
          <w:p w:rsidR="0065323B" w:rsidRPr="00616DB3" w:rsidRDefault="0065323B" w:rsidP="000C4C9E">
            <w:pPr>
              <w:jc w:val="center"/>
              <w:rPr>
                <w:sz w:val="12"/>
                <w:szCs w:val="12"/>
              </w:rPr>
            </w:pPr>
            <w:r w:rsidRPr="00616DB3">
              <w:rPr>
                <w:sz w:val="12"/>
                <w:szCs w:val="12"/>
              </w:rPr>
              <w:t>00009746</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ДУ100мм-1000м п/э</w:t>
            </w:r>
          </w:p>
        </w:tc>
        <w:tc>
          <w:tcPr>
            <w:tcW w:w="646" w:type="dxa"/>
            <w:shd w:val="clear" w:color="auto" w:fill="auto"/>
          </w:tcPr>
          <w:p w:rsidR="0065323B" w:rsidRPr="00616DB3" w:rsidRDefault="0065323B" w:rsidP="000C4C9E">
            <w:pPr>
              <w:jc w:val="center"/>
              <w:rPr>
                <w:sz w:val="12"/>
                <w:szCs w:val="12"/>
              </w:rPr>
            </w:pPr>
            <w:r w:rsidRPr="00616DB3">
              <w:rPr>
                <w:sz w:val="12"/>
                <w:szCs w:val="12"/>
              </w:rPr>
              <w:t>99359,00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16</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Водопроводные сети Выбити</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д. Выбити, ул. Центральная, ул. Парковая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00009747</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ДУ100мм-932 чугун; ДУ50мм-185м п/э; ДУ57мм-296 м сталь; ДУ32мм-154м сталь; ДУ25мм-50м сталь; глубина заложения-1,8</w:t>
            </w:r>
          </w:p>
        </w:tc>
        <w:tc>
          <w:tcPr>
            <w:tcW w:w="646" w:type="dxa"/>
            <w:shd w:val="clear" w:color="auto" w:fill="auto"/>
          </w:tcPr>
          <w:p w:rsidR="0065323B" w:rsidRPr="00616DB3" w:rsidRDefault="0065323B" w:rsidP="000C4C9E">
            <w:pPr>
              <w:jc w:val="center"/>
              <w:rPr>
                <w:sz w:val="12"/>
                <w:szCs w:val="12"/>
              </w:rPr>
            </w:pPr>
            <w:r w:rsidRPr="00616DB3">
              <w:rPr>
                <w:sz w:val="12"/>
                <w:szCs w:val="12"/>
              </w:rPr>
              <w:t>462118,00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17</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Канализация РЭС</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Юбилейная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00009748</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ДУ150мм-355м а/ц; ДУ100-19мп/э</w:t>
            </w:r>
          </w:p>
        </w:tc>
        <w:tc>
          <w:tcPr>
            <w:tcW w:w="646" w:type="dxa"/>
            <w:shd w:val="clear" w:color="auto" w:fill="auto"/>
          </w:tcPr>
          <w:p w:rsidR="0065323B" w:rsidRPr="00616DB3" w:rsidRDefault="0065323B" w:rsidP="000C4C9E">
            <w:pPr>
              <w:jc w:val="center"/>
              <w:rPr>
                <w:sz w:val="12"/>
                <w:szCs w:val="12"/>
              </w:rPr>
            </w:pPr>
            <w:r w:rsidRPr="00616DB3">
              <w:rPr>
                <w:sz w:val="12"/>
                <w:szCs w:val="12"/>
              </w:rPr>
              <w:t>43863,00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18</w:t>
            </w:r>
          </w:p>
        </w:tc>
        <w:tc>
          <w:tcPr>
            <w:tcW w:w="806" w:type="dxa"/>
            <w:shd w:val="clear" w:color="auto" w:fill="auto"/>
          </w:tcPr>
          <w:p w:rsidR="0065323B" w:rsidRPr="00616DB3" w:rsidRDefault="0065323B" w:rsidP="000C4C9E">
            <w:pPr>
              <w:jc w:val="center"/>
              <w:rPr>
                <w:sz w:val="12"/>
                <w:szCs w:val="12"/>
              </w:rPr>
            </w:pPr>
            <w:r w:rsidRPr="00616DB3">
              <w:rPr>
                <w:sz w:val="12"/>
                <w:szCs w:val="12"/>
              </w:rPr>
              <w:t>Сети напорной канализации</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Комсомола, ул. Луговая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00009749</w:t>
            </w:r>
          </w:p>
        </w:tc>
        <w:tc>
          <w:tcPr>
            <w:tcW w:w="1215" w:type="dxa"/>
            <w:shd w:val="clear" w:color="auto" w:fill="auto"/>
          </w:tcPr>
          <w:p w:rsidR="0065323B" w:rsidRPr="00616DB3" w:rsidRDefault="0065323B" w:rsidP="000C4C9E">
            <w:pPr>
              <w:jc w:val="center"/>
              <w:rPr>
                <w:sz w:val="12"/>
                <w:szCs w:val="12"/>
              </w:rPr>
            </w:pPr>
            <w:r w:rsidRPr="00616DB3">
              <w:rPr>
                <w:sz w:val="12"/>
                <w:szCs w:val="12"/>
              </w:rPr>
              <w:t>ДУ200мм-81м а/ц;ДУ150мм-618м а/ц; ДУ100мм-650м сталь; ДУ100мм-4300м сталь</w:t>
            </w:r>
          </w:p>
        </w:tc>
        <w:tc>
          <w:tcPr>
            <w:tcW w:w="646" w:type="dxa"/>
            <w:shd w:val="clear" w:color="auto" w:fill="auto"/>
          </w:tcPr>
          <w:p w:rsidR="0065323B" w:rsidRPr="00616DB3" w:rsidRDefault="0065323B" w:rsidP="000C4C9E">
            <w:pPr>
              <w:jc w:val="center"/>
              <w:rPr>
                <w:sz w:val="12"/>
                <w:szCs w:val="12"/>
              </w:rPr>
            </w:pPr>
            <w:r w:rsidRPr="00616DB3">
              <w:rPr>
                <w:sz w:val="12"/>
                <w:szCs w:val="12"/>
              </w:rPr>
              <w:t>652176,00</w:t>
            </w:r>
          </w:p>
        </w:tc>
        <w:tc>
          <w:tcPr>
            <w:tcW w:w="585" w:type="dxa"/>
            <w:shd w:val="clear" w:color="auto" w:fill="auto"/>
          </w:tcPr>
          <w:p w:rsidR="0065323B" w:rsidRPr="00616DB3" w:rsidRDefault="0065323B" w:rsidP="000C4C9E">
            <w:pPr>
              <w:jc w:val="center"/>
              <w:rPr>
                <w:sz w:val="12"/>
                <w:szCs w:val="12"/>
              </w:rPr>
            </w:pPr>
            <w:r w:rsidRPr="00616DB3">
              <w:rPr>
                <w:sz w:val="12"/>
                <w:szCs w:val="12"/>
              </w:rPr>
              <w:t>317474,40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19</w:t>
            </w:r>
          </w:p>
        </w:tc>
        <w:tc>
          <w:tcPr>
            <w:tcW w:w="806" w:type="dxa"/>
            <w:shd w:val="clear" w:color="auto" w:fill="auto"/>
          </w:tcPr>
          <w:p w:rsidR="0065323B" w:rsidRPr="00616DB3" w:rsidRDefault="0065323B" w:rsidP="000C4C9E">
            <w:pPr>
              <w:jc w:val="center"/>
              <w:rPr>
                <w:sz w:val="12"/>
                <w:szCs w:val="12"/>
              </w:rPr>
            </w:pPr>
            <w:r w:rsidRPr="00616DB3">
              <w:rPr>
                <w:sz w:val="12"/>
                <w:szCs w:val="12"/>
              </w:rPr>
              <w:t>Внутриплощадочные сети</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00009750</w:t>
            </w:r>
          </w:p>
        </w:tc>
        <w:tc>
          <w:tcPr>
            <w:tcW w:w="1215" w:type="dxa"/>
            <w:shd w:val="clear" w:color="auto" w:fill="auto"/>
          </w:tcPr>
          <w:p w:rsidR="0065323B" w:rsidRPr="00616DB3" w:rsidRDefault="0065323B" w:rsidP="000C4C9E">
            <w:pPr>
              <w:jc w:val="center"/>
              <w:rPr>
                <w:sz w:val="12"/>
                <w:szCs w:val="12"/>
              </w:rPr>
            </w:pPr>
            <w:r w:rsidRPr="00616DB3">
              <w:rPr>
                <w:sz w:val="12"/>
                <w:szCs w:val="12"/>
              </w:rPr>
              <w:t>ДУ250мм-1056м а/ц; ДУ400мм-1957м ж/б; ДУ200мм-794мкерамика; ДУ 100мм-21м п/э; ДУ200мм-372м а/ц; ДУ150мм-1294м а/ц;ДУ100мм-403м сталь; ДУ200мм-1608м а/ц; ДУ200мм-96 м керамика; ДУ150мм-580м а/ц ДУ 100мм-54,5м чугун</w:t>
            </w:r>
          </w:p>
        </w:tc>
        <w:tc>
          <w:tcPr>
            <w:tcW w:w="646" w:type="dxa"/>
            <w:shd w:val="clear" w:color="auto" w:fill="auto"/>
          </w:tcPr>
          <w:p w:rsidR="0065323B" w:rsidRPr="00616DB3" w:rsidRDefault="0065323B" w:rsidP="000C4C9E">
            <w:pPr>
              <w:jc w:val="center"/>
              <w:rPr>
                <w:sz w:val="12"/>
                <w:szCs w:val="12"/>
              </w:rPr>
            </w:pPr>
            <w:r w:rsidRPr="00616DB3">
              <w:rPr>
                <w:sz w:val="12"/>
                <w:szCs w:val="12"/>
              </w:rPr>
              <w:t>1833225,00</w:t>
            </w:r>
          </w:p>
        </w:tc>
        <w:tc>
          <w:tcPr>
            <w:tcW w:w="585" w:type="dxa"/>
            <w:shd w:val="clear" w:color="auto" w:fill="auto"/>
          </w:tcPr>
          <w:p w:rsidR="0065323B" w:rsidRPr="00616DB3" w:rsidRDefault="0065323B" w:rsidP="000C4C9E">
            <w:pPr>
              <w:jc w:val="center"/>
              <w:rPr>
                <w:sz w:val="12"/>
                <w:szCs w:val="12"/>
              </w:rPr>
            </w:pPr>
            <w:r w:rsidRPr="00616DB3">
              <w:rPr>
                <w:sz w:val="12"/>
                <w:szCs w:val="12"/>
              </w:rPr>
              <w:t>41852,75</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20</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Канализационные сети школы №2</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пр. Советский</w:t>
            </w:r>
          </w:p>
        </w:tc>
        <w:tc>
          <w:tcPr>
            <w:tcW w:w="553" w:type="dxa"/>
            <w:shd w:val="clear" w:color="auto" w:fill="auto"/>
          </w:tcPr>
          <w:p w:rsidR="0065323B" w:rsidRPr="00616DB3" w:rsidRDefault="0065323B" w:rsidP="000C4C9E">
            <w:pPr>
              <w:jc w:val="center"/>
              <w:rPr>
                <w:sz w:val="12"/>
                <w:szCs w:val="12"/>
              </w:rPr>
            </w:pPr>
            <w:r w:rsidRPr="00616DB3">
              <w:rPr>
                <w:sz w:val="12"/>
                <w:szCs w:val="12"/>
              </w:rPr>
              <w:t>00009751</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ДУ150мм-324м чугун</w:t>
            </w:r>
          </w:p>
        </w:tc>
        <w:tc>
          <w:tcPr>
            <w:tcW w:w="646" w:type="dxa"/>
            <w:shd w:val="clear" w:color="auto" w:fill="auto"/>
          </w:tcPr>
          <w:p w:rsidR="0065323B" w:rsidRPr="00616DB3" w:rsidRDefault="0065323B" w:rsidP="000C4C9E">
            <w:pPr>
              <w:jc w:val="center"/>
              <w:rPr>
                <w:sz w:val="12"/>
                <w:szCs w:val="12"/>
              </w:rPr>
            </w:pPr>
            <w:r w:rsidRPr="00616DB3">
              <w:rPr>
                <w:sz w:val="12"/>
                <w:szCs w:val="12"/>
              </w:rPr>
              <w:t>352061,00</w:t>
            </w:r>
          </w:p>
        </w:tc>
        <w:tc>
          <w:tcPr>
            <w:tcW w:w="585" w:type="dxa"/>
            <w:shd w:val="clear" w:color="auto" w:fill="auto"/>
          </w:tcPr>
          <w:p w:rsidR="0065323B" w:rsidRPr="00616DB3" w:rsidRDefault="0065323B" w:rsidP="000C4C9E">
            <w:pPr>
              <w:jc w:val="center"/>
              <w:rPr>
                <w:sz w:val="12"/>
                <w:szCs w:val="12"/>
              </w:rPr>
            </w:pPr>
            <w:r w:rsidRPr="00616DB3">
              <w:rPr>
                <w:sz w:val="12"/>
                <w:szCs w:val="12"/>
              </w:rPr>
              <w:t>69640,60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 xml:space="preserve"> 21  </w:t>
            </w:r>
          </w:p>
        </w:tc>
        <w:tc>
          <w:tcPr>
            <w:tcW w:w="806" w:type="dxa"/>
            <w:shd w:val="clear" w:color="auto" w:fill="auto"/>
          </w:tcPr>
          <w:p w:rsidR="0065323B" w:rsidRPr="00616DB3" w:rsidRDefault="0065323B" w:rsidP="000C4C9E">
            <w:pPr>
              <w:jc w:val="center"/>
              <w:rPr>
                <w:sz w:val="12"/>
                <w:szCs w:val="12"/>
              </w:rPr>
            </w:pPr>
            <w:r w:rsidRPr="00616DB3">
              <w:rPr>
                <w:sz w:val="12"/>
                <w:szCs w:val="12"/>
              </w:rPr>
              <w:t>Сеть холодного водоснабжения (</w:t>
            </w:r>
            <w:proofErr w:type="spellStart"/>
            <w:r w:rsidRPr="00616DB3">
              <w:rPr>
                <w:sz w:val="12"/>
                <w:szCs w:val="12"/>
              </w:rPr>
              <w:t>больн</w:t>
            </w:r>
            <w:proofErr w:type="spellEnd"/>
            <w:r w:rsidRPr="00616DB3">
              <w:rPr>
                <w:sz w:val="12"/>
                <w:szCs w:val="12"/>
              </w:rPr>
              <w:t>.)</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00009752</w:t>
            </w:r>
          </w:p>
        </w:tc>
        <w:tc>
          <w:tcPr>
            <w:tcW w:w="1215" w:type="dxa"/>
            <w:shd w:val="clear" w:color="auto" w:fill="auto"/>
          </w:tcPr>
          <w:p w:rsidR="0065323B" w:rsidRPr="00616DB3" w:rsidRDefault="0065323B" w:rsidP="000C4C9E">
            <w:pPr>
              <w:jc w:val="center"/>
              <w:rPr>
                <w:sz w:val="12"/>
                <w:szCs w:val="12"/>
              </w:rPr>
            </w:pPr>
            <w:r w:rsidRPr="00616DB3">
              <w:rPr>
                <w:sz w:val="12"/>
                <w:szCs w:val="12"/>
              </w:rPr>
              <w:t>ДУ50мм-140м сталь; глубина заложения-1,8 м</w:t>
            </w:r>
          </w:p>
        </w:tc>
        <w:tc>
          <w:tcPr>
            <w:tcW w:w="646" w:type="dxa"/>
            <w:shd w:val="clear" w:color="auto" w:fill="auto"/>
          </w:tcPr>
          <w:p w:rsidR="0065323B" w:rsidRPr="00616DB3" w:rsidRDefault="0065323B" w:rsidP="000C4C9E">
            <w:pPr>
              <w:jc w:val="center"/>
              <w:rPr>
                <w:sz w:val="12"/>
                <w:szCs w:val="12"/>
              </w:rPr>
            </w:pPr>
            <w:r w:rsidRPr="00616DB3">
              <w:rPr>
                <w:sz w:val="12"/>
                <w:szCs w:val="12"/>
              </w:rPr>
              <w:t>30833,00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22</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Канализационные сети д. Выбити</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Солецкий район, д. Выбити, ул. Центральная, ул. Парковая </w:t>
            </w:r>
          </w:p>
        </w:tc>
        <w:tc>
          <w:tcPr>
            <w:tcW w:w="553" w:type="dxa"/>
            <w:shd w:val="clear" w:color="auto" w:fill="auto"/>
          </w:tcPr>
          <w:p w:rsidR="0065323B" w:rsidRPr="00616DB3" w:rsidRDefault="0065323B" w:rsidP="000C4C9E">
            <w:pPr>
              <w:jc w:val="center"/>
              <w:rPr>
                <w:sz w:val="12"/>
                <w:szCs w:val="12"/>
              </w:rPr>
            </w:pPr>
            <w:r w:rsidRPr="00616DB3">
              <w:rPr>
                <w:sz w:val="12"/>
                <w:szCs w:val="12"/>
              </w:rPr>
              <w:t>00009753</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ДУ150мм-1250м а/ц; ДУ100мм-91м</w:t>
            </w:r>
          </w:p>
        </w:tc>
        <w:tc>
          <w:tcPr>
            <w:tcW w:w="646" w:type="dxa"/>
            <w:shd w:val="clear" w:color="auto" w:fill="auto"/>
          </w:tcPr>
          <w:p w:rsidR="0065323B" w:rsidRPr="00616DB3" w:rsidRDefault="0065323B" w:rsidP="000C4C9E">
            <w:pPr>
              <w:jc w:val="center"/>
              <w:rPr>
                <w:sz w:val="12"/>
                <w:szCs w:val="12"/>
              </w:rPr>
            </w:pPr>
            <w:r w:rsidRPr="00616DB3">
              <w:rPr>
                <w:sz w:val="12"/>
                <w:szCs w:val="12"/>
              </w:rPr>
              <w:t>232195,00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23</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Канализационные сети (</w:t>
            </w:r>
            <w:proofErr w:type="spellStart"/>
            <w:r w:rsidRPr="00616DB3">
              <w:rPr>
                <w:sz w:val="12"/>
                <w:szCs w:val="12"/>
              </w:rPr>
              <w:t>больн</w:t>
            </w:r>
            <w:proofErr w:type="spellEnd"/>
            <w:r w:rsidRPr="00616DB3">
              <w:rPr>
                <w:sz w:val="12"/>
                <w:szCs w:val="12"/>
              </w:rPr>
              <w:t>.)</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Новгородская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00009754</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ДУ150мм-500м, а/ц</w:t>
            </w:r>
          </w:p>
        </w:tc>
        <w:tc>
          <w:tcPr>
            <w:tcW w:w="646" w:type="dxa"/>
            <w:shd w:val="clear" w:color="auto" w:fill="auto"/>
          </w:tcPr>
          <w:p w:rsidR="0065323B" w:rsidRPr="00616DB3" w:rsidRDefault="0065323B" w:rsidP="000C4C9E">
            <w:pPr>
              <w:jc w:val="center"/>
              <w:rPr>
                <w:sz w:val="12"/>
                <w:szCs w:val="12"/>
              </w:rPr>
            </w:pPr>
            <w:r w:rsidRPr="00616DB3">
              <w:rPr>
                <w:sz w:val="12"/>
                <w:szCs w:val="12"/>
              </w:rPr>
              <w:t>27704,00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24</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 ул. Ленина</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Ленина</w:t>
            </w:r>
          </w:p>
        </w:tc>
        <w:tc>
          <w:tcPr>
            <w:tcW w:w="553" w:type="dxa"/>
            <w:shd w:val="clear" w:color="auto" w:fill="auto"/>
          </w:tcPr>
          <w:p w:rsidR="0065323B" w:rsidRPr="00616DB3" w:rsidRDefault="0065323B" w:rsidP="000C4C9E">
            <w:pPr>
              <w:jc w:val="center"/>
              <w:rPr>
                <w:sz w:val="12"/>
                <w:szCs w:val="12"/>
              </w:rPr>
            </w:pPr>
            <w:r w:rsidRPr="00616DB3">
              <w:rPr>
                <w:sz w:val="12"/>
                <w:szCs w:val="12"/>
              </w:rPr>
              <w:t>00009755</w:t>
            </w:r>
          </w:p>
        </w:tc>
        <w:tc>
          <w:tcPr>
            <w:tcW w:w="1215" w:type="dxa"/>
            <w:shd w:val="clear" w:color="auto" w:fill="auto"/>
          </w:tcPr>
          <w:p w:rsidR="0065323B" w:rsidRPr="00616DB3" w:rsidRDefault="0065323B" w:rsidP="000C4C9E">
            <w:pPr>
              <w:jc w:val="center"/>
              <w:rPr>
                <w:sz w:val="12"/>
                <w:szCs w:val="12"/>
              </w:rPr>
            </w:pPr>
            <w:r w:rsidRPr="00616DB3">
              <w:rPr>
                <w:sz w:val="12"/>
                <w:szCs w:val="12"/>
              </w:rPr>
              <w:t>ДУ273 мм-1732 сталь, глубина заложения -1,8м</w:t>
            </w:r>
          </w:p>
        </w:tc>
        <w:tc>
          <w:tcPr>
            <w:tcW w:w="646" w:type="dxa"/>
            <w:shd w:val="clear" w:color="auto" w:fill="auto"/>
          </w:tcPr>
          <w:p w:rsidR="0065323B" w:rsidRPr="00616DB3" w:rsidRDefault="0065323B" w:rsidP="000C4C9E">
            <w:pPr>
              <w:jc w:val="center"/>
              <w:rPr>
                <w:sz w:val="12"/>
                <w:szCs w:val="12"/>
              </w:rPr>
            </w:pPr>
            <w:r w:rsidRPr="00616DB3">
              <w:rPr>
                <w:sz w:val="12"/>
                <w:szCs w:val="12"/>
              </w:rPr>
              <w:t>234242,00</w:t>
            </w:r>
          </w:p>
        </w:tc>
        <w:tc>
          <w:tcPr>
            <w:tcW w:w="585" w:type="dxa"/>
            <w:shd w:val="clear" w:color="auto" w:fill="auto"/>
          </w:tcPr>
          <w:p w:rsidR="0065323B" w:rsidRPr="00616DB3" w:rsidRDefault="0065323B" w:rsidP="000C4C9E">
            <w:pPr>
              <w:jc w:val="center"/>
              <w:rPr>
                <w:sz w:val="12"/>
                <w:szCs w:val="12"/>
              </w:rPr>
            </w:pPr>
            <w:r w:rsidRPr="00616DB3">
              <w:rPr>
                <w:sz w:val="12"/>
                <w:szCs w:val="12"/>
              </w:rPr>
              <w:t>128743,24</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25</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Водопроводные сети</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Сольцы-2</w:t>
            </w:r>
          </w:p>
        </w:tc>
        <w:tc>
          <w:tcPr>
            <w:tcW w:w="553" w:type="dxa"/>
            <w:shd w:val="clear" w:color="auto" w:fill="auto"/>
          </w:tcPr>
          <w:p w:rsidR="0065323B" w:rsidRPr="00616DB3" w:rsidRDefault="0065323B" w:rsidP="000C4C9E">
            <w:pPr>
              <w:jc w:val="center"/>
              <w:rPr>
                <w:sz w:val="12"/>
                <w:szCs w:val="12"/>
              </w:rPr>
            </w:pPr>
            <w:r w:rsidRPr="00616DB3">
              <w:rPr>
                <w:sz w:val="12"/>
                <w:szCs w:val="12"/>
              </w:rPr>
              <w:t>00009756</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ДУ150мм-1900м сталь; ДУ100мм-3025м сталь; ДУ50мм-7087м сталь; ДУ25мм-30 сталь; ДУ100мм-103м сталь; ДУ50мм-49 п/э; ДУ25мм-30 сталь; ДУ100мм-1539 м чугун; ДУ100мм-30п/э; ДУ100мм-7м сталь; ДУ57мм-235м сталь; ДУ50мм-100м п/э;ДУ40мм-19м сталь; ДУ32мм-3543</w:t>
            </w:r>
          </w:p>
        </w:tc>
        <w:tc>
          <w:tcPr>
            <w:tcW w:w="646" w:type="dxa"/>
            <w:shd w:val="clear" w:color="auto" w:fill="auto"/>
          </w:tcPr>
          <w:p w:rsidR="0065323B" w:rsidRPr="00616DB3" w:rsidRDefault="0065323B" w:rsidP="000C4C9E">
            <w:pPr>
              <w:jc w:val="center"/>
              <w:rPr>
                <w:sz w:val="12"/>
                <w:szCs w:val="12"/>
              </w:rPr>
            </w:pPr>
            <w:r w:rsidRPr="00616DB3">
              <w:rPr>
                <w:sz w:val="12"/>
                <w:szCs w:val="12"/>
              </w:rPr>
              <w:t>3841420,00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26</w:t>
            </w:r>
          </w:p>
        </w:tc>
        <w:tc>
          <w:tcPr>
            <w:tcW w:w="806" w:type="dxa"/>
            <w:shd w:val="clear" w:color="auto" w:fill="auto"/>
          </w:tcPr>
          <w:p w:rsidR="0065323B" w:rsidRPr="00616DB3" w:rsidRDefault="0065323B" w:rsidP="000C4C9E">
            <w:pPr>
              <w:jc w:val="center"/>
              <w:rPr>
                <w:sz w:val="12"/>
                <w:szCs w:val="12"/>
              </w:rPr>
            </w:pPr>
            <w:r w:rsidRPr="00616DB3">
              <w:rPr>
                <w:sz w:val="12"/>
                <w:szCs w:val="12"/>
              </w:rPr>
              <w:t>Напорная канализация</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w:t>
            </w:r>
          </w:p>
        </w:tc>
        <w:tc>
          <w:tcPr>
            <w:tcW w:w="553" w:type="dxa"/>
            <w:shd w:val="clear" w:color="auto" w:fill="auto"/>
          </w:tcPr>
          <w:p w:rsidR="0065323B" w:rsidRPr="00616DB3" w:rsidRDefault="0065323B" w:rsidP="000C4C9E">
            <w:pPr>
              <w:jc w:val="center"/>
              <w:rPr>
                <w:sz w:val="12"/>
                <w:szCs w:val="12"/>
              </w:rPr>
            </w:pPr>
            <w:r w:rsidRPr="00616DB3">
              <w:rPr>
                <w:sz w:val="12"/>
                <w:szCs w:val="12"/>
              </w:rPr>
              <w:t>00009757</w:t>
            </w:r>
          </w:p>
        </w:tc>
        <w:tc>
          <w:tcPr>
            <w:tcW w:w="1215" w:type="dxa"/>
            <w:shd w:val="clear" w:color="auto" w:fill="auto"/>
          </w:tcPr>
          <w:p w:rsidR="0065323B" w:rsidRPr="00616DB3" w:rsidRDefault="0065323B" w:rsidP="000C4C9E">
            <w:pPr>
              <w:jc w:val="center"/>
              <w:rPr>
                <w:sz w:val="12"/>
                <w:szCs w:val="12"/>
              </w:rPr>
            </w:pPr>
            <w:r w:rsidRPr="00616DB3">
              <w:rPr>
                <w:sz w:val="12"/>
                <w:szCs w:val="12"/>
              </w:rPr>
              <w:t>ДУ273мм-950м сталь</w:t>
            </w:r>
          </w:p>
        </w:tc>
        <w:tc>
          <w:tcPr>
            <w:tcW w:w="646" w:type="dxa"/>
            <w:shd w:val="clear" w:color="auto" w:fill="auto"/>
          </w:tcPr>
          <w:p w:rsidR="0065323B" w:rsidRPr="00616DB3" w:rsidRDefault="0065323B" w:rsidP="000C4C9E">
            <w:pPr>
              <w:jc w:val="center"/>
              <w:rPr>
                <w:sz w:val="12"/>
                <w:szCs w:val="12"/>
              </w:rPr>
            </w:pPr>
            <w:r w:rsidRPr="00616DB3">
              <w:rPr>
                <w:sz w:val="12"/>
                <w:szCs w:val="12"/>
              </w:rPr>
              <w:t>232429,00</w:t>
            </w:r>
          </w:p>
        </w:tc>
        <w:tc>
          <w:tcPr>
            <w:tcW w:w="585" w:type="dxa"/>
            <w:shd w:val="clear" w:color="auto" w:fill="auto"/>
          </w:tcPr>
          <w:p w:rsidR="0065323B" w:rsidRPr="00616DB3" w:rsidRDefault="0065323B" w:rsidP="000C4C9E">
            <w:pPr>
              <w:jc w:val="center"/>
              <w:rPr>
                <w:sz w:val="12"/>
                <w:szCs w:val="12"/>
              </w:rPr>
            </w:pPr>
            <w:r w:rsidRPr="00616DB3">
              <w:rPr>
                <w:sz w:val="12"/>
                <w:szCs w:val="12"/>
              </w:rPr>
              <w:t>28014,17</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lastRenderedPageBreak/>
              <w:t>27</w:t>
            </w:r>
          </w:p>
        </w:tc>
        <w:tc>
          <w:tcPr>
            <w:tcW w:w="806" w:type="dxa"/>
            <w:shd w:val="clear" w:color="auto" w:fill="auto"/>
          </w:tcPr>
          <w:p w:rsidR="0065323B" w:rsidRPr="00616DB3" w:rsidRDefault="0065323B" w:rsidP="000C4C9E">
            <w:pPr>
              <w:jc w:val="center"/>
              <w:rPr>
                <w:sz w:val="12"/>
                <w:szCs w:val="12"/>
              </w:rPr>
            </w:pPr>
            <w:r w:rsidRPr="00616DB3">
              <w:rPr>
                <w:sz w:val="12"/>
                <w:szCs w:val="12"/>
              </w:rPr>
              <w:t>Сети напорной канализации</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Г. Сольцы, ул. Юбилейная </w:t>
            </w:r>
          </w:p>
        </w:tc>
        <w:tc>
          <w:tcPr>
            <w:tcW w:w="553" w:type="dxa"/>
            <w:shd w:val="clear" w:color="auto" w:fill="auto"/>
          </w:tcPr>
          <w:p w:rsidR="0065323B" w:rsidRPr="00616DB3" w:rsidRDefault="0065323B" w:rsidP="000C4C9E">
            <w:pPr>
              <w:jc w:val="center"/>
              <w:rPr>
                <w:sz w:val="12"/>
                <w:szCs w:val="12"/>
              </w:rPr>
            </w:pPr>
            <w:r w:rsidRPr="00616DB3">
              <w:rPr>
                <w:sz w:val="12"/>
                <w:szCs w:val="12"/>
              </w:rPr>
              <w:t>00009758</w:t>
            </w:r>
          </w:p>
        </w:tc>
        <w:tc>
          <w:tcPr>
            <w:tcW w:w="1215" w:type="dxa"/>
            <w:shd w:val="clear" w:color="auto" w:fill="auto"/>
          </w:tcPr>
          <w:p w:rsidR="0065323B" w:rsidRPr="00616DB3" w:rsidRDefault="0065323B" w:rsidP="000C4C9E">
            <w:pPr>
              <w:jc w:val="center"/>
              <w:rPr>
                <w:sz w:val="12"/>
                <w:szCs w:val="12"/>
              </w:rPr>
            </w:pPr>
            <w:r w:rsidRPr="00616DB3">
              <w:rPr>
                <w:sz w:val="12"/>
                <w:szCs w:val="12"/>
              </w:rPr>
              <w:t>ДУ100мм-1595м сталь</w:t>
            </w:r>
          </w:p>
        </w:tc>
        <w:tc>
          <w:tcPr>
            <w:tcW w:w="646" w:type="dxa"/>
            <w:shd w:val="clear" w:color="auto" w:fill="auto"/>
          </w:tcPr>
          <w:p w:rsidR="0065323B" w:rsidRPr="00616DB3" w:rsidRDefault="0065323B" w:rsidP="000C4C9E">
            <w:pPr>
              <w:jc w:val="center"/>
              <w:rPr>
                <w:sz w:val="12"/>
                <w:szCs w:val="12"/>
              </w:rPr>
            </w:pPr>
            <w:r w:rsidRPr="00616DB3">
              <w:rPr>
                <w:sz w:val="12"/>
                <w:szCs w:val="12"/>
              </w:rPr>
              <w:t>315629,00</w:t>
            </w:r>
          </w:p>
        </w:tc>
        <w:tc>
          <w:tcPr>
            <w:tcW w:w="585" w:type="dxa"/>
            <w:shd w:val="clear" w:color="auto" w:fill="auto"/>
          </w:tcPr>
          <w:p w:rsidR="0065323B" w:rsidRPr="00616DB3" w:rsidRDefault="0065323B" w:rsidP="000C4C9E">
            <w:pPr>
              <w:jc w:val="center"/>
              <w:rPr>
                <w:sz w:val="12"/>
                <w:szCs w:val="12"/>
              </w:rPr>
            </w:pPr>
            <w:r w:rsidRPr="00616DB3">
              <w:rPr>
                <w:sz w:val="12"/>
                <w:szCs w:val="12"/>
              </w:rPr>
              <w:t>70082,07</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28</w:t>
            </w:r>
          </w:p>
        </w:tc>
        <w:tc>
          <w:tcPr>
            <w:tcW w:w="806" w:type="dxa"/>
            <w:shd w:val="clear" w:color="auto" w:fill="auto"/>
          </w:tcPr>
          <w:p w:rsidR="0065323B" w:rsidRPr="00616DB3" w:rsidRDefault="0065323B" w:rsidP="000C4C9E">
            <w:pPr>
              <w:jc w:val="center"/>
              <w:rPr>
                <w:sz w:val="12"/>
                <w:szCs w:val="12"/>
              </w:rPr>
            </w:pPr>
            <w:r w:rsidRPr="00616DB3">
              <w:rPr>
                <w:sz w:val="12"/>
                <w:szCs w:val="12"/>
              </w:rPr>
              <w:t>Канализационные сети</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Сольцы-2</w:t>
            </w:r>
          </w:p>
        </w:tc>
        <w:tc>
          <w:tcPr>
            <w:tcW w:w="553" w:type="dxa"/>
            <w:shd w:val="clear" w:color="auto" w:fill="auto"/>
          </w:tcPr>
          <w:p w:rsidR="0065323B" w:rsidRPr="00616DB3" w:rsidRDefault="0065323B" w:rsidP="000C4C9E">
            <w:pPr>
              <w:jc w:val="center"/>
              <w:rPr>
                <w:sz w:val="12"/>
                <w:szCs w:val="12"/>
              </w:rPr>
            </w:pPr>
            <w:r w:rsidRPr="00616DB3">
              <w:rPr>
                <w:sz w:val="12"/>
                <w:szCs w:val="12"/>
              </w:rPr>
              <w:t>00009759</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ДУ150мм-3688м керамика; ДУ200мм-1312м а/ц</w:t>
            </w:r>
          </w:p>
        </w:tc>
        <w:tc>
          <w:tcPr>
            <w:tcW w:w="646" w:type="dxa"/>
            <w:shd w:val="clear" w:color="auto" w:fill="auto"/>
          </w:tcPr>
          <w:p w:rsidR="0065323B" w:rsidRPr="00616DB3" w:rsidRDefault="0065323B" w:rsidP="000C4C9E">
            <w:pPr>
              <w:jc w:val="center"/>
              <w:rPr>
                <w:sz w:val="12"/>
                <w:szCs w:val="12"/>
              </w:rPr>
            </w:pPr>
            <w:r w:rsidRPr="00616DB3">
              <w:rPr>
                <w:sz w:val="12"/>
                <w:szCs w:val="12"/>
              </w:rPr>
              <w:t>2294462,00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29</w:t>
            </w:r>
          </w:p>
        </w:tc>
        <w:tc>
          <w:tcPr>
            <w:tcW w:w="806" w:type="dxa"/>
            <w:shd w:val="clear" w:color="auto" w:fill="auto"/>
          </w:tcPr>
          <w:p w:rsidR="0065323B" w:rsidRPr="00616DB3" w:rsidRDefault="0065323B" w:rsidP="000C4C9E">
            <w:pPr>
              <w:jc w:val="center"/>
              <w:rPr>
                <w:sz w:val="12"/>
                <w:szCs w:val="12"/>
              </w:rPr>
            </w:pPr>
            <w:r w:rsidRPr="00616DB3">
              <w:rPr>
                <w:sz w:val="12"/>
                <w:szCs w:val="12"/>
              </w:rPr>
              <w:t>Водопровод</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Луначарского</w:t>
            </w:r>
          </w:p>
        </w:tc>
        <w:tc>
          <w:tcPr>
            <w:tcW w:w="553" w:type="dxa"/>
            <w:shd w:val="clear" w:color="auto" w:fill="auto"/>
          </w:tcPr>
          <w:p w:rsidR="0065323B" w:rsidRPr="00616DB3" w:rsidRDefault="0065323B" w:rsidP="000C4C9E">
            <w:pPr>
              <w:jc w:val="center"/>
              <w:rPr>
                <w:sz w:val="12"/>
                <w:szCs w:val="12"/>
              </w:rPr>
            </w:pPr>
            <w:r w:rsidRPr="00616DB3">
              <w:rPr>
                <w:sz w:val="12"/>
                <w:szCs w:val="12"/>
              </w:rPr>
              <w:t>00009760</w:t>
            </w:r>
          </w:p>
        </w:tc>
        <w:tc>
          <w:tcPr>
            <w:tcW w:w="1215" w:type="dxa"/>
            <w:shd w:val="clear" w:color="auto" w:fill="auto"/>
          </w:tcPr>
          <w:p w:rsidR="0065323B" w:rsidRPr="00616DB3" w:rsidRDefault="0065323B" w:rsidP="000C4C9E">
            <w:pPr>
              <w:jc w:val="center"/>
              <w:rPr>
                <w:sz w:val="12"/>
                <w:szCs w:val="12"/>
              </w:rPr>
            </w:pPr>
            <w:r w:rsidRPr="00616DB3">
              <w:rPr>
                <w:sz w:val="12"/>
                <w:szCs w:val="12"/>
              </w:rPr>
              <w:t>ДУ150мм-176м а/ц</w:t>
            </w:r>
          </w:p>
        </w:tc>
        <w:tc>
          <w:tcPr>
            <w:tcW w:w="646" w:type="dxa"/>
            <w:shd w:val="clear" w:color="auto" w:fill="auto"/>
          </w:tcPr>
          <w:p w:rsidR="0065323B" w:rsidRPr="00616DB3" w:rsidRDefault="0065323B" w:rsidP="000C4C9E">
            <w:pPr>
              <w:jc w:val="center"/>
              <w:rPr>
                <w:sz w:val="12"/>
                <w:szCs w:val="12"/>
              </w:rPr>
            </w:pPr>
            <w:r w:rsidRPr="00616DB3">
              <w:rPr>
                <w:sz w:val="12"/>
                <w:szCs w:val="12"/>
              </w:rPr>
              <w:t>36186,00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p>
        </w:tc>
        <w:tc>
          <w:tcPr>
            <w:tcW w:w="4004" w:type="dxa"/>
            <w:gridSpan w:val="5"/>
            <w:shd w:val="clear" w:color="auto" w:fill="auto"/>
          </w:tcPr>
          <w:p w:rsidR="0065323B" w:rsidRPr="00616DB3" w:rsidRDefault="0065323B" w:rsidP="000C4C9E">
            <w:pPr>
              <w:jc w:val="center"/>
              <w:rPr>
                <w:sz w:val="12"/>
                <w:szCs w:val="12"/>
              </w:rPr>
            </w:pPr>
            <w:r w:rsidRPr="00616DB3">
              <w:rPr>
                <w:sz w:val="12"/>
                <w:szCs w:val="12"/>
              </w:rPr>
              <w:t>Оборудование</w:t>
            </w:r>
          </w:p>
        </w:tc>
        <w:tc>
          <w:tcPr>
            <w:tcW w:w="585" w:type="dxa"/>
            <w:shd w:val="clear" w:color="auto" w:fill="auto"/>
          </w:tcPr>
          <w:p w:rsidR="0065323B" w:rsidRPr="00616DB3" w:rsidRDefault="0065323B" w:rsidP="000C4C9E">
            <w:pPr>
              <w:jc w:val="center"/>
              <w:rPr>
                <w:sz w:val="12"/>
                <w:szCs w:val="12"/>
              </w:rPr>
            </w:pP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СМ-80-50-200</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II</w:t>
            </w:r>
            <w:r w:rsidRPr="00616DB3">
              <w:rPr>
                <w:sz w:val="12"/>
                <w:szCs w:val="12"/>
              </w:rPr>
              <w:t>подъема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00009762</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90м куб/час; высота подъема – 50м</w:t>
            </w:r>
          </w:p>
        </w:tc>
        <w:tc>
          <w:tcPr>
            <w:tcW w:w="646" w:type="dxa"/>
            <w:shd w:val="clear" w:color="auto" w:fill="auto"/>
          </w:tcPr>
          <w:p w:rsidR="0065323B" w:rsidRPr="00616DB3" w:rsidRDefault="0065323B" w:rsidP="000C4C9E">
            <w:pPr>
              <w:jc w:val="center"/>
              <w:rPr>
                <w:sz w:val="12"/>
                <w:szCs w:val="12"/>
              </w:rPr>
            </w:pPr>
            <w:r w:rsidRPr="00616DB3">
              <w:rPr>
                <w:sz w:val="12"/>
                <w:szCs w:val="12"/>
              </w:rPr>
              <w:t>4173,00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СМ-80-50-200</w:t>
            </w:r>
          </w:p>
        </w:tc>
        <w:tc>
          <w:tcPr>
            <w:tcW w:w="784" w:type="dxa"/>
            <w:shd w:val="clear" w:color="auto" w:fill="auto"/>
          </w:tcPr>
          <w:p w:rsidR="0065323B" w:rsidRPr="00616DB3" w:rsidRDefault="0065323B" w:rsidP="000C4C9E">
            <w:pPr>
              <w:jc w:val="center"/>
              <w:rPr>
                <w:sz w:val="12"/>
                <w:szCs w:val="12"/>
              </w:rPr>
            </w:pPr>
            <w:r w:rsidRPr="00616DB3">
              <w:rPr>
                <w:sz w:val="12"/>
                <w:szCs w:val="12"/>
              </w:rPr>
              <w:t>Станция очистки воды Солецкий район83км,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00009763</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90м куб/час; высота подъема – 50м</w:t>
            </w:r>
          </w:p>
        </w:tc>
        <w:tc>
          <w:tcPr>
            <w:tcW w:w="646" w:type="dxa"/>
            <w:shd w:val="clear" w:color="auto" w:fill="auto"/>
          </w:tcPr>
          <w:p w:rsidR="0065323B" w:rsidRPr="00616DB3" w:rsidRDefault="0065323B" w:rsidP="000C4C9E">
            <w:pPr>
              <w:jc w:val="center"/>
              <w:rPr>
                <w:sz w:val="12"/>
                <w:szCs w:val="12"/>
              </w:rPr>
            </w:pPr>
            <w:r w:rsidRPr="00616DB3">
              <w:rPr>
                <w:sz w:val="12"/>
                <w:szCs w:val="12"/>
              </w:rPr>
              <w:t>4536,00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3</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1Д-200-90</w:t>
            </w:r>
          </w:p>
        </w:tc>
        <w:tc>
          <w:tcPr>
            <w:tcW w:w="784" w:type="dxa"/>
            <w:shd w:val="clear" w:color="auto" w:fill="auto"/>
          </w:tcPr>
          <w:p w:rsidR="0065323B" w:rsidRPr="00616DB3" w:rsidRDefault="0065323B" w:rsidP="000C4C9E">
            <w:pPr>
              <w:jc w:val="center"/>
              <w:rPr>
                <w:sz w:val="12"/>
                <w:szCs w:val="12"/>
              </w:rPr>
            </w:pPr>
            <w:r w:rsidRPr="00616DB3">
              <w:rPr>
                <w:sz w:val="12"/>
                <w:szCs w:val="12"/>
              </w:rPr>
              <w:t>Насосная станция 1подъема Солецкий район. 83 км., Базовый пер., 8а</w:t>
            </w:r>
          </w:p>
        </w:tc>
        <w:tc>
          <w:tcPr>
            <w:tcW w:w="553" w:type="dxa"/>
            <w:shd w:val="clear" w:color="auto" w:fill="auto"/>
          </w:tcPr>
          <w:p w:rsidR="0065323B" w:rsidRPr="00616DB3" w:rsidRDefault="0065323B" w:rsidP="000C4C9E">
            <w:pPr>
              <w:jc w:val="center"/>
              <w:rPr>
                <w:sz w:val="12"/>
                <w:szCs w:val="12"/>
              </w:rPr>
            </w:pPr>
            <w:r w:rsidRPr="00616DB3">
              <w:rPr>
                <w:sz w:val="12"/>
                <w:szCs w:val="12"/>
              </w:rPr>
              <w:t>00009764</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200м куб/час; высота подъема – 36 м</w:t>
            </w:r>
          </w:p>
        </w:tc>
        <w:tc>
          <w:tcPr>
            <w:tcW w:w="646" w:type="dxa"/>
            <w:shd w:val="clear" w:color="auto" w:fill="auto"/>
          </w:tcPr>
          <w:p w:rsidR="0065323B" w:rsidRPr="00616DB3" w:rsidRDefault="0065323B" w:rsidP="000C4C9E">
            <w:pPr>
              <w:jc w:val="center"/>
              <w:rPr>
                <w:sz w:val="12"/>
                <w:szCs w:val="12"/>
              </w:rPr>
            </w:pPr>
            <w:r w:rsidRPr="00616DB3">
              <w:rPr>
                <w:sz w:val="12"/>
                <w:szCs w:val="12"/>
              </w:rPr>
              <w:t>14101,00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4</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Д-200/36</w:t>
            </w:r>
          </w:p>
        </w:tc>
        <w:tc>
          <w:tcPr>
            <w:tcW w:w="784" w:type="dxa"/>
            <w:shd w:val="clear" w:color="auto" w:fill="auto"/>
          </w:tcPr>
          <w:p w:rsidR="0065323B" w:rsidRPr="00616DB3" w:rsidRDefault="0065323B" w:rsidP="000C4C9E">
            <w:pPr>
              <w:jc w:val="center"/>
              <w:rPr>
                <w:sz w:val="12"/>
                <w:szCs w:val="12"/>
              </w:rPr>
            </w:pPr>
            <w:r w:rsidRPr="00616DB3">
              <w:rPr>
                <w:sz w:val="12"/>
                <w:szCs w:val="12"/>
              </w:rPr>
              <w:t>Насосная станция 1 подъема Солецкий район, 83км. Базовый пер., 8а</w:t>
            </w:r>
          </w:p>
        </w:tc>
        <w:tc>
          <w:tcPr>
            <w:tcW w:w="553" w:type="dxa"/>
            <w:shd w:val="clear" w:color="auto" w:fill="auto"/>
          </w:tcPr>
          <w:p w:rsidR="0065323B" w:rsidRPr="00616DB3" w:rsidRDefault="0065323B" w:rsidP="000C4C9E">
            <w:pPr>
              <w:jc w:val="center"/>
              <w:rPr>
                <w:sz w:val="12"/>
                <w:szCs w:val="12"/>
              </w:rPr>
            </w:pPr>
            <w:r w:rsidRPr="00616DB3">
              <w:rPr>
                <w:sz w:val="12"/>
                <w:szCs w:val="12"/>
              </w:rPr>
              <w:t>00009765</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200м куб/час; высота подъема – 36мм</w:t>
            </w:r>
          </w:p>
        </w:tc>
        <w:tc>
          <w:tcPr>
            <w:tcW w:w="646" w:type="dxa"/>
            <w:shd w:val="clear" w:color="auto" w:fill="auto"/>
          </w:tcPr>
          <w:p w:rsidR="0065323B" w:rsidRPr="00616DB3" w:rsidRDefault="0065323B" w:rsidP="000C4C9E">
            <w:pPr>
              <w:jc w:val="center"/>
              <w:rPr>
                <w:sz w:val="12"/>
                <w:szCs w:val="12"/>
              </w:rPr>
            </w:pPr>
            <w:r w:rsidRPr="00616DB3">
              <w:rPr>
                <w:sz w:val="12"/>
                <w:szCs w:val="12"/>
              </w:rPr>
              <w:t>13262,00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5</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К-100-80-160</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II</w:t>
            </w:r>
            <w:r w:rsidRPr="00616DB3">
              <w:rPr>
                <w:sz w:val="12"/>
                <w:szCs w:val="12"/>
              </w:rPr>
              <w:t xml:space="preserve"> подъема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00009766</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900м куб./час, высота подъема -50м</w:t>
            </w:r>
          </w:p>
        </w:tc>
        <w:tc>
          <w:tcPr>
            <w:tcW w:w="646" w:type="dxa"/>
            <w:shd w:val="clear" w:color="auto" w:fill="auto"/>
          </w:tcPr>
          <w:p w:rsidR="0065323B" w:rsidRPr="00616DB3" w:rsidRDefault="0065323B" w:rsidP="000C4C9E">
            <w:pPr>
              <w:jc w:val="center"/>
              <w:rPr>
                <w:sz w:val="12"/>
                <w:szCs w:val="12"/>
              </w:rPr>
            </w:pPr>
            <w:r w:rsidRPr="00616DB3">
              <w:rPr>
                <w:sz w:val="12"/>
                <w:szCs w:val="12"/>
              </w:rPr>
              <w:t>6537,00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6</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К-100-80-160</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II</w:t>
            </w:r>
            <w:r w:rsidRPr="00616DB3">
              <w:rPr>
                <w:sz w:val="12"/>
                <w:szCs w:val="12"/>
              </w:rPr>
              <w:t xml:space="preserve"> подъема Солецкий р-н,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00009767</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90 м куб./час; высота подъема- 50м</w:t>
            </w:r>
          </w:p>
        </w:tc>
        <w:tc>
          <w:tcPr>
            <w:tcW w:w="646" w:type="dxa"/>
            <w:shd w:val="clear" w:color="auto" w:fill="auto"/>
          </w:tcPr>
          <w:p w:rsidR="0065323B" w:rsidRPr="00616DB3" w:rsidRDefault="0065323B" w:rsidP="000C4C9E">
            <w:pPr>
              <w:jc w:val="center"/>
              <w:rPr>
                <w:sz w:val="12"/>
                <w:szCs w:val="12"/>
              </w:rPr>
            </w:pPr>
            <w:r w:rsidRPr="00616DB3">
              <w:rPr>
                <w:sz w:val="12"/>
                <w:szCs w:val="12"/>
              </w:rPr>
              <w:t>6892,00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7</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Компрессор </w:t>
            </w:r>
            <w:proofErr w:type="spellStart"/>
            <w:r w:rsidRPr="00616DB3">
              <w:rPr>
                <w:sz w:val="12"/>
                <w:szCs w:val="12"/>
              </w:rPr>
              <w:t>шестер</w:t>
            </w:r>
            <w:proofErr w:type="spellEnd"/>
            <w:r w:rsidRPr="00616DB3">
              <w:rPr>
                <w:sz w:val="12"/>
                <w:szCs w:val="12"/>
              </w:rPr>
              <w:t>. (воздух)</w:t>
            </w:r>
          </w:p>
        </w:tc>
        <w:tc>
          <w:tcPr>
            <w:tcW w:w="784" w:type="dxa"/>
            <w:shd w:val="clear" w:color="auto" w:fill="auto"/>
          </w:tcPr>
          <w:p w:rsidR="0065323B" w:rsidRPr="00616DB3" w:rsidRDefault="0065323B" w:rsidP="000C4C9E">
            <w:pPr>
              <w:jc w:val="center"/>
              <w:rPr>
                <w:sz w:val="12"/>
                <w:szCs w:val="12"/>
              </w:rPr>
            </w:pPr>
            <w:proofErr w:type="spellStart"/>
            <w:r w:rsidRPr="00616DB3">
              <w:rPr>
                <w:sz w:val="12"/>
                <w:szCs w:val="12"/>
              </w:rPr>
              <w:t>Аэротенк</w:t>
            </w:r>
            <w:proofErr w:type="spellEnd"/>
            <w:r w:rsidRPr="00616DB3">
              <w:rPr>
                <w:sz w:val="12"/>
                <w:szCs w:val="12"/>
              </w:rPr>
              <w:t xml:space="preserve"> Солецкий район, 81 км, Льнозавод проезд, 2 </w:t>
            </w:r>
          </w:p>
        </w:tc>
        <w:tc>
          <w:tcPr>
            <w:tcW w:w="553" w:type="dxa"/>
            <w:shd w:val="clear" w:color="auto" w:fill="auto"/>
          </w:tcPr>
          <w:p w:rsidR="0065323B" w:rsidRPr="00616DB3" w:rsidRDefault="0065323B" w:rsidP="000C4C9E">
            <w:pPr>
              <w:jc w:val="center"/>
              <w:rPr>
                <w:sz w:val="12"/>
                <w:szCs w:val="12"/>
              </w:rPr>
            </w:pPr>
            <w:r w:rsidRPr="00616DB3">
              <w:rPr>
                <w:sz w:val="12"/>
                <w:szCs w:val="12"/>
              </w:rPr>
              <w:t>00009768</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Производительность 4,5 м куб/мин; мощность 4 квт; давление -0,5 </w:t>
            </w:r>
            <w:proofErr w:type="spellStart"/>
            <w:r w:rsidRPr="00616DB3">
              <w:rPr>
                <w:sz w:val="12"/>
                <w:szCs w:val="12"/>
              </w:rPr>
              <w:t>атм</w:t>
            </w:r>
            <w:proofErr w:type="spellEnd"/>
          </w:p>
        </w:tc>
        <w:tc>
          <w:tcPr>
            <w:tcW w:w="646" w:type="dxa"/>
            <w:shd w:val="clear" w:color="auto" w:fill="auto"/>
          </w:tcPr>
          <w:p w:rsidR="0065323B" w:rsidRPr="00616DB3" w:rsidRDefault="0065323B" w:rsidP="000C4C9E">
            <w:pPr>
              <w:jc w:val="center"/>
              <w:rPr>
                <w:sz w:val="12"/>
                <w:szCs w:val="12"/>
              </w:rPr>
            </w:pPr>
            <w:r w:rsidRPr="00616DB3">
              <w:rPr>
                <w:sz w:val="12"/>
                <w:szCs w:val="12"/>
              </w:rPr>
              <w:t>2226,0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8</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II</w:t>
            </w:r>
            <w:r w:rsidRPr="00616DB3">
              <w:rPr>
                <w:sz w:val="12"/>
                <w:szCs w:val="12"/>
              </w:rPr>
              <w:t xml:space="preserve"> подъема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000009769</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Производительность16м. куб./час; высота подъема – 25м</w:t>
            </w:r>
          </w:p>
        </w:tc>
        <w:tc>
          <w:tcPr>
            <w:tcW w:w="646" w:type="dxa"/>
            <w:shd w:val="clear" w:color="auto" w:fill="auto"/>
          </w:tcPr>
          <w:p w:rsidR="0065323B" w:rsidRPr="00616DB3" w:rsidRDefault="0065323B" w:rsidP="000C4C9E">
            <w:pPr>
              <w:jc w:val="center"/>
              <w:rPr>
                <w:sz w:val="12"/>
                <w:szCs w:val="12"/>
              </w:rPr>
            </w:pPr>
            <w:r w:rsidRPr="00616DB3">
              <w:rPr>
                <w:sz w:val="12"/>
                <w:szCs w:val="12"/>
              </w:rPr>
              <w:t>10086,00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9</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Электроводонагреватель</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Здание БОС Солецкий район, 77 км, </w:t>
            </w:r>
            <w:proofErr w:type="spellStart"/>
            <w:r w:rsidRPr="00616DB3">
              <w:rPr>
                <w:sz w:val="12"/>
                <w:szCs w:val="12"/>
              </w:rPr>
              <w:t>Коммульный</w:t>
            </w:r>
            <w:proofErr w:type="spellEnd"/>
            <w:r w:rsidRPr="00616DB3">
              <w:rPr>
                <w:sz w:val="12"/>
                <w:szCs w:val="12"/>
              </w:rPr>
              <w:t xml:space="preserve"> проезд, 1</w:t>
            </w:r>
          </w:p>
        </w:tc>
        <w:tc>
          <w:tcPr>
            <w:tcW w:w="553" w:type="dxa"/>
            <w:shd w:val="clear" w:color="auto" w:fill="auto"/>
          </w:tcPr>
          <w:p w:rsidR="0065323B" w:rsidRPr="00616DB3" w:rsidRDefault="0065323B" w:rsidP="000C4C9E">
            <w:pPr>
              <w:jc w:val="center"/>
              <w:rPr>
                <w:sz w:val="12"/>
                <w:szCs w:val="12"/>
              </w:rPr>
            </w:pPr>
            <w:r w:rsidRPr="00616DB3">
              <w:rPr>
                <w:sz w:val="12"/>
                <w:szCs w:val="12"/>
              </w:rPr>
              <w:t>00009770</w:t>
            </w:r>
          </w:p>
        </w:tc>
        <w:tc>
          <w:tcPr>
            <w:tcW w:w="1215" w:type="dxa"/>
            <w:shd w:val="clear" w:color="auto" w:fill="auto"/>
          </w:tcPr>
          <w:p w:rsidR="0065323B" w:rsidRPr="00616DB3" w:rsidRDefault="0065323B" w:rsidP="000C4C9E">
            <w:pPr>
              <w:jc w:val="center"/>
              <w:rPr>
                <w:sz w:val="12"/>
                <w:szCs w:val="12"/>
              </w:rPr>
            </w:pPr>
            <w:r w:rsidRPr="00616DB3">
              <w:rPr>
                <w:sz w:val="12"/>
                <w:szCs w:val="12"/>
              </w:rPr>
              <w:t>1500 об/мин., 30 квт</w:t>
            </w:r>
          </w:p>
        </w:tc>
        <w:tc>
          <w:tcPr>
            <w:tcW w:w="646" w:type="dxa"/>
            <w:shd w:val="clear" w:color="auto" w:fill="auto"/>
          </w:tcPr>
          <w:p w:rsidR="0065323B" w:rsidRPr="00616DB3" w:rsidRDefault="0065323B" w:rsidP="000C4C9E">
            <w:pPr>
              <w:jc w:val="center"/>
              <w:rPr>
                <w:sz w:val="12"/>
                <w:szCs w:val="12"/>
              </w:rPr>
            </w:pPr>
            <w:r w:rsidRPr="00616DB3">
              <w:rPr>
                <w:sz w:val="12"/>
                <w:szCs w:val="12"/>
              </w:rPr>
              <w:t>2141,00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10</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Кислородомер</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Здание БОС, Солецкий район, 77 км, ул. Коммунальный </w:t>
            </w:r>
            <w:proofErr w:type="spellStart"/>
            <w:r w:rsidRPr="00616DB3">
              <w:rPr>
                <w:sz w:val="12"/>
                <w:szCs w:val="12"/>
              </w:rPr>
              <w:t>пр</w:t>
            </w:r>
            <w:proofErr w:type="spellEnd"/>
            <w:r w:rsidRPr="00616DB3">
              <w:rPr>
                <w:sz w:val="12"/>
                <w:szCs w:val="12"/>
              </w:rPr>
              <w:t xml:space="preserve">-д, 1 </w:t>
            </w:r>
          </w:p>
        </w:tc>
        <w:tc>
          <w:tcPr>
            <w:tcW w:w="553" w:type="dxa"/>
            <w:shd w:val="clear" w:color="auto" w:fill="auto"/>
          </w:tcPr>
          <w:p w:rsidR="0065323B" w:rsidRPr="00616DB3" w:rsidRDefault="0065323B" w:rsidP="000C4C9E">
            <w:pPr>
              <w:jc w:val="center"/>
              <w:rPr>
                <w:sz w:val="12"/>
                <w:szCs w:val="12"/>
              </w:rPr>
            </w:pPr>
            <w:r w:rsidRPr="00616DB3">
              <w:rPr>
                <w:sz w:val="12"/>
                <w:szCs w:val="12"/>
              </w:rPr>
              <w:t>00009771</w:t>
            </w:r>
          </w:p>
        </w:tc>
        <w:tc>
          <w:tcPr>
            <w:tcW w:w="1215" w:type="dxa"/>
            <w:shd w:val="clear" w:color="auto" w:fill="auto"/>
          </w:tcPr>
          <w:p w:rsidR="0065323B" w:rsidRPr="00616DB3" w:rsidRDefault="0065323B" w:rsidP="000C4C9E">
            <w:pPr>
              <w:jc w:val="center"/>
              <w:rPr>
                <w:sz w:val="12"/>
                <w:szCs w:val="12"/>
              </w:rPr>
            </w:pPr>
            <w:r w:rsidRPr="00616DB3">
              <w:rPr>
                <w:sz w:val="12"/>
                <w:szCs w:val="12"/>
              </w:rPr>
              <w:t>0-450об. %</w:t>
            </w:r>
          </w:p>
        </w:tc>
        <w:tc>
          <w:tcPr>
            <w:tcW w:w="646" w:type="dxa"/>
            <w:shd w:val="clear" w:color="auto" w:fill="auto"/>
          </w:tcPr>
          <w:p w:rsidR="0065323B" w:rsidRPr="00616DB3" w:rsidRDefault="0065323B" w:rsidP="000C4C9E">
            <w:pPr>
              <w:jc w:val="center"/>
              <w:rPr>
                <w:sz w:val="12"/>
                <w:szCs w:val="12"/>
              </w:rPr>
            </w:pPr>
            <w:r w:rsidRPr="00616DB3">
              <w:rPr>
                <w:sz w:val="12"/>
                <w:szCs w:val="12"/>
              </w:rPr>
              <w:t>5215,00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 xml:space="preserve">11 </w:t>
            </w:r>
          </w:p>
        </w:tc>
        <w:tc>
          <w:tcPr>
            <w:tcW w:w="806" w:type="dxa"/>
            <w:shd w:val="clear" w:color="auto" w:fill="auto"/>
          </w:tcPr>
          <w:p w:rsidR="0065323B" w:rsidRPr="00616DB3" w:rsidRDefault="0065323B" w:rsidP="000C4C9E">
            <w:pPr>
              <w:jc w:val="center"/>
              <w:rPr>
                <w:sz w:val="12"/>
                <w:szCs w:val="12"/>
              </w:rPr>
            </w:pPr>
            <w:r w:rsidRPr="00616DB3">
              <w:rPr>
                <w:sz w:val="12"/>
                <w:szCs w:val="12"/>
              </w:rPr>
              <w:t>Трансформатор свар. ТД-303</w:t>
            </w:r>
          </w:p>
        </w:tc>
        <w:tc>
          <w:tcPr>
            <w:tcW w:w="784" w:type="dxa"/>
            <w:shd w:val="clear" w:color="auto" w:fill="auto"/>
          </w:tcPr>
          <w:p w:rsidR="0065323B" w:rsidRPr="00616DB3" w:rsidRDefault="0065323B" w:rsidP="000C4C9E">
            <w:pPr>
              <w:jc w:val="center"/>
              <w:rPr>
                <w:sz w:val="12"/>
                <w:szCs w:val="12"/>
              </w:rPr>
            </w:pPr>
            <w:r w:rsidRPr="00616DB3">
              <w:rPr>
                <w:sz w:val="12"/>
                <w:szCs w:val="12"/>
              </w:rPr>
              <w:t>Станция очистки воды,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00009772</w:t>
            </w:r>
          </w:p>
        </w:tc>
        <w:tc>
          <w:tcPr>
            <w:tcW w:w="1215" w:type="dxa"/>
            <w:shd w:val="clear" w:color="auto" w:fill="auto"/>
          </w:tcPr>
          <w:p w:rsidR="0065323B" w:rsidRPr="00616DB3" w:rsidRDefault="0065323B" w:rsidP="000C4C9E">
            <w:pPr>
              <w:jc w:val="center"/>
              <w:rPr>
                <w:sz w:val="12"/>
                <w:szCs w:val="12"/>
              </w:rPr>
            </w:pPr>
            <w:r w:rsidRPr="00616DB3">
              <w:rPr>
                <w:sz w:val="12"/>
                <w:szCs w:val="12"/>
              </w:rPr>
              <w:t>Мощность 15 квт</w:t>
            </w:r>
          </w:p>
        </w:tc>
        <w:tc>
          <w:tcPr>
            <w:tcW w:w="646" w:type="dxa"/>
            <w:shd w:val="clear" w:color="auto" w:fill="auto"/>
          </w:tcPr>
          <w:p w:rsidR="0065323B" w:rsidRPr="00616DB3" w:rsidRDefault="0065323B" w:rsidP="000C4C9E">
            <w:pPr>
              <w:jc w:val="center"/>
              <w:rPr>
                <w:sz w:val="12"/>
                <w:szCs w:val="12"/>
              </w:rPr>
            </w:pPr>
            <w:r w:rsidRPr="00616DB3">
              <w:rPr>
                <w:sz w:val="12"/>
                <w:szCs w:val="12"/>
              </w:rPr>
              <w:t>2824,00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12</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Машина для </w:t>
            </w:r>
            <w:proofErr w:type="spellStart"/>
            <w:r w:rsidRPr="00616DB3">
              <w:rPr>
                <w:sz w:val="12"/>
                <w:szCs w:val="12"/>
              </w:rPr>
              <w:t>скл</w:t>
            </w:r>
            <w:proofErr w:type="spellEnd"/>
            <w:r w:rsidRPr="00616DB3">
              <w:rPr>
                <w:sz w:val="12"/>
                <w:szCs w:val="12"/>
              </w:rPr>
              <w:t xml:space="preserve">. </w:t>
            </w:r>
            <w:r w:rsidRPr="00616DB3">
              <w:rPr>
                <w:sz w:val="12"/>
                <w:szCs w:val="12"/>
              </w:rPr>
              <w:lastRenderedPageBreak/>
              <w:t>пласт. труб  «</w:t>
            </w:r>
            <w:proofErr w:type="spellStart"/>
            <w:r w:rsidRPr="00616DB3">
              <w:rPr>
                <w:sz w:val="12"/>
                <w:szCs w:val="12"/>
              </w:rPr>
              <w:t>Санлайн</w:t>
            </w:r>
            <w:proofErr w:type="spellEnd"/>
            <w:r w:rsidRPr="00616DB3">
              <w:rPr>
                <w:sz w:val="12"/>
                <w:szCs w:val="12"/>
              </w:rPr>
              <w:t>»</w:t>
            </w:r>
          </w:p>
        </w:tc>
        <w:tc>
          <w:tcPr>
            <w:tcW w:w="784" w:type="dxa"/>
            <w:shd w:val="clear" w:color="auto" w:fill="auto"/>
          </w:tcPr>
          <w:p w:rsidR="0065323B" w:rsidRPr="00616DB3" w:rsidRDefault="0065323B" w:rsidP="000C4C9E">
            <w:pPr>
              <w:jc w:val="center"/>
              <w:rPr>
                <w:sz w:val="12"/>
                <w:szCs w:val="12"/>
              </w:rPr>
            </w:pPr>
            <w:r w:rsidRPr="00616DB3">
              <w:rPr>
                <w:sz w:val="12"/>
                <w:szCs w:val="12"/>
              </w:rPr>
              <w:lastRenderedPageBreak/>
              <w:t xml:space="preserve">Насосная станция г. </w:t>
            </w:r>
            <w:r w:rsidRPr="00616DB3">
              <w:rPr>
                <w:sz w:val="12"/>
                <w:szCs w:val="12"/>
              </w:rPr>
              <w:lastRenderedPageBreak/>
              <w:t>Сольцы, ул. Новгородская, д.61а</w:t>
            </w:r>
          </w:p>
        </w:tc>
        <w:tc>
          <w:tcPr>
            <w:tcW w:w="553" w:type="dxa"/>
            <w:shd w:val="clear" w:color="auto" w:fill="auto"/>
          </w:tcPr>
          <w:p w:rsidR="0065323B" w:rsidRPr="00616DB3" w:rsidRDefault="0065323B" w:rsidP="000C4C9E">
            <w:pPr>
              <w:jc w:val="center"/>
              <w:rPr>
                <w:sz w:val="12"/>
                <w:szCs w:val="12"/>
              </w:rPr>
            </w:pPr>
            <w:r w:rsidRPr="00616DB3">
              <w:rPr>
                <w:sz w:val="12"/>
                <w:szCs w:val="12"/>
              </w:rPr>
              <w:lastRenderedPageBreak/>
              <w:t>00009773</w:t>
            </w:r>
          </w:p>
        </w:tc>
        <w:tc>
          <w:tcPr>
            <w:tcW w:w="1215" w:type="dxa"/>
            <w:shd w:val="clear" w:color="auto" w:fill="auto"/>
          </w:tcPr>
          <w:p w:rsidR="0065323B" w:rsidRPr="00616DB3" w:rsidRDefault="0065323B" w:rsidP="000C4C9E">
            <w:pPr>
              <w:jc w:val="center"/>
              <w:rPr>
                <w:sz w:val="12"/>
                <w:szCs w:val="12"/>
              </w:rPr>
            </w:pPr>
            <w:r w:rsidRPr="00616DB3">
              <w:rPr>
                <w:sz w:val="12"/>
                <w:szCs w:val="12"/>
              </w:rPr>
              <w:t>40-160мм размеры 715*430*735</w:t>
            </w:r>
          </w:p>
        </w:tc>
        <w:tc>
          <w:tcPr>
            <w:tcW w:w="646" w:type="dxa"/>
            <w:shd w:val="clear" w:color="auto" w:fill="auto"/>
          </w:tcPr>
          <w:p w:rsidR="0065323B" w:rsidRPr="00616DB3" w:rsidRDefault="0065323B" w:rsidP="000C4C9E">
            <w:pPr>
              <w:jc w:val="center"/>
              <w:rPr>
                <w:sz w:val="12"/>
                <w:szCs w:val="12"/>
              </w:rPr>
            </w:pPr>
            <w:r w:rsidRPr="00616DB3">
              <w:rPr>
                <w:sz w:val="12"/>
                <w:szCs w:val="12"/>
              </w:rPr>
              <w:t>91423,00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lastRenderedPageBreak/>
              <w:t>13</w:t>
            </w:r>
          </w:p>
        </w:tc>
        <w:tc>
          <w:tcPr>
            <w:tcW w:w="806" w:type="dxa"/>
            <w:shd w:val="clear" w:color="auto" w:fill="auto"/>
          </w:tcPr>
          <w:p w:rsidR="0065323B" w:rsidRPr="00616DB3" w:rsidRDefault="0065323B" w:rsidP="000C4C9E">
            <w:pPr>
              <w:jc w:val="center"/>
              <w:rPr>
                <w:sz w:val="12"/>
                <w:szCs w:val="12"/>
              </w:rPr>
            </w:pPr>
            <w:r w:rsidRPr="00616DB3">
              <w:rPr>
                <w:sz w:val="12"/>
                <w:szCs w:val="12"/>
              </w:rPr>
              <w:t>Гидролизная установка</w:t>
            </w:r>
          </w:p>
        </w:tc>
        <w:tc>
          <w:tcPr>
            <w:tcW w:w="784" w:type="dxa"/>
            <w:shd w:val="clear" w:color="auto" w:fill="auto"/>
          </w:tcPr>
          <w:p w:rsidR="0065323B" w:rsidRPr="00616DB3" w:rsidRDefault="0065323B" w:rsidP="000C4C9E">
            <w:pPr>
              <w:jc w:val="center"/>
              <w:rPr>
                <w:sz w:val="12"/>
                <w:szCs w:val="12"/>
              </w:rPr>
            </w:pPr>
            <w:r w:rsidRPr="00616DB3">
              <w:rPr>
                <w:sz w:val="12"/>
                <w:szCs w:val="12"/>
              </w:rPr>
              <w:t>Станция очистки воды, Солецкий район, 83 км, Базовый пер.,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00009774</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2,08 кг активного хлора в час</w:t>
            </w:r>
          </w:p>
        </w:tc>
        <w:tc>
          <w:tcPr>
            <w:tcW w:w="646" w:type="dxa"/>
            <w:shd w:val="clear" w:color="auto" w:fill="auto"/>
          </w:tcPr>
          <w:p w:rsidR="0065323B" w:rsidRPr="00616DB3" w:rsidRDefault="0065323B" w:rsidP="000C4C9E">
            <w:pPr>
              <w:jc w:val="center"/>
              <w:rPr>
                <w:sz w:val="12"/>
                <w:szCs w:val="12"/>
              </w:rPr>
            </w:pPr>
            <w:r w:rsidRPr="00616DB3">
              <w:rPr>
                <w:sz w:val="12"/>
                <w:szCs w:val="12"/>
              </w:rPr>
              <w:t>9705,00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14</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Станция </w:t>
            </w:r>
            <w:proofErr w:type="spellStart"/>
            <w:r w:rsidRPr="00616DB3">
              <w:rPr>
                <w:sz w:val="12"/>
                <w:szCs w:val="12"/>
              </w:rPr>
              <w:t>дизагро</w:t>
            </w:r>
            <w:proofErr w:type="spellEnd"/>
          </w:p>
        </w:tc>
        <w:tc>
          <w:tcPr>
            <w:tcW w:w="784" w:type="dxa"/>
            <w:shd w:val="clear" w:color="auto" w:fill="auto"/>
          </w:tcPr>
          <w:p w:rsidR="0065323B" w:rsidRPr="00616DB3" w:rsidRDefault="0065323B" w:rsidP="000C4C9E">
            <w:pPr>
              <w:jc w:val="center"/>
              <w:rPr>
                <w:sz w:val="12"/>
                <w:szCs w:val="12"/>
              </w:rPr>
            </w:pPr>
            <w:r w:rsidRPr="00616DB3">
              <w:rPr>
                <w:sz w:val="12"/>
                <w:szCs w:val="12"/>
              </w:rPr>
              <w:t>Станция очистки воды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00009776</w:t>
            </w:r>
          </w:p>
        </w:tc>
        <w:tc>
          <w:tcPr>
            <w:tcW w:w="1215" w:type="dxa"/>
            <w:shd w:val="clear" w:color="auto" w:fill="auto"/>
          </w:tcPr>
          <w:p w:rsidR="0065323B" w:rsidRPr="00616DB3" w:rsidRDefault="0065323B" w:rsidP="000C4C9E">
            <w:pPr>
              <w:jc w:val="center"/>
              <w:rPr>
                <w:sz w:val="12"/>
                <w:szCs w:val="12"/>
              </w:rPr>
            </w:pPr>
            <w:r w:rsidRPr="00616DB3">
              <w:rPr>
                <w:sz w:val="12"/>
                <w:szCs w:val="12"/>
              </w:rPr>
              <w:t>Мощность 100 квт</w:t>
            </w:r>
          </w:p>
        </w:tc>
        <w:tc>
          <w:tcPr>
            <w:tcW w:w="646" w:type="dxa"/>
            <w:shd w:val="clear" w:color="auto" w:fill="auto"/>
          </w:tcPr>
          <w:p w:rsidR="0065323B" w:rsidRPr="00616DB3" w:rsidRDefault="0065323B" w:rsidP="000C4C9E">
            <w:pPr>
              <w:rPr>
                <w:sz w:val="12"/>
                <w:szCs w:val="12"/>
              </w:rPr>
            </w:pPr>
            <w:r w:rsidRPr="00616DB3">
              <w:rPr>
                <w:sz w:val="12"/>
                <w:szCs w:val="12"/>
              </w:rPr>
              <w:t>212246,00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 xml:space="preserve"> 15 </w:t>
            </w:r>
          </w:p>
        </w:tc>
        <w:tc>
          <w:tcPr>
            <w:tcW w:w="806" w:type="dxa"/>
            <w:shd w:val="clear" w:color="auto" w:fill="auto"/>
          </w:tcPr>
          <w:p w:rsidR="0065323B" w:rsidRPr="00616DB3" w:rsidRDefault="0065323B" w:rsidP="000C4C9E">
            <w:pPr>
              <w:jc w:val="center"/>
              <w:rPr>
                <w:sz w:val="12"/>
                <w:szCs w:val="12"/>
              </w:rPr>
            </w:pPr>
            <w:r w:rsidRPr="00616DB3">
              <w:rPr>
                <w:sz w:val="12"/>
                <w:szCs w:val="12"/>
              </w:rPr>
              <w:t>Преобразователь частоты</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w:t>
            </w:r>
            <w:r w:rsidRPr="00616DB3">
              <w:rPr>
                <w:sz w:val="12"/>
                <w:szCs w:val="12"/>
              </w:rPr>
              <w:t xml:space="preserve">  подъема Солецкий район. 83 км., пер. Базовый, 8а</w:t>
            </w:r>
          </w:p>
        </w:tc>
        <w:tc>
          <w:tcPr>
            <w:tcW w:w="553" w:type="dxa"/>
            <w:shd w:val="clear" w:color="auto" w:fill="auto"/>
          </w:tcPr>
          <w:p w:rsidR="0065323B" w:rsidRPr="00616DB3" w:rsidRDefault="0065323B" w:rsidP="000C4C9E">
            <w:pPr>
              <w:jc w:val="center"/>
              <w:rPr>
                <w:sz w:val="12"/>
                <w:szCs w:val="12"/>
              </w:rPr>
            </w:pPr>
            <w:r w:rsidRPr="00616DB3">
              <w:rPr>
                <w:sz w:val="12"/>
                <w:szCs w:val="12"/>
              </w:rPr>
              <w:t>00009777</w:t>
            </w:r>
          </w:p>
        </w:tc>
        <w:tc>
          <w:tcPr>
            <w:tcW w:w="1215" w:type="dxa"/>
            <w:shd w:val="clear" w:color="auto" w:fill="auto"/>
          </w:tcPr>
          <w:p w:rsidR="0065323B" w:rsidRPr="00616DB3" w:rsidRDefault="0065323B" w:rsidP="000C4C9E">
            <w:pPr>
              <w:jc w:val="center"/>
              <w:rPr>
                <w:sz w:val="12"/>
                <w:szCs w:val="12"/>
              </w:rPr>
            </w:pPr>
            <w:r w:rsidRPr="00616DB3">
              <w:rPr>
                <w:sz w:val="12"/>
                <w:szCs w:val="12"/>
              </w:rPr>
              <w:t>Мощность 37 квт</w:t>
            </w:r>
          </w:p>
        </w:tc>
        <w:tc>
          <w:tcPr>
            <w:tcW w:w="646" w:type="dxa"/>
            <w:shd w:val="clear" w:color="auto" w:fill="auto"/>
          </w:tcPr>
          <w:p w:rsidR="0065323B" w:rsidRPr="00616DB3" w:rsidRDefault="0065323B" w:rsidP="000C4C9E">
            <w:pPr>
              <w:jc w:val="center"/>
              <w:rPr>
                <w:sz w:val="12"/>
                <w:szCs w:val="12"/>
              </w:rPr>
            </w:pPr>
            <w:r w:rsidRPr="00616DB3">
              <w:rPr>
                <w:sz w:val="12"/>
                <w:szCs w:val="12"/>
              </w:rPr>
              <w:t>38374,00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16</w:t>
            </w:r>
          </w:p>
        </w:tc>
        <w:tc>
          <w:tcPr>
            <w:tcW w:w="806" w:type="dxa"/>
            <w:shd w:val="clear" w:color="auto" w:fill="auto"/>
          </w:tcPr>
          <w:p w:rsidR="0065323B" w:rsidRPr="00616DB3" w:rsidRDefault="0065323B" w:rsidP="000C4C9E">
            <w:pPr>
              <w:jc w:val="center"/>
              <w:rPr>
                <w:sz w:val="12"/>
                <w:szCs w:val="12"/>
              </w:rPr>
            </w:pPr>
            <w:proofErr w:type="spellStart"/>
            <w:r w:rsidRPr="00616DB3">
              <w:rPr>
                <w:sz w:val="12"/>
                <w:szCs w:val="12"/>
              </w:rPr>
              <w:t>Дисциллятор</w:t>
            </w:r>
            <w:proofErr w:type="spellEnd"/>
            <w:r w:rsidRPr="00616DB3">
              <w:rPr>
                <w:sz w:val="12"/>
                <w:szCs w:val="12"/>
              </w:rPr>
              <w:t xml:space="preserve"> ДЭ-100</w:t>
            </w:r>
          </w:p>
        </w:tc>
        <w:tc>
          <w:tcPr>
            <w:tcW w:w="784" w:type="dxa"/>
            <w:shd w:val="clear" w:color="auto" w:fill="auto"/>
          </w:tcPr>
          <w:p w:rsidR="0065323B" w:rsidRPr="00616DB3" w:rsidRDefault="0065323B" w:rsidP="000C4C9E">
            <w:pPr>
              <w:jc w:val="center"/>
              <w:rPr>
                <w:sz w:val="12"/>
                <w:szCs w:val="12"/>
              </w:rPr>
            </w:pPr>
            <w:r w:rsidRPr="00616DB3">
              <w:rPr>
                <w:sz w:val="12"/>
                <w:szCs w:val="12"/>
              </w:rPr>
              <w:t>Станция очистки воды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00009778</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100 л/сутки</w:t>
            </w:r>
          </w:p>
        </w:tc>
        <w:tc>
          <w:tcPr>
            <w:tcW w:w="646" w:type="dxa"/>
            <w:shd w:val="clear" w:color="auto" w:fill="auto"/>
          </w:tcPr>
          <w:p w:rsidR="0065323B" w:rsidRPr="00616DB3" w:rsidRDefault="0065323B" w:rsidP="000C4C9E">
            <w:pPr>
              <w:jc w:val="center"/>
              <w:rPr>
                <w:sz w:val="12"/>
                <w:szCs w:val="12"/>
              </w:rPr>
            </w:pPr>
            <w:r w:rsidRPr="00616DB3">
              <w:rPr>
                <w:sz w:val="12"/>
                <w:szCs w:val="12"/>
              </w:rPr>
              <w:t>63638,00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17</w:t>
            </w:r>
          </w:p>
        </w:tc>
        <w:tc>
          <w:tcPr>
            <w:tcW w:w="806" w:type="dxa"/>
            <w:shd w:val="clear" w:color="auto" w:fill="auto"/>
          </w:tcPr>
          <w:p w:rsidR="0065323B" w:rsidRPr="00616DB3" w:rsidRDefault="0065323B" w:rsidP="000C4C9E">
            <w:pPr>
              <w:jc w:val="center"/>
              <w:rPr>
                <w:sz w:val="12"/>
                <w:szCs w:val="12"/>
              </w:rPr>
            </w:pPr>
            <w:r w:rsidRPr="00616DB3">
              <w:rPr>
                <w:sz w:val="12"/>
                <w:szCs w:val="12"/>
              </w:rPr>
              <w:t>Пожарный гидрант</w:t>
            </w:r>
          </w:p>
        </w:tc>
        <w:tc>
          <w:tcPr>
            <w:tcW w:w="784" w:type="dxa"/>
            <w:shd w:val="clear" w:color="auto" w:fill="auto"/>
          </w:tcPr>
          <w:p w:rsidR="0065323B" w:rsidRPr="00616DB3" w:rsidRDefault="0065323B" w:rsidP="000C4C9E">
            <w:pPr>
              <w:jc w:val="center"/>
              <w:rPr>
                <w:sz w:val="12"/>
                <w:szCs w:val="12"/>
              </w:rPr>
            </w:pPr>
            <w:r w:rsidRPr="00616DB3">
              <w:rPr>
                <w:sz w:val="12"/>
                <w:szCs w:val="12"/>
              </w:rPr>
              <w:t>Станция очистки воды Солецкий район, 83 км., пер. Базовый, 8</w:t>
            </w:r>
          </w:p>
        </w:tc>
        <w:tc>
          <w:tcPr>
            <w:tcW w:w="553" w:type="dxa"/>
            <w:shd w:val="clear" w:color="auto" w:fill="auto"/>
          </w:tcPr>
          <w:p w:rsidR="0065323B" w:rsidRPr="00616DB3" w:rsidRDefault="0065323B" w:rsidP="000C4C9E">
            <w:pPr>
              <w:jc w:val="center"/>
              <w:rPr>
                <w:sz w:val="12"/>
                <w:szCs w:val="12"/>
              </w:rPr>
            </w:pPr>
            <w:r w:rsidRPr="00616DB3">
              <w:rPr>
                <w:sz w:val="12"/>
                <w:szCs w:val="12"/>
              </w:rPr>
              <w:t>00009779</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Внутренний диаметр – 125 мм корпуса, рабочее давление 100 </w:t>
            </w:r>
            <w:proofErr w:type="spellStart"/>
            <w:r w:rsidRPr="00616DB3">
              <w:rPr>
                <w:sz w:val="12"/>
                <w:szCs w:val="12"/>
              </w:rPr>
              <w:t>атм</w:t>
            </w:r>
            <w:proofErr w:type="spellEnd"/>
          </w:p>
        </w:tc>
        <w:tc>
          <w:tcPr>
            <w:tcW w:w="646" w:type="dxa"/>
            <w:shd w:val="clear" w:color="auto" w:fill="auto"/>
          </w:tcPr>
          <w:p w:rsidR="0065323B" w:rsidRPr="00616DB3" w:rsidRDefault="0065323B" w:rsidP="000C4C9E">
            <w:pPr>
              <w:jc w:val="center"/>
              <w:rPr>
                <w:sz w:val="12"/>
                <w:szCs w:val="12"/>
              </w:rPr>
            </w:pPr>
            <w:r w:rsidRPr="00616DB3">
              <w:rPr>
                <w:sz w:val="12"/>
                <w:szCs w:val="12"/>
              </w:rPr>
              <w:t>2742,00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18</w:t>
            </w:r>
          </w:p>
        </w:tc>
        <w:tc>
          <w:tcPr>
            <w:tcW w:w="806" w:type="dxa"/>
            <w:shd w:val="clear" w:color="auto" w:fill="auto"/>
          </w:tcPr>
          <w:p w:rsidR="0065323B" w:rsidRPr="00616DB3" w:rsidRDefault="0065323B" w:rsidP="000C4C9E">
            <w:pPr>
              <w:jc w:val="center"/>
              <w:rPr>
                <w:sz w:val="12"/>
                <w:szCs w:val="12"/>
              </w:rPr>
            </w:pPr>
            <w:r w:rsidRPr="00616DB3">
              <w:rPr>
                <w:sz w:val="12"/>
                <w:szCs w:val="12"/>
              </w:rPr>
              <w:t>Преобразователь частоты АЧ-ТПП-80</w:t>
            </w:r>
          </w:p>
        </w:tc>
        <w:tc>
          <w:tcPr>
            <w:tcW w:w="784" w:type="dxa"/>
            <w:shd w:val="clear" w:color="auto" w:fill="auto"/>
          </w:tcPr>
          <w:p w:rsidR="0065323B" w:rsidRPr="00616DB3" w:rsidRDefault="0065323B" w:rsidP="000C4C9E">
            <w:pPr>
              <w:jc w:val="center"/>
              <w:rPr>
                <w:sz w:val="12"/>
                <w:szCs w:val="12"/>
              </w:rPr>
            </w:pPr>
            <w:r w:rsidRPr="00616DB3">
              <w:rPr>
                <w:sz w:val="12"/>
                <w:szCs w:val="12"/>
              </w:rPr>
              <w:t xml:space="preserve">Насосная станция </w:t>
            </w:r>
            <w:r w:rsidRPr="00616DB3">
              <w:rPr>
                <w:sz w:val="12"/>
                <w:szCs w:val="12"/>
                <w:lang w:val="en-US"/>
              </w:rPr>
              <w:t>II</w:t>
            </w:r>
            <w:r w:rsidRPr="00616DB3">
              <w:rPr>
                <w:sz w:val="12"/>
                <w:szCs w:val="12"/>
              </w:rPr>
              <w:t xml:space="preserve"> подъема Солецкий район, 83 км., пер. Базовый,8</w:t>
            </w:r>
          </w:p>
        </w:tc>
        <w:tc>
          <w:tcPr>
            <w:tcW w:w="553" w:type="dxa"/>
            <w:shd w:val="clear" w:color="auto" w:fill="auto"/>
          </w:tcPr>
          <w:p w:rsidR="0065323B" w:rsidRPr="00616DB3" w:rsidRDefault="0065323B" w:rsidP="000C4C9E">
            <w:pPr>
              <w:jc w:val="center"/>
              <w:rPr>
                <w:sz w:val="12"/>
                <w:szCs w:val="12"/>
              </w:rPr>
            </w:pPr>
            <w:r w:rsidRPr="00616DB3">
              <w:rPr>
                <w:sz w:val="12"/>
                <w:szCs w:val="12"/>
              </w:rPr>
              <w:t>00009780</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Мощность 18,5 </w:t>
            </w:r>
            <w:proofErr w:type="spellStart"/>
            <w:r w:rsidRPr="00616DB3">
              <w:rPr>
                <w:sz w:val="12"/>
                <w:szCs w:val="12"/>
              </w:rPr>
              <w:t>кв.т</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8678,00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19</w:t>
            </w:r>
          </w:p>
        </w:tc>
        <w:tc>
          <w:tcPr>
            <w:tcW w:w="806" w:type="dxa"/>
            <w:shd w:val="clear" w:color="auto" w:fill="auto"/>
          </w:tcPr>
          <w:p w:rsidR="0065323B" w:rsidRPr="00616DB3" w:rsidRDefault="0065323B" w:rsidP="000C4C9E">
            <w:pPr>
              <w:jc w:val="center"/>
              <w:rPr>
                <w:sz w:val="12"/>
                <w:szCs w:val="12"/>
              </w:rPr>
            </w:pPr>
            <w:r w:rsidRPr="00616DB3">
              <w:rPr>
                <w:sz w:val="12"/>
                <w:szCs w:val="12"/>
              </w:rPr>
              <w:t xml:space="preserve">Тепловентилятор «Фаворит» </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район 81 км Льнозаводской проезд, 2</w:t>
            </w:r>
          </w:p>
        </w:tc>
        <w:tc>
          <w:tcPr>
            <w:tcW w:w="553" w:type="dxa"/>
            <w:shd w:val="clear" w:color="auto" w:fill="auto"/>
          </w:tcPr>
          <w:p w:rsidR="0065323B" w:rsidRPr="00616DB3" w:rsidRDefault="0065323B" w:rsidP="000C4C9E">
            <w:pPr>
              <w:jc w:val="center"/>
              <w:rPr>
                <w:sz w:val="12"/>
                <w:szCs w:val="12"/>
              </w:rPr>
            </w:pPr>
            <w:r w:rsidRPr="00616DB3">
              <w:rPr>
                <w:sz w:val="12"/>
                <w:szCs w:val="12"/>
              </w:rPr>
              <w:t>00009781</w:t>
            </w:r>
          </w:p>
        </w:tc>
        <w:tc>
          <w:tcPr>
            <w:tcW w:w="1215" w:type="dxa"/>
            <w:shd w:val="clear" w:color="auto" w:fill="auto"/>
          </w:tcPr>
          <w:p w:rsidR="0065323B" w:rsidRPr="00616DB3" w:rsidRDefault="0065323B" w:rsidP="000C4C9E">
            <w:pPr>
              <w:jc w:val="center"/>
              <w:rPr>
                <w:sz w:val="12"/>
                <w:szCs w:val="12"/>
              </w:rPr>
            </w:pPr>
            <w:r w:rsidRPr="00616DB3">
              <w:rPr>
                <w:sz w:val="12"/>
                <w:szCs w:val="12"/>
              </w:rPr>
              <w:t>Мощность 15 квт</w:t>
            </w:r>
          </w:p>
        </w:tc>
        <w:tc>
          <w:tcPr>
            <w:tcW w:w="646" w:type="dxa"/>
            <w:shd w:val="clear" w:color="auto" w:fill="auto"/>
          </w:tcPr>
          <w:p w:rsidR="0065323B" w:rsidRPr="00616DB3" w:rsidRDefault="0065323B" w:rsidP="000C4C9E">
            <w:pPr>
              <w:jc w:val="center"/>
              <w:rPr>
                <w:sz w:val="12"/>
                <w:szCs w:val="12"/>
              </w:rPr>
            </w:pPr>
            <w:r w:rsidRPr="00616DB3">
              <w:rPr>
                <w:sz w:val="12"/>
                <w:szCs w:val="12"/>
              </w:rPr>
              <w:t>2044,00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20</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ВВН1-6(15кВт)</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пер.  Базовый</w:t>
            </w:r>
          </w:p>
        </w:tc>
        <w:tc>
          <w:tcPr>
            <w:tcW w:w="553" w:type="dxa"/>
            <w:shd w:val="clear" w:color="auto" w:fill="auto"/>
          </w:tcPr>
          <w:p w:rsidR="0065323B" w:rsidRPr="00616DB3" w:rsidRDefault="0065323B" w:rsidP="000C4C9E">
            <w:pPr>
              <w:jc w:val="center"/>
              <w:rPr>
                <w:sz w:val="12"/>
                <w:szCs w:val="12"/>
              </w:rPr>
            </w:pPr>
            <w:r w:rsidRPr="00616DB3">
              <w:rPr>
                <w:sz w:val="12"/>
                <w:szCs w:val="12"/>
              </w:rPr>
              <w:t>00009782</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90 м. куб./час; высота подъема – 50м</w:t>
            </w:r>
          </w:p>
        </w:tc>
        <w:tc>
          <w:tcPr>
            <w:tcW w:w="646" w:type="dxa"/>
            <w:shd w:val="clear" w:color="auto" w:fill="auto"/>
          </w:tcPr>
          <w:p w:rsidR="0065323B" w:rsidRPr="00616DB3" w:rsidRDefault="0065323B" w:rsidP="000C4C9E">
            <w:pPr>
              <w:jc w:val="center"/>
              <w:rPr>
                <w:sz w:val="12"/>
                <w:szCs w:val="12"/>
              </w:rPr>
            </w:pPr>
            <w:r w:rsidRPr="00616DB3">
              <w:rPr>
                <w:sz w:val="12"/>
                <w:szCs w:val="12"/>
              </w:rPr>
              <w:t>22483,00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21</w:t>
            </w:r>
          </w:p>
        </w:tc>
        <w:tc>
          <w:tcPr>
            <w:tcW w:w="806" w:type="dxa"/>
            <w:shd w:val="clear" w:color="auto" w:fill="auto"/>
          </w:tcPr>
          <w:p w:rsidR="0065323B" w:rsidRPr="00616DB3" w:rsidRDefault="0065323B" w:rsidP="000C4C9E">
            <w:pPr>
              <w:jc w:val="center"/>
              <w:rPr>
                <w:sz w:val="12"/>
                <w:szCs w:val="12"/>
              </w:rPr>
            </w:pPr>
            <w:r w:rsidRPr="00616DB3">
              <w:rPr>
                <w:sz w:val="12"/>
                <w:szCs w:val="12"/>
              </w:rPr>
              <w:t>Центрифуга ОПН-8</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р-н, 83 км., пер. Базовый, д.8</w:t>
            </w:r>
          </w:p>
        </w:tc>
        <w:tc>
          <w:tcPr>
            <w:tcW w:w="553" w:type="dxa"/>
            <w:shd w:val="clear" w:color="auto" w:fill="auto"/>
          </w:tcPr>
          <w:p w:rsidR="0065323B" w:rsidRPr="00616DB3" w:rsidRDefault="0065323B" w:rsidP="000C4C9E">
            <w:pPr>
              <w:jc w:val="center"/>
              <w:rPr>
                <w:sz w:val="12"/>
                <w:szCs w:val="12"/>
              </w:rPr>
            </w:pPr>
            <w:r w:rsidRPr="00616DB3">
              <w:rPr>
                <w:sz w:val="12"/>
                <w:szCs w:val="12"/>
              </w:rPr>
              <w:t>00009784</w:t>
            </w:r>
          </w:p>
        </w:tc>
        <w:tc>
          <w:tcPr>
            <w:tcW w:w="1215" w:type="dxa"/>
            <w:shd w:val="clear" w:color="auto" w:fill="auto"/>
          </w:tcPr>
          <w:p w:rsidR="0065323B" w:rsidRPr="00616DB3" w:rsidRDefault="0065323B" w:rsidP="000C4C9E">
            <w:pPr>
              <w:jc w:val="center"/>
              <w:rPr>
                <w:sz w:val="12"/>
                <w:szCs w:val="12"/>
              </w:rPr>
            </w:pPr>
            <w:r w:rsidRPr="00616DB3">
              <w:rPr>
                <w:sz w:val="12"/>
                <w:szCs w:val="12"/>
              </w:rPr>
              <w:t>Мощность 350 Ватт, максимальная величина оборотов в мин 8000</w:t>
            </w:r>
          </w:p>
        </w:tc>
        <w:tc>
          <w:tcPr>
            <w:tcW w:w="646" w:type="dxa"/>
            <w:shd w:val="clear" w:color="auto" w:fill="auto"/>
          </w:tcPr>
          <w:p w:rsidR="0065323B" w:rsidRPr="00616DB3" w:rsidRDefault="0065323B" w:rsidP="000C4C9E">
            <w:pPr>
              <w:jc w:val="center"/>
              <w:rPr>
                <w:sz w:val="12"/>
                <w:szCs w:val="12"/>
              </w:rPr>
            </w:pPr>
            <w:r w:rsidRPr="00616DB3">
              <w:rPr>
                <w:sz w:val="12"/>
                <w:szCs w:val="12"/>
              </w:rPr>
              <w:t>12773,00</w:t>
            </w:r>
          </w:p>
        </w:tc>
        <w:tc>
          <w:tcPr>
            <w:tcW w:w="585" w:type="dxa"/>
            <w:shd w:val="clear" w:color="auto" w:fill="auto"/>
          </w:tcPr>
          <w:p w:rsidR="0065323B" w:rsidRPr="00616DB3" w:rsidRDefault="0065323B" w:rsidP="000C4C9E">
            <w:pPr>
              <w:jc w:val="center"/>
              <w:rPr>
                <w:sz w:val="12"/>
                <w:szCs w:val="12"/>
              </w:rPr>
            </w:pPr>
            <w:r w:rsidRPr="00616DB3">
              <w:rPr>
                <w:sz w:val="12"/>
                <w:szCs w:val="12"/>
              </w:rPr>
              <w:t>226,80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22</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Насосный агрегат К100-65-20</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 д.13а</w:t>
            </w:r>
          </w:p>
        </w:tc>
        <w:tc>
          <w:tcPr>
            <w:tcW w:w="553" w:type="dxa"/>
            <w:shd w:val="clear" w:color="auto" w:fill="auto"/>
          </w:tcPr>
          <w:p w:rsidR="0065323B" w:rsidRPr="00616DB3" w:rsidRDefault="0065323B" w:rsidP="000C4C9E">
            <w:pPr>
              <w:jc w:val="center"/>
              <w:rPr>
                <w:sz w:val="12"/>
                <w:szCs w:val="12"/>
              </w:rPr>
            </w:pPr>
            <w:r w:rsidRPr="00616DB3">
              <w:rPr>
                <w:sz w:val="12"/>
                <w:szCs w:val="12"/>
              </w:rPr>
              <w:t>00009852</w:t>
            </w:r>
          </w:p>
        </w:tc>
        <w:tc>
          <w:tcPr>
            <w:tcW w:w="1215" w:type="dxa"/>
            <w:shd w:val="clear" w:color="auto" w:fill="auto"/>
          </w:tcPr>
          <w:p w:rsidR="0065323B" w:rsidRPr="00616DB3" w:rsidRDefault="0065323B" w:rsidP="000C4C9E">
            <w:pPr>
              <w:jc w:val="center"/>
              <w:rPr>
                <w:sz w:val="12"/>
                <w:szCs w:val="12"/>
              </w:rPr>
            </w:pPr>
            <w:r w:rsidRPr="00616DB3">
              <w:rPr>
                <w:sz w:val="12"/>
                <w:szCs w:val="12"/>
              </w:rPr>
              <w:t>Производительность 90м куб./час; высота подъема – 50м</w:t>
            </w:r>
          </w:p>
        </w:tc>
        <w:tc>
          <w:tcPr>
            <w:tcW w:w="646" w:type="dxa"/>
            <w:shd w:val="clear" w:color="auto" w:fill="auto"/>
          </w:tcPr>
          <w:p w:rsidR="0065323B" w:rsidRPr="00616DB3" w:rsidRDefault="0065323B" w:rsidP="000C4C9E">
            <w:pPr>
              <w:jc w:val="center"/>
              <w:rPr>
                <w:sz w:val="12"/>
                <w:szCs w:val="12"/>
              </w:rPr>
            </w:pPr>
            <w:r w:rsidRPr="00616DB3">
              <w:rPr>
                <w:sz w:val="12"/>
                <w:szCs w:val="12"/>
              </w:rPr>
              <w:t>27798,00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23</w:t>
            </w:r>
          </w:p>
        </w:tc>
        <w:tc>
          <w:tcPr>
            <w:tcW w:w="806" w:type="dxa"/>
            <w:shd w:val="clear" w:color="auto" w:fill="auto"/>
          </w:tcPr>
          <w:p w:rsidR="0065323B" w:rsidRPr="00616DB3" w:rsidRDefault="0065323B" w:rsidP="000C4C9E">
            <w:pPr>
              <w:jc w:val="center"/>
              <w:rPr>
                <w:sz w:val="12"/>
                <w:szCs w:val="12"/>
              </w:rPr>
            </w:pPr>
            <w:r w:rsidRPr="00616DB3">
              <w:rPr>
                <w:sz w:val="12"/>
                <w:szCs w:val="12"/>
              </w:rPr>
              <w:t>Прибор вакуумного фильтрования</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Луговая, д. 13а</w:t>
            </w:r>
          </w:p>
          <w:p w:rsidR="0065323B" w:rsidRPr="00616DB3" w:rsidRDefault="0065323B" w:rsidP="000C4C9E">
            <w:pPr>
              <w:jc w:val="center"/>
              <w:rPr>
                <w:sz w:val="12"/>
                <w:szCs w:val="12"/>
              </w:rPr>
            </w:pPr>
          </w:p>
        </w:tc>
        <w:tc>
          <w:tcPr>
            <w:tcW w:w="553" w:type="dxa"/>
            <w:shd w:val="clear" w:color="auto" w:fill="auto"/>
          </w:tcPr>
          <w:p w:rsidR="0065323B" w:rsidRPr="00616DB3" w:rsidRDefault="0065323B" w:rsidP="000C4C9E">
            <w:pPr>
              <w:jc w:val="center"/>
              <w:rPr>
                <w:sz w:val="12"/>
                <w:szCs w:val="12"/>
              </w:rPr>
            </w:pPr>
            <w:r w:rsidRPr="00616DB3">
              <w:rPr>
                <w:sz w:val="12"/>
                <w:szCs w:val="12"/>
              </w:rPr>
              <w:t>00009854</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Скорость 15-20 л/мин рабочий объем 333мл, давление 0,22 </w:t>
            </w:r>
            <w:proofErr w:type="spellStart"/>
            <w:r w:rsidRPr="00616DB3">
              <w:rPr>
                <w:sz w:val="12"/>
                <w:szCs w:val="12"/>
              </w:rPr>
              <w:t>Гкс</w:t>
            </w:r>
            <w:proofErr w:type="spellEnd"/>
            <w:r w:rsidRPr="00616DB3">
              <w:rPr>
                <w:sz w:val="12"/>
                <w:szCs w:val="12"/>
              </w:rPr>
              <w:t>/</w:t>
            </w:r>
            <w:proofErr w:type="spellStart"/>
            <w:r w:rsidRPr="00616DB3">
              <w:rPr>
                <w:sz w:val="12"/>
                <w:szCs w:val="12"/>
              </w:rPr>
              <w:t>кв.см</w:t>
            </w:r>
            <w:proofErr w:type="spellEnd"/>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22777,00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24</w:t>
            </w:r>
          </w:p>
        </w:tc>
        <w:tc>
          <w:tcPr>
            <w:tcW w:w="806" w:type="dxa"/>
            <w:shd w:val="clear" w:color="auto" w:fill="auto"/>
          </w:tcPr>
          <w:p w:rsidR="0065323B" w:rsidRPr="00616DB3" w:rsidRDefault="0065323B" w:rsidP="000C4C9E">
            <w:pPr>
              <w:jc w:val="center"/>
              <w:rPr>
                <w:sz w:val="12"/>
                <w:szCs w:val="12"/>
              </w:rPr>
            </w:pPr>
            <w:r w:rsidRPr="00616DB3">
              <w:rPr>
                <w:sz w:val="12"/>
                <w:szCs w:val="12"/>
              </w:rPr>
              <w:t>Сварочный трансформатор</w:t>
            </w:r>
          </w:p>
        </w:tc>
        <w:tc>
          <w:tcPr>
            <w:tcW w:w="784" w:type="dxa"/>
            <w:shd w:val="clear" w:color="auto" w:fill="auto"/>
          </w:tcPr>
          <w:p w:rsidR="0065323B" w:rsidRPr="00616DB3" w:rsidRDefault="0065323B" w:rsidP="000C4C9E">
            <w:pPr>
              <w:jc w:val="center"/>
              <w:rPr>
                <w:sz w:val="12"/>
                <w:szCs w:val="12"/>
              </w:rPr>
            </w:pPr>
            <w:r w:rsidRPr="00616DB3">
              <w:rPr>
                <w:sz w:val="12"/>
                <w:szCs w:val="12"/>
              </w:rPr>
              <w:t>Г. Сольцы, ул. Красных партизан, 4</w:t>
            </w:r>
          </w:p>
        </w:tc>
        <w:tc>
          <w:tcPr>
            <w:tcW w:w="553" w:type="dxa"/>
            <w:shd w:val="clear" w:color="auto" w:fill="auto"/>
          </w:tcPr>
          <w:p w:rsidR="0065323B" w:rsidRPr="00616DB3" w:rsidRDefault="0065323B" w:rsidP="000C4C9E">
            <w:pPr>
              <w:jc w:val="center"/>
              <w:rPr>
                <w:sz w:val="12"/>
                <w:szCs w:val="12"/>
              </w:rPr>
            </w:pPr>
            <w:r w:rsidRPr="00616DB3">
              <w:rPr>
                <w:sz w:val="12"/>
                <w:szCs w:val="12"/>
              </w:rPr>
              <w:t>00009711</w:t>
            </w:r>
          </w:p>
        </w:tc>
        <w:tc>
          <w:tcPr>
            <w:tcW w:w="1215" w:type="dxa"/>
            <w:shd w:val="clear" w:color="auto" w:fill="auto"/>
          </w:tcPr>
          <w:p w:rsidR="0065323B" w:rsidRPr="00616DB3" w:rsidRDefault="0065323B" w:rsidP="000C4C9E">
            <w:pPr>
              <w:jc w:val="center"/>
              <w:rPr>
                <w:sz w:val="12"/>
                <w:szCs w:val="12"/>
              </w:rPr>
            </w:pPr>
            <w:r w:rsidRPr="00616DB3">
              <w:rPr>
                <w:sz w:val="12"/>
                <w:szCs w:val="12"/>
              </w:rPr>
              <w:t>-</w:t>
            </w:r>
          </w:p>
        </w:tc>
        <w:tc>
          <w:tcPr>
            <w:tcW w:w="646" w:type="dxa"/>
            <w:shd w:val="clear" w:color="auto" w:fill="auto"/>
          </w:tcPr>
          <w:p w:rsidR="0065323B" w:rsidRPr="00616DB3" w:rsidRDefault="0065323B" w:rsidP="000C4C9E">
            <w:pPr>
              <w:jc w:val="center"/>
              <w:rPr>
                <w:sz w:val="12"/>
                <w:szCs w:val="12"/>
              </w:rPr>
            </w:pPr>
            <w:r w:rsidRPr="00616DB3">
              <w:rPr>
                <w:sz w:val="12"/>
                <w:szCs w:val="12"/>
              </w:rPr>
              <w:t>3092,00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r w:rsidRPr="00616DB3">
              <w:rPr>
                <w:sz w:val="12"/>
                <w:szCs w:val="12"/>
              </w:rPr>
              <w:t>25</w:t>
            </w:r>
          </w:p>
        </w:tc>
        <w:tc>
          <w:tcPr>
            <w:tcW w:w="806" w:type="dxa"/>
            <w:shd w:val="clear" w:color="auto" w:fill="auto"/>
          </w:tcPr>
          <w:p w:rsidR="0065323B" w:rsidRPr="00616DB3" w:rsidRDefault="0065323B" w:rsidP="000C4C9E">
            <w:pPr>
              <w:jc w:val="center"/>
              <w:rPr>
                <w:sz w:val="12"/>
                <w:szCs w:val="12"/>
              </w:rPr>
            </w:pPr>
            <w:r w:rsidRPr="00616DB3">
              <w:rPr>
                <w:sz w:val="12"/>
                <w:szCs w:val="12"/>
              </w:rPr>
              <w:t>Насос ВС 20Е</w:t>
            </w:r>
          </w:p>
        </w:tc>
        <w:tc>
          <w:tcPr>
            <w:tcW w:w="784" w:type="dxa"/>
            <w:shd w:val="clear" w:color="auto" w:fill="auto"/>
          </w:tcPr>
          <w:p w:rsidR="0065323B" w:rsidRPr="00616DB3" w:rsidRDefault="0065323B" w:rsidP="000C4C9E">
            <w:pPr>
              <w:jc w:val="center"/>
              <w:rPr>
                <w:sz w:val="12"/>
                <w:szCs w:val="12"/>
              </w:rPr>
            </w:pPr>
            <w:r w:rsidRPr="00616DB3">
              <w:rPr>
                <w:sz w:val="12"/>
                <w:szCs w:val="12"/>
              </w:rPr>
              <w:t>Солецкий р-он, 83 км, пер. Базовый</w:t>
            </w:r>
          </w:p>
        </w:tc>
        <w:tc>
          <w:tcPr>
            <w:tcW w:w="553" w:type="dxa"/>
            <w:shd w:val="clear" w:color="auto" w:fill="auto"/>
          </w:tcPr>
          <w:p w:rsidR="0065323B" w:rsidRPr="00616DB3" w:rsidRDefault="0065323B" w:rsidP="000C4C9E">
            <w:pPr>
              <w:jc w:val="center"/>
              <w:rPr>
                <w:sz w:val="12"/>
                <w:szCs w:val="12"/>
              </w:rPr>
            </w:pPr>
            <w:r w:rsidRPr="00616DB3">
              <w:rPr>
                <w:sz w:val="12"/>
                <w:szCs w:val="12"/>
              </w:rPr>
              <w:t>00009859</w:t>
            </w:r>
          </w:p>
        </w:tc>
        <w:tc>
          <w:tcPr>
            <w:tcW w:w="1215" w:type="dxa"/>
            <w:shd w:val="clear" w:color="auto" w:fill="auto"/>
          </w:tcPr>
          <w:p w:rsidR="0065323B" w:rsidRPr="00616DB3" w:rsidRDefault="0065323B" w:rsidP="000C4C9E">
            <w:pPr>
              <w:jc w:val="center"/>
              <w:rPr>
                <w:sz w:val="12"/>
                <w:szCs w:val="12"/>
              </w:rPr>
            </w:pPr>
            <w:r w:rsidRPr="00616DB3">
              <w:rPr>
                <w:sz w:val="12"/>
                <w:szCs w:val="12"/>
              </w:rPr>
              <w:t xml:space="preserve">Насос для перекачки агрессивной среды, мощность 2,2 кВт, произв. 2,5 </w:t>
            </w:r>
            <w:proofErr w:type="spellStart"/>
            <w:r w:rsidRPr="00616DB3">
              <w:rPr>
                <w:sz w:val="12"/>
                <w:szCs w:val="12"/>
              </w:rPr>
              <w:t>куб.м</w:t>
            </w:r>
            <w:proofErr w:type="spellEnd"/>
            <w:r w:rsidRPr="00616DB3">
              <w:rPr>
                <w:sz w:val="12"/>
                <w:szCs w:val="12"/>
              </w:rPr>
              <w:t>., напор 6 кг/кв. см</w:t>
            </w:r>
          </w:p>
        </w:tc>
        <w:tc>
          <w:tcPr>
            <w:tcW w:w="646" w:type="dxa"/>
            <w:shd w:val="clear" w:color="auto" w:fill="auto"/>
          </w:tcPr>
          <w:p w:rsidR="0065323B" w:rsidRPr="00616DB3" w:rsidRDefault="0065323B" w:rsidP="000C4C9E">
            <w:pPr>
              <w:jc w:val="center"/>
              <w:rPr>
                <w:sz w:val="12"/>
                <w:szCs w:val="12"/>
              </w:rPr>
            </w:pPr>
            <w:r w:rsidRPr="00616DB3">
              <w:rPr>
                <w:sz w:val="12"/>
                <w:szCs w:val="12"/>
              </w:rPr>
              <w:t>21529,00</w:t>
            </w:r>
          </w:p>
        </w:tc>
        <w:tc>
          <w:tcPr>
            <w:tcW w:w="585" w:type="dxa"/>
            <w:shd w:val="clear" w:color="auto" w:fill="auto"/>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328" w:type="dxa"/>
            <w:shd w:val="clear" w:color="auto" w:fill="auto"/>
          </w:tcPr>
          <w:p w:rsidR="0065323B" w:rsidRPr="00616DB3" w:rsidRDefault="0065323B" w:rsidP="000C4C9E">
            <w:pPr>
              <w:jc w:val="center"/>
              <w:rPr>
                <w:sz w:val="12"/>
                <w:szCs w:val="12"/>
              </w:rPr>
            </w:pPr>
          </w:p>
        </w:tc>
        <w:tc>
          <w:tcPr>
            <w:tcW w:w="3358" w:type="dxa"/>
            <w:gridSpan w:val="4"/>
            <w:shd w:val="clear" w:color="auto" w:fill="auto"/>
          </w:tcPr>
          <w:p w:rsidR="0065323B" w:rsidRPr="00616DB3" w:rsidRDefault="0065323B" w:rsidP="000C4C9E">
            <w:pPr>
              <w:jc w:val="center"/>
              <w:rPr>
                <w:b/>
                <w:sz w:val="12"/>
                <w:szCs w:val="12"/>
              </w:rPr>
            </w:pPr>
            <w:r w:rsidRPr="00616DB3">
              <w:rPr>
                <w:b/>
                <w:sz w:val="12"/>
                <w:szCs w:val="12"/>
              </w:rPr>
              <w:t>Итого</w:t>
            </w:r>
          </w:p>
        </w:tc>
        <w:tc>
          <w:tcPr>
            <w:tcW w:w="646" w:type="dxa"/>
            <w:shd w:val="clear" w:color="auto" w:fill="auto"/>
          </w:tcPr>
          <w:p w:rsidR="0065323B" w:rsidRPr="00616DB3" w:rsidRDefault="0065323B" w:rsidP="000C4C9E">
            <w:pPr>
              <w:jc w:val="center"/>
              <w:rPr>
                <w:b/>
                <w:sz w:val="12"/>
                <w:szCs w:val="12"/>
              </w:rPr>
            </w:pPr>
            <w:r w:rsidRPr="00616DB3">
              <w:rPr>
                <w:b/>
                <w:sz w:val="12"/>
                <w:szCs w:val="12"/>
              </w:rPr>
              <w:t>125238871,00</w:t>
            </w:r>
          </w:p>
        </w:tc>
        <w:tc>
          <w:tcPr>
            <w:tcW w:w="585" w:type="dxa"/>
            <w:shd w:val="clear" w:color="auto" w:fill="auto"/>
          </w:tcPr>
          <w:p w:rsidR="0065323B" w:rsidRPr="00616DB3" w:rsidRDefault="0065323B" w:rsidP="000C4C9E">
            <w:pPr>
              <w:jc w:val="center"/>
              <w:rPr>
                <w:b/>
                <w:sz w:val="12"/>
                <w:szCs w:val="12"/>
              </w:rPr>
            </w:pPr>
            <w:r w:rsidRPr="00616DB3">
              <w:rPr>
                <w:b/>
                <w:sz w:val="12"/>
                <w:szCs w:val="12"/>
              </w:rPr>
              <w:t>1624270,88</w:t>
            </w:r>
          </w:p>
        </w:tc>
      </w:tr>
    </w:tbl>
    <w:p w:rsidR="00531F00" w:rsidRPr="00616DB3" w:rsidRDefault="00531F00" w:rsidP="0065323B">
      <w:pPr>
        <w:suppressAutoHyphens/>
        <w:ind w:firstLine="284"/>
        <w:rPr>
          <w:sz w:val="16"/>
          <w:szCs w:val="16"/>
        </w:rPr>
      </w:pPr>
    </w:p>
    <w:p w:rsidR="00531F00" w:rsidRPr="00616DB3" w:rsidRDefault="00531F00" w:rsidP="0065323B">
      <w:pPr>
        <w:suppressAutoHyphens/>
        <w:ind w:firstLine="284"/>
        <w:rPr>
          <w:sz w:val="16"/>
          <w:szCs w:val="16"/>
        </w:rPr>
      </w:pPr>
    </w:p>
    <w:p w:rsidR="0065323B" w:rsidRPr="00616DB3" w:rsidRDefault="0065323B" w:rsidP="0065323B">
      <w:pPr>
        <w:ind w:firstLine="284"/>
        <w:rPr>
          <w:sz w:val="16"/>
          <w:szCs w:val="16"/>
        </w:rPr>
      </w:pPr>
      <w:r w:rsidRPr="00616DB3">
        <w:rPr>
          <w:b/>
          <w:sz w:val="16"/>
          <w:szCs w:val="16"/>
        </w:rPr>
        <w:t xml:space="preserve">РАЗДЕЛ 1.2.  Направление развития централизованной системы водоснабжения </w:t>
      </w:r>
    </w:p>
    <w:p w:rsidR="0065323B" w:rsidRPr="00616DB3" w:rsidRDefault="0065323B" w:rsidP="0065323B">
      <w:pPr>
        <w:ind w:firstLine="284"/>
        <w:jc w:val="both"/>
        <w:rPr>
          <w:sz w:val="16"/>
          <w:szCs w:val="16"/>
        </w:rPr>
      </w:pPr>
      <w:r w:rsidRPr="00616DB3">
        <w:rPr>
          <w:sz w:val="16"/>
          <w:szCs w:val="16"/>
        </w:rPr>
        <w:t xml:space="preserve">Схемой предусматривается дальнейшее развитие централизованной системы водоснабжения территории Солецкого городского поселения. Водоснабжение планируется осуществлять от </w:t>
      </w:r>
      <w:r w:rsidRPr="00616DB3">
        <w:rPr>
          <w:sz w:val="16"/>
          <w:szCs w:val="16"/>
        </w:rPr>
        <w:lastRenderedPageBreak/>
        <w:t xml:space="preserve">существующих источников. Принципиальная схема водоснабжения остается прежней. </w:t>
      </w:r>
    </w:p>
    <w:p w:rsidR="0065323B" w:rsidRPr="00616DB3" w:rsidRDefault="0065323B" w:rsidP="0065323B">
      <w:pPr>
        <w:ind w:firstLine="284"/>
        <w:jc w:val="both"/>
        <w:rPr>
          <w:sz w:val="16"/>
          <w:szCs w:val="16"/>
        </w:rPr>
      </w:pPr>
      <w:r w:rsidRPr="00616DB3">
        <w:rPr>
          <w:sz w:val="16"/>
          <w:szCs w:val="16"/>
        </w:rPr>
        <w:t xml:space="preserve">Основными направлениями развития централизованных систем водоснабжения являются: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обеспечение надежного, бесперебойного водоснабжения всех категорий </w:t>
      </w:r>
      <w:proofErr w:type="spellStart"/>
      <w:r w:rsidRPr="00616DB3">
        <w:rPr>
          <w:sz w:val="16"/>
          <w:szCs w:val="16"/>
        </w:rPr>
        <w:t>водопотребителей</w:t>
      </w:r>
      <w:proofErr w:type="spellEnd"/>
      <w:r w:rsidRPr="00616DB3">
        <w:rPr>
          <w:sz w:val="16"/>
          <w:szCs w:val="16"/>
        </w:rPr>
        <w:t xml:space="preserve">;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обновление основного оборудования объектов системы водоснабжения с реконструкцией морально устаревшего и физически изношенного оборудования;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при сохранении качества и надежности водоснабжения;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 </w:t>
      </w:r>
    </w:p>
    <w:p w:rsidR="0065323B" w:rsidRPr="00616DB3" w:rsidRDefault="0065323B" w:rsidP="0065323B">
      <w:pPr>
        <w:ind w:firstLine="284"/>
        <w:jc w:val="both"/>
        <w:rPr>
          <w:sz w:val="16"/>
          <w:szCs w:val="16"/>
        </w:rPr>
      </w:pPr>
      <w:r w:rsidRPr="00616DB3">
        <w:rPr>
          <w:sz w:val="16"/>
          <w:szCs w:val="16"/>
        </w:rPr>
        <w:t xml:space="preserve">Принципами развития централизованной системы водоснабжения являются: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постоянное улучшение качества предоставления услуг водоснабжения потребителям;</w:t>
      </w:r>
    </w:p>
    <w:p w:rsidR="0065323B" w:rsidRPr="00616DB3" w:rsidRDefault="0065323B" w:rsidP="0065323B">
      <w:pPr>
        <w:ind w:firstLine="284"/>
        <w:jc w:val="both"/>
        <w:rPr>
          <w:sz w:val="16"/>
          <w:szCs w:val="16"/>
        </w:rPr>
      </w:pPr>
      <w:r w:rsidRPr="00616DB3">
        <w:rPr>
          <w:sz w:val="16"/>
          <w:szCs w:val="16"/>
        </w:rPr>
        <w:t xml:space="preserve"> </w:t>
      </w:r>
      <w:r w:rsidRPr="00616DB3">
        <w:rPr>
          <w:sz w:val="16"/>
          <w:szCs w:val="16"/>
        </w:rPr>
        <w:sym w:font="Symbol" w:char="F02D"/>
      </w:r>
      <w:r w:rsidRPr="00616DB3">
        <w:rPr>
          <w:sz w:val="16"/>
          <w:szCs w:val="16"/>
        </w:rPr>
        <w:t xml:space="preserve"> удовлетворение потребности в обеспечении услугой водоснабжения новых объектов капитального строительства;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65323B" w:rsidRPr="00616DB3" w:rsidRDefault="0065323B" w:rsidP="0065323B">
      <w:pPr>
        <w:ind w:firstLine="284"/>
        <w:jc w:val="both"/>
        <w:rPr>
          <w:sz w:val="16"/>
          <w:szCs w:val="16"/>
        </w:rPr>
      </w:pPr>
      <w:r w:rsidRPr="00616DB3">
        <w:rPr>
          <w:sz w:val="16"/>
          <w:szCs w:val="16"/>
        </w:rPr>
        <w:t xml:space="preserve"> Основными задачами, решаемыми при развитии централизованной системы водоснабжения являются: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реконструкция и модернизация водопроводной сети,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 поставляемой потребителям, повышения надежности водоснабжения и снижения аварийности;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замена выработанной запорной арматуры на водопроводной сети с применением современной </w:t>
      </w:r>
      <w:proofErr w:type="spellStart"/>
      <w:r w:rsidRPr="00616DB3">
        <w:rPr>
          <w:sz w:val="16"/>
          <w:szCs w:val="16"/>
        </w:rPr>
        <w:t>энергоэффективной</w:t>
      </w:r>
      <w:proofErr w:type="spellEnd"/>
      <w:r w:rsidRPr="00616DB3">
        <w:rPr>
          <w:sz w:val="16"/>
          <w:szCs w:val="16"/>
        </w:rPr>
        <w:t xml:space="preserve">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 же обеспечение энергоэффективности функционирования системы. </w:t>
      </w:r>
    </w:p>
    <w:p w:rsidR="0065323B" w:rsidRPr="00616DB3" w:rsidRDefault="0065323B" w:rsidP="0065323B">
      <w:pPr>
        <w:ind w:firstLine="284"/>
        <w:jc w:val="both"/>
        <w:rPr>
          <w:sz w:val="16"/>
          <w:szCs w:val="16"/>
        </w:rPr>
      </w:pPr>
      <w:r w:rsidRPr="00616DB3">
        <w:rPr>
          <w:sz w:val="16"/>
          <w:szCs w:val="16"/>
        </w:rPr>
        <w:t xml:space="preserve">Согласно проекта генерального плана на период до 2023 года планируется: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развитие жилых территорий за счет освоения территориальных резервов путем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 </w:t>
      </w:r>
    </w:p>
    <w:p w:rsidR="0065323B" w:rsidRPr="00616DB3" w:rsidRDefault="0065323B" w:rsidP="0065323B">
      <w:pPr>
        <w:ind w:firstLine="284"/>
        <w:jc w:val="both"/>
        <w:rPr>
          <w:sz w:val="16"/>
          <w:szCs w:val="16"/>
        </w:rPr>
      </w:pPr>
      <w:r w:rsidRPr="00616DB3">
        <w:rPr>
          <w:sz w:val="16"/>
          <w:szCs w:val="16"/>
        </w:rPr>
        <w:lastRenderedPageBreak/>
        <w:sym w:font="Symbol" w:char="F02D"/>
      </w:r>
      <w:r w:rsidRPr="00616DB3">
        <w:rPr>
          <w:sz w:val="16"/>
          <w:szCs w:val="16"/>
        </w:rPr>
        <w:t xml:space="preserve"> увеличение объемов комплексной реконструкции и благоустройства жилых территорий, капитального ремонта жилых домов, ликвидация аварийного и ветхого жилищного фонда; </w:t>
      </w:r>
    </w:p>
    <w:p w:rsidR="0065323B" w:rsidRPr="00616DB3" w:rsidRDefault="0065323B" w:rsidP="0065323B">
      <w:pPr>
        <w:ind w:firstLine="284"/>
        <w:jc w:val="both"/>
        <w:rPr>
          <w:sz w:val="16"/>
          <w:szCs w:val="16"/>
        </w:rPr>
      </w:pPr>
      <w:r w:rsidRPr="00616DB3">
        <w:rPr>
          <w:sz w:val="16"/>
          <w:szCs w:val="16"/>
        </w:rPr>
        <w:sym w:font="Symbol" w:char="F02D"/>
      </w:r>
      <w:r w:rsidRPr="00616DB3">
        <w:rPr>
          <w:sz w:val="16"/>
          <w:szCs w:val="16"/>
        </w:rPr>
        <w:t xml:space="preserve"> вынос жилых и общественных зданий из санитарно-защитных зон объектов с негативным воздействием на окружающую среду, не соответствующих нормативным требованиям по отношению к застройке этих территорий. </w:t>
      </w:r>
    </w:p>
    <w:p w:rsidR="0065323B" w:rsidRPr="00616DB3" w:rsidRDefault="0065323B" w:rsidP="0065323B">
      <w:pPr>
        <w:ind w:firstLine="284"/>
        <w:jc w:val="both"/>
        <w:rPr>
          <w:sz w:val="16"/>
          <w:szCs w:val="16"/>
        </w:rPr>
      </w:pPr>
      <w:r w:rsidRPr="00616DB3">
        <w:rPr>
          <w:sz w:val="16"/>
          <w:szCs w:val="16"/>
        </w:rPr>
        <w:t xml:space="preserve">Проектом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 Основной целью реконструкции и развития системы водоснабжения является обеспечение жителей качественной питьевой водой в необходимом ее количестве. </w:t>
      </w:r>
    </w:p>
    <w:p w:rsidR="0065323B" w:rsidRPr="00616DB3" w:rsidRDefault="0065323B" w:rsidP="0065323B">
      <w:pPr>
        <w:ind w:firstLine="284"/>
        <w:jc w:val="both"/>
        <w:rPr>
          <w:sz w:val="16"/>
          <w:szCs w:val="16"/>
        </w:rPr>
      </w:pPr>
    </w:p>
    <w:p w:rsidR="0065323B" w:rsidRPr="00616DB3" w:rsidRDefault="0065323B" w:rsidP="0065323B">
      <w:pPr>
        <w:ind w:firstLine="284"/>
        <w:rPr>
          <w:b/>
          <w:sz w:val="16"/>
          <w:szCs w:val="16"/>
        </w:rPr>
      </w:pPr>
      <w:r w:rsidRPr="00616DB3">
        <w:rPr>
          <w:b/>
          <w:sz w:val="16"/>
          <w:szCs w:val="16"/>
        </w:rPr>
        <w:t>РАЗДЕЛ 1.3.  Баланс водоснабжения и потребления горячей, питьевой, технической воды</w:t>
      </w:r>
    </w:p>
    <w:p w:rsidR="0065323B" w:rsidRPr="00616DB3" w:rsidRDefault="0065323B" w:rsidP="0065323B">
      <w:pPr>
        <w:jc w:val="center"/>
        <w:rPr>
          <w:b/>
          <w:sz w:val="16"/>
          <w:szCs w:val="16"/>
        </w:rPr>
      </w:pPr>
      <w:r w:rsidRPr="00616DB3">
        <w:rPr>
          <w:b/>
          <w:sz w:val="16"/>
          <w:szCs w:val="16"/>
        </w:rPr>
        <w:t>Натуральные показатели по водоснабжению</w:t>
      </w:r>
    </w:p>
    <w:p w:rsidR="0065323B" w:rsidRPr="00616DB3" w:rsidRDefault="0065323B" w:rsidP="0065323B">
      <w:pPr>
        <w:jc w:val="center"/>
        <w:rPr>
          <w:b/>
          <w:sz w:val="16"/>
          <w:szCs w:val="16"/>
        </w:rPr>
      </w:pPr>
      <w:r w:rsidRPr="00616DB3">
        <w:rPr>
          <w:b/>
          <w:sz w:val="16"/>
          <w:szCs w:val="16"/>
        </w:rPr>
        <w:t>Солецкого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525"/>
        <w:gridCol w:w="882"/>
        <w:gridCol w:w="882"/>
        <w:gridCol w:w="726"/>
      </w:tblGrid>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b/>
                <w:sz w:val="12"/>
                <w:szCs w:val="12"/>
              </w:rPr>
            </w:pPr>
            <w:r w:rsidRPr="00616DB3">
              <w:rPr>
                <w:b/>
                <w:sz w:val="12"/>
                <w:szCs w:val="12"/>
              </w:rPr>
              <w:t>Наименование показателей</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b/>
                <w:sz w:val="12"/>
                <w:szCs w:val="12"/>
              </w:rPr>
            </w:pPr>
            <w:r w:rsidRPr="00616DB3">
              <w:rPr>
                <w:b/>
                <w:sz w:val="12"/>
                <w:szCs w:val="12"/>
              </w:rPr>
              <w:t>Ед. изм.</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b/>
                <w:sz w:val="12"/>
                <w:szCs w:val="12"/>
              </w:rPr>
            </w:pPr>
            <w:r w:rsidRPr="00616DB3">
              <w:rPr>
                <w:b/>
                <w:sz w:val="12"/>
                <w:szCs w:val="12"/>
              </w:rPr>
              <w:t>Факт за 2014 год</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b/>
                <w:sz w:val="12"/>
                <w:szCs w:val="12"/>
              </w:rPr>
            </w:pPr>
            <w:r w:rsidRPr="00616DB3">
              <w:rPr>
                <w:b/>
                <w:sz w:val="12"/>
                <w:szCs w:val="12"/>
              </w:rPr>
              <w:t>Факт за 2015 год</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b/>
                <w:sz w:val="12"/>
                <w:szCs w:val="12"/>
              </w:rPr>
            </w:pPr>
            <w:r w:rsidRPr="00616DB3">
              <w:rPr>
                <w:b/>
                <w:sz w:val="12"/>
                <w:szCs w:val="12"/>
              </w:rPr>
              <w:t xml:space="preserve">Факт за </w:t>
            </w:r>
          </w:p>
          <w:p w:rsidR="0065323B" w:rsidRPr="00616DB3" w:rsidRDefault="0065323B" w:rsidP="000C4C9E">
            <w:pPr>
              <w:jc w:val="center"/>
              <w:rPr>
                <w:b/>
                <w:sz w:val="12"/>
                <w:szCs w:val="12"/>
              </w:rPr>
            </w:pPr>
            <w:r w:rsidRPr="00616DB3">
              <w:rPr>
                <w:b/>
                <w:sz w:val="12"/>
                <w:szCs w:val="12"/>
              </w:rPr>
              <w:t>2016 год</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Подъем воды</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767900,00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796775,00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906334,00</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Расход на собственные нужды</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226751,00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212157,00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183452,62</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Получено со стороны</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0,00</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Объем пропущенной воды через очистные сооружения</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767900,00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796775,00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906334,00</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Объем отпуска в сеть</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541149,00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584618,00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722878,38</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Объем потерь</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158547,00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245629,00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381601,35</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Реализация</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382602,00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338989,00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341277,03</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в т.ч. населению</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213892,00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178850,00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180341,50</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 xml:space="preserve">         бюджетным организациям</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94322,00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87586,00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90334,83</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 xml:space="preserve">         федеральным</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75608,00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70056,00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77591,84</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 xml:space="preserve">         региональным</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8866,0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8499,00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5371,50</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 xml:space="preserve">         местным</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9848,00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9031,00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7371,49</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 xml:space="preserve">         прочим</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73132,00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72553,00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70600,70</w:t>
            </w:r>
          </w:p>
        </w:tc>
      </w:tr>
      <w:tr w:rsidR="00616DB3" w:rsidRPr="00616DB3" w:rsidTr="0065323B">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rPr>
                <w:sz w:val="12"/>
                <w:szCs w:val="12"/>
              </w:rPr>
            </w:pPr>
            <w:r w:rsidRPr="00616DB3">
              <w:rPr>
                <w:sz w:val="12"/>
                <w:szCs w:val="12"/>
              </w:rPr>
              <w:t xml:space="preserve">         внутрихозяйственный оборот</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1256,00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65323B" w:rsidRPr="00616DB3" w:rsidRDefault="0065323B" w:rsidP="000C4C9E">
            <w:pPr>
              <w:jc w:val="center"/>
              <w:rPr>
                <w:sz w:val="12"/>
                <w:szCs w:val="12"/>
              </w:rPr>
            </w:pPr>
            <w:r w:rsidRPr="00616DB3">
              <w:rPr>
                <w:sz w:val="12"/>
                <w:szCs w:val="12"/>
              </w:rPr>
              <w:t>0,00</w:t>
            </w:r>
          </w:p>
        </w:tc>
      </w:tr>
    </w:tbl>
    <w:p w:rsidR="0065323B" w:rsidRPr="00616DB3" w:rsidRDefault="0065323B" w:rsidP="0065323B">
      <w:pPr>
        <w:jc w:val="center"/>
        <w:rPr>
          <w:sz w:val="16"/>
          <w:szCs w:val="16"/>
        </w:rPr>
      </w:pPr>
    </w:p>
    <w:p w:rsidR="0065323B" w:rsidRPr="00616DB3" w:rsidRDefault="0065323B" w:rsidP="0065323B">
      <w:pPr>
        <w:jc w:val="both"/>
        <w:rPr>
          <w:sz w:val="16"/>
          <w:szCs w:val="16"/>
        </w:rPr>
      </w:pPr>
      <w:r w:rsidRPr="00616DB3">
        <w:rPr>
          <w:sz w:val="16"/>
          <w:szCs w:val="16"/>
        </w:rPr>
        <w:t>Центральным водоснабжением пользуются только 55% населения г. Сольцы: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268"/>
        <w:gridCol w:w="962"/>
        <w:gridCol w:w="1339"/>
      </w:tblGrid>
      <w:tr w:rsidR="00616DB3" w:rsidRPr="00616DB3" w:rsidTr="0065323B">
        <w:tc>
          <w:tcPr>
            <w:tcW w:w="465" w:type="dxa"/>
            <w:vMerge w:val="restart"/>
            <w:shd w:val="clear" w:color="auto" w:fill="auto"/>
          </w:tcPr>
          <w:p w:rsidR="0065323B" w:rsidRPr="00616DB3" w:rsidRDefault="0065323B" w:rsidP="000C4C9E">
            <w:pPr>
              <w:jc w:val="center"/>
              <w:rPr>
                <w:b/>
                <w:sz w:val="12"/>
                <w:szCs w:val="12"/>
              </w:rPr>
            </w:pPr>
            <w:r w:rsidRPr="00616DB3">
              <w:rPr>
                <w:b/>
                <w:sz w:val="12"/>
                <w:szCs w:val="12"/>
              </w:rPr>
              <w:t>№ п/п</w:t>
            </w:r>
          </w:p>
        </w:tc>
        <w:tc>
          <w:tcPr>
            <w:tcW w:w="2268" w:type="dxa"/>
            <w:vMerge w:val="restart"/>
            <w:shd w:val="clear" w:color="auto" w:fill="auto"/>
          </w:tcPr>
          <w:p w:rsidR="0065323B" w:rsidRPr="00616DB3" w:rsidRDefault="0065323B" w:rsidP="000C4C9E">
            <w:pPr>
              <w:jc w:val="center"/>
              <w:rPr>
                <w:b/>
                <w:sz w:val="12"/>
                <w:szCs w:val="12"/>
              </w:rPr>
            </w:pPr>
            <w:r w:rsidRPr="00616DB3">
              <w:rPr>
                <w:b/>
                <w:sz w:val="12"/>
                <w:szCs w:val="12"/>
              </w:rPr>
              <w:t>Наименование</w:t>
            </w:r>
          </w:p>
        </w:tc>
        <w:tc>
          <w:tcPr>
            <w:tcW w:w="962" w:type="dxa"/>
            <w:vMerge w:val="restart"/>
            <w:shd w:val="clear" w:color="auto" w:fill="auto"/>
          </w:tcPr>
          <w:p w:rsidR="0065323B" w:rsidRPr="00616DB3" w:rsidRDefault="0065323B" w:rsidP="000C4C9E">
            <w:pPr>
              <w:jc w:val="center"/>
              <w:rPr>
                <w:b/>
                <w:sz w:val="12"/>
                <w:szCs w:val="12"/>
              </w:rPr>
            </w:pPr>
            <w:r w:rsidRPr="00616DB3">
              <w:rPr>
                <w:b/>
                <w:sz w:val="12"/>
                <w:szCs w:val="12"/>
              </w:rPr>
              <w:t>Ед. изм.</w:t>
            </w:r>
          </w:p>
        </w:tc>
        <w:tc>
          <w:tcPr>
            <w:tcW w:w="1339" w:type="dxa"/>
          </w:tcPr>
          <w:p w:rsidR="0065323B" w:rsidRPr="00616DB3" w:rsidRDefault="0065323B" w:rsidP="000C4C9E">
            <w:pPr>
              <w:jc w:val="center"/>
              <w:rPr>
                <w:b/>
                <w:sz w:val="12"/>
                <w:szCs w:val="12"/>
              </w:rPr>
            </w:pPr>
            <w:r w:rsidRPr="00616DB3">
              <w:rPr>
                <w:b/>
                <w:sz w:val="12"/>
                <w:szCs w:val="12"/>
              </w:rPr>
              <w:t>Водоснабжение</w:t>
            </w:r>
          </w:p>
        </w:tc>
      </w:tr>
      <w:tr w:rsidR="00616DB3" w:rsidRPr="00616DB3" w:rsidTr="0065323B">
        <w:tc>
          <w:tcPr>
            <w:tcW w:w="465" w:type="dxa"/>
            <w:vMerge/>
            <w:shd w:val="clear" w:color="auto" w:fill="auto"/>
          </w:tcPr>
          <w:p w:rsidR="0065323B" w:rsidRPr="00616DB3" w:rsidRDefault="0065323B" w:rsidP="000C4C9E">
            <w:pPr>
              <w:rPr>
                <w:b/>
                <w:sz w:val="12"/>
                <w:szCs w:val="12"/>
              </w:rPr>
            </w:pPr>
          </w:p>
        </w:tc>
        <w:tc>
          <w:tcPr>
            <w:tcW w:w="2268" w:type="dxa"/>
            <w:vMerge/>
            <w:shd w:val="clear" w:color="auto" w:fill="auto"/>
          </w:tcPr>
          <w:p w:rsidR="0065323B" w:rsidRPr="00616DB3" w:rsidRDefault="0065323B" w:rsidP="000C4C9E">
            <w:pPr>
              <w:rPr>
                <w:b/>
                <w:sz w:val="12"/>
                <w:szCs w:val="12"/>
              </w:rPr>
            </w:pPr>
          </w:p>
        </w:tc>
        <w:tc>
          <w:tcPr>
            <w:tcW w:w="962" w:type="dxa"/>
            <w:vMerge/>
            <w:shd w:val="clear" w:color="auto" w:fill="auto"/>
          </w:tcPr>
          <w:p w:rsidR="0065323B" w:rsidRPr="00616DB3" w:rsidRDefault="0065323B" w:rsidP="000C4C9E">
            <w:pPr>
              <w:rPr>
                <w:b/>
                <w:sz w:val="12"/>
                <w:szCs w:val="12"/>
              </w:rPr>
            </w:pPr>
          </w:p>
        </w:tc>
        <w:tc>
          <w:tcPr>
            <w:tcW w:w="1339" w:type="dxa"/>
          </w:tcPr>
          <w:p w:rsidR="0065323B" w:rsidRPr="00616DB3" w:rsidRDefault="0065323B" w:rsidP="000C4C9E">
            <w:pPr>
              <w:jc w:val="center"/>
              <w:rPr>
                <w:b/>
                <w:sz w:val="12"/>
                <w:szCs w:val="12"/>
              </w:rPr>
            </w:pPr>
            <w:r w:rsidRPr="00616DB3">
              <w:rPr>
                <w:b/>
                <w:sz w:val="12"/>
                <w:szCs w:val="12"/>
              </w:rPr>
              <w:t>2016 год</w:t>
            </w:r>
          </w:p>
        </w:tc>
      </w:tr>
      <w:tr w:rsidR="00616DB3" w:rsidRPr="00616DB3" w:rsidTr="0065323B">
        <w:tc>
          <w:tcPr>
            <w:tcW w:w="465" w:type="dxa"/>
            <w:shd w:val="clear" w:color="auto" w:fill="auto"/>
          </w:tcPr>
          <w:p w:rsidR="0065323B" w:rsidRPr="00616DB3" w:rsidRDefault="0065323B" w:rsidP="000C4C9E">
            <w:pPr>
              <w:rPr>
                <w:sz w:val="12"/>
                <w:szCs w:val="12"/>
              </w:rPr>
            </w:pPr>
          </w:p>
        </w:tc>
        <w:tc>
          <w:tcPr>
            <w:tcW w:w="2268" w:type="dxa"/>
            <w:shd w:val="clear" w:color="auto" w:fill="auto"/>
          </w:tcPr>
          <w:p w:rsidR="0065323B" w:rsidRPr="00616DB3" w:rsidRDefault="0065323B" w:rsidP="000C4C9E">
            <w:pPr>
              <w:rPr>
                <w:b/>
                <w:sz w:val="12"/>
                <w:szCs w:val="12"/>
              </w:rPr>
            </w:pPr>
            <w:r w:rsidRPr="00616DB3">
              <w:rPr>
                <w:b/>
                <w:sz w:val="12"/>
                <w:szCs w:val="12"/>
              </w:rPr>
              <w:t>НАСЕЛЕНИЕ</w:t>
            </w:r>
          </w:p>
        </w:tc>
        <w:tc>
          <w:tcPr>
            <w:tcW w:w="962" w:type="dxa"/>
            <w:shd w:val="clear" w:color="auto" w:fill="auto"/>
          </w:tcPr>
          <w:p w:rsidR="0065323B" w:rsidRPr="00616DB3" w:rsidRDefault="0065323B" w:rsidP="000C4C9E">
            <w:pPr>
              <w:rPr>
                <w:sz w:val="12"/>
                <w:szCs w:val="12"/>
              </w:rPr>
            </w:pPr>
          </w:p>
        </w:tc>
        <w:tc>
          <w:tcPr>
            <w:tcW w:w="1339" w:type="dxa"/>
          </w:tcPr>
          <w:p w:rsidR="0065323B" w:rsidRPr="00616DB3" w:rsidRDefault="0065323B" w:rsidP="000C4C9E">
            <w:pPr>
              <w:rPr>
                <w:sz w:val="12"/>
                <w:szCs w:val="12"/>
              </w:rPr>
            </w:pPr>
          </w:p>
        </w:tc>
      </w:tr>
      <w:tr w:rsidR="00616DB3" w:rsidRPr="00616DB3" w:rsidTr="0065323B">
        <w:tc>
          <w:tcPr>
            <w:tcW w:w="465" w:type="dxa"/>
            <w:shd w:val="clear" w:color="auto" w:fill="auto"/>
          </w:tcPr>
          <w:p w:rsidR="0065323B" w:rsidRPr="00616DB3" w:rsidRDefault="0065323B" w:rsidP="000C4C9E">
            <w:pPr>
              <w:jc w:val="center"/>
              <w:rPr>
                <w:sz w:val="12"/>
                <w:szCs w:val="12"/>
              </w:rPr>
            </w:pPr>
            <w:r w:rsidRPr="00616DB3">
              <w:rPr>
                <w:sz w:val="12"/>
                <w:szCs w:val="12"/>
              </w:rPr>
              <w:t>1</w:t>
            </w:r>
          </w:p>
        </w:tc>
        <w:tc>
          <w:tcPr>
            <w:tcW w:w="2268" w:type="dxa"/>
            <w:shd w:val="clear" w:color="auto" w:fill="auto"/>
          </w:tcPr>
          <w:p w:rsidR="0065323B" w:rsidRPr="00616DB3" w:rsidRDefault="0065323B" w:rsidP="000C4C9E">
            <w:pPr>
              <w:rPr>
                <w:sz w:val="12"/>
                <w:szCs w:val="12"/>
              </w:rPr>
            </w:pPr>
            <w:r w:rsidRPr="00616DB3">
              <w:rPr>
                <w:sz w:val="12"/>
                <w:szCs w:val="12"/>
              </w:rPr>
              <w:t xml:space="preserve">Среднегодовая численность </w:t>
            </w:r>
          </w:p>
        </w:tc>
        <w:tc>
          <w:tcPr>
            <w:tcW w:w="962" w:type="dxa"/>
            <w:shd w:val="clear" w:color="auto" w:fill="auto"/>
          </w:tcPr>
          <w:p w:rsidR="0065323B" w:rsidRPr="00616DB3" w:rsidRDefault="0065323B" w:rsidP="000C4C9E">
            <w:pPr>
              <w:jc w:val="center"/>
              <w:rPr>
                <w:sz w:val="12"/>
                <w:szCs w:val="12"/>
              </w:rPr>
            </w:pPr>
            <w:r w:rsidRPr="00616DB3">
              <w:rPr>
                <w:sz w:val="12"/>
                <w:szCs w:val="12"/>
              </w:rPr>
              <w:t>чел</w:t>
            </w:r>
          </w:p>
        </w:tc>
        <w:tc>
          <w:tcPr>
            <w:tcW w:w="1339" w:type="dxa"/>
          </w:tcPr>
          <w:p w:rsidR="0065323B" w:rsidRPr="00616DB3" w:rsidRDefault="0065323B" w:rsidP="000C4C9E">
            <w:pPr>
              <w:jc w:val="center"/>
              <w:rPr>
                <w:sz w:val="12"/>
                <w:szCs w:val="12"/>
              </w:rPr>
            </w:pPr>
            <w:r w:rsidRPr="00616DB3">
              <w:rPr>
                <w:sz w:val="12"/>
                <w:szCs w:val="12"/>
              </w:rPr>
              <w:t>5311</w:t>
            </w:r>
          </w:p>
        </w:tc>
      </w:tr>
      <w:tr w:rsidR="00616DB3" w:rsidRPr="00616DB3" w:rsidTr="0065323B">
        <w:tc>
          <w:tcPr>
            <w:tcW w:w="465" w:type="dxa"/>
            <w:shd w:val="clear" w:color="auto" w:fill="auto"/>
          </w:tcPr>
          <w:p w:rsidR="0065323B" w:rsidRPr="00616DB3" w:rsidRDefault="0065323B" w:rsidP="000C4C9E">
            <w:pPr>
              <w:jc w:val="center"/>
              <w:rPr>
                <w:sz w:val="12"/>
                <w:szCs w:val="12"/>
              </w:rPr>
            </w:pPr>
            <w:r w:rsidRPr="00616DB3">
              <w:rPr>
                <w:sz w:val="12"/>
                <w:szCs w:val="12"/>
              </w:rPr>
              <w:t>2</w:t>
            </w:r>
          </w:p>
        </w:tc>
        <w:tc>
          <w:tcPr>
            <w:tcW w:w="2268" w:type="dxa"/>
            <w:shd w:val="clear" w:color="auto" w:fill="auto"/>
          </w:tcPr>
          <w:p w:rsidR="0065323B" w:rsidRPr="00616DB3" w:rsidRDefault="0065323B" w:rsidP="000C4C9E">
            <w:pPr>
              <w:rPr>
                <w:sz w:val="12"/>
                <w:szCs w:val="12"/>
              </w:rPr>
            </w:pPr>
            <w:r w:rsidRPr="00616DB3">
              <w:rPr>
                <w:sz w:val="12"/>
                <w:szCs w:val="12"/>
              </w:rPr>
              <w:t>Количество абонентов, всего</w:t>
            </w:r>
          </w:p>
        </w:tc>
        <w:tc>
          <w:tcPr>
            <w:tcW w:w="962" w:type="dxa"/>
            <w:shd w:val="clear" w:color="auto" w:fill="auto"/>
          </w:tcPr>
          <w:p w:rsidR="0065323B" w:rsidRPr="00616DB3" w:rsidRDefault="0065323B" w:rsidP="000C4C9E">
            <w:pPr>
              <w:jc w:val="center"/>
              <w:rPr>
                <w:sz w:val="12"/>
                <w:szCs w:val="12"/>
              </w:rPr>
            </w:pPr>
            <w:r w:rsidRPr="00616DB3">
              <w:rPr>
                <w:sz w:val="12"/>
                <w:szCs w:val="12"/>
              </w:rPr>
              <w:t>абонент</w:t>
            </w:r>
          </w:p>
        </w:tc>
        <w:tc>
          <w:tcPr>
            <w:tcW w:w="1339" w:type="dxa"/>
          </w:tcPr>
          <w:p w:rsidR="0065323B" w:rsidRPr="00616DB3" w:rsidRDefault="0065323B" w:rsidP="000C4C9E">
            <w:pPr>
              <w:jc w:val="center"/>
              <w:rPr>
                <w:sz w:val="12"/>
                <w:szCs w:val="12"/>
              </w:rPr>
            </w:pPr>
            <w:r w:rsidRPr="00616DB3">
              <w:rPr>
                <w:sz w:val="12"/>
                <w:szCs w:val="12"/>
              </w:rPr>
              <w:t>2745</w:t>
            </w:r>
          </w:p>
        </w:tc>
      </w:tr>
      <w:tr w:rsidR="00616DB3" w:rsidRPr="00616DB3" w:rsidTr="0065323B">
        <w:tc>
          <w:tcPr>
            <w:tcW w:w="465" w:type="dxa"/>
            <w:shd w:val="clear" w:color="auto" w:fill="auto"/>
          </w:tcPr>
          <w:p w:rsidR="0065323B" w:rsidRPr="00616DB3" w:rsidRDefault="0065323B" w:rsidP="000C4C9E">
            <w:pPr>
              <w:jc w:val="center"/>
              <w:rPr>
                <w:sz w:val="12"/>
                <w:szCs w:val="12"/>
              </w:rPr>
            </w:pPr>
            <w:r w:rsidRPr="00616DB3">
              <w:rPr>
                <w:sz w:val="12"/>
                <w:szCs w:val="12"/>
              </w:rPr>
              <w:t>3</w:t>
            </w:r>
          </w:p>
        </w:tc>
        <w:tc>
          <w:tcPr>
            <w:tcW w:w="2268" w:type="dxa"/>
            <w:shd w:val="clear" w:color="auto" w:fill="auto"/>
          </w:tcPr>
          <w:p w:rsidR="0065323B" w:rsidRPr="00616DB3" w:rsidRDefault="0065323B" w:rsidP="000C4C9E">
            <w:pPr>
              <w:rPr>
                <w:sz w:val="12"/>
                <w:szCs w:val="12"/>
              </w:rPr>
            </w:pPr>
            <w:r w:rsidRPr="00616DB3">
              <w:rPr>
                <w:sz w:val="12"/>
                <w:szCs w:val="12"/>
              </w:rPr>
              <w:t xml:space="preserve">Количество абонентов, имеющих </w:t>
            </w:r>
            <w:proofErr w:type="spellStart"/>
            <w:r w:rsidRPr="00616DB3">
              <w:rPr>
                <w:sz w:val="12"/>
                <w:szCs w:val="12"/>
              </w:rPr>
              <w:t>водосчетчики</w:t>
            </w:r>
            <w:proofErr w:type="spellEnd"/>
          </w:p>
        </w:tc>
        <w:tc>
          <w:tcPr>
            <w:tcW w:w="962" w:type="dxa"/>
            <w:shd w:val="clear" w:color="auto" w:fill="auto"/>
          </w:tcPr>
          <w:p w:rsidR="0065323B" w:rsidRPr="00616DB3" w:rsidRDefault="0065323B" w:rsidP="000C4C9E">
            <w:pPr>
              <w:jc w:val="center"/>
              <w:rPr>
                <w:sz w:val="12"/>
                <w:szCs w:val="12"/>
              </w:rPr>
            </w:pPr>
            <w:r w:rsidRPr="00616DB3">
              <w:rPr>
                <w:sz w:val="12"/>
                <w:szCs w:val="12"/>
              </w:rPr>
              <w:t>абонент</w:t>
            </w:r>
          </w:p>
        </w:tc>
        <w:tc>
          <w:tcPr>
            <w:tcW w:w="1339" w:type="dxa"/>
          </w:tcPr>
          <w:p w:rsidR="0065323B" w:rsidRPr="00616DB3" w:rsidRDefault="0065323B" w:rsidP="000C4C9E">
            <w:pPr>
              <w:jc w:val="center"/>
              <w:rPr>
                <w:sz w:val="12"/>
                <w:szCs w:val="12"/>
              </w:rPr>
            </w:pPr>
            <w:r w:rsidRPr="00616DB3">
              <w:rPr>
                <w:sz w:val="12"/>
                <w:szCs w:val="12"/>
              </w:rPr>
              <w:t>1378</w:t>
            </w:r>
          </w:p>
        </w:tc>
      </w:tr>
      <w:tr w:rsidR="00616DB3" w:rsidRPr="00616DB3" w:rsidTr="0065323B">
        <w:tc>
          <w:tcPr>
            <w:tcW w:w="465" w:type="dxa"/>
            <w:shd w:val="clear" w:color="auto" w:fill="auto"/>
          </w:tcPr>
          <w:p w:rsidR="0065323B" w:rsidRPr="00616DB3" w:rsidRDefault="0065323B" w:rsidP="000C4C9E">
            <w:pPr>
              <w:jc w:val="center"/>
              <w:rPr>
                <w:sz w:val="12"/>
                <w:szCs w:val="12"/>
              </w:rPr>
            </w:pPr>
            <w:r w:rsidRPr="00616DB3">
              <w:rPr>
                <w:sz w:val="12"/>
                <w:szCs w:val="12"/>
              </w:rPr>
              <w:t>4</w:t>
            </w:r>
          </w:p>
        </w:tc>
        <w:tc>
          <w:tcPr>
            <w:tcW w:w="2268" w:type="dxa"/>
            <w:shd w:val="clear" w:color="auto" w:fill="auto"/>
          </w:tcPr>
          <w:p w:rsidR="0065323B" w:rsidRPr="00616DB3" w:rsidRDefault="0065323B" w:rsidP="000C4C9E">
            <w:pPr>
              <w:rPr>
                <w:sz w:val="12"/>
                <w:szCs w:val="12"/>
              </w:rPr>
            </w:pPr>
            <w:r w:rsidRPr="00616DB3">
              <w:rPr>
                <w:sz w:val="12"/>
                <w:szCs w:val="12"/>
              </w:rPr>
              <w:t>Поливная площадь приусадебных участков (учтенных)</w:t>
            </w:r>
          </w:p>
        </w:tc>
        <w:tc>
          <w:tcPr>
            <w:tcW w:w="962" w:type="dxa"/>
            <w:shd w:val="clear" w:color="auto" w:fill="auto"/>
          </w:tcPr>
          <w:p w:rsidR="0065323B" w:rsidRPr="00616DB3" w:rsidRDefault="0065323B" w:rsidP="000C4C9E">
            <w:pPr>
              <w:jc w:val="center"/>
              <w:rPr>
                <w:sz w:val="12"/>
                <w:szCs w:val="12"/>
              </w:rPr>
            </w:pPr>
            <w:r w:rsidRPr="00616DB3">
              <w:rPr>
                <w:sz w:val="12"/>
                <w:szCs w:val="12"/>
              </w:rPr>
              <w:t>100м2</w:t>
            </w:r>
          </w:p>
        </w:tc>
        <w:tc>
          <w:tcPr>
            <w:tcW w:w="1339" w:type="dxa"/>
          </w:tcPr>
          <w:p w:rsidR="0065323B" w:rsidRPr="00616DB3" w:rsidRDefault="0065323B" w:rsidP="000C4C9E">
            <w:pPr>
              <w:jc w:val="center"/>
              <w:rPr>
                <w:sz w:val="12"/>
                <w:szCs w:val="12"/>
              </w:rPr>
            </w:pPr>
            <w:r w:rsidRPr="00616DB3">
              <w:rPr>
                <w:sz w:val="12"/>
                <w:szCs w:val="12"/>
              </w:rPr>
              <w:t>68</w:t>
            </w:r>
          </w:p>
        </w:tc>
      </w:tr>
      <w:tr w:rsidR="00616DB3" w:rsidRPr="00616DB3" w:rsidTr="0065323B">
        <w:tc>
          <w:tcPr>
            <w:tcW w:w="465" w:type="dxa"/>
            <w:shd w:val="clear" w:color="auto" w:fill="auto"/>
          </w:tcPr>
          <w:p w:rsidR="0065323B" w:rsidRPr="00616DB3" w:rsidRDefault="0065323B" w:rsidP="000C4C9E">
            <w:pPr>
              <w:jc w:val="center"/>
              <w:rPr>
                <w:sz w:val="12"/>
                <w:szCs w:val="12"/>
              </w:rPr>
            </w:pPr>
          </w:p>
        </w:tc>
        <w:tc>
          <w:tcPr>
            <w:tcW w:w="2268" w:type="dxa"/>
            <w:shd w:val="clear" w:color="auto" w:fill="auto"/>
          </w:tcPr>
          <w:p w:rsidR="0065323B" w:rsidRPr="00616DB3" w:rsidRDefault="0065323B" w:rsidP="000C4C9E">
            <w:pPr>
              <w:rPr>
                <w:b/>
                <w:sz w:val="12"/>
                <w:szCs w:val="12"/>
              </w:rPr>
            </w:pPr>
            <w:r w:rsidRPr="00616DB3">
              <w:rPr>
                <w:b/>
                <w:sz w:val="12"/>
                <w:szCs w:val="12"/>
              </w:rPr>
              <w:t>ПРОЧИЕ ПОТРЕБИТЕЛИ</w:t>
            </w:r>
          </w:p>
        </w:tc>
        <w:tc>
          <w:tcPr>
            <w:tcW w:w="962" w:type="dxa"/>
            <w:shd w:val="clear" w:color="auto" w:fill="auto"/>
          </w:tcPr>
          <w:p w:rsidR="0065323B" w:rsidRPr="00616DB3" w:rsidRDefault="0065323B" w:rsidP="000C4C9E">
            <w:pPr>
              <w:jc w:val="center"/>
              <w:rPr>
                <w:sz w:val="12"/>
                <w:szCs w:val="12"/>
              </w:rPr>
            </w:pPr>
          </w:p>
        </w:tc>
        <w:tc>
          <w:tcPr>
            <w:tcW w:w="1339" w:type="dxa"/>
          </w:tcPr>
          <w:p w:rsidR="0065323B" w:rsidRPr="00616DB3" w:rsidRDefault="0065323B" w:rsidP="000C4C9E">
            <w:pPr>
              <w:jc w:val="center"/>
              <w:rPr>
                <w:sz w:val="12"/>
                <w:szCs w:val="12"/>
              </w:rPr>
            </w:pPr>
          </w:p>
        </w:tc>
      </w:tr>
      <w:tr w:rsidR="00616DB3" w:rsidRPr="00616DB3" w:rsidTr="0065323B">
        <w:tc>
          <w:tcPr>
            <w:tcW w:w="465" w:type="dxa"/>
            <w:shd w:val="clear" w:color="auto" w:fill="auto"/>
          </w:tcPr>
          <w:p w:rsidR="0065323B" w:rsidRPr="00616DB3" w:rsidRDefault="0065323B" w:rsidP="000C4C9E">
            <w:pPr>
              <w:jc w:val="center"/>
              <w:rPr>
                <w:sz w:val="12"/>
                <w:szCs w:val="12"/>
              </w:rPr>
            </w:pPr>
            <w:r w:rsidRPr="00616DB3">
              <w:rPr>
                <w:sz w:val="12"/>
                <w:szCs w:val="12"/>
              </w:rPr>
              <w:t>1</w:t>
            </w:r>
          </w:p>
        </w:tc>
        <w:tc>
          <w:tcPr>
            <w:tcW w:w="2268" w:type="dxa"/>
            <w:shd w:val="clear" w:color="auto" w:fill="auto"/>
          </w:tcPr>
          <w:p w:rsidR="0065323B" w:rsidRPr="00616DB3" w:rsidRDefault="0065323B" w:rsidP="000C4C9E">
            <w:pPr>
              <w:rPr>
                <w:sz w:val="12"/>
                <w:szCs w:val="12"/>
              </w:rPr>
            </w:pPr>
            <w:r w:rsidRPr="00616DB3">
              <w:rPr>
                <w:sz w:val="12"/>
                <w:szCs w:val="12"/>
              </w:rPr>
              <w:t>Количество абонентов, всего</w:t>
            </w:r>
          </w:p>
        </w:tc>
        <w:tc>
          <w:tcPr>
            <w:tcW w:w="962" w:type="dxa"/>
            <w:shd w:val="clear" w:color="auto" w:fill="auto"/>
          </w:tcPr>
          <w:p w:rsidR="0065323B" w:rsidRPr="00616DB3" w:rsidRDefault="0065323B" w:rsidP="000C4C9E">
            <w:pPr>
              <w:jc w:val="center"/>
              <w:rPr>
                <w:sz w:val="12"/>
                <w:szCs w:val="12"/>
              </w:rPr>
            </w:pPr>
            <w:r w:rsidRPr="00616DB3">
              <w:rPr>
                <w:sz w:val="12"/>
                <w:szCs w:val="12"/>
              </w:rPr>
              <w:t>абонент</w:t>
            </w:r>
          </w:p>
        </w:tc>
        <w:tc>
          <w:tcPr>
            <w:tcW w:w="1339" w:type="dxa"/>
          </w:tcPr>
          <w:p w:rsidR="0065323B" w:rsidRPr="00616DB3" w:rsidRDefault="0065323B" w:rsidP="000C4C9E">
            <w:pPr>
              <w:jc w:val="center"/>
              <w:rPr>
                <w:sz w:val="12"/>
                <w:szCs w:val="12"/>
              </w:rPr>
            </w:pPr>
            <w:r w:rsidRPr="00616DB3">
              <w:rPr>
                <w:sz w:val="12"/>
                <w:szCs w:val="12"/>
              </w:rPr>
              <w:t>111</w:t>
            </w:r>
          </w:p>
        </w:tc>
      </w:tr>
      <w:tr w:rsidR="0065323B" w:rsidRPr="00616DB3" w:rsidTr="0065323B">
        <w:tc>
          <w:tcPr>
            <w:tcW w:w="465" w:type="dxa"/>
            <w:shd w:val="clear" w:color="auto" w:fill="auto"/>
          </w:tcPr>
          <w:p w:rsidR="0065323B" w:rsidRPr="00616DB3" w:rsidRDefault="0065323B" w:rsidP="000C4C9E">
            <w:pPr>
              <w:jc w:val="center"/>
              <w:rPr>
                <w:sz w:val="12"/>
                <w:szCs w:val="12"/>
              </w:rPr>
            </w:pPr>
            <w:r w:rsidRPr="00616DB3">
              <w:rPr>
                <w:sz w:val="12"/>
                <w:szCs w:val="12"/>
              </w:rPr>
              <w:t>2</w:t>
            </w:r>
          </w:p>
        </w:tc>
        <w:tc>
          <w:tcPr>
            <w:tcW w:w="2268" w:type="dxa"/>
            <w:shd w:val="clear" w:color="auto" w:fill="auto"/>
          </w:tcPr>
          <w:p w:rsidR="0065323B" w:rsidRPr="00616DB3" w:rsidRDefault="0065323B" w:rsidP="000C4C9E">
            <w:pPr>
              <w:rPr>
                <w:sz w:val="12"/>
                <w:szCs w:val="12"/>
              </w:rPr>
            </w:pPr>
            <w:r w:rsidRPr="00616DB3">
              <w:rPr>
                <w:sz w:val="12"/>
                <w:szCs w:val="12"/>
              </w:rPr>
              <w:t xml:space="preserve">Количество абонентов, имеющих </w:t>
            </w:r>
            <w:proofErr w:type="spellStart"/>
            <w:r w:rsidRPr="00616DB3">
              <w:rPr>
                <w:sz w:val="12"/>
                <w:szCs w:val="12"/>
              </w:rPr>
              <w:t>водосчетчики</w:t>
            </w:r>
            <w:proofErr w:type="spellEnd"/>
          </w:p>
        </w:tc>
        <w:tc>
          <w:tcPr>
            <w:tcW w:w="962" w:type="dxa"/>
            <w:shd w:val="clear" w:color="auto" w:fill="auto"/>
          </w:tcPr>
          <w:p w:rsidR="0065323B" w:rsidRPr="00616DB3" w:rsidRDefault="0065323B" w:rsidP="000C4C9E">
            <w:pPr>
              <w:jc w:val="center"/>
              <w:rPr>
                <w:sz w:val="12"/>
                <w:szCs w:val="12"/>
              </w:rPr>
            </w:pPr>
            <w:r w:rsidRPr="00616DB3">
              <w:rPr>
                <w:sz w:val="12"/>
                <w:szCs w:val="12"/>
              </w:rPr>
              <w:t>абонент</w:t>
            </w:r>
          </w:p>
        </w:tc>
        <w:tc>
          <w:tcPr>
            <w:tcW w:w="1339" w:type="dxa"/>
          </w:tcPr>
          <w:p w:rsidR="0065323B" w:rsidRPr="00616DB3" w:rsidRDefault="0065323B" w:rsidP="000C4C9E">
            <w:pPr>
              <w:jc w:val="center"/>
              <w:rPr>
                <w:sz w:val="12"/>
                <w:szCs w:val="12"/>
              </w:rPr>
            </w:pPr>
            <w:r w:rsidRPr="00616DB3">
              <w:rPr>
                <w:sz w:val="12"/>
                <w:szCs w:val="12"/>
              </w:rPr>
              <w:t>108</w:t>
            </w:r>
          </w:p>
        </w:tc>
      </w:tr>
    </w:tbl>
    <w:p w:rsidR="0065323B" w:rsidRPr="00616DB3" w:rsidRDefault="0065323B" w:rsidP="0065323B">
      <w:pPr>
        <w:rPr>
          <w:sz w:val="16"/>
          <w:szCs w:val="16"/>
        </w:rPr>
      </w:pPr>
    </w:p>
    <w:p w:rsidR="0065323B" w:rsidRPr="00616DB3" w:rsidRDefault="0065323B" w:rsidP="0065323B">
      <w:pPr>
        <w:jc w:val="center"/>
        <w:rPr>
          <w:b/>
          <w:sz w:val="16"/>
          <w:szCs w:val="16"/>
        </w:rPr>
      </w:pPr>
      <w:r w:rsidRPr="00616DB3">
        <w:rPr>
          <w:b/>
          <w:sz w:val="16"/>
          <w:szCs w:val="16"/>
        </w:rPr>
        <w:t>Структурный баланс реализации подачи питьевой,</w:t>
      </w:r>
    </w:p>
    <w:p w:rsidR="0065323B" w:rsidRPr="00616DB3" w:rsidRDefault="0065323B" w:rsidP="0065323B">
      <w:pPr>
        <w:jc w:val="center"/>
        <w:rPr>
          <w:b/>
          <w:sz w:val="16"/>
          <w:szCs w:val="16"/>
        </w:rPr>
      </w:pPr>
      <w:r w:rsidRPr="00616DB3">
        <w:rPr>
          <w:b/>
          <w:sz w:val="16"/>
          <w:szCs w:val="16"/>
        </w:rPr>
        <w:t xml:space="preserve"> технической воды по группам абонентов</w:t>
      </w:r>
    </w:p>
    <w:p w:rsidR="0065323B" w:rsidRPr="00616DB3" w:rsidRDefault="0065323B" w:rsidP="0065323B">
      <w:pPr>
        <w:jc w:val="center"/>
        <w:rPr>
          <w:b/>
          <w:sz w:val="16"/>
          <w:szCs w:val="16"/>
        </w:rPr>
      </w:pPr>
    </w:p>
    <w:tbl>
      <w:tblPr>
        <w:tblW w:w="0" w:type="auto"/>
        <w:tblCellMar>
          <w:left w:w="30" w:type="dxa"/>
          <w:right w:w="30" w:type="dxa"/>
        </w:tblCellMar>
        <w:tblLook w:val="0000" w:firstRow="0" w:lastRow="0" w:firstColumn="0" w:lastColumn="0" w:noHBand="0" w:noVBand="0"/>
      </w:tblPr>
      <w:tblGrid>
        <w:gridCol w:w="964"/>
        <w:gridCol w:w="467"/>
        <w:gridCol w:w="471"/>
        <w:gridCol w:w="562"/>
        <w:gridCol w:w="671"/>
        <w:gridCol w:w="293"/>
        <w:gridCol w:w="671"/>
        <w:gridCol w:w="779"/>
      </w:tblGrid>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Наименование потребителя</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Ед. изм.</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Кол-во</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Норма,</w:t>
            </w:r>
          </w:p>
          <w:p w:rsidR="0065323B" w:rsidRPr="00616DB3" w:rsidRDefault="0065323B" w:rsidP="000C4C9E">
            <w:pPr>
              <w:autoSpaceDE w:val="0"/>
              <w:autoSpaceDN w:val="0"/>
              <w:adjustRightInd w:val="0"/>
              <w:jc w:val="center"/>
              <w:rPr>
                <w:b/>
                <w:sz w:val="12"/>
                <w:szCs w:val="12"/>
              </w:rPr>
            </w:pPr>
            <w:r w:rsidRPr="00616DB3">
              <w:rPr>
                <w:b/>
                <w:sz w:val="12"/>
                <w:szCs w:val="12"/>
              </w:rPr>
              <w:t>м3/</w:t>
            </w:r>
            <w:proofErr w:type="spellStart"/>
            <w:r w:rsidRPr="00616DB3">
              <w:rPr>
                <w:b/>
                <w:sz w:val="12"/>
                <w:szCs w:val="12"/>
              </w:rPr>
              <w:t>ед.изм</w:t>
            </w:r>
            <w:proofErr w:type="spellEnd"/>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roofErr w:type="spellStart"/>
            <w:r w:rsidRPr="00616DB3">
              <w:rPr>
                <w:b/>
                <w:sz w:val="12"/>
                <w:szCs w:val="12"/>
              </w:rPr>
              <w:t>Водопотреб-ление</w:t>
            </w:r>
            <w:proofErr w:type="spellEnd"/>
            <w:r w:rsidRPr="00616DB3">
              <w:rPr>
                <w:b/>
                <w:sz w:val="12"/>
                <w:szCs w:val="12"/>
              </w:rPr>
              <w:t>,</w:t>
            </w:r>
          </w:p>
          <w:p w:rsidR="0065323B" w:rsidRPr="00616DB3" w:rsidRDefault="0065323B" w:rsidP="000C4C9E">
            <w:pPr>
              <w:autoSpaceDE w:val="0"/>
              <w:autoSpaceDN w:val="0"/>
              <w:adjustRightInd w:val="0"/>
              <w:jc w:val="center"/>
              <w:rPr>
                <w:b/>
                <w:sz w:val="12"/>
                <w:szCs w:val="12"/>
              </w:rPr>
            </w:pPr>
            <w:r w:rsidRPr="00616DB3">
              <w:rPr>
                <w:b/>
                <w:sz w:val="12"/>
                <w:szCs w:val="12"/>
              </w:rPr>
              <w:t>м3/</w:t>
            </w:r>
            <w:proofErr w:type="spellStart"/>
            <w:r w:rsidRPr="00616DB3">
              <w:rPr>
                <w:b/>
                <w:sz w:val="12"/>
                <w:szCs w:val="12"/>
              </w:rPr>
              <w:t>сут</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Кол-во,</w:t>
            </w:r>
          </w:p>
          <w:p w:rsidR="0065323B" w:rsidRPr="00616DB3" w:rsidRDefault="0065323B" w:rsidP="000C4C9E">
            <w:pPr>
              <w:autoSpaceDE w:val="0"/>
              <w:autoSpaceDN w:val="0"/>
              <w:adjustRightInd w:val="0"/>
              <w:jc w:val="center"/>
              <w:rPr>
                <w:b/>
                <w:sz w:val="12"/>
                <w:szCs w:val="12"/>
              </w:rPr>
            </w:pPr>
            <w:r w:rsidRPr="00616DB3">
              <w:rPr>
                <w:b/>
                <w:sz w:val="12"/>
                <w:szCs w:val="12"/>
              </w:rPr>
              <w:t>дней</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roofErr w:type="spellStart"/>
            <w:r w:rsidRPr="00616DB3">
              <w:rPr>
                <w:b/>
                <w:sz w:val="12"/>
                <w:szCs w:val="12"/>
              </w:rPr>
              <w:t>Водопотреб-ление</w:t>
            </w:r>
            <w:proofErr w:type="spellEnd"/>
            <w:r w:rsidRPr="00616DB3">
              <w:rPr>
                <w:b/>
                <w:sz w:val="12"/>
                <w:szCs w:val="12"/>
              </w:rPr>
              <w:t>,</w:t>
            </w:r>
          </w:p>
          <w:p w:rsidR="0065323B" w:rsidRPr="00616DB3" w:rsidRDefault="0065323B" w:rsidP="000C4C9E">
            <w:pPr>
              <w:autoSpaceDE w:val="0"/>
              <w:autoSpaceDN w:val="0"/>
              <w:adjustRightInd w:val="0"/>
              <w:jc w:val="center"/>
              <w:rPr>
                <w:b/>
                <w:sz w:val="12"/>
                <w:szCs w:val="12"/>
              </w:rPr>
            </w:pPr>
            <w:r w:rsidRPr="00616DB3">
              <w:rPr>
                <w:b/>
                <w:sz w:val="12"/>
                <w:szCs w:val="12"/>
              </w:rPr>
              <w:t>тыс.м3/год</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Нормативный документ</w:t>
            </w:r>
          </w:p>
        </w:tc>
      </w:tr>
      <w:tr w:rsidR="00616DB3" w:rsidRPr="00616DB3" w:rsidTr="0065323B">
        <w:trPr>
          <w:trHeight w:val="194"/>
        </w:trPr>
        <w:tc>
          <w:tcPr>
            <w:tcW w:w="0" w:type="auto"/>
            <w:gridSpan w:val="8"/>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Население</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с водоразборных колонок</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1830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91,50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33,398</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прим.1</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с ваннами, душевыми кабинами, водонагревателями</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2170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0,16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347,20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126,728</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табл.1</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с централизованным горячим водоснабжением</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2500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0,35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875,00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319,375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табл.1</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полив</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2830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141,50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90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12,735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2.04.02-84,п.2.3</w:t>
            </w:r>
          </w:p>
          <w:p w:rsidR="0065323B" w:rsidRPr="00616DB3" w:rsidRDefault="0065323B" w:rsidP="000C4C9E">
            <w:pPr>
              <w:autoSpaceDE w:val="0"/>
              <w:autoSpaceDN w:val="0"/>
              <w:adjustRightInd w:val="0"/>
              <w:jc w:val="center"/>
              <w:rPr>
                <w:sz w:val="12"/>
                <w:szCs w:val="12"/>
              </w:rPr>
            </w:pPr>
            <w:r w:rsidRPr="00616DB3">
              <w:rPr>
                <w:sz w:val="12"/>
                <w:szCs w:val="12"/>
              </w:rPr>
              <w:t>табл.3</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Итого население</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6500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1455,20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492,236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На нужды промышленности и неучтенные расходы - 20%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291,04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98,447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СНиП 2.04.02-84,п.2.1, прим.4</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Прочие потребители:</w:t>
            </w:r>
          </w:p>
          <w:p w:rsidR="0065323B" w:rsidRPr="00616DB3" w:rsidRDefault="0065323B" w:rsidP="000C4C9E">
            <w:pPr>
              <w:autoSpaceDE w:val="0"/>
              <w:autoSpaceDN w:val="0"/>
              <w:adjustRightInd w:val="0"/>
              <w:rPr>
                <w:b/>
                <w:sz w:val="12"/>
                <w:szCs w:val="12"/>
              </w:rPr>
            </w:pPr>
            <w:r w:rsidRPr="00616DB3">
              <w:rPr>
                <w:b/>
                <w:sz w:val="12"/>
                <w:szCs w:val="12"/>
              </w:rPr>
              <w:lastRenderedPageBreak/>
              <w:t>Гарнизон - служебная зона</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370,00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135,050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Фактические данные</w:t>
            </w: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Угольные котельные</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Гкал/год</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30566,99</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0,5061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221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15,470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Газовые котельные</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Гкал/год</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27142,7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0,9998</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0,122788</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221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27,136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Потери на котельных 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0,03824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221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8,451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Итого котельные</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0,231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51,147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2116,47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776,88</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Пожаротушение</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кол.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54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108,00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39,420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п.2.14,табл.5</w:t>
            </w: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Потери на сетях холодного водоснабжения ,20%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423,29</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154,783</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bCs/>
                <w:sz w:val="12"/>
                <w:szCs w:val="12"/>
              </w:rPr>
            </w:pPr>
            <w:r w:rsidRPr="00616DB3">
              <w:rPr>
                <w:b/>
                <w:bCs/>
                <w:sz w:val="12"/>
                <w:szCs w:val="12"/>
              </w:rPr>
              <w:t xml:space="preserve">Итого  водопотребление </w:t>
            </w:r>
          </w:p>
          <w:p w:rsidR="0065323B" w:rsidRPr="00616DB3" w:rsidRDefault="0065323B" w:rsidP="000C4C9E">
            <w:pPr>
              <w:autoSpaceDE w:val="0"/>
              <w:autoSpaceDN w:val="0"/>
              <w:adjustRightInd w:val="0"/>
              <w:rPr>
                <w:sz w:val="12"/>
                <w:szCs w:val="12"/>
              </w:rPr>
            </w:pPr>
            <w:r w:rsidRPr="00616DB3">
              <w:rPr>
                <w:b/>
                <w:bCs/>
                <w:sz w:val="12"/>
                <w:szCs w:val="12"/>
              </w:rPr>
              <w:t>г. Сольцы</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2647,76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971,083</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bl>
    <w:p w:rsidR="0065323B" w:rsidRPr="00616DB3" w:rsidRDefault="0065323B" w:rsidP="0065323B">
      <w:pPr>
        <w:rPr>
          <w:sz w:val="16"/>
          <w:szCs w:val="16"/>
        </w:rPr>
      </w:pPr>
    </w:p>
    <w:p w:rsidR="0065323B" w:rsidRPr="00616DB3" w:rsidRDefault="0065323B" w:rsidP="0065323B">
      <w:pPr>
        <w:jc w:val="center"/>
        <w:rPr>
          <w:b/>
          <w:sz w:val="16"/>
          <w:szCs w:val="16"/>
        </w:rPr>
      </w:pPr>
      <w:r w:rsidRPr="00616DB3">
        <w:rPr>
          <w:b/>
          <w:sz w:val="16"/>
          <w:szCs w:val="16"/>
        </w:rPr>
        <w:t>Перспектива – подключение новых потребителей</w:t>
      </w:r>
    </w:p>
    <w:p w:rsidR="0065323B" w:rsidRPr="00616DB3" w:rsidRDefault="0065323B" w:rsidP="0065323B">
      <w:pPr>
        <w:rPr>
          <w:sz w:val="16"/>
          <w:szCs w:val="16"/>
        </w:rPr>
      </w:pPr>
    </w:p>
    <w:tbl>
      <w:tblPr>
        <w:tblW w:w="0" w:type="auto"/>
        <w:tblCellMar>
          <w:left w:w="30" w:type="dxa"/>
          <w:right w:w="30" w:type="dxa"/>
        </w:tblCellMar>
        <w:tblLook w:val="0000" w:firstRow="0" w:lastRow="0" w:firstColumn="0" w:lastColumn="0" w:noHBand="0" w:noVBand="0"/>
      </w:tblPr>
      <w:tblGrid>
        <w:gridCol w:w="1048"/>
        <w:gridCol w:w="290"/>
        <w:gridCol w:w="315"/>
        <w:gridCol w:w="608"/>
        <w:gridCol w:w="728"/>
        <w:gridCol w:w="315"/>
        <w:gridCol w:w="728"/>
        <w:gridCol w:w="846"/>
      </w:tblGrid>
      <w:tr w:rsidR="00616DB3" w:rsidRPr="00616DB3" w:rsidTr="0065323B">
        <w:trPr>
          <w:trHeight w:val="935"/>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Наименование потребителя</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Ед. изм.</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Кол-во</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Норма,</w:t>
            </w:r>
          </w:p>
          <w:p w:rsidR="0065323B" w:rsidRPr="00616DB3" w:rsidRDefault="0065323B" w:rsidP="000C4C9E">
            <w:pPr>
              <w:autoSpaceDE w:val="0"/>
              <w:autoSpaceDN w:val="0"/>
              <w:adjustRightInd w:val="0"/>
              <w:jc w:val="center"/>
              <w:rPr>
                <w:b/>
                <w:sz w:val="12"/>
                <w:szCs w:val="12"/>
              </w:rPr>
            </w:pPr>
            <w:r w:rsidRPr="00616DB3">
              <w:rPr>
                <w:b/>
                <w:sz w:val="12"/>
                <w:szCs w:val="12"/>
              </w:rPr>
              <w:t>м3/</w:t>
            </w:r>
            <w:proofErr w:type="spellStart"/>
            <w:r w:rsidRPr="00616DB3">
              <w:rPr>
                <w:b/>
                <w:sz w:val="12"/>
                <w:szCs w:val="12"/>
              </w:rPr>
              <w:t>ед.изм</w:t>
            </w:r>
            <w:proofErr w:type="spellEnd"/>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roofErr w:type="spellStart"/>
            <w:r w:rsidRPr="00616DB3">
              <w:rPr>
                <w:b/>
                <w:sz w:val="12"/>
                <w:szCs w:val="12"/>
              </w:rPr>
              <w:t>Водопотреб-ление</w:t>
            </w:r>
            <w:proofErr w:type="spellEnd"/>
            <w:r w:rsidRPr="00616DB3">
              <w:rPr>
                <w:b/>
                <w:sz w:val="12"/>
                <w:szCs w:val="12"/>
              </w:rPr>
              <w:t>,</w:t>
            </w:r>
          </w:p>
          <w:p w:rsidR="0065323B" w:rsidRPr="00616DB3" w:rsidRDefault="0065323B" w:rsidP="000C4C9E">
            <w:pPr>
              <w:autoSpaceDE w:val="0"/>
              <w:autoSpaceDN w:val="0"/>
              <w:adjustRightInd w:val="0"/>
              <w:jc w:val="center"/>
              <w:rPr>
                <w:b/>
                <w:sz w:val="12"/>
                <w:szCs w:val="12"/>
              </w:rPr>
            </w:pPr>
            <w:r w:rsidRPr="00616DB3">
              <w:rPr>
                <w:b/>
                <w:sz w:val="12"/>
                <w:szCs w:val="12"/>
              </w:rPr>
              <w:t>м3/</w:t>
            </w:r>
            <w:proofErr w:type="spellStart"/>
            <w:r w:rsidRPr="00616DB3">
              <w:rPr>
                <w:b/>
                <w:sz w:val="12"/>
                <w:szCs w:val="12"/>
              </w:rPr>
              <w:t>сут</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Кол-во,</w:t>
            </w:r>
          </w:p>
          <w:p w:rsidR="0065323B" w:rsidRPr="00616DB3" w:rsidRDefault="0065323B" w:rsidP="000C4C9E">
            <w:pPr>
              <w:autoSpaceDE w:val="0"/>
              <w:autoSpaceDN w:val="0"/>
              <w:adjustRightInd w:val="0"/>
              <w:jc w:val="center"/>
              <w:rPr>
                <w:b/>
                <w:sz w:val="12"/>
                <w:szCs w:val="12"/>
              </w:rPr>
            </w:pPr>
            <w:r w:rsidRPr="00616DB3">
              <w:rPr>
                <w:b/>
                <w:sz w:val="12"/>
                <w:szCs w:val="12"/>
              </w:rPr>
              <w:t>дней</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roofErr w:type="spellStart"/>
            <w:r w:rsidRPr="00616DB3">
              <w:rPr>
                <w:b/>
                <w:sz w:val="12"/>
                <w:szCs w:val="12"/>
              </w:rPr>
              <w:t>Водопотреб-ление</w:t>
            </w:r>
            <w:proofErr w:type="spellEnd"/>
            <w:r w:rsidRPr="00616DB3">
              <w:rPr>
                <w:b/>
                <w:sz w:val="12"/>
                <w:szCs w:val="12"/>
              </w:rPr>
              <w:t>,</w:t>
            </w:r>
          </w:p>
          <w:p w:rsidR="0065323B" w:rsidRPr="00616DB3" w:rsidRDefault="0065323B" w:rsidP="000C4C9E">
            <w:pPr>
              <w:autoSpaceDE w:val="0"/>
              <w:autoSpaceDN w:val="0"/>
              <w:adjustRightInd w:val="0"/>
              <w:jc w:val="center"/>
              <w:rPr>
                <w:b/>
                <w:sz w:val="12"/>
                <w:szCs w:val="12"/>
              </w:rPr>
            </w:pPr>
            <w:r w:rsidRPr="00616DB3">
              <w:rPr>
                <w:b/>
                <w:sz w:val="12"/>
                <w:szCs w:val="12"/>
              </w:rPr>
              <w:t>тыс.м3/год</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Нормативный документ</w:t>
            </w:r>
          </w:p>
        </w:tc>
      </w:tr>
      <w:tr w:rsidR="00616DB3" w:rsidRPr="00616DB3" w:rsidTr="0065323B">
        <w:trPr>
          <w:trHeight w:val="194"/>
        </w:trPr>
        <w:tc>
          <w:tcPr>
            <w:tcW w:w="0" w:type="auto"/>
            <w:gridSpan w:val="8"/>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Население</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с водоразборных колонок</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прим.1</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с ваннами, душевыми кабинами, водонагревателями</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3554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0,16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568,64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207,554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табл.1</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с централизованным горячим водоснабжением</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0,35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2.04.02-84,п.2.1</w:t>
            </w:r>
          </w:p>
          <w:p w:rsidR="0065323B" w:rsidRPr="00616DB3" w:rsidRDefault="0065323B" w:rsidP="000C4C9E">
            <w:pPr>
              <w:autoSpaceDE w:val="0"/>
              <w:autoSpaceDN w:val="0"/>
              <w:adjustRightInd w:val="0"/>
              <w:jc w:val="center"/>
              <w:rPr>
                <w:sz w:val="12"/>
                <w:szCs w:val="12"/>
              </w:rPr>
            </w:pPr>
            <w:r w:rsidRPr="00616DB3">
              <w:rPr>
                <w:sz w:val="12"/>
                <w:szCs w:val="12"/>
              </w:rPr>
              <w:t>табл.1</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sz w:val="12"/>
                <w:szCs w:val="12"/>
              </w:rPr>
            </w:pPr>
            <w:r w:rsidRPr="00616DB3">
              <w:rPr>
                <w:sz w:val="12"/>
                <w:szCs w:val="12"/>
              </w:rPr>
              <w:t>полив</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3554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0,05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177,70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90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15,993</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СНиП 2.04.02-84,п.2.3</w:t>
            </w:r>
          </w:p>
          <w:p w:rsidR="0065323B" w:rsidRPr="00616DB3" w:rsidRDefault="0065323B" w:rsidP="000C4C9E">
            <w:pPr>
              <w:autoSpaceDE w:val="0"/>
              <w:autoSpaceDN w:val="0"/>
              <w:adjustRightInd w:val="0"/>
              <w:jc w:val="center"/>
              <w:rPr>
                <w:sz w:val="12"/>
                <w:szCs w:val="12"/>
              </w:rPr>
            </w:pPr>
            <w:r w:rsidRPr="00616DB3">
              <w:rPr>
                <w:sz w:val="12"/>
                <w:szCs w:val="12"/>
              </w:rPr>
              <w:t>табл.3</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Итого население</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3554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746,34</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223,547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На нужды промышленности и неучтенные расходы - 20%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149,27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44,709</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СНиП 2.04.02-84,п.2.1, прим.4</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Прочие потребители:</w:t>
            </w:r>
          </w:p>
          <w:p w:rsidR="0065323B" w:rsidRPr="00616DB3" w:rsidRDefault="0065323B" w:rsidP="000C4C9E">
            <w:pPr>
              <w:autoSpaceDE w:val="0"/>
              <w:autoSpaceDN w:val="0"/>
              <w:adjustRightInd w:val="0"/>
              <w:rPr>
                <w:b/>
                <w:sz w:val="12"/>
                <w:szCs w:val="12"/>
              </w:rPr>
            </w:pPr>
            <w:r w:rsidRPr="00616DB3">
              <w:rPr>
                <w:b/>
                <w:sz w:val="12"/>
                <w:szCs w:val="12"/>
              </w:rPr>
              <w:t>предприятия</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400,00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r w:rsidRPr="00616DB3">
              <w:rPr>
                <w:sz w:val="12"/>
                <w:szCs w:val="12"/>
              </w:rPr>
              <w:t>365</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146,000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Фактические данные</w:t>
            </w:r>
          </w:p>
        </w:tc>
      </w:tr>
      <w:tr w:rsidR="00616DB3" w:rsidRPr="00616DB3" w:rsidTr="0065323B">
        <w:trPr>
          <w:trHeight w:val="56"/>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 xml:space="preserve">Итого </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1295,61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414,256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sz w:val="12"/>
                <w:szCs w:val="12"/>
              </w:rPr>
            </w:pPr>
            <w:r w:rsidRPr="00616DB3">
              <w:rPr>
                <w:b/>
                <w:sz w:val="12"/>
                <w:szCs w:val="12"/>
              </w:rPr>
              <w:t>Потери на сетях холодного водоснабжения ,20%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259,12</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82,851</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bCs/>
                <w:sz w:val="12"/>
                <w:szCs w:val="12"/>
              </w:rPr>
            </w:pPr>
            <w:r w:rsidRPr="00616DB3">
              <w:rPr>
                <w:b/>
                <w:bCs/>
                <w:sz w:val="12"/>
                <w:szCs w:val="12"/>
              </w:rPr>
              <w:t xml:space="preserve">Итого перспектива водопотребление </w:t>
            </w:r>
          </w:p>
          <w:p w:rsidR="0065323B" w:rsidRPr="00616DB3" w:rsidRDefault="0065323B" w:rsidP="000C4C9E">
            <w:pPr>
              <w:autoSpaceDE w:val="0"/>
              <w:autoSpaceDN w:val="0"/>
              <w:adjustRightInd w:val="0"/>
              <w:rPr>
                <w:sz w:val="12"/>
                <w:szCs w:val="12"/>
              </w:rPr>
            </w:pPr>
            <w:r w:rsidRPr="00616DB3">
              <w:rPr>
                <w:b/>
                <w:bCs/>
                <w:sz w:val="12"/>
                <w:szCs w:val="12"/>
              </w:rPr>
              <w:t>г. Сольцы</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1554,73</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497,107</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bCs/>
                <w:sz w:val="12"/>
                <w:szCs w:val="12"/>
              </w:rPr>
            </w:pPr>
            <w:r w:rsidRPr="00616DB3">
              <w:rPr>
                <w:b/>
                <w:bCs/>
                <w:sz w:val="12"/>
                <w:szCs w:val="12"/>
              </w:rPr>
              <w:t>Всего с перспективой</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4202,49</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1468,190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bCs/>
                <w:sz w:val="12"/>
                <w:szCs w:val="12"/>
              </w:rPr>
            </w:pPr>
            <w:r w:rsidRPr="00616DB3">
              <w:rPr>
                <w:b/>
                <w:bCs/>
                <w:sz w:val="12"/>
                <w:szCs w:val="12"/>
              </w:rPr>
              <w:t>Собственные нужды ВОС – 16%</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672,40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234,910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r w:rsidR="00616DB3" w:rsidRPr="00616DB3" w:rsidTr="0065323B">
        <w:trPr>
          <w:trHeight w:val="194"/>
        </w:trPr>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4874,89</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b/>
                <w:sz w:val="12"/>
                <w:szCs w:val="12"/>
              </w:rPr>
            </w:pPr>
            <w:r w:rsidRPr="00616DB3">
              <w:rPr>
                <w:b/>
                <w:sz w:val="12"/>
                <w:szCs w:val="12"/>
              </w:rPr>
              <w:t>1703,100</w:t>
            </w:r>
          </w:p>
        </w:tc>
        <w:tc>
          <w:tcPr>
            <w:tcW w:w="0" w:type="auto"/>
            <w:tcBorders>
              <w:top w:val="single" w:sz="4" w:space="0" w:color="auto"/>
              <w:left w:val="single" w:sz="4" w:space="0" w:color="auto"/>
              <w:bottom w:val="single" w:sz="4" w:space="0" w:color="auto"/>
              <w:right w:val="single" w:sz="4" w:space="0" w:color="auto"/>
            </w:tcBorders>
            <w:vAlign w:val="center"/>
          </w:tcPr>
          <w:p w:rsidR="0065323B" w:rsidRPr="00616DB3" w:rsidRDefault="0065323B" w:rsidP="000C4C9E">
            <w:pPr>
              <w:autoSpaceDE w:val="0"/>
              <w:autoSpaceDN w:val="0"/>
              <w:adjustRightInd w:val="0"/>
              <w:jc w:val="center"/>
              <w:rPr>
                <w:sz w:val="12"/>
                <w:szCs w:val="12"/>
              </w:rPr>
            </w:pPr>
          </w:p>
        </w:tc>
      </w:tr>
    </w:tbl>
    <w:p w:rsidR="0065323B" w:rsidRPr="00616DB3" w:rsidRDefault="0065323B" w:rsidP="0065323B">
      <w:pPr>
        <w:rPr>
          <w:b/>
          <w:sz w:val="16"/>
          <w:szCs w:val="16"/>
        </w:rPr>
      </w:pPr>
      <w:r w:rsidRPr="00616DB3">
        <w:rPr>
          <w:b/>
          <w:sz w:val="16"/>
          <w:szCs w:val="16"/>
        </w:rPr>
        <w:t>Нормы расхода воды</w:t>
      </w:r>
    </w:p>
    <w:p w:rsidR="0065323B" w:rsidRPr="00616DB3" w:rsidRDefault="0065323B" w:rsidP="0065323B">
      <w:pPr>
        <w:widowControl w:val="0"/>
        <w:suppressAutoHyphens/>
        <w:autoSpaceDE w:val="0"/>
        <w:autoSpaceDN w:val="0"/>
        <w:adjustRightInd w:val="0"/>
        <w:jc w:val="center"/>
        <w:rPr>
          <w:sz w:val="16"/>
          <w:szCs w:val="16"/>
        </w:rPr>
      </w:pPr>
    </w:p>
    <w:p w:rsidR="0065323B" w:rsidRPr="00616DB3" w:rsidRDefault="0065323B" w:rsidP="0065323B">
      <w:pPr>
        <w:widowControl w:val="0"/>
        <w:suppressAutoHyphens/>
        <w:autoSpaceDE w:val="0"/>
        <w:autoSpaceDN w:val="0"/>
        <w:adjustRightInd w:val="0"/>
        <w:jc w:val="center"/>
        <w:rPr>
          <w:sz w:val="16"/>
          <w:szCs w:val="16"/>
        </w:rPr>
      </w:pPr>
      <w:r w:rsidRPr="00616DB3">
        <w:rPr>
          <w:sz w:val="16"/>
          <w:szCs w:val="16"/>
        </w:rPr>
        <w:t>СНиП 2.04.01-85*</w:t>
      </w:r>
    </w:p>
    <w:p w:rsidR="0065323B" w:rsidRPr="00616DB3" w:rsidRDefault="0065323B" w:rsidP="0065323B">
      <w:pPr>
        <w:widowControl w:val="0"/>
        <w:suppressAutoHyphens/>
        <w:autoSpaceDE w:val="0"/>
        <w:autoSpaceDN w:val="0"/>
        <w:adjustRightInd w:val="0"/>
        <w:jc w:val="center"/>
        <w:rPr>
          <w:sz w:val="16"/>
          <w:szCs w:val="16"/>
        </w:rPr>
      </w:pPr>
      <w:r w:rsidRPr="00616DB3">
        <w:rPr>
          <w:sz w:val="16"/>
          <w:szCs w:val="16"/>
        </w:rPr>
        <w:t>Строительные нормы и правила</w:t>
      </w:r>
    </w:p>
    <w:p w:rsidR="0065323B" w:rsidRPr="00616DB3" w:rsidRDefault="0065323B" w:rsidP="0065323B">
      <w:pPr>
        <w:widowControl w:val="0"/>
        <w:suppressAutoHyphens/>
        <w:autoSpaceDE w:val="0"/>
        <w:autoSpaceDN w:val="0"/>
        <w:adjustRightInd w:val="0"/>
        <w:jc w:val="center"/>
        <w:rPr>
          <w:sz w:val="16"/>
          <w:szCs w:val="16"/>
        </w:rPr>
      </w:pPr>
      <w:r w:rsidRPr="00616DB3">
        <w:rPr>
          <w:sz w:val="16"/>
          <w:szCs w:val="16"/>
        </w:rPr>
        <w:t>Внутренний водопровод и канализация зданий.</w:t>
      </w:r>
    </w:p>
    <w:p w:rsidR="0065323B" w:rsidRPr="00616DB3" w:rsidRDefault="0065323B" w:rsidP="0065323B">
      <w:pPr>
        <w:widowControl w:val="0"/>
        <w:suppressAutoHyphens/>
        <w:autoSpaceDE w:val="0"/>
        <w:autoSpaceDN w:val="0"/>
        <w:adjustRightInd w:val="0"/>
        <w:jc w:val="center"/>
        <w:rPr>
          <w:sz w:val="16"/>
          <w:szCs w:val="16"/>
        </w:rPr>
      </w:pPr>
      <w:r w:rsidRPr="00616DB3">
        <w:rPr>
          <w:sz w:val="16"/>
          <w:szCs w:val="16"/>
        </w:rPr>
        <w:t>Системы внутреннего холодного и горячего водоснабжения</w:t>
      </w:r>
    </w:p>
    <w:p w:rsidR="0065323B" w:rsidRPr="00616DB3" w:rsidRDefault="0065323B" w:rsidP="0065323B">
      <w:pPr>
        <w:widowControl w:val="0"/>
        <w:suppressAutoHyphens/>
        <w:autoSpaceDE w:val="0"/>
        <w:autoSpaceDN w:val="0"/>
        <w:adjustRightInd w:val="0"/>
        <w:jc w:val="center"/>
        <w:rPr>
          <w:sz w:val="16"/>
          <w:szCs w:val="16"/>
        </w:rPr>
      </w:pPr>
      <w:r w:rsidRPr="00616DB3">
        <w:rPr>
          <w:sz w:val="16"/>
          <w:szCs w:val="16"/>
        </w:rPr>
        <w:t xml:space="preserve"> </w:t>
      </w:r>
    </w:p>
    <w:p w:rsidR="0065323B" w:rsidRPr="00616DB3" w:rsidRDefault="0065323B" w:rsidP="0065323B">
      <w:pPr>
        <w:widowControl w:val="0"/>
        <w:suppressAutoHyphens/>
        <w:autoSpaceDE w:val="0"/>
        <w:autoSpaceDN w:val="0"/>
        <w:adjustRightInd w:val="0"/>
        <w:jc w:val="right"/>
        <w:rPr>
          <w:sz w:val="16"/>
          <w:szCs w:val="16"/>
        </w:rPr>
      </w:pPr>
      <w:r w:rsidRPr="00616DB3">
        <w:rPr>
          <w:sz w:val="16"/>
          <w:szCs w:val="16"/>
        </w:rPr>
        <w:t>ПРИЛОЖЕНИЕ 3</w:t>
      </w:r>
    </w:p>
    <w:p w:rsidR="0065323B" w:rsidRPr="00616DB3" w:rsidRDefault="0065323B" w:rsidP="0065323B">
      <w:pPr>
        <w:widowControl w:val="0"/>
        <w:suppressAutoHyphens/>
        <w:autoSpaceDE w:val="0"/>
        <w:autoSpaceDN w:val="0"/>
        <w:adjustRightInd w:val="0"/>
        <w:jc w:val="right"/>
        <w:rPr>
          <w:sz w:val="16"/>
          <w:szCs w:val="16"/>
        </w:rPr>
      </w:pPr>
    </w:p>
    <w:p w:rsidR="0065323B" w:rsidRPr="00616DB3" w:rsidRDefault="0065323B" w:rsidP="0065323B">
      <w:pPr>
        <w:widowControl w:val="0"/>
        <w:suppressAutoHyphens/>
        <w:autoSpaceDE w:val="0"/>
        <w:autoSpaceDN w:val="0"/>
        <w:adjustRightInd w:val="0"/>
        <w:jc w:val="right"/>
        <w:rPr>
          <w:sz w:val="16"/>
          <w:szCs w:val="16"/>
        </w:rPr>
      </w:pPr>
      <w:r w:rsidRPr="00616DB3">
        <w:rPr>
          <w:sz w:val="16"/>
          <w:szCs w:val="16"/>
        </w:rPr>
        <w:t>Обязательное</w:t>
      </w:r>
    </w:p>
    <w:p w:rsidR="00531F00" w:rsidRPr="00616DB3" w:rsidRDefault="0065323B" w:rsidP="0065323B">
      <w:pPr>
        <w:widowControl w:val="0"/>
        <w:suppressAutoHyphens/>
        <w:autoSpaceDE w:val="0"/>
        <w:autoSpaceDN w:val="0"/>
        <w:adjustRightInd w:val="0"/>
        <w:jc w:val="center"/>
        <w:rPr>
          <w:sz w:val="16"/>
          <w:szCs w:val="16"/>
        </w:rPr>
      </w:pPr>
      <w:r w:rsidRPr="00616DB3">
        <w:rPr>
          <w:sz w:val="16"/>
          <w:szCs w:val="16"/>
        </w:rPr>
        <w:t>Нормы расхода воды потребителями</w:t>
      </w:r>
    </w:p>
    <w:p w:rsidR="0065323B" w:rsidRPr="00616DB3" w:rsidRDefault="0065323B" w:rsidP="00E870B5">
      <w:pPr>
        <w:widowControl w:val="0"/>
        <w:suppressAutoHyphens/>
        <w:autoSpaceDE w:val="0"/>
        <w:autoSpaceDN w:val="0"/>
        <w:adjustRightInd w:val="0"/>
        <w:jc w:val="center"/>
        <w:rPr>
          <w:sz w:val="16"/>
          <w:szCs w:val="16"/>
          <w:lang w:val="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523"/>
        <w:gridCol w:w="408"/>
        <w:gridCol w:w="384"/>
        <w:gridCol w:w="408"/>
        <w:gridCol w:w="367"/>
        <w:gridCol w:w="407"/>
        <w:gridCol w:w="396"/>
        <w:gridCol w:w="553"/>
        <w:gridCol w:w="576"/>
      </w:tblGrid>
      <w:tr w:rsidR="00616DB3" w:rsidRPr="00616DB3" w:rsidTr="0065323B">
        <w:tc>
          <w:tcPr>
            <w:tcW w:w="0" w:type="auto"/>
            <w:vMerge w:val="restart"/>
            <w:shd w:val="clear" w:color="auto" w:fill="auto"/>
            <w:hideMark/>
          </w:tcPr>
          <w:p w:rsidR="0065323B" w:rsidRPr="00616DB3" w:rsidRDefault="0065323B" w:rsidP="000C4C9E">
            <w:pPr>
              <w:rPr>
                <w:sz w:val="12"/>
                <w:szCs w:val="12"/>
              </w:rPr>
            </w:pPr>
            <w:r w:rsidRPr="00616DB3">
              <w:rPr>
                <w:sz w:val="12"/>
                <w:szCs w:val="12"/>
              </w:rPr>
              <w:t> </w:t>
            </w:r>
          </w:p>
          <w:p w:rsidR="0065323B" w:rsidRPr="00616DB3" w:rsidRDefault="0065323B" w:rsidP="000C4C9E">
            <w:pPr>
              <w:ind w:left="798" w:hanging="798"/>
              <w:rPr>
                <w:sz w:val="12"/>
                <w:szCs w:val="12"/>
              </w:rPr>
            </w:pPr>
            <w:r w:rsidRPr="00616DB3">
              <w:rPr>
                <w:sz w:val="12"/>
                <w:szCs w:val="12"/>
              </w:rPr>
              <w:t> </w:t>
            </w:r>
          </w:p>
          <w:p w:rsidR="0065323B" w:rsidRPr="00616DB3" w:rsidRDefault="0065323B" w:rsidP="000C4C9E">
            <w:pPr>
              <w:pStyle w:val="afd"/>
              <w:spacing w:before="0" w:beforeAutospacing="0" w:after="0" w:afterAutospacing="0"/>
              <w:jc w:val="center"/>
              <w:rPr>
                <w:sz w:val="12"/>
                <w:szCs w:val="12"/>
              </w:rPr>
            </w:pPr>
            <w:proofErr w:type="spellStart"/>
            <w:r w:rsidRPr="00616DB3">
              <w:rPr>
                <w:sz w:val="12"/>
                <w:szCs w:val="12"/>
              </w:rPr>
              <w:t>Водопотребители</w:t>
            </w:r>
            <w:proofErr w:type="spellEnd"/>
          </w:p>
        </w:tc>
        <w:tc>
          <w:tcPr>
            <w:tcW w:w="0" w:type="auto"/>
            <w:vMerge w:val="restart"/>
            <w:shd w:val="clear" w:color="auto" w:fill="auto"/>
            <w:hideMark/>
          </w:tcPr>
          <w:p w:rsidR="0065323B" w:rsidRPr="00616DB3" w:rsidRDefault="0065323B" w:rsidP="000C4C9E">
            <w:pPr>
              <w:rPr>
                <w:sz w:val="12"/>
                <w:szCs w:val="12"/>
              </w:rPr>
            </w:pPr>
            <w:r w:rsidRPr="00616DB3">
              <w:rPr>
                <w:sz w:val="12"/>
                <w:szCs w:val="12"/>
              </w:rPr>
              <w:t> </w:t>
            </w:r>
          </w:p>
          <w:p w:rsidR="0065323B" w:rsidRPr="00616DB3" w:rsidRDefault="0065323B" w:rsidP="000C4C9E">
            <w:pPr>
              <w:rPr>
                <w:sz w:val="12"/>
                <w:szCs w:val="12"/>
              </w:rPr>
            </w:pPr>
            <w:r w:rsidRPr="00616DB3">
              <w:rPr>
                <w:sz w:val="12"/>
                <w:szCs w:val="12"/>
              </w:rPr>
              <w:t> </w:t>
            </w:r>
          </w:p>
          <w:p w:rsidR="0065323B" w:rsidRPr="00616DB3" w:rsidRDefault="0065323B" w:rsidP="000C4C9E">
            <w:pPr>
              <w:pStyle w:val="afd"/>
              <w:spacing w:before="0" w:beforeAutospacing="0" w:after="0" w:afterAutospacing="0"/>
              <w:jc w:val="center"/>
              <w:rPr>
                <w:sz w:val="12"/>
                <w:szCs w:val="12"/>
              </w:rPr>
            </w:pPr>
            <w:r w:rsidRPr="00616DB3">
              <w:rPr>
                <w:sz w:val="12"/>
                <w:szCs w:val="12"/>
              </w:rPr>
              <w:t>Измеритель</w:t>
            </w:r>
          </w:p>
        </w:tc>
        <w:tc>
          <w:tcPr>
            <w:tcW w:w="0" w:type="auto"/>
            <w:gridSpan w:val="6"/>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Нормы расхода воды, л</w:t>
            </w:r>
          </w:p>
        </w:tc>
        <w:tc>
          <w:tcPr>
            <w:tcW w:w="0" w:type="auto"/>
            <w:gridSpan w:val="2"/>
            <w:vMerge w:val="restart"/>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Расход воды прибором, л/с (л/ч)</w:t>
            </w:r>
          </w:p>
          <w:p w:rsidR="0065323B" w:rsidRPr="00616DB3" w:rsidRDefault="0065323B" w:rsidP="000C4C9E">
            <w:pPr>
              <w:rPr>
                <w:sz w:val="12"/>
                <w:szCs w:val="12"/>
              </w:rPr>
            </w:pPr>
            <w:r w:rsidRPr="00616DB3">
              <w:rPr>
                <w:sz w:val="12"/>
                <w:szCs w:val="12"/>
              </w:rPr>
              <w:t> </w:t>
            </w:r>
          </w:p>
        </w:tc>
      </w:tr>
      <w:tr w:rsidR="00616DB3" w:rsidRPr="00616DB3" w:rsidTr="0065323B">
        <w:tc>
          <w:tcPr>
            <w:tcW w:w="0" w:type="auto"/>
            <w:vMerge/>
            <w:shd w:val="clear" w:color="auto" w:fill="auto"/>
            <w:hideMark/>
          </w:tcPr>
          <w:p w:rsidR="0065323B" w:rsidRPr="00616DB3" w:rsidRDefault="0065323B" w:rsidP="000C4C9E">
            <w:pPr>
              <w:pStyle w:val="afd"/>
              <w:spacing w:before="0" w:beforeAutospacing="0" w:after="0" w:afterAutospacing="0"/>
              <w:jc w:val="center"/>
              <w:rPr>
                <w:sz w:val="12"/>
                <w:szCs w:val="12"/>
              </w:rPr>
            </w:pPr>
          </w:p>
        </w:tc>
        <w:tc>
          <w:tcPr>
            <w:tcW w:w="0" w:type="auto"/>
            <w:vMerge/>
            <w:shd w:val="clear" w:color="auto" w:fill="auto"/>
            <w:hideMark/>
          </w:tcPr>
          <w:p w:rsidR="0065323B" w:rsidRPr="00616DB3" w:rsidRDefault="0065323B" w:rsidP="000C4C9E">
            <w:pPr>
              <w:pStyle w:val="afd"/>
              <w:spacing w:before="0" w:beforeAutospacing="0" w:after="0" w:afterAutospacing="0"/>
              <w:jc w:val="center"/>
              <w:rPr>
                <w:sz w:val="12"/>
                <w:szCs w:val="12"/>
              </w:rPr>
            </w:pPr>
          </w:p>
        </w:tc>
        <w:tc>
          <w:tcPr>
            <w:tcW w:w="0" w:type="auto"/>
            <w:gridSpan w:val="2"/>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в средние сутки</w:t>
            </w:r>
          </w:p>
        </w:tc>
        <w:tc>
          <w:tcPr>
            <w:tcW w:w="0" w:type="auto"/>
            <w:gridSpan w:val="2"/>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в сутки наибольшего водопотре</w:t>
            </w:r>
            <w:r w:rsidRPr="00616DB3">
              <w:rPr>
                <w:sz w:val="12"/>
                <w:szCs w:val="12"/>
              </w:rPr>
              <w:lastRenderedPageBreak/>
              <w:t>бления</w:t>
            </w:r>
          </w:p>
        </w:tc>
        <w:tc>
          <w:tcPr>
            <w:tcW w:w="0" w:type="auto"/>
            <w:gridSpan w:val="2"/>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lastRenderedPageBreak/>
              <w:t>в час наибольшего водопотре</w:t>
            </w:r>
            <w:r w:rsidRPr="00616DB3">
              <w:rPr>
                <w:sz w:val="12"/>
                <w:szCs w:val="12"/>
              </w:rPr>
              <w:lastRenderedPageBreak/>
              <w:t>бления</w:t>
            </w:r>
          </w:p>
        </w:tc>
        <w:tc>
          <w:tcPr>
            <w:tcW w:w="0" w:type="auto"/>
            <w:gridSpan w:val="2"/>
            <w:vMerge/>
            <w:shd w:val="clear" w:color="auto" w:fill="auto"/>
            <w:hideMark/>
          </w:tcPr>
          <w:p w:rsidR="0065323B" w:rsidRPr="00616DB3" w:rsidRDefault="0065323B" w:rsidP="000C4C9E">
            <w:pPr>
              <w:rPr>
                <w:sz w:val="12"/>
                <w:szCs w:val="12"/>
              </w:rPr>
            </w:pPr>
          </w:p>
        </w:tc>
      </w:tr>
      <w:tr w:rsidR="00616DB3" w:rsidRPr="00616DB3" w:rsidTr="0065323B">
        <w:tc>
          <w:tcPr>
            <w:tcW w:w="0" w:type="auto"/>
            <w:vMerge/>
            <w:shd w:val="clear" w:color="auto" w:fill="auto"/>
            <w:hideMark/>
          </w:tcPr>
          <w:p w:rsidR="0065323B" w:rsidRPr="00616DB3" w:rsidRDefault="0065323B" w:rsidP="000C4C9E">
            <w:pPr>
              <w:pStyle w:val="afd"/>
              <w:spacing w:before="0" w:beforeAutospacing="0" w:after="0" w:afterAutospacing="0"/>
              <w:jc w:val="center"/>
              <w:rPr>
                <w:sz w:val="12"/>
                <w:szCs w:val="12"/>
              </w:rPr>
            </w:pPr>
          </w:p>
        </w:tc>
        <w:tc>
          <w:tcPr>
            <w:tcW w:w="0" w:type="auto"/>
            <w:vMerge/>
            <w:shd w:val="clear" w:color="auto" w:fill="auto"/>
            <w:hideMark/>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общая (в том числе горячей)</w:t>
            </w:r>
          </w:p>
          <w:p w:rsidR="0065323B" w:rsidRPr="00616DB3" w:rsidRDefault="0065323B" w:rsidP="000C4C9E">
            <w:pPr>
              <w:pStyle w:val="afd"/>
              <w:spacing w:before="0" w:beforeAutospacing="0" w:after="0" w:afterAutospacing="0"/>
              <w:jc w:val="center"/>
              <w:rPr>
                <w:sz w:val="12"/>
                <w:szCs w:val="12"/>
              </w:rPr>
            </w:pPr>
            <w:r w:rsidRPr="00616DB3">
              <w:rPr>
                <w:noProof/>
                <w:sz w:val="12"/>
                <w:szCs w:val="12"/>
                <w:lang w:val="ru-RU" w:eastAsia="ru-RU"/>
              </w:rPr>
              <w:drawing>
                <wp:inline distT="0" distB="0" distL="0" distR="0" wp14:anchorId="1F84D143" wp14:editId="455CA8B8">
                  <wp:extent cx="326390" cy="249555"/>
                  <wp:effectExtent l="0" t="0" r="0" b="0"/>
                  <wp:docPr id="47" name="Рисунок 47"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390" cy="249555"/>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горячей</w:t>
            </w:r>
          </w:p>
          <w:p w:rsidR="0065323B" w:rsidRPr="00616DB3" w:rsidRDefault="0065323B" w:rsidP="000C4C9E">
            <w:pPr>
              <w:pStyle w:val="afd"/>
              <w:spacing w:before="0" w:beforeAutospacing="0" w:after="0" w:afterAutospacing="0"/>
              <w:jc w:val="center"/>
              <w:rPr>
                <w:sz w:val="12"/>
                <w:szCs w:val="12"/>
              </w:rPr>
            </w:pPr>
            <w:r w:rsidRPr="00616DB3">
              <w:rPr>
                <w:noProof/>
                <w:sz w:val="12"/>
                <w:szCs w:val="12"/>
                <w:lang w:val="ru-RU" w:eastAsia="ru-RU"/>
              </w:rPr>
              <w:drawing>
                <wp:inline distT="0" distB="0" distL="0" distR="0" wp14:anchorId="0EC16939" wp14:editId="2CEE6309">
                  <wp:extent cx="278765" cy="255270"/>
                  <wp:effectExtent l="0" t="0" r="6985" b="0"/>
                  <wp:docPr id="46" name="Рисунок 46"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1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765" cy="255270"/>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общая (в том числе горячей)</w:t>
            </w:r>
          </w:p>
          <w:p w:rsidR="0065323B" w:rsidRPr="00616DB3" w:rsidRDefault="0065323B" w:rsidP="000C4C9E">
            <w:pPr>
              <w:pStyle w:val="afd"/>
              <w:spacing w:before="0" w:beforeAutospacing="0" w:after="0" w:afterAutospacing="0"/>
              <w:jc w:val="center"/>
              <w:rPr>
                <w:sz w:val="12"/>
                <w:szCs w:val="12"/>
              </w:rPr>
            </w:pPr>
            <w:r w:rsidRPr="00616DB3">
              <w:rPr>
                <w:noProof/>
                <w:sz w:val="12"/>
                <w:szCs w:val="12"/>
                <w:lang w:val="ru-RU" w:eastAsia="ru-RU"/>
              </w:rPr>
              <w:drawing>
                <wp:inline distT="0" distB="0" distL="0" distR="0" wp14:anchorId="505A1401" wp14:editId="2ABE4BFF">
                  <wp:extent cx="326390" cy="237490"/>
                  <wp:effectExtent l="0" t="0" r="0" b="0"/>
                  <wp:docPr id="45" name="Рисунок 45" descr="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 cy="237490"/>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горячей</w:t>
            </w:r>
          </w:p>
          <w:p w:rsidR="0065323B" w:rsidRPr="00616DB3" w:rsidRDefault="0065323B" w:rsidP="000C4C9E">
            <w:pPr>
              <w:pStyle w:val="afd"/>
              <w:spacing w:before="0" w:beforeAutospacing="0" w:after="0" w:afterAutospacing="0"/>
              <w:jc w:val="center"/>
              <w:rPr>
                <w:sz w:val="12"/>
                <w:szCs w:val="12"/>
              </w:rPr>
            </w:pPr>
            <w:r w:rsidRPr="00616DB3">
              <w:rPr>
                <w:noProof/>
                <w:sz w:val="12"/>
                <w:szCs w:val="12"/>
                <w:lang w:val="ru-RU" w:eastAsia="ru-RU"/>
              </w:rPr>
              <w:drawing>
                <wp:inline distT="0" distB="0" distL="0" distR="0" wp14:anchorId="6176431C" wp14:editId="10F98256">
                  <wp:extent cx="249555" cy="285115"/>
                  <wp:effectExtent l="0" t="0" r="0" b="635"/>
                  <wp:docPr id="44" name="Рисунок 44"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 cy="285115"/>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общая (в том числе горячей)</w:t>
            </w:r>
          </w:p>
          <w:p w:rsidR="0065323B" w:rsidRPr="00616DB3" w:rsidRDefault="0065323B" w:rsidP="000C4C9E">
            <w:pPr>
              <w:pStyle w:val="afd"/>
              <w:spacing w:before="0" w:beforeAutospacing="0" w:after="0" w:afterAutospacing="0"/>
              <w:jc w:val="center"/>
              <w:rPr>
                <w:sz w:val="12"/>
                <w:szCs w:val="12"/>
              </w:rPr>
            </w:pPr>
            <w:r w:rsidRPr="00616DB3">
              <w:rPr>
                <w:noProof/>
                <w:sz w:val="12"/>
                <w:szCs w:val="12"/>
                <w:lang w:val="ru-RU" w:eastAsia="ru-RU"/>
              </w:rPr>
              <w:drawing>
                <wp:inline distT="0" distB="0" distL="0" distR="0" wp14:anchorId="4F09C5B4" wp14:editId="44F26787">
                  <wp:extent cx="314960" cy="249555"/>
                  <wp:effectExtent l="0" t="0" r="8890" b="0"/>
                  <wp:docPr id="43" name="Рисунок 43"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1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горячей</w:t>
            </w:r>
          </w:p>
          <w:p w:rsidR="0065323B" w:rsidRPr="00616DB3" w:rsidRDefault="0065323B" w:rsidP="000C4C9E">
            <w:pPr>
              <w:pStyle w:val="afd"/>
              <w:spacing w:before="0" w:beforeAutospacing="0" w:after="0" w:afterAutospacing="0"/>
              <w:jc w:val="center"/>
              <w:rPr>
                <w:sz w:val="12"/>
                <w:szCs w:val="12"/>
              </w:rPr>
            </w:pPr>
            <w:r w:rsidRPr="00616DB3">
              <w:rPr>
                <w:noProof/>
                <w:sz w:val="12"/>
                <w:szCs w:val="12"/>
                <w:lang w:val="ru-RU" w:eastAsia="ru-RU"/>
              </w:rPr>
              <w:drawing>
                <wp:inline distT="0" distB="0" distL="0" distR="0" wp14:anchorId="227A776B" wp14:editId="4F440163">
                  <wp:extent cx="297180" cy="225425"/>
                  <wp:effectExtent l="0" t="0" r="7620" b="3175"/>
                  <wp:docPr id="42" name="Рисунок 42"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общий (холод-ной и горячей)</w:t>
            </w:r>
            <w:r w:rsidRPr="00616DB3">
              <w:rPr>
                <w:rStyle w:val="apple-converted-space"/>
                <w:sz w:val="12"/>
                <w:szCs w:val="12"/>
              </w:rPr>
              <w:t> </w:t>
            </w:r>
            <w:r w:rsidRPr="00616DB3">
              <w:rPr>
                <w:sz w:val="12"/>
                <w:szCs w:val="12"/>
              </w:rPr>
              <w:br/>
            </w:r>
            <w:r w:rsidRPr="00616DB3">
              <w:rPr>
                <w:sz w:val="12"/>
                <w:szCs w:val="12"/>
              </w:rPr>
              <w:br/>
            </w:r>
            <w:r w:rsidRPr="00616DB3">
              <w:rPr>
                <w:noProof/>
                <w:sz w:val="12"/>
                <w:szCs w:val="12"/>
                <w:lang w:val="ru-RU" w:eastAsia="ru-RU"/>
              </w:rPr>
              <w:drawing>
                <wp:inline distT="0" distB="0" distL="0" distR="0" wp14:anchorId="7EF611AC" wp14:editId="4110E41A">
                  <wp:extent cx="570230" cy="278765"/>
                  <wp:effectExtent l="0" t="0" r="1270" b="6985"/>
                  <wp:docPr id="41" name="Рисунок 41"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 cy="278765"/>
                          </a:xfrm>
                          <a:prstGeom prst="rect">
                            <a:avLst/>
                          </a:prstGeom>
                          <a:noFill/>
                          <a:ln>
                            <a:noFill/>
                          </a:ln>
                        </pic:spPr>
                      </pic:pic>
                    </a:graphicData>
                  </a:graphic>
                </wp:inline>
              </w:drawing>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холодной или горячей</w:t>
            </w:r>
            <w:r w:rsidRPr="00616DB3">
              <w:rPr>
                <w:rStyle w:val="apple-converted-space"/>
                <w:sz w:val="12"/>
                <w:szCs w:val="12"/>
              </w:rPr>
              <w:t> </w:t>
            </w:r>
            <w:r w:rsidRPr="00616DB3">
              <w:rPr>
                <w:sz w:val="12"/>
                <w:szCs w:val="12"/>
              </w:rPr>
              <w:br/>
            </w:r>
            <w:r w:rsidRPr="00616DB3">
              <w:rPr>
                <w:sz w:val="12"/>
                <w:szCs w:val="12"/>
              </w:rPr>
              <w:br/>
            </w:r>
            <w:r w:rsidRPr="00616DB3">
              <w:rPr>
                <w:noProof/>
                <w:sz w:val="12"/>
                <w:szCs w:val="12"/>
                <w:lang w:val="ru-RU" w:eastAsia="ru-RU"/>
              </w:rPr>
              <w:drawing>
                <wp:inline distT="0" distB="0" distL="0" distR="0" wp14:anchorId="400B9396" wp14:editId="1729A8AD">
                  <wp:extent cx="611505" cy="439420"/>
                  <wp:effectExtent l="0" t="0" r="0" b="0"/>
                  <wp:docPr id="40" name="Рисунок 40" descr="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 cy="439420"/>
                          </a:xfrm>
                          <a:prstGeom prst="rect">
                            <a:avLst/>
                          </a:prstGeom>
                          <a:noFill/>
                          <a:ln>
                            <a:noFill/>
                          </a:ln>
                        </pic:spPr>
                      </pic:pic>
                    </a:graphicData>
                  </a:graphic>
                </wp:inline>
              </w:drawing>
            </w:r>
          </w:p>
        </w:tc>
      </w:tr>
      <w:tr w:rsidR="00616DB3" w:rsidRPr="00616DB3" w:rsidTr="0065323B">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 Жилые дома квартирного типа:</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водопроводом и канализацией без ванн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p w:rsidR="0065323B" w:rsidRPr="00616DB3" w:rsidRDefault="0065323B" w:rsidP="000C4C9E">
            <w:pPr>
              <w:pStyle w:val="afd"/>
              <w:spacing w:before="0" w:beforeAutospacing="0" w:after="0" w:afterAutospacing="0"/>
              <w:jc w:val="center"/>
              <w:rPr>
                <w:sz w:val="12"/>
                <w:szCs w:val="12"/>
              </w:rPr>
            </w:pPr>
            <w:r w:rsidRPr="00616DB3">
              <w:rPr>
                <w:sz w:val="12"/>
                <w:szCs w:val="12"/>
              </w:rPr>
              <w:t>житель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газоснабжением</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водопроводом, канализацией и ваннами с водонагревателями, работающими на твердом топливе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водопроводом, канализацией и ваннами с газовыми водонагревателями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xml:space="preserve">с быстродействующими газовыми нагревателями и многоточечным </w:t>
            </w:r>
            <w:proofErr w:type="spellStart"/>
            <w:r w:rsidRPr="00616DB3">
              <w:rPr>
                <w:sz w:val="12"/>
                <w:szCs w:val="12"/>
              </w:rPr>
              <w:t>водоразбором</w:t>
            </w:r>
            <w:proofErr w:type="spellEnd"/>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централизованным горячим водоснабжением, оборудованные умывальниками, мойками и душами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195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сидячими ваннами, оборудованными душами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ваннами длиной от 1500 до 1700 мм, оборудованными душами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высотой св. 12 этажей с централизованным горячим водоснабжением и повышенными требованиями к их благоустройству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 Общежития:</w:t>
            </w:r>
          </w:p>
          <w:p w:rsidR="0065323B" w:rsidRPr="00616DB3" w:rsidRDefault="0065323B" w:rsidP="000C4C9E">
            <w:pPr>
              <w:rPr>
                <w:sz w:val="12"/>
                <w:szCs w:val="12"/>
              </w:rPr>
            </w:pP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общими душевыми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xml:space="preserve">с душами </w:t>
            </w:r>
            <w:r w:rsidRPr="00616DB3">
              <w:rPr>
                <w:sz w:val="12"/>
                <w:szCs w:val="12"/>
              </w:rPr>
              <w:lastRenderedPageBreak/>
              <w:t>при всех жилых комнатах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0,12-0,2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общими кухнями и блоками душевых на этажах при жилых комнатах в каждой секции здания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3. Гостиницы, пансионаты и мотели с общими ваннами и душами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4. Гостиницы и пансионаты с душами во всех отдельных номерах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5. Гостиницы с ваннами в отдельных номерах, % от общего числа номеров:</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до 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22,4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(180)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(280)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(190)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6. Больницы: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общими ваннами и душевыми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койка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санитарными узлами, приближенными к палатам</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инфекционные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(120)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7. Санатории и дома отдыха:</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ваннами при всех жилых комнатах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душами при всех жилых комнатах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8. Поликлиники и амбулатории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больной</w:t>
            </w:r>
          </w:p>
          <w:p w:rsidR="0065323B" w:rsidRPr="00616DB3" w:rsidRDefault="0065323B" w:rsidP="000C4C9E">
            <w:pPr>
              <w:pStyle w:val="afd"/>
              <w:spacing w:before="0" w:beforeAutospacing="0" w:after="0" w:afterAutospacing="0"/>
              <w:jc w:val="center"/>
              <w:rPr>
                <w:sz w:val="12"/>
                <w:szCs w:val="12"/>
              </w:rPr>
            </w:pPr>
            <w:r w:rsidRPr="00616DB3">
              <w:rPr>
                <w:sz w:val="12"/>
                <w:szCs w:val="12"/>
              </w:rPr>
              <w:t>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9. Детские ясли-сады: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 дневным пребыванием детей</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со столовыми, работающими на полуфабрикатах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p w:rsidR="0065323B" w:rsidRPr="00616DB3" w:rsidRDefault="0065323B" w:rsidP="000C4C9E">
            <w:pPr>
              <w:pStyle w:val="afd"/>
              <w:spacing w:before="0" w:beforeAutospacing="0" w:after="0" w:afterAutospacing="0"/>
              <w:jc w:val="center"/>
              <w:rPr>
                <w:sz w:val="12"/>
                <w:szCs w:val="12"/>
              </w:rPr>
            </w:pPr>
            <w:r w:rsidRPr="00616DB3">
              <w:rPr>
                <w:sz w:val="12"/>
                <w:szCs w:val="12"/>
              </w:rPr>
              <w:t>ребенок</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со столовыми, работающими на сырье, и прачечными, оборудованными автоматическими стиральными машинами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xml:space="preserve">с круглосуточным пребыванием </w:t>
            </w:r>
            <w:r w:rsidRPr="00616DB3">
              <w:rPr>
                <w:sz w:val="12"/>
                <w:szCs w:val="12"/>
              </w:rPr>
              <w:lastRenderedPageBreak/>
              <w:t>детей:</w:t>
            </w:r>
          </w:p>
        </w:tc>
        <w:tc>
          <w:tcPr>
            <w:tcW w:w="0" w:type="auto"/>
            <w:shd w:val="clear" w:color="auto" w:fill="auto"/>
            <w:hideMark/>
          </w:tcPr>
          <w:p w:rsidR="0065323B" w:rsidRPr="00616DB3" w:rsidRDefault="0065323B" w:rsidP="000C4C9E">
            <w:pPr>
              <w:rPr>
                <w:sz w:val="12"/>
                <w:szCs w:val="12"/>
              </w:rPr>
            </w:pPr>
            <w:r w:rsidRPr="00616DB3">
              <w:rPr>
                <w:sz w:val="12"/>
                <w:szCs w:val="12"/>
              </w:rPr>
              <w:lastRenderedPageBreak/>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lastRenderedPageBreak/>
              <w:t>со столовыми, работающими на полуфабрикатах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со столовыми, работающими на сырье, и прачечными, оборудованными автоматическими стиральными машинами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28,5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10. Пионерские лагеря (в том числе круглогодичного действия):</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со столовыми, работающими на сырье, и прачечными, оборудованными автоматическими стиральными машинами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место</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со столовыми, работающими на полуфабрикатах, и стиркой белья в централизованных прачечных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tcPr>
          <w:p w:rsidR="0065323B" w:rsidRPr="00616DB3" w:rsidRDefault="0065323B" w:rsidP="000C4C9E">
            <w:pPr>
              <w:rPr>
                <w:sz w:val="12"/>
                <w:szCs w:val="12"/>
              </w:rPr>
            </w:pPr>
            <w:r w:rsidRPr="00616DB3">
              <w:rPr>
                <w:sz w:val="12"/>
                <w:szCs w:val="12"/>
              </w:rPr>
              <w:t>11. Прачечные:</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gridSpan w:val="2"/>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По технологическим данным</w:t>
            </w:r>
          </w:p>
        </w:tc>
      </w:tr>
      <w:tr w:rsidR="00616DB3" w:rsidRPr="00616DB3" w:rsidTr="0065323B">
        <w:tc>
          <w:tcPr>
            <w:tcW w:w="0" w:type="auto"/>
            <w:shd w:val="clear" w:color="auto" w:fill="auto"/>
          </w:tcPr>
          <w:p w:rsidR="0065323B" w:rsidRPr="00616DB3" w:rsidRDefault="0065323B" w:rsidP="000C4C9E">
            <w:pPr>
              <w:rPr>
                <w:sz w:val="12"/>
                <w:szCs w:val="12"/>
              </w:rPr>
            </w:pPr>
            <w:r w:rsidRPr="00616DB3">
              <w:rPr>
                <w:sz w:val="12"/>
                <w:szCs w:val="12"/>
              </w:rPr>
              <w:t>механизированные</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1 кг сухого белья</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c>
          <w:tcPr>
            <w:tcW w:w="0" w:type="auto"/>
            <w:shd w:val="clear" w:color="auto" w:fill="auto"/>
          </w:tcPr>
          <w:p w:rsidR="0065323B" w:rsidRPr="00616DB3" w:rsidRDefault="0065323B" w:rsidP="000C4C9E">
            <w:pPr>
              <w:pStyle w:val="afd"/>
              <w:spacing w:before="0" w:beforeAutospacing="0" w:after="0" w:afterAutospacing="0"/>
              <w:jc w:val="center"/>
              <w:rPr>
                <w:sz w:val="12"/>
                <w:szCs w:val="12"/>
              </w:rPr>
            </w:pP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немеханизированные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12. Административные здания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работающий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учащийся и</w:t>
            </w:r>
          </w:p>
          <w:p w:rsidR="0065323B" w:rsidRPr="00616DB3" w:rsidRDefault="0065323B" w:rsidP="000C4C9E">
            <w:pPr>
              <w:pStyle w:val="afd"/>
              <w:spacing w:before="0" w:beforeAutospacing="0" w:after="0" w:afterAutospacing="0"/>
              <w:jc w:val="center"/>
              <w:rPr>
                <w:sz w:val="12"/>
                <w:szCs w:val="12"/>
              </w:rPr>
            </w:pPr>
            <w:r w:rsidRPr="00616DB3">
              <w:rPr>
                <w:sz w:val="12"/>
                <w:szCs w:val="12"/>
              </w:rPr>
              <w:t>1 преподаватель</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17,2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14. Лаборатории высших и средних специальных учебных заведений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прибор</w:t>
            </w:r>
          </w:p>
          <w:p w:rsidR="0065323B" w:rsidRPr="00616DB3" w:rsidRDefault="0065323B" w:rsidP="000C4C9E">
            <w:pPr>
              <w:pStyle w:val="afd"/>
              <w:spacing w:before="0" w:beforeAutospacing="0" w:after="0" w:afterAutospacing="0"/>
              <w:jc w:val="center"/>
              <w:rPr>
                <w:sz w:val="12"/>
                <w:szCs w:val="12"/>
              </w:rPr>
            </w:pPr>
            <w:r w:rsidRPr="00616DB3">
              <w:rPr>
                <w:sz w:val="12"/>
                <w:szCs w:val="12"/>
              </w:rPr>
              <w:t>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224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43,2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15. Общеобразовательные школы с душевыми при гимнастических залах и столовыми, работающими на полуфабрикатах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учащийся и</w:t>
            </w:r>
          </w:p>
          <w:p w:rsidR="0065323B" w:rsidRPr="00616DB3" w:rsidRDefault="0065323B" w:rsidP="000C4C9E">
            <w:pPr>
              <w:pStyle w:val="afd"/>
              <w:spacing w:before="0" w:beforeAutospacing="0" w:after="0" w:afterAutospacing="0"/>
              <w:jc w:val="center"/>
              <w:rPr>
                <w:sz w:val="12"/>
                <w:szCs w:val="12"/>
              </w:rPr>
            </w:pPr>
            <w:r w:rsidRPr="00616DB3">
              <w:rPr>
                <w:sz w:val="12"/>
                <w:szCs w:val="12"/>
              </w:rPr>
              <w:t>1 преподаватель</w:t>
            </w:r>
          </w:p>
          <w:p w:rsidR="0065323B" w:rsidRPr="00616DB3" w:rsidRDefault="0065323B" w:rsidP="000C4C9E">
            <w:pPr>
              <w:pStyle w:val="afd"/>
              <w:spacing w:before="0" w:beforeAutospacing="0" w:after="0" w:afterAutospacing="0"/>
              <w:jc w:val="center"/>
              <w:rPr>
                <w:sz w:val="12"/>
                <w:szCs w:val="12"/>
              </w:rPr>
            </w:pPr>
            <w:r w:rsidRPr="00616DB3">
              <w:rPr>
                <w:sz w:val="12"/>
                <w:szCs w:val="12"/>
              </w:rPr>
              <w:t>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lastRenderedPageBreak/>
              <w:t>То же, с продленным днем</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16. Профессионально- технические училища с душевыми при гимнастических залах и столовыми, работающими на полуфабрикатах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17. Школы-интернаты с помещениями:</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учебными (с душевыми при гимнастических залах)</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спальными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место</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18. Научно-исследовательские институты и лаборатории:</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химического профиля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работающий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55,6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биологического профиля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физического профиля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естественных наук</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19. Аптеки:</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торговый зал и подсобные помещения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лаборатория приготовления лекарств</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370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20. Предприятия общественного питания:</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для приготовления пищи:</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реализуемой в обеденном зале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условное блюдо</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12,7   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12,7   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12,7   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продаваемой на дом</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выпускающие полуфабрикаты: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мясные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т</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6700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рыбные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6400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овощные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4400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кулинарные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7700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21. Магазины: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продовольственные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xml:space="preserve">1 работающий в смену (20 </w:t>
            </w:r>
            <w:proofErr w:type="spellStart"/>
            <w:r w:rsidRPr="00616DB3">
              <w:rPr>
                <w:sz w:val="12"/>
                <w:szCs w:val="12"/>
              </w:rPr>
              <w:t>кв.м</w:t>
            </w:r>
            <w:proofErr w:type="spellEnd"/>
            <w:r w:rsidRPr="00616DB3">
              <w:rPr>
                <w:sz w:val="12"/>
                <w:szCs w:val="12"/>
              </w:rPr>
              <w:t xml:space="preserve"> торгового зала)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(300)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(200)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промтоварные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работающий  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xml:space="preserve">22. </w:t>
            </w:r>
            <w:r w:rsidRPr="00616DB3">
              <w:rPr>
                <w:sz w:val="12"/>
                <w:szCs w:val="12"/>
              </w:rPr>
              <w:lastRenderedPageBreak/>
              <w:t>Парикмахерские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lastRenderedPageBreak/>
              <w:t xml:space="preserve">1 </w:t>
            </w:r>
            <w:r w:rsidRPr="00616DB3">
              <w:rPr>
                <w:sz w:val="12"/>
                <w:szCs w:val="12"/>
              </w:rPr>
              <w:lastRenderedPageBreak/>
              <w:t>рабочее место 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lastRenderedPageBreak/>
              <w:t>56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4,7</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xml:space="preserve">0,14 </w:t>
            </w:r>
            <w:r w:rsidRPr="00616DB3">
              <w:rPr>
                <w:sz w:val="12"/>
                <w:szCs w:val="12"/>
              </w:rPr>
              <w:lastRenderedPageBreak/>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lastRenderedPageBreak/>
              <w:t xml:space="preserve">0,1 </w:t>
            </w:r>
            <w:r w:rsidRPr="00616DB3">
              <w:rPr>
                <w:sz w:val="12"/>
                <w:szCs w:val="12"/>
              </w:rPr>
              <w:lastRenderedPageBreak/>
              <w:t>(40)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lastRenderedPageBreak/>
              <w:t>23. Кинотеатры</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место</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24. Клубы</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25. Театры: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для зрителей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артистов</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артист</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2,2</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26. Стадионы и спортзалы: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для зрителей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место</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физкультурников (с учетом приема душа)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физкультурник</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для спортсменов</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спортсмен</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27. Плавательные бассейны:</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пополнение бассейна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вместимости бассейна в сутки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для зрителей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место</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спортсменов (с учетом приема душа)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спортсмен</w:t>
            </w:r>
          </w:p>
          <w:p w:rsidR="0065323B" w:rsidRPr="00616DB3" w:rsidRDefault="0065323B" w:rsidP="000C4C9E">
            <w:pPr>
              <w:pStyle w:val="afd"/>
              <w:spacing w:before="0" w:beforeAutospacing="0" w:after="0" w:afterAutospacing="0"/>
              <w:jc w:val="center"/>
              <w:rPr>
                <w:sz w:val="12"/>
                <w:szCs w:val="12"/>
              </w:rPr>
            </w:pPr>
            <w:r w:rsidRPr="00616DB3">
              <w:rPr>
                <w:sz w:val="12"/>
                <w:szCs w:val="12"/>
              </w:rPr>
              <w:t>(1 физкультурник)</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(50)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28. Бани:</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для мытья в мыльной с тазами на скамьях и ополаскиванием в душе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посетитель</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120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 (180)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 (120)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то же, с приемом оздоровительных процедур и ополаскиванием в душе: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 (290)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 (190)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душевая кабина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(360)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(240)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ванная кабина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0,3 (540)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(360)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29. Душевые в бытовых помещениях промышленных предприятий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душевая сетка 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500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230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0,2 (500)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(270)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xml:space="preserve">30. Цехи с тепловыделениями св. 84 кДж на 1 </w:t>
            </w:r>
            <w:proofErr w:type="spellStart"/>
            <w:r w:rsidRPr="00616DB3">
              <w:rPr>
                <w:sz w:val="12"/>
                <w:szCs w:val="12"/>
              </w:rPr>
              <w:t>куб.м</w:t>
            </w:r>
            <w:proofErr w:type="spellEnd"/>
            <w:r w:rsidRPr="00616DB3">
              <w:rPr>
                <w:sz w:val="12"/>
                <w:szCs w:val="12"/>
              </w:rPr>
              <w:t>/ч</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 чел. в смену</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14,1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8,4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31. Остальные цехи</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25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11</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9,4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4,4</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0,14 (60)</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0,1 (40)</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32. Расход воды на поливку:</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c>
          <w:tcPr>
            <w:tcW w:w="0" w:type="auto"/>
            <w:shd w:val="clear" w:color="auto" w:fill="auto"/>
            <w:hideMark/>
          </w:tcPr>
          <w:p w:rsidR="0065323B" w:rsidRPr="00616DB3" w:rsidRDefault="0065323B" w:rsidP="000C4C9E">
            <w:pPr>
              <w:rPr>
                <w:sz w:val="12"/>
                <w:szCs w:val="12"/>
              </w:rPr>
            </w:pPr>
            <w:r w:rsidRPr="00616DB3">
              <w:rPr>
                <w:sz w:val="12"/>
                <w:szCs w:val="12"/>
              </w:rPr>
              <w:t> </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травяного покрова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 xml:space="preserve">1 </w:t>
            </w:r>
            <w:proofErr w:type="spellStart"/>
            <w:r w:rsidRPr="00616DB3">
              <w:rPr>
                <w:sz w:val="12"/>
                <w:szCs w:val="12"/>
              </w:rPr>
              <w:t>кв.м</w:t>
            </w:r>
            <w:proofErr w:type="spellEnd"/>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футбольного поля</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то же</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остальных спортивных сооружений</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1,5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 xml:space="preserve">усовершенствованных     покрытий, тротуаров, </w:t>
            </w:r>
            <w:r w:rsidRPr="00616DB3">
              <w:rPr>
                <w:sz w:val="12"/>
                <w:szCs w:val="12"/>
              </w:rPr>
              <w:lastRenderedPageBreak/>
              <w:t>площадей, заводских проездов</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0,4-0,5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зеленых насаждений, газонов и цветников</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3-6</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shd w:val="clear" w:color="auto" w:fill="auto"/>
            <w:hideMark/>
          </w:tcPr>
          <w:p w:rsidR="0065323B" w:rsidRPr="00616DB3" w:rsidRDefault="0065323B" w:rsidP="000C4C9E">
            <w:pPr>
              <w:rPr>
                <w:sz w:val="12"/>
                <w:szCs w:val="12"/>
              </w:rPr>
            </w:pPr>
            <w:r w:rsidRPr="00616DB3">
              <w:rPr>
                <w:sz w:val="12"/>
                <w:szCs w:val="12"/>
              </w:rPr>
              <w:t>33. Заливка поверхности катка</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0,5</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c>
          <w:tcPr>
            <w:tcW w:w="0" w:type="auto"/>
            <w:shd w:val="clear" w:color="auto" w:fill="auto"/>
            <w:hideMark/>
          </w:tcPr>
          <w:p w:rsidR="0065323B" w:rsidRPr="00616DB3" w:rsidRDefault="0065323B" w:rsidP="000C4C9E">
            <w:pPr>
              <w:pStyle w:val="afd"/>
              <w:spacing w:before="0" w:beforeAutospacing="0" w:after="0" w:afterAutospacing="0"/>
              <w:jc w:val="center"/>
              <w:rPr>
                <w:sz w:val="12"/>
                <w:szCs w:val="12"/>
              </w:rPr>
            </w:pPr>
            <w:r w:rsidRPr="00616DB3">
              <w:rPr>
                <w:sz w:val="12"/>
                <w:szCs w:val="12"/>
              </w:rPr>
              <w:t>-</w:t>
            </w:r>
          </w:p>
        </w:tc>
      </w:tr>
      <w:tr w:rsidR="00616DB3" w:rsidRPr="00616DB3" w:rsidTr="0065323B">
        <w:tc>
          <w:tcPr>
            <w:tcW w:w="0" w:type="auto"/>
            <w:gridSpan w:val="10"/>
            <w:shd w:val="clear" w:color="auto" w:fill="auto"/>
            <w:hideMark/>
          </w:tcPr>
          <w:p w:rsidR="0065323B" w:rsidRPr="00616DB3" w:rsidRDefault="0065323B" w:rsidP="000C4C9E">
            <w:pPr>
              <w:pStyle w:val="afd"/>
              <w:spacing w:before="0" w:beforeAutospacing="0" w:after="0" w:afterAutospacing="0"/>
              <w:rPr>
                <w:sz w:val="12"/>
                <w:szCs w:val="12"/>
              </w:rPr>
            </w:pPr>
            <w:r w:rsidRPr="00616DB3">
              <w:rPr>
                <w:sz w:val="12"/>
                <w:szCs w:val="12"/>
              </w:rPr>
              <w:t xml:space="preserve">Примечания: </w:t>
            </w:r>
          </w:p>
          <w:p w:rsidR="0065323B" w:rsidRPr="00616DB3" w:rsidRDefault="0065323B" w:rsidP="000C4C9E">
            <w:pPr>
              <w:pStyle w:val="afd"/>
              <w:spacing w:before="0" w:beforeAutospacing="0" w:after="0" w:afterAutospacing="0"/>
              <w:rPr>
                <w:sz w:val="12"/>
                <w:szCs w:val="12"/>
              </w:rPr>
            </w:pPr>
            <w:r w:rsidRPr="00616DB3">
              <w:rPr>
                <w:sz w:val="12"/>
                <w:szCs w:val="12"/>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 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надлежит учитывать дополнительно. Настоящие требования не распространяются на потребителей, для которых обязательным</w:t>
            </w:r>
            <w:r w:rsidRPr="00616DB3">
              <w:rPr>
                <w:rStyle w:val="apple-converted-space"/>
                <w:sz w:val="12"/>
                <w:szCs w:val="12"/>
              </w:rPr>
              <w:t> </w:t>
            </w:r>
            <w:hyperlink r:id="rId27" w:history="1">
              <w:r w:rsidRPr="00616DB3">
                <w:rPr>
                  <w:rStyle w:val="af1"/>
                  <w:color w:val="auto"/>
                  <w:sz w:val="12"/>
                  <w:szCs w:val="12"/>
                </w:rPr>
                <w:t>приложением 3</w:t>
              </w:r>
            </w:hyperlink>
            <w:r w:rsidRPr="00616DB3">
              <w:rPr>
                <w:sz w:val="12"/>
                <w:szCs w:val="12"/>
              </w:rPr>
              <w:t>установлены нормы водопотребления, включающие расход воды на указанные нужды.</w:t>
            </w:r>
            <w:r w:rsidRPr="00616DB3">
              <w:rPr>
                <w:rStyle w:val="apple-converted-space"/>
                <w:sz w:val="12"/>
                <w:szCs w:val="12"/>
              </w:rPr>
              <w:t> </w:t>
            </w:r>
            <w:r w:rsidRPr="00616DB3">
              <w:rPr>
                <w:sz w:val="12"/>
                <w:szCs w:val="12"/>
              </w:rPr>
              <w:br/>
              <w:t>2. Нормы расхода воды в средние сутки приведены для выполнения технико-экономических сравнений вариантов.</w:t>
            </w:r>
            <w:r w:rsidRPr="00616DB3">
              <w:rPr>
                <w:rStyle w:val="apple-converted-space"/>
                <w:sz w:val="12"/>
                <w:szCs w:val="12"/>
              </w:rPr>
              <w:t> </w:t>
            </w:r>
            <w:r w:rsidRPr="00616DB3">
              <w:rPr>
                <w:sz w:val="12"/>
                <w:szCs w:val="12"/>
              </w:rPr>
              <w:br/>
            </w:r>
            <w:r w:rsidRPr="00616DB3">
              <w:rPr>
                <w:sz w:val="12"/>
                <w:szCs w:val="12"/>
              </w:rPr>
              <w:br/>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r w:rsidRPr="00616DB3">
              <w:rPr>
                <w:rStyle w:val="apple-converted-space"/>
                <w:sz w:val="12"/>
                <w:szCs w:val="12"/>
              </w:rPr>
              <w:t> </w:t>
            </w:r>
            <w:r w:rsidRPr="00616DB3">
              <w:rPr>
                <w:sz w:val="12"/>
                <w:szCs w:val="12"/>
              </w:rPr>
              <w:br/>
              <w:t xml:space="preserve">4. Для </w:t>
            </w:r>
            <w:proofErr w:type="spellStart"/>
            <w:r w:rsidRPr="00616DB3">
              <w:rPr>
                <w:sz w:val="12"/>
                <w:szCs w:val="12"/>
              </w:rPr>
              <w:t>водопотребителей</w:t>
            </w:r>
            <w:proofErr w:type="spellEnd"/>
            <w:r w:rsidRPr="00616DB3">
              <w:rPr>
                <w:sz w:val="12"/>
                <w:szCs w:val="12"/>
              </w:rPr>
              <w:t xml:space="preserve">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r w:rsidRPr="00616DB3">
              <w:rPr>
                <w:rStyle w:val="apple-converted-space"/>
                <w:sz w:val="12"/>
                <w:szCs w:val="12"/>
              </w:rPr>
              <w:t> </w:t>
            </w:r>
            <w:r w:rsidRPr="00616DB3">
              <w:rPr>
                <w:sz w:val="12"/>
                <w:szCs w:val="12"/>
              </w:rPr>
              <w:br/>
              <w:t>5.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w:t>
            </w:r>
            <w:r w:rsidRPr="00616DB3">
              <w:rPr>
                <w:rStyle w:val="apple-converted-space"/>
                <w:sz w:val="12"/>
                <w:szCs w:val="12"/>
              </w:rPr>
              <w:t> </w:t>
            </w:r>
            <w:r w:rsidRPr="00616DB3">
              <w:rPr>
                <w:sz w:val="12"/>
                <w:szCs w:val="12"/>
              </w:rPr>
              <w:br/>
              <w:t>6. Для предприятий общественного питания и других потребителей горячей воды, где по условиям технологии требуется дополнительный подогрев воды, нормы расхода горячей воды следует принимать согласно настоящему приложению без учета коэффициента, указанного в п. 3.10.</w:t>
            </w:r>
            <w:r w:rsidRPr="00616DB3">
              <w:rPr>
                <w:rStyle w:val="apple-converted-space"/>
                <w:sz w:val="12"/>
                <w:szCs w:val="12"/>
              </w:rPr>
              <w:t> </w:t>
            </w:r>
            <w:r w:rsidRPr="00616DB3">
              <w:rPr>
                <w:sz w:val="12"/>
                <w:szCs w:val="12"/>
              </w:rPr>
              <w:br/>
              <w:t>7. Норма расхода воды на поливку установлена из расчета одной поливки. Число поливок в сутки следует принимать в зависимости от климатических условий.</w:t>
            </w:r>
            <w:r w:rsidRPr="00616DB3">
              <w:rPr>
                <w:rStyle w:val="apple-converted-space"/>
                <w:sz w:val="12"/>
                <w:szCs w:val="12"/>
              </w:rPr>
              <w:t> </w:t>
            </w:r>
            <w:r w:rsidRPr="00616DB3">
              <w:rPr>
                <w:sz w:val="12"/>
                <w:szCs w:val="12"/>
              </w:rPr>
              <w:br/>
              <w:t>8. При оборудовании холодного водопровода зданий или сооружений смывными кранами вместо смывных бачков следует принимать расход воды санитарно-техническим прибором и сооружениями следует определять согласно п. 3.2</w:t>
            </w:r>
            <w:r w:rsidRPr="00616DB3">
              <w:rPr>
                <w:rStyle w:val="apple-converted-space"/>
                <w:sz w:val="12"/>
                <w:szCs w:val="12"/>
              </w:rPr>
              <w:t> </w:t>
            </w:r>
            <w:r w:rsidRPr="00616DB3">
              <w:rPr>
                <w:noProof/>
                <w:sz w:val="12"/>
                <w:szCs w:val="12"/>
                <w:lang w:val="ru-RU" w:eastAsia="ru-RU"/>
              </w:rPr>
              <w:drawing>
                <wp:inline distT="0" distB="0" distL="0" distR="0" wp14:anchorId="3438BDC1" wp14:editId="7FD464D5">
                  <wp:extent cx="160020" cy="201930"/>
                  <wp:effectExtent l="0" t="0" r="0" b="7620"/>
                  <wp:docPr id="39" name="Рисунок 39"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 cy="201930"/>
                          </a:xfrm>
                          <a:prstGeom prst="rect">
                            <a:avLst/>
                          </a:prstGeom>
                          <a:noFill/>
                          <a:ln>
                            <a:noFill/>
                          </a:ln>
                        </pic:spPr>
                      </pic:pic>
                    </a:graphicData>
                  </a:graphic>
                </wp:inline>
              </w:drawing>
            </w:r>
            <w:r w:rsidRPr="00616DB3">
              <w:rPr>
                <w:rStyle w:val="apple-converted-space"/>
                <w:sz w:val="12"/>
                <w:szCs w:val="12"/>
              </w:rPr>
              <w:t> </w:t>
            </w:r>
            <w:r w:rsidRPr="00616DB3">
              <w:rPr>
                <w:sz w:val="12"/>
                <w:szCs w:val="12"/>
              </w:rPr>
              <w:t>= 1,4 л/с;</w:t>
            </w:r>
            <w:r w:rsidRPr="00616DB3">
              <w:rPr>
                <w:rStyle w:val="apple-converted-space"/>
                <w:sz w:val="12"/>
                <w:szCs w:val="12"/>
              </w:rPr>
              <w:t> </w:t>
            </w:r>
            <w:r w:rsidRPr="00616DB3">
              <w:rPr>
                <w:sz w:val="12"/>
                <w:szCs w:val="12"/>
              </w:rPr>
              <w:br/>
              <w:t xml:space="preserve">общий расход воды </w:t>
            </w:r>
            <w:r w:rsidRPr="00616DB3">
              <w:rPr>
                <w:noProof/>
                <w:sz w:val="12"/>
                <w:szCs w:val="12"/>
                <w:lang w:val="ru-RU" w:eastAsia="ru-RU"/>
              </w:rPr>
              <w:drawing>
                <wp:inline distT="0" distB="0" distL="0" distR="0" wp14:anchorId="122D49C6" wp14:editId="6E73F749">
                  <wp:extent cx="267335" cy="160020"/>
                  <wp:effectExtent l="0" t="0" r="0" b="0"/>
                  <wp:docPr id="38" name="Рисунок 38"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 cy="160020"/>
                          </a:xfrm>
                          <a:prstGeom prst="rect">
                            <a:avLst/>
                          </a:prstGeom>
                          <a:noFill/>
                          <a:ln>
                            <a:noFill/>
                          </a:ln>
                        </pic:spPr>
                      </pic:pic>
                    </a:graphicData>
                  </a:graphic>
                </wp:inline>
              </w:drawing>
            </w:r>
            <w:r w:rsidRPr="00616DB3">
              <w:rPr>
                <w:sz w:val="12"/>
                <w:szCs w:val="12"/>
              </w:rPr>
              <w:t>зданиями</w:t>
            </w:r>
          </w:p>
        </w:tc>
      </w:tr>
    </w:tbl>
    <w:p w:rsidR="0065323B" w:rsidRPr="00616DB3" w:rsidRDefault="0065323B" w:rsidP="00E870B5">
      <w:pPr>
        <w:widowControl w:val="0"/>
        <w:suppressAutoHyphens/>
        <w:autoSpaceDE w:val="0"/>
        <w:autoSpaceDN w:val="0"/>
        <w:adjustRightInd w:val="0"/>
        <w:jc w:val="center"/>
        <w:rPr>
          <w:sz w:val="16"/>
          <w:szCs w:val="16"/>
        </w:rPr>
      </w:pPr>
    </w:p>
    <w:p w:rsidR="000C4C9E" w:rsidRPr="00616DB3" w:rsidRDefault="000C4C9E" w:rsidP="000C4C9E">
      <w:pPr>
        <w:ind w:firstLine="284"/>
        <w:jc w:val="both"/>
        <w:rPr>
          <w:sz w:val="16"/>
          <w:szCs w:val="16"/>
        </w:rPr>
      </w:pPr>
      <w:r w:rsidRPr="00616DB3">
        <w:rPr>
          <w:sz w:val="16"/>
          <w:szCs w:val="16"/>
        </w:rPr>
        <w:t>Постановлением администрации Солецкого муниципального района от 29.10.2014 № 1880 «Об определении гарантирующей организацией для централизованной системы холодного водоснабжения и водоотведения муниципального района»  с 01 января 2015 года гарантирующей организацией является муниципальное унитарное предприятие «Жилищно-коммунальное хозяйство Солецкого района» (далее – МУП «ЖКХ Солецкого района).</w:t>
      </w:r>
    </w:p>
    <w:p w:rsidR="000C4C9E" w:rsidRPr="00616DB3" w:rsidRDefault="000C4C9E" w:rsidP="000C4C9E">
      <w:pPr>
        <w:ind w:firstLine="284"/>
        <w:jc w:val="both"/>
        <w:rPr>
          <w:b/>
          <w:sz w:val="16"/>
          <w:szCs w:val="16"/>
        </w:rPr>
      </w:pPr>
      <w:r w:rsidRPr="00616DB3">
        <w:rPr>
          <w:b/>
          <w:sz w:val="16"/>
          <w:szCs w:val="16"/>
        </w:rPr>
        <w:t>РАЗДЕЛ 1.4.  Предложения по строительству, реконструкции и модернизации объектов централизованной системы  водоснабжения</w:t>
      </w:r>
    </w:p>
    <w:p w:rsidR="000C4C9E" w:rsidRPr="00616DB3" w:rsidRDefault="000C4C9E" w:rsidP="000C4C9E">
      <w:pPr>
        <w:ind w:firstLine="284"/>
        <w:jc w:val="both"/>
        <w:rPr>
          <w:sz w:val="16"/>
          <w:szCs w:val="16"/>
        </w:rPr>
      </w:pPr>
      <w:r w:rsidRPr="00616DB3">
        <w:rPr>
          <w:sz w:val="16"/>
          <w:szCs w:val="16"/>
        </w:rPr>
        <w:t xml:space="preserve">С целью улучшения качества водоснабжения населения, объектов социально-культурного назначения, промышленных и прочих объектов </w:t>
      </w:r>
      <w:proofErr w:type="spellStart"/>
      <w:r w:rsidRPr="00616DB3">
        <w:rPr>
          <w:sz w:val="16"/>
          <w:szCs w:val="16"/>
        </w:rPr>
        <w:t>г.Сольцы</w:t>
      </w:r>
      <w:proofErr w:type="spellEnd"/>
      <w:r w:rsidRPr="00616DB3">
        <w:rPr>
          <w:sz w:val="16"/>
          <w:szCs w:val="16"/>
        </w:rPr>
        <w:t xml:space="preserve"> в 2017-2027 годы необходимо в году осуществить следующие мероприятия:</w:t>
      </w:r>
    </w:p>
    <w:p w:rsidR="000C4C9E" w:rsidRPr="00616DB3" w:rsidRDefault="000C4C9E" w:rsidP="000C4C9E">
      <w:pPr>
        <w:ind w:firstLine="284"/>
        <w:jc w:val="both"/>
        <w:rPr>
          <w:sz w:val="16"/>
          <w:szCs w:val="16"/>
        </w:rPr>
      </w:pPr>
      <w:r w:rsidRPr="00616DB3">
        <w:rPr>
          <w:sz w:val="16"/>
          <w:szCs w:val="16"/>
        </w:rPr>
        <w:t>На период 2017-2020 годы:</w:t>
      </w:r>
    </w:p>
    <w:p w:rsidR="000C4C9E" w:rsidRPr="00616DB3" w:rsidRDefault="000C4C9E" w:rsidP="000C4C9E">
      <w:pPr>
        <w:ind w:firstLine="284"/>
        <w:jc w:val="both"/>
        <w:rPr>
          <w:sz w:val="16"/>
          <w:szCs w:val="16"/>
        </w:rPr>
      </w:pPr>
      <w:r w:rsidRPr="00616DB3">
        <w:rPr>
          <w:sz w:val="16"/>
          <w:szCs w:val="16"/>
        </w:rPr>
        <w:t>1. Проектирование и строительство новых водоочистных сооружений г. Сольцы.</w:t>
      </w:r>
    </w:p>
    <w:p w:rsidR="000C4C9E" w:rsidRPr="00616DB3" w:rsidRDefault="000C4C9E" w:rsidP="000C4C9E">
      <w:pPr>
        <w:ind w:firstLine="284"/>
        <w:jc w:val="both"/>
        <w:rPr>
          <w:sz w:val="16"/>
          <w:szCs w:val="16"/>
        </w:rPr>
      </w:pPr>
      <w:r w:rsidRPr="00616DB3">
        <w:rPr>
          <w:sz w:val="16"/>
          <w:szCs w:val="16"/>
        </w:rPr>
        <w:t>2. Замена водопровода В3 к жилому дому №27а по ул. Псковская - 186м, труба полиэтилен диаметром 110мм.</w:t>
      </w:r>
    </w:p>
    <w:p w:rsidR="000C4C9E" w:rsidRPr="00616DB3" w:rsidRDefault="000C4C9E" w:rsidP="000C4C9E">
      <w:pPr>
        <w:ind w:firstLine="284"/>
        <w:jc w:val="both"/>
        <w:rPr>
          <w:sz w:val="16"/>
          <w:szCs w:val="16"/>
        </w:rPr>
      </w:pPr>
      <w:r w:rsidRPr="00616DB3">
        <w:rPr>
          <w:sz w:val="16"/>
          <w:szCs w:val="16"/>
        </w:rPr>
        <w:t>3. Замена водопровода В5 (по улицам Псковская, 1 Мая, Садовая, Крупская, Тельмана, Социалистическая, Октября, Мира, 1-ый, 2-ой, 3-ий, 4-ый, 5-ый Советский пер, Парковая, Суворова) - 2399м, на полиэтилен диаметром 110м.</w:t>
      </w:r>
    </w:p>
    <w:p w:rsidR="000C4C9E" w:rsidRPr="00616DB3" w:rsidRDefault="000C4C9E" w:rsidP="000C4C9E">
      <w:pPr>
        <w:ind w:firstLine="284"/>
        <w:jc w:val="both"/>
        <w:rPr>
          <w:sz w:val="16"/>
          <w:szCs w:val="16"/>
        </w:rPr>
      </w:pPr>
      <w:r w:rsidRPr="00616DB3">
        <w:rPr>
          <w:sz w:val="16"/>
          <w:szCs w:val="16"/>
        </w:rPr>
        <w:t xml:space="preserve">4. Замена водопровода В7 - 2399м, при этом восстановить ранее существующую </w:t>
      </w:r>
      <w:proofErr w:type="spellStart"/>
      <w:r w:rsidRPr="00616DB3">
        <w:rPr>
          <w:sz w:val="16"/>
          <w:szCs w:val="16"/>
        </w:rPr>
        <w:t>закольцовку</w:t>
      </w:r>
      <w:proofErr w:type="spellEnd"/>
      <w:r w:rsidRPr="00616DB3">
        <w:rPr>
          <w:sz w:val="16"/>
          <w:szCs w:val="16"/>
        </w:rPr>
        <w:t xml:space="preserve"> с водопроводом В5 (у водоразборной колонки на 1-ом Советском пер.), для чего дополнительно проложить 200м водопровода диаметром 100 мм из полиэтиленовых труб. </w:t>
      </w:r>
    </w:p>
    <w:p w:rsidR="000C4C9E" w:rsidRPr="00616DB3" w:rsidRDefault="000C4C9E" w:rsidP="000C4C9E">
      <w:pPr>
        <w:ind w:firstLine="284"/>
        <w:jc w:val="both"/>
        <w:rPr>
          <w:sz w:val="16"/>
          <w:szCs w:val="16"/>
        </w:rPr>
      </w:pPr>
      <w:r w:rsidRPr="00616DB3">
        <w:rPr>
          <w:sz w:val="16"/>
          <w:szCs w:val="16"/>
        </w:rPr>
        <w:t>5. Замена  участка водопровода В25 (от станции перекачки «Гарнизон» до улицы Матросова) – 2265 м, проложив полиэтиленовую трубу диаметром 160 мм.</w:t>
      </w:r>
    </w:p>
    <w:p w:rsidR="000C4C9E" w:rsidRPr="00616DB3" w:rsidRDefault="000C4C9E" w:rsidP="000C4C9E">
      <w:pPr>
        <w:ind w:firstLine="284"/>
        <w:jc w:val="both"/>
        <w:rPr>
          <w:sz w:val="16"/>
          <w:szCs w:val="16"/>
        </w:rPr>
      </w:pPr>
      <w:r w:rsidRPr="00616DB3">
        <w:rPr>
          <w:sz w:val="16"/>
          <w:szCs w:val="16"/>
        </w:rPr>
        <w:t>6. Замена участка водопровода В9 (по лугу) - 300м на трубу полиэтиленовую диаметром 225 мм.</w:t>
      </w:r>
    </w:p>
    <w:p w:rsidR="000C4C9E" w:rsidRPr="00616DB3" w:rsidRDefault="000C4C9E" w:rsidP="000C4C9E">
      <w:pPr>
        <w:ind w:firstLine="284"/>
        <w:jc w:val="both"/>
        <w:rPr>
          <w:sz w:val="16"/>
          <w:szCs w:val="16"/>
        </w:rPr>
      </w:pPr>
      <w:r w:rsidRPr="00616DB3">
        <w:rPr>
          <w:sz w:val="16"/>
          <w:szCs w:val="16"/>
        </w:rPr>
        <w:t>7. Замена   участка водопровода В29 (гарнизон) - 1500м, диаметром 160 мм.</w:t>
      </w:r>
    </w:p>
    <w:p w:rsidR="000C4C9E" w:rsidRPr="00616DB3" w:rsidRDefault="000C4C9E" w:rsidP="000C4C9E">
      <w:pPr>
        <w:ind w:firstLine="284"/>
        <w:jc w:val="both"/>
        <w:rPr>
          <w:sz w:val="16"/>
          <w:szCs w:val="16"/>
        </w:rPr>
      </w:pPr>
      <w:r w:rsidRPr="00616DB3">
        <w:rPr>
          <w:sz w:val="16"/>
          <w:szCs w:val="16"/>
        </w:rPr>
        <w:t>8. Заменить участок водопровода В22 с улицы Луговая на улицу Молодежная  на трубу диаметром 110 мм - 100м.</w:t>
      </w:r>
    </w:p>
    <w:p w:rsidR="000C4C9E" w:rsidRPr="00616DB3" w:rsidRDefault="000C4C9E" w:rsidP="000C4C9E">
      <w:pPr>
        <w:ind w:firstLine="284"/>
        <w:jc w:val="both"/>
        <w:rPr>
          <w:sz w:val="16"/>
          <w:szCs w:val="16"/>
        </w:rPr>
      </w:pPr>
      <w:r w:rsidRPr="00616DB3">
        <w:rPr>
          <w:sz w:val="16"/>
          <w:szCs w:val="16"/>
        </w:rPr>
        <w:lastRenderedPageBreak/>
        <w:t>9. Замена участка водопровода В20 по ул. Луговая (3-х этажные дома) на полиэтиленовую трубу диаметром 110 мм - 377м, диаметром 50 мм - 108м. в настоящее время заменено – 200 м.</w:t>
      </w:r>
    </w:p>
    <w:p w:rsidR="000C4C9E" w:rsidRPr="00616DB3" w:rsidRDefault="000C4C9E" w:rsidP="000C4C9E">
      <w:pPr>
        <w:ind w:firstLine="284"/>
        <w:jc w:val="both"/>
        <w:rPr>
          <w:sz w:val="16"/>
          <w:szCs w:val="16"/>
        </w:rPr>
      </w:pPr>
      <w:r w:rsidRPr="00616DB3">
        <w:rPr>
          <w:sz w:val="16"/>
          <w:szCs w:val="16"/>
        </w:rPr>
        <w:t>10. Разработка проектно-сметной документации и строительство водопроводных сетей к многоквартирным домам по ул. Псковская и ул. Садовая. Осуществление данного мероприятия позволит в дальнейшем подключить к сетям водоснабжения и водоотведения 14 многоквартирных домов (164 квартиры) и строящиеся частные дома по ул. Шкнятинская.</w:t>
      </w:r>
    </w:p>
    <w:p w:rsidR="000C4C9E" w:rsidRPr="00616DB3" w:rsidRDefault="000C4C9E" w:rsidP="000C4C9E">
      <w:pPr>
        <w:ind w:firstLine="284"/>
        <w:jc w:val="both"/>
        <w:rPr>
          <w:sz w:val="16"/>
          <w:szCs w:val="16"/>
        </w:rPr>
      </w:pPr>
      <w:r w:rsidRPr="00616DB3">
        <w:rPr>
          <w:sz w:val="16"/>
          <w:szCs w:val="16"/>
        </w:rPr>
        <w:t>На период с 2020 года и далее:</w:t>
      </w:r>
    </w:p>
    <w:p w:rsidR="000C4C9E" w:rsidRPr="00616DB3" w:rsidRDefault="000C4C9E" w:rsidP="000C4C9E">
      <w:pPr>
        <w:ind w:firstLine="284"/>
        <w:jc w:val="both"/>
        <w:rPr>
          <w:sz w:val="16"/>
          <w:szCs w:val="16"/>
        </w:rPr>
      </w:pPr>
      <w:r w:rsidRPr="00616DB3">
        <w:rPr>
          <w:sz w:val="16"/>
          <w:szCs w:val="16"/>
        </w:rPr>
        <w:t>1. Замена участка водопровода В6 (по ул. Ленина и Советскому проспекту от дома №10 до ул. Новгородская д. №4) - 523м на полиэтиленовую трубу диаметром 315мм.</w:t>
      </w:r>
    </w:p>
    <w:p w:rsidR="000C4C9E" w:rsidRPr="00616DB3" w:rsidRDefault="000C4C9E" w:rsidP="000C4C9E">
      <w:pPr>
        <w:ind w:firstLine="284"/>
        <w:jc w:val="both"/>
        <w:rPr>
          <w:sz w:val="16"/>
          <w:szCs w:val="16"/>
        </w:rPr>
      </w:pPr>
      <w:r w:rsidRPr="00616DB3">
        <w:rPr>
          <w:sz w:val="16"/>
          <w:szCs w:val="16"/>
        </w:rPr>
        <w:t xml:space="preserve">2. Закольцевать водопровод В6-а по улице Ленина, для чего проложить  200 м водопровода диаметром 75мм от дома №39 до дома №50 </w:t>
      </w:r>
    </w:p>
    <w:p w:rsidR="000C4C9E" w:rsidRPr="00616DB3" w:rsidRDefault="000C4C9E" w:rsidP="000C4C9E">
      <w:pPr>
        <w:ind w:firstLine="284"/>
        <w:jc w:val="both"/>
        <w:rPr>
          <w:sz w:val="16"/>
          <w:szCs w:val="16"/>
        </w:rPr>
      </w:pPr>
      <w:r w:rsidRPr="00616DB3">
        <w:rPr>
          <w:sz w:val="16"/>
          <w:szCs w:val="16"/>
        </w:rPr>
        <w:t>3. Замена водопровода В9 - 1551м по ул. Новгородская на полиэтиленовую трубу диаметром 225мм.</w:t>
      </w:r>
    </w:p>
    <w:p w:rsidR="000C4C9E" w:rsidRPr="00616DB3" w:rsidRDefault="000C4C9E" w:rsidP="000C4C9E">
      <w:pPr>
        <w:ind w:firstLine="284"/>
        <w:jc w:val="both"/>
        <w:rPr>
          <w:sz w:val="16"/>
          <w:szCs w:val="16"/>
        </w:rPr>
      </w:pPr>
      <w:r w:rsidRPr="00616DB3">
        <w:rPr>
          <w:sz w:val="16"/>
          <w:szCs w:val="16"/>
        </w:rPr>
        <w:t>4. Замена участка водопровода В11 (больница) на полиэтиленовую трубу диаметром 50мм - 53м.</w:t>
      </w:r>
    </w:p>
    <w:p w:rsidR="000C4C9E" w:rsidRPr="00616DB3" w:rsidRDefault="000C4C9E" w:rsidP="000C4C9E">
      <w:pPr>
        <w:ind w:firstLine="284"/>
        <w:jc w:val="both"/>
        <w:rPr>
          <w:sz w:val="16"/>
          <w:szCs w:val="16"/>
        </w:rPr>
      </w:pPr>
      <w:r w:rsidRPr="00616DB3">
        <w:rPr>
          <w:sz w:val="16"/>
          <w:szCs w:val="16"/>
        </w:rPr>
        <w:t>5. Замена водопровода В14 (ул. Новгородская от дома №39 до дома №233) на диаметр 110мм - 1493м.</w:t>
      </w:r>
    </w:p>
    <w:p w:rsidR="000C4C9E" w:rsidRPr="00616DB3" w:rsidRDefault="000C4C9E" w:rsidP="000C4C9E">
      <w:pPr>
        <w:ind w:firstLine="284"/>
        <w:jc w:val="both"/>
        <w:rPr>
          <w:sz w:val="16"/>
          <w:szCs w:val="16"/>
        </w:rPr>
      </w:pPr>
      <w:r w:rsidRPr="00616DB3">
        <w:rPr>
          <w:sz w:val="16"/>
          <w:szCs w:val="16"/>
        </w:rPr>
        <w:t>6. Закольцевать водопровод Заречного района (соединить водопроводы В6 и В24), для чего проложить 600м водопровода диаметром 160мм, в т.ч. 150м дюкером под р. Шелонь.</w:t>
      </w:r>
    </w:p>
    <w:p w:rsidR="000C4C9E" w:rsidRPr="00616DB3" w:rsidRDefault="000C4C9E" w:rsidP="000C4C9E">
      <w:pPr>
        <w:ind w:firstLine="284"/>
        <w:jc w:val="both"/>
        <w:rPr>
          <w:sz w:val="16"/>
          <w:szCs w:val="16"/>
        </w:rPr>
      </w:pPr>
      <w:r w:rsidRPr="00616DB3">
        <w:rPr>
          <w:sz w:val="16"/>
          <w:szCs w:val="16"/>
        </w:rPr>
        <w:t>7. Закольцевать водопровод г. Сольцы, построив водопровод диаметром 100мм от Базового переулка (промышленная зона) до улицы Мелиораторов - 3500м.</w:t>
      </w:r>
    </w:p>
    <w:p w:rsidR="000C4C9E" w:rsidRPr="00616DB3" w:rsidRDefault="000C4C9E" w:rsidP="000C4C9E">
      <w:pPr>
        <w:ind w:firstLine="284"/>
        <w:jc w:val="both"/>
        <w:rPr>
          <w:sz w:val="16"/>
          <w:szCs w:val="16"/>
        </w:rPr>
      </w:pPr>
      <w:r w:rsidRPr="00616DB3">
        <w:rPr>
          <w:sz w:val="16"/>
          <w:szCs w:val="16"/>
        </w:rPr>
        <w:t>8. Замена участка водопровода протяженностью 200м к дому 320 по Набережной 7 Ноября с переключением домов №62 и №64 по ул. Новгородская и детского сада №8.</w:t>
      </w:r>
    </w:p>
    <w:p w:rsidR="0065323B" w:rsidRPr="00616DB3" w:rsidRDefault="0065323B" w:rsidP="00E870B5">
      <w:pPr>
        <w:widowControl w:val="0"/>
        <w:suppressAutoHyphens/>
        <w:autoSpaceDE w:val="0"/>
        <w:autoSpaceDN w:val="0"/>
        <w:adjustRightInd w:val="0"/>
        <w:jc w:val="center"/>
        <w:rPr>
          <w:sz w:val="16"/>
          <w:szCs w:val="16"/>
        </w:rPr>
      </w:pPr>
    </w:p>
    <w:p w:rsidR="000C4C9E" w:rsidRPr="00616DB3" w:rsidRDefault="000C4C9E" w:rsidP="000C4C9E">
      <w:pPr>
        <w:jc w:val="center"/>
        <w:rPr>
          <w:b/>
          <w:sz w:val="16"/>
          <w:szCs w:val="16"/>
        </w:rPr>
      </w:pPr>
      <w:r w:rsidRPr="00616DB3">
        <w:rPr>
          <w:b/>
          <w:sz w:val="16"/>
          <w:szCs w:val="16"/>
        </w:rPr>
        <w:t>ПЛАН</w:t>
      </w:r>
    </w:p>
    <w:p w:rsidR="000C4C9E" w:rsidRPr="00616DB3" w:rsidRDefault="000C4C9E" w:rsidP="000C4C9E">
      <w:pPr>
        <w:jc w:val="center"/>
        <w:rPr>
          <w:b/>
          <w:sz w:val="16"/>
          <w:szCs w:val="16"/>
        </w:rPr>
      </w:pPr>
      <w:r w:rsidRPr="00616DB3">
        <w:rPr>
          <w:b/>
          <w:sz w:val="16"/>
          <w:szCs w:val="16"/>
        </w:rPr>
        <w:t>мероприятий по повышению эффективности деятельности организации коммунального комплекса в сфере холодного водоснабжения МУП «ЖКХ Солецкого района» на 2013-2023 годы</w:t>
      </w:r>
    </w:p>
    <w:p w:rsidR="000C4C9E" w:rsidRPr="00616DB3" w:rsidRDefault="000C4C9E" w:rsidP="000C4C9E">
      <w:pPr>
        <w:jc w:val="center"/>
        <w:rPr>
          <w:b/>
          <w:sz w:val="16"/>
          <w:szCs w:val="16"/>
        </w:rPr>
      </w:pPr>
    </w:p>
    <w:p w:rsidR="000C4C9E" w:rsidRPr="00616DB3" w:rsidRDefault="000C4C9E" w:rsidP="000C4C9E">
      <w:pPr>
        <w:rPr>
          <w:sz w:val="16"/>
          <w:szCs w:val="16"/>
        </w:rPr>
      </w:pPr>
      <w:r w:rsidRPr="00616DB3">
        <w:rPr>
          <w:b/>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
        <w:gridCol w:w="1169"/>
        <w:gridCol w:w="828"/>
        <w:gridCol w:w="754"/>
        <w:gridCol w:w="905"/>
        <w:gridCol w:w="1005"/>
      </w:tblGrid>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Наличие проектно-сметной документации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Потребности на реализацию,</w:t>
            </w:r>
          </w:p>
          <w:p w:rsidR="000C4C9E" w:rsidRPr="00616DB3" w:rsidRDefault="000C4C9E" w:rsidP="000C4C9E">
            <w:pPr>
              <w:jc w:val="center"/>
              <w:rPr>
                <w:sz w:val="12"/>
                <w:szCs w:val="12"/>
              </w:rPr>
            </w:pPr>
            <w:r w:rsidRPr="00616DB3">
              <w:rPr>
                <w:sz w:val="12"/>
                <w:szCs w:val="12"/>
              </w:rPr>
              <w:t>тыс.руб</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Источник финансирования</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Ожидаемый</w:t>
            </w:r>
          </w:p>
          <w:p w:rsidR="000C4C9E" w:rsidRPr="00616DB3" w:rsidRDefault="000C4C9E" w:rsidP="000C4C9E">
            <w:pPr>
              <w:jc w:val="center"/>
              <w:rPr>
                <w:sz w:val="12"/>
                <w:szCs w:val="12"/>
              </w:rPr>
            </w:pPr>
            <w:r w:rsidRPr="00616DB3">
              <w:rPr>
                <w:sz w:val="12"/>
                <w:szCs w:val="12"/>
              </w:rPr>
              <w:t>эффект</w:t>
            </w:r>
          </w:p>
        </w:tc>
      </w:tr>
      <w:tr w:rsidR="00616DB3" w:rsidRPr="00616DB3" w:rsidTr="000C4C9E">
        <w:tc>
          <w:tcPr>
            <w:tcW w:w="0" w:type="auto"/>
            <w:gridSpan w:val="6"/>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Водоснабжение – 2013 год</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протяженностью 600 м по ул. Мелиораторов</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738,137</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Привокзального района.</w:t>
            </w:r>
          </w:p>
          <w:p w:rsidR="000C4C9E" w:rsidRPr="00616DB3" w:rsidRDefault="000C4C9E" w:rsidP="000C4C9E">
            <w:pPr>
              <w:rPr>
                <w:sz w:val="12"/>
                <w:szCs w:val="12"/>
              </w:rPr>
            </w:pPr>
            <w:r w:rsidRPr="00616DB3">
              <w:rPr>
                <w:sz w:val="12"/>
                <w:szCs w:val="12"/>
              </w:rPr>
              <w:t>Снижение издержек на 21,04 тыс. рублей.</w:t>
            </w:r>
          </w:p>
          <w:p w:rsidR="000C4C9E" w:rsidRPr="00616DB3" w:rsidRDefault="000C4C9E" w:rsidP="000C4C9E">
            <w:pPr>
              <w:rPr>
                <w:sz w:val="12"/>
                <w:szCs w:val="12"/>
              </w:rPr>
            </w:pPr>
            <w:r w:rsidRPr="00616DB3">
              <w:rPr>
                <w:sz w:val="12"/>
                <w:szCs w:val="12"/>
              </w:rPr>
              <w:t>Снижение  уровня потерь воды на сетях с 5,33 до 5,26.</w:t>
            </w:r>
          </w:p>
          <w:p w:rsidR="000C4C9E" w:rsidRPr="00616DB3" w:rsidRDefault="000C4C9E" w:rsidP="000C4C9E">
            <w:pPr>
              <w:rPr>
                <w:sz w:val="12"/>
                <w:szCs w:val="12"/>
              </w:rPr>
            </w:pPr>
            <w:r w:rsidRPr="00616DB3">
              <w:rPr>
                <w:sz w:val="12"/>
                <w:szCs w:val="12"/>
              </w:rPr>
              <w:t>Снижение аварийности систем водоснабжения с 3,06 до 2,97.</w:t>
            </w:r>
          </w:p>
          <w:p w:rsidR="000C4C9E" w:rsidRPr="00616DB3" w:rsidRDefault="000C4C9E" w:rsidP="000C4C9E">
            <w:pPr>
              <w:rPr>
                <w:sz w:val="12"/>
                <w:szCs w:val="12"/>
              </w:rPr>
            </w:pPr>
            <w:r w:rsidRPr="00616DB3">
              <w:rPr>
                <w:sz w:val="12"/>
                <w:szCs w:val="12"/>
              </w:rPr>
              <w:t>Увеличение количества часов предоставления услуг на 32 часа.</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0,6км.</w:t>
            </w:r>
          </w:p>
          <w:p w:rsidR="000C4C9E" w:rsidRPr="00616DB3" w:rsidRDefault="000C4C9E" w:rsidP="000C4C9E">
            <w:pPr>
              <w:rPr>
                <w:sz w:val="12"/>
                <w:szCs w:val="12"/>
              </w:rPr>
            </w:pPr>
            <w:r w:rsidRPr="00616DB3">
              <w:rPr>
                <w:sz w:val="12"/>
                <w:szCs w:val="12"/>
              </w:rPr>
              <w:t>Снижение содержания железа в воде до 0,3мг/л</w:t>
            </w:r>
          </w:p>
        </w:tc>
      </w:tr>
      <w:tr w:rsidR="00616DB3" w:rsidRPr="00616DB3" w:rsidTr="000C4C9E">
        <w:tc>
          <w:tcPr>
            <w:tcW w:w="0" w:type="auto"/>
            <w:gridSpan w:val="6"/>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Водоснабжение – 2014 год</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Реконструкция городских </w:t>
            </w:r>
            <w:r w:rsidRPr="00616DB3">
              <w:rPr>
                <w:sz w:val="12"/>
                <w:szCs w:val="12"/>
              </w:rPr>
              <w:lastRenderedPageBreak/>
              <w:t>водоочистных  сооружений:</w:t>
            </w:r>
          </w:p>
          <w:p w:rsidR="000C4C9E" w:rsidRPr="00616DB3" w:rsidRDefault="000C4C9E" w:rsidP="000C4C9E">
            <w:pPr>
              <w:rPr>
                <w:sz w:val="12"/>
                <w:szCs w:val="12"/>
              </w:rPr>
            </w:pPr>
            <w:r w:rsidRPr="00616DB3">
              <w:rPr>
                <w:sz w:val="12"/>
                <w:szCs w:val="12"/>
              </w:rPr>
              <w:t>разработка рабочего проекта</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roofErr w:type="spellStart"/>
            <w:r w:rsidRPr="00616DB3">
              <w:rPr>
                <w:sz w:val="12"/>
                <w:szCs w:val="12"/>
              </w:rPr>
              <w:t>предпроектная</w:t>
            </w:r>
            <w:proofErr w:type="spellEnd"/>
            <w:r w:rsidRPr="00616DB3">
              <w:rPr>
                <w:sz w:val="12"/>
                <w:szCs w:val="12"/>
              </w:rPr>
              <w:t xml:space="preserve"> документация</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18600,000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Возможность начала строительно-монтажных работ при наличии финансирования</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Замена водопровода по Советскому проспекту протяженностью1270 </w:t>
            </w:r>
            <w:proofErr w:type="spellStart"/>
            <w:r w:rsidRPr="00616DB3">
              <w:rPr>
                <w:sz w:val="12"/>
                <w:szCs w:val="12"/>
              </w:rPr>
              <w:t>м.п</w:t>
            </w:r>
            <w:proofErr w:type="spellEnd"/>
            <w:r w:rsidRPr="00616DB3">
              <w:rPr>
                <w:sz w:val="12"/>
                <w:szCs w:val="12"/>
              </w:rPr>
              <w:t>.:</w:t>
            </w:r>
          </w:p>
          <w:p w:rsidR="000C4C9E" w:rsidRPr="00616DB3" w:rsidRDefault="000C4C9E" w:rsidP="000C4C9E">
            <w:pPr>
              <w:rPr>
                <w:sz w:val="12"/>
                <w:szCs w:val="12"/>
              </w:rPr>
            </w:pPr>
            <w:r w:rsidRPr="00616DB3">
              <w:rPr>
                <w:sz w:val="12"/>
                <w:szCs w:val="12"/>
              </w:rPr>
              <w:t>разработка ПСД</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1116,700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Возможность начала строительно-монтажных работ при наличии финансирования</w:t>
            </w:r>
          </w:p>
        </w:tc>
      </w:tr>
      <w:tr w:rsidR="00616DB3" w:rsidRPr="00616DB3" w:rsidTr="000C4C9E">
        <w:trPr>
          <w:trHeight w:val="1682"/>
        </w:trPr>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от станции перекачки «Гарнизон» до улицы Матросова -</w:t>
            </w:r>
          </w:p>
          <w:p w:rsidR="000C4C9E" w:rsidRPr="00616DB3" w:rsidRDefault="000C4C9E" w:rsidP="000C4C9E">
            <w:pPr>
              <w:rPr>
                <w:sz w:val="12"/>
                <w:szCs w:val="12"/>
              </w:rPr>
            </w:pPr>
            <w:r w:rsidRPr="00616DB3">
              <w:rPr>
                <w:sz w:val="12"/>
                <w:szCs w:val="12"/>
              </w:rPr>
              <w:t>участок №1 от станции перекачки «Гарнизон» до улицы Пролетарская протяженностью 1,1 км</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1194,642</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Привокзального района.</w:t>
            </w:r>
          </w:p>
          <w:p w:rsidR="000C4C9E" w:rsidRPr="00616DB3" w:rsidRDefault="000C4C9E" w:rsidP="000C4C9E">
            <w:pPr>
              <w:rPr>
                <w:sz w:val="12"/>
                <w:szCs w:val="12"/>
              </w:rPr>
            </w:pPr>
            <w:r w:rsidRPr="00616DB3">
              <w:rPr>
                <w:sz w:val="12"/>
                <w:szCs w:val="12"/>
              </w:rPr>
              <w:t>Снижение издержек на 133,15 тыс. рублей.</w:t>
            </w:r>
          </w:p>
          <w:p w:rsidR="000C4C9E" w:rsidRPr="00616DB3" w:rsidRDefault="000C4C9E" w:rsidP="000C4C9E">
            <w:pPr>
              <w:rPr>
                <w:sz w:val="12"/>
                <w:szCs w:val="12"/>
              </w:rPr>
            </w:pPr>
            <w:r w:rsidRPr="00616DB3">
              <w:rPr>
                <w:sz w:val="12"/>
                <w:szCs w:val="12"/>
              </w:rPr>
              <w:t>Снижение уровня потерь воды  на сетях с 5,34 до 4,86.</w:t>
            </w:r>
          </w:p>
          <w:p w:rsidR="000C4C9E" w:rsidRPr="00616DB3" w:rsidRDefault="000C4C9E" w:rsidP="000C4C9E">
            <w:pPr>
              <w:rPr>
                <w:sz w:val="12"/>
                <w:szCs w:val="12"/>
              </w:rPr>
            </w:pPr>
            <w:r w:rsidRPr="00616DB3">
              <w:rPr>
                <w:sz w:val="12"/>
                <w:szCs w:val="12"/>
              </w:rPr>
              <w:t>Снижение аварийности систем водоснабжения с 3,06 до 2,83.</w:t>
            </w:r>
          </w:p>
          <w:p w:rsidR="000C4C9E" w:rsidRPr="00616DB3" w:rsidRDefault="000C4C9E" w:rsidP="000C4C9E">
            <w:pPr>
              <w:rPr>
                <w:sz w:val="12"/>
                <w:szCs w:val="12"/>
              </w:rPr>
            </w:pPr>
            <w:r w:rsidRPr="00616DB3">
              <w:rPr>
                <w:sz w:val="12"/>
                <w:szCs w:val="12"/>
              </w:rPr>
              <w:t>Увеличение количества часов предоставления услуг на 80 часов.</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1,1км.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от станции перекачки «Гарнизон» до улицы Матросова -</w:t>
            </w:r>
          </w:p>
          <w:p w:rsidR="000C4C9E" w:rsidRPr="00616DB3" w:rsidRDefault="000C4C9E" w:rsidP="000C4C9E">
            <w:pPr>
              <w:rPr>
                <w:sz w:val="12"/>
                <w:szCs w:val="12"/>
              </w:rPr>
            </w:pPr>
            <w:r w:rsidRPr="00616DB3">
              <w:rPr>
                <w:sz w:val="12"/>
                <w:szCs w:val="12"/>
              </w:rPr>
              <w:t>участки №2 и №3 протяженностью 2,55 км -разработка ПСД</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400,000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Возможность начала строительно-монтажных работ при наличии финансирования</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протяженностью 300м по лугу на трубу полиэтиленовую диаметром 225мм</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692,678</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Увеличение пропускной способности трубы.</w:t>
            </w:r>
          </w:p>
          <w:p w:rsidR="000C4C9E" w:rsidRPr="00616DB3" w:rsidRDefault="000C4C9E" w:rsidP="000C4C9E">
            <w:pPr>
              <w:rPr>
                <w:sz w:val="12"/>
                <w:szCs w:val="12"/>
              </w:rPr>
            </w:pPr>
            <w:r w:rsidRPr="00616DB3">
              <w:rPr>
                <w:sz w:val="12"/>
                <w:szCs w:val="12"/>
              </w:rPr>
              <w:t>Улучшение водоснабжения гарнизона, Привокзального района и улицы Новгородская (</w:t>
            </w:r>
            <w:proofErr w:type="spellStart"/>
            <w:r w:rsidRPr="00616DB3">
              <w:rPr>
                <w:sz w:val="12"/>
                <w:szCs w:val="12"/>
              </w:rPr>
              <w:t>Мусцы</w:t>
            </w:r>
            <w:proofErr w:type="spellEnd"/>
            <w:r w:rsidRPr="00616DB3">
              <w:rPr>
                <w:sz w:val="12"/>
                <w:szCs w:val="12"/>
              </w:rPr>
              <w:t>)</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водовода  протяженностью 895м от р. Шелонь на улицу Луговая</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2978,700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Заречного района.</w:t>
            </w:r>
          </w:p>
          <w:p w:rsidR="000C4C9E" w:rsidRPr="00616DB3" w:rsidRDefault="000C4C9E" w:rsidP="000C4C9E">
            <w:pPr>
              <w:rPr>
                <w:sz w:val="12"/>
                <w:szCs w:val="12"/>
              </w:rPr>
            </w:pPr>
            <w:r w:rsidRPr="00616DB3">
              <w:rPr>
                <w:sz w:val="12"/>
                <w:szCs w:val="12"/>
              </w:rPr>
              <w:t>Снижение издержек на 133,48тыс. рублей.</w:t>
            </w:r>
          </w:p>
          <w:p w:rsidR="000C4C9E" w:rsidRPr="00616DB3" w:rsidRDefault="000C4C9E" w:rsidP="000C4C9E">
            <w:pPr>
              <w:rPr>
                <w:sz w:val="12"/>
                <w:szCs w:val="12"/>
              </w:rPr>
            </w:pPr>
            <w:r w:rsidRPr="00616DB3">
              <w:rPr>
                <w:sz w:val="12"/>
                <w:szCs w:val="12"/>
              </w:rPr>
              <w:t>Снижение  уровня потерь воды  на сетях с 5,34 до 4,86.</w:t>
            </w:r>
          </w:p>
          <w:p w:rsidR="000C4C9E" w:rsidRPr="00616DB3" w:rsidRDefault="000C4C9E" w:rsidP="000C4C9E">
            <w:pPr>
              <w:rPr>
                <w:sz w:val="12"/>
                <w:szCs w:val="12"/>
              </w:rPr>
            </w:pPr>
            <w:r w:rsidRPr="00616DB3">
              <w:rPr>
                <w:sz w:val="12"/>
                <w:szCs w:val="12"/>
              </w:rPr>
              <w:t>Снижение аварийности систем водоснабжения с 3,06 до 2,92.</w:t>
            </w:r>
          </w:p>
          <w:p w:rsidR="000C4C9E" w:rsidRPr="00616DB3" w:rsidRDefault="000C4C9E" w:rsidP="000C4C9E">
            <w:pPr>
              <w:rPr>
                <w:sz w:val="12"/>
                <w:szCs w:val="12"/>
              </w:rPr>
            </w:pPr>
            <w:r w:rsidRPr="00616DB3">
              <w:rPr>
                <w:sz w:val="12"/>
                <w:szCs w:val="12"/>
              </w:rPr>
              <w:t>Увеличение количества часов предоставления услуг на 48 часов.</w:t>
            </w:r>
          </w:p>
          <w:p w:rsidR="000C4C9E" w:rsidRPr="00616DB3" w:rsidRDefault="000C4C9E" w:rsidP="000C4C9E">
            <w:pPr>
              <w:rPr>
                <w:sz w:val="12"/>
                <w:szCs w:val="12"/>
              </w:rPr>
            </w:pPr>
            <w:r w:rsidRPr="00616DB3">
              <w:rPr>
                <w:sz w:val="12"/>
                <w:szCs w:val="12"/>
              </w:rPr>
              <w:t xml:space="preserve">Уменьшение протяженности сетей, нуждающихся </w:t>
            </w:r>
            <w:r w:rsidRPr="00616DB3">
              <w:rPr>
                <w:sz w:val="12"/>
                <w:szCs w:val="12"/>
              </w:rPr>
              <w:lastRenderedPageBreak/>
              <w:t>в замене на 0,895м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lastRenderedPageBreak/>
              <w:t>7</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протяженностью 0,1км  от ул. Луговая на улицу Молодежная</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71,114</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улиц Молодежная, Заречная,</w:t>
            </w:r>
          </w:p>
          <w:p w:rsidR="000C4C9E" w:rsidRPr="00616DB3" w:rsidRDefault="000C4C9E" w:rsidP="000C4C9E">
            <w:pPr>
              <w:rPr>
                <w:sz w:val="12"/>
                <w:szCs w:val="12"/>
              </w:rPr>
            </w:pPr>
            <w:r w:rsidRPr="00616DB3">
              <w:rPr>
                <w:sz w:val="12"/>
                <w:szCs w:val="12"/>
              </w:rPr>
              <w:t>Юбилейная.</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0,1км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lang w:val="en-US"/>
              </w:rPr>
              <w:t>8</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Установка </w:t>
            </w:r>
            <w:proofErr w:type="spellStart"/>
            <w:r w:rsidRPr="00616DB3">
              <w:rPr>
                <w:sz w:val="12"/>
                <w:szCs w:val="12"/>
              </w:rPr>
              <w:t>водосчетчиков</w:t>
            </w:r>
            <w:proofErr w:type="spellEnd"/>
            <w:r w:rsidRPr="00616DB3">
              <w:rPr>
                <w:sz w:val="12"/>
                <w:szCs w:val="12"/>
              </w:rPr>
              <w:t xml:space="preserve"> на жилых домах</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200,000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Снижение потерь воды на жилых домах</w:t>
            </w:r>
          </w:p>
        </w:tc>
      </w:tr>
      <w:tr w:rsidR="00616DB3" w:rsidRPr="00616DB3" w:rsidTr="000C4C9E">
        <w:tc>
          <w:tcPr>
            <w:tcW w:w="0" w:type="auto"/>
            <w:gridSpan w:val="6"/>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Водоснабжение - 2015 год</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Реконструкция городских водоочистных  сооружений:</w:t>
            </w:r>
          </w:p>
          <w:p w:rsidR="000C4C9E" w:rsidRPr="00616DB3" w:rsidRDefault="000C4C9E" w:rsidP="000C4C9E">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ПСД разработана в 2014 году</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62000,000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качества питьевой воды.</w:t>
            </w:r>
          </w:p>
          <w:p w:rsidR="000C4C9E" w:rsidRPr="00616DB3" w:rsidRDefault="000C4C9E" w:rsidP="000C4C9E">
            <w:pPr>
              <w:rPr>
                <w:sz w:val="12"/>
                <w:szCs w:val="12"/>
              </w:rPr>
            </w:pPr>
            <w:r w:rsidRPr="00616DB3">
              <w:rPr>
                <w:sz w:val="12"/>
                <w:szCs w:val="12"/>
              </w:rPr>
              <w:t xml:space="preserve">Увеличение мощности очистных сооружений. </w:t>
            </w:r>
          </w:p>
          <w:p w:rsidR="000C4C9E" w:rsidRPr="00616DB3" w:rsidRDefault="000C4C9E" w:rsidP="000C4C9E">
            <w:pPr>
              <w:rPr>
                <w:sz w:val="12"/>
                <w:szCs w:val="12"/>
              </w:rPr>
            </w:pPr>
            <w:r w:rsidRPr="00616DB3">
              <w:rPr>
                <w:sz w:val="12"/>
                <w:szCs w:val="12"/>
              </w:rPr>
              <w:t>Возможность подключать новых потребителей</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водопровода  протяженностью 1270 м по Советскому проспекту:</w:t>
            </w:r>
          </w:p>
          <w:p w:rsidR="000C4C9E" w:rsidRPr="00616DB3" w:rsidRDefault="000C4C9E" w:rsidP="000C4C9E">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ПСД разработана в 2014 году</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11167,200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Снижение издержек на 85,68 тыс. рублей</w:t>
            </w:r>
          </w:p>
          <w:p w:rsidR="000C4C9E" w:rsidRPr="00616DB3" w:rsidRDefault="000C4C9E" w:rsidP="000C4C9E">
            <w:pPr>
              <w:rPr>
                <w:sz w:val="12"/>
                <w:szCs w:val="12"/>
              </w:rPr>
            </w:pPr>
            <w:r w:rsidRPr="00616DB3">
              <w:rPr>
                <w:sz w:val="12"/>
                <w:szCs w:val="12"/>
              </w:rPr>
              <w:t>Снижение уровня потерь воды на сетях с 5,34 до 5,03.</w:t>
            </w:r>
          </w:p>
          <w:p w:rsidR="000C4C9E" w:rsidRPr="00616DB3" w:rsidRDefault="000C4C9E" w:rsidP="000C4C9E">
            <w:pPr>
              <w:rPr>
                <w:sz w:val="12"/>
                <w:szCs w:val="12"/>
              </w:rPr>
            </w:pPr>
            <w:r w:rsidRPr="00616DB3">
              <w:rPr>
                <w:sz w:val="12"/>
                <w:szCs w:val="12"/>
              </w:rPr>
              <w:t>Снижение аварийности систем водоснабжения с 3,06 до 2,94.</w:t>
            </w:r>
          </w:p>
          <w:p w:rsidR="000C4C9E" w:rsidRPr="00616DB3" w:rsidRDefault="000C4C9E" w:rsidP="000C4C9E">
            <w:pPr>
              <w:rPr>
                <w:sz w:val="12"/>
                <w:szCs w:val="12"/>
              </w:rPr>
            </w:pPr>
            <w:r w:rsidRPr="00616DB3">
              <w:rPr>
                <w:sz w:val="12"/>
                <w:szCs w:val="12"/>
              </w:rPr>
              <w:t>Увеличение количества часов предоставления  на 40 часов.</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1,27 км.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протяженностью 581м от дома №22 по улице Юбилейная до котельной «База  Заречье» с заглублением в землю</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696,250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Соблюдение строительных норм и правил.</w:t>
            </w:r>
          </w:p>
          <w:p w:rsidR="000C4C9E" w:rsidRPr="00616DB3" w:rsidRDefault="000C4C9E" w:rsidP="000C4C9E">
            <w:pPr>
              <w:rPr>
                <w:sz w:val="12"/>
                <w:szCs w:val="12"/>
              </w:rPr>
            </w:pPr>
            <w:r w:rsidRPr="00616DB3">
              <w:rPr>
                <w:sz w:val="12"/>
                <w:szCs w:val="12"/>
              </w:rPr>
              <w:t>Исключение промерзания водопровода.</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Замена участка водопровода протяженностью 485м   </w:t>
            </w:r>
            <w:proofErr w:type="spellStart"/>
            <w:r w:rsidRPr="00616DB3">
              <w:rPr>
                <w:sz w:val="12"/>
                <w:szCs w:val="12"/>
              </w:rPr>
              <w:t>ул.Луговая</w:t>
            </w:r>
            <w:proofErr w:type="spellEnd"/>
            <w:r w:rsidRPr="00616DB3">
              <w:rPr>
                <w:sz w:val="12"/>
                <w:szCs w:val="12"/>
              </w:rPr>
              <w:t xml:space="preserve"> к 3х этажным домам.</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663,780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улицы Луговая.</w:t>
            </w:r>
          </w:p>
          <w:p w:rsidR="000C4C9E" w:rsidRPr="00616DB3" w:rsidRDefault="000C4C9E" w:rsidP="000C4C9E">
            <w:pPr>
              <w:rPr>
                <w:sz w:val="12"/>
                <w:szCs w:val="12"/>
              </w:rPr>
            </w:pPr>
            <w:r w:rsidRPr="00616DB3">
              <w:rPr>
                <w:sz w:val="12"/>
                <w:szCs w:val="12"/>
              </w:rPr>
              <w:t>Снижение издержек на 36,17 тыс. рублей.</w:t>
            </w:r>
          </w:p>
          <w:p w:rsidR="000C4C9E" w:rsidRPr="00616DB3" w:rsidRDefault="000C4C9E" w:rsidP="000C4C9E">
            <w:pPr>
              <w:rPr>
                <w:sz w:val="12"/>
                <w:szCs w:val="12"/>
              </w:rPr>
            </w:pPr>
            <w:r w:rsidRPr="00616DB3">
              <w:rPr>
                <w:sz w:val="12"/>
                <w:szCs w:val="12"/>
              </w:rPr>
              <w:t>Снижение  уровня потерь воды на сетях с 5,34 до 5,21.</w:t>
            </w:r>
          </w:p>
          <w:p w:rsidR="000C4C9E" w:rsidRPr="00616DB3" w:rsidRDefault="000C4C9E" w:rsidP="000C4C9E">
            <w:pPr>
              <w:rPr>
                <w:sz w:val="12"/>
                <w:szCs w:val="12"/>
              </w:rPr>
            </w:pPr>
            <w:r w:rsidRPr="00616DB3">
              <w:rPr>
                <w:sz w:val="12"/>
                <w:szCs w:val="12"/>
              </w:rPr>
              <w:t>Снижение аварийности систем водоснабжения с 3,06 до 3,01.</w:t>
            </w:r>
          </w:p>
          <w:p w:rsidR="000C4C9E" w:rsidRPr="00616DB3" w:rsidRDefault="000C4C9E" w:rsidP="000C4C9E">
            <w:pPr>
              <w:rPr>
                <w:sz w:val="12"/>
                <w:szCs w:val="12"/>
              </w:rPr>
            </w:pPr>
            <w:r w:rsidRPr="00616DB3">
              <w:rPr>
                <w:sz w:val="12"/>
                <w:szCs w:val="12"/>
              </w:rPr>
              <w:t>Увеличение количества часов предоставления услуг на 102 часа.</w:t>
            </w:r>
          </w:p>
          <w:p w:rsidR="000C4C9E" w:rsidRPr="00616DB3" w:rsidRDefault="000C4C9E" w:rsidP="000C4C9E">
            <w:pPr>
              <w:rPr>
                <w:sz w:val="12"/>
                <w:szCs w:val="12"/>
              </w:rPr>
            </w:pPr>
            <w:r w:rsidRPr="00616DB3">
              <w:rPr>
                <w:sz w:val="12"/>
                <w:szCs w:val="12"/>
              </w:rPr>
              <w:t xml:space="preserve">Уменьшение протяженности сетей, нуждающихся в замене на 0,485м. </w:t>
            </w:r>
          </w:p>
          <w:p w:rsidR="000C4C9E" w:rsidRPr="00616DB3" w:rsidRDefault="000C4C9E" w:rsidP="000C4C9E">
            <w:pPr>
              <w:rPr>
                <w:sz w:val="12"/>
                <w:szCs w:val="12"/>
              </w:rPr>
            </w:pPr>
            <w:r w:rsidRPr="00616DB3">
              <w:rPr>
                <w:sz w:val="12"/>
                <w:szCs w:val="12"/>
              </w:rPr>
              <w:t xml:space="preserve">Снижение содержания </w:t>
            </w:r>
            <w:r w:rsidRPr="00616DB3">
              <w:rPr>
                <w:sz w:val="12"/>
                <w:szCs w:val="12"/>
              </w:rPr>
              <w:lastRenderedPageBreak/>
              <w:t>железа в питьевой воде до о,3 мг/л</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в гарнизоне протяженностью1500м диаметром 160мм:</w:t>
            </w:r>
          </w:p>
          <w:p w:rsidR="000C4C9E" w:rsidRPr="00616DB3" w:rsidRDefault="000C4C9E" w:rsidP="000C4C9E">
            <w:pPr>
              <w:rPr>
                <w:sz w:val="12"/>
                <w:szCs w:val="12"/>
              </w:rPr>
            </w:pPr>
            <w:r w:rsidRPr="00616DB3">
              <w:rPr>
                <w:sz w:val="12"/>
                <w:szCs w:val="12"/>
              </w:rPr>
              <w:t>Разработка проектно-сметной документации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298,8</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Возможность проводить строительно-монтажные работы</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Установка </w:t>
            </w:r>
            <w:proofErr w:type="spellStart"/>
            <w:r w:rsidRPr="00616DB3">
              <w:rPr>
                <w:sz w:val="12"/>
                <w:szCs w:val="12"/>
              </w:rPr>
              <w:t>водосчетчиков</w:t>
            </w:r>
            <w:proofErr w:type="spellEnd"/>
            <w:r w:rsidRPr="00616DB3">
              <w:rPr>
                <w:sz w:val="12"/>
                <w:szCs w:val="12"/>
              </w:rPr>
              <w:t xml:space="preserve">  на жилых домах</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Снижение потерь на жилых </w:t>
            </w:r>
            <w:proofErr w:type="spellStart"/>
            <w:r w:rsidRPr="00616DB3">
              <w:rPr>
                <w:sz w:val="12"/>
                <w:szCs w:val="12"/>
              </w:rPr>
              <w:t>доиах</w:t>
            </w:r>
            <w:proofErr w:type="spellEnd"/>
          </w:p>
        </w:tc>
      </w:tr>
      <w:tr w:rsidR="00616DB3" w:rsidRPr="00616DB3" w:rsidTr="000C4C9E">
        <w:tc>
          <w:tcPr>
            <w:tcW w:w="0" w:type="auto"/>
            <w:gridSpan w:val="6"/>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Водоснабжение - 2016 год</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Реконструкция городских водоочистных  сооружений:</w:t>
            </w:r>
          </w:p>
          <w:p w:rsidR="000C4C9E" w:rsidRPr="00616DB3" w:rsidRDefault="000C4C9E" w:rsidP="000C4C9E">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Проект разработан в 2014 году</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62000,000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качества питьевой воды.</w:t>
            </w:r>
          </w:p>
          <w:p w:rsidR="000C4C9E" w:rsidRPr="00616DB3" w:rsidRDefault="000C4C9E" w:rsidP="000C4C9E">
            <w:pPr>
              <w:rPr>
                <w:sz w:val="12"/>
                <w:szCs w:val="12"/>
              </w:rPr>
            </w:pPr>
            <w:r w:rsidRPr="00616DB3">
              <w:rPr>
                <w:sz w:val="12"/>
                <w:szCs w:val="12"/>
              </w:rPr>
              <w:t xml:space="preserve">Увеличение мощности очистных сооружений. </w:t>
            </w:r>
          </w:p>
          <w:p w:rsidR="000C4C9E" w:rsidRPr="00616DB3" w:rsidRDefault="000C4C9E" w:rsidP="000C4C9E">
            <w:pPr>
              <w:rPr>
                <w:sz w:val="12"/>
                <w:szCs w:val="12"/>
              </w:rPr>
            </w:pPr>
            <w:r w:rsidRPr="00616DB3">
              <w:rPr>
                <w:sz w:val="12"/>
                <w:szCs w:val="12"/>
              </w:rPr>
              <w:t>Возможность подключения новых потребителей.</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от станции перекачки «Гарнизон» до улицы Матросова-</w:t>
            </w:r>
          </w:p>
          <w:p w:rsidR="000C4C9E" w:rsidRPr="00616DB3" w:rsidRDefault="000C4C9E" w:rsidP="000C4C9E">
            <w:pPr>
              <w:rPr>
                <w:sz w:val="12"/>
                <w:szCs w:val="12"/>
              </w:rPr>
            </w:pPr>
            <w:r w:rsidRPr="00616DB3">
              <w:rPr>
                <w:sz w:val="12"/>
                <w:szCs w:val="12"/>
              </w:rPr>
              <w:t>участки №2 и №3  (от ул. Пролетарская до улицы Чернышевского и от улицы Чернышевского до улицы Матросова общей протяженностью 2,55км) -строительно-монтажные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Проект разработан в 2014году</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2938,800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Привокзального района.</w:t>
            </w:r>
          </w:p>
          <w:p w:rsidR="000C4C9E" w:rsidRPr="00616DB3" w:rsidRDefault="000C4C9E" w:rsidP="000C4C9E">
            <w:pPr>
              <w:rPr>
                <w:sz w:val="12"/>
                <w:szCs w:val="12"/>
              </w:rPr>
            </w:pPr>
            <w:r w:rsidRPr="00616DB3">
              <w:rPr>
                <w:sz w:val="12"/>
                <w:szCs w:val="12"/>
              </w:rPr>
              <w:t>Снижение издержек на 257,77 тыс.руб</w:t>
            </w:r>
          </w:p>
          <w:p w:rsidR="000C4C9E" w:rsidRPr="00616DB3" w:rsidRDefault="000C4C9E" w:rsidP="000C4C9E">
            <w:pPr>
              <w:rPr>
                <w:sz w:val="12"/>
                <w:szCs w:val="12"/>
              </w:rPr>
            </w:pPr>
            <w:r w:rsidRPr="00616DB3">
              <w:rPr>
                <w:sz w:val="12"/>
                <w:szCs w:val="12"/>
              </w:rPr>
              <w:t>Снижение уровня потерь воды на сетях с 5,34 до 4,44</w:t>
            </w:r>
          </w:p>
          <w:p w:rsidR="000C4C9E" w:rsidRPr="00616DB3" w:rsidRDefault="000C4C9E" w:rsidP="000C4C9E">
            <w:pPr>
              <w:rPr>
                <w:sz w:val="12"/>
                <w:szCs w:val="12"/>
              </w:rPr>
            </w:pPr>
            <w:r w:rsidRPr="00616DB3">
              <w:rPr>
                <w:sz w:val="12"/>
                <w:szCs w:val="12"/>
              </w:rPr>
              <w:t>Снижение аварийности систем водоснабжения  с 3,06 до 2,78.</w:t>
            </w:r>
          </w:p>
          <w:p w:rsidR="000C4C9E" w:rsidRPr="00616DB3" w:rsidRDefault="000C4C9E" w:rsidP="000C4C9E">
            <w:pPr>
              <w:rPr>
                <w:sz w:val="12"/>
                <w:szCs w:val="12"/>
              </w:rPr>
            </w:pPr>
            <w:r w:rsidRPr="00616DB3">
              <w:rPr>
                <w:sz w:val="12"/>
                <w:szCs w:val="12"/>
              </w:rPr>
              <w:t>Увеличение количества часов предоставления услуг на 48 часов</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2,55 км.</w:t>
            </w:r>
          </w:p>
          <w:p w:rsidR="000C4C9E" w:rsidRPr="00616DB3" w:rsidRDefault="000C4C9E" w:rsidP="000C4C9E">
            <w:pPr>
              <w:rPr>
                <w:sz w:val="12"/>
                <w:szCs w:val="12"/>
              </w:rPr>
            </w:pPr>
            <w:r w:rsidRPr="00616DB3">
              <w:rPr>
                <w:sz w:val="12"/>
                <w:szCs w:val="12"/>
              </w:rPr>
              <w:t>Снижение содержания железа в питьевой воде до 0,3 мг/л</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в гарнизоне протяженностью1500м диаметром 160мм:</w:t>
            </w:r>
          </w:p>
          <w:p w:rsidR="000C4C9E" w:rsidRPr="00616DB3" w:rsidRDefault="000C4C9E" w:rsidP="000C4C9E">
            <w:pPr>
              <w:rPr>
                <w:sz w:val="12"/>
                <w:szCs w:val="12"/>
              </w:rPr>
            </w:pPr>
            <w:r w:rsidRPr="00616DB3">
              <w:rPr>
                <w:sz w:val="12"/>
                <w:szCs w:val="12"/>
              </w:rPr>
              <w:t>строительно-монтажные работы</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ПСД разработана в</w:t>
            </w:r>
          </w:p>
          <w:p w:rsidR="000C4C9E" w:rsidRPr="00616DB3" w:rsidRDefault="000C4C9E" w:rsidP="000C4C9E">
            <w:pPr>
              <w:jc w:val="center"/>
              <w:rPr>
                <w:sz w:val="12"/>
                <w:szCs w:val="12"/>
              </w:rPr>
            </w:pPr>
            <w:r w:rsidRPr="00616DB3">
              <w:rPr>
                <w:sz w:val="12"/>
                <w:szCs w:val="12"/>
              </w:rPr>
              <w:t>2015 году</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2987,900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гарнизона.</w:t>
            </w:r>
          </w:p>
          <w:p w:rsidR="000C4C9E" w:rsidRPr="00616DB3" w:rsidRDefault="000C4C9E" w:rsidP="000C4C9E">
            <w:pPr>
              <w:rPr>
                <w:sz w:val="12"/>
                <w:szCs w:val="12"/>
              </w:rPr>
            </w:pPr>
            <w:r w:rsidRPr="00616DB3">
              <w:rPr>
                <w:sz w:val="12"/>
                <w:szCs w:val="12"/>
              </w:rPr>
              <w:t>Снижение издержек на 279,86 тыс.руб.</w:t>
            </w:r>
          </w:p>
          <w:p w:rsidR="000C4C9E" w:rsidRPr="00616DB3" w:rsidRDefault="000C4C9E" w:rsidP="000C4C9E">
            <w:pPr>
              <w:rPr>
                <w:sz w:val="12"/>
                <w:szCs w:val="12"/>
              </w:rPr>
            </w:pPr>
            <w:r w:rsidRPr="00616DB3">
              <w:rPr>
                <w:sz w:val="12"/>
                <w:szCs w:val="12"/>
              </w:rPr>
              <w:t>Снижение  уровня потерь воды на сетях  с 5,34 до 4,33</w:t>
            </w:r>
          </w:p>
          <w:p w:rsidR="000C4C9E" w:rsidRPr="00616DB3" w:rsidRDefault="000C4C9E" w:rsidP="000C4C9E">
            <w:pPr>
              <w:rPr>
                <w:sz w:val="12"/>
                <w:szCs w:val="12"/>
              </w:rPr>
            </w:pPr>
            <w:r w:rsidRPr="00616DB3">
              <w:rPr>
                <w:sz w:val="12"/>
                <w:szCs w:val="12"/>
              </w:rPr>
              <w:t>Снижение аварийности систем водоснабжения с 3,06 до 2,9</w:t>
            </w:r>
          </w:p>
          <w:p w:rsidR="000C4C9E" w:rsidRPr="00616DB3" w:rsidRDefault="000C4C9E" w:rsidP="000C4C9E">
            <w:pPr>
              <w:rPr>
                <w:sz w:val="12"/>
                <w:szCs w:val="12"/>
              </w:rPr>
            </w:pPr>
            <w:r w:rsidRPr="00616DB3">
              <w:rPr>
                <w:sz w:val="12"/>
                <w:szCs w:val="12"/>
              </w:rPr>
              <w:t>Увеличение количества часов предоставления услуг на 56 часов</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1,5 км</w:t>
            </w:r>
          </w:p>
          <w:p w:rsidR="000C4C9E" w:rsidRPr="00616DB3" w:rsidRDefault="000C4C9E" w:rsidP="000C4C9E">
            <w:pPr>
              <w:rPr>
                <w:sz w:val="12"/>
                <w:szCs w:val="12"/>
              </w:rPr>
            </w:pPr>
            <w:r w:rsidRPr="00616DB3">
              <w:rPr>
                <w:sz w:val="12"/>
                <w:szCs w:val="12"/>
              </w:rPr>
              <w:t>Снижение содержания железа в питьевой воде до 0,3 мг/л</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Замена </w:t>
            </w:r>
            <w:r w:rsidRPr="00616DB3">
              <w:rPr>
                <w:sz w:val="12"/>
                <w:szCs w:val="12"/>
              </w:rPr>
              <w:lastRenderedPageBreak/>
              <w:t>водопровода В5, диаметром 100мм, протяженностью 2265м:</w:t>
            </w:r>
          </w:p>
          <w:p w:rsidR="000C4C9E" w:rsidRPr="00616DB3" w:rsidRDefault="000C4C9E" w:rsidP="000C4C9E">
            <w:pPr>
              <w:rPr>
                <w:sz w:val="12"/>
                <w:szCs w:val="12"/>
              </w:rPr>
            </w:pPr>
            <w:r w:rsidRPr="00616DB3">
              <w:rPr>
                <w:sz w:val="12"/>
                <w:szCs w:val="12"/>
              </w:rPr>
              <w:t>Разработка проектно-сметной документации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lastRenderedPageBreak/>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370,500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 xml:space="preserve">внешние </w:t>
            </w:r>
            <w:r w:rsidRPr="00616DB3">
              <w:rPr>
                <w:sz w:val="12"/>
                <w:szCs w:val="12"/>
              </w:rPr>
              <w:lastRenderedPageBreak/>
              <w:t>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lastRenderedPageBreak/>
              <w:t xml:space="preserve">Возможность </w:t>
            </w:r>
            <w:r w:rsidRPr="00616DB3">
              <w:rPr>
                <w:sz w:val="12"/>
                <w:szCs w:val="12"/>
              </w:rPr>
              <w:lastRenderedPageBreak/>
              <w:t>проводить строительно-монтажные работы</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lastRenderedPageBreak/>
              <w:t>5</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Установка </w:t>
            </w:r>
            <w:proofErr w:type="spellStart"/>
            <w:r w:rsidRPr="00616DB3">
              <w:rPr>
                <w:sz w:val="12"/>
                <w:szCs w:val="12"/>
              </w:rPr>
              <w:t>водосчетчиков</w:t>
            </w:r>
            <w:proofErr w:type="spellEnd"/>
            <w:r w:rsidRPr="00616DB3">
              <w:rPr>
                <w:sz w:val="12"/>
                <w:szCs w:val="12"/>
              </w:rPr>
              <w:t xml:space="preserve"> на жилых домах</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220,806</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Снижение потерь на жилых домах</w:t>
            </w:r>
          </w:p>
        </w:tc>
      </w:tr>
      <w:tr w:rsidR="00616DB3" w:rsidRPr="00616DB3" w:rsidTr="000C4C9E">
        <w:tc>
          <w:tcPr>
            <w:tcW w:w="0" w:type="auto"/>
            <w:gridSpan w:val="6"/>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Водоснабжение – 2017 год</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Реконструкция городских водоочистных  сооружений:</w:t>
            </w:r>
          </w:p>
          <w:p w:rsidR="000C4C9E" w:rsidRPr="00616DB3" w:rsidRDefault="000C4C9E" w:rsidP="000C4C9E">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ПСД разработана в 2014 году</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62000,000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качества питьевой воды.</w:t>
            </w:r>
          </w:p>
          <w:p w:rsidR="000C4C9E" w:rsidRPr="00616DB3" w:rsidRDefault="000C4C9E" w:rsidP="000C4C9E">
            <w:pPr>
              <w:rPr>
                <w:sz w:val="12"/>
                <w:szCs w:val="12"/>
              </w:rPr>
            </w:pPr>
            <w:r w:rsidRPr="00616DB3">
              <w:rPr>
                <w:sz w:val="12"/>
                <w:szCs w:val="12"/>
              </w:rPr>
              <w:t>Увеличение мощности очистных сооружений.</w:t>
            </w:r>
          </w:p>
          <w:p w:rsidR="000C4C9E" w:rsidRPr="00616DB3" w:rsidRDefault="000C4C9E" w:rsidP="000C4C9E">
            <w:pPr>
              <w:rPr>
                <w:sz w:val="12"/>
                <w:szCs w:val="12"/>
              </w:rPr>
            </w:pPr>
            <w:r w:rsidRPr="00616DB3">
              <w:rPr>
                <w:sz w:val="12"/>
                <w:szCs w:val="12"/>
              </w:rPr>
              <w:t>Возможность подключать новых потребителей.</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водопровода В5, диаметром 100 мм, протяженностью 2265м</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ПСД разработана</w:t>
            </w:r>
          </w:p>
          <w:p w:rsidR="000C4C9E" w:rsidRPr="00616DB3" w:rsidRDefault="000C4C9E" w:rsidP="000C4C9E">
            <w:pPr>
              <w:jc w:val="center"/>
              <w:rPr>
                <w:sz w:val="12"/>
                <w:szCs w:val="12"/>
              </w:rPr>
            </w:pPr>
            <w:r w:rsidRPr="00616DB3">
              <w:rPr>
                <w:sz w:val="12"/>
                <w:szCs w:val="12"/>
              </w:rPr>
              <w:t>2016г</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3704,970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улиц Псковская, 1 Мая, Садовая, Крупская, Тельмана, Социалистическая, Октября, Мира, 1-ый, 2-ой, 3-ий, 4-ый, 5-ый Советский пер, Парковая</w:t>
            </w:r>
          </w:p>
          <w:p w:rsidR="000C4C9E" w:rsidRPr="00616DB3" w:rsidRDefault="000C4C9E" w:rsidP="000C4C9E">
            <w:pPr>
              <w:rPr>
                <w:sz w:val="12"/>
                <w:szCs w:val="12"/>
              </w:rPr>
            </w:pPr>
            <w:r w:rsidRPr="00616DB3">
              <w:rPr>
                <w:sz w:val="12"/>
                <w:szCs w:val="12"/>
              </w:rPr>
              <w:t>Снижение издержек на 184,78 тыс. рублей.</w:t>
            </w:r>
          </w:p>
          <w:p w:rsidR="000C4C9E" w:rsidRPr="00616DB3" w:rsidRDefault="000C4C9E" w:rsidP="000C4C9E">
            <w:pPr>
              <w:rPr>
                <w:sz w:val="12"/>
                <w:szCs w:val="12"/>
              </w:rPr>
            </w:pPr>
            <w:r w:rsidRPr="00616DB3">
              <w:rPr>
                <w:sz w:val="12"/>
                <w:szCs w:val="12"/>
              </w:rPr>
              <w:t>Снижение  уровня  потерь воды на сетях с 5,34 до 4,68.</w:t>
            </w:r>
          </w:p>
          <w:p w:rsidR="000C4C9E" w:rsidRPr="00616DB3" w:rsidRDefault="000C4C9E" w:rsidP="000C4C9E">
            <w:pPr>
              <w:rPr>
                <w:sz w:val="12"/>
                <w:szCs w:val="12"/>
              </w:rPr>
            </w:pPr>
            <w:r w:rsidRPr="00616DB3">
              <w:rPr>
                <w:sz w:val="12"/>
                <w:szCs w:val="12"/>
              </w:rPr>
              <w:t>Снижение аварийности систем водоснабжения с 3,06 до 2,92.</w:t>
            </w:r>
          </w:p>
          <w:p w:rsidR="000C4C9E" w:rsidRPr="00616DB3" w:rsidRDefault="000C4C9E" w:rsidP="000C4C9E">
            <w:pPr>
              <w:rPr>
                <w:sz w:val="12"/>
                <w:szCs w:val="12"/>
              </w:rPr>
            </w:pPr>
            <w:r w:rsidRPr="00616DB3">
              <w:rPr>
                <w:sz w:val="12"/>
                <w:szCs w:val="12"/>
              </w:rPr>
              <w:t>Увеличение количества часов предоставления услуг на 48 часов. Уменьшение протяженности сетей, нуждающихся в замене на 2,265км.</w:t>
            </w:r>
          </w:p>
          <w:p w:rsidR="000C4C9E" w:rsidRPr="00616DB3" w:rsidRDefault="000C4C9E" w:rsidP="000C4C9E">
            <w:pPr>
              <w:rPr>
                <w:sz w:val="12"/>
                <w:szCs w:val="12"/>
              </w:rPr>
            </w:pPr>
            <w:r w:rsidRPr="00616DB3">
              <w:rPr>
                <w:sz w:val="12"/>
                <w:szCs w:val="12"/>
              </w:rPr>
              <w:t>Снижение содержания железа в питьевой воде до 0,3 мг/л</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к дому №20 по ул. Набережная 7 Ноября с подключением домов №62,64 по ул. Новгородская, д/сада №8 диаметром 110мм протяженностью 200м</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171,331</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Снижение содержания железа в воде до 0,3 мг/л</w:t>
            </w:r>
          </w:p>
          <w:p w:rsidR="000C4C9E" w:rsidRPr="00616DB3" w:rsidRDefault="000C4C9E" w:rsidP="000C4C9E">
            <w:pPr>
              <w:rPr>
                <w:sz w:val="12"/>
                <w:szCs w:val="12"/>
              </w:rPr>
            </w:pPr>
            <w:r w:rsidRPr="00616DB3">
              <w:rPr>
                <w:sz w:val="12"/>
                <w:szCs w:val="12"/>
              </w:rPr>
              <w:t>Улучшение водоснабжения жилых домов №62 и №64 по ул. Новгородская,  детского сада №8.</w:t>
            </w:r>
          </w:p>
          <w:p w:rsidR="000C4C9E" w:rsidRPr="00616DB3" w:rsidRDefault="000C4C9E" w:rsidP="000C4C9E">
            <w:pPr>
              <w:rPr>
                <w:sz w:val="12"/>
                <w:szCs w:val="12"/>
              </w:rPr>
            </w:pPr>
            <w:r w:rsidRPr="00616DB3">
              <w:rPr>
                <w:sz w:val="12"/>
                <w:szCs w:val="12"/>
              </w:rPr>
              <w:t>Выполнение требований строительных норм и правил.</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участка водопровода по улице Мелиораторов протяженностью 2127м :</w:t>
            </w:r>
          </w:p>
          <w:p w:rsidR="000C4C9E" w:rsidRPr="00616DB3" w:rsidRDefault="000C4C9E" w:rsidP="000C4C9E">
            <w:pPr>
              <w:rPr>
                <w:sz w:val="12"/>
                <w:szCs w:val="12"/>
              </w:rPr>
            </w:pPr>
            <w:r w:rsidRPr="00616DB3">
              <w:rPr>
                <w:sz w:val="12"/>
                <w:szCs w:val="12"/>
              </w:rPr>
              <w:t>разработка проектно-сметной документации</w:t>
            </w:r>
          </w:p>
          <w:p w:rsidR="000C4C9E" w:rsidRPr="00616DB3" w:rsidRDefault="000C4C9E" w:rsidP="000C4C9E">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1677,710</w:t>
            </w:r>
          </w:p>
          <w:p w:rsidR="000C4C9E" w:rsidRPr="00616DB3" w:rsidRDefault="000C4C9E" w:rsidP="000C4C9E">
            <w:pPr>
              <w:jc w:val="center"/>
              <w:rPr>
                <w:sz w:val="12"/>
                <w:szCs w:val="12"/>
              </w:rPr>
            </w:pPr>
            <w:proofErr w:type="spellStart"/>
            <w:r w:rsidRPr="00616DB3">
              <w:rPr>
                <w:sz w:val="12"/>
                <w:szCs w:val="12"/>
              </w:rPr>
              <w:t>в.т.ч</w:t>
            </w:r>
            <w:proofErr w:type="spellEnd"/>
            <w:r w:rsidRPr="00616DB3">
              <w:rPr>
                <w:sz w:val="12"/>
                <w:szCs w:val="12"/>
              </w:rPr>
              <w:t>.</w:t>
            </w:r>
          </w:p>
          <w:p w:rsidR="000C4C9E" w:rsidRPr="00616DB3" w:rsidRDefault="000C4C9E" w:rsidP="000C4C9E">
            <w:pPr>
              <w:jc w:val="center"/>
              <w:rPr>
                <w:sz w:val="12"/>
                <w:szCs w:val="12"/>
              </w:rPr>
            </w:pPr>
          </w:p>
          <w:p w:rsidR="000C4C9E" w:rsidRPr="00616DB3" w:rsidRDefault="000C4C9E" w:rsidP="000C4C9E">
            <w:pPr>
              <w:jc w:val="center"/>
              <w:rPr>
                <w:sz w:val="12"/>
                <w:szCs w:val="12"/>
              </w:rPr>
            </w:pPr>
            <w:r w:rsidRPr="00616DB3">
              <w:rPr>
                <w:sz w:val="12"/>
                <w:szCs w:val="12"/>
              </w:rPr>
              <w:t>152,600</w:t>
            </w:r>
          </w:p>
          <w:p w:rsidR="000C4C9E" w:rsidRPr="00616DB3" w:rsidRDefault="000C4C9E" w:rsidP="000C4C9E">
            <w:pPr>
              <w:jc w:val="center"/>
              <w:rPr>
                <w:sz w:val="12"/>
                <w:szCs w:val="12"/>
              </w:rPr>
            </w:pPr>
          </w:p>
          <w:p w:rsidR="000C4C9E" w:rsidRPr="00616DB3" w:rsidRDefault="000C4C9E" w:rsidP="000C4C9E">
            <w:pPr>
              <w:jc w:val="center"/>
              <w:rPr>
                <w:sz w:val="12"/>
                <w:szCs w:val="12"/>
              </w:rPr>
            </w:pPr>
            <w:r w:rsidRPr="00616DB3">
              <w:rPr>
                <w:sz w:val="12"/>
                <w:szCs w:val="12"/>
              </w:rPr>
              <w:t>1526,110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тарифы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жителей улицы Мелиораторов.</w:t>
            </w:r>
          </w:p>
          <w:p w:rsidR="000C4C9E" w:rsidRPr="00616DB3" w:rsidRDefault="000C4C9E" w:rsidP="000C4C9E">
            <w:pPr>
              <w:rPr>
                <w:sz w:val="12"/>
                <w:szCs w:val="12"/>
              </w:rPr>
            </w:pPr>
            <w:r w:rsidRPr="00616DB3">
              <w:rPr>
                <w:sz w:val="12"/>
                <w:szCs w:val="12"/>
              </w:rPr>
              <w:t>Снижение издержек на 80,82 тыс. рублей</w:t>
            </w:r>
          </w:p>
          <w:p w:rsidR="000C4C9E" w:rsidRPr="00616DB3" w:rsidRDefault="000C4C9E" w:rsidP="000C4C9E">
            <w:pPr>
              <w:rPr>
                <w:sz w:val="12"/>
                <w:szCs w:val="12"/>
              </w:rPr>
            </w:pPr>
            <w:r w:rsidRPr="00616DB3">
              <w:rPr>
                <w:sz w:val="12"/>
                <w:szCs w:val="12"/>
              </w:rPr>
              <w:t xml:space="preserve">Снижение  уровня потерь воды на сетях </w:t>
            </w:r>
            <w:r w:rsidRPr="00616DB3">
              <w:rPr>
                <w:sz w:val="12"/>
                <w:szCs w:val="12"/>
              </w:rPr>
              <w:lastRenderedPageBreak/>
              <w:t>с 5,34 до 5,05.</w:t>
            </w:r>
          </w:p>
          <w:p w:rsidR="000C4C9E" w:rsidRPr="00616DB3" w:rsidRDefault="000C4C9E" w:rsidP="000C4C9E">
            <w:pPr>
              <w:rPr>
                <w:sz w:val="12"/>
                <w:szCs w:val="12"/>
              </w:rPr>
            </w:pPr>
            <w:r w:rsidRPr="00616DB3">
              <w:rPr>
                <w:sz w:val="12"/>
                <w:szCs w:val="12"/>
              </w:rPr>
              <w:t>Снижение аварийности систем водоснабжения с 3,06 до 2,94.</w:t>
            </w:r>
          </w:p>
          <w:p w:rsidR="000C4C9E" w:rsidRPr="00616DB3" w:rsidRDefault="000C4C9E" w:rsidP="000C4C9E">
            <w:pPr>
              <w:rPr>
                <w:sz w:val="12"/>
                <w:szCs w:val="12"/>
              </w:rPr>
            </w:pPr>
            <w:r w:rsidRPr="00616DB3">
              <w:rPr>
                <w:sz w:val="12"/>
                <w:szCs w:val="12"/>
              </w:rPr>
              <w:t>Увеличение количества часов предоставления услуг на 20 часов Уменьшение протяженности сетей, нуждающихся в замене на 2,127 км</w:t>
            </w:r>
          </w:p>
          <w:p w:rsidR="000C4C9E" w:rsidRPr="00616DB3" w:rsidRDefault="000C4C9E" w:rsidP="000C4C9E">
            <w:pPr>
              <w:rPr>
                <w:sz w:val="12"/>
                <w:szCs w:val="12"/>
              </w:rPr>
            </w:pPr>
            <w:r w:rsidRPr="00616DB3">
              <w:rPr>
                <w:sz w:val="12"/>
                <w:szCs w:val="12"/>
              </w:rPr>
              <w:t>Снижение содержания железа в питьевой воде до 0,3 мг/л</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Замена водопровода к дому №27-а по улице Псковская протяженностью 186 м:</w:t>
            </w:r>
          </w:p>
          <w:p w:rsidR="000C4C9E" w:rsidRPr="00616DB3" w:rsidRDefault="000C4C9E" w:rsidP="000C4C9E">
            <w:pPr>
              <w:rPr>
                <w:sz w:val="12"/>
                <w:szCs w:val="12"/>
              </w:rPr>
            </w:pPr>
            <w:r w:rsidRPr="00616DB3">
              <w:rPr>
                <w:sz w:val="12"/>
                <w:szCs w:val="12"/>
              </w:rPr>
              <w:t>проектно-сметные работы и 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250,707</w:t>
            </w:r>
          </w:p>
          <w:p w:rsidR="000C4C9E" w:rsidRPr="00616DB3" w:rsidRDefault="000C4C9E" w:rsidP="000C4C9E">
            <w:pPr>
              <w:jc w:val="center"/>
              <w:rPr>
                <w:sz w:val="12"/>
                <w:szCs w:val="12"/>
              </w:rPr>
            </w:pPr>
            <w:proofErr w:type="spellStart"/>
            <w:r w:rsidRPr="00616DB3">
              <w:rPr>
                <w:sz w:val="12"/>
                <w:szCs w:val="12"/>
              </w:rPr>
              <w:t>в.т.ч</w:t>
            </w:r>
            <w:proofErr w:type="spellEnd"/>
            <w:r w:rsidRPr="00616DB3">
              <w:rPr>
                <w:sz w:val="12"/>
                <w:szCs w:val="12"/>
              </w:rPr>
              <w:t>.</w:t>
            </w:r>
          </w:p>
          <w:p w:rsidR="000C4C9E" w:rsidRPr="00616DB3" w:rsidRDefault="000C4C9E" w:rsidP="000C4C9E">
            <w:pPr>
              <w:jc w:val="center"/>
              <w:rPr>
                <w:sz w:val="12"/>
                <w:szCs w:val="12"/>
              </w:rPr>
            </w:pPr>
          </w:p>
          <w:p w:rsidR="000C4C9E" w:rsidRPr="00616DB3" w:rsidRDefault="000C4C9E" w:rsidP="000C4C9E">
            <w:pPr>
              <w:jc w:val="center"/>
              <w:rPr>
                <w:sz w:val="12"/>
                <w:szCs w:val="12"/>
              </w:rPr>
            </w:pPr>
            <w:r w:rsidRPr="00616DB3">
              <w:rPr>
                <w:sz w:val="12"/>
                <w:szCs w:val="12"/>
              </w:rPr>
              <w:t>22,791</w:t>
            </w:r>
          </w:p>
          <w:p w:rsidR="000C4C9E" w:rsidRPr="00616DB3" w:rsidRDefault="000C4C9E" w:rsidP="000C4C9E">
            <w:pPr>
              <w:jc w:val="center"/>
              <w:rPr>
                <w:sz w:val="12"/>
                <w:szCs w:val="12"/>
              </w:rPr>
            </w:pPr>
            <w:r w:rsidRPr="00616DB3">
              <w:rPr>
                <w:sz w:val="12"/>
                <w:szCs w:val="12"/>
              </w:rPr>
              <w:t>227,916</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Улучшение водоснабжения жителей улицы Псковская. Возможность подключения к водопроводу 2х-этажных домов по улице Псковская.</w:t>
            </w:r>
          </w:p>
          <w:p w:rsidR="000C4C9E" w:rsidRPr="00616DB3" w:rsidRDefault="000C4C9E" w:rsidP="000C4C9E">
            <w:pPr>
              <w:rPr>
                <w:sz w:val="12"/>
                <w:szCs w:val="12"/>
              </w:rPr>
            </w:pPr>
            <w:r w:rsidRPr="00616DB3">
              <w:rPr>
                <w:sz w:val="12"/>
                <w:szCs w:val="12"/>
              </w:rPr>
              <w:t>Снижение издержек на 3,29 тыс. рублей</w:t>
            </w:r>
          </w:p>
          <w:p w:rsidR="000C4C9E" w:rsidRPr="00616DB3" w:rsidRDefault="000C4C9E" w:rsidP="000C4C9E">
            <w:pPr>
              <w:rPr>
                <w:sz w:val="12"/>
                <w:szCs w:val="12"/>
              </w:rPr>
            </w:pPr>
            <w:r w:rsidRPr="00616DB3">
              <w:rPr>
                <w:sz w:val="12"/>
                <w:szCs w:val="12"/>
              </w:rPr>
              <w:t>Снижение  уровня потерь воды на сетях с 5,34 до 5,33.</w:t>
            </w:r>
          </w:p>
          <w:p w:rsidR="000C4C9E" w:rsidRPr="00616DB3" w:rsidRDefault="000C4C9E" w:rsidP="000C4C9E">
            <w:pPr>
              <w:rPr>
                <w:sz w:val="12"/>
                <w:szCs w:val="12"/>
              </w:rPr>
            </w:pPr>
            <w:r w:rsidRPr="00616DB3">
              <w:rPr>
                <w:sz w:val="12"/>
                <w:szCs w:val="12"/>
              </w:rPr>
              <w:t>Снижение аварийности систем водоснабжения с 3,06 до 3,01.</w:t>
            </w:r>
          </w:p>
          <w:p w:rsidR="000C4C9E" w:rsidRPr="00616DB3" w:rsidRDefault="000C4C9E" w:rsidP="000C4C9E">
            <w:pPr>
              <w:rPr>
                <w:sz w:val="12"/>
                <w:szCs w:val="12"/>
              </w:rPr>
            </w:pPr>
            <w:r w:rsidRPr="00616DB3">
              <w:rPr>
                <w:sz w:val="12"/>
                <w:szCs w:val="12"/>
              </w:rPr>
              <w:t>Увеличение количества часов предоставления услуг на 7 часов.</w:t>
            </w:r>
          </w:p>
          <w:p w:rsidR="000C4C9E" w:rsidRPr="00616DB3" w:rsidRDefault="000C4C9E" w:rsidP="000C4C9E">
            <w:pPr>
              <w:rPr>
                <w:sz w:val="12"/>
                <w:szCs w:val="12"/>
              </w:rPr>
            </w:pPr>
            <w:r w:rsidRPr="00616DB3">
              <w:rPr>
                <w:sz w:val="12"/>
                <w:szCs w:val="12"/>
              </w:rPr>
              <w:t>Уменьшение протяженности сетей, нуждающихся в замене на 0,186 км</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Установка </w:t>
            </w:r>
            <w:proofErr w:type="spellStart"/>
            <w:r w:rsidRPr="00616DB3">
              <w:rPr>
                <w:sz w:val="12"/>
                <w:szCs w:val="12"/>
              </w:rPr>
              <w:t>водосчетчиков</w:t>
            </w:r>
            <w:proofErr w:type="spellEnd"/>
            <w:r w:rsidRPr="00616DB3">
              <w:rPr>
                <w:sz w:val="12"/>
                <w:szCs w:val="12"/>
              </w:rPr>
              <w:t xml:space="preserve"> на жилых домах</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200</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Снижение потерь на жилых домах</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r w:rsidRPr="00616DB3">
              <w:rPr>
                <w:b/>
                <w:sz w:val="12"/>
                <w:szCs w:val="12"/>
              </w:rPr>
              <w:t>Итого по мероприятиям</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r w:rsidRPr="00616DB3">
              <w:rPr>
                <w:b/>
                <w:sz w:val="12"/>
                <w:szCs w:val="12"/>
              </w:rPr>
              <w:t>Подача в город с городских водоочистных сооружений  воды, соответствующей санитарным требованиям.</w:t>
            </w:r>
          </w:p>
          <w:p w:rsidR="000C4C9E" w:rsidRPr="00616DB3" w:rsidRDefault="000C4C9E" w:rsidP="000C4C9E">
            <w:pPr>
              <w:rPr>
                <w:b/>
                <w:sz w:val="12"/>
                <w:szCs w:val="12"/>
              </w:rPr>
            </w:pPr>
            <w:r w:rsidRPr="00616DB3">
              <w:rPr>
                <w:b/>
                <w:sz w:val="12"/>
                <w:szCs w:val="12"/>
              </w:rPr>
              <w:t>Улучшение водоснабжения жителей Солецкого городского поселения.</w:t>
            </w:r>
          </w:p>
          <w:p w:rsidR="000C4C9E" w:rsidRPr="00616DB3" w:rsidRDefault="000C4C9E" w:rsidP="000C4C9E">
            <w:pPr>
              <w:rPr>
                <w:b/>
                <w:sz w:val="12"/>
                <w:szCs w:val="12"/>
              </w:rPr>
            </w:pPr>
            <w:r w:rsidRPr="00616DB3">
              <w:rPr>
                <w:b/>
                <w:sz w:val="12"/>
                <w:szCs w:val="12"/>
              </w:rPr>
              <w:t>Снижение издержек на 1216,04 тыс. рублей в год.</w:t>
            </w:r>
          </w:p>
          <w:p w:rsidR="000C4C9E" w:rsidRPr="00616DB3" w:rsidRDefault="000C4C9E" w:rsidP="000C4C9E">
            <w:pPr>
              <w:rPr>
                <w:b/>
                <w:sz w:val="12"/>
                <w:szCs w:val="12"/>
              </w:rPr>
            </w:pPr>
            <w:r w:rsidRPr="00616DB3">
              <w:rPr>
                <w:b/>
                <w:sz w:val="12"/>
                <w:szCs w:val="12"/>
              </w:rPr>
              <w:t>Снижение  уровня потерь воды на сетях с 5,34 до 0,98.</w:t>
            </w:r>
          </w:p>
          <w:p w:rsidR="000C4C9E" w:rsidRPr="00616DB3" w:rsidRDefault="000C4C9E" w:rsidP="000C4C9E">
            <w:pPr>
              <w:rPr>
                <w:b/>
                <w:sz w:val="12"/>
                <w:szCs w:val="12"/>
              </w:rPr>
            </w:pPr>
            <w:r w:rsidRPr="00616DB3">
              <w:rPr>
                <w:b/>
                <w:sz w:val="12"/>
                <w:szCs w:val="12"/>
              </w:rPr>
              <w:t>Снижение аварийности систем водоснабжени</w:t>
            </w:r>
            <w:r w:rsidRPr="00616DB3">
              <w:rPr>
                <w:b/>
                <w:sz w:val="12"/>
                <w:szCs w:val="12"/>
              </w:rPr>
              <w:lastRenderedPageBreak/>
              <w:t>я с 3,06 до 1,67.</w:t>
            </w:r>
          </w:p>
          <w:p w:rsidR="000C4C9E" w:rsidRPr="00616DB3" w:rsidRDefault="000C4C9E" w:rsidP="000C4C9E">
            <w:pPr>
              <w:rPr>
                <w:b/>
                <w:sz w:val="12"/>
                <w:szCs w:val="12"/>
              </w:rPr>
            </w:pPr>
            <w:r w:rsidRPr="00616DB3">
              <w:rPr>
                <w:b/>
                <w:sz w:val="12"/>
                <w:szCs w:val="12"/>
              </w:rPr>
              <w:t>Увеличение количества часов предоставления услуг на 481 часов.</w:t>
            </w:r>
          </w:p>
          <w:p w:rsidR="000C4C9E" w:rsidRPr="00616DB3" w:rsidRDefault="000C4C9E" w:rsidP="000C4C9E">
            <w:pPr>
              <w:rPr>
                <w:b/>
                <w:sz w:val="12"/>
                <w:szCs w:val="12"/>
              </w:rPr>
            </w:pPr>
            <w:r w:rsidRPr="00616DB3">
              <w:rPr>
                <w:b/>
                <w:sz w:val="12"/>
                <w:szCs w:val="12"/>
              </w:rPr>
              <w:t>Уменьшение протяженности сетей, нуждающихся в замене на 13,078 км.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r w:rsidRPr="00616DB3">
              <w:rPr>
                <w:b/>
                <w:sz w:val="12"/>
                <w:szCs w:val="12"/>
              </w:rPr>
              <w:t>ИТОГО по плану, в том числе</w:t>
            </w:r>
          </w:p>
          <w:p w:rsidR="000C4C9E" w:rsidRPr="00616DB3" w:rsidRDefault="000C4C9E" w:rsidP="000C4C9E">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237540,725</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r w:rsidRPr="00616DB3">
              <w:rPr>
                <w:b/>
                <w:sz w:val="12"/>
                <w:szCs w:val="12"/>
              </w:rPr>
              <w:t>тарифы</w:t>
            </w:r>
          </w:p>
          <w:p w:rsidR="000C4C9E" w:rsidRPr="00616DB3" w:rsidRDefault="000C4C9E" w:rsidP="000C4C9E">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8884,342</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rPr>
                <w:b/>
                <w:sz w:val="12"/>
                <w:szCs w:val="12"/>
              </w:rPr>
            </w:pPr>
            <w:r w:rsidRPr="00616DB3">
              <w:rPr>
                <w:b/>
                <w:sz w:val="12"/>
                <w:szCs w:val="12"/>
              </w:rPr>
              <w:t>внешние инвестиции</w:t>
            </w:r>
          </w:p>
          <w:p w:rsidR="000C4C9E" w:rsidRPr="00616DB3" w:rsidRDefault="000C4C9E" w:rsidP="000C4C9E">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228656,383</w:t>
            </w: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r>
    </w:tbl>
    <w:p w:rsidR="000C4C9E" w:rsidRPr="00616DB3" w:rsidRDefault="000C4C9E" w:rsidP="00E870B5">
      <w:pPr>
        <w:widowControl w:val="0"/>
        <w:suppressAutoHyphens/>
        <w:autoSpaceDE w:val="0"/>
        <w:autoSpaceDN w:val="0"/>
        <w:adjustRightInd w:val="0"/>
        <w:jc w:val="center"/>
        <w:rPr>
          <w:sz w:val="16"/>
          <w:szCs w:val="16"/>
        </w:rPr>
      </w:pPr>
    </w:p>
    <w:p w:rsidR="000C4C9E" w:rsidRPr="00616DB3" w:rsidRDefault="000C4C9E" w:rsidP="000C4C9E">
      <w:pPr>
        <w:ind w:firstLine="284"/>
        <w:rPr>
          <w:b/>
          <w:sz w:val="16"/>
          <w:szCs w:val="16"/>
        </w:rPr>
      </w:pPr>
      <w:r w:rsidRPr="00616DB3">
        <w:rPr>
          <w:b/>
          <w:sz w:val="16"/>
          <w:szCs w:val="16"/>
        </w:rPr>
        <w:t>Раздел 1.5. Экологические аспекты мероприятий по строительству, реконструкции и модернизации объектов централизованной системы водоснабжения</w:t>
      </w:r>
    </w:p>
    <w:p w:rsidR="000C4C9E" w:rsidRPr="00616DB3" w:rsidRDefault="000C4C9E" w:rsidP="000C4C9E">
      <w:pPr>
        <w:ind w:firstLine="284"/>
        <w:jc w:val="both"/>
        <w:rPr>
          <w:sz w:val="16"/>
          <w:szCs w:val="16"/>
        </w:rPr>
      </w:pPr>
      <w:r w:rsidRPr="00616DB3">
        <w:rPr>
          <w:sz w:val="16"/>
          <w:szCs w:val="16"/>
        </w:rPr>
        <w:t xml:space="preserve">Все мероприятия, направленные на улучшение качества воды, могут быть отнесены к мероприятиям по охране окружающей среды и здоровья населения. Эффект от внедрения данных мероприятий – улучшение здоровья и качество жизни граждан. 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 Для соблюдения санитарного режима поверхностных источников водоснабжения предусмотрены три пояса зон санитарной охраны. </w:t>
      </w:r>
    </w:p>
    <w:p w:rsidR="000C4C9E" w:rsidRPr="00616DB3" w:rsidRDefault="000C4C9E" w:rsidP="000C4C9E">
      <w:pPr>
        <w:ind w:firstLine="284"/>
        <w:jc w:val="both"/>
        <w:rPr>
          <w:sz w:val="16"/>
          <w:szCs w:val="16"/>
        </w:rPr>
      </w:pPr>
      <w:r w:rsidRPr="00616DB3">
        <w:rPr>
          <w:sz w:val="16"/>
          <w:szCs w:val="16"/>
        </w:rPr>
        <w:t xml:space="preserve">Граница первого пояса ЗСО устанавливается с учетом конкретных условий, в следующих пределах: </w:t>
      </w:r>
    </w:p>
    <w:p w:rsidR="000C4C9E" w:rsidRPr="00616DB3" w:rsidRDefault="000C4C9E" w:rsidP="000C4C9E">
      <w:pPr>
        <w:ind w:firstLine="284"/>
        <w:jc w:val="both"/>
        <w:rPr>
          <w:sz w:val="16"/>
          <w:szCs w:val="16"/>
        </w:rPr>
      </w:pPr>
      <w:r w:rsidRPr="00616DB3">
        <w:rPr>
          <w:sz w:val="16"/>
          <w:szCs w:val="16"/>
        </w:rPr>
        <w:t xml:space="preserve">а) для водотоков: </w:t>
      </w:r>
    </w:p>
    <w:p w:rsidR="000C4C9E" w:rsidRPr="00616DB3" w:rsidRDefault="000C4C9E" w:rsidP="000C4C9E">
      <w:pPr>
        <w:ind w:firstLine="284"/>
        <w:jc w:val="both"/>
        <w:rPr>
          <w:sz w:val="16"/>
          <w:szCs w:val="16"/>
        </w:rPr>
      </w:pPr>
      <w:r w:rsidRPr="00616DB3">
        <w:rPr>
          <w:sz w:val="16"/>
          <w:szCs w:val="16"/>
        </w:rPr>
        <w:t xml:space="preserve">вверх по течению – не менее 200 м от водозабора; </w:t>
      </w:r>
    </w:p>
    <w:p w:rsidR="000C4C9E" w:rsidRPr="00616DB3" w:rsidRDefault="000C4C9E" w:rsidP="000C4C9E">
      <w:pPr>
        <w:ind w:firstLine="284"/>
        <w:jc w:val="both"/>
        <w:rPr>
          <w:sz w:val="16"/>
          <w:szCs w:val="16"/>
        </w:rPr>
      </w:pPr>
      <w:r w:rsidRPr="00616DB3">
        <w:rPr>
          <w:sz w:val="16"/>
          <w:szCs w:val="16"/>
        </w:rPr>
        <w:t xml:space="preserve">вниз по течению – не менее 100 м от водозабора; по прилегающему к водозабору берегу – не менее 100 м от линии уреза воды летне-осенней межени; </w:t>
      </w:r>
    </w:p>
    <w:p w:rsidR="000C4C9E" w:rsidRPr="00616DB3" w:rsidRDefault="000C4C9E" w:rsidP="000C4C9E">
      <w:pPr>
        <w:ind w:firstLine="284"/>
        <w:jc w:val="both"/>
        <w:rPr>
          <w:sz w:val="16"/>
          <w:szCs w:val="16"/>
        </w:rPr>
      </w:pPr>
      <w:r w:rsidRPr="00616DB3">
        <w:rPr>
          <w:sz w:val="16"/>
          <w:szCs w:val="16"/>
        </w:rPr>
        <w:t xml:space="preserve">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 </w:t>
      </w:r>
    </w:p>
    <w:p w:rsidR="000C4C9E" w:rsidRPr="00616DB3" w:rsidRDefault="000C4C9E" w:rsidP="000C4C9E">
      <w:pPr>
        <w:ind w:firstLine="284"/>
        <w:jc w:val="both"/>
        <w:rPr>
          <w:sz w:val="16"/>
          <w:szCs w:val="16"/>
        </w:rPr>
      </w:pPr>
      <w:r w:rsidRPr="00616DB3">
        <w:rPr>
          <w:sz w:val="16"/>
          <w:szCs w:val="16"/>
        </w:rPr>
        <w:t xml:space="preserve">б) 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 </w:t>
      </w:r>
    </w:p>
    <w:p w:rsidR="000C4C9E" w:rsidRPr="00616DB3" w:rsidRDefault="000C4C9E" w:rsidP="000C4C9E">
      <w:pPr>
        <w:ind w:firstLine="284"/>
        <w:jc w:val="both"/>
        <w:rPr>
          <w:sz w:val="16"/>
          <w:szCs w:val="16"/>
        </w:rPr>
      </w:pPr>
      <w:r w:rsidRPr="00616DB3">
        <w:rPr>
          <w:sz w:val="16"/>
          <w:szCs w:val="16"/>
        </w:rPr>
        <w:t xml:space="preserve">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 </w:t>
      </w:r>
    </w:p>
    <w:p w:rsidR="000C4C9E" w:rsidRPr="00616DB3" w:rsidRDefault="000C4C9E" w:rsidP="000C4C9E">
      <w:pPr>
        <w:ind w:firstLine="284"/>
        <w:jc w:val="both"/>
        <w:rPr>
          <w:b/>
          <w:sz w:val="16"/>
          <w:szCs w:val="16"/>
        </w:rPr>
      </w:pPr>
      <w:r w:rsidRPr="00616DB3">
        <w:rPr>
          <w:sz w:val="16"/>
          <w:szCs w:val="16"/>
        </w:rPr>
        <w:t>В централизованной системе водоснабжения для обеззараживания отпускаемой в сеть воды используются только необходимые химические реагенты. В качестве таких реагентов используются: гипохлорит кальция и гипохлорит натрия. Данные химические реагенты не являются особо опасными и не требуют специально оборудованных помещений. Они поставляются в порошкообразном виде и хранятся в отдельных помещениях в непосредственной близости от источника водоснабжения или доставляются со склада и загружаются в растворные баки. Персонал, работающий в контакте с этими химическими реагентами, должен быть одет в спецодежду, проинструктирован и соблюдать правила техники безопасности.</w:t>
      </w:r>
    </w:p>
    <w:p w:rsidR="000C4C9E" w:rsidRPr="00616DB3" w:rsidRDefault="000C4C9E" w:rsidP="000C4C9E">
      <w:pPr>
        <w:ind w:firstLine="284"/>
        <w:rPr>
          <w:b/>
          <w:sz w:val="16"/>
          <w:szCs w:val="16"/>
        </w:rPr>
      </w:pPr>
      <w:r w:rsidRPr="00616DB3">
        <w:rPr>
          <w:b/>
          <w:sz w:val="16"/>
          <w:szCs w:val="16"/>
        </w:rPr>
        <w:t>РАЗДЕЛ  1.6. Оценка объемов капитальных вложений  в строительство, реконструкцию и модернизацию объектов централизованной системы водоснабжения</w:t>
      </w:r>
    </w:p>
    <w:p w:rsidR="000C4C9E" w:rsidRPr="00616DB3" w:rsidRDefault="000C4C9E" w:rsidP="000C4C9E">
      <w:pPr>
        <w:ind w:firstLine="284"/>
        <w:jc w:val="both"/>
        <w:rPr>
          <w:sz w:val="16"/>
          <w:szCs w:val="16"/>
        </w:rPr>
      </w:pPr>
      <w:r w:rsidRPr="00616DB3">
        <w:rPr>
          <w:sz w:val="16"/>
          <w:szCs w:val="16"/>
        </w:rPr>
        <w:t xml:space="preserve">Для реализации предложений по строительству, реконструкции и модернизации объектов централизованной системы водоснабжения </w:t>
      </w:r>
      <w:r w:rsidRPr="00616DB3">
        <w:rPr>
          <w:sz w:val="16"/>
          <w:szCs w:val="16"/>
        </w:rPr>
        <w:lastRenderedPageBreak/>
        <w:t xml:space="preserve">необходимо 237540,725 тыс. рублей. Экономический эффект от реализации предложений составит 1216,04 тыс. рублей, без учета затрат на устранение аварий. По оценочным данным планово-экономического отдела  МУП «ЖКХ Солецкого района» затраты на устранение одной аварии составляют около 50,0 тыс. рублей. Количество аварий  на реконструированных сетях снизится на 59 аварий. Таким образом с учетом затрат на аварии: </w:t>
      </w:r>
    </w:p>
    <w:p w:rsidR="000C4C9E" w:rsidRPr="00616DB3" w:rsidRDefault="000C4C9E" w:rsidP="000C4C9E">
      <w:pPr>
        <w:ind w:firstLine="284"/>
        <w:jc w:val="both"/>
        <w:rPr>
          <w:sz w:val="16"/>
          <w:szCs w:val="16"/>
        </w:rPr>
      </w:pPr>
      <w:r w:rsidRPr="00616DB3">
        <w:rPr>
          <w:sz w:val="16"/>
          <w:szCs w:val="16"/>
        </w:rPr>
        <w:t xml:space="preserve">– 50,0 тыс. руб.х59=2950,0 тыс.руб. </w:t>
      </w:r>
    </w:p>
    <w:p w:rsidR="000C4C9E" w:rsidRPr="00616DB3" w:rsidRDefault="000C4C9E" w:rsidP="000C4C9E">
      <w:pPr>
        <w:ind w:firstLine="284"/>
        <w:jc w:val="both"/>
        <w:rPr>
          <w:sz w:val="16"/>
          <w:szCs w:val="16"/>
        </w:rPr>
      </w:pPr>
      <w:r w:rsidRPr="00616DB3">
        <w:rPr>
          <w:sz w:val="16"/>
          <w:szCs w:val="16"/>
        </w:rPr>
        <w:t xml:space="preserve">экономия составит 4166,04 тыс. </w:t>
      </w:r>
      <w:proofErr w:type="spellStart"/>
      <w:r w:rsidRPr="00616DB3">
        <w:rPr>
          <w:sz w:val="16"/>
          <w:szCs w:val="16"/>
        </w:rPr>
        <w:t>руб</w:t>
      </w:r>
      <w:proofErr w:type="spellEnd"/>
      <w:r w:rsidRPr="00616DB3">
        <w:rPr>
          <w:sz w:val="16"/>
          <w:szCs w:val="16"/>
        </w:rPr>
        <w:t>, а  срок окупаемости мероприятий составит 57 лет.</w:t>
      </w:r>
    </w:p>
    <w:p w:rsidR="000C4C9E" w:rsidRPr="00616DB3" w:rsidRDefault="000C4C9E" w:rsidP="000C4C9E">
      <w:pPr>
        <w:ind w:firstLine="284"/>
        <w:jc w:val="both"/>
        <w:rPr>
          <w:sz w:val="16"/>
          <w:szCs w:val="16"/>
        </w:rPr>
      </w:pPr>
      <w:r w:rsidRPr="00616DB3">
        <w:rPr>
          <w:sz w:val="16"/>
          <w:szCs w:val="16"/>
        </w:rPr>
        <w:t>С внедрением предложений по строительству, реконструкции и модернизации объектов централизованной системы водоснабжения необходимо достигается главная цель - улучшение качества водоснабжения населения, объектов социально-культурного назначения, предприятий  Солецкого городского поселения питьевой водой, а именно бесперебойное водоснабжение питьевой водой, соответствующей санитарным требованиям.</w:t>
      </w:r>
    </w:p>
    <w:p w:rsidR="000C4C9E" w:rsidRPr="00616DB3" w:rsidRDefault="000C4C9E" w:rsidP="000C4C9E">
      <w:pPr>
        <w:ind w:firstLine="284"/>
        <w:rPr>
          <w:b/>
          <w:sz w:val="16"/>
          <w:szCs w:val="16"/>
        </w:rPr>
      </w:pPr>
      <w:r w:rsidRPr="00616DB3">
        <w:rPr>
          <w:b/>
          <w:sz w:val="16"/>
          <w:szCs w:val="16"/>
        </w:rPr>
        <w:t>Раздел 1.7. Плановые значения показателей развития централизованной системы водоснабжения</w:t>
      </w:r>
    </w:p>
    <w:p w:rsidR="000C4C9E" w:rsidRPr="00616DB3" w:rsidRDefault="000C4C9E" w:rsidP="000C4C9E">
      <w:pPr>
        <w:ind w:firstLine="284"/>
        <w:jc w:val="both"/>
        <w:rPr>
          <w:sz w:val="16"/>
          <w:szCs w:val="16"/>
        </w:rPr>
      </w:pPr>
      <w:r w:rsidRPr="00616DB3">
        <w:rPr>
          <w:sz w:val="16"/>
          <w:szCs w:val="16"/>
        </w:rPr>
        <w:t xml:space="preserve">В соответствии с постановлением Правительства Российской Федерации от 05 сентября 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показатели качества питьевой воды;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показатели надежности и бесперебойности водоснабжения;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показатели качества обслуживания абонентов;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показатели эффективности использования ресурсов, в том числе сокращения потерь воды при транспортировке;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соотношение цены реализации мероприятий инвестиционной программы и их эффективности;</w:t>
      </w:r>
    </w:p>
    <w:p w:rsidR="000C4C9E" w:rsidRPr="00616DB3" w:rsidRDefault="000C4C9E" w:rsidP="000C4C9E">
      <w:pPr>
        <w:ind w:firstLine="284"/>
        <w:jc w:val="both"/>
        <w:rPr>
          <w:sz w:val="16"/>
          <w:szCs w:val="16"/>
        </w:rPr>
      </w:pPr>
      <w:r w:rsidRPr="00616DB3">
        <w:rPr>
          <w:sz w:val="16"/>
          <w:szCs w:val="16"/>
        </w:rPr>
        <w:t xml:space="preserve">- улучшение качества воды;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0C4C9E" w:rsidRPr="00616DB3" w:rsidRDefault="000C4C9E" w:rsidP="000C4C9E">
      <w:pPr>
        <w:ind w:firstLine="284"/>
        <w:jc w:val="both"/>
        <w:rPr>
          <w:sz w:val="16"/>
          <w:szCs w:val="16"/>
        </w:rPr>
      </w:pPr>
      <w:r w:rsidRPr="00616DB3">
        <w:rPr>
          <w:sz w:val="16"/>
          <w:szCs w:val="16"/>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0C4C9E" w:rsidRPr="00616DB3" w:rsidRDefault="000C4C9E" w:rsidP="000C4C9E">
      <w:pPr>
        <w:ind w:firstLine="284"/>
        <w:jc w:val="both"/>
        <w:rPr>
          <w:sz w:val="16"/>
          <w:szCs w:val="16"/>
        </w:rPr>
      </w:pPr>
      <w:r w:rsidRPr="00616DB3">
        <w:rPr>
          <w:sz w:val="16"/>
          <w:szCs w:val="16"/>
        </w:rPr>
        <w:t xml:space="preserve">Целевые показатели учитываются: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при расчете тарифов в сфере водоснабжения;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при разработке технического задания на разработку инвестиционных программ регулируемых организаций;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при разработке инвестиционных программ регулируемых организаций;</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при разработке производственных программ регулируемых организаций. </w:t>
      </w:r>
    </w:p>
    <w:p w:rsidR="000C4C9E" w:rsidRPr="00616DB3" w:rsidRDefault="000C4C9E" w:rsidP="000C4C9E">
      <w:pPr>
        <w:ind w:firstLine="284"/>
        <w:jc w:val="both"/>
        <w:rPr>
          <w:sz w:val="16"/>
          <w:szCs w:val="16"/>
        </w:rPr>
      </w:pPr>
      <w:r w:rsidRPr="00616DB3">
        <w:rPr>
          <w:sz w:val="16"/>
          <w:szCs w:val="16"/>
        </w:rPr>
        <w:t xml:space="preserve">Целевые показатели деятельности рассчитываются исходя из: </w:t>
      </w:r>
    </w:p>
    <w:p w:rsidR="000C4C9E" w:rsidRPr="00616DB3" w:rsidRDefault="000C4C9E" w:rsidP="000C4C9E">
      <w:pPr>
        <w:ind w:firstLine="284"/>
        <w:jc w:val="both"/>
        <w:rPr>
          <w:sz w:val="16"/>
          <w:szCs w:val="16"/>
        </w:rPr>
      </w:pPr>
      <w:r w:rsidRPr="00616DB3">
        <w:rPr>
          <w:sz w:val="16"/>
          <w:szCs w:val="16"/>
        </w:rPr>
        <w:t xml:space="preserve">1) фактических показателей деятельности регулируемой организации за истекший период регулирования; </w:t>
      </w:r>
    </w:p>
    <w:p w:rsidR="000C4C9E" w:rsidRPr="00616DB3" w:rsidRDefault="000C4C9E" w:rsidP="000C4C9E">
      <w:pPr>
        <w:ind w:firstLine="284"/>
        <w:jc w:val="both"/>
        <w:rPr>
          <w:sz w:val="16"/>
          <w:szCs w:val="16"/>
        </w:rPr>
      </w:pPr>
      <w:r w:rsidRPr="00616DB3">
        <w:rPr>
          <w:sz w:val="16"/>
          <w:szCs w:val="16"/>
        </w:rPr>
        <w:t xml:space="preserve">2) результатов технического обследования централизованных систем водоснабжения; </w:t>
      </w:r>
    </w:p>
    <w:p w:rsidR="000C4C9E" w:rsidRPr="00616DB3" w:rsidRDefault="000C4C9E" w:rsidP="000C4C9E">
      <w:pPr>
        <w:ind w:firstLine="284"/>
        <w:jc w:val="both"/>
        <w:rPr>
          <w:sz w:val="16"/>
          <w:szCs w:val="16"/>
        </w:rPr>
      </w:pPr>
      <w:r w:rsidRPr="00616DB3">
        <w:rPr>
          <w:sz w:val="16"/>
          <w:szCs w:val="16"/>
        </w:rPr>
        <w:t xml:space="preserve">3) сравнения показателей деятельности регулируемой организации с лучшими аналогами. </w:t>
      </w:r>
    </w:p>
    <w:p w:rsidR="000C4C9E" w:rsidRPr="00616DB3" w:rsidRDefault="000C4C9E" w:rsidP="000C4C9E">
      <w:pPr>
        <w:ind w:firstLine="284"/>
        <w:jc w:val="both"/>
        <w:rPr>
          <w:sz w:val="16"/>
          <w:szCs w:val="16"/>
        </w:rPr>
      </w:pPr>
      <w:r w:rsidRPr="00616DB3">
        <w:rPr>
          <w:sz w:val="16"/>
          <w:szCs w:val="16"/>
        </w:rPr>
        <w:t>Целевые показатели:</w:t>
      </w:r>
    </w:p>
    <w:p w:rsidR="000C4C9E" w:rsidRPr="00616DB3" w:rsidRDefault="000C4C9E" w:rsidP="000C4C9E">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318"/>
        <w:gridCol w:w="1180"/>
        <w:gridCol w:w="1082"/>
      </w:tblGrid>
      <w:tr w:rsidR="00616DB3" w:rsidRPr="00616DB3" w:rsidTr="000C4C9E">
        <w:tc>
          <w:tcPr>
            <w:tcW w:w="0" w:type="auto"/>
            <w:vMerge w:val="restart"/>
            <w:shd w:val="clear" w:color="auto" w:fill="auto"/>
            <w:vAlign w:val="center"/>
          </w:tcPr>
          <w:p w:rsidR="000C4C9E" w:rsidRPr="00616DB3" w:rsidRDefault="000C4C9E" w:rsidP="000C4C9E">
            <w:pPr>
              <w:jc w:val="center"/>
              <w:rPr>
                <w:sz w:val="16"/>
                <w:szCs w:val="16"/>
              </w:rPr>
            </w:pPr>
            <w:r w:rsidRPr="00616DB3">
              <w:rPr>
                <w:sz w:val="16"/>
                <w:szCs w:val="16"/>
              </w:rPr>
              <w:t>№ п/п</w:t>
            </w:r>
          </w:p>
        </w:tc>
        <w:tc>
          <w:tcPr>
            <w:tcW w:w="0" w:type="auto"/>
            <w:vMerge w:val="restart"/>
            <w:shd w:val="clear" w:color="auto" w:fill="auto"/>
            <w:vAlign w:val="center"/>
          </w:tcPr>
          <w:p w:rsidR="000C4C9E" w:rsidRPr="00616DB3" w:rsidRDefault="000C4C9E" w:rsidP="000C4C9E">
            <w:pPr>
              <w:jc w:val="center"/>
              <w:rPr>
                <w:sz w:val="16"/>
                <w:szCs w:val="16"/>
              </w:rPr>
            </w:pPr>
            <w:r w:rsidRPr="00616DB3">
              <w:rPr>
                <w:sz w:val="16"/>
                <w:szCs w:val="16"/>
              </w:rPr>
              <w:t>Наименование показателей</w:t>
            </w:r>
          </w:p>
        </w:tc>
        <w:tc>
          <w:tcPr>
            <w:tcW w:w="2262" w:type="dxa"/>
            <w:gridSpan w:val="2"/>
            <w:shd w:val="clear" w:color="auto" w:fill="auto"/>
            <w:vAlign w:val="center"/>
          </w:tcPr>
          <w:p w:rsidR="000C4C9E" w:rsidRPr="00616DB3" w:rsidRDefault="000C4C9E" w:rsidP="000C4C9E">
            <w:pPr>
              <w:jc w:val="center"/>
              <w:rPr>
                <w:sz w:val="16"/>
                <w:szCs w:val="16"/>
              </w:rPr>
            </w:pPr>
            <w:r w:rsidRPr="00616DB3">
              <w:rPr>
                <w:sz w:val="16"/>
                <w:szCs w:val="16"/>
              </w:rPr>
              <w:t>Значение показателей</w:t>
            </w:r>
          </w:p>
        </w:tc>
      </w:tr>
      <w:tr w:rsidR="00616DB3" w:rsidRPr="00616DB3" w:rsidTr="000C4C9E">
        <w:tc>
          <w:tcPr>
            <w:tcW w:w="0" w:type="auto"/>
            <w:vMerge/>
            <w:shd w:val="clear" w:color="auto" w:fill="auto"/>
            <w:vAlign w:val="center"/>
          </w:tcPr>
          <w:p w:rsidR="000C4C9E" w:rsidRPr="00616DB3" w:rsidRDefault="000C4C9E" w:rsidP="000C4C9E">
            <w:pPr>
              <w:jc w:val="center"/>
              <w:rPr>
                <w:sz w:val="16"/>
                <w:szCs w:val="16"/>
              </w:rPr>
            </w:pPr>
          </w:p>
        </w:tc>
        <w:tc>
          <w:tcPr>
            <w:tcW w:w="0" w:type="auto"/>
            <w:vMerge/>
            <w:shd w:val="clear" w:color="auto" w:fill="auto"/>
            <w:vAlign w:val="center"/>
          </w:tcPr>
          <w:p w:rsidR="000C4C9E" w:rsidRPr="00616DB3" w:rsidRDefault="000C4C9E" w:rsidP="000C4C9E">
            <w:pPr>
              <w:jc w:val="center"/>
              <w:rPr>
                <w:sz w:val="16"/>
                <w:szCs w:val="16"/>
              </w:rPr>
            </w:pPr>
          </w:p>
        </w:tc>
        <w:tc>
          <w:tcPr>
            <w:tcW w:w="1180" w:type="dxa"/>
            <w:shd w:val="clear" w:color="auto" w:fill="auto"/>
            <w:vAlign w:val="center"/>
          </w:tcPr>
          <w:p w:rsidR="000C4C9E" w:rsidRPr="00616DB3" w:rsidRDefault="000C4C9E" w:rsidP="000C4C9E">
            <w:pPr>
              <w:jc w:val="center"/>
              <w:rPr>
                <w:sz w:val="16"/>
                <w:szCs w:val="16"/>
              </w:rPr>
            </w:pPr>
            <w:r w:rsidRPr="00616DB3">
              <w:rPr>
                <w:sz w:val="16"/>
                <w:szCs w:val="16"/>
              </w:rPr>
              <w:t>2017 год</w:t>
            </w:r>
          </w:p>
        </w:tc>
        <w:tc>
          <w:tcPr>
            <w:tcW w:w="0" w:type="auto"/>
            <w:shd w:val="clear" w:color="auto" w:fill="auto"/>
            <w:vAlign w:val="center"/>
          </w:tcPr>
          <w:p w:rsidR="000C4C9E" w:rsidRPr="00616DB3" w:rsidRDefault="000C4C9E" w:rsidP="000C4C9E">
            <w:pPr>
              <w:jc w:val="center"/>
              <w:rPr>
                <w:sz w:val="16"/>
                <w:szCs w:val="16"/>
              </w:rPr>
            </w:pPr>
            <w:r w:rsidRPr="00616DB3">
              <w:rPr>
                <w:sz w:val="16"/>
                <w:szCs w:val="16"/>
              </w:rPr>
              <w:t>2027 год</w:t>
            </w:r>
          </w:p>
        </w:tc>
      </w:tr>
      <w:tr w:rsidR="00616DB3" w:rsidRPr="00616DB3" w:rsidTr="000C4C9E">
        <w:tc>
          <w:tcPr>
            <w:tcW w:w="0" w:type="auto"/>
            <w:tcBorders>
              <w:bottom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1</w:t>
            </w:r>
          </w:p>
        </w:tc>
        <w:tc>
          <w:tcPr>
            <w:tcW w:w="0" w:type="auto"/>
            <w:tcBorders>
              <w:bottom w:val="single" w:sz="4" w:space="0" w:color="auto"/>
            </w:tcBorders>
            <w:shd w:val="clear" w:color="auto" w:fill="auto"/>
            <w:vAlign w:val="center"/>
          </w:tcPr>
          <w:p w:rsidR="000C4C9E" w:rsidRPr="00616DB3" w:rsidRDefault="000C4C9E" w:rsidP="000C4C9E">
            <w:pPr>
              <w:rPr>
                <w:sz w:val="16"/>
                <w:szCs w:val="16"/>
              </w:rPr>
            </w:pPr>
            <w:r w:rsidRPr="00616DB3">
              <w:rPr>
                <w:sz w:val="16"/>
                <w:szCs w:val="16"/>
              </w:rPr>
              <w:t>Протяженность водопроводных сетей, км</w:t>
            </w:r>
          </w:p>
        </w:tc>
        <w:tc>
          <w:tcPr>
            <w:tcW w:w="1180" w:type="dxa"/>
            <w:tcBorders>
              <w:bottom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32,5</w:t>
            </w:r>
          </w:p>
        </w:tc>
        <w:tc>
          <w:tcPr>
            <w:tcW w:w="0" w:type="auto"/>
            <w:tcBorders>
              <w:bottom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37,5</w:t>
            </w:r>
          </w:p>
        </w:tc>
      </w:tr>
      <w:tr w:rsidR="00616DB3" w:rsidRPr="00616DB3" w:rsidTr="000C4C9E">
        <w:tc>
          <w:tcPr>
            <w:tcW w:w="0" w:type="auto"/>
            <w:tcBorders>
              <w:bottom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2</w:t>
            </w:r>
          </w:p>
        </w:tc>
        <w:tc>
          <w:tcPr>
            <w:tcW w:w="0" w:type="auto"/>
            <w:tcBorders>
              <w:bottom w:val="single" w:sz="4" w:space="0" w:color="auto"/>
            </w:tcBorders>
            <w:shd w:val="clear" w:color="auto" w:fill="auto"/>
            <w:vAlign w:val="center"/>
          </w:tcPr>
          <w:p w:rsidR="000C4C9E" w:rsidRPr="00616DB3" w:rsidRDefault="000C4C9E" w:rsidP="000C4C9E">
            <w:pPr>
              <w:rPr>
                <w:sz w:val="16"/>
                <w:szCs w:val="16"/>
              </w:rPr>
            </w:pPr>
            <w:r w:rsidRPr="00616DB3">
              <w:rPr>
                <w:sz w:val="16"/>
                <w:szCs w:val="16"/>
              </w:rPr>
              <w:t>Потери воды, м3</w:t>
            </w:r>
          </w:p>
        </w:tc>
        <w:tc>
          <w:tcPr>
            <w:tcW w:w="1180" w:type="dxa"/>
            <w:tcBorders>
              <w:bottom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226594,6</w:t>
            </w:r>
          </w:p>
        </w:tc>
        <w:tc>
          <w:tcPr>
            <w:tcW w:w="0" w:type="auto"/>
            <w:tcBorders>
              <w:bottom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150000</w:t>
            </w:r>
          </w:p>
        </w:tc>
      </w:tr>
      <w:tr w:rsidR="00616DB3" w:rsidRPr="00616DB3" w:rsidTr="000C4C9E">
        <w:tc>
          <w:tcPr>
            <w:tcW w:w="0" w:type="auto"/>
            <w:tcBorders>
              <w:top w:val="single" w:sz="4" w:space="0" w:color="auto"/>
              <w:left w:val="single" w:sz="4" w:space="0" w:color="auto"/>
              <w:bottom w:val="nil"/>
              <w:right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3</w:t>
            </w:r>
          </w:p>
        </w:tc>
        <w:tc>
          <w:tcPr>
            <w:tcW w:w="0" w:type="auto"/>
            <w:tcBorders>
              <w:top w:val="single" w:sz="4" w:space="0" w:color="auto"/>
              <w:left w:val="single" w:sz="4" w:space="0" w:color="auto"/>
              <w:bottom w:val="nil"/>
              <w:right w:val="single" w:sz="4" w:space="0" w:color="auto"/>
            </w:tcBorders>
            <w:shd w:val="clear" w:color="auto" w:fill="auto"/>
            <w:vAlign w:val="center"/>
          </w:tcPr>
          <w:p w:rsidR="000C4C9E" w:rsidRPr="00616DB3" w:rsidRDefault="000C4C9E" w:rsidP="000C4C9E">
            <w:pPr>
              <w:rPr>
                <w:sz w:val="16"/>
                <w:szCs w:val="16"/>
              </w:rPr>
            </w:pPr>
            <w:r w:rsidRPr="00616DB3">
              <w:rPr>
                <w:sz w:val="16"/>
                <w:szCs w:val="16"/>
              </w:rPr>
              <w:t>Качество питьевой воды, подаваемой потребителям, в т. ч.:</w:t>
            </w:r>
          </w:p>
        </w:tc>
        <w:tc>
          <w:tcPr>
            <w:tcW w:w="1180" w:type="dxa"/>
            <w:tcBorders>
              <w:top w:val="single" w:sz="4" w:space="0" w:color="auto"/>
              <w:left w:val="single" w:sz="4" w:space="0" w:color="auto"/>
              <w:bottom w:val="nil"/>
              <w:right w:val="single" w:sz="4" w:space="0" w:color="auto"/>
            </w:tcBorders>
            <w:shd w:val="clear" w:color="auto" w:fill="auto"/>
            <w:vAlign w:val="center"/>
          </w:tcPr>
          <w:p w:rsidR="000C4C9E" w:rsidRPr="00616DB3" w:rsidRDefault="000C4C9E" w:rsidP="000C4C9E">
            <w:pPr>
              <w:jc w:val="center"/>
              <w:rPr>
                <w:sz w:val="16"/>
                <w:szCs w:val="16"/>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0C4C9E" w:rsidRPr="00616DB3" w:rsidRDefault="000C4C9E" w:rsidP="000C4C9E">
            <w:pPr>
              <w:jc w:val="center"/>
              <w:rPr>
                <w:sz w:val="16"/>
                <w:szCs w:val="16"/>
              </w:rPr>
            </w:pPr>
          </w:p>
        </w:tc>
      </w:tr>
      <w:tr w:rsidR="00616DB3" w:rsidRPr="00616DB3" w:rsidTr="000C4C9E">
        <w:tc>
          <w:tcPr>
            <w:tcW w:w="0" w:type="auto"/>
            <w:tcBorders>
              <w:top w:val="nil"/>
              <w:left w:val="single" w:sz="4" w:space="0" w:color="auto"/>
              <w:bottom w:val="nil"/>
              <w:right w:val="single" w:sz="4" w:space="0" w:color="auto"/>
            </w:tcBorders>
            <w:shd w:val="clear" w:color="auto" w:fill="auto"/>
            <w:vAlign w:val="center"/>
          </w:tcPr>
          <w:p w:rsidR="000C4C9E" w:rsidRPr="00616DB3" w:rsidRDefault="000C4C9E" w:rsidP="000C4C9E">
            <w:pPr>
              <w:jc w:val="center"/>
              <w:rPr>
                <w:sz w:val="16"/>
                <w:szCs w:val="16"/>
              </w:rPr>
            </w:pPr>
          </w:p>
        </w:tc>
        <w:tc>
          <w:tcPr>
            <w:tcW w:w="0" w:type="auto"/>
            <w:tcBorders>
              <w:top w:val="nil"/>
              <w:left w:val="single" w:sz="4" w:space="0" w:color="auto"/>
              <w:bottom w:val="nil"/>
              <w:right w:val="single" w:sz="4" w:space="0" w:color="auto"/>
            </w:tcBorders>
            <w:shd w:val="clear" w:color="auto" w:fill="auto"/>
            <w:vAlign w:val="center"/>
          </w:tcPr>
          <w:p w:rsidR="000C4C9E" w:rsidRPr="00616DB3" w:rsidRDefault="000C4C9E" w:rsidP="000C4C9E">
            <w:pPr>
              <w:rPr>
                <w:sz w:val="16"/>
                <w:szCs w:val="16"/>
              </w:rPr>
            </w:pPr>
            <w:r w:rsidRPr="00616DB3">
              <w:rPr>
                <w:sz w:val="16"/>
                <w:szCs w:val="16"/>
              </w:rPr>
              <w:t xml:space="preserve">количество проб по химическим анализам соответствующих </w:t>
            </w:r>
            <w:r w:rsidRPr="00616DB3">
              <w:rPr>
                <w:sz w:val="16"/>
                <w:szCs w:val="16"/>
              </w:rPr>
              <w:lastRenderedPageBreak/>
              <w:t>действующим требованиям, %</w:t>
            </w:r>
          </w:p>
        </w:tc>
        <w:tc>
          <w:tcPr>
            <w:tcW w:w="1180" w:type="dxa"/>
            <w:tcBorders>
              <w:top w:val="nil"/>
              <w:left w:val="single" w:sz="4" w:space="0" w:color="auto"/>
              <w:bottom w:val="nil"/>
              <w:right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lastRenderedPageBreak/>
              <w:t>100</w:t>
            </w:r>
          </w:p>
        </w:tc>
        <w:tc>
          <w:tcPr>
            <w:tcW w:w="0" w:type="auto"/>
            <w:tcBorders>
              <w:top w:val="nil"/>
              <w:left w:val="single" w:sz="4" w:space="0" w:color="auto"/>
              <w:bottom w:val="nil"/>
              <w:right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100</w:t>
            </w:r>
          </w:p>
        </w:tc>
      </w:tr>
      <w:tr w:rsidR="00616DB3" w:rsidRPr="00616DB3" w:rsidTr="000C4C9E">
        <w:tc>
          <w:tcPr>
            <w:tcW w:w="0" w:type="auto"/>
            <w:tcBorders>
              <w:top w:val="nil"/>
              <w:left w:val="single" w:sz="4" w:space="0" w:color="auto"/>
              <w:bottom w:val="single" w:sz="4" w:space="0" w:color="auto"/>
              <w:right w:val="single" w:sz="4" w:space="0" w:color="auto"/>
            </w:tcBorders>
            <w:shd w:val="clear" w:color="auto" w:fill="auto"/>
            <w:vAlign w:val="center"/>
          </w:tcPr>
          <w:p w:rsidR="000C4C9E" w:rsidRPr="00616DB3" w:rsidRDefault="000C4C9E" w:rsidP="000C4C9E">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0C4C9E" w:rsidRPr="00616DB3" w:rsidRDefault="000C4C9E" w:rsidP="000C4C9E">
            <w:pPr>
              <w:rPr>
                <w:sz w:val="16"/>
                <w:szCs w:val="16"/>
              </w:rPr>
            </w:pPr>
            <w:r w:rsidRPr="00616DB3">
              <w:rPr>
                <w:sz w:val="16"/>
                <w:szCs w:val="16"/>
              </w:rPr>
              <w:t>количество проб по микробиологическим анализам соответствующих действующим требованиям, %</w:t>
            </w:r>
          </w:p>
        </w:tc>
        <w:tc>
          <w:tcPr>
            <w:tcW w:w="1180" w:type="dxa"/>
            <w:tcBorders>
              <w:top w:val="nil"/>
              <w:left w:val="single" w:sz="4" w:space="0" w:color="auto"/>
              <w:bottom w:val="single" w:sz="4" w:space="0" w:color="auto"/>
              <w:right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100</w:t>
            </w:r>
          </w:p>
        </w:tc>
        <w:tc>
          <w:tcPr>
            <w:tcW w:w="0" w:type="auto"/>
            <w:tcBorders>
              <w:top w:val="nil"/>
              <w:left w:val="single" w:sz="4" w:space="0" w:color="auto"/>
              <w:bottom w:val="single" w:sz="4" w:space="0" w:color="auto"/>
              <w:right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100</w:t>
            </w:r>
          </w:p>
        </w:tc>
      </w:tr>
      <w:tr w:rsidR="00616DB3" w:rsidRPr="00616DB3" w:rsidTr="000C4C9E">
        <w:tc>
          <w:tcPr>
            <w:tcW w:w="0" w:type="auto"/>
            <w:tcBorders>
              <w:top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4</w:t>
            </w:r>
          </w:p>
        </w:tc>
        <w:tc>
          <w:tcPr>
            <w:tcW w:w="0" w:type="auto"/>
            <w:tcBorders>
              <w:top w:val="single" w:sz="4" w:space="0" w:color="auto"/>
            </w:tcBorders>
            <w:shd w:val="clear" w:color="auto" w:fill="auto"/>
            <w:vAlign w:val="center"/>
          </w:tcPr>
          <w:p w:rsidR="000C4C9E" w:rsidRPr="00616DB3" w:rsidRDefault="000C4C9E" w:rsidP="000C4C9E">
            <w:pPr>
              <w:rPr>
                <w:sz w:val="16"/>
                <w:szCs w:val="16"/>
              </w:rPr>
            </w:pPr>
            <w:r w:rsidRPr="00616DB3">
              <w:rPr>
                <w:sz w:val="16"/>
                <w:szCs w:val="16"/>
              </w:rPr>
              <w:t>Износ сетей водоснабжения, %</w:t>
            </w:r>
          </w:p>
        </w:tc>
        <w:tc>
          <w:tcPr>
            <w:tcW w:w="1180" w:type="dxa"/>
            <w:tcBorders>
              <w:top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90</w:t>
            </w:r>
          </w:p>
        </w:tc>
        <w:tc>
          <w:tcPr>
            <w:tcW w:w="0" w:type="auto"/>
            <w:tcBorders>
              <w:top w:val="single" w:sz="4" w:space="0" w:color="auto"/>
            </w:tcBorders>
            <w:shd w:val="clear" w:color="auto" w:fill="auto"/>
            <w:vAlign w:val="center"/>
          </w:tcPr>
          <w:p w:rsidR="000C4C9E" w:rsidRPr="00616DB3" w:rsidRDefault="000C4C9E" w:rsidP="000C4C9E">
            <w:pPr>
              <w:jc w:val="center"/>
              <w:rPr>
                <w:sz w:val="16"/>
                <w:szCs w:val="16"/>
              </w:rPr>
            </w:pPr>
            <w:r w:rsidRPr="00616DB3">
              <w:rPr>
                <w:sz w:val="16"/>
                <w:szCs w:val="16"/>
              </w:rPr>
              <w:t>50</w:t>
            </w:r>
          </w:p>
        </w:tc>
      </w:tr>
    </w:tbl>
    <w:p w:rsidR="000C4C9E" w:rsidRPr="00616DB3" w:rsidRDefault="000C4C9E" w:rsidP="000C4C9E">
      <w:pPr>
        <w:jc w:val="both"/>
        <w:rPr>
          <w:sz w:val="16"/>
          <w:szCs w:val="16"/>
        </w:rPr>
      </w:pPr>
    </w:p>
    <w:p w:rsidR="000C4C9E" w:rsidRPr="00616DB3" w:rsidRDefault="000C4C9E" w:rsidP="000C4C9E">
      <w:pPr>
        <w:jc w:val="both"/>
        <w:rPr>
          <w:b/>
          <w:sz w:val="16"/>
          <w:szCs w:val="16"/>
        </w:rPr>
      </w:pPr>
      <w:r w:rsidRPr="00616DB3">
        <w:rPr>
          <w:b/>
          <w:sz w:val="16"/>
          <w:szCs w:val="16"/>
        </w:rPr>
        <w:t>Раздел 1.8. Перечень выявленных бесхозяйных объектов централизованной системы водоснабжения и перечень организаций, уполномоченных на их эксплуатацию</w:t>
      </w:r>
    </w:p>
    <w:p w:rsidR="000C4C9E" w:rsidRPr="00616DB3" w:rsidRDefault="000C4C9E" w:rsidP="000C4C9E">
      <w:pPr>
        <w:jc w:val="both"/>
        <w:rPr>
          <w:sz w:val="16"/>
          <w:szCs w:val="16"/>
        </w:rPr>
      </w:pPr>
    </w:p>
    <w:p w:rsidR="000C4C9E" w:rsidRPr="00616DB3" w:rsidRDefault="000C4C9E" w:rsidP="000C4C9E">
      <w:pPr>
        <w:jc w:val="both"/>
        <w:rPr>
          <w:sz w:val="16"/>
          <w:szCs w:val="16"/>
        </w:rPr>
      </w:pPr>
      <w:r w:rsidRPr="00616DB3">
        <w:rPr>
          <w:sz w:val="16"/>
          <w:szCs w:val="16"/>
        </w:rPr>
        <w:t>На территории Солецкого городского поселения имеется ряд водопроводных уличных сетей, статус которых не определен.</w:t>
      </w:r>
    </w:p>
    <w:p w:rsidR="000C4C9E" w:rsidRPr="00616DB3" w:rsidRDefault="000C4C9E" w:rsidP="000C4C9E">
      <w:pPr>
        <w:rPr>
          <w:sz w:val="16"/>
          <w:szCs w:val="16"/>
          <w:u w:val="single"/>
        </w:rPr>
      </w:pPr>
      <w:r w:rsidRPr="00616DB3">
        <w:rPr>
          <w:b/>
          <w:sz w:val="16"/>
          <w:szCs w:val="16"/>
          <w:u w:val="single"/>
        </w:rPr>
        <w:t xml:space="preserve">                                                                                                                                                                                                                                                               </w:t>
      </w:r>
    </w:p>
    <w:p w:rsidR="000C4C9E" w:rsidRPr="00616DB3" w:rsidRDefault="000C4C9E" w:rsidP="000C4C9E">
      <w:pPr>
        <w:jc w:val="center"/>
        <w:rPr>
          <w:b/>
          <w:sz w:val="16"/>
          <w:szCs w:val="16"/>
        </w:rPr>
      </w:pPr>
      <w:r w:rsidRPr="00616DB3">
        <w:rPr>
          <w:b/>
          <w:sz w:val="16"/>
          <w:szCs w:val="16"/>
        </w:rPr>
        <w:t>ПЕРЕЧЕНЬ ВОДОПРОВОДОВ, СТАТУС КОТОРЫХ НЕ ОПРЕДЕЛЕН</w:t>
      </w:r>
    </w:p>
    <w:p w:rsidR="000C4C9E" w:rsidRPr="00616DB3" w:rsidRDefault="000C4C9E" w:rsidP="000C4C9E">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756"/>
        <w:gridCol w:w="1234"/>
        <w:gridCol w:w="1353"/>
        <w:gridCol w:w="1204"/>
      </w:tblGrid>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 xml:space="preserve">№ </w:t>
            </w:r>
            <w:proofErr w:type="spellStart"/>
            <w:r w:rsidRPr="00616DB3">
              <w:rPr>
                <w:sz w:val="12"/>
                <w:szCs w:val="12"/>
              </w:rPr>
              <w:t>водо</w:t>
            </w:r>
            <w:proofErr w:type="spellEnd"/>
          </w:p>
          <w:p w:rsidR="000C4C9E" w:rsidRPr="00616DB3" w:rsidRDefault="000C4C9E" w:rsidP="000C4C9E">
            <w:pPr>
              <w:jc w:val="center"/>
              <w:rPr>
                <w:sz w:val="12"/>
                <w:szCs w:val="12"/>
              </w:rPr>
            </w:pPr>
            <w:proofErr w:type="spellStart"/>
            <w:r w:rsidRPr="00616DB3">
              <w:rPr>
                <w:sz w:val="12"/>
                <w:szCs w:val="12"/>
              </w:rPr>
              <w:t>прово</w:t>
            </w:r>
            <w:proofErr w:type="spellEnd"/>
          </w:p>
          <w:p w:rsidR="000C4C9E" w:rsidRPr="00616DB3" w:rsidRDefault="000C4C9E" w:rsidP="000C4C9E">
            <w:pPr>
              <w:jc w:val="center"/>
              <w:rPr>
                <w:sz w:val="12"/>
                <w:szCs w:val="12"/>
              </w:rPr>
            </w:pPr>
            <w:r w:rsidRPr="00616DB3">
              <w:rPr>
                <w:sz w:val="12"/>
                <w:szCs w:val="12"/>
              </w:rPr>
              <w:t>да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proofErr w:type="spellStart"/>
            <w:r w:rsidRPr="00616DB3">
              <w:rPr>
                <w:sz w:val="12"/>
                <w:szCs w:val="12"/>
              </w:rPr>
              <w:t>Наимено-вание</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Адрес</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Характеристика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Состояние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В2</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пер. Базовый</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Водопровод    проходит по  пер. Базовый (на промышленную зону).  Характеристика: диаметр 100мм - 400м, сталь. </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Водопровод недействующий. Необходима полная его замена. </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Псковская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Водопровод проходит по ул. Псковская (к дому №27-а). Характеристика: полиэтилен диаметр 100мм - 186м. На водопроводе находится 2 колодца, 12 вентилей диаметром 15-20мм, одна водоразборная колонка, один пожарный гидрант. Пожарный гидрант установлен рядом с пожарным водоемом, колодец находится в постоянном подтоплении. Качество трубы неудовлетворительное, имеются на трубе раковины, в процессе проведения  ремонтных работ установлено 3 хомута. </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Необходима замена водопроводной трубы, а также установка колодца для переноса пожарного гидранта. После замены к этому водопроводу возможно  подключение жилого поселка  2х-этажных домов по ул. Псковская.</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Псковская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both"/>
              <w:rPr>
                <w:sz w:val="12"/>
                <w:szCs w:val="12"/>
              </w:rPr>
            </w:pPr>
            <w:r w:rsidRPr="00616DB3">
              <w:rPr>
                <w:sz w:val="12"/>
                <w:szCs w:val="12"/>
              </w:rPr>
              <w:t xml:space="preserve">Водопровод проходит по ул. Псковская к водоразборной колонке у дома №15. Протяженность 95м, в том числе чугун диаметром 100мм - 70м, полиэтилен диаметром 25мм - 25м. Водопровод пересекает федеральную трассу Великий Новгород - Псков. На водопроводе находится 1 колодец, водоразборная колонка, подключен 1 объект (магазин). </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Состояние 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 xml:space="preserve">В6-а  </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Ленина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Протяженность 901м, в том числе полиэтилен диаметром 100мм - 10м, полиэтилен диаметром 75мм - 691м, полиэтилен диаметром 50мм - 200м. Подключены водопроводы В40, В41, В42, 28 объектов </w:t>
            </w:r>
            <w:r w:rsidRPr="00616DB3">
              <w:rPr>
                <w:sz w:val="12"/>
                <w:szCs w:val="12"/>
              </w:rPr>
              <w:lastRenderedPageBreak/>
              <w:t>(административные здания, магазин, жилые дома). Установлено 19 колодцев, пожарный гидрант, 22 единицы запорной арматуры, в том числе 1 задвижка диаметром 100мм, 21 вентиль диаметром 15, 20, 25, 32мм. Водопровод проложен в 2008 году при реконструкции водопровода В6.</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Водопровод находится в удовлетворительном состоянии. Для улучшения водоснабжения пожарного гидранта необходимо закольцевать водопровод, для чего проложить водопровод от дома №39 до дома №50 по ул. Ленина протяженностью 200м диаметром 50мм (полиэтилен). Это также позволит продолжить подключение частных домов по улице Ленина.</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В10</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Красных партизан, ул. курорт</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проходит по улицам Красных партизан, Курорт. Протяженность 757м, в том числе сталь диаметром 273мм - 64м,  полиэтилен диаметром 100мм - 268м, полиэтилен диаметром 50мм - 85м, полиэтилен диаметром 32мм - 40м, полиэтилен диаметром 25мм - 162м, полиэтилен 75мм - 138м. Установлено 5 колодцев, 1пожарный гидрант, 13 единиц запорной арматуры, в том числе 3 задвижки диаметром 80, 100мм и 10 вентилей диаметром 20, 32 мм. Подключено 15 объектов, в том числе 11 многоквартирных домов, котельная,  3 административных здания.</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 2012 году проведена реконструкция водопровода с заменой стальной трубы на полиэтилен. Водопровод находится в удовлетворительном состоянии.</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В12</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Новгородская, Набережная 7 Ноября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Проходит по улицам Новгородская, Набережная 7 Ноября. Протяженность 1718м, в том числе сталь диаметром 100мм - 656м, сталь диаметром 57мм - 100м, полиэтилен диаметром 50мм - 200м, полиэтилен диаметром 32мм - 106м, сталь диаметром 20мм - 170м, полиэтилен диаметром 20 - 40м, полиэтилен диаметром 75мм - 446м. На водопроводе установлено 8 колодцев, 9 вентилей диаметров 15, 20мм. Подключено 4 многоквартирных дома, частные дома, магазин, детский сад,  1 предприятие.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Водопровод для многоквартирных домов выполнен из стальных труб, между домами проходит совместно с теплотрассой, врезки  в дома осуществлены в подвалах соседних домов, в подвале многоквартирного дома произведено подключение здания детского сада. Необходимо осуществить переключение всех домов и детского сада на городской водопровод,  для чего нужно переложить   200м водопровода к дому №20 по Набережной 7 ноября, из них 110м диаметром 100мм и 90м диаметром 50мм с заглублением в землю в соответствии со строительными нормами и правилами.</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В14</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Новгородская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Проходит  по улице Новгородская от дома №93 до дома №233. Протяженность 1493м, в том числе полиэтилен диаметром 50мм - 1460м, полиэтилен диаметром 25мм - 33м. На водопроводе установлено 18 колодцев, 2 водоразборные </w:t>
            </w:r>
            <w:r w:rsidRPr="00616DB3">
              <w:rPr>
                <w:sz w:val="12"/>
                <w:szCs w:val="12"/>
              </w:rPr>
              <w:lastRenderedPageBreak/>
              <w:t>колонки, 28 вентилей диаметром 15, 20, 25, 32мм. Подключены водопровод В17, В30, 34 объекта, в основном частные жилые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both"/>
              <w:rPr>
                <w:sz w:val="12"/>
                <w:szCs w:val="12"/>
              </w:rPr>
            </w:pPr>
            <w:r w:rsidRPr="00616DB3">
              <w:rPr>
                <w:sz w:val="12"/>
                <w:szCs w:val="12"/>
              </w:rPr>
              <w:lastRenderedPageBreak/>
              <w:t xml:space="preserve">Водопровод находится  в удовлетворительном состоянии, однако обладает недостаточной пропускной способностью. Имеется большая потребность в подключении к  водопроводу частных жилых </w:t>
            </w:r>
            <w:r w:rsidRPr="00616DB3">
              <w:rPr>
                <w:sz w:val="12"/>
                <w:szCs w:val="12"/>
              </w:rPr>
              <w:lastRenderedPageBreak/>
              <w:t>домов по улице Новгородская и Пригородная. Необходима перекладка водопровода с заменой трубы на диаметр 100мм - 1493м.</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lastRenderedPageBreak/>
              <w:t>В15</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Новгородская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Проходит через улицу Новгородская к зданию бывшего Центрального теплового пункта на территории микрорайона «Гарнизон». Протяженность 451м, в том числе сталь диаметром 100мм - 161м, полиэтилен диаметром 100мм - 290м. Подключено 2 объекта: СТО, база ОАО «НордЭнерго»</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both"/>
              <w:rPr>
                <w:sz w:val="12"/>
                <w:szCs w:val="12"/>
              </w:rPr>
            </w:pPr>
            <w:r w:rsidRPr="00616DB3">
              <w:rPr>
                <w:sz w:val="12"/>
                <w:szCs w:val="12"/>
              </w:rPr>
              <w:t>Водопровод находится в удовлетворительном состоянии.</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В16</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Новгородская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Проходит по ул. Новгородская от дома №61 до дома №74-а. Протяженность  водопровода 211м полиэтилен диаметром 50мм. На водопроводе установлено 4 колодца, 12 вентилей диаметром 15, 20, 32мм. Подключено водопровод В56, 10 частных жилых домов.</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Водопровод переложен в 2000 году и находится в удовлетворительном состоянии.</w:t>
            </w:r>
          </w:p>
          <w:p w:rsidR="000C4C9E" w:rsidRPr="00616DB3" w:rsidRDefault="000C4C9E" w:rsidP="000C4C9E">
            <w:pPr>
              <w:rPr>
                <w:sz w:val="12"/>
                <w:szCs w:val="12"/>
              </w:rPr>
            </w:pP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В17</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Новгородская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Проложен от улицы Новгородская на биологические очистные города (</w:t>
            </w:r>
            <w:proofErr w:type="spellStart"/>
            <w:r w:rsidRPr="00616DB3">
              <w:rPr>
                <w:sz w:val="12"/>
                <w:szCs w:val="12"/>
              </w:rPr>
              <w:t>Солецкйи</w:t>
            </w:r>
            <w:proofErr w:type="spellEnd"/>
            <w:r w:rsidRPr="00616DB3">
              <w:rPr>
                <w:sz w:val="12"/>
                <w:szCs w:val="12"/>
              </w:rPr>
              <w:t xml:space="preserve"> р-н 77-й км Коммунальный проезд, 1). Протяженность 380м, полиэтилен диаметром 25мм. На водопроводе установлен 1 колодец, один вентиль. Подключено 2 объекта БОС города и частный жилой дом.</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 2000 году произведен капитальный ремонт водопровода. Водопровод находится в удовлетворительном состоянии.</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В24</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Заречная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Протяженность 381м - полиэтилен диаметром 32-25мм. На водопроводе установлено12 вентилей  диаметром 15,20мм, кран для забора воды населением, подключено 11 объектов, в том числе котельная, 2 административных здания, гаражи и жилые дома. Проложен совместно с теплотрассой. Капитальный ремонт проведен в 2011- 2012 годах, заменена труба со стальной на полиэтиленовую.</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Водопровод находится в удовлетворительном состоянии, несмотря на это необходимо его перекладывать с заглублением в землю в соответствии со строительными нормами и правилами и с увеличением диаметра до 50мм – 581м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В28</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Г. Сольцы ул. Мелиораторов, Ленинградская, Лермонтова, Ташкентская.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Протяженность 3302 м, в том числе полиэтилен диаметром 160мм - 72м (в земле), сталь диаметром 89мм - 279м, сталь диаметром 100мм - 217м, чугун диаметром 100мм - 204м, полиэтилен диаметром 100мм - 503м (в земле), сталь диаметром 57мм - </w:t>
            </w:r>
            <w:r w:rsidRPr="00616DB3">
              <w:rPr>
                <w:sz w:val="12"/>
                <w:szCs w:val="12"/>
              </w:rPr>
              <w:lastRenderedPageBreak/>
              <w:t xml:space="preserve">274м, полиэтилен диаметром 50мм - 710м, сталь диаметром 32мм - 228м, полиэтилен диаметром 32мм - 194м, сталь 25мм - 41м, сталь 20мм - 387м, полиэтилен диаметром 20мм - 108м, полиэтилен диаметром 20мм - 108м, полиэтилен 25мм - 108м. Количество колодцев - 4. Установлено 1 водоразборный кран, 1 пожарный гидрант, подключено 46 объектов, в том числе Дом ветеранов, котельная,  жилые дома. </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both"/>
              <w:rPr>
                <w:sz w:val="12"/>
                <w:szCs w:val="12"/>
              </w:rPr>
            </w:pPr>
            <w:r w:rsidRPr="00616DB3">
              <w:rPr>
                <w:sz w:val="12"/>
                <w:szCs w:val="12"/>
              </w:rPr>
              <w:t>Водопровод был проложен совместно с теплотрассами.  В 2015 и в 2016 году часть водопровода протяженностью 3100 заглублена в землю.</w:t>
            </w:r>
          </w:p>
          <w:p w:rsidR="000C4C9E" w:rsidRPr="00616DB3" w:rsidRDefault="000C4C9E" w:rsidP="000C4C9E">
            <w:pPr>
              <w:jc w:val="both"/>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В30</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 Егольник ул. Пригородная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Протяженность 1100м, полиэтилен диаметром 50мм. На водопроводе установлено 7 колодцев, 12 вентилей диаметром 15, 20, 32мм. Подключено 18 частных жилых домов (40% от имеющихся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Пропускная возможность водопровода недостаточна для подключения новых потребителей.  После реконструкции водопровода В14 по улице Новгородская с увеличением диаметра трубы до 100мм возможно будет подключение новых потребителей.</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В35</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ул. Новгородская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both"/>
              <w:rPr>
                <w:sz w:val="12"/>
                <w:szCs w:val="12"/>
              </w:rPr>
            </w:pPr>
            <w:r w:rsidRPr="00616DB3">
              <w:rPr>
                <w:sz w:val="12"/>
                <w:szCs w:val="12"/>
              </w:rPr>
              <w:t xml:space="preserve">Водопровод проходит по лугу вдоль улицы Новгородская. Протяженность  1620м - сталь диаметром 150мм. В настоящее время 1200м водопровода выведено из эксплуатации, потребители переключены на водопровод В9, проходящий по улице Новгородская.  Подключен водопровод В46 (на улицу Спортивная). </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Для улучшения водоснабжения гарнизона, Привокзального района, улицы Новгородская, начиная с дома №61 (</w:t>
            </w:r>
            <w:proofErr w:type="spellStart"/>
            <w:r w:rsidRPr="00616DB3">
              <w:rPr>
                <w:sz w:val="12"/>
                <w:szCs w:val="12"/>
              </w:rPr>
              <w:t>д.Мусцы</w:t>
            </w:r>
            <w:proofErr w:type="spellEnd"/>
            <w:r w:rsidRPr="00616DB3">
              <w:rPr>
                <w:sz w:val="12"/>
                <w:szCs w:val="12"/>
              </w:rPr>
              <w:t>) и д. Егольник необходимо переложить 300м водопровода от дороги до распределительного колодца перед станцией перекачки (колодец В35-1) на диаметр 200.</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В36</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5-ый Советский пер.</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25мм, полиэтилен,</w:t>
            </w:r>
          </w:p>
          <w:p w:rsidR="000C4C9E" w:rsidRPr="00616DB3" w:rsidRDefault="000C4C9E" w:rsidP="000C4C9E">
            <w:pPr>
              <w:rPr>
                <w:sz w:val="12"/>
                <w:szCs w:val="12"/>
              </w:rPr>
            </w:pPr>
            <w:r w:rsidRPr="00616DB3">
              <w:rPr>
                <w:sz w:val="12"/>
                <w:szCs w:val="12"/>
              </w:rPr>
              <w:t>Глубина заложения 1м 30см.</w:t>
            </w:r>
          </w:p>
          <w:p w:rsidR="000C4C9E" w:rsidRPr="00616DB3" w:rsidRDefault="000C4C9E" w:rsidP="000C4C9E">
            <w:pPr>
              <w:rPr>
                <w:sz w:val="12"/>
                <w:szCs w:val="12"/>
              </w:rPr>
            </w:pPr>
            <w:r w:rsidRPr="00616DB3">
              <w:rPr>
                <w:sz w:val="12"/>
                <w:szCs w:val="12"/>
              </w:rPr>
              <w:t>Подключено 2 квартиры 2х-квартирных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p w:rsidR="000C4C9E" w:rsidRPr="00616DB3" w:rsidRDefault="000C4C9E" w:rsidP="000C4C9E">
            <w:pPr>
              <w:rPr>
                <w:sz w:val="12"/>
                <w:szCs w:val="12"/>
              </w:rPr>
            </w:pPr>
            <w:r w:rsidRPr="00616DB3">
              <w:rPr>
                <w:sz w:val="12"/>
                <w:szCs w:val="12"/>
              </w:rPr>
              <w:t>в зимний период перемерзает. Требуется перекладка водопровода с увеличением диаметра трубы до 50мм.</w:t>
            </w:r>
          </w:p>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В37</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3-ий Советский пер.</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Диаметр 32 мм, полиэтилен, со стальными вставками в местах подключений жилых домов. </w:t>
            </w:r>
          </w:p>
          <w:p w:rsidR="000C4C9E" w:rsidRPr="00616DB3" w:rsidRDefault="000C4C9E" w:rsidP="000C4C9E">
            <w:pPr>
              <w:rPr>
                <w:b/>
                <w:sz w:val="12"/>
                <w:szCs w:val="12"/>
              </w:rPr>
            </w:pPr>
            <w:r w:rsidRPr="00616DB3">
              <w:rPr>
                <w:sz w:val="12"/>
                <w:szCs w:val="12"/>
              </w:rPr>
              <w:t>Глубина заложения 1,3м.</w:t>
            </w:r>
          </w:p>
          <w:p w:rsidR="000C4C9E" w:rsidRPr="00616DB3" w:rsidRDefault="000C4C9E" w:rsidP="000C4C9E">
            <w:pPr>
              <w:rPr>
                <w:sz w:val="12"/>
                <w:szCs w:val="12"/>
              </w:rPr>
            </w:pPr>
            <w:r w:rsidRPr="00616DB3">
              <w:rPr>
                <w:sz w:val="12"/>
                <w:szCs w:val="12"/>
              </w:rPr>
              <w:t>Подключено 7 2х-квартирных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 в зимний период перемерзает.</w:t>
            </w:r>
          </w:p>
          <w:p w:rsidR="000C4C9E" w:rsidRPr="00616DB3" w:rsidRDefault="000C4C9E" w:rsidP="000C4C9E">
            <w:pPr>
              <w:rPr>
                <w:sz w:val="12"/>
                <w:szCs w:val="12"/>
              </w:rPr>
            </w:pPr>
            <w:r w:rsidRPr="00616DB3">
              <w:rPr>
                <w:sz w:val="12"/>
                <w:szCs w:val="12"/>
              </w:rPr>
              <w:t>Требуется перекладка водопровода с заглублением на 1,7м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В38</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ул.Комсомола</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полиэтилен, глубина заложения 1,5м, установлено 2 колодца, установлено 8 вентилей диаметром 15-20мм, подключено 6 частных жилых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В39</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Уличный водопровод на </w:t>
            </w:r>
            <w:r w:rsidRPr="00616DB3">
              <w:rPr>
                <w:sz w:val="12"/>
                <w:szCs w:val="12"/>
              </w:rPr>
              <w:lastRenderedPageBreak/>
              <w:t>улицу Чапаева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lastRenderedPageBreak/>
              <w:t>Г.Сольцы</w:t>
            </w:r>
            <w:proofErr w:type="spellEnd"/>
            <w:r w:rsidRPr="00616DB3">
              <w:rPr>
                <w:sz w:val="12"/>
                <w:szCs w:val="12"/>
              </w:rPr>
              <w:t xml:space="preserve"> </w:t>
            </w:r>
            <w:proofErr w:type="spellStart"/>
            <w:r w:rsidRPr="00616DB3">
              <w:rPr>
                <w:sz w:val="12"/>
                <w:szCs w:val="12"/>
              </w:rPr>
              <w:t>ул.Социалистическая</w:t>
            </w:r>
            <w:proofErr w:type="spellEnd"/>
            <w:r w:rsidRPr="00616DB3">
              <w:rPr>
                <w:sz w:val="12"/>
                <w:szCs w:val="12"/>
              </w:rPr>
              <w:t xml:space="preserve">, Крупская, </w:t>
            </w:r>
            <w:r w:rsidRPr="00616DB3">
              <w:rPr>
                <w:sz w:val="12"/>
                <w:szCs w:val="12"/>
              </w:rPr>
              <w:lastRenderedPageBreak/>
              <w:t>Чапаева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lastRenderedPageBreak/>
              <w:t xml:space="preserve">Диаметр 50мм, полиэтилен-180м, полиэтилен </w:t>
            </w:r>
            <w:r w:rsidRPr="00616DB3">
              <w:rPr>
                <w:sz w:val="12"/>
                <w:szCs w:val="12"/>
              </w:rPr>
              <w:lastRenderedPageBreak/>
              <w:t>диаметром 25мм-20м.</w:t>
            </w:r>
          </w:p>
          <w:p w:rsidR="000C4C9E" w:rsidRPr="00616DB3" w:rsidRDefault="000C4C9E" w:rsidP="000C4C9E">
            <w:pPr>
              <w:rPr>
                <w:sz w:val="12"/>
                <w:szCs w:val="12"/>
              </w:rPr>
            </w:pPr>
            <w:r w:rsidRPr="00616DB3">
              <w:rPr>
                <w:sz w:val="12"/>
                <w:szCs w:val="12"/>
              </w:rPr>
              <w:t>Установлено 6 колодцев, водоразборная колонка, 20 вентилей диаметром 15-20мм, подключено 14 частных жилых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lastRenderedPageBreak/>
              <w:t>Состояние 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lastRenderedPageBreak/>
              <w:t>В40</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ул.Загородная</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глубина заложения 1,6м, установлено 3 колодца, 4 вентиля, подключено 3 частных жилых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Состояние 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В41</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ул.Почтовая</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глубина заложения 1,7м, установлен 1 колодец, вентиль диаметром 20мм, подключено 2 частных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Состояние 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В42</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ул.Володарского</w:t>
            </w:r>
            <w:proofErr w:type="spellEnd"/>
          </w:p>
          <w:p w:rsidR="000C4C9E" w:rsidRPr="00616DB3" w:rsidRDefault="000C4C9E" w:rsidP="000C4C9E">
            <w:pPr>
              <w:rPr>
                <w:sz w:val="12"/>
                <w:szCs w:val="12"/>
              </w:rPr>
            </w:pPr>
            <w:r w:rsidRPr="00616DB3">
              <w:rPr>
                <w:sz w:val="12"/>
                <w:szCs w:val="12"/>
              </w:rPr>
              <w:t>(к зданию казначейства)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глубина заложения-1,7м, установлен колодец на территории казначейства, 3 вентиля диаметром 15,20мм, подключены административное здание, промышленное здание, жилой дом.</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В43</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ул.Луначарского</w:t>
            </w:r>
            <w:proofErr w:type="spellEnd"/>
            <w:r w:rsidRPr="00616DB3">
              <w:rPr>
                <w:sz w:val="12"/>
                <w:szCs w:val="12"/>
              </w:rPr>
              <w:t xml:space="preserve"> (от </w:t>
            </w:r>
            <w:proofErr w:type="spellStart"/>
            <w:r w:rsidRPr="00616DB3">
              <w:rPr>
                <w:sz w:val="12"/>
                <w:szCs w:val="12"/>
              </w:rPr>
              <w:t>пл.Победы</w:t>
            </w:r>
            <w:proofErr w:type="spellEnd"/>
            <w:r w:rsidRPr="00616DB3">
              <w:rPr>
                <w:sz w:val="12"/>
                <w:szCs w:val="12"/>
              </w:rPr>
              <w:t xml:space="preserve"> к дому   №34-а)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Диаметр 100мм, нержавеющая сталь, глубина заложения-1,8м, установлено  3 колодца, пожарный гидрант, 4 вентиля  диаметром 20-32мм, подключены водопровод В44, 4 </w:t>
            </w:r>
            <w:proofErr w:type="spellStart"/>
            <w:r w:rsidRPr="00616DB3">
              <w:rPr>
                <w:sz w:val="12"/>
                <w:szCs w:val="12"/>
              </w:rPr>
              <w:t>административ</w:t>
            </w:r>
            <w:proofErr w:type="spellEnd"/>
            <w:r w:rsidRPr="00616DB3">
              <w:rPr>
                <w:sz w:val="12"/>
                <w:szCs w:val="12"/>
              </w:rPr>
              <w:t>-</w:t>
            </w:r>
          </w:p>
          <w:p w:rsidR="000C4C9E" w:rsidRPr="00616DB3" w:rsidRDefault="000C4C9E" w:rsidP="000C4C9E">
            <w:pPr>
              <w:rPr>
                <w:sz w:val="12"/>
                <w:szCs w:val="12"/>
              </w:rPr>
            </w:pPr>
            <w:proofErr w:type="spellStart"/>
            <w:r w:rsidRPr="00616DB3">
              <w:rPr>
                <w:sz w:val="12"/>
                <w:szCs w:val="12"/>
              </w:rPr>
              <w:t>ных</w:t>
            </w:r>
            <w:proofErr w:type="spellEnd"/>
            <w:r w:rsidRPr="00616DB3">
              <w:rPr>
                <w:sz w:val="12"/>
                <w:szCs w:val="12"/>
              </w:rPr>
              <w:t xml:space="preserve"> здания,</w:t>
            </w:r>
          </w:p>
          <w:p w:rsidR="000C4C9E" w:rsidRPr="00616DB3" w:rsidRDefault="000C4C9E" w:rsidP="000C4C9E">
            <w:pPr>
              <w:rPr>
                <w:sz w:val="12"/>
                <w:szCs w:val="12"/>
              </w:rPr>
            </w:pPr>
            <w:r w:rsidRPr="00616DB3">
              <w:rPr>
                <w:sz w:val="12"/>
                <w:szCs w:val="12"/>
              </w:rPr>
              <w:t>многоквартирный дом.</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Состояние 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В44</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Школьный переулок</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глубина заложения 1,6м, установлен 1 колодец, вентиль диаметром 15мм, подключен 1 частный жилой дом.</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В45</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Ул.Новгородская</w:t>
            </w:r>
            <w:proofErr w:type="spellEnd"/>
            <w:r w:rsidRPr="00616DB3">
              <w:rPr>
                <w:sz w:val="12"/>
                <w:szCs w:val="12"/>
              </w:rPr>
              <w:t xml:space="preserve"> к дому №3-а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глубина заложения 1,7м, установлен 1 колодец, 2 вентиля, подключено 2 здания</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В46</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ул.Спортивная</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Диаметр 50мм, </w:t>
            </w:r>
            <w:proofErr w:type="spellStart"/>
            <w:r w:rsidRPr="00616DB3">
              <w:rPr>
                <w:sz w:val="12"/>
                <w:szCs w:val="12"/>
              </w:rPr>
              <w:t>полиэтилен,установлено</w:t>
            </w:r>
            <w:proofErr w:type="spellEnd"/>
            <w:r w:rsidRPr="00616DB3">
              <w:rPr>
                <w:sz w:val="12"/>
                <w:szCs w:val="12"/>
              </w:rPr>
              <w:t xml:space="preserve"> 2 колодца, 5 вентилей диаметром 15,20мм, подключено  5 частных жилых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В47</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4-ый Советский пер.</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32-20мм, глубина заложения-1м30см, установлен 1 колодец на частной территории, подключено 4 частных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 Для подключения других домов улицы требуется перекладка водопровода с заменой трубы на диаметр 50мм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В48</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ул.Суворова</w:t>
            </w:r>
            <w:proofErr w:type="spellEnd"/>
            <w:r w:rsidRPr="00616DB3">
              <w:rPr>
                <w:sz w:val="12"/>
                <w:szCs w:val="12"/>
              </w:rPr>
              <w:t xml:space="preserve"> (по нечетная сторона)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25мм, полиэтилен, стальные вставки для врезок домов, врезки глухие, глубина заложения 1м30см, подключено 3 2х-квартирных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В49</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ул.1Мая (</w:t>
            </w:r>
            <w:proofErr w:type="spellStart"/>
            <w:r w:rsidRPr="00616DB3">
              <w:rPr>
                <w:sz w:val="12"/>
                <w:szCs w:val="12"/>
              </w:rPr>
              <w:t>состороны</w:t>
            </w:r>
            <w:proofErr w:type="spellEnd"/>
            <w:r w:rsidRPr="00616DB3">
              <w:rPr>
                <w:sz w:val="12"/>
                <w:szCs w:val="12"/>
              </w:rPr>
              <w:t xml:space="preserve"> дома №11)</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25мм, глубина заложения 1м70см, установлен колодец, 2 вентиля диаметром 15-20мм, подключено 2 2х-квартирных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 Необходимо установить люк на колодец.</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В50</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ул.1Мая (со стороны д.№3) на </w:t>
            </w:r>
            <w:proofErr w:type="spellStart"/>
            <w:r w:rsidRPr="00616DB3">
              <w:rPr>
                <w:sz w:val="12"/>
                <w:szCs w:val="12"/>
              </w:rPr>
              <w:t>ул.Парковая</w:t>
            </w:r>
            <w:proofErr w:type="spellEnd"/>
            <w:r w:rsidRPr="00616DB3">
              <w:rPr>
                <w:sz w:val="12"/>
                <w:szCs w:val="12"/>
              </w:rPr>
              <w:t xml:space="preserve">  ( к дому №21)</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Диаметр 50мм, полиэтилен, установлено 4 колодца, 11 вентилей </w:t>
            </w:r>
            <w:r w:rsidRPr="00616DB3">
              <w:rPr>
                <w:sz w:val="12"/>
                <w:szCs w:val="12"/>
              </w:rPr>
              <w:lastRenderedPageBreak/>
              <w:t>диаметром 15-20мм, подключено 5 2хквартирных домов и 4 одноквартирных.</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В51</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ул.Октября</w:t>
            </w:r>
            <w:proofErr w:type="spellEnd"/>
            <w:r w:rsidRPr="00616DB3">
              <w:rPr>
                <w:sz w:val="12"/>
                <w:szCs w:val="12"/>
              </w:rPr>
              <w:t xml:space="preserve">  на </w:t>
            </w:r>
            <w:proofErr w:type="spellStart"/>
            <w:r w:rsidRPr="00616DB3">
              <w:rPr>
                <w:sz w:val="12"/>
                <w:szCs w:val="12"/>
              </w:rPr>
              <w:t>ул.Крупская</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25мм, глубина заложения 1м30см, установлен 1 колодец, 4 вентиля диаметром 15-20мм, подключено  3 жилых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В52</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ул.Садовая</w:t>
            </w:r>
            <w:proofErr w:type="spellEnd"/>
            <w:r w:rsidRPr="00616DB3">
              <w:rPr>
                <w:sz w:val="12"/>
                <w:szCs w:val="12"/>
              </w:rPr>
              <w:t>-Шкнятинская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полиэтилен, глубина заложения 1,8м, установлено 11 колодцев, 16 вентилей диаметром 15,20,32мм, подключено 10 частных жилых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 xml:space="preserve">Удовлетворительное. Для подключения новых потребителей ул. Садовая,  </w:t>
            </w:r>
            <w:proofErr w:type="spellStart"/>
            <w:r w:rsidRPr="00616DB3">
              <w:rPr>
                <w:sz w:val="12"/>
                <w:szCs w:val="12"/>
              </w:rPr>
              <w:t>Шкнятинскаяи</w:t>
            </w:r>
            <w:proofErr w:type="spellEnd"/>
            <w:r w:rsidRPr="00616DB3">
              <w:rPr>
                <w:sz w:val="12"/>
                <w:szCs w:val="12"/>
              </w:rPr>
              <w:t xml:space="preserve"> пер Ивана Демина необходимо закольцевать водопровод, проложив водопровод диаметром 100мм от центрального водовода по переулку Ивана Демина до </w:t>
            </w:r>
            <w:proofErr w:type="spellStart"/>
            <w:r w:rsidRPr="00616DB3">
              <w:rPr>
                <w:sz w:val="12"/>
                <w:szCs w:val="12"/>
              </w:rPr>
              <w:t>ул.Шкнятинская</w:t>
            </w:r>
            <w:proofErr w:type="spellEnd"/>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В53</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ул.Ленина</w:t>
            </w:r>
            <w:proofErr w:type="spellEnd"/>
            <w:r w:rsidRPr="00616DB3">
              <w:rPr>
                <w:sz w:val="12"/>
                <w:szCs w:val="12"/>
              </w:rPr>
              <w:t xml:space="preserve"> к дому купцов Багровых</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100мм, полиэтилен, глубина заложения 1,8м, установлен 1 колодец, 2 вентиля , подключено 2 здания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В54</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ул.Ленина</w:t>
            </w:r>
            <w:proofErr w:type="spellEnd"/>
            <w:r w:rsidRPr="00616DB3">
              <w:rPr>
                <w:sz w:val="12"/>
                <w:szCs w:val="12"/>
              </w:rPr>
              <w:t xml:space="preserve"> (на сбербанк)</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Диаметром 32мм-сталь,25мм,- полиэтилен, глубина заложения-1,7м, установлено  2 колодца, 5 вентилей, подключены  4 здания</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В55</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ул.Покровская</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полиэтилен, глубина заложения 1,3м, установлено 4 колодца, 15 вентилей диаметром 15мм, подключено 15 частных домов</w:t>
            </w:r>
          </w:p>
          <w:p w:rsidR="000C4C9E" w:rsidRPr="00616DB3" w:rsidRDefault="000C4C9E" w:rsidP="000C4C9E">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 в суровые зимы возможно замерзание.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В56</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на </w:t>
            </w:r>
            <w:proofErr w:type="spellStart"/>
            <w:r w:rsidRPr="00616DB3">
              <w:rPr>
                <w:sz w:val="12"/>
                <w:szCs w:val="12"/>
              </w:rPr>
              <w:t>ул.Горького</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50мм, полиэтилен, глубина заложения 1,3м, установлено 3 колодца, 10 вентилей диаметром 15,32мм, подключено 8 частных жилых домов</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Состояние удовлетворительное</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В57</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от </w:t>
            </w:r>
            <w:proofErr w:type="spellStart"/>
            <w:r w:rsidRPr="00616DB3">
              <w:rPr>
                <w:sz w:val="12"/>
                <w:szCs w:val="12"/>
              </w:rPr>
              <w:t>ул.Чернышевского</w:t>
            </w:r>
            <w:proofErr w:type="spellEnd"/>
            <w:r w:rsidRPr="00616DB3">
              <w:rPr>
                <w:sz w:val="12"/>
                <w:szCs w:val="12"/>
              </w:rPr>
              <w:t xml:space="preserve"> на улицу Сухова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Диаметр 25мм, полиэтилен, глубина заложения 1,3 м, подключено  3 частных жилых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Удовлетворительное. Для подключения новых потребителей необходимо переложить  с увеличением диаметра до 50 мм с заглублением на 1, 7м</w:t>
            </w:r>
          </w:p>
        </w:tc>
      </w:tr>
      <w:tr w:rsidR="00616DB3" w:rsidRPr="00616DB3" w:rsidTr="000C4C9E">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jc w:val="center"/>
              <w:rPr>
                <w:sz w:val="12"/>
                <w:szCs w:val="12"/>
              </w:rPr>
            </w:pPr>
            <w:r w:rsidRPr="00616DB3">
              <w:rPr>
                <w:sz w:val="12"/>
                <w:szCs w:val="12"/>
              </w:rPr>
              <w:t>В58</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Уличный водопровод</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proofErr w:type="spellStart"/>
            <w:r w:rsidRPr="00616DB3">
              <w:rPr>
                <w:sz w:val="12"/>
                <w:szCs w:val="12"/>
              </w:rPr>
              <w:t>Г.Сольцы</w:t>
            </w:r>
            <w:proofErr w:type="spellEnd"/>
            <w:r w:rsidRPr="00616DB3">
              <w:rPr>
                <w:sz w:val="12"/>
                <w:szCs w:val="12"/>
              </w:rPr>
              <w:t xml:space="preserve"> </w:t>
            </w:r>
            <w:proofErr w:type="spellStart"/>
            <w:r w:rsidRPr="00616DB3">
              <w:rPr>
                <w:sz w:val="12"/>
                <w:szCs w:val="12"/>
              </w:rPr>
              <w:t>ул.Парковая</w:t>
            </w:r>
            <w:proofErr w:type="spellEnd"/>
            <w:r w:rsidRPr="00616DB3">
              <w:rPr>
                <w:sz w:val="12"/>
                <w:szCs w:val="12"/>
              </w:rPr>
              <w:t xml:space="preserve"> к дому №31-а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Водопровод диаметром 32-25мм, глубина заложения 1,7м, установлен 1 колодец, 5 вентилей диаметром 15,20,25мм, подключено 4 дома</w:t>
            </w:r>
          </w:p>
        </w:tc>
        <w:tc>
          <w:tcPr>
            <w:tcW w:w="0" w:type="auto"/>
            <w:tcBorders>
              <w:top w:val="single" w:sz="4" w:space="0" w:color="auto"/>
              <w:left w:val="single" w:sz="4" w:space="0" w:color="auto"/>
              <w:bottom w:val="single" w:sz="4" w:space="0" w:color="auto"/>
              <w:right w:val="single" w:sz="4" w:space="0" w:color="auto"/>
            </w:tcBorders>
            <w:vAlign w:val="center"/>
          </w:tcPr>
          <w:p w:rsidR="000C4C9E" w:rsidRPr="00616DB3" w:rsidRDefault="000C4C9E" w:rsidP="000C4C9E">
            <w:pPr>
              <w:rPr>
                <w:sz w:val="12"/>
                <w:szCs w:val="12"/>
              </w:rPr>
            </w:pPr>
            <w:r w:rsidRPr="00616DB3">
              <w:rPr>
                <w:sz w:val="12"/>
                <w:szCs w:val="12"/>
              </w:rPr>
              <w:t>Состояние удовлетворительное</w:t>
            </w:r>
          </w:p>
        </w:tc>
      </w:tr>
    </w:tbl>
    <w:p w:rsidR="000C4C9E" w:rsidRPr="00616DB3" w:rsidRDefault="000C4C9E" w:rsidP="000C4C9E">
      <w:pPr>
        <w:rPr>
          <w:sz w:val="16"/>
          <w:szCs w:val="16"/>
        </w:rPr>
      </w:pPr>
    </w:p>
    <w:p w:rsidR="000C4C9E" w:rsidRPr="00616DB3" w:rsidRDefault="000C4C9E" w:rsidP="000C4C9E">
      <w:pPr>
        <w:ind w:firstLine="284"/>
        <w:jc w:val="both"/>
        <w:rPr>
          <w:sz w:val="16"/>
          <w:szCs w:val="16"/>
        </w:rPr>
      </w:pPr>
      <w:r w:rsidRPr="00616DB3">
        <w:rPr>
          <w:sz w:val="16"/>
          <w:szCs w:val="16"/>
        </w:rPr>
        <w:t xml:space="preserve">Сведения об объекте, имеющем признаки бесхозяйного, могут поступать: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от исполнительных органов государственной власти Российской Федерации;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субъектов Российской Федерации;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органов местного самоуправления;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на основании заявлений юридических и физических лиц; </w:t>
      </w:r>
    </w:p>
    <w:p w:rsidR="000C4C9E" w:rsidRPr="00616DB3" w:rsidRDefault="000C4C9E" w:rsidP="000C4C9E">
      <w:pPr>
        <w:ind w:firstLine="284"/>
        <w:jc w:val="both"/>
        <w:rPr>
          <w:sz w:val="16"/>
          <w:szCs w:val="16"/>
        </w:rPr>
      </w:pPr>
      <w:r w:rsidRPr="00616DB3">
        <w:rPr>
          <w:sz w:val="16"/>
          <w:szCs w:val="16"/>
        </w:rPr>
        <w:sym w:font="Symbol" w:char="F02D"/>
      </w:r>
      <w:r w:rsidRPr="00616DB3">
        <w:rPr>
          <w:sz w:val="16"/>
          <w:szCs w:val="16"/>
        </w:rPr>
        <w:t xml:space="preserve"> выявляться в ходе осуществления технического обследования централизованных сетей. </w:t>
      </w:r>
    </w:p>
    <w:p w:rsidR="000C4C9E" w:rsidRPr="00616DB3" w:rsidRDefault="000C4C9E" w:rsidP="000C4C9E">
      <w:pPr>
        <w:ind w:firstLine="284"/>
        <w:jc w:val="both"/>
        <w:rPr>
          <w:sz w:val="16"/>
          <w:szCs w:val="16"/>
        </w:rPr>
      </w:pPr>
      <w:r w:rsidRPr="00616DB3">
        <w:rPr>
          <w:sz w:val="16"/>
          <w:szCs w:val="16"/>
        </w:rPr>
        <w:lastRenderedPageBreak/>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«О водоснабжении и водоотведении».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0C4C9E" w:rsidRPr="00616DB3" w:rsidRDefault="000C4C9E" w:rsidP="000C4C9E">
      <w:pPr>
        <w:ind w:firstLine="284"/>
        <w:rPr>
          <w:b/>
          <w:sz w:val="16"/>
          <w:szCs w:val="16"/>
        </w:rPr>
      </w:pPr>
      <w:r w:rsidRPr="00616DB3">
        <w:rPr>
          <w:b/>
          <w:sz w:val="16"/>
          <w:szCs w:val="16"/>
        </w:rPr>
        <w:t>Глава 2. Схема водоотведения Солецкого городского поселения</w:t>
      </w:r>
    </w:p>
    <w:p w:rsidR="000C4C9E" w:rsidRPr="00616DB3" w:rsidRDefault="000C4C9E" w:rsidP="000C4C9E">
      <w:pPr>
        <w:ind w:firstLine="284"/>
        <w:rPr>
          <w:b/>
          <w:sz w:val="16"/>
          <w:szCs w:val="16"/>
        </w:rPr>
      </w:pPr>
      <w:r w:rsidRPr="00616DB3">
        <w:rPr>
          <w:b/>
          <w:sz w:val="16"/>
          <w:szCs w:val="16"/>
        </w:rPr>
        <w:t>РАЗДЕЛ 2.1.  Существующее положение в сфере водоотведения поселения.</w:t>
      </w:r>
    </w:p>
    <w:p w:rsidR="000C4C9E" w:rsidRPr="00616DB3" w:rsidRDefault="000C4C9E" w:rsidP="000C4C9E">
      <w:pPr>
        <w:ind w:firstLine="284"/>
        <w:jc w:val="both"/>
        <w:rPr>
          <w:sz w:val="16"/>
          <w:szCs w:val="16"/>
        </w:rPr>
      </w:pPr>
      <w:r w:rsidRPr="00616DB3">
        <w:rPr>
          <w:sz w:val="16"/>
          <w:szCs w:val="16"/>
        </w:rPr>
        <w:t>В состав Солецкого городского поселения входит три населенных пункта: город Сольцы, д. Егольник и д. Дубец. Централизованная система водоотведения охватывает один населенный пункт их трех: город Сольцы. Основные эксплуатационные зоны:</w:t>
      </w:r>
    </w:p>
    <w:p w:rsidR="000C4C9E" w:rsidRPr="00616DB3" w:rsidRDefault="000C4C9E" w:rsidP="000C4C9E">
      <w:pPr>
        <w:ind w:firstLine="284"/>
        <w:jc w:val="both"/>
        <w:rPr>
          <w:sz w:val="16"/>
          <w:szCs w:val="16"/>
        </w:rPr>
      </w:pPr>
      <w:r w:rsidRPr="00616DB3">
        <w:rPr>
          <w:sz w:val="16"/>
          <w:szCs w:val="16"/>
        </w:rPr>
        <w:t>- микрорайон ул. Псковской (канализационные сети проходит по ул. Псковская, ул. Садовая, ул. Парковая);</w:t>
      </w:r>
    </w:p>
    <w:p w:rsidR="000C4C9E" w:rsidRPr="00616DB3" w:rsidRDefault="000C4C9E" w:rsidP="000C4C9E">
      <w:pPr>
        <w:ind w:firstLine="284"/>
        <w:jc w:val="both"/>
        <w:rPr>
          <w:sz w:val="16"/>
          <w:szCs w:val="16"/>
        </w:rPr>
      </w:pPr>
      <w:r w:rsidRPr="00616DB3">
        <w:rPr>
          <w:sz w:val="16"/>
          <w:szCs w:val="16"/>
        </w:rPr>
        <w:t>- центр г. Сольцы (канализация проходит по ул. Комсомола);</w:t>
      </w:r>
    </w:p>
    <w:p w:rsidR="000C4C9E" w:rsidRPr="00616DB3" w:rsidRDefault="000C4C9E" w:rsidP="000C4C9E">
      <w:pPr>
        <w:ind w:firstLine="284"/>
        <w:jc w:val="both"/>
        <w:rPr>
          <w:sz w:val="16"/>
          <w:szCs w:val="16"/>
        </w:rPr>
      </w:pPr>
      <w:r w:rsidRPr="00616DB3">
        <w:rPr>
          <w:sz w:val="16"/>
          <w:szCs w:val="16"/>
        </w:rPr>
        <w:t>- район ул. Новгородская (канализация проходит по ул. Красных партизан, ул. Новгородская, ул. Покровская);</w:t>
      </w:r>
    </w:p>
    <w:p w:rsidR="000C4C9E" w:rsidRPr="00616DB3" w:rsidRDefault="000C4C9E" w:rsidP="000C4C9E">
      <w:pPr>
        <w:ind w:firstLine="284"/>
        <w:jc w:val="both"/>
        <w:rPr>
          <w:sz w:val="16"/>
          <w:szCs w:val="16"/>
        </w:rPr>
      </w:pPr>
      <w:r w:rsidRPr="00616DB3">
        <w:rPr>
          <w:sz w:val="16"/>
          <w:szCs w:val="16"/>
        </w:rPr>
        <w:t>- микрорайон Сольцы-2 (территории гарнизона);</w:t>
      </w:r>
    </w:p>
    <w:p w:rsidR="000C4C9E" w:rsidRPr="00616DB3" w:rsidRDefault="000C4C9E" w:rsidP="000C4C9E">
      <w:pPr>
        <w:ind w:firstLine="284"/>
        <w:jc w:val="both"/>
        <w:rPr>
          <w:sz w:val="16"/>
          <w:szCs w:val="16"/>
        </w:rPr>
      </w:pPr>
      <w:r w:rsidRPr="00616DB3">
        <w:rPr>
          <w:sz w:val="16"/>
          <w:szCs w:val="16"/>
        </w:rPr>
        <w:t>- микрорайон «Заречье» (канализация проходит по ул. Юбилейная, Луговая, Заречная).</w:t>
      </w:r>
    </w:p>
    <w:p w:rsidR="000C4C9E" w:rsidRPr="00616DB3" w:rsidRDefault="000C4C9E" w:rsidP="000C4C9E">
      <w:pPr>
        <w:ind w:firstLine="284"/>
        <w:jc w:val="both"/>
        <w:rPr>
          <w:sz w:val="16"/>
          <w:szCs w:val="16"/>
        </w:rPr>
      </w:pPr>
      <w:r w:rsidRPr="00616DB3">
        <w:rPr>
          <w:sz w:val="16"/>
          <w:szCs w:val="16"/>
        </w:rPr>
        <w:t>Из всего населения, проживающего на территории городского поселения, только 34% пользуются центральным водоотведением.</w:t>
      </w:r>
    </w:p>
    <w:p w:rsidR="000C4C9E" w:rsidRPr="00616DB3" w:rsidRDefault="000C4C9E" w:rsidP="000C4C9E">
      <w:pPr>
        <w:ind w:firstLine="284"/>
        <w:jc w:val="both"/>
        <w:rPr>
          <w:sz w:val="16"/>
          <w:szCs w:val="16"/>
        </w:rPr>
      </w:pPr>
      <w:r w:rsidRPr="00616DB3">
        <w:rPr>
          <w:sz w:val="16"/>
          <w:szCs w:val="16"/>
        </w:rPr>
        <w:t>Большая часть жилых домов, расположенных на территории города Сольцы – это частные неблагоустроенные деревянные дома, построенные в послевоенное время. В 60-70 годы прошлого века на территории города Сольцы строились в основном двухэтажные многоквартирные дома, также не подключенные к централизованной системе водоотведения. В качестве системы водоотведения в таких домах используются выгребные ямы, люфт-клозеты, септики. Для очистки данных сооружений необходима регулярная откачка стоков и вывоз их на очистные сооружения.</w:t>
      </w:r>
    </w:p>
    <w:p w:rsidR="000C4C9E" w:rsidRPr="00616DB3" w:rsidRDefault="000C4C9E" w:rsidP="000C4C9E">
      <w:pPr>
        <w:ind w:firstLine="284"/>
        <w:jc w:val="both"/>
        <w:rPr>
          <w:sz w:val="16"/>
          <w:szCs w:val="16"/>
        </w:rPr>
      </w:pPr>
      <w:r w:rsidRPr="00616DB3">
        <w:rPr>
          <w:sz w:val="16"/>
          <w:szCs w:val="16"/>
        </w:rPr>
        <w:t>Система водоотведения Солецкого городского поселения включает 3 биологических очистных сооружения, 4 канализационно-насосные станции, канализационные сети.</w:t>
      </w:r>
    </w:p>
    <w:p w:rsidR="000C4C9E" w:rsidRPr="00616DB3" w:rsidRDefault="000C4C9E" w:rsidP="000C4C9E">
      <w:pPr>
        <w:ind w:firstLine="284"/>
        <w:jc w:val="both"/>
        <w:rPr>
          <w:sz w:val="16"/>
          <w:szCs w:val="16"/>
        </w:rPr>
      </w:pPr>
      <w:r w:rsidRPr="00616DB3">
        <w:rPr>
          <w:b/>
          <w:sz w:val="16"/>
          <w:szCs w:val="16"/>
        </w:rPr>
        <w:t>Биологические очистные сооружения города</w:t>
      </w:r>
      <w:r w:rsidRPr="00616DB3">
        <w:rPr>
          <w:sz w:val="16"/>
          <w:szCs w:val="16"/>
        </w:rPr>
        <w:t xml:space="preserve"> расположены по адресу  г. Сольцы ул. Покровская </w:t>
      </w:r>
      <w:proofErr w:type="spellStart"/>
      <w:r w:rsidRPr="00616DB3">
        <w:rPr>
          <w:sz w:val="16"/>
          <w:szCs w:val="16"/>
        </w:rPr>
        <w:t>соор</w:t>
      </w:r>
      <w:proofErr w:type="spellEnd"/>
      <w:r w:rsidRPr="00616DB3">
        <w:rPr>
          <w:sz w:val="16"/>
          <w:szCs w:val="16"/>
        </w:rPr>
        <w:t>. 20а. Ввод в эксплуатацию – 1979 год. Производительность - 700м3/</w:t>
      </w:r>
      <w:proofErr w:type="spellStart"/>
      <w:r w:rsidRPr="00616DB3">
        <w:rPr>
          <w:sz w:val="16"/>
          <w:szCs w:val="16"/>
        </w:rPr>
        <w:t>сут</w:t>
      </w:r>
      <w:proofErr w:type="spellEnd"/>
      <w:r w:rsidRPr="00616DB3">
        <w:rPr>
          <w:sz w:val="16"/>
          <w:szCs w:val="16"/>
        </w:rPr>
        <w:t>.</w:t>
      </w:r>
      <w:r w:rsidRPr="00616DB3">
        <w:rPr>
          <w:b/>
          <w:sz w:val="16"/>
          <w:szCs w:val="16"/>
        </w:rPr>
        <w:t xml:space="preserve">    </w:t>
      </w:r>
      <w:r w:rsidRPr="00616DB3">
        <w:rPr>
          <w:sz w:val="16"/>
          <w:szCs w:val="16"/>
        </w:rPr>
        <w:t xml:space="preserve">    </w:t>
      </w:r>
    </w:p>
    <w:p w:rsidR="000C4C9E" w:rsidRPr="00616DB3" w:rsidRDefault="000C4C9E" w:rsidP="000C4C9E">
      <w:pPr>
        <w:ind w:firstLine="284"/>
        <w:jc w:val="both"/>
        <w:rPr>
          <w:sz w:val="16"/>
          <w:szCs w:val="16"/>
        </w:rPr>
      </w:pPr>
      <w:r w:rsidRPr="00616DB3">
        <w:rPr>
          <w:sz w:val="16"/>
          <w:szCs w:val="16"/>
        </w:rPr>
        <w:t xml:space="preserve">Общая площадь БОС – 798,8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Основная площадь – 768,6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Вспомогательная площадь – 30,2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Стоки от канализованных объектов центральной части г. Сольцы (от населения и организаций) и ливневые стоки с территории ООО Завод «Эллипс» поступают на канализационную насосную станцию, затем поступают на городские биологические очистные сооружения. БОС города принимают также стоки </w:t>
      </w:r>
      <w:proofErr w:type="spellStart"/>
      <w:r w:rsidRPr="00616DB3">
        <w:rPr>
          <w:sz w:val="16"/>
          <w:szCs w:val="16"/>
        </w:rPr>
        <w:t>неканализованных</w:t>
      </w:r>
      <w:proofErr w:type="spellEnd"/>
      <w:r w:rsidRPr="00616DB3">
        <w:rPr>
          <w:sz w:val="16"/>
          <w:szCs w:val="16"/>
        </w:rPr>
        <w:t xml:space="preserve"> объектов г. Сольцы, которые доставляются автомашинами. Для приёма указанных стоков оборудован специальный колодец перед канализационной насосной станцией. В состав городских БОС входят:</w:t>
      </w:r>
    </w:p>
    <w:p w:rsidR="000C4C9E" w:rsidRPr="00616DB3" w:rsidRDefault="000C4C9E" w:rsidP="00124B17">
      <w:pPr>
        <w:numPr>
          <w:ilvl w:val="0"/>
          <w:numId w:val="16"/>
        </w:numPr>
        <w:ind w:left="0" w:firstLine="284"/>
        <w:jc w:val="both"/>
        <w:rPr>
          <w:sz w:val="16"/>
          <w:szCs w:val="16"/>
        </w:rPr>
      </w:pPr>
      <w:r w:rsidRPr="00616DB3">
        <w:rPr>
          <w:sz w:val="16"/>
          <w:szCs w:val="16"/>
        </w:rPr>
        <w:t>Песколовка горизонтальная – 1 шт.</w:t>
      </w:r>
    </w:p>
    <w:p w:rsidR="000C4C9E" w:rsidRPr="00616DB3" w:rsidRDefault="000C4C9E" w:rsidP="00124B17">
      <w:pPr>
        <w:numPr>
          <w:ilvl w:val="0"/>
          <w:numId w:val="16"/>
        </w:numPr>
        <w:ind w:left="0" w:firstLine="284"/>
        <w:jc w:val="both"/>
        <w:rPr>
          <w:sz w:val="16"/>
          <w:szCs w:val="16"/>
        </w:rPr>
      </w:pPr>
      <w:r w:rsidRPr="00616DB3">
        <w:rPr>
          <w:sz w:val="16"/>
          <w:szCs w:val="16"/>
        </w:rPr>
        <w:t>Первичные отстойники (2-х ярусные вертикальные непрерывного действия) – 2 шт.</w:t>
      </w:r>
    </w:p>
    <w:p w:rsidR="000C4C9E" w:rsidRPr="00616DB3" w:rsidRDefault="000C4C9E" w:rsidP="00124B17">
      <w:pPr>
        <w:numPr>
          <w:ilvl w:val="0"/>
          <w:numId w:val="16"/>
        </w:numPr>
        <w:ind w:left="0" w:firstLine="284"/>
        <w:jc w:val="both"/>
        <w:rPr>
          <w:sz w:val="16"/>
          <w:szCs w:val="16"/>
        </w:rPr>
      </w:pPr>
      <w:r w:rsidRPr="00616DB3">
        <w:rPr>
          <w:sz w:val="16"/>
          <w:szCs w:val="16"/>
        </w:rPr>
        <w:t>Биофильтры высоконагруженные – 2 шт.</w:t>
      </w:r>
    </w:p>
    <w:p w:rsidR="000C4C9E" w:rsidRPr="00616DB3" w:rsidRDefault="000C4C9E" w:rsidP="00124B17">
      <w:pPr>
        <w:numPr>
          <w:ilvl w:val="0"/>
          <w:numId w:val="16"/>
        </w:numPr>
        <w:ind w:left="0" w:firstLine="284"/>
        <w:jc w:val="both"/>
        <w:rPr>
          <w:sz w:val="16"/>
          <w:szCs w:val="16"/>
        </w:rPr>
      </w:pPr>
      <w:proofErr w:type="spellStart"/>
      <w:r w:rsidRPr="00616DB3">
        <w:rPr>
          <w:sz w:val="16"/>
          <w:szCs w:val="16"/>
        </w:rPr>
        <w:t>Хлораторная</w:t>
      </w:r>
      <w:proofErr w:type="spellEnd"/>
      <w:r w:rsidRPr="00616DB3">
        <w:rPr>
          <w:sz w:val="16"/>
          <w:szCs w:val="16"/>
        </w:rPr>
        <w:t xml:space="preserve"> – 1 шт.</w:t>
      </w:r>
    </w:p>
    <w:p w:rsidR="000C4C9E" w:rsidRPr="00616DB3" w:rsidRDefault="000C4C9E" w:rsidP="00124B17">
      <w:pPr>
        <w:numPr>
          <w:ilvl w:val="0"/>
          <w:numId w:val="16"/>
        </w:numPr>
        <w:ind w:left="0" w:firstLine="284"/>
        <w:jc w:val="both"/>
        <w:rPr>
          <w:sz w:val="16"/>
          <w:szCs w:val="16"/>
        </w:rPr>
      </w:pPr>
      <w:r w:rsidRPr="00616DB3">
        <w:rPr>
          <w:sz w:val="16"/>
          <w:szCs w:val="16"/>
        </w:rPr>
        <w:t>Вторичный вертикальный отстойник – 1 шт.</w:t>
      </w:r>
    </w:p>
    <w:p w:rsidR="000C4C9E" w:rsidRPr="00616DB3" w:rsidRDefault="000C4C9E" w:rsidP="00124B17">
      <w:pPr>
        <w:numPr>
          <w:ilvl w:val="0"/>
          <w:numId w:val="16"/>
        </w:numPr>
        <w:ind w:left="0" w:firstLine="284"/>
        <w:jc w:val="both"/>
        <w:rPr>
          <w:sz w:val="16"/>
          <w:szCs w:val="16"/>
        </w:rPr>
      </w:pPr>
      <w:r w:rsidRPr="00616DB3">
        <w:rPr>
          <w:sz w:val="16"/>
          <w:szCs w:val="16"/>
        </w:rPr>
        <w:t>Иловые карты 1 шт.</w:t>
      </w:r>
    </w:p>
    <w:p w:rsidR="000C4C9E" w:rsidRPr="00616DB3" w:rsidRDefault="000C4C9E" w:rsidP="000C4C9E">
      <w:pPr>
        <w:ind w:firstLine="284"/>
        <w:jc w:val="both"/>
        <w:rPr>
          <w:sz w:val="16"/>
          <w:szCs w:val="16"/>
        </w:rPr>
      </w:pPr>
      <w:r w:rsidRPr="00616DB3">
        <w:rPr>
          <w:sz w:val="16"/>
          <w:szCs w:val="16"/>
        </w:rPr>
        <w:t xml:space="preserve">Стоки на БОС города подаются насосами канализационно-насосной станции в приёмную камеру БОС, далее проходят горизонтальную песколовку, первичный 2-х ярусный отстойник непрерывного действия, где освобождаются от взвешенных веществ и поступают на высоконагруженные биофильтры, где проходят процесс разложения органики микроорганизмами. С биофильтров вода поступает во вторичный вертикальный отстойник, где отстаивается от ила. Сюда же подают раствор гипохлорита кальция для дезинфекции воды. После вода сбрасывается в р. Шелонь. Ил от </w:t>
      </w:r>
      <w:r w:rsidRPr="00616DB3">
        <w:rPr>
          <w:sz w:val="16"/>
          <w:szCs w:val="16"/>
        </w:rPr>
        <w:lastRenderedPageBreak/>
        <w:t xml:space="preserve">вторичного отстойника насосом иловой вторичной станции перекачивается в первичный и после созревания – на иловые карты, где высушивается естественным образом и вывозится автомашинами на свалку. Проектное количество задерживаемого осадка 380 м3/год. Количество определятся с помощью шибера.  </w:t>
      </w:r>
    </w:p>
    <w:p w:rsidR="000C4C9E" w:rsidRPr="00616DB3" w:rsidRDefault="000C4C9E" w:rsidP="000C4C9E">
      <w:pPr>
        <w:ind w:firstLine="284"/>
        <w:jc w:val="both"/>
        <w:rPr>
          <w:sz w:val="16"/>
          <w:szCs w:val="16"/>
        </w:rPr>
      </w:pPr>
      <w:r w:rsidRPr="00616DB3">
        <w:rPr>
          <w:sz w:val="16"/>
          <w:szCs w:val="16"/>
        </w:rPr>
        <w:t>Сброс сточных вод после БОС города (выпуск 2) осуществляется в р. Шелонь.</w:t>
      </w:r>
    </w:p>
    <w:p w:rsidR="000C4C9E" w:rsidRPr="00616DB3" w:rsidRDefault="000C4C9E" w:rsidP="000C4C9E">
      <w:pPr>
        <w:ind w:firstLine="284"/>
        <w:jc w:val="both"/>
        <w:rPr>
          <w:sz w:val="16"/>
          <w:szCs w:val="16"/>
        </w:rPr>
      </w:pPr>
      <w:r w:rsidRPr="00616DB3">
        <w:rPr>
          <w:b/>
          <w:sz w:val="16"/>
          <w:szCs w:val="16"/>
        </w:rPr>
        <w:t>Выпуск 2</w:t>
      </w:r>
      <w:r w:rsidRPr="00616DB3">
        <w:rPr>
          <w:sz w:val="16"/>
          <w:szCs w:val="16"/>
        </w:rPr>
        <w:t xml:space="preserve"> -  представляет собой железобетонную трубу  диаметром 300 мм. Сброс сточных вод после городских БОС в р. Шелонь, 1 км ниже г. Сольцы (40 км от устья). Выпуск находится в черте города. Географические координаты выпуска 58˚07΄20˝ </w:t>
      </w:r>
      <w:proofErr w:type="spellStart"/>
      <w:r w:rsidRPr="00616DB3">
        <w:rPr>
          <w:sz w:val="16"/>
          <w:szCs w:val="16"/>
        </w:rPr>
        <w:t>с.ш</w:t>
      </w:r>
      <w:proofErr w:type="spellEnd"/>
      <w:r w:rsidRPr="00616DB3">
        <w:rPr>
          <w:sz w:val="16"/>
          <w:szCs w:val="16"/>
        </w:rPr>
        <w:t xml:space="preserve">., 30˚21΄25˝ </w:t>
      </w:r>
      <w:proofErr w:type="spellStart"/>
      <w:r w:rsidRPr="00616DB3">
        <w:rPr>
          <w:sz w:val="16"/>
          <w:szCs w:val="16"/>
        </w:rPr>
        <w:t>в.д</w:t>
      </w:r>
      <w:proofErr w:type="spellEnd"/>
      <w:r w:rsidRPr="00616DB3">
        <w:rPr>
          <w:sz w:val="16"/>
          <w:szCs w:val="16"/>
        </w:rPr>
        <w:t>. Уровень сброса сточных вод в меженный период – 0,3м.</w:t>
      </w:r>
    </w:p>
    <w:p w:rsidR="000C4C9E" w:rsidRPr="00616DB3" w:rsidRDefault="000C4C9E" w:rsidP="000C4C9E">
      <w:pPr>
        <w:ind w:firstLine="284"/>
        <w:jc w:val="both"/>
        <w:rPr>
          <w:sz w:val="16"/>
          <w:szCs w:val="16"/>
        </w:rPr>
      </w:pPr>
      <w:r w:rsidRPr="00616DB3">
        <w:rPr>
          <w:sz w:val="16"/>
          <w:szCs w:val="16"/>
        </w:rPr>
        <w:t xml:space="preserve">Фактический объём сброса сточных вод за 2012 год (по данным сведений об использовании воды по форме </w:t>
      </w:r>
      <w:proofErr w:type="spellStart"/>
      <w:r w:rsidRPr="00616DB3">
        <w:rPr>
          <w:sz w:val="16"/>
          <w:szCs w:val="16"/>
        </w:rPr>
        <w:t>гостатотчётности</w:t>
      </w:r>
      <w:proofErr w:type="spellEnd"/>
      <w:r w:rsidRPr="00616DB3">
        <w:rPr>
          <w:sz w:val="16"/>
          <w:szCs w:val="16"/>
        </w:rPr>
        <w:t xml:space="preserve"> № 2-ТП (</w:t>
      </w:r>
      <w:proofErr w:type="spellStart"/>
      <w:r w:rsidRPr="00616DB3">
        <w:rPr>
          <w:sz w:val="16"/>
          <w:szCs w:val="16"/>
        </w:rPr>
        <w:t>водхоз</w:t>
      </w:r>
      <w:proofErr w:type="spellEnd"/>
      <w:r w:rsidRPr="00616DB3">
        <w:rPr>
          <w:sz w:val="16"/>
          <w:szCs w:val="16"/>
        </w:rPr>
        <w:t>)) составил 227,18 тыс.м3/год; Фактическая степень очистки БОС рассчитана по протоколам  лаборатории сточных вод филиала ООО «МП ЖКХ НЖКС» за февраль, январь 2012 года и декабрь, ноябрь, октябрь, сентябрь, август, июль 2011 года и составила по БПК – 79,37 %, по взвешенным веществам – 88,46 %, по фосфатам – 54,17 %, по азоту аммонийному – 54,51 %, по железу – 49,18 %. Выпуск береговой, сосредоточенный, незатопленный.</w:t>
      </w:r>
    </w:p>
    <w:p w:rsidR="000C4C9E" w:rsidRPr="00616DB3" w:rsidRDefault="000C4C9E" w:rsidP="000C4C9E">
      <w:pPr>
        <w:ind w:firstLine="284"/>
        <w:jc w:val="both"/>
        <w:rPr>
          <w:sz w:val="16"/>
          <w:szCs w:val="16"/>
        </w:rPr>
      </w:pPr>
      <w:r w:rsidRPr="00616DB3">
        <w:rPr>
          <w:sz w:val="16"/>
          <w:szCs w:val="16"/>
        </w:rPr>
        <w:t xml:space="preserve">Фактическое количество сточных вод, сбрасываемых в </w:t>
      </w:r>
      <w:proofErr w:type="spellStart"/>
      <w:r w:rsidRPr="00616DB3">
        <w:rPr>
          <w:sz w:val="16"/>
          <w:szCs w:val="16"/>
        </w:rPr>
        <w:t>р.Шелонь</w:t>
      </w:r>
      <w:proofErr w:type="spellEnd"/>
      <w:r w:rsidRPr="00616DB3">
        <w:rPr>
          <w:sz w:val="16"/>
          <w:szCs w:val="16"/>
        </w:rPr>
        <w:t xml:space="preserve"> по выпуску 2, определяется тарированной линейкой.</w:t>
      </w:r>
    </w:p>
    <w:p w:rsidR="000C4C9E" w:rsidRPr="00616DB3" w:rsidRDefault="000C4C9E" w:rsidP="000C4C9E">
      <w:pPr>
        <w:ind w:firstLine="284"/>
        <w:jc w:val="both"/>
        <w:rPr>
          <w:sz w:val="16"/>
          <w:szCs w:val="16"/>
        </w:rPr>
      </w:pPr>
      <w:r w:rsidRPr="00616DB3">
        <w:rPr>
          <w:b/>
          <w:sz w:val="16"/>
          <w:szCs w:val="16"/>
        </w:rPr>
        <w:t>Биологические очистные сооружения</w:t>
      </w:r>
      <w:r w:rsidRPr="00616DB3">
        <w:rPr>
          <w:sz w:val="16"/>
          <w:szCs w:val="16"/>
        </w:rPr>
        <w:t xml:space="preserve"> </w:t>
      </w:r>
      <w:r w:rsidRPr="00616DB3">
        <w:rPr>
          <w:b/>
          <w:sz w:val="16"/>
          <w:szCs w:val="16"/>
        </w:rPr>
        <w:t>(гарнизона)</w:t>
      </w:r>
      <w:r w:rsidRPr="00616DB3">
        <w:rPr>
          <w:sz w:val="16"/>
          <w:szCs w:val="16"/>
        </w:rPr>
        <w:t xml:space="preserve"> находятся по адресу г. Сольцы ул. Новгородская д.99-а. Ввод в эксплуатацию -1959 год. Принимает на очистку стоки от жилой и служебной зоны гарнизона. Производительность - 1,4тыс м3/</w:t>
      </w:r>
      <w:proofErr w:type="spellStart"/>
      <w:r w:rsidRPr="00616DB3">
        <w:rPr>
          <w:sz w:val="16"/>
          <w:szCs w:val="16"/>
        </w:rPr>
        <w:t>сут</w:t>
      </w:r>
      <w:proofErr w:type="spellEnd"/>
      <w:r w:rsidRPr="00616DB3">
        <w:rPr>
          <w:sz w:val="16"/>
          <w:szCs w:val="16"/>
        </w:rPr>
        <w:t>. 3</w:t>
      </w:r>
    </w:p>
    <w:p w:rsidR="000C4C9E" w:rsidRPr="00616DB3" w:rsidRDefault="000C4C9E" w:rsidP="000C4C9E">
      <w:pPr>
        <w:ind w:firstLine="284"/>
        <w:jc w:val="both"/>
        <w:rPr>
          <w:sz w:val="16"/>
          <w:szCs w:val="16"/>
        </w:rPr>
      </w:pPr>
      <w:r w:rsidRPr="00616DB3">
        <w:rPr>
          <w:sz w:val="16"/>
          <w:szCs w:val="16"/>
        </w:rPr>
        <w:t xml:space="preserve">Общая площадь БОС – 1439,1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Основная площадь – 1398,1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Вспомогательная площадь – 41,0 </w:t>
      </w:r>
      <w:proofErr w:type="spellStart"/>
      <w:r w:rsidRPr="00616DB3">
        <w:rPr>
          <w:sz w:val="16"/>
          <w:szCs w:val="16"/>
        </w:rPr>
        <w:t>кв.м</w:t>
      </w:r>
      <w:proofErr w:type="spellEnd"/>
    </w:p>
    <w:p w:rsidR="000C4C9E" w:rsidRPr="00616DB3" w:rsidRDefault="000C4C9E" w:rsidP="000C4C9E">
      <w:pPr>
        <w:ind w:firstLine="284"/>
        <w:jc w:val="both"/>
        <w:rPr>
          <w:sz w:val="16"/>
          <w:szCs w:val="16"/>
        </w:rPr>
      </w:pPr>
      <w:r w:rsidRPr="00616DB3">
        <w:rPr>
          <w:sz w:val="16"/>
          <w:szCs w:val="16"/>
        </w:rPr>
        <w:t>Биологические очистные сооружения гарнизона принимают стоки от населения военного городка и от канализованных объектов в/ч 42195.Стоки на БОС подаются канализационно-насосной станцией.    В состав БОС входят:</w:t>
      </w:r>
    </w:p>
    <w:p w:rsidR="000C4C9E" w:rsidRPr="00616DB3" w:rsidRDefault="000C4C9E" w:rsidP="000C4C9E">
      <w:pPr>
        <w:ind w:firstLine="284"/>
        <w:jc w:val="both"/>
        <w:rPr>
          <w:sz w:val="16"/>
          <w:szCs w:val="16"/>
        </w:rPr>
      </w:pPr>
      <w:r w:rsidRPr="00616DB3">
        <w:rPr>
          <w:sz w:val="16"/>
          <w:szCs w:val="16"/>
        </w:rPr>
        <w:t>1. Песколовка горизонтальная – 1 шт.</w:t>
      </w:r>
    </w:p>
    <w:p w:rsidR="000C4C9E" w:rsidRPr="00616DB3" w:rsidRDefault="000C4C9E" w:rsidP="00124B17">
      <w:pPr>
        <w:numPr>
          <w:ilvl w:val="0"/>
          <w:numId w:val="18"/>
        </w:numPr>
        <w:ind w:left="0" w:firstLine="284"/>
        <w:jc w:val="both"/>
        <w:rPr>
          <w:sz w:val="16"/>
          <w:szCs w:val="16"/>
        </w:rPr>
      </w:pPr>
      <w:r w:rsidRPr="00616DB3">
        <w:rPr>
          <w:sz w:val="16"/>
          <w:szCs w:val="16"/>
        </w:rPr>
        <w:t>Первичные отстойники (2-х ярусные вертикальные непрерывного действия) – 3 шт.</w:t>
      </w:r>
    </w:p>
    <w:p w:rsidR="000C4C9E" w:rsidRPr="00616DB3" w:rsidRDefault="000C4C9E" w:rsidP="00124B17">
      <w:pPr>
        <w:numPr>
          <w:ilvl w:val="0"/>
          <w:numId w:val="18"/>
        </w:numPr>
        <w:ind w:left="0" w:firstLine="284"/>
        <w:jc w:val="both"/>
        <w:rPr>
          <w:sz w:val="16"/>
          <w:szCs w:val="16"/>
        </w:rPr>
      </w:pPr>
      <w:r w:rsidRPr="00616DB3">
        <w:rPr>
          <w:sz w:val="16"/>
          <w:szCs w:val="16"/>
        </w:rPr>
        <w:t>Биофильтры высоконагруженные – 4 шт.</w:t>
      </w:r>
    </w:p>
    <w:p w:rsidR="000C4C9E" w:rsidRPr="00616DB3" w:rsidRDefault="000C4C9E" w:rsidP="00124B17">
      <w:pPr>
        <w:numPr>
          <w:ilvl w:val="0"/>
          <w:numId w:val="18"/>
        </w:numPr>
        <w:ind w:left="0" w:firstLine="284"/>
        <w:jc w:val="both"/>
        <w:rPr>
          <w:sz w:val="16"/>
          <w:szCs w:val="16"/>
        </w:rPr>
      </w:pPr>
      <w:proofErr w:type="spellStart"/>
      <w:r w:rsidRPr="00616DB3">
        <w:rPr>
          <w:sz w:val="16"/>
          <w:szCs w:val="16"/>
        </w:rPr>
        <w:t>Хлораторная</w:t>
      </w:r>
      <w:proofErr w:type="spellEnd"/>
      <w:r w:rsidRPr="00616DB3">
        <w:rPr>
          <w:sz w:val="16"/>
          <w:szCs w:val="16"/>
        </w:rPr>
        <w:t xml:space="preserve"> – 1 шт.</w:t>
      </w:r>
    </w:p>
    <w:p w:rsidR="000C4C9E" w:rsidRPr="00616DB3" w:rsidRDefault="000C4C9E" w:rsidP="00124B17">
      <w:pPr>
        <w:numPr>
          <w:ilvl w:val="0"/>
          <w:numId w:val="18"/>
        </w:numPr>
        <w:ind w:left="0" w:firstLine="284"/>
        <w:jc w:val="both"/>
        <w:rPr>
          <w:sz w:val="16"/>
          <w:szCs w:val="16"/>
        </w:rPr>
      </w:pPr>
      <w:r w:rsidRPr="00616DB3">
        <w:rPr>
          <w:sz w:val="16"/>
          <w:szCs w:val="16"/>
        </w:rPr>
        <w:t>Иловые площадки –  1 шт.</w:t>
      </w:r>
    </w:p>
    <w:p w:rsidR="000C4C9E" w:rsidRPr="00616DB3" w:rsidRDefault="000C4C9E" w:rsidP="000C4C9E">
      <w:pPr>
        <w:ind w:firstLine="284"/>
        <w:jc w:val="both"/>
        <w:rPr>
          <w:sz w:val="16"/>
          <w:szCs w:val="16"/>
        </w:rPr>
      </w:pPr>
      <w:r w:rsidRPr="00616DB3">
        <w:rPr>
          <w:sz w:val="16"/>
          <w:szCs w:val="16"/>
        </w:rPr>
        <w:t xml:space="preserve">Стоки на БОС гарнизона подаются насосами канализационно-насосной станции, проходят горизонтальную песколовку и первичные отстойники, где очищаются от взвешенных веществ. Далее поступают на высоконагруженные биофильтры, где происходит процесс разложения органики. После биофильтров стоки подвергаются обеззараживанию раствором гипохлорита кальция, который готовится в </w:t>
      </w:r>
      <w:proofErr w:type="spellStart"/>
      <w:r w:rsidRPr="00616DB3">
        <w:rPr>
          <w:sz w:val="16"/>
          <w:szCs w:val="16"/>
        </w:rPr>
        <w:t>хлораторной</w:t>
      </w:r>
      <w:proofErr w:type="spellEnd"/>
      <w:r w:rsidRPr="00616DB3">
        <w:rPr>
          <w:sz w:val="16"/>
          <w:szCs w:val="16"/>
        </w:rPr>
        <w:t>. Сточные воды после БОС по сбросному коллектору отводятся в р. Шелонь. Осадки с песколовки и первичного отстойника перекачиваются на иловые карты, откуда после просушки вывозятся на свалку автомашинами. Стоки  после очистки направляются на выпуск 2.</w:t>
      </w:r>
    </w:p>
    <w:p w:rsidR="000C4C9E" w:rsidRPr="00616DB3" w:rsidRDefault="000C4C9E" w:rsidP="000C4C9E">
      <w:pPr>
        <w:ind w:firstLine="284"/>
        <w:jc w:val="both"/>
        <w:rPr>
          <w:sz w:val="16"/>
          <w:szCs w:val="16"/>
        </w:rPr>
      </w:pPr>
      <w:r w:rsidRPr="00616DB3">
        <w:rPr>
          <w:sz w:val="16"/>
          <w:szCs w:val="16"/>
        </w:rPr>
        <w:t xml:space="preserve">Фактический объём сброса сточных вод за 2012 год (по данным сведений об использовании воды по форме </w:t>
      </w:r>
      <w:proofErr w:type="spellStart"/>
      <w:r w:rsidRPr="00616DB3">
        <w:rPr>
          <w:sz w:val="16"/>
          <w:szCs w:val="16"/>
        </w:rPr>
        <w:t>гостатотчётности</w:t>
      </w:r>
      <w:proofErr w:type="spellEnd"/>
      <w:r w:rsidRPr="00616DB3">
        <w:rPr>
          <w:sz w:val="16"/>
          <w:szCs w:val="16"/>
        </w:rPr>
        <w:t xml:space="preserve"> № 2-ТП (</w:t>
      </w:r>
      <w:proofErr w:type="spellStart"/>
      <w:r w:rsidRPr="00616DB3">
        <w:rPr>
          <w:sz w:val="16"/>
          <w:szCs w:val="16"/>
        </w:rPr>
        <w:t>водхоз</w:t>
      </w:r>
      <w:proofErr w:type="spellEnd"/>
      <w:r w:rsidRPr="00616DB3">
        <w:rPr>
          <w:sz w:val="16"/>
          <w:szCs w:val="16"/>
        </w:rPr>
        <w:t xml:space="preserve">)) составил 319,06 тыс.м3/год; Эффективность очистки по БПК – 90,03%, по взвешенным веществам – 88,46 %, по фосфатам – 54,17 %, по азоту аммонийному – 54,51 %, по железу – 49,18 %. </w:t>
      </w:r>
    </w:p>
    <w:p w:rsidR="000C4C9E" w:rsidRPr="00616DB3" w:rsidRDefault="000C4C9E" w:rsidP="000C4C9E">
      <w:pPr>
        <w:ind w:firstLine="284"/>
        <w:jc w:val="both"/>
        <w:rPr>
          <w:sz w:val="16"/>
          <w:szCs w:val="16"/>
        </w:rPr>
      </w:pPr>
      <w:r w:rsidRPr="00616DB3">
        <w:rPr>
          <w:sz w:val="16"/>
          <w:szCs w:val="16"/>
        </w:rPr>
        <w:t xml:space="preserve">  </w:t>
      </w:r>
      <w:r w:rsidRPr="00616DB3">
        <w:rPr>
          <w:b/>
          <w:sz w:val="16"/>
          <w:szCs w:val="16"/>
        </w:rPr>
        <w:t>Биологические очистные сооружения  льнозавода</w:t>
      </w:r>
      <w:r w:rsidRPr="00616DB3">
        <w:rPr>
          <w:sz w:val="16"/>
          <w:szCs w:val="16"/>
        </w:rPr>
        <w:t xml:space="preserve"> («БОС «Заречье») находятся по адресу Солецкий р-он, 83-й км, проезд Льнозаводской, 2. Ввод в эксплуатацию – 1982 год. Принимает на очистку сточные воды от Заречного микрорайона. Производительность - 400м3/</w:t>
      </w:r>
      <w:proofErr w:type="spellStart"/>
      <w:r w:rsidRPr="00616DB3">
        <w:rPr>
          <w:sz w:val="16"/>
          <w:szCs w:val="16"/>
        </w:rPr>
        <w:t>сут</w:t>
      </w:r>
      <w:proofErr w:type="spellEnd"/>
      <w:r w:rsidRPr="00616DB3">
        <w:rPr>
          <w:sz w:val="16"/>
          <w:szCs w:val="16"/>
        </w:rPr>
        <w:t>.</w:t>
      </w:r>
      <w:r w:rsidRPr="00616DB3">
        <w:rPr>
          <w:b/>
          <w:sz w:val="16"/>
          <w:szCs w:val="16"/>
        </w:rPr>
        <w:t xml:space="preserve">      </w:t>
      </w:r>
      <w:r w:rsidRPr="00616DB3">
        <w:rPr>
          <w:sz w:val="16"/>
          <w:szCs w:val="16"/>
        </w:rPr>
        <w:t xml:space="preserve">    </w:t>
      </w:r>
    </w:p>
    <w:p w:rsidR="000C4C9E" w:rsidRPr="00616DB3" w:rsidRDefault="000C4C9E" w:rsidP="000C4C9E">
      <w:pPr>
        <w:ind w:firstLine="284"/>
        <w:jc w:val="both"/>
        <w:rPr>
          <w:sz w:val="16"/>
          <w:szCs w:val="16"/>
        </w:rPr>
      </w:pPr>
      <w:r w:rsidRPr="00616DB3">
        <w:rPr>
          <w:sz w:val="16"/>
          <w:szCs w:val="16"/>
        </w:rPr>
        <w:t xml:space="preserve">Общая площадь БОС – 57,3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Основная площадь – 49,9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 xml:space="preserve">Вспомогательная площадь – 4,4 </w:t>
      </w:r>
      <w:proofErr w:type="spellStart"/>
      <w:r w:rsidRPr="00616DB3">
        <w:rPr>
          <w:sz w:val="16"/>
          <w:szCs w:val="16"/>
        </w:rPr>
        <w:t>кв.м</w:t>
      </w:r>
      <w:proofErr w:type="spellEnd"/>
      <w:r w:rsidRPr="00616DB3">
        <w:rPr>
          <w:sz w:val="16"/>
          <w:szCs w:val="16"/>
        </w:rPr>
        <w:t>.</w:t>
      </w:r>
    </w:p>
    <w:p w:rsidR="000C4C9E" w:rsidRPr="00616DB3" w:rsidRDefault="000C4C9E" w:rsidP="000C4C9E">
      <w:pPr>
        <w:ind w:firstLine="284"/>
        <w:jc w:val="both"/>
        <w:rPr>
          <w:sz w:val="16"/>
          <w:szCs w:val="16"/>
        </w:rPr>
      </w:pPr>
      <w:r w:rsidRPr="00616DB3">
        <w:rPr>
          <w:sz w:val="16"/>
          <w:szCs w:val="16"/>
        </w:rPr>
        <w:t>Стоки от канализованных объектов (от населения и организаций) Зареченского района г. Сольцы поступают на биологические очистные сооружения Заречье.  Стоки на  БОС подаются 2 канализационно-насосными станциями, расположенными на улице Луговая и Молодежная. Выпуск 3 – сброс сточных вод после БОС Зареченского района в ручей без названия, далее р. Иловёнка. Проектная мощность БОС - 400 м3/</w:t>
      </w:r>
      <w:proofErr w:type="spellStart"/>
      <w:r w:rsidRPr="00616DB3">
        <w:rPr>
          <w:sz w:val="16"/>
          <w:szCs w:val="16"/>
        </w:rPr>
        <w:t>сут</w:t>
      </w:r>
      <w:proofErr w:type="spellEnd"/>
      <w:r w:rsidRPr="00616DB3">
        <w:rPr>
          <w:sz w:val="16"/>
          <w:szCs w:val="16"/>
        </w:rPr>
        <w:t xml:space="preserve">. В настоящее время в рабочем </w:t>
      </w:r>
      <w:r w:rsidRPr="00616DB3">
        <w:rPr>
          <w:sz w:val="16"/>
          <w:szCs w:val="16"/>
        </w:rPr>
        <w:lastRenderedPageBreak/>
        <w:t xml:space="preserve">состоянии находятся отстойники первичные, </w:t>
      </w:r>
      <w:proofErr w:type="spellStart"/>
      <w:r w:rsidRPr="00616DB3">
        <w:rPr>
          <w:sz w:val="16"/>
          <w:szCs w:val="16"/>
        </w:rPr>
        <w:t>биопруды</w:t>
      </w:r>
      <w:proofErr w:type="spellEnd"/>
      <w:r w:rsidRPr="00616DB3">
        <w:rPr>
          <w:sz w:val="16"/>
          <w:szCs w:val="16"/>
        </w:rPr>
        <w:t xml:space="preserve">. КНС  очищенной сточной воды находится в нерабочем состоянии.  В 2003 -2005 годах проводилась реконструкция  системы аэрации. В связи с уменьшением количества стоков, поступающих на очистку вследствие закрытия  льнозавода, предполагалось уменьшить производительность очистных сооружений, установив систему  мелкопузырчатой аэрации на 100м3/сутки. При этом совместить </w:t>
      </w:r>
      <w:proofErr w:type="spellStart"/>
      <w:r w:rsidRPr="00616DB3">
        <w:rPr>
          <w:sz w:val="16"/>
          <w:szCs w:val="16"/>
        </w:rPr>
        <w:t>аэротенк</w:t>
      </w:r>
      <w:proofErr w:type="spellEnd"/>
      <w:r w:rsidRPr="00616DB3">
        <w:rPr>
          <w:sz w:val="16"/>
          <w:szCs w:val="16"/>
        </w:rPr>
        <w:t xml:space="preserve">  со вторичным отстойником. Однако из-за ошибки в проектировании она не увенчалась успехом и биологическая очистка проходит недостаточно. Технология очистки – мелкопузырчатая  аэрация.</w:t>
      </w:r>
    </w:p>
    <w:p w:rsidR="000C4C9E" w:rsidRPr="00616DB3" w:rsidRDefault="000C4C9E" w:rsidP="000C4C9E">
      <w:pPr>
        <w:ind w:firstLine="284"/>
        <w:jc w:val="both"/>
        <w:rPr>
          <w:sz w:val="16"/>
          <w:szCs w:val="16"/>
        </w:rPr>
      </w:pPr>
      <w:r w:rsidRPr="00616DB3">
        <w:rPr>
          <w:sz w:val="16"/>
          <w:szCs w:val="16"/>
        </w:rPr>
        <w:t>Состав биологических очистных сооружений «Заречье»:</w:t>
      </w:r>
    </w:p>
    <w:p w:rsidR="000C4C9E" w:rsidRPr="00616DB3" w:rsidRDefault="000C4C9E" w:rsidP="00124B17">
      <w:pPr>
        <w:numPr>
          <w:ilvl w:val="0"/>
          <w:numId w:val="17"/>
        </w:numPr>
        <w:ind w:left="0" w:firstLine="284"/>
        <w:jc w:val="both"/>
        <w:rPr>
          <w:sz w:val="16"/>
          <w:szCs w:val="16"/>
        </w:rPr>
      </w:pPr>
      <w:r w:rsidRPr="00616DB3">
        <w:rPr>
          <w:sz w:val="16"/>
          <w:szCs w:val="16"/>
        </w:rPr>
        <w:t>Приёмная камера – 1 шт.</w:t>
      </w:r>
    </w:p>
    <w:p w:rsidR="000C4C9E" w:rsidRPr="00616DB3" w:rsidRDefault="000C4C9E" w:rsidP="00124B17">
      <w:pPr>
        <w:numPr>
          <w:ilvl w:val="0"/>
          <w:numId w:val="17"/>
        </w:numPr>
        <w:ind w:left="0" w:firstLine="284"/>
        <w:jc w:val="both"/>
        <w:rPr>
          <w:b/>
          <w:sz w:val="16"/>
          <w:szCs w:val="16"/>
        </w:rPr>
      </w:pPr>
      <w:r w:rsidRPr="00616DB3">
        <w:rPr>
          <w:sz w:val="16"/>
          <w:szCs w:val="16"/>
        </w:rPr>
        <w:t>Накопительная ёмкость – 1 шт.</w:t>
      </w:r>
    </w:p>
    <w:p w:rsidR="000C4C9E" w:rsidRPr="00616DB3" w:rsidRDefault="000C4C9E" w:rsidP="00124B17">
      <w:pPr>
        <w:numPr>
          <w:ilvl w:val="0"/>
          <w:numId w:val="17"/>
        </w:numPr>
        <w:ind w:left="0" w:firstLine="284"/>
        <w:jc w:val="both"/>
        <w:rPr>
          <w:b/>
          <w:sz w:val="16"/>
          <w:szCs w:val="16"/>
        </w:rPr>
      </w:pPr>
      <w:r w:rsidRPr="00616DB3">
        <w:rPr>
          <w:sz w:val="16"/>
          <w:szCs w:val="16"/>
        </w:rPr>
        <w:t>Песколовка горизонтальная – 1 шт.</w:t>
      </w:r>
    </w:p>
    <w:p w:rsidR="000C4C9E" w:rsidRPr="00616DB3" w:rsidRDefault="000C4C9E" w:rsidP="00124B17">
      <w:pPr>
        <w:numPr>
          <w:ilvl w:val="0"/>
          <w:numId w:val="17"/>
        </w:numPr>
        <w:ind w:left="0" w:firstLine="284"/>
        <w:jc w:val="both"/>
        <w:rPr>
          <w:b/>
          <w:sz w:val="16"/>
          <w:szCs w:val="16"/>
        </w:rPr>
      </w:pPr>
      <w:r w:rsidRPr="00616DB3">
        <w:rPr>
          <w:sz w:val="16"/>
          <w:szCs w:val="16"/>
        </w:rPr>
        <w:t>Первичный отстойник (2-х ярусный вертикальный непрерывного действия) – 1 шт.</w:t>
      </w:r>
    </w:p>
    <w:p w:rsidR="000C4C9E" w:rsidRPr="00616DB3" w:rsidRDefault="000C4C9E" w:rsidP="00124B17">
      <w:pPr>
        <w:numPr>
          <w:ilvl w:val="0"/>
          <w:numId w:val="17"/>
        </w:numPr>
        <w:ind w:left="0" w:firstLine="284"/>
        <w:jc w:val="both"/>
        <w:rPr>
          <w:b/>
          <w:sz w:val="16"/>
          <w:szCs w:val="16"/>
        </w:rPr>
      </w:pPr>
      <w:proofErr w:type="spellStart"/>
      <w:r w:rsidRPr="00616DB3">
        <w:rPr>
          <w:sz w:val="16"/>
          <w:szCs w:val="16"/>
        </w:rPr>
        <w:t>Аэротенк</w:t>
      </w:r>
      <w:proofErr w:type="spellEnd"/>
      <w:r w:rsidRPr="00616DB3">
        <w:rPr>
          <w:sz w:val="16"/>
          <w:szCs w:val="16"/>
        </w:rPr>
        <w:t>, совмещённый со вторичным отстойником – 1 шт.</w:t>
      </w:r>
    </w:p>
    <w:p w:rsidR="000C4C9E" w:rsidRPr="00616DB3" w:rsidRDefault="000C4C9E" w:rsidP="00124B17">
      <w:pPr>
        <w:numPr>
          <w:ilvl w:val="0"/>
          <w:numId w:val="17"/>
        </w:numPr>
        <w:ind w:left="0" w:firstLine="284"/>
        <w:jc w:val="both"/>
        <w:rPr>
          <w:b/>
          <w:sz w:val="16"/>
          <w:szCs w:val="16"/>
        </w:rPr>
      </w:pPr>
      <w:r w:rsidRPr="00616DB3">
        <w:rPr>
          <w:sz w:val="16"/>
          <w:szCs w:val="16"/>
        </w:rPr>
        <w:t>Биологические пруды – 2 шт.</w:t>
      </w:r>
    </w:p>
    <w:p w:rsidR="000C4C9E" w:rsidRPr="00616DB3" w:rsidRDefault="000C4C9E" w:rsidP="00124B17">
      <w:pPr>
        <w:numPr>
          <w:ilvl w:val="0"/>
          <w:numId w:val="17"/>
        </w:numPr>
        <w:ind w:left="0" w:firstLine="284"/>
        <w:jc w:val="both"/>
        <w:rPr>
          <w:b/>
          <w:sz w:val="16"/>
          <w:szCs w:val="16"/>
        </w:rPr>
      </w:pPr>
      <w:r w:rsidRPr="00616DB3">
        <w:rPr>
          <w:sz w:val="16"/>
          <w:szCs w:val="16"/>
        </w:rPr>
        <w:t>Иловая площадка – 1шт.</w:t>
      </w:r>
    </w:p>
    <w:p w:rsidR="000C4C9E" w:rsidRPr="00616DB3" w:rsidRDefault="000C4C9E" w:rsidP="00124B17">
      <w:pPr>
        <w:numPr>
          <w:ilvl w:val="0"/>
          <w:numId w:val="17"/>
        </w:numPr>
        <w:ind w:left="0" w:firstLine="284"/>
        <w:jc w:val="both"/>
        <w:rPr>
          <w:b/>
          <w:sz w:val="16"/>
          <w:szCs w:val="16"/>
        </w:rPr>
      </w:pPr>
      <w:r w:rsidRPr="00616DB3">
        <w:rPr>
          <w:sz w:val="16"/>
          <w:szCs w:val="16"/>
        </w:rPr>
        <w:t>Насосная станция очищенной воды.</w:t>
      </w:r>
    </w:p>
    <w:p w:rsidR="000C4C9E" w:rsidRPr="00616DB3" w:rsidRDefault="000C4C9E" w:rsidP="000C4C9E">
      <w:pPr>
        <w:ind w:firstLine="284"/>
        <w:jc w:val="both"/>
        <w:rPr>
          <w:b/>
          <w:sz w:val="16"/>
          <w:szCs w:val="16"/>
        </w:rPr>
      </w:pPr>
      <w:r w:rsidRPr="00616DB3">
        <w:rPr>
          <w:sz w:val="16"/>
          <w:szCs w:val="16"/>
        </w:rPr>
        <w:t xml:space="preserve">Стоки насосами канализационно-насосных станций подаются в приёмную камеру и далее в накопительную ёмкость. С накопительной ёмкости равномерно поступают на горизонтальную песколовку, где освобождаются от песка, в первичный двухъярусный отстойник непрерывного действия и далее в </w:t>
      </w:r>
      <w:proofErr w:type="spellStart"/>
      <w:r w:rsidRPr="00616DB3">
        <w:rPr>
          <w:sz w:val="16"/>
          <w:szCs w:val="16"/>
        </w:rPr>
        <w:t>аэротенк</w:t>
      </w:r>
      <w:proofErr w:type="spellEnd"/>
      <w:r w:rsidRPr="00616DB3">
        <w:rPr>
          <w:sz w:val="16"/>
          <w:szCs w:val="16"/>
        </w:rPr>
        <w:t xml:space="preserve">, совмещённый со вторичным отстойником. В </w:t>
      </w:r>
      <w:proofErr w:type="spellStart"/>
      <w:r w:rsidRPr="00616DB3">
        <w:rPr>
          <w:sz w:val="16"/>
          <w:szCs w:val="16"/>
        </w:rPr>
        <w:t>аэротенке</w:t>
      </w:r>
      <w:proofErr w:type="spellEnd"/>
      <w:r w:rsidRPr="00616DB3">
        <w:rPr>
          <w:sz w:val="16"/>
          <w:szCs w:val="16"/>
        </w:rPr>
        <w:t xml:space="preserve"> установлены </w:t>
      </w:r>
      <w:proofErr w:type="spellStart"/>
      <w:r w:rsidRPr="00616DB3">
        <w:rPr>
          <w:sz w:val="16"/>
          <w:szCs w:val="16"/>
        </w:rPr>
        <w:t>аэроторы</w:t>
      </w:r>
      <w:proofErr w:type="spellEnd"/>
      <w:r w:rsidRPr="00616DB3">
        <w:rPr>
          <w:sz w:val="16"/>
          <w:szCs w:val="16"/>
        </w:rPr>
        <w:t xml:space="preserve"> мелкопузырчатой аэрации. После вторичного отстойника осветлённые сточные воды поступают на биологические пруды, активный ил возвращается в </w:t>
      </w:r>
      <w:proofErr w:type="spellStart"/>
      <w:r w:rsidRPr="00616DB3">
        <w:rPr>
          <w:sz w:val="16"/>
          <w:szCs w:val="16"/>
        </w:rPr>
        <w:t>аэротенк</w:t>
      </w:r>
      <w:proofErr w:type="spellEnd"/>
      <w:r w:rsidRPr="00616DB3">
        <w:rPr>
          <w:sz w:val="16"/>
          <w:szCs w:val="16"/>
        </w:rPr>
        <w:t xml:space="preserve">, а избыточный на иловую площадку. Очищенные стоки из прудов собираются в приёмной камере канализационно-насосной станции и далее по напорному коллектору сбрасываются  в ручей без названия, затем по нему в р. Иловёнка.     </w:t>
      </w:r>
    </w:p>
    <w:p w:rsidR="000C4C9E" w:rsidRPr="00616DB3" w:rsidRDefault="000C4C9E" w:rsidP="000C4C9E">
      <w:pPr>
        <w:ind w:firstLine="284"/>
        <w:jc w:val="both"/>
        <w:rPr>
          <w:sz w:val="16"/>
          <w:szCs w:val="16"/>
        </w:rPr>
      </w:pPr>
      <w:r w:rsidRPr="00616DB3">
        <w:rPr>
          <w:sz w:val="16"/>
          <w:szCs w:val="16"/>
        </w:rPr>
        <w:t xml:space="preserve">Выпуск 3 - представляет собой асбестоцементную трубу диаметром 200 мм. Сброс сточных вод после БОС Зареченского района в ручей без названия, далее в р. Иловёнка в 1 км от устья. Выпуск находится вне черты города. Географические координаты выпуска 58˚06΄15˝ </w:t>
      </w:r>
      <w:proofErr w:type="spellStart"/>
      <w:r w:rsidRPr="00616DB3">
        <w:rPr>
          <w:sz w:val="16"/>
          <w:szCs w:val="16"/>
        </w:rPr>
        <w:t>с.ш</w:t>
      </w:r>
      <w:proofErr w:type="spellEnd"/>
      <w:r w:rsidRPr="00616DB3">
        <w:rPr>
          <w:sz w:val="16"/>
          <w:szCs w:val="16"/>
        </w:rPr>
        <w:t xml:space="preserve">., 30˚19΄55˝ </w:t>
      </w:r>
      <w:proofErr w:type="spellStart"/>
      <w:r w:rsidRPr="00616DB3">
        <w:rPr>
          <w:sz w:val="16"/>
          <w:szCs w:val="16"/>
        </w:rPr>
        <w:t>в.д</w:t>
      </w:r>
      <w:proofErr w:type="spellEnd"/>
      <w:r w:rsidRPr="00616DB3">
        <w:rPr>
          <w:sz w:val="16"/>
          <w:szCs w:val="16"/>
        </w:rPr>
        <w:t>. Уровень сброса сточных вод в меженный период – 0,3м.</w:t>
      </w:r>
    </w:p>
    <w:p w:rsidR="000C4C9E" w:rsidRPr="00616DB3" w:rsidRDefault="000C4C9E" w:rsidP="000C4C9E">
      <w:pPr>
        <w:ind w:firstLine="284"/>
        <w:jc w:val="both"/>
        <w:rPr>
          <w:sz w:val="16"/>
          <w:szCs w:val="16"/>
        </w:rPr>
      </w:pPr>
      <w:r w:rsidRPr="00616DB3">
        <w:rPr>
          <w:sz w:val="16"/>
          <w:szCs w:val="16"/>
        </w:rPr>
        <w:t xml:space="preserve">Фактический объём сброса сточных вод за 2012 год (по данным сведений об использовании воды по форме </w:t>
      </w:r>
      <w:proofErr w:type="spellStart"/>
      <w:r w:rsidRPr="00616DB3">
        <w:rPr>
          <w:sz w:val="16"/>
          <w:szCs w:val="16"/>
        </w:rPr>
        <w:t>гостатотчётности</w:t>
      </w:r>
      <w:proofErr w:type="spellEnd"/>
      <w:r w:rsidRPr="00616DB3">
        <w:rPr>
          <w:sz w:val="16"/>
          <w:szCs w:val="16"/>
        </w:rPr>
        <w:t xml:space="preserve"> № 2-ТП (</w:t>
      </w:r>
      <w:proofErr w:type="spellStart"/>
      <w:r w:rsidRPr="00616DB3">
        <w:rPr>
          <w:sz w:val="16"/>
          <w:szCs w:val="16"/>
        </w:rPr>
        <w:t>водхоз</w:t>
      </w:r>
      <w:proofErr w:type="spellEnd"/>
      <w:r w:rsidRPr="00616DB3">
        <w:rPr>
          <w:sz w:val="16"/>
          <w:szCs w:val="16"/>
        </w:rPr>
        <w:t>)) составил 28 тыс.м3 в год. Выпуск береговой, сосредоточенный, в меженный период года незатопленный.</w:t>
      </w:r>
    </w:p>
    <w:p w:rsidR="000C4C9E" w:rsidRPr="00616DB3" w:rsidRDefault="000C4C9E" w:rsidP="000C4C9E">
      <w:pPr>
        <w:ind w:firstLine="284"/>
        <w:jc w:val="both"/>
        <w:rPr>
          <w:sz w:val="16"/>
          <w:szCs w:val="16"/>
        </w:rPr>
      </w:pPr>
      <w:r w:rsidRPr="00616DB3">
        <w:rPr>
          <w:sz w:val="16"/>
          <w:szCs w:val="16"/>
        </w:rPr>
        <w:t xml:space="preserve">Сбрасываемые  сточные воды имеют превышения по всем основным показателям, степень очистки </w:t>
      </w:r>
      <w:r w:rsidRPr="00616DB3">
        <w:rPr>
          <w:b/>
          <w:sz w:val="16"/>
          <w:szCs w:val="16"/>
        </w:rPr>
        <w:t xml:space="preserve"> </w:t>
      </w:r>
      <w:r w:rsidRPr="00616DB3">
        <w:rPr>
          <w:sz w:val="16"/>
          <w:szCs w:val="16"/>
        </w:rPr>
        <w:t xml:space="preserve">по БПК - 59%, взвешенным веществам - 57%, азоту аммонийному - 25%, фосфатам - 20%.  В настоящее время стоки вывозятся на БОС города. </w:t>
      </w:r>
    </w:p>
    <w:p w:rsidR="000C4C9E" w:rsidRPr="00616DB3" w:rsidRDefault="000C4C9E" w:rsidP="000C4C9E">
      <w:pPr>
        <w:ind w:firstLine="284"/>
        <w:jc w:val="both"/>
        <w:rPr>
          <w:sz w:val="16"/>
          <w:szCs w:val="16"/>
        </w:rPr>
      </w:pPr>
      <w:r w:rsidRPr="00616DB3">
        <w:rPr>
          <w:b/>
          <w:sz w:val="16"/>
          <w:szCs w:val="16"/>
        </w:rPr>
        <w:t>Канализационно-насосная станция</w:t>
      </w:r>
      <w:r w:rsidRPr="00616DB3">
        <w:rPr>
          <w:sz w:val="16"/>
          <w:szCs w:val="16"/>
        </w:rPr>
        <w:t xml:space="preserve">  находится по адресу г. Сольцы ул. Новгородская д.68-а. Подает стоки на БОС города. Ввод в эксплуатацию - 1973год. Находится в удовлетворительном состоянии. Работа станции регулируется вручную. Необходима автоматизация процесса</w:t>
      </w:r>
    </w:p>
    <w:p w:rsidR="000C4C9E" w:rsidRPr="00616DB3" w:rsidRDefault="000C4C9E" w:rsidP="000C4C9E">
      <w:pPr>
        <w:ind w:firstLine="284"/>
        <w:jc w:val="both"/>
        <w:rPr>
          <w:sz w:val="16"/>
          <w:szCs w:val="16"/>
        </w:rPr>
      </w:pPr>
      <w:r w:rsidRPr="00616DB3">
        <w:rPr>
          <w:b/>
          <w:sz w:val="16"/>
          <w:szCs w:val="16"/>
        </w:rPr>
        <w:t>Канализационно-насосная станция</w:t>
      </w:r>
      <w:r w:rsidRPr="00616DB3">
        <w:rPr>
          <w:sz w:val="16"/>
          <w:szCs w:val="16"/>
        </w:rPr>
        <w:t xml:space="preserve"> находится по адресу  </w:t>
      </w:r>
      <w:proofErr w:type="spellStart"/>
      <w:r w:rsidRPr="00616DB3">
        <w:rPr>
          <w:sz w:val="16"/>
          <w:szCs w:val="16"/>
        </w:rPr>
        <w:t>г.Сольцы</w:t>
      </w:r>
      <w:proofErr w:type="spellEnd"/>
      <w:r w:rsidRPr="00616DB3">
        <w:rPr>
          <w:sz w:val="16"/>
          <w:szCs w:val="16"/>
        </w:rPr>
        <w:t xml:space="preserve"> ул. Новгородская д.99-а. Ввод в эксплуатацию - 1959год. Подает стоки на БОС гарнизона. В 2004 году произведен капитальный ремонт насосной стации, произведена замена приемной камеры КНС, в 2010 году установлен новый насос. Необходим резервный насос. Работа станции регулируется вручную. Необходима автоматизация процесса.</w:t>
      </w:r>
    </w:p>
    <w:p w:rsidR="000C4C9E" w:rsidRPr="00616DB3" w:rsidRDefault="000C4C9E" w:rsidP="000C4C9E">
      <w:pPr>
        <w:ind w:firstLine="284"/>
        <w:jc w:val="both"/>
        <w:rPr>
          <w:sz w:val="16"/>
          <w:szCs w:val="16"/>
        </w:rPr>
      </w:pPr>
      <w:r w:rsidRPr="00616DB3">
        <w:rPr>
          <w:b/>
          <w:sz w:val="16"/>
          <w:szCs w:val="16"/>
        </w:rPr>
        <w:t>Канализационно-насосная станция</w:t>
      </w:r>
      <w:r w:rsidRPr="00616DB3">
        <w:rPr>
          <w:sz w:val="16"/>
          <w:szCs w:val="16"/>
        </w:rPr>
        <w:t xml:space="preserve"> находится по адресу г. Сольцы, ул. Луговая д.31. Ввод в эксплуатацию – 1982 год. Находится в удовлетворительном состоянии. В 2002 году проводился капитальный ремонт здания, в 2009 году установлен новый насос. Необходима установка резервного насоса. Работа станции регулируется вручную. Необходима автоматизация процесса.</w:t>
      </w:r>
    </w:p>
    <w:p w:rsidR="000C4C9E" w:rsidRPr="00616DB3" w:rsidRDefault="000C4C9E" w:rsidP="000C4C9E">
      <w:pPr>
        <w:ind w:firstLine="284"/>
        <w:jc w:val="both"/>
        <w:rPr>
          <w:b/>
          <w:sz w:val="16"/>
          <w:szCs w:val="16"/>
        </w:rPr>
      </w:pPr>
      <w:r w:rsidRPr="00616DB3">
        <w:rPr>
          <w:b/>
          <w:sz w:val="16"/>
          <w:szCs w:val="16"/>
        </w:rPr>
        <w:t xml:space="preserve">Действующие очистные сооружения физически и морально устарели, технология не обеспечивает требуемой степени очистки стоков в соответствии с нормативно-допустимыми нормами, метод очистки – биологическая очистка с использованием биофильтров, на действующих очистных сооружениях </w:t>
      </w:r>
      <w:r w:rsidRPr="00616DB3">
        <w:rPr>
          <w:b/>
          <w:sz w:val="16"/>
          <w:szCs w:val="16"/>
        </w:rPr>
        <w:lastRenderedPageBreak/>
        <w:t xml:space="preserve">отсутствует принудительная аэрация, нет установки </w:t>
      </w:r>
      <w:proofErr w:type="spellStart"/>
      <w:r w:rsidRPr="00616DB3">
        <w:rPr>
          <w:b/>
          <w:sz w:val="16"/>
          <w:szCs w:val="16"/>
        </w:rPr>
        <w:t>дехлорирования</w:t>
      </w:r>
      <w:proofErr w:type="spellEnd"/>
      <w:r w:rsidRPr="00616DB3">
        <w:rPr>
          <w:b/>
          <w:sz w:val="16"/>
          <w:szCs w:val="16"/>
        </w:rPr>
        <w:t>, отсутствует контактный резервуар для хлорирования, происходит разрушение фракций загрузки тела биофильтров. Кроме того очистные сооружения БОС гарнизона - 1958 года постройки, БОС города - 1979 года постройки, требуется капитальный ремонт зданий. БОС города расположены в водоохраной зоне р. Шелонь, что по действующим нормативным документам недопустимо.</w:t>
      </w:r>
    </w:p>
    <w:p w:rsidR="000C4C9E" w:rsidRPr="00616DB3" w:rsidRDefault="000C4C9E" w:rsidP="000C4C9E">
      <w:pPr>
        <w:ind w:firstLine="284"/>
        <w:jc w:val="center"/>
        <w:rPr>
          <w:b/>
          <w:sz w:val="16"/>
          <w:szCs w:val="16"/>
        </w:rPr>
      </w:pPr>
      <w:r w:rsidRPr="00616DB3">
        <w:rPr>
          <w:b/>
          <w:sz w:val="16"/>
          <w:szCs w:val="16"/>
        </w:rPr>
        <w:t>КАНАЛИЗАЦИОННЫЕ СЕТИ  г. Сольцы</w:t>
      </w:r>
    </w:p>
    <w:p w:rsidR="000C4C9E" w:rsidRPr="00616DB3" w:rsidRDefault="000C4C9E" w:rsidP="000C4C9E">
      <w:pPr>
        <w:ind w:firstLine="284"/>
        <w:jc w:val="both"/>
        <w:rPr>
          <w:sz w:val="16"/>
          <w:szCs w:val="16"/>
        </w:rPr>
      </w:pPr>
      <w:r w:rsidRPr="00616DB3">
        <w:rPr>
          <w:sz w:val="16"/>
          <w:szCs w:val="16"/>
        </w:rPr>
        <w:t xml:space="preserve">Канализационные сети имеют протяженность 22,4 км, из них требуют замены – 6,4 км (28,6%). Результаты технического обследования сетей приведены ниже. </w:t>
      </w:r>
    </w:p>
    <w:p w:rsidR="000C4C9E" w:rsidRPr="00616DB3" w:rsidRDefault="000C4C9E" w:rsidP="000C4C9E">
      <w:pPr>
        <w:ind w:firstLine="284"/>
        <w:jc w:val="both"/>
        <w:rPr>
          <w:b/>
          <w:sz w:val="16"/>
          <w:szCs w:val="16"/>
        </w:rPr>
      </w:pPr>
      <w:r w:rsidRPr="00616DB3">
        <w:rPr>
          <w:b/>
          <w:sz w:val="16"/>
          <w:szCs w:val="16"/>
        </w:rPr>
        <w:t>Канализация бани (К4)</w:t>
      </w:r>
      <w:r w:rsidRPr="00616DB3">
        <w:rPr>
          <w:sz w:val="16"/>
          <w:szCs w:val="16"/>
        </w:rPr>
        <w:t xml:space="preserve"> г. Сольцы ул. Луначарского. Протяженность 65 м, трубы диаметром 150мм, асбестоцементные. </w:t>
      </w:r>
      <w:r w:rsidRPr="00616DB3">
        <w:rPr>
          <w:b/>
          <w:sz w:val="16"/>
          <w:szCs w:val="16"/>
        </w:rPr>
        <w:t>На канализации имеются заломы, часто засоряется.</w:t>
      </w:r>
    </w:p>
    <w:p w:rsidR="000C4C9E" w:rsidRPr="00616DB3" w:rsidRDefault="000C4C9E" w:rsidP="000C4C9E">
      <w:pPr>
        <w:ind w:firstLine="284"/>
        <w:jc w:val="both"/>
        <w:rPr>
          <w:sz w:val="16"/>
          <w:szCs w:val="16"/>
        </w:rPr>
      </w:pPr>
      <w:r w:rsidRPr="00616DB3">
        <w:rPr>
          <w:b/>
          <w:sz w:val="16"/>
          <w:szCs w:val="16"/>
        </w:rPr>
        <w:t>Канализация РЭС</w:t>
      </w:r>
      <w:r w:rsidRPr="00616DB3">
        <w:rPr>
          <w:sz w:val="16"/>
          <w:szCs w:val="16"/>
        </w:rPr>
        <w:t xml:space="preserve"> </w:t>
      </w:r>
      <w:r w:rsidRPr="00616DB3">
        <w:rPr>
          <w:b/>
          <w:sz w:val="16"/>
          <w:szCs w:val="16"/>
        </w:rPr>
        <w:t>(К13)</w:t>
      </w:r>
      <w:r w:rsidRPr="00616DB3">
        <w:rPr>
          <w:sz w:val="16"/>
          <w:szCs w:val="16"/>
        </w:rPr>
        <w:t xml:space="preserve"> г. Сольцы ул. Юбилейная.  Асбестоцементная труба диаметром 150 мм – 98 м, полиэтиленовая труба диаметром 100мм - 19м. Состояние удовлетворительное. </w:t>
      </w:r>
      <w:r w:rsidRPr="00616DB3">
        <w:rPr>
          <w:b/>
          <w:sz w:val="16"/>
          <w:szCs w:val="16"/>
        </w:rPr>
        <w:t>Необходим  ремонт колодцев с установкой люков с крышками</w:t>
      </w:r>
      <w:r w:rsidRPr="00616DB3">
        <w:rPr>
          <w:sz w:val="16"/>
          <w:szCs w:val="16"/>
        </w:rPr>
        <w:t xml:space="preserve">. </w:t>
      </w:r>
    </w:p>
    <w:p w:rsidR="000C4C9E" w:rsidRPr="00616DB3" w:rsidRDefault="000C4C9E" w:rsidP="000C4C9E">
      <w:pPr>
        <w:ind w:firstLine="284"/>
        <w:jc w:val="both"/>
        <w:rPr>
          <w:sz w:val="16"/>
          <w:szCs w:val="16"/>
        </w:rPr>
      </w:pPr>
      <w:r w:rsidRPr="00616DB3">
        <w:rPr>
          <w:b/>
          <w:sz w:val="16"/>
          <w:szCs w:val="16"/>
        </w:rPr>
        <w:t>Сети  напорной канализации</w:t>
      </w:r>
      <w:r w:rsidRPr="00616DB3">
        <w:rPr>
          <w:sz w:val="16"/>
          <w:szCs w:val="16"/>
        </w:rPr>
        <w:t xml:space="preserve">  г. Сольцы ул. Луговая. Напорный коллектор </w:t>
      </w:r>
      <w:r w:rsidRPr="00616DB3">
        <w:rPr>
          <w:b/>
          <w:sz w:val="16"/>
          <w:szCs w:val="16"/>
        </w:rPr>
        <w:t>(К14):</w:t>
      </w:r>
      <w:r w:rsidRPr="00616DB3">
        <w:rPr>
          <w:sz w:val="16"/>
          <w:szCs w:val="16"/>
        </w:rPr>
        <w:t xml:space="preserve"> от КНС «Луговая» до БОС «Заречье» - сталь диаметром 100 мм протяженностью 1614 м. Безнапорная канализация (К12): асбестоцементная труба диаметром 200-250 протяженностью 1552 м. </w:t>
      </w:r>
      <w:r w:rsidRPr="00616DB3">
        <w:rPr>
          <w:b/>
          <w:sz w:val="16"/>
          <w:szCs w:val="16"/>
        </w:rPr>
        <w:t>Состояние удовлетворительное</w:t>
      </w:r>
      <w:r w:rsidRPr="00616DB3">
        <w:rPr>
          <w:sz w:val="16"/>
          <w:szCs w:val="16"/>
        </w:rPr>
        <w:t>.</w:t>
      </w:r>
    </w:p>
    <w:p w:rsidR="000C4C9E" w:rsidRPr="00616DB3" w:rsidRDefault="000C4C9E" w:rsidP="000C4C9E">
      <w:pPr>
        <w:ind w:firstLine="284"/>
        <w:jc w:val="both"/>
        <w:rPr>
          <w:b/>
          <w:sz w:val="16"/>
          <w:szCs w:val="16"/>
        </w:rPr>
      </w:pPr>
      <w:r w:rsidRPr="00616DB3">
        <w:rPr>
          <w:b/>
          <w:sz w:val="16"/>
          <w:szCs w:val="16"/>
        </w:rPr>
        <w:t>Внутриплощадочные сети</w:t>
      </w:r>
      <w:r w:rsidRPr="00616DB3">
        <w:rPr>
          <w:sz w:val="16"/>
          <w:szCs w:val="16"/>
        </w:rPr>
        <w:t xml:space="preserve"> г. Сольцы ул. Садовая, ул. Парковая, ул. Комсомола, ул. Новгородская. Общая протяженность 7458 м. </w:t>
      </w:r>
      <w:r w:rsidRPr="00616DB3">
        <w:rPr>
          <w:b/>
          <w:sz w:val="16"/>
          <w:szCs w:val="16"/>
        </w:rPr>
        <w:t>(К1, К2, К3, К7, К8, К9, К17)</w:t>
      </w:r>
      <w:r w:rsidRPr="00616DB3">
        <w:rPr>
          <w:sz w:val="16"/>
          <w:szCs w:val="16"/>
        </w:rPr>
        <w:t xml:space="preserve">. Асбестоцементная труба диаметром 300 мм – 1513 м, железобетонная труба диаметром 400м – 1500 м, керамическая труба диаметром 200 мм – 794 м, полиэтиленовая труба диаметром 100 мм – 21 м, асбестоцементная труба диаметром 200мм – 372 м, асбестоцементная труба диаметром 150 мм – 1294 м, стальная труба диаметром 100 мм – 403 м, асбестоцементная труба диаметром 200 мм – 15161 м. </w:t>
      </w:r>
      <w:r w:rsidRPr="00616DB3">
        <w:rPr>
          <w:b/>
          <w:sz w:val="16"/>
          <w:szCs w:val="16"/>
        </w:rPr>
        <w:t>Из-за слома  трубы в 2-х местах не работает канализация по улице Псковская от дома №27-а. Стоки вывозятся автомашинами.</w:t>
      </w:r>
      <w:r w:rsidRPr="00616DB3">
        <w:rPr>
          <w:sz w:val="16"/>
          <w:szCs w:val="16"/>
        </w:rPr>
        <w:t xml:space="preserve"> </w:t>
      </w:r>
      <w:r w:rsidRPr="00616DB3">
        <w:rPr>
          <w:b/>
          <w:sz w:val="16"/>
          <w:szCs w:val="16"/>
        </w:rPr>
        <w:t xml:space="preserve">Проблемным участком является канализация  диаметром 400 мм. Канализация проходит по подтапливаемой территории (по лугу), негерметична, как колодцы, так и трубопровод. Коллектор сильно замыт, в период половодья и больших осадков заполняется природной водой и практически водоотведение с центральной части города прекращается. Стоки изливаются в ручей </w:t>
      </w:r>
      <w:proofErr w:type="spellStart"/>
      <w:r w:rsidRPr="00616DB3">
        <w:rPr>
          <w:b/>
          <w:sz w:val="16"/>
          <w:szCs w:val="16"/>
        </w:rPr>
        <w:t>Крутец</w:t>
      </w:r>
      <w:proofErr w:type="spellEnd"/>
      <w:r w:rsidRPr="00616DB3">
        <w:rPr>
          <w:b/>
          <w:sz w:val="16"/>
          <w:szCs w:val="16"/>
        </w:rPr>
        <w:t xml:space="preserve"> в районе городского парка. Необходима перекладка коллектора или его герметизация. Колодцы не имеют люков с крышками.</w:t>
      </w:r>
    </w:p>
    <w:p w:rsidR="000C4C9E" w:rsidRPr="00616DB3" w:rsidRDefault="000C4C9E" w:rsidP="000C4C9E">
      <w:pPr>
        <w:ind w:firstLine="284"/>
        <w:jc w:val="both"/>
        <w:rPr>
          <w:sz w:val="16"/>
          <w:szCs w:val="16"/>
        </w:rPr>
      </w:pPr>
      <w:r w:rsidRPr="00616DB3">
        <w:rPr>
          <w:b/>
          <w:sz w:val="16"/>
          <w:szCs w:val="16"/>
        </w:rPr>
        <w:t>Канализационные сети  школы №2 (К5)</w:t>
      </w:r>
      <w:r w:rsidRPr="00616DB3">
        <w:rPr>
          <w:sz w:val="16"/>
          <w:szCs w:val="16"/>
        </w:rPr>
        <w:t xml:space="preserve"> </w:t>
      </w:r>
      <w:proofErr w:type="spellStart"/>
      <w:r w:rsidRPr="00616DB3">
        <w:rPr>
          <w:sz w:val="16"/>
          <w:szCs w:val="16"/>
        </w:rPr>
        <w:t>г.Сольцы</w:t>
      </w:r>
      <w:proofErr w:type="spellEnd"/>
      <w:r w:rsidRPr="00616DB3">
        <w:rPr>
          <w:sz w:val="16"/>
          <w:szCs w:val="16"/>
        </w:rPr>
        <w:t xml:space="preserve"> Советский пр. Чугунная труба диаметром  150 мм – 275 м. Состояние удовлетворительное.</w:t>
      </w:r>
    </w:p>
    <w:p w:rsidR="000C4C9E" w:rsidRPr="00616DB3" w:rsidRDefault="000C4C9E" w:rsidP="000C4C9E">
      <w:pPr>
        <w:ind w:firstLine="284"/>
        <w:jc w:val="both"/>
        <w:rPr>
          <w:sz w:val="16"/>
          <w:szCs w:val="16"/>
        </w:rPr>
      </w:pPr>
      <w:r w:rsidRPr="00616DB3">
        <w:rPr>
          <w:b/>
          <w:sz w:val="16"/>
          <w:szCs w:val="16"/>
        </w:rPr>
        <w:t>Канализационные сети (больница) (К6)</w:t>
      </w:r>
      <w:r w:rsidRPr="00616DB3">
        <w:rPr>
          <w:sz w:val="16"/>
          <w:szCs w:val="16"/>
        </w:rPr>
        <w:t xml:space="preserve"> г. Сольцы ул. Новгородская. Асбестоцементная труба диаметром 200мм – 500 м. </w:t>
      </w:r>
      <w:r w:rsidRPr="00616DB3">
        <w:rPr>
          <w:b/>
          <w:sz w:val="16"/>
          <w:szCs w:val="16"/>
        </w:rPr>
        <w:t>Состояние удовлетворительное</w:t>
      </w:r>
      <w:r w:rsidRPr="00616DB3">
        <w:rPr>
          <w:sz w:val="16"/>
          <w:szCs w:val="16"/>
        </w:rPr>
        <w:t>.</w:t>
      </w:r>
    </w:p>
    <w:p w:rsidR="000C4C9E" w:rsidRPr="00616DB3" w:rsidRDefault="000C4C9E" w:rsidP="000C4C9E">
      <w:pPr>
        <w:ind w:firstLine="284"/>
        <w:jc w:val="both"/>
        <w:rPr>
          <w:sz w:val="16"/>
          <w:szCs w:val="16"/>
        </w:rPr>
      </w:pPr>
      <w:r w:rsidRPr="00616DB3">
        <w:rPr>
          <w:b/>
          <w:sz w:val="16"/>
          <w:szCs w:val="16"/>
        </w:rPr>
        <w:t>Напорная канализация</w:t>
      </w:r>
      <w:r w:rsidRPr="00616DB3">
        <w:rPr>
          <w:sz w:val="16"/>
          <w:szCs w:val="16"/>
        </w:rPr>
        <w:t xml:space="preserve"> </w:t>
      </w:r>
      <w:r w:rsidRPr="00616DB3">
        <w:rPr>
          <w:b/>
          <w:sz w:val="16"/>
          <w:szCs w:val="16"/>
        </w:rPr>
        <w:t>(К10)</w:t>
      </w:r>
      <w:r w:rsidRPr="00616DB3">
        <w:rPr>
          <w:sz w:val="16"/>
          <w:szCs w:val="16"/>
        </w:rPr>
        <w:t xml:space="preserve"> г. Сольцы ул. Новгородская. Стальная труба – 910 м. Канализация находится в крайне аварийном состоянии (5 аварий на 1 км).</w:t>
      </w:r>
    </w:p>
    <w:p w:rsidR="000C4C9E" w:rsidRPr="00616DB3" w:rsidRDefault="000C4C9E" w:rsidP="000C4C9E">
      <w:pPr>
        <w:ind w:firstLine="284"/>
        <w:jc w:val="both"/>
        <w:rPr>
          <w:sz w:val="16"/>
          <w:szCs w:val="16"/>
        </w:rPr>
      </w:pPr>
      <w:r w:rsidRPr="00616DB3">
        <w:rPr>
          <w:b/>
          <w:sz w:val="16"/>
          <w:szCs w:val="16"/>
        </w:rPr>
        <w:t>Сети напорной канализации</w:t>
      </w:r>
      <w:r w:rsidRPr="00616DB3">
        <w:rPr>
          <w:sz w:val="16"/>
          <w:szCs w:val="16"/>
        </w:rPr>
        <w:t xml:space="preserve"> </w:t>
      </w:r>
      <w:r w:rsidRPr="00616DB3">
        <w:rPr>
          <w:b/>
          <w:sz w:val="16"/>
          <w:szCs w:val="16"/>
        </w:rPr>
        <w:t>(К14)</w:t>
      </w:r>
      <w:r w:rsidRPr="00616DB3">
        <w:rPr>
          <w:sz w:val="16"/>
          <w:szCs w:val="16"/>
        </w:rPr>
        <w:t xml:space="preserve"> г. Сольцы ул. Юбилейная (от КНС РЭС до БОС «Заречье». Стальная труба диаметром 100 мм – 1614 м. </w:t>
      </w:r>
      <w:r w:rsidRPr="00616DB3">
        <w:rPr>
          <w:b/>
          <w:sz w:val="16"/>
          <w:szCs w:val="16"/>
        </w:rPr>
        <w:t>Трубопровод аварийный, требует замены.</w:t>
      </w:r>
    </w:p>
    <w:p w:rsidR="000C4C9E" w:rsidRPr="00616DB3" w:rsidRDefault="000C4C9E" w:rsidP="000C4C9E">
      <w:pPr>
        <w:ind w:firstLine="284"/>
        <w:jc w:val="both"/>
        <w:rPr>
          <w:b/>
          <w:sz w:val="16"/>
          <w:szCs w:val="16"/>
        </w:rPr>
      </w:pPr>
      <w:r w:rsidRPr="00616DB3">
        <w:rPr>
          <w:b/>
          <w:sz w:val="16"/>
          <w:szCs w:val="16"/>
        </w:rPr>
        <w:t>Канализационные сети</w:t>
      </w:r>
      <w:r w:rsidRPr="00616DB3">
        <w:rPr>
          <w:sz w:val="16"/>
          <w:szCs w:val="16"/>
        </w:rPr>
        <w:t xml:space="preserve"> </w:t>
      </w:r>
      <w:r w:rsidRPr="00616DB3">
        <w:rPr>
          <w:b/>
          <w:sz w:val="16"/>
          <w:szCs w:val="16"/>
        </w:rPr>
        <w:t>(К11)</w:t>
      </w:r>
      <w:r w:rsidRPr="00616DB3">
        <w:rPr>
          <w:sz w:val="16"/>
          <w:szCs w:val="16"/>
        </w:rPr>
        <w:t xml:space="preserve"> Сольцы-2. Керамическая труба диаметром 150 мм – 3688 м, асбестоцементная труба диаметром 200 мм -761 м. </w:t>
      </w:r>
      <w:r w:rsidRPr="00616DB3">
        <w:rPr>
          <w:b/>
          <w:sz w:val="16"/>
          <w:szCs w:val="16"/>
        </w:rPr>
        <w:t xml:space="preserve">Пропускная способность канализации недостаточна, так как строительство жилья осуществлялось без реконструкции сетей,  имеются на сетях </w:t>
      </w:r>
      <w:proofErr w:type="spellStart"/>
      <w:r w:rsidRPr="00616DB3">
        <w:rPr>
          <w:b/>
          <w:sz w:val="16"/>
          <w:szCs w:val="16"/>
        </w:rPr>
        <w:t>контруклоны</w:t>
      </w:r>
      <w:proofErr w:type="spellEnd"/>
      <w:r w:rsidRPr="00616DB3">
        <w:rPr>
          <w:b/>
          <w:sz w:val="16"/>
          <w:szCs w:val="16"/>
        </w:rPr>
        <w:t xml:space="preserve">.  Вследствие чего канализация часто засоряется. Канализация негерметична,  поэтому  в сети поступают ливневые  воды, увеличивая объемы сточной воды, поступающей на </w:t>
      </w:r>
      <w:proofErr w:type="spellStart"/>
      <w:r w:rsidRPr="00616DB3">
        <w:rPr>
          <w:b/>
          <w:sz w:val="16"/>
          <w:szCs w:val="16"/>
        </w:rPr>
        <w:t>БОСы</w:t>
      </w:r>
      <w:proofErr w:type="spellEnd"/>
      <w:r w:rsidRPr="00616DB3">
        <w:rPr>
          <w:b/>
          <w:sz w:val="16"/>
          <w:szCs w:val="16"/>
        </w:rPr>
        <w:t>.</w:t>
      </w:r>
    </w:p>
    <w:p w:rsidR="000C4C9E" w:rsidRPr="00616DB3" w:rsidRDefault="000C4C9E" w:rsidP="000C4C9E">
      <w:pPr>
        <w:ind w:firstLine="284"/>
        <w:jc w:val="both"/>
        <w:rPr>
          <w:b/>
          <w:sz w:val="16"/>
          <w:szCs w:val="16"/>
        </w:rPr>
      </w:pPr>
      <w:r w:rsidRPr="00616DB3">
        <w:rPr>
          <w:b/>
          <w:sz w:val="16"/>
          <w:szCs w:val="16"/>
        </w:rPr>
        <w:t>Система водоотведения (канализация) (К26)</w:t>
      </w:r>
      <w:r w:rsidRPr="00616DB3">
        <w:rPr>
          <w:sz w:val="16"/>
          <w:szCs w:val="16"/>
        </w:rPr>
        <w:t xml:space="preserve"> г. Сольцы к дому №15 по ул. Молодежная. Стальная труба диаметром 100 мм – 72 м. </w:t>
      </w:r>
      <w:r w:rsidRPr="00616DB3">
        <w:rPr>
          <w:b/>
          <w:sz w:val="16"/>
          <w:szCs w:val="16"/>
        </w:rPr>
        <w:t>Состояние удовлетворительное.</w:t>
      </w:r>
    </w:p>
    <w:p w:rsidR="000C4C9E" w:rsidRPr="00616DB3" w:rsidRDefault="000C4C9E" w:rsidP="000C4C9E">
      <w:pPr>
        <w:rPr>
          <w:b/>
          <w:sz w:val="16"/>
          <w:szCs w:val="16"/>
          <w:u w:val="single"/>
        </w:rPr>
      </w:pPr>
      <w:r w:rsidRPr="00616DB3">
        <w:rPr>
          <w:b/>
          <w:sz w:val="16"/>
          <w:szCs w:val="16"/>
          <w:u w:val="single"/>
        </w:rPr>
        <w:t xml:space="preserve">                        </w:t>
      </w:r>
    </w:p>
    <w:p w:rsidR="000C4C9E" w:rsidRPr="00616DB3" w:rsidRDefault="000C4C9E" w:rsidP="000C4C9E">
      <w:pPr>
        <w:rPr>
          <w:b/>
          <w:sz w:val="16"/>
          <w:szCs w:val="16"/>
          <w:u w:val="single"/>
        </w:rPr>
      </w:pPr>
    </w:p>
    <w:p w:rsidR="007C2266" w:rsidRDefault="007C2266" w:rsidP="000C4C9E">
      <w:pPr>
        <w:rPr>
          <w:b/>
          <w:sz w:val="16"/>
          <w:szCs w:val="16"/>
          <w:u w:val="single"/>
        </w:rPr>
      </w:pPr>
    </w:p>
    <w:p w:rsidR="007C2266" w:rsidRDefault="007C2266" w:rsidP="000C4C9E">
      <w:pPr>
        <w:rPr>
          <w:b/>
          <w:sz w:val="16"/>
          <w:szCs w:val="16"/>
          <w:u w:val="single"/>
        </w:rPr>
      </w:pPr>
    </w:p>
    <w:p w:rsidR="007C2266" w:rsidRDefault="007C2266" w:rsidP="000C4C9E">
      <w:pPr>
        <w:rPr>
          <w:b/>
          <w:sz w:val="16"/>
          <w:szCs w:val="16"/>
          <w:u w:val="single"/>
        </w:rPr>
      </w:pPr>
    </w:p>
    <w:p w:rsidR="000C4C9E" w:rsidRPr="00616DB3" w:rsidRDefault="000C4C9E" w:rsidP="000C4C9E">
      <w:pPr>
        <w:rPr>
          <w:sz w:val="16"/>
          <w:szCs w:val="16"/>
          <w:u w:val="single"/>
        </w:rPr>
      </w:pPr>
      <w:r w:rsidRPr="00616DB3">
        <w:rPr>
          <w:b/>
          <w:sz w:val="16"/>
          <w:szCs w:val="16"/>
          <w:u w:val="single"/>
        </w:rPr>
        <w:t xml:space="preserve">                                                                                                                                                                                                      </w:t>
      </w:r>
    </w:p>
    <w:p w:rsidR="000C4C9E" w:rsidRPr="00616DB3" w:rsidRDefault="000C4C9E" w:rsidP="000C4C9E">
      <w:pPr>
        <w:jc w:val="center"/>
        <w:rPr>
          <w:b/>
          <w:sz w:val="16"/>
          <w:szCs w:val="16"/>
        </w:rPr>
      </w:pPr>
      <w:r w:rsidRPr="00616DB3">
        <w:rPr>
          <w:b/>
          <w:sz w:val="16"/>
          <w:szCs w:val="16"/>
        </w:rPr>
        <w:lastRenderedPageBreak/>
        <w:t>ПЕРЕЧЕНЬ ОБОРУДОВАНИЯ,</w:t>
      </w:r>
    </w:p>
    <w:p w:rsidR="000C4C9E" w:rsidRPr="00616DB3" w:rsidRDefault="000C4C9E" w:rsidP="000C4C9E">
      <w:pPr>
        <w:jc w:val="center"/>
        <w:rPr>
          <w:b/>
          <w:sz w:val="16"/>
          <w:szCs w:val="16"/>
        </w:rPr>
      </w:pPr>
      <w:r w:rsidRPr="00616DB3">
        <w:rPr>
          <w:b/>
          <w:sz w:val="16"/>
          <w:szCs w:val="16"/>
        </w:rPr>
        <w:t>на объектах водоотведения</w:t>
      </w:r>
    </w:p>
    <w:p w:rsidR="000C4C9E" w:rsidRPr="00616DB3" w:rsidRDefault="000C4C9E" w:rsidP="000C4C9E">
      <w:pPr>
        <w:tabs>
          <w:tab w:val="left" w:pos="3840"/>
        </w:tabs>
        <w:rPr>
          <w:b/>
          <w:sz w:val="16"/>
          <w:szCs w:val="16"/>
        </w:rPr>
      </w:pPr>
      <w:r w:rsidRPr="00616DB3">
        <w:rPr>
          <w:b/>
          <w:sz w:val="16"/>
          <w:szCs w:val="16"/>
        </w:rPr>
        <w:tab/>
      </w:r>
    </w:p>
    <w:p w:rsidR="000C4C9E" w:rsidRPr="00616DB3" w:rsidRDefault="000C4C9E" w:rsidP="000C4C9E">
      <w:pPr>
        <w:rPr>
          <w:b/>
          <w:sz w:val="16"/>
          <w:szCs w:val="16"/>
        </w:rPr>
      </w:pPr>
      <w:r w:rsidRPr="00616DB3">
        <w:rPr>
          <w:b/>
          <w:sz w:val="16"/>
          <w:szCs w:val="16"/>
        </w:rPr>
        <w:t>БИОЛОГИЧЕСКИЕ ОЧИСТНЫЕ СООРУЖЕНИЯ ГОРОДА</w:t>
      </w:r>
    </w:p>
    <w:p w:rsidR="000C4C9E" w:rsidRPr="00616DB3" w:rsidRDefault="000C4C9E" w:rsidP="000C4C9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2151"/>
        <w:gridCol w:w="1125"/>
      </w:tblGrid>
      <w:tr w:rsidR="00616DB3" w:rsidRPr="00616DB3" w:rsidTr="000C4C9E">
        <w:tc>
          <w:tcPr>
            <w:tcW w:w="319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6"/>
                <w:szCs w:val="16"/>
              </w:rPr>
            </w:pPr>
            <w:r w:rsidRPr="00616DB3">
              <w:rPr>
                <w:sz w:val="16"/>
                <w:szCs w:val="16"/>
              </w:rPr>
              <w:t>Название технического процесса</w:t>
            </w:r>
          </w:p>
        </w:tc>
        <w:tc>
          <w:tcPr>
            <w:tcW w:w="4658"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6"/>
                <w:szCs w:val="16"/>
              </w:rPr>
            </w:pPr>
            <w:r w:rsidRPr="00616DB3">
              <w:rPr>
                <w:sz w:val="16"/>
                <w:szCs w:val="16"/>
              </w:rPr>
              <w:t>Наименование электрооборудования</w:t>
            </w:r>
          </w:p>
        </w:tc>
        <w:tc>
          <w:tcPr>
            <w:tcW w:w="172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6"/>
                <w:szCs w:val="16"/>
              </w:rPr>
            </w:pPr>
            <w:r w:rsidRPr="00616DB3">
              <w:rPr>
                <w:sz w:val="16"/>
                <w:szCs w:val="16"/>
              </w:rPr>
              <w:t>Назначение (рабочий, резервный)</w:t>
            </w:r>
          </w:p>
        </w:tc>
      </w:tr>
      <w:tr w:rsidR="00616DB3" w:rsidRPr="00616DB3" w:rsidTr="000C4C9E">
        <w:tc>
          <w:tcPr>
            <w:tcW w:w="319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Перекачка сточной жидкости (КНС)</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Перекачка ила</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Подача воды в систему отопления</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Получение дистиллированной воды</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Водонагреватель</w:t>
            </w:r>
          </w:p>
          <w:p w:rsidR="000C4C9E" w:rsidRPr="00616DB3" w:rsidRDefault="000C4C9E" w:rsidP="000C4C9E">
            <w:pPr>
              <w:rPr>
                <w:sz w:val="16"/>
                <w:szCs w:val="16"/>
              </w:rPr>
            </w:pPr>
          </w:p>
        </w:tc>
        <w:tc>
          <w:tcPr>
            <w:tcW w:w="4658"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Насос СМ-150-125-315/4а, Эл/дв.30кВт</w:t>
            </w:r>
          </w:p>
          <w:p w:rsidR="000C4C9E" w:rsidRPr="00616DB3" w:rsidRDefault="000C4C9E" w:rsidP="000C4C9E">
            <w:pPr>
              <w:rPr>
                <w:sz w:val="16"/>
                <w:szCs w:val="16"/>
              </w:rPr>
            </w:pPr>
            <w:r w:rsidRPr="00616DB3">
              <w:rPr>
                <w:sz w:val="16"/>
                <w:szCs w:val="16"/>
              </w:rPr>
              <w:t>Насос СМ-150-125-315/4а, Эл/дв.30кВт</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ФГ 115/38б, Эл.дв.13кВт</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IPL 50/115-0,75/2 , Эл.дв.0,75кВт</w:t>
            </w:r>
          </w:p>
          <w:p w:rsidR="000C4C9E" w:rsidRPr="00616DB3" w:rsidRDefault="000C4C9E" w:rsidP="000C4C9E">
            <w:pPr>
              <w:rPr>
                <w:sz w:val="16"/>
                <w:szCs w:val="16"/>
              </w:rPr>
            </w:pP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Дистиллятор, мощность 3,кВт</w:t>
            </w:r>
          </w:p>
          <w:p w:rsidR="000C4C9E" w:rsidRPr="00616DB3" w:rsidRDefault="000C4C9E" w:rsidP="000C4C9E">
            <w:pPr>
              <w:rPr>
                <w:sz w:val="16"/>
                <w:szCs w:val="16"/>
              </w:rPr>
            </w:pPr>
          </w:p>
          <w:p w:rsidR="000C4C9E" w:rsidRPr="00616DB3" w:rsidRDefault="000C4C9E" w:rsidP="000C4C9E">
            <w:pPr>
              <w:rPr>
                <w:sz w:val="16"/>
                <w:szCs w:val="16"/>
              </w:rPr>
            </w:pPr>
          </w:p>
          <w:p w:rsidR="000C4C9E" w:rsidRPr="00616DB3" w:rsidRDefault="000C4C9E" w:rsidP="000C4C9E">
            <w:pPr>
              <w:rPr>
                <w:sz w:val="16"/>
                <w:szCs w:val="16"/>
              </w:rPr>
            </w:pPr>
          </w:p>
        </w:tc>
        <w:tc>
          <w:tcPr>
            <w:tcW w:w="172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p w:rsidR="000C4C9E" w:rsidRPr="00616DB3" w:rsidRDefault="000C4C9E" w:rsidP="000C4C9E">
            <w:pPr>
              <w:rPr>
                <w:sz w:val="16"/>
                <w:szCs w:val="16"/>
              </w:rPr>
            </w:pPr>
            <w:r w:rsidRPr="00616DB3">
              <w:rPr>
                <w:sz w:val="16"/>
                <w:szCs w:val="16"/>
              </w:rPr>
              <w:t>резервный</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p w:rsidR="000C4C9E" w:rsidRPr="00616DB3" w:rsidRDefault="000C4C9E" w:rsidP="000C4C9E">
            <w:pPr>
              <w:rPr>
                <w:sz w:val="16"/>
                <w:szCs w:val="16"/>
              </w:rPr>
            </w:pP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p w:rsidR="000C4C9E" w:rsidRPr="00616DB3" w:rsidRDefault="000C4C9E" w:rsidP="000C4C9E">
            <w:pPr>
              <w:rPr>
                <w:sz w:val="16"/>
                <w:szCs w:val="16"/>
              </w:rPr>
            </w:pP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tc>
      </w:tr>
    </w:tbl>
    <w:p w:rsidR="000C4C9E" w:rsidRPr="00616DB3" w:rsidRDefault="000C4C9E" w:rsidP="000C4C9E">
      <w:pPr>
        <w:rPr>
          <w:sz w:val="16"/>
          <w:szCs w:val="16"/>
        </w:rPr>
      </w:pPr>
    </w:p>
    <w:p w:rsidR="000C4C9E" w:rsidRPr="00616DB3" w:rsidRDefault="000C4C9E" w:rsidP="000C4C9E">
      <w:pPr>
        <w:rPr>
          <w:b/>
          <w:sz w:val="16"/>
          <w:szCs w:val="16"/>
        </w:rPr>
      </w:pPr>
    </w:p>
    <w:p w:rsidR="000C4C9E" w:rsidRPr="00616DB3" w:rsidRDefault="000C4C9E" w:rsidP="000C4C9E">
      <w:pPr>
        <w:rPr>
          <w:b/>
          <w:sz w:val="16"/>
          <w:szCs w:val="16"/>
        </w:rPr>
      </w:pPr>
      <w:r w:rsidRPr="00616DB3">
        <w:rPr>
          <w:b/>
          <w:sz w:val="16"/>
          <w:szCs w:val="16"/>
        </w:rPr>
        <w:t>БИОЛОГИЧЕСКИЕ ОЧИСТНЫЕ СООРУЖЕНИЯ ГАРНИЗОНА</w:t>
      </w:r>
    </w:p>
    <w:p w:rsidR="000C4C9E" w:rsidRPr="00616DB3" w:rsidRDefault="000C4C9E" w:rsidP="000C4C9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311"/>
        <w:gridCol w:w="1163"/>
      </w:tblGrid>
      <w:tr w:rsidR="00616DB3" w:rsidRPr="00616DB3" w:rsidTr="000C4C9E">
        <w:tc>
          <w:tcPr>
            <w:tcW w:w="319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6"/>
                <w:szCs w:val="16"/>
              </w:rPr>
            </w:pPr>
            <w:r w:rsidRPr="00616DB3">
              <w:rPr>
                <w:sz w:val="16"/>
                <w:szCs w:val="16"/>
              </w:rPr>
              <w:t>Название технического процесса</w:t>
            </w:r>
          </w:p>
        </w:tc>
        <w:tc>
          <w:tcPr>
            <w:tcW w:w="4658"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6"/>
                <w:szCs w:val="16"/>
              </w:rPr>
            </w:pPr>
            <w:r w:rsidRPr="00616DB3">
              <w:rPr>
                <w:sz w:val="16"/>
                <w:szCs w:val="16"/>
              </w:rPr>
              <w:t>Наименование электрооборудования</w:t>
            </w:r>
          </w:p>
        </w:tc>
        <w:tc>
          <w:tcPr>
            <w:tcW w:w="172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6"/>
                <w:szCs w:val="16"/>
              </w:rPr>
            </w:pPr>
            <w:r w:rsidRPr="00616DB3">
              <w:rPr>
                <w:sz w:val="16"/>
                <w:szCs w:val="16"/>
              </w:rPr>
              <w:t>Назначение (рабочий, резервный)</w:t>
            </w:r>
          </w:p>
        </w:tc>
      </w:tr>
      <w:tr w:rsidR="00616DB3" w:rsidRPr="00616DB3" w:rsidTr="000C4C9E">
        <w:tc>
          <w:tcPr>
            <w:tcW w:w="319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Перекачка сточной жидкости (КНС)</w:t>
            </w:r>
          </w:p>
          <w:p w:rsidR="000C4C9E" w:rsidRPr="00616DB3" w:rsidRDefault="000C4C9E" w:rsidP="000C4C9E">
            <w:pPr>
              <w:rPr>
                <w:sz w:val="16"/>
                <w:szCs w:val="16"/>
              </w:rPr>
            </w:pPr>
          </w:p>
        </w:tc>
        <w:tc>
          <w:tcPr>
            <w:tcW w:w="4658"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Насос СМ-150-125-315/4а, Эл/дв.30кВт</w:t>
            </w:r>
          </w:p>
          <w:p w:rsidR="000C4C9E" w:rsidRPr="00616DB3" w:rsidRDefault="000C4C9E" w:rsidP="000C4C9E">
            <w:pPr>
              <w:rPr>
                <w:sz w:val="16"/>
                <w:szCs w:val="16"/>
              </w:rPr>
            </w:pPr>
            <w:r w:rsidRPr="00616DB3">
              <w:rPr>
                <w:sz w:val="16"/>
                <w:szCs w:val="16"/>
              </w:rPr>
              <w:t>Насос СМ-150-125-315/4а, Эл/дв.30кВт</w:t>
            </w:r>
          </w:p>
        </w:tc>
        <w:tc>
          <w:tcPr>
            <w:tcW w:w="172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p w:rsidR="000C4C9E" w:rsidRPr="00616DB3" w:rsidRDefault="000C4C9E" w:rsidP="000C4C9E">
            <w:pPr>
              <w:rPr>
                <w:sz w:val="16"/>
                <w:szCs w:val="16"/>
              </w:rPr>
            </w:pPr>
            <w:r w:rsidRPr="00616DB3">
              <w:rPr>
                <w:sz w:val="16"/>
                <w:szCs w:val="16"/>
              </w:rPr>
              <w:t>резервный</w:t>
            </w:r>
          </w:p>
        </w:tc>
      </w:tr>
    </w:tbl>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БИОЛОГИЧЕСКИЕ ОЧИСТНЫЕ СООРУЖЕНИЯ «Заречье»</w:t>
      </w:r>
    </w:p>
    <w:p w:rsidR="000C4C9E" w:rsidRPr="00616DB3" w:rsidRDefault="000C4C9E" w:rsidP="000C4C9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310"/>
        <w:gridCol w:w="1163"/>
      </w:tblGrid>
      <w:tr w:rsidR="00616DB3" w:rsidRPr="00616DB3" w:rsidTr="000C4C9E">
        <w:tc>
          <w:tcPr>
            <w:tcW w:w="319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r w:rsidRPr="00616DB3">
              <w:rPr>
                <w:sz w:val="16"/>
                <w:szCs w:val="16"/>
              </w:rPr>
              <w:t>Название технического процесса</w:t>
            </w:r>
          </w:p>
        </w:tc>
        <w:tc>
          <w:tcPr>
            <w:tcW w:w="465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r w:rsidRPr="00616DB3">
              <w:rPr>
                <w:sz w:val="16"/>
                <w:szCs w:val="16"/>
              </w:rPr>
              <w:t>Наименование электрооборудования</w:t>
            </w:r>
          </w:p>
        </w:tc>
        <w:tc>
          <w:tcPr>
            <w:tcW w:w="172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r w:rsidRPr="00616DB3">
              <w:rPr>
                <w:sz w:val="16"/>
                <w:szCs w:val="16"/>
              </w:rPr>
              <w:t>Назначение (рабочий, резервный)</w:t>
            </w:r>
          </w:p>
        </w:tc>
      </w:tr>
      <w:tr w:rsidR="00616DB3" w:rsidRPr="00616DB3" w:rsidTr="000C4C9E">
        <w:tc>
          <w:tcPr>
            <w:tcW w:w="319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Перекачка сточной жидкости (КНС 2Луговая)</w:t>
            </w:r>
          </w:p>
          <w:p w:rsidR="000C4C9E" w:rsidRPr="00616DB3" w:rsidRDefault="000C4C9E" w:rsidP="000C4C9E">
            <w:pPr>
              <w:rPr>
                <w:sz w:val="16"/>
                <w:szCs w:val="16"/>
              </w:rPr>
            </w:pPr>
            <w:r w:rsidRPr="00616DB3">
              <w:rPr>
                <w:sz w:val="16"/>
                <w:szCs w:val="16"/>
              </w:rPr>
              <w:t xml:space="preserve">Подача воздуха в </w:t>
            </w:r>
            <w:proofErr w:type="spellStart"/>
            <w:r w:rsidRPr="00616DB3">
              <w:rPr>
                <w:sz w:val="16"/>
                <w:szCs w:val="16"/>
              </w:rPr>
              <w:t>аэротенк</w:t>
            </w:r>
            <w:proofErr w:type="spellEnd"/>
          </w:p>
          <w:p w:rsidR="000C4C9E" w:rsidRPr="00616DB3" w:rsidRDefault="000C4C9E" w:rsidP="000C4C9E">
            <w:pPr>
              <w:rPr>
                <w:sz w:val="16"/>
                <w:szCs w:val="16"/>
              </w:rPr>
            </w:pPr>
          </w:p>
        </w:tc>
        <w:tc>
          <w:tcPr>
            <w:tcW w:w="465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Насос СМ-125-80-315/4, Эл/дв.24кВт</w:t>
            </w:r>
          </w:p>
          <w:p w:rsidR="000C4C9E" w:rsidRPr="00616DB3" w:rsidRDefault="000C4C9E" w:rsidP="000C4C9E">
            <w:pPr>
              <w:rPr>
                <w:sz w:val="16"/>
                <w:szCs w:val="16"/>
              </w:rPr>
            </w:pPr>
            <w:r w:rsidRPr="00616DB3">
              <w:rPr>
                <w:sz w:val="16"/>
                <w:szCs w:val="16"/>
              </w:rPr>
              <w:t>Насос ФГ 115/38 б, Эл/дв.13кВт</w:t>
            </w:r>
          </w:p>
          <w:p w:rsidR="000C4C9E" w:rsidRPr="00616DB3" w:rsidRDefault="000C4C9E" w:rsidP="000C4C9E">
            <w:pPr>
              <w:rPr>
                <w:sz w:val="16"/>
                <w:szCs w:val="16"/>
              </w:rPr>
            </w:pPr>
            <w:r w:rsidRPr="00616DB3">
              <w:rPr>
                <w:sz w:val="16"/>
                <w:szCs w:val="16"/>
              </w:rPr>
              <w:t>ФГ 216/24а, мощность 22кВт</w:t>
            </w:r>
          </w:p>
        </w:tc>
        <w:tc>
          <w:tcPr>
            <w:tcW w:w="172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рабочий</w:t>
            </w:r>
          </w:p>
          <w:p w:rsidR="000C4C9E" w:rsidRPr="00616DB3" w:rsidRDefault="000C4C9E" w:rsidP="000C4C9E">
            <w:pPr>
              <w:rPr>
                <w:sz w:val="16"/>
                <w:szCs w:val="16"/>
              </w:rPr>
            </w:pPr>
            <w:r w:rsidRPr="00616DB3">
              <w:rPr>
                <w:sz w:val="16"/>
                <w:szCs w:val="16"/>
              </w:rPr>
              <w:t>резервный</w:t>
            </w:r>
          </w:p>
          <w:p w:rsidR="000C4C9E" w:rsidRPr="00616DB3" w:rsidRDefault="000C4C9E" w:rsidP="000C4C9E">
            <w:pPr>
              <w:rPr>
                <w:sz w:val="16"/>
                <w:szCs w:val="16"/>
              </w:rPr>
            </w:pPr>
            <w:r w:rsidRPr="00616DB3">
              <w:rPr>
                <w:sz w:val="16"/>
                <w:szCs w:val="16"/>
              </w:rPr>
              <w:t>рабочий</w:t>
            </w:r>
          </w:p>
        </w:tc>
      </w:tr>
    </w:tbl>
    <w:p w:rsidR="000C4C9E" w:rsidRPr="00616DB3" w:rsidRDefault="000C4C9E" w:rsidP="000C4C9E">
      <w:pPr>
        <w:rPr>
          <w:b/>
          <w:sz w:val="16"/>
          <w:szCs w:val="16"/>
        </w:rPr>
      </w:pPr>
    </w:p>
    <w:p w:rsidR="000C4C9E" w:rsidRPr="00616DB3" w:rsidRDefault="000C4C9E" w:rsidP="000C4C9E">
      <w:pPr>
        <w:rPr>
          <w:b/>
          <w:sz w:val="16"/>
          <w:szCs w:val="16"/>
        </w:rPr>
      </w:pPr>
      <w:r w:rsidRPr="00616DB3">
        <w:rPr>
          <w:b/>
          <w:sz w:val="16"/>
          <w:szCs w:val="16"/>
        </w:rPr>
        <w:t>Технические и технологические проблемы водоотведения:</w:t>
      </w:r>
    </w:p>
    <w:p w:rsidR="000C4C9E" w:rsidRPr="00616DB3" w:rsidRDefault="000C4C9E" w:rsidP="000C4C9E">
      <w:pPr>
        <w:rPr>
          <w:b/>
          <w:sz w:val="16"/>
          <w:szCs w:val="16"/>
        </w:rPr>
      </w:pPr>
      <w:r w:rsidRPr="00616DB3">
        <w:rPr>
          <w:sz w:val="16"/>
          <w:szCs w:val="16"/>
        </w:rPr>
        <w:t>1. Неэффективная работа биологических очистных сооружений.</w:t>
      </w:r>
    </w:p>
    <w:p w:rsidR="000C4C9E" w:rsidRPr="00616DB3" w:rsidRDefault="000C4C9E" w:rsidP="000C4C9E">
      <w:pPr>
        <w:rPr>
          <w:sz w:val="16"/>
          <w:szCs w:val="16"/>
        </w:rPr>
      </w:pPr>
      <w:r w:rsidRPr="00616DB3">
        <w:rPr>
          <w:sz w:val="16"/>
          <w:szCs w:val="16"/>
        </w:rPr>
        <w:t xml:space="preserve">2. Попадание ливневых вод в коллектора из-за их </w:t>
      </w:r>
      <w:proofErr w:type="spellStart"/>
      <w:r w:rsidRPr="00616DB3">
        <w:rPr>
          <w:sz w:val="16"/>
          <w:szCs w:val="16"/>
        </w:rPr>
        <w:t>негерметичности</w:t>
      </w:r>
      <w:proofErr w:type="spellEnd"/>
      <w:r w:rsidRPr="00616DB3">
        <w:rPr>
          <w:sz w:val="16"/>
          <w:szCs w:val="16"/>
        </w:rPr>
        <w:t>.</w:t>
      </w:r>
    </w:p>
    <w:p w:rsidR="000C4C9E" w:rsidRPr="00616DB3" w:rsidRDefault="000C4C9E" w:rsidP="000C4C9E">
      <w:pPr>
        <w:rPr>
          <w:sz w:val="16"/>
          <w:szCs w:val="16"/>
        </w:rPr>
      </w:pPr>
      <w:r w:rsidRPr="00616DB3">
        <w:rPr>
          <w:sz w:val="16"/>
          <w:szCs w:val="16"/>
        </w:rPr>
        <w:t>3. Аварийное состояние напорного коллектора  от КНС на БОС города.</w:t>
      </w:r>
    </w:p>
    <w:p w:rsidR="000C4C9E" w:rsidRPr="00616DB3" w:rsidRDefault="000C4C9E" w:rsidP="000C4C9E">
      <w:pPr>
        <w:rPr>
          <w:sz w:val="16"/>
          <w:szCs w:val="16"/>
        </w:rPr>
      </w:pPr>
      <w:r w:rsidRPr="00616DB3">
        <w:rPr>
          <w:sz w:val="16"/>
          <w:szCs w:val="16"/>
        </w:rPr>
        <w:t>4. Перегрузка канализационных сетей  в жилой зоне Сольцы-2.</w:t>
      </w:r>
    </w:p>
    <w:p w:rsidR="000C4C9E" w:rsidRPr="00616DB3" w:rsidRDefault="000C4C9E" w:rsidP="000C4C9E">
      <w:pPr>
        <w:rPr>
          <w:sz w:val="16"/>
          <w:szCs w:val="16"/>
        </w:rPr>
      </w:pPr>
      <w:r w:rsidRPr="00616DB3">
        <w:rPr>
          <w:sz w:val="16"/>
          <w:szCs w:val="16"/>
        </w:rPr>
        <w:t>5. Отсутствие автоматики на канализационно-насосных станциях.</w:t>
      </w:r>
    </w:p>
    <w:p w:rsidR="000C4C9E" w:rsidRPr="00616DB3" w:rsidRDefault="000C4C9E" w:rsidP="000C4C9E">
      <w:pPr>
        <w:rPr>
          <w:sz w:val="16"/>
          <w:szCs w:val="16"/>
        </w:rPr>
      </w:pPr>
      <w:r w:rsidRPr="00616DB3">
        <w:rPr>
          <w:sz w:val="16"/>
          <w:szCs w:val="16"/>
        </w:rPr>
        <w:t>6. Низких процент обеспечения жилых домов г. Сольцы центральным водоотведением.</w:t>
      </w:r>
    </w:p>
    <w:p w:rsidR="000C4C9E" w:rsidRPr="00616DB3" w:rsidRDefault="000C4C9E" w:rsidP="000C4C9E">
      <w:pPr>
        <w:rPr>
          <w:sz w:val="16"/>
          <w:szCs w:val="16"/>
        </w:rPr>
      </w:pPr>
    </w:p>
    <w:p w:rsidR="000C4C9E" w:rsidRPr="00616DB3" w:rsidRDefault="000C4C9E" w:rsidP="000C4C9E">
      <w:pPr>
        <w:tabs>
          <w:tab w:val="left" w:pos="8025"/>
        </w:tabs>
        <w:rPr>
          <w:b/>
          <w:sz w:val="16"/>
          <w:szCs w:val="16"/>
        </w:rPr>
      </w:pPr>
      <w:r w:rsidRPr="00616DB3">
        <w:rPr>
          <w:b/>
          <w:sz w:val="16"/>
          <w:szCs w:val="16"/>
        </w:rPr>
        <w:t>РАЗДЕЛ 2.2.  Баланс сточных вод в системе водоотведения</w:t>
      </w:r>
      <w:r w:rsidRPr="00616DB3">
        <w:rPr>
          <w:b/>
          <w:sz w:val="16"/>
          <w:szCs w:val="16"/>
        </w:rPr>
        <w:tab/>
      </w:r>
    </w:p>
    <w:p w:rsidR="000C4C9E" w:rsidRPr="00616DB3" w:rsidRDefault="000C4C9E" w:rsidP="000C4C9E">
      <w:pPr>
        <w:rPr>
          <w:b/>
          <w:sz w:val="16"/>
          <w:szCs w:val="16"/>
        </w:rPr>
      </w:pPr>
    </w:p>
    <w:p w:rsidR="000C4C9E" w:rsidRPr="00616DB3" w:rsidRDefault="000C4C9E" w:rsidP="000C4C9E">
      <w:pPr>
        <w:jc w:val="center"/>
        <w:rPr>
          <w:b/>
          <w:sz w:val="16"/>
          <w:szCs w:val="16"/>
        </w:rPr>
      </w:pPr>
      <w:r w:rsidRPr="00616DB3">
        <w:rPr>
          <w:b/>
          <w:sz w:val="16"/>
          <w:szCs w:val="16"/>
        </w:rPr>
        <w:t xml:space="preserve">Натуральные показатели по пропуску стоков  </w:t>
      </w:r>
    </w:p>
    <w:p w:rsidR="000C4C9E" w:rsidRPr="00616DB3" w:rsidRDefault="000C4C9E" w:rsidP="000C4C9E">
      <w:pPr>
        <w:jc w:val="center"/>
        <w:rPr>
          <w:b/>
          <w:sz w:val="16"/>
          <w:szCs w:val="16"/>
        </w:rPr>
      </w:pPr>
      <w:r w:rsidRPr="00616DB3">
        <w:rPr>
          <w:b/>
          <w:sz w:val="16"/>
          <w:szCs w:val="16"/>
        </w:rPr>
        <w:t>Солецкого городского поселения</w:t>
      </w:r>
    </w:p>
    <w:p w:rsidR="000C4C9E" w:rsidRPr="00616DB3" w:rsidRDefault="000C4C9E" w:rsidP="000C4C9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586"/>
        <w:gridCol w:w="537"/>
        <w:gridCol w:w="811"/>
        <w:gridCol w:w="806"/>
        <w:gridCol w:w="806"/>
      </w:tblGrid>
      <w:tr w:rsidR="00616DB3" w:rsidRPr="00616DB3" w:rsidTr="000C4C9E">
        <w:tc>
          <w:tcPr>
            <w:tcW w:w="726" w:type="dxa"/>
            <w:vMerge w:val="restart"/>
            <w:tcBorders>
              <w:top w:val="single" w:sz="4" w:space="0" w:color="auto"/>
              <w:left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 п/п</w:t>
            </w:r>
          </w:p>
        </w:tc>
        <w:tc>
          <w:tcPr>
            <w:tcW w:w="3210" w:type="dxa"/>
            <w:vMerge w:val="restart"/>
            <w:tcBorders>
              <w:top w:val="single" w:sz="4" w:space="0" w:color="auto"/>
              <w:left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Наименование</w:t>
            </w:r>
          </w:p>
          <w:p w:rsidR="000C4C9E" w:rsidRPr="00616DB3" w:rsidRDefault="000C4C9E" w:rsidP="000C4C9E">
            <w:pPr>
              <w:jc w:val="center"/>
              <w:rPr>
                <w:b/>
                <w:sz w:val="12"/>
                <w:szCs w:val="12"/>
              </w:rPr>
            </w:pPr>
            <w:r w:rsidRPr="00616DB3">
              <w:rPr>
                <w:b/>
                <w:sz w:val="12"/>
                <w:szCs w:val="12"/>
              </w:rPr>
              <w:t>показателей</w:t>
            </w:r>
          </w:p>
        </w:tc>
        <w:tc>
          <w:tcPr>
            <w:tcW w:w="1234" w:type="dxa"/>
            <w:vMerge w:val="restart"/>
            <w:tcBorders>
              <w:top w:val="single" w:sz="4" w:space="0" w:color="auto"/>
              <w:left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Ед. изм.</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2014 год</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2015 год</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2016 год</w:t>
            </w:r>
          </w:p>
        </w:tc>
      </w:tr>
      <w:tr w:rsidR="00616DB3" w:rsidRPr="00616DB3" w:rsidTr="000C4C9E">
        <w:tc>
          <w:tcPr>
            <w:tcW w:w="726" w:type="dxa"/>
            <w:vMerge/>
            <w:tcBorders>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3210" w:type="dxa"/>
            <w:vMerge/>
            <w:tcBorders>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1234" w:type="dxa"/>
            <w:vMerge/>
            <w:tcBorders>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Пропуск стоков</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Пропуск стоков</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Пропуск стоков</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Пропущено (очищено)</w:t>
            </w:r>
          </w:p>
          <w:p w:rsidR="000C4C9E" w:rsidRPr="00616DB3" w:rsidRDefault="000C4C9E" w:rsidP="000C4C9E">
            <w:pPr>
              <w:rPr>
                <w:sz w:val="12"/>
                <w:szCs w:val="12"/>
              </w:rPr>
            </w:pPr>
            <w:r w:rsidRPr="00616DB3">
              <w:rPr>
                <w:sz w:val="12"/>
                <w:szCs w:val="12"/>
              </w:rPr>
              <w:t>сточных вод, всего</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282118,00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261191,00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260367,83</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Реализация:</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282118,00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261191,00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260367,83</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lastRenderedPageBreak/>
              <w:t>2.1</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 т.ч. населению</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172345,00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159609,00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157811,84</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Бюджетным организациям: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99245,00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90864,00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93231,29</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2.2.1</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из них федеральным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75627,00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69923,00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77443,29</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2.2.2</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региональным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10832,00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9717,00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6646,00</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2.2.3</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местным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12786,00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11224,00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9142,00</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2.3</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Прочие потребители</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10096,00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10610,00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9324,70</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2.4</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Внутрихозяйственный оборот</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432,00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108,00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0,00</w:t>
            </w:r>
          </w:p>
        </w:tc>
      </w:tr>
    </w:tbl>
    <w:p w:rsidR="000C4C9E" w:rsidRPr="00616DB3" w:rsidRDefault="000C4C9E" w:rsidP="000C4C9E">
      <w:pPr>
        <w:rPr>
          <w:sz w:val="16"/>
          <w:szCs w:val="16"/>
        </w:rPr>
      </w:pPr>
    </w:p>
    <w:p w:rsidR="000C4C9E" w:rsidRPr="00616DB3" w:rsidRDefault="000C4C9E" w:rsidP="000C4C9E">
      <w:pPr>
        <w:jc w:val="center"/>
        <w:rPr>
          <w:b/>
          <w:sz w:val="16"/>
          <w:szCs w:val="16"/>
        </w:rPr>
      </w:pPr>
      <w:r w:rsidRPr="00616DB3">
        <w:rPr>
          <w:b/>
          <w:sz w:val="16"/>
          <w:szCs w:val="16"/>
        </w:rPr>
        <w:t>Натуральные показатели по очистке стоков</w:t>
      </w:r>
    </w:p>
    <w:p w:rsidR="000C4C9E" w:rsidRPr="00616DB3" w:rsidRDefault="000C4C9E" w:rsidP="000C4C9E">
      <w:pPr>
        <w:jc w:val="center"/>
        <w:rPr>
          <w:b/>
          <w:sz w:val="16"/>
          <w:szCs w:val="16"/>
        </w:rPr>
      </w:pPr>
      <w:r w:rsidRPr="00616DB3">
        <w:rPr>
          <w:b/>
          <w:sz w:val="16"/>
          <w:szCs w:val="16"/>
        </w:rPr>
        <w:t>Солецкого городского поселения</w:t>
      </w:r>
    </w:p>
    <w:p w:rsidR="000C4C9E" w:rsidRPr="00616DB3" w:rsidRDefault="000C4C9E" w:rsidP="000C4C9E">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586"/>
        <w:gridCol w:w="537"/>
        <w:gridCol w:w="811"/>
        <w:gridCol w:w="806"/>
        <w:gridCol w:w="806"/>
      </w:tblGrid>
      <w:tr w:rsidR="00616DB3" w:rsidRPr="00616DB3" w:rsidTr="000C4C9E">
        <w:tc>
          <w:tcPr>
            <w:tcW w:w="726" w:type="dxa"/>
            <w:vMerge w:val="restart"/>
            <w:tcBorders>
              <w:top w:val="single" w:sz="4" w:space="0" w:color="auto"/>
              <w:left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 п/п</w:t>
            </w:r>
          </w:p>
        </w:tc>
        <w:tc>
          <w:tcPr>
            <w:tcW w:w="3210" w:type="dxa"/>
            <w:vMerge w:val="restart"/>
            <w:tcBorders>
              <w:top w:val="single" w:sz="4" w:space="0" w:color="auto"/>
              <w:left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Наименование</w:t>
            </w:r>
          </w:p>
          <w:p w:rsidR="000C4C9E" w:rsidRPr="00616DB3" w:rsidRDefault="000C4C9E" w:rsidP="000C4C9E">
            <w:pPr>
              <w:jc w:val="center"/>
              <w:rPr>
                <w:b/>
                <w:sz w:val="12"/>
                <w:szCs w:val="12"/>
              </w:rPr>
            </w:pPr>
            <w:r w:rsidRPr="00616DB3">
              <w:rPr>
                <w:b/>
                <w:sz w:val="12"/>
                <w:szCs w:val="12"/>
              </w:rPr>
              <w:t>показателей</w:t>
            </w:r>
          </w:p>
        </w:tc>
        <w:tc>
          <w:tcPr>
            <w:tcW w:w="1234" w:type="dxa"/>
            <w:vMerge w:val="restart"/>
            <w:tcBorders>
              <w:top w:val="single" w:sz="4" w:space="0" w:color="auto"/>
              <w:left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Ед. изм.</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2014 год</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2015 год</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2016 год</w:t>
            </w:r>
          </w:p>
        </w:tc>
      </w:tr>
      <w:tr w:rsidR="00616DB3" w:rsidRPr="00616DB3" w:rsidTr="000C4C9E">
        <w:tc>
          <w:tcPr>
            <w:tcW w:w="726" w:type="dxa"/>
            <w:vMerge/>
            <w:tcBorders>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3210" w:type="dxa"/>
            <w:vMerge/>
            <w:tcBorders>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1234" w:type="dxa"/>
            <w:vMerge/>
            <w:tcBorders>
              <w:left w:val="single" w:sz="4" w:space="0" w:color="auto"/>
              <w:bottom w:val="single" w:sz="4" w:space="0" w:color="auto"/>
              <w:right w:val="single" w:sz="4" w:space="0" w:color="auto"/>
            </w:tcBorders>
          </w:tcPr>
          <w:p w:rsidR="000C4C9E" w:rsidRPr="00616DB3" w:rsidRDefault="000C4C9E" w:rsidP="000C4C9E">
            <w:pPr>
              <w:rPr>
                <w:b/>
                <w:sz w:val="12"/>
                <w:szCs w:val="12"/>
              </w:rPr>
            </w:pP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Очистка стоков</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Очистка стоков</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Очистка стоков</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Пропущено (очищено)</w:t>
            </w:r>
          </w:p>
          <w:p w:rsidR="000C4C9E" w:rsidRPr="00616DB3" w:rsidRDefault="000C4C9E" w:rsidP="000C4C9E">
            <w:pPr>
              <w:rPr>
                <w:sz w:val="12"/>
                <w:szCs w:val="12"/>
              </w:rPr>
            </w:pPr>
            <w:r w:rsidRPr="00616DB3">
              <w:rPr>
                <w:sz w:val="12"/>
                <w:szCs w:val="12"/>
              </w:rPr>
              <w:t>сточных вод, всего</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267803,00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248039,00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247826,12</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Реализация:</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267803,00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248039,00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247826,12</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2.1</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 т.ч. населению</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159696,00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148603,00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146070,13</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Бюджетным организациям: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97579,00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87957,00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92431,29</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2.2.1</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из них федеральным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75628,00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69566,00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77443,29</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2.2.2</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региональным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9163,00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7354,00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5846,00</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2.2.3</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местным</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12788,00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11037,00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9142,00</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2.3</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Прочие потребители</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10096,00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11479,00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9324,70</w:t>
            </w:r>
          </w:p>
        </w:tc>
      </w:tr>
      <w:tr w:rsidR="00616DB3" w:rsidRPr="00616DB3" w:rsidTr="000C4C9E">
        <w:tc>
          <w:tcPr>
            <w:tcW w:w="726"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2.4</w:t>
            </w:r>
          </w:p>
        </w:tc>
        <w:tc>
          <w:tcPr>
            <w:tcW w:w="3210"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Внутрихозяйственный оборот</w:t>
            </w:r>
          </w:p>
        </w:tc>
        <w:tc>
          <w:tcPr>
            <w:tcW w:w="123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432,00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0,00</w:t>
            </w:r>
          </w:p>
        </w:tc>
        <w:tc>
          <w:tcPr>
            <w:tcW w:w="1417"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0,00</w:t>
            </w:r>
          </w:p>
        </w:tc>
      </w:tr>
    </w:tbl>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Центральным водоотведением пользуется 34%. населения г. Сольцы.</w:t>
      </w:r>
    </w:p>
    <w:p w:rsidR="000C4C9E" w:rsidRPr="00616DB3" w:rsidRDefault="000C4C9E" w:rsidP="000C4C9E">
      <w:pPr>
        <w:rPr>
          <w:sz w:val="16"/>
          <w:szCs w:val="16"/>
        </w:rPr>
      </w:pPr>
      <w:r w:rsidRPr="00616DB3">
        <w:rPr>
          <w:sz w:val="16"/>
          <w:szCs w:val="16"/>
        </w:rPr>
        <w:t>Данные по потребителям услуг центрального водоотведения приведены в таблице.</w:t>
      </w:r>
    </w:p>
    <w:p w:rsidR="000C4C9E" w:rsidRPr="00616DB3" w:rsidRDefault="000C4C9E" w:rsidP="000C4C9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1971"/>
        <w:gridCol w:w="980"/>
        <w:gridCol w:w="805"/>
        <w:gridCol w:w="786"/>
      </w:tblGrid>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 п/п</w:t>
            </w: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Наименование</w:t>
            </w: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Ед. изм.</w:t>
            </w:r>
          </w:p>
        </w:tc>
        <w:tc>
          <w:tcPr>
            <w:tcW w:w="2174" w:type="dxa"/>
            <w:gridSpan w:val="2"/>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b/>
                <w:sz w:val="12"/>
                <w:szCs w:val="12"/>
              </w:rPr>
            </w:pPr>
            <w:r w:rsidRPr="00616DB3">
              <w:rPr>
                <w:b/>
                <w:sz w:val="12"/>
                <w:szCs w:val="12"/>
              </w:rPr>
              <w:t>Факт за 2016 год</w:t>
            </w:r>
          </w:p>
        </w:tc>
      </w:tr>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11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Пропуск</w:t>
            </w:r>
          </w:p>
          <w:p w:rsidR="000C4C9E" w:rsidRPr="00616DB3" w:rsidRDefault="000C4C9E" w:rsidP="000C4C9E">
            <w:pPr>
              <w:jc w:val="center"/>
              <w:rPr>
                <w:sz w:val="12"/>
                <w:szCs w:val="12"/>
              </w:rPr>
            </w:pPr>
            <w:r w:rsidRPr="00616DB3">
              <w:rPr>
                <w:sz w:val="12"/>
                <w:szCs w:val="12"/>
              </w:rPr>
              <w:t>стоков</w:t>
            </w:r>
          </w:p>
        </w:tc>
        <w:tc>
          <w:tcPr>
            <w:tcW w:w="107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Очистка стоков</w:t>
            </w:r>
          </w:p>
        </w:tc>
      </w:tr>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НАСЕЛЕНИЕ</w:t>
            </w: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p>
        </w:tc>
        <w:tc>
          <w:tcPr>
            <w:tcW w:w="11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p>
        </w:tc>
        <w:tc>
          <w:tcPr>
            <w:tcW w:w="107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p>
        </w:tc>
      </w:tr>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 xml:space="preserve">Среднегодовая численность </w:t>
            </w: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чел</w:t>
            </w:r>
          </w:p>
        </w:tc>
        <w:tc>
          <w:tcPr>
            <w:tcW w:w="11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3497</w:t>
            </w:r>
          </w:p>
        </w:tc>
        <w:tc>
          <w:tcPr>
            <w:tcW w:w="107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3181</w:t>
            </w:r>
          </w:p>
        </w:tc>
      </w:tr>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2</w:t>
            </w: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Количество абонентов, всего</w:t>
            </w: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абонент</w:t>
            </w:r>
          </w:p>
        </w:tc>
        <w:tc>
          <w:tcPr>
            <w:tcW w:w="11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1633</w:t>
            </w:r>
          </w:p>
        </w:tc>
        <w:tc>
          <w:tcPr>
            <w:tcW w:w="107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1493</w:t>
            </w:r>
          </w:p>
        </w:tc>
      </w:tr>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ПРОЧИЕ ПОТРЕБИТЕЛИ</w:t>
            </w: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11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c>
          <w:tcPr>
            <w:tcW w:w="107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p>
        </w:tc>
      </w:tr>
      <w:tr w:rsidR="00616DB3" w:rsidRPr="00616DB3" w:rsidTr="000C4C9E">
        <w:tc>
          <w:tcPr>
            <w:tcW w:w="704"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1</w:t>
            </w:r>
          </w:p>
        </w:tc>
        <w:tc>
          <w:tcPr>
            <w:tcW w:w="3799"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rPr>
                <w:sz w:val="12"/>
                <w:szCs w:val="12"/>
              </w:rPr>
            </w:pPr>
            <w:r w:rsidRPr="00616DB3">
              <w:rPr>
                <w:sz w:val="12"/>
                <w:szCs w:val="12"/>
              </w:rPr>
              <w:t>Количество абонентов, всего</w:t>
            </w:r>
          </w:p>
        </w:tc>
        <w:tc>
          <w:tcPr>
            <w:tcW w:w="17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абонент</w:t>
            </w:r>
          </w:p>
        </w:tc>
        <w:tc>
          <w:tcPr>
            <w:tcW w:w="1101"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71</w:t>
            </w:r>
          </w:p>
        </w:tc>
        <w:tc>
          <w:tcPr>
            <w:tcW w:w="1073" w:type="dxa"/>
            <w:tcBorders>
              <w:top w:val="single" w:sz="4" w:space="0" w:color="auto"/>
              <w:left w:val="single" w:sz="4" w:space="0" w:color="auto"/>
              <w:bottom w:val="single" w:sz="4" w:space="0" w:color="auto"/>
              <w:right w:val="single" w:sz="4" w:space="0" w:color="auto"/>
            </w:tcBorders>
          </w:tcPr>
          <w:p w:rsidR="000C4C9E" w:rsidRPr="00616DB3" w:rsidRDefault="000C4C9E" w:rsidP="000C4C9E">
            <w:pPr>
              <w:jc w:val="center"/>
              <w:rPr>
                <w:sz w:val="12"/>
                <w:szCs w:val="12"/>
              </w:rPr>
            </w:pPr>
            <w:r w:rsidRPr="00616DB3">
              <w:rPr>
                <w:sz w:val="12"/>
                <w:szCs w:val="12"/>
              </w:rPr>
              <w:t>67</w:t>
            </w:r>
          </w:p>
        </w:tc>
      </w:tr>
    </w:tbl>
    <w:p w:rsidR="000C4C9E" w:rsidRPr="00616DB3" w:rsidRDefault="000C4C9E" w:rsidP="000C4C9E">
      <w:pPr>
        <w:rPr>
          <w:sz w:val="16"/>
          <w:szCs w:val="16"/>
        </w:rPr>
      </w:pPr>
    </w:p>
    <w:p w:rsidR="000C4C9E" w:rsidRPr="00616DB3" w:rsidRDefault="000C4C9E" w:rsidP="000C4C9E">
      <w:pPr>
        <w:rPr>
          <w:sz w:val="16"/>
          <w:szCs w:val="16"/>
        </w:rPr>
      </w:pPr>
    </w:p>
    <w:p w:rsidR="000C4C9E" w:rsidRPr="00616DB3" w:rsidRDefault="000C4C9E" w:rsidP="000C4C9E">
      <w:pPr>
        <w:rPr>
          <w:sz w:val="16"/>
          <w:szCs w:val="16"/>
        </w:rPr>
      </w:pPr>
      <w:r w:rsidRPr="00616DB3">
        <w:rPr>
          <w:b/>
          <w:sz w:val="16"/>
          <w:szCs w:val="16"/>
        </w:rPr>
        <w:t>РАЗДЕЛ 2.3  Прогноз объема сточных вод</w:t>
      </w:r>
      <w:r w:rsidRPr="00616DB3">
        <w:rPr>
          <w:sz w:val="16"/>
          <w:szCs w:val="16"/>
        </w:rPr>
        <w:t xml:space="preserve"> </w:t>
      </w:r>
    </w:p>
    <w:p w:rsidR="000C4C9E" w:rsidRPr="00616DB3" w:rsidRDefault="000C4C9E" w:rsidP="000C4C9E">
      <w:pPr>
        <w:rPr>
          <w:sz w:val="16"/>
          <w:szCs w:val="16"/>
        </w:rPr>
      </w:pPr>
    </w:p>
    <w:p w:rsidR="000C4C9E" w:rsidRPr="00616DB3" w:rsidRDefault="000C4C9E" w:rsidP="000C4C9E">
      <w:pPr>
        <w:rPr>
          <w:sz w:val="16"/>
          <w:szCs w:val="16"/>
        </w:rPr>
      </w:pPr>
      <w:r w:rsidRPr="00616DB3">
        <w:rPr>
          <w:sz w:val="16"/>
          <w:szCs w:val="16"/>
        </w:rPr>
        <w:t>РАСЧЕТ перспективы водоотведения г. Сольцы</w:t>
      </w:r>
    </w:p>
    <w:p w:rsidR="000C4C9E" w:rsidRPr="00616DB3" w:rsidRDefault="000C4C9E" w:rsidP="000C4C9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333"/>
        <w:gridCol w:w="916"/>
        <w:gridCol w:w="841"/>
        <w:gridCol w:w="628"/>
        <w:gridCol w:w="840"/>
      </w:tblGrid>
      <w:tr w:rsidR="00616DB3" w:rsidRPr="00616DB3" w:rsidTr="000C4C9E">
        <w:tc>
          <w:tcPr>
            <w:tcW w:w="0" w:type="auto"/>
            <w:shd w:val="clear" w:color="auto" w:fill="auto"/>
          </w:tcPr>
          <w:p w:rsidR="000C4C9E" w:rsidRPr="00616DB3" w:rsidRDefault="000C4C9E" w:rsidP="000C4C9E">
            <w:pPr>
              <w:jc w:val="center"/>
              <w:rPr>
                <w:b/>
                <w:sz w:val="12"/>
                <w:szCs w:val="12"/>
              </w:rPr>
            </w:pPr>
            <w:r w:rsidRPr="00616DB3">
              <w:rPr>
                <w:b/>
                <w:sz w:val="12"/>
                <w:szCs w:val="12"/>
              </w:rPr>
              <w:t>№ п/п</w:t>
            </w:r>
          </w:p>
        </w:tc>
        <w:tc>
          <w:tcPr>
            <w:tcW w:w="0" w:type="auto"/>
            <w:shd w:val="clear" w:color="auto" w:fill="auto"/>
          </w:tcPr>
          <w:p w:rsidR="000C4C9E" w:rsidRPr="00616DB3" w:rsidRDefault="000C4C9E" w:rsidP="000C4C9E">
            <w:pPr>
              <w:jc w:val="center"/>
              <w:rPr>
                <w:b/>
                <w:sz w:val="12"/>
                <w:szCs w:val="12"/>
              </w:rPr>
            </w:pPr>
            <w:r w:rsidRPr="00616DB3">
              <w:rPr>
                <w:b/>
                <w:sz w:val="12"/>
                <w:szCs w:val="12"/>
              </w:rPr>
              <w:t>Наименование потребителя</w:t>
            </w:r>
          </w:p>
        </w:tc>
        <w:tc>
          <w:tcPr>
            <w:tcW w:w="0" w:type="auto"/>
            <w:shd w:val="clear" w:color="auto" w:fill="auto"/>
          </w:tcPr>
          <w:p w:rsidR="000C4C9E" w:rsidRPr="00616DB3" w:rsidRDefault="000C4C9E" w:rsidP="000C4C9E">
            <w:pPr>
              <w:jc w:val="center"/>
              <w:rPr>
                <w:b/>
                <w:sz w:val="12"/>
                <w:szCs w:val="12"/>
              </w:rPr>
            </w:pPr>
            <w:r w:rsidRPr="00616DB3">
              <w:rPr>
                <w:b/>
                <w:sz w:val="12"/>
                <w:szCs w:val="12"/>
              </w:rPr>
              <w:t>Кол-во, чел</w:t>
            </w:r>
          </w:p>
        </w:tc>
        <w:tc>
          <w:tcPr>
            <w:tcW w:w="0" w:type="auto"/>
            <w:shd w:val="clear" w:color="auto" w:fill="auto"/>
          </w:tcPr>
          <w:p w:rsidR="000C4C9E" w:rsidRPr="00616DB3" w:rsidRDefault="000C4C9E" w:rsidP="000C4C9E">
            <w:pPr>
              <w:jc w:val="center"/>
              <w:rPr>
                <w:b/>
                <w:sz w:val="12"/>
                <w:szCs w:val="12"/>
              </w:rPr>
            </w:pPr>
            <w:r w:rsidRPr="00616DB3">
              <w:rPr>
                <w:b/>
                <w:sz w:val="12"/>
                <w:szCs w:val="12"/>
              </w:rPr>
              <w:t>Норма, м3/чел-</w:t>
            </w:r>
            <w:proofErr w:type="spellStart"/>
            <w:r w:rsidRPr="00616DB3">
              <w:rPr>
                <w:b/>
                <w:sz w:val="12"/>
                <w:szCs w:val="12"/>
              </w:rPr>
              <w:t>дн</w:t>
            </w:r>
            <w:proofErr w:type="spellEnd"/>
          </w:p>
        </w:tc>
        <w:tc>
          <w:tcPr>
            <w:tcW w:w="0" w:type="auto"/>
            <w:shd w:val="clear" w:color="auto" w:fill="auto"/>
          </w:tcPr>
          <w:p w:rsidR="000C4C9E" w:rsidRPr="00616DB3" w:rsidRDefault="000C4C9E" w:rsidP="000C4C9E">
            <w:pPr>
              <w:jc w:val="center"/>
              <w:rPr>
                <w:b/>
                <w:sz w:val="12"/>
                <w:szCs w:val="12"/>
              </w:rPr>
            </w:pPr>
            <w:proofErr w:type="spellStart"/>
            <w:r w:rsidRPr="00616DB3">
              <w:rPr>
                <w:b/>
                <w:sz w:val="12"/>
                <w:szCs w:val="12"/>
              </w:rPr>
              <w:t>дн</w:t>
            </w:r>
            <w:proofErr w:type="spellEnd"/>
            <w:r w:rsidRPr="00616DB3">
              <w:rPr>
                <w:b/>
                <w:sz w:val="12"/>
                <w:szCs w:val="12"/>
              </w:rPr>
              <w:t>/год</w:t>
            </w:r>
          </w:p>
        </w:tc>
        <w:tc>
          <w:tcPr>
            <w:tcW w:w="0" w:type="auto"/>
            <w:shd w:val="clear" w:color="auto" w:fill="auto"/>
          </w:tcPr>
          <w:p w:rsidR="000C4C9E" w:rsidRPr="00616DB3" w:rsidRDefault="000C4C9E" w:rsidP="000C4C9E">
            <w:pPr>
              <w:jc w:val="center"/>
              <w:rPr>
                <w:b/>
                <w:sz w:val="12"/>
                <w:szCs w:val="12"/>
              </w:rPr>
            </w:pPr>
            <w:r w:rsidRPr="00616DB3">
              <w:rPr>
                <w:b/>
                <w:sz w:val="12"/>
                <w:szCs w:val="12"/>
              </w:rPr>
              <w:t>Объем т.м3/год</w:t>
            </w:r>
          </w:p>
        </w:tc>
      </w:tr>
      <w:tr w:rsidR="00616DB3" w:rsidRPr="00616DB3" w:rsidTr="000C4C9E">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rPr>
                <w:b/>
                <w:sz w:val="12"/>
                <w:szCs w:val="12"/>
              </w:rPr>
            </w:pPr>
            <w:r w:rsidRPr="00616DB3">
              <w:rPr>
                <w:b/>
                <w:sz w:val="12"/>
                <w:szCs w:val="12"/>
              </w:rPr>
              <w:t>Факт 2012 года</w:t>
            </w: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r>
      <w:tr w:rsidR="00616DB3" w:rsidRPr="00616DB3" w:rsidTr="000C4C9E">
        <w:tc>
          <w:tcPr>
            <w:tcW w:w="0" w:type="auto"/>
            <w:shd w:val="clear" w:color="auto" w:fill="auto"/>
          </w:tcPr>
          <w:p w:rsidR="000C4C9E" w:rsidRPr="00616DB3" w:rsidRDefault="000C4C9E" w:rsidP="000C4C9E">
            <w:pPr>
              <w:jc w:val="center"/>
              <w:rPr>
                <w:b/>
                <w:sz w:val="12"/>
                <w:szCs w:val="12"/>
              </w:rPr>
            </w:pPr>
            <w:r w:rsidRPr="00616DB3">
              <w:rPr>
                <w:b/>
                <w:sz w:val="12"/>
                <w:szCs w:val="12"/>
              </w:rPr>
              <w:t>1</w:t>
            </w:r>
          </w:p>
        </w:tc>
        <w:tc>
          <w:tcPr>
            <w:tcW w:w="0" w:type="auto"/>
            <w:shd w:val="clear" w:color="auto" w:fill="auto"/>
          </w:tcPr>
          <w:p w:rsidR="000C4C9E" w:rsidRPr="00616DB3" w:rsidRDefault="000C4C9E" w:rsidP="000C4C9E">
            <w:pPr>
              <w:rPr>
                <w:b/>
                <w:sz w:val="12"/>
                <w:szCs w:val="12"/>
              </w:rPr>
            </w:pPr>
            <w:r w:rsidRPr="00616DB3">
              <w:rPr>
                <w:sz w:val="12"/>
                <w:szCs w:val="12"/>
              </w:rPr>
              <w:t>население</w:t>
            </w: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r w:rsidRPr="00616DB3">
              <w:rPr>
                <w:sz w:val="12"/>
                <w:szCs w:val="12"/>
              </w:rPr>
              <w:t>173,08</w:t>
            </w:r>
          </w:p>
        </w:tc>
      </w:tr>
      <w:tr w:rsidR="00616DB3" w:rsidRPr="00616DB3" w:rsidTr="000C4C9E">
        <w:tc>
          <w:tcPr>
            <w:tcW w:w="0" w:type="auto"/>
            <w:shd w:val="clear" w:color="auto" w:fill="auto"/>
          </w:tcPr>
          <w:p w:rsidR="000C4C9E" w:rsidRPr="00616DB3" w:rsidRDefault="000C4C9E" w:rsidP="000C4C9E">
            <w:pPr>
              <w:jc w:val="center"/>
              <w:rPr>
                <w:b/>
                <w:sz w:val="12"/>
                <w:szCs w:val="12"/>
              </w:rPr>
            </w:pPr>
            <w:r w:rsidRPr="00616DB3">
              <w:rPr>
                <w:b/>
                <w:sz w:val="12"/>
                <w:szCs w:val="12"/>
              </w:rPr>
              <w:t>2</w:t>
            </w:r>
          </w:p>
        </w:tc>
        <w:tc>
          <w:tcPr>
            <w:tcW w:w="0" w:type="auto"/>
            <w:shd w:val="clear" w:color="auto" w:fill="auto"/>
          </w:tcPr>
          <w:p w:rsidR="000C4C9E" w:rsidRPr="00616DB3" w:rsidRDefault="000C4C9E" w:rsidP="000C4C9E">
            <w:pPr>
              <w:rPr>
                <w:b/>
                <w:sz w:val="12"/>
                <w:szCs w:val="12"/>
              </w:rPr>
            </w:pPr>
            <w:r w:rsidRPr="00616DB3">
              <w:rPr>
                <w:sz w:val="12"/>
                <w:szCs w:val="12"/>
              </w:rPr>
              <w:t>организации и предприятия</w:t>
            </w: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r w:rsidRPr="00616DB3">
              <w:rPr>
                <w:sz w:val="12"/>
                <w:szCs w:val="12"/>
              </w:rPr>
              <w:t>130,6</w:t>
            </w:r>
          </w:p>
        </w:tc>
      </w:tr>
      <w:tr w:rsidR="00616DB3" w:rsidRPr="00616DB3" w:rsidTr="000C4C9E">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rPr>
                <w:b/>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r>
      <w:tr w:rsidR="00616DB3" w:rsidRPr="00616DB3" w:rsidTr="000C4C9E">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rPr>
                <w:b/>
                <w:sz w:val="12"/>
                <w:szCs w:val="12"/>
              </w:rPr>
            </w:pPr>
            <w:r w:rsidRPr="00616DB3">
              <w:rPr>
                <w:b/>
                <w:sz w:val="12"/>
                <w:szCs w:val="12"/>
              </w:rPr>
              <w:t>Перспектива</w:t>
            </w: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r>
      <w:tr w:rsidR="00616DB3" w:rsidRPr="00616DB3" w:rsidTr="000C4C9E">
        <w:tc>
          <w:tcPr>
            <w:tcW w:w="0" w:type="auto"/>
            <w:shd w:val="clear" w:color="auto" w:fill="auto"/>
          </w:tcPr>
          <w:p w:rsidR="000C4C9E" w:rsidRPr="00616DB3" w:rsidRDefault="000C4C9E" w:rsidP="000C4C9E">
            <w:pPr>
              <w:jc w:val="center"/>
              <w:rPr>
                <w:b/>
                <w:sz w:val="12"/>
                <w:szCs w:val="12"/>
              </w:rPr>
            </w:pPr>
            <w:r w:rsidRPr="00616DB3">
              <w:rPr>
                <w:b/>
                <w:sz w:val="12"/>
                <w:szCs w:val="12"/>
              </w:rPr>
              <w:t>1</w:t>
            </w:r>
          </w:p>
        </w:tc>
        <w:tc>
          <w:tcPr>
            <w:tcW w:w="0" w:type="auto"/>
            <w:shd w:val="clear" w:color="auto" w:fill="auto"/>
          </w:tcPr>
          <w:p w:rsidR="000C4C9E" w:rsidRPr="00616DB3" w:rsidRDefault="000C4C9E" w:rsidP="000C4C9E">
            <w:pPr>
              <w:rPr>
                <w:b/>
                <w:sz w:val="12"/>
                <w:szCs w:val="12"/>
              </w:rPr>
            </w:pPr>
            <w:r w:rsidRPr="00616DB3">
              <w:rPr>
                <w:sz w:val="12"/>
                <w:szCs w:val="12"/>
              </w:rPr>
              <w:t>население</w:t>
            </w:r>
          </w:p>
        </w:tc>
        <w:tc>
          <w:tcPr>
            <w:tcW w:w="0" w:type="auto"/>
            <w:shd w:val="clear" w:color="auto" w:fill="auto"/>
          </w:tcPr>
          <w:p w:rsidR="000C4C9E" w:rsidRPr="00616DB3" w:rsidRDefault="000C4C9E" w:rsidP="000C4C9E">
            <w:pPr>
              <w:autoSpaceDE w:val="0"/>
              <w:autoSpaceDN w:val="0"/>
              <w:adjustRightInd w:val="0"/>
              <w:jc w:val="center"/>
              <w:rPr>
                <w:sz w:val="12"/>
                <w:szCs w:val="12"/>
              </w:rPr>
            </w:pPr>
            <w:r w:rsidRPr="00616DB3">
              <w:rPr>
                <w:sz w:val="12"/>
                <w:szCs w:val="12"/>
              </w:rPr>
              <w:t>8350</w:t>
            </w:r>
          </w:p>
        </w:tc>
        <w:tc>
          <w:tcPr>
            <w:tcW w:w="0" w:type="auto"/>
            <w:shd w:val="clear" w:color="auto" w:fill="auto"/>
          </w:tcPr>
          <w:p w:rsidR="000C4C9E" w:rsidRPr="00616DB3" w:rsidRDefault="000C4C9E" w:rsidP="000C4C9E">
            <w:pPr>
              <w:autoSpaceDE w:val="0"/>
              <w:autoSpaceDN w:val="0"/>
              <w:adjustRightInd w:val="0"/>
              <w:jc w:val="center"/>
              <w:rPr>
                <w:sz w:val="12"/>
                <w:szCs w:val="12"/>
              </w:rPr>
            </w:pPr>
            <w:r w:rsidRPr="00616DB3">
              <w:rPr>
                <w:sz w:val="12"/>
                <w:szCs w:val="12"/>
              </w:rPr>
              <w:t>0,25</w:t>
            </w:r>
          </w:p>
        </w:tc>
        <w:tc>
          <w:tcPr>
            <w:tcW w:w="0" w:type="auto"/>
            <w:shd w:val="clear" w:color="auto" w:fill="auto"/>
          </w:tcPr>
          <w:p w:rsidR="000C4C9E" w:rsidRPr="00616DB3" w:rsidRDefault="000C4C9E" w:rsidP="000C4C9E">
            <w:pPr>
              <w:autoSpaceDE w:val="0"/>
              <w:autoSpaceDN w:val="0"/>
              <w:adjustRightInd w:val="0"/>
              <w:jc w:val="center"/>
              <w:rPr>
                <w:sz w:val="12"/>
                <w:szCs w:val="12"/>
              </w:rPr>
            </w:pPr>
            <w:r w:rsidRPr="00616DB3">
              <w:rPr>
                <w:sz w:val="12"/>
                <w:szCs w:val="12"/>
              </w:rPr>
              <w:t>365</w:t>
            </w:r>
          </w:p>
        </w:tc>
        <w:tc>
          <w:tcPr>
            <w:tcW w:w="0" w:type="auto"/>
            <w:shd w:val="clear" w:color="auto" w:fill="auto"/>
          </w:tcPr>
          <w:p w:rsidR="000C4C9E" w:rsidRPr="00616DB3" w:rsidRDefault="000C4C9E" w:rsidP="000C4C9E">
            <w:pPr>
              <w:autoSpaceDE w:val="0"/>
              <w:autoSpaceDN w:val="0"/>
              <w:adjustRightInd w:val="0"/>
              <w:jc w:val="center"/>
              <w:rPr>
                <w:sz w:val="12"/>
                <w:szCs w:val="12"/>
              </w:rPr>
            </w:pPr>
            <w:r w:rsidRPr="00616DB3">
              <w:rPr>
                <w:sz w:val="12"/>
                <w:szCs w:val="12"/>
              </w:rPr>
              <w:t>761,94</w:t>
            </w:r>
          </w:p>
        </w:tc>
      </w:tr>
      <w:tr w:rsidR="00616DB3" w:rsidRPr="00616DB3" w:rsidTr="000C4C9E">
        <w:tc>
          <w:tcPr>
            <w:tcW w:w="0" w:type="auto"/>
            <w:shd w:val="clear" w:color="auto" w:fill="auto"/>
          </w:tcPr>
          <w:p w:rsidR="000C4C9E" w:rsidRPr="00616DB3" w:rsidRDefault="000C4C9E" w:rsidP="000C4C9E">
            <w:pPr>
              <w:jc w:val="center"/>
              <w:rPr>
                <w:b/>
                <w:sz w:val="12"/>
                <w:szCs w:val="12"/>
              </w:rPr>
            </w:pPr>
            <w:r w:rsidRPr="00616DB3">
              <w:rPr>
                <w:b/>
                <w:sz w:val="12"/>
                <w:szCs w:val="12"/>
              </w:rPr>
              <w:t>2</w:t>
            </w:r>
          </w:p>
        </w:tc>
        <w:tc>
          <w:tcPr>
            <w:tcW w:w="0" w:type="auto"/>
            <w:shd w:val="clear" w:color="auto" w:fill="auto"/>
          </w:tcPr>
          <w:p w:rsidR="000C4C9E" w:rsidRPr="00616DB3" w:rsidRDefault="000C4C9E" w:rsidP="000C4C9E">
            <w:pPr>
              <w:rPr>
                <w:b/>
                <w:sz w:val="12"/>
                <w:szCs w:val="12"/>
              </w:rPr>
            </w:pPr>
            <w:r w:rsidRPr="00616DB3">
              <w:rPr>
                <w:sz w:val="12"/>
                <w:szCs w:val="12"/>
              </w:rPr>
              <w:t>организации и предприятия</w:t>
            </w: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p>
        </w:tc>
        <w:tc>
          <w:tcPr>
            <w:tcW w:w="0" w:type="auto"/>
            <w:shd w:val="clear" w:color="auto" w:fill="auto"/>
          </w:tcPr>
          <w:p w:rsidR="000C4C9E" w:rsidRPr="00616DB3" w:rsidRDefault="000C4C9E" w:rsidP="000C4C9E">
            <w:pPr>
              <w:jc w:val="center"/>
              <w:rPr>
                <w:sz w:val="12"/>
                <w:szCs w:val="12"/>
              </w:rPr>
            </w:pPr>
            <w:r w:rsidRPr="00616DB3">
              <w:rPr>
                <w:sz w:val="12"/>
                <w:szCs w:val="12"/>
              </w:rPr>
              <w:t>169,79</w:t>
            </w:r>
          </w:p>
        </w:tc>
      </w:tr>
      <w:tr w:rsidR="00616DB3" w:rsidRPr="00616DB3" w:rsidTr="000C4C9E">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rPr>
                <w:b/>
                <w:sz w:val="12"/>
                <w:szCs w:val="12"/>
              </w:rPr>
            </w:pPr>
            <w:r w:rsidRPr="00616DB3">
              <w:rPr>
                <w:b/>
                <w:sz w:val="12"/>
                <w:szCs w:val="12"/>
              </w:rPr>
              <w:t>Всего перспектива:</w:t>
            </w:r>
          </w:p>
          <w:p w:rsidR="000C4C9E" w:rsidRPr="00616DB3" w:rsidRDefault="000C4C9E" w:rsidP="000C4C9E">
            <w:pPr>
              <w:rPr>
                <w:b/>
                <w:sz w:val="12"/>
                <w:szCs w:val="12"/>
              </w:rPr>
            </w:pPr>
            <w:r w:rsidRPr="00616DB3">
              <w:rPr>
                <w:b/>
                <w:sz w:val="12"/>
                <w:szCs w:val="12"/>
              </w:rPr>
              <w:t>т.м3/год</w:t>
            </w: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p w:rsidR="000C4C9E" w:rsidRPr="00616DB3" w:rsidRDefault="000C4C9E" w:rsidP="000C4C9E">
            <w:pPr>
              <w:jc w:val="center"/>
              <w:rPr>
                <w:b/>
                <w:sz w:val="12"/>
                <w:szCs w:val="12"/>
              </w:rPr>
            </w:pPr>
            <w:r w:rsidRPr="00616DB3">
              <w:rPr>
                <w:b/>
                <w:sz w:val="12"/>
                <w:szCs w:val="12"/>
              </w:rPr>
              <w:t xml:space="preserve">931,72 </w:t>
            </w:r>
          </w:p>
        </w:tc>
      </w:tr>
      <w:tr w:rsidR="00616DB3" w:rsidRPr="00616DB3" w:rsidTr="000C4C9E">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rPr>
                <w:b/>
                <w:sz w:val="12"/>
                <w:szCs w:val="12"/>
              </w:rPr>
            </w:pPr>
            <w:r w:rsidRPr="00616DB3">
              <w:rPr>
                <w:b/>
                <w:sz w:val="12"/>
                <w:szCs w:val="12"/>
              </w:rPr>
              <w:t>т.м3/</w:t>
            </w:r>
            <w:proofErr w:type="spellStart"/>
            <w:r w:rsidRPr="00616DB3">
              <w:rPr>
                <w:b/>
                <w:sz w:val="12"/>
                <w:szCs w:val="12"/>
              </w:rPr>
              <w:t>сут</w:t>
            </w:r>
            <w:proofErr w:type="spellEnd"/>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r w:rsidRPr="00616DB3">
              <w:rPr>
                <w:b/>
                <w:sz w:val="12"/>
                <w:szCs w:val="12"/>
              </w:rPr>
              <w:t xml:space="preserve">2,6 </w:t>
            </w:r>
          </w:p>
        </w:tc>
      </w:tr>
      <w:tr w:rsidR="00616DB3" w:rsidRPr="00616DB3" w:rsidTr="000C4C9E">
        <w:tc>
          <w:tcPr>
            <w:tcW w:w="0" w:type="auto"/>
            <w:gridSpan w:val="6"/>
            <w:shd w:val="clear" w:color="auto" w:fill="auto"/>
          </w:tcPr>
          <w:p w:rsidR="000C4C9E" w:rsidRPr="00616DB3" w:rsidRDefault="000C4C9E" w:rsidP="000C4C9E">
            <w:pPr>
              <w:rPr>
                <w:b/>
                <w:sz w:val="12"/>
                <w:szCs w:val="12"/>
              </w:rPr>
            </w:pPr>
            <w:r w:rsidRPr="00616DB3">
              <w:rPr>
                <w:sz w:val="12"/>
                <w:szCs w:val="12"/>
              </w:rPr>
              <w:t>Перспектива рассчитана, исходя из того что для большинства жилых домов услуга будет доступна. Водоотведение предприятий увеличится на 20%. Строительство очистных сооружений в Привокзальном районе не рассматривается.</w:t>
            </w:r>
          </w:p>
        </w:tc>
      </w:tr>
      <w:tr w:rsidR="00616DB3" w:rsidRPr="00616DB3" w:rsidTr="000C4C9E">
        <w:tc>
          <w:tcPr>
            <w:tcW w:w="0" w:type="auto"/>
            <w:shd w:val="clear" w:color="auto" w:fill="auto"/>
          </w:tcPr>
          <w:p w:rsidR="000C4C9E" w:rsidRPr="00616DB3" w:rsidRDefault="000C4C9E" w:rsidP="000C4C9E">
            <w:pPr>
              <w:rPr>
                <w:b/>
                <w:sz w:val="12"/>
                <w:szCs w:val="12"/>
              </w:rPr>
            </w:pPr>
          </w:p>
        </w:tc>
        <w:tc>
          <w:tcPr>
            <w:tcW w:w="0" w:type="auto"/>
            <w:shd w:val="clear" w:color="auto" w:fill="auto"/>
          </w:tcPr>
          <w:p w:rsidR="000C4C9E" w:rsidRPr="00616DB3" w:rsidRDefault="000C4C9E" w:rsidP="000C4C9E">
            <w:pPr>
              <w:autoSpaceDE w:val="0"/>
              <w:autoSpaceDN w:val="0"/>
              <w:adjustRightInd w:val="0"/>
              <w:rPr>
                <w:b/>
                <w:sz w:val="12"/>
                <w:szCs w:val="12"/>
              </w:rPr>
            </w:pPr>
            <w:r w:rsidRPr="00616DB3">
              <w:rPr>
                <w:b/>
                <w:sz w:val="12"/>
                <w:szCs w:val="12"/>
              </w:rPr>
              <w:t>Очистные сооружения</w:t>
            </w:r>
          </w:p>
        </w:tc>
        <w:tc>
          <w:tcPr>
            <w:tcW w:w="0" w:type="auto"/>
            <w:shd w:val="clear" w:color="auto" w:fill="auto"/>
          </w:tcPr>
          <w:p w:rsidR="000C4C9E" w:rsidRPr="00616DB3" w:rsidRDefault="000C4C9E" w:rsidP="000C4C9E">
            <w:pPr>
              <w:jc w:val="center"/>
              <w:rPr>
                <w:b/>
                <w:sz w:val="12"/>
                <w:szCs w:val="12"/>
              </w:rPr>
            </w:pPr>
            <w:r w:rsidRPr="00616DB3">
              <w:rPr>
                <w:b/>
                <w:sz w:val="12"/>
                <w:szCs w:val="12"/>
              </w:rPr>
              <w:t>тыс.м3/</w:t>
            </w:r>
            <w:proofErr w:type="spellStart"/>
            <w:r w:rsidRPr="00616DB3">
              <w:rPr>
                <w:b/>
                <w:sz w:val="12"/>
                <w:szCs w:val="12"/>
              </w:rPr>
              <w:t>сут</w:t>
            </w:r>
            <w:proofErr w:type="spellEnd"/>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r>
      <w:tr w:rsidR="00616DB3" w:rsidRPr="00616DB3" w:rsidTr="000C4C9E">
        <w:tc>
          <w:tcPr>
            <w:tcW w:w="0" w:type="auto"/>
            <w:shd w:val="clear" w:color="auto" w:fill="auto"/>
          </w:tcPr>
          <w:p w:rsidR="000C4C9E" w:rsidRPr="00616DB3" w:rsidRDefault="000C4C9E" w:rsidP="000C4C9E">
            <w:pPr>
              <w:rPr>
                <w:b/>
                <w:sz w:val="12"/>
                <w:szCs w:val="12"/>
              </w:rPr>
            </w:pPr>
          </w:p>
        </w:tc>
        <w:tc>
          <w:tcPr>
            <w:tcW w:w="0" w:type="auto"/>
            <w:shd w:val="clear" w:color="auto" w:fill="auto"/>
          </w:tcPr>
          <w:p w:rsidR="000C4C9E" w:rsidRPr="00616DB3" w:rsidRDefault="000C4C9E" w:rsidP="000C4C9E">
            <w:pPr>
              <w:autoSpaceDE w:val="0"/>
              <w:autoSpaceDN w:val="0"/>
              <w:adjustRightInd w:val="0"/>
              <w:rPr>
                <w:b/>
                <w:sz w:val="12"/>
                <w:szCs w:val="12"/>
              </w:rPr>
            </w:pPr>
            <w:r w:rsidRPr="00616DB3">
              <w:rPr>
                <w:b/>
                <w:sz w:val="12"/>
                <w:szCs w:val="12"/>
              </w:rPr>
              <w:t>общая мощность, в т.ч.</w:t>
            </w:r>
          </w:p>
        </w:tc>
        <w:tc>
          <w:tcPr>
            <w:tcW w:w="0" w:type="auto"/>
            <w:shd w:val="clear" w:color="auto" w:fill="auto"/>
          </w:tcPr>
          <w:p w:rsidR="000C4C9E" w:rsidRPr="00616DB3" w:rsidRDefault="000C4C9E" w:rsidP="000C4C9E">
            <w:pPr>
              <w:autoSpaceDE w:val="0"/>
              <w:autoSpaceDN w:val="0"/>
              <w:adjustRightInd w:val="0"/>
              <w:jc w:val="center"/>
              <w:rPr>
                <w:b/>
                <w:sz w:val="12"/>
                <w:szCs w:val="12"/>
              </w:rPr>
            </w:pPr>
            <w:r w:rsidRPr="00616DB3">
              <w:rPr>
                <w:b/>
                <w:sz w:val="12"/>
                <w:szCs w:val="12"/>
              </w:rPr>
              <w:t>2,6</w:t>
            </w:r>
          </w:p>
        </w:tc>
        <w:tc>
          <w:tcPr>
            <w:tcW w:w="0" w:type="auto"/>
            <w:shd w:val="clear" w:color="auto" w:fill="auto"/>
          </w:tcPr>
          <w:p w:rsidR="000C4C9E" w:rsidRPr="00616DB3" w:rsidRDefault="000C4C9E" w:rsidP="000C4C9E">
            <w:pPr>
              <w:autoSpaceDE w:val="0"/>
              <w:autoSpaceDN w:val="0"/>
              <w:adjustRightInd w:val="0"/>
              <w:jc w:val="center"/>
              <w:rPr>
                <w:sz w:val="12"/>
                <w:szCs w:val="12"/>
              </w:rPr>
            </w:pPr>
          </w:p>
        </w:tc>
        <w:tc>
          <w:tcPr>
            <w:tcW w:w="0" w:type="auto"/>
            <w:shd w:val="clear" w:color="auto" w:fill="auto"/>
          </w:tcPr>
          <w:p w:rsidR="000C4C9E" w:rsidRPr="00616DB3" w:rsidRDefault="000C4C9E" w:rsidP="000C4C9E">
            <w:pPr>
              <w:autoSpaceDE w:val="0"/>
              <w:autoSpaceDN w:val="0"/>
              <w:adjustRightInd w:val="0"/>
              <w:jc w:val="center"/>
              <w:rPr>
                <w:sz w:val="12"/>
                <w:szCs w:val="12"/>
              </w:rPr>
            </w:pPr>
          </w:p>
        </w:tc>
        <w:tc>
          <w:tcPr>
            <w:tcW w:w="0" w:type="auto"/>
            <w:shd w:val="clear" w:color="auto" w:fill="auto"/>
          </w:tcPr>
          <w:p w:rsidR="000C4C9E" w:rsidRPr="00616DB3" w:rsidRDefault="000C4C9E" w:rsidP="000C4C9E">
            <w:pPr>
              <w:autoSpaceDE w:val="0"/>
              <w:autoSpaceDN w:val="0"/>
              <w:adjustRightInd w:val="0"/>
              <w:jc w:val="center"/>
              <w:rPr>
                <w:sz w:val="12"/>
                <w:szCs w:val="12"/>
              </w:rPr>
            </w:pPr>
          </w:p>
        </w:tc>
      </w:tr>
      <w:tr w:rsidR="00616DB3" w:rsidRPr="00616DB3" w:rsidTr="000C4C9E">
        <w:tc>
          <w:tcPr>
            <w:tcW w:w="0" w:type="auto"/>
            <w:shd w:val="clear" w:color="auto" w:fill="auto"/>
          </w:tcPr>
          <w:p w:rsidR="000C4C9E" w:rsidRPr="00616DB3" w:rsidRDefault="000C4C9E" w:rsidP="000C4C9E">
            <w:pPr>
              <w:rPr>
                <w:b/>
                <w:sz w:val="12"/>
                <w:szCs w:val="12"/>
              </w:rPr>
            </w:pPr>
          </w:p>
        </w:tc>
        <w:tc>
          <w:tcPr>
            <w:tcW w:w="0" w:type="auto"/>
            <w:shd w:val="clear" w:color="auto" w:fill="auto"/>
          </w:tcPr>
          <w:p w:rsidR="000C4C9E" w:rsidRPr="00616DB3" w:rsidRDefault="000C4C9E" w:rsidP="000C4C9E">
            <w:pPr>
              <w:autoSpaceDE w:val="0"/>
              <w:autoSpaceDN w:val="0"/>
              <w:adjustRightInd w:val="0"/>
              <w:rPr>
                <w:sz w:val="12"/>
                <w:szCs w:val="12"/>
              </w:rPr>
            </w:pPr>
            <w:r w:rsidRPr="00616DB3">
              <w:rPr>
                <w:sz w:val="12"/>
                <w:szCs w:val="12"/>
              </w:rPr>
              <w:t>БОС "Заречье"</w:t>
            </w:r>
          </w:p>
        </w:tc>
        <w:tc>
          <w:tcPr>
            <w:tcW w:w="0" w:type="auto"/>
            <w:shd w:val="clear" w:color="auto" w:fill="auto"/>
          </w:tcPr>
          <w:p w:rsidR="000C4C9E" w:rsidRPr="00616DB3" w:rsidRDefault="000C4C9E" w:rsidP="000C4C9E">
            <w:pPr>
              <w:autoSpaceDE w:val="0"/>
              <w:autoSpaceDN w:val="0"/>
              <w:adjustRightInd w:val="0"/>
              <w:jc w:val="center"/>
              <w:rPr>
                <w:sz w:val="12"/>
                <w:szCs w:val="12"/>
              </w:rPr>
            </w:pPr>
            <w:r w:rsidRPr="00616DB3">
              <w:rPr>
                <w:sz w:val="12"/>
                <w:szCs w:val="12"/>
              </w:rPr>
              <w:t>0,1</w:t>
            </w: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r>
      <w:tr w:rsidR="00616DB3" w:rsidRPr="00616DB3" w:rsidTr="000C4C9E">
        <w:tc>
          <w:tcPr>
            <w:tcW w:w="0" w:type="auto"/>
            <w:shd w:val="clear" w:color="auto" w:fill="auto"/>
          </w:tcPr>
          <w:p w:rsidR="000C4C9E" w:rsidRPr="00616DB3" w:rsidRDefault="000C4C9E" w:rsidP="000C4C9E">
            <w:pPr>
              <w:rPr>
                <w:b/>
                <w:sz w:val="12"/>
                <w:szCs w:val="12"/>
              </w:rPr>
            </w:pPr>
          </w:p>
        </w:tc>
        <w:tc>
          <w:tcPr>
            <w:tcW w:w="0" w:type="auto"/>
            <w:shd w:val="clear" w:color="auto" w:fill="auto"/>
          </w:tcPr>
          <w:p w:rsidR="000C4C9E" w:rsidRPr="00616DB3" w:rsidRDefault="000C4C9E" w:rsidP="000C4C9E">
            <w:pPr>
              <w:autoSpaceDE w:val="0"/>
              <w:autoSpaceDN w:val="0"/>
              <w:adjustRightInd w:val="0"/>
              <w:rPr>
                <w:sz w:val="12"/>
                <w:szCs w:val="12"/>
              </w:rPr>
            </w:pPr>
            <w:r w:rsidRPr="00616DB3">
              <w:rPr>
                <w:sz w:val="12"/>
                <w:szCs w:val="12"/>
              </w:rPr>
              <w:t>БОС города</w:t>
            </w:r>
          </w:p>
        </w:tc>
        <w:tc>
          <w:tcPr>
            <w:tcW w:w="0" w:type="auto"/>
            <w:shd w:val="clear" w:color="auto" w:fill="auto"/>
          </w:tcPr>
          <w:p w:rsidR="000C4C9E" w:rsidRPr="00616DB3" w:rsidRDefault="000C4C9E" w:rsidP="000C4C9E">
            <w:pPr>
              <w:autoSpaceDE w:val="0"/>
              <w:autoSpaceDN w:val="0"/>
              <w:adjustRightInd w:val="0"/>
              <w:jc w:val="center"/>
              <w:rPr>
                <w:sz w:val="12"/>
                <w:szCs w:val="12"/>
              </w:rPr>
            </w:pPr>
            <w:r w:rsidRPr="00616DB3">
              <w:rPr>
                <w:sz w:val="12"/>
                <w:szCs w:val="12"/>
              </w:rPr>
              <w:t>2,5</w:t>
            </w: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c>
          <w:tcPr>
            <w:tcW w:w="0" w:type="auto"/>
            <w:shd w:val="clear" w:color="auto" w:fill="auto"/>
          </w:tcPr>
          <w:p w:rsidR="000C4C9E" w:rsidRPr="00616DB3" w:rsidRDefault="000C4C9E" w:rsidP="000C4C9E">
            <w:pPr>
              <w:jc w:val="center"/>
              <w:rPr>
                <w:b/>
                <w:sz w:val="12"/>
                <w:szCs w:val="12"/>
              </w:rPr>
            </w:pPr>
          </w:p>
        </w:tc>
      </w:tr>
      <w:tr w:rsidR="00616DB3" w:rsidRPr="00616DB3" w:rsidTr="000C4C9E">
        <w:tc>
          <w:tcPr>
            <w:tcW w:w="0" w:type="auto"/>
            <w:gridSpan w:val="6"/>
            <w:shd w:val="clear" w:color="auto" w:fill="auto"/>
          </w:tcPr>
          <w:p w:rsidR="000C4C9E" w:rsidRPr="00616DB3" w:rsidRDefault="000C4C9E" w:rsidP="000C4C9E">
            <w:pPr>
              <w:rPr>
                <w:b/>
                <w:sz w:val="12"/>
                <w:szCs w:val="12"/>
              </w:rPr>
            </w:pPr>
          </w:p>
        </w:tc>
      </w:tr>
    </w:tbl>
    <w:p w:rsidR="000C4C9E" w:rsidRPr="00616DB3" w:rsidRDefault="000C4C9E" w:rsidP="000C4C9E">
      <w:pPr>
        <w:rPr>
          <w:b/>
          <w:sz w:val="16"/>
          <w:szCs w:val="16"/>
        </w:rPr>
      </w:pPr>
    </w:p>
    <w:p w:rsidR="000C4C9E" w:rsidRPr="00616DB3" w:rsidRDefault="000C4C9E" w:rsidP="000C4C9E">
      <w:pPr>
        <w:ind w:firstLine="284"/>
        <w:rPr>
          <w:b/>
          <w:sz w:val="16"/>
          <w:szCs w:val="16"/>
        </w:rPr>
      </w:pPr>
      <w:r w:rsidRPr="00616DB3">
        <w:rPr>
          <w:b/>
          <w:sz w:val="16"/>
          <w:szCs w:val="16"/>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p>
    <w:p w:rsidR="000C4C9E" w:rsidRPr="00616DB3" w:rsidRDefault="000C4C9E" w:rsidP="000C4C9E">
      <w:pPr>
        <w:ind w:firstLine="284"/>
        <w:jc w:val="both"/>
        <w:rPr>
          <w:sz w:val="16"/>
          <w:szCs w:val="16"/>
        </w:rPr>
      </w:pPr>
      <w:r w:rsidRPr="00616DB3">
        <w:rPr>
          <w:sz w:val="16"/>
          <w:szCs w:val="16"/>
        </w:rPr>
        <w:t>Для развития системы водоотведения в Солецком городском поселении необходимо  в 2013-2023 году осуществить следующие мероприятия:</w:t>
      </w:r>
    </w:p>
    <w:p w:rsidR="000C4C9E" w:rsidRPr="00616DB3" w:rsidRDefault="000C4C9E" w:rsidP="000C4C9E">
      <w:pPr>
        <w:ind w:firstLine="284"/>
        <w:jc w:val="both"/>
        <w:rPr>
          <w:sz w:val="16"/>
          <w:szCs w:val="16"/>
        </w:rPr>
      </w:pPr>
      <w:r w:rsidRPr="00616DB3">
        <w:rPr>
          <w:sz w:val="16"/>
          <w:szCs w:val="16"/>
        </w:rPr>
        <w:t>На период 2013-2020 годы:</w:t>
      </w:r>
    </w:p>
    <w:p w:rsidR="000C4C9E" w:rsidRPr="00616DB3" w:rsidRDefault="000C4C9E" w:rsidP="000C4C9E">
      <w:pPr>
        <w:ind w:firstLine="284"/>
        <w:jc w:val="both"/>
        <w:rPr>
          <w:sz w:val="16"/>
          <w:szCs w:val="16"/>
        </w:rPr>
      </w:pPr>
      <w:r w:rsidRPr="00616DB3">
        <w:rPr>
          <w:sz w:val="16"/>
          <w:szCs w:val="16"/>
        </w:rPr>
        <w:t xml:space="preserve">1. Разработка проектно-сметной документации и строительство канализационных сетей к многоквартирным домам по ул. Псковская и ул. Садовая. Осуществление данного мероприятия позволит в дальнейшем подключить к сетям водоснабжения и водоотведения 14 </w:t>
      </w:r>
      <w:r w:rsidRPr="00616DB3">
        <w:rPr>
          <w:sz w:val="16"/>
          <w:szCs w:val="16"/>
        </w:rPr>
        <w:lastRenderedPageBreak/>
        <w:t>многоквартирных домов (164 квартиры) и строящиеся частные дома по ул. Шкнятинская.</w:t>
      </w:r>
    </w:p>
    <w:p w:rsidR="000C4C9E" w:rsidRPr="00616DB3" w:rsidRDefault="000C4C9E" w:rsidP="000C4C9E">
      <w:pPr>
        <w:ind w:firstLine="284"/>
        <w:jc w:val="both"/>
        <w:rPr>
          <w:sz w:val="16"/>
          <w:szCs w:val="16"/>
        </w:rPr>
      </w:pPr>
      <w:r w:rsidRPr="00616DB3">
        <w:rPr>
          <w:sz w:val="16"/>
          <w:szCs w:val="16"/>
        </w:rPr>
        <w:t>2. Построить канализационные сети к многоквартирным жилым домам по Советскому пр. №21, 25, 27, 29.</w:t>
      </w:r>
    </w:p>
    <w:p w:rsidR="000C4C9E" w:rsidRPr="00616DB3" w:rsidRDefault="000C4C9E" w:rsidP="000C4C9E">
      <w:pPr>
        <w:ind w:firstLine="284"/>
        <w:jc w:val="both"/>
        <w:rPr>
          <w:sz w:val="16"/>
          <w:szCs w:val="16"/>
        </w:rPr>
      </w:pPr>
      <w:r w:rsidRPr="00616DB3">
        <w:rPr>
          <w:sz w:val="16"/>
          <w:szCs w:val="16"/>
        </w:rPr>
        <w:t>3. Заменить напорный коллектор от КНС «РЭС» до БОС «Заречье» протяженностью 1614 м.</w:t>
      </w:r>
    </w:p>
    <w:p w:rsidR="000C4C9E" w:rsidRPr="00616DB3" w:rsidRDefault="000C4C9E" w:rsidP="000C4C9E">
      <w:pPr>
        <w:ind w:firstLine="284"/>
        <w:jc w:val="both"/>
        <w:rPr>
          <w:sz w:val="16"/>
          <w:szCs w:val="16"/>
        </w:rPr>
      </w:pPr>
      <w:r w:rsidRPr="00616DB3">
        <w:rPr>
          <w:sz w:val="16"/>
          <w:szCs w:val="16"/>
        </w:rPr>
        <w:t>4. Заменить участок канализации от дома №15 по улице Молодежная до КНС «РЭС» протяженностью 72 м.</w:t>
      </w:r>
    </w:p>
    <w:p w:rsidR="000C4C9E" w:rsidRPr="00616DB3" w:rsidRDefault="000C4C9E" w:rsidP="000C4C9E">
      <w:pPr>
        <w:ind w:firstLine="284"/>
        <w:jc w:val="both"/>
        <w:rPr>
          <w:sz w:val="16"/>
          <w:szCs w:val="16"/>
        </w:rPr>
      </w:pPr>
      <w:r w:rsidRPr="00616DB3">
        <w:rPr>
          <w:sz w:val="16"/>
          <w:szCs w:val="16"/>
        </w:rPr>
        <w:t>5. Переложить участок канализации к дому №27-а по улице  Псковская протяженностью 50 м.</w:t>
      </w:r>
    </w:p>
    <w:p w:rsidR="000C4C9E" w:rsidRPr="00616DB3" w:rsidRDefault="000C4C9E" w:rsidP="000C4C9E">
      <w:pPr>
        <w:ind w:firstLine="284"/>
        <w:jc w:val="both"/>
        <w:rPr>
          <w:sz w:val="16"/>
          <w:szCs w:val="16"/>
        </w:rPr>
      </w:pPr>
      <w:r w:rsidRPr="00616DB3">
        <w:rPr>
          <w:sz w:val="16"/>
          <w:szCs w:val="16"/>
        </w:rPr>
        <w:t>6. Провести реконструкцию БОС города и БОС гарнизона.</w:t>
      </w:r>
    </w:p>
    <w:p w:rsidR="000C4C9E" w:rsidRPr="00616DB3" w:rsidRDefault="000C4C9E" w:rsidP="000C4C9E">
      <w:pPr>
        <w:ind w:firstLine="284"/>
        <w:jc w:val="both"/>
        <w:rPr>
          <w:sz w:val="16"/>
          <w:szCs w:val="16"/>
        </w:rPr>
      </w:pPr>
      <w:r w:rsidRPr="00616DB3">
        <w:rPr>
          <w:sz w:val="16"/>
          <w:szCs w:val="16"/>
        </w:rPr>
        <w:t>7. Заменить участки канализационных сетей к жилым домам по территории микрорайона «Гарнизон» Сольцы-2 протяженностью 180 м.</w:t>
      </w:r>
    </w:p>
    <w:p w:rsidR="000C4C9E" w:rsidRPr="00616DB3" w:rsidRDefault="000C4C9E" w:rsidP="000C4C9E">
      <w:pPr>
        <w:ind w:firstLine="284"/>
        <w:jc w:val="both"/>
        <w:rPr>
          <w:sz w:val="16"/>
          <w:szCs w:val="16"/>
        </w:rPr>
      </w:pPr>
      <w:r w:rsidRPr="00616DB3">
        <w:rPr>
          <w:sz w:val="16"/>
          <w:szCs w:val="16"/>
        </w:rPr>
        <w:t>8. Заменить напорный коллектор от КНС «Эллипс» до БОС города диаметром 273 мм полиэтилен протяженностью 910 м.</w:t>
      </w:r>
    </w:p>
    <w:p w:rsidR="000C4C9E" w:rsidRPr="00616DB3" w:rsidRDefault="000C4C9E" w:rsidP="000C4C9E">
      <w:pPr>
        <w:ind w:firstLine="284"/>
        <w:jc w:val="both"/>
        <w:rPr>
          <w:sz w:val="16"/>
          <w:szCs w:val="16"/>
        </w:rPr>
      </w:pPr>
      <w:r w:rsidRPr="00616DB3">
        <w:rPr>
          <w:sz w:val="16"/>
          <w:szCs w:val="16"/>
        </w:rPr>
        <w:t>9. Заменить самотечный  коллектор диаметром 400 мм протяженностью 1500 м по ул. Новгородская (по лугу).</w:t>
      </w:r>
    </w:p>
    <w:p w:rsidR="000C4C9E" w:rsidRPr="00616DB3" w:rsidRDefault="000C4C9E" w:rsidP="000C4C9E">
      <w:pPr>
        <w:ind w:firstLine="284"/>
        <w:jc w:val="both"/>
        <w:rPr>
          <w:sz w:val="16"/>
          <w:szCs w:val="16"/>
        </w:rPr>
      </w:pPr>
      <w:r w:rsidRPr="00616DB3">
        <w:rPr>
          <w:sz w:val="16"/>
          <w:szCs w:val="16"/>
        </w:rPr>
        <w:t>10. Установить автоматику на канализационно-насосных станциях.</w:t>
      </w:r>
    </w:p>
    <w:p w:rsidR="000C4C9E" w:rsidRPr="00616DB3" w:rsidRDefault="000C4C9E" w:rsidP="000C4C9E">
      <w:pPr>
        <w:ind w:firstLine="284"/>
        <w:jc w:val="both"/>
        <w:rPr>
          <w:sz w:val="16"/>
          <w:szCs w:val="16"/>
        </w:rPr>
      </w:pPr>
      <w:r w:rsidRPr="00616DB3">
        <w:rPr>
          <w:sz w:val="16"/>
          <w:szCs w:val="16"/>
        </w:rPr>
        <w:t>На период с 2020 года и далее:</w:t>
      </w:r>
    </w:p>
    <w:p w:rsidR="000C4C9E" w:rsidRPr="00616DB3" w:rsidRDefault="000C4C9E" w:rsidP="00124B17">
      <w:pPr>
        <w:numPr>
          <w:ilvl w:val="0"/>
          <w:numId w:val="19"/>
        </w:numPr>
        <w:ind w:left="0" w:firstLine="284"/>
        <w:jc w:val="both"/>
        <w:rPr>
          <w:sz w:val="16"/>
          <w:szCs w:val="16"/>
        </w:rPr>
      </w:pPr>
      <w:r w:rsidRPr="00616DB3">
        <w:rPr>
          <w:sz w:val="16"/>
          <w:szCs w:val="16"/>
        </w:rPr>
        <w:t>Провести реконструкцию биологических очистных сооружений «Заречье».</w:t>
      </w:r>
    </w:p>
    <w:p w:rsidR="000C4C9E" w:rsidRPr="00616DB3" w:rsidRDefault="000C4C9E" w:rsidP="00124B17">
      <w:pPr>
        <w:numPr>
          <w:ilvl w:val="0"/>
          <w:numId w:val="19"/>
        </w:numPr>
        <w:ind w:left="0" w:firstLine="284"/>
        <w:jc w:val="both"/>
        <w:rPr>
          <w:sz w:val="16"/>
          <w:szCs w:val="16"/>
        </w:rPr>
      </w:pPr>
      <w:r w:rsidRPr="00616DB3">
        <w:rPr>
          <w:sz w:val="16"/>
          <w:szCs w:val="16"/>
        </w:rPr>
        <w:t>Построить очистные сооружения на выпусках от канализационных сетей микрорайона железнодорожного вокзала.</w:t>
      </w:r>
    </w:p>
    <w:p w:rsidR="000C4C9E" w:rsidRPr="00616DB3" w:rsidRDefault="000C4C9E" w:rsidP="00124B17">
      <w:pPr>
        <w:numPr>
          <w:ilvl w:val="0"/>
          <w:numId w:val="19"/>
        </w:numPr>
        <w:ind w:left="0" w:firstLine="284"/>
        <w:jc w:val="both"/>
        <w:rPr>
          <w:sz w:val="16"/>
          <w:szCs w:val="16"/>
        </w:rPr>
      </w:pPr>
      <w:r w:rsidRPr="00616DB3">
        <w:rPr>
          <w:sz w:val="16"/>
          <w:szCs w:val="16"/>
        </w:rPr>
        <w:t>Провести реконструкцию канализационных сетей, расположенных на территории микрорайона железнодорожного вокзала (улицы Мелиораторов, Ташкентская, Лермонтова, Ленинградская).</w:t>
      </w:r>
    </w:p>
    <w:p w:rsidR="000C4C9E" w:rsidRPr="00616DB3" w:rsidRDefault="000C4C9E" w:rsidP="00124B17">
      <w:pPr>
        <w:numPr>
          <w:ilvl w:val="0"/>
          <w:numId w:val="19"/>
        </w:numPr>
        <w:ind w:left="0" w:firstLine="284"/>
        <w:jc w:val="both"/>
        <w:rPr>
          <w:sz w:val="16"/>
          <w:szCs w:val="16"/>
        </w:rPr>
      </w:pPr>
      <w:r w:rsidRPr="00616DB3">
        <w:rPr>
          <w:sz w:val="16"/>
          <w:szCs w:val="16"/>
        </w:rPr>
        <w:t>Построить новые очистные сооружения в г. Сольцы с закрытием биологических очистных сооружений города и гарнизона производительностью 3000 м3/сутки.</w:t>
      </w:r>
    </w:p>
    <w:p w:rsidR="000C4C9E" w:rsidRPr="00616DB3" w:rsidRDefault="000C4C9E" w:rsidP="000C4C9E">
      <w:pPr>
        <w:widowControl w:val="0"/>
        <w:suppressAutoHyphens/>
        <w:autoSpaceDE w:val="0"/>
        <w:autoSpaceDN w:val="0"/>
        <w:adjustRightInd w:val="0"/>
        <w:ind w:firstLine="284"/>
        <w:jc w:val="center"/>
        <w:rPr>
          <w:sz w:val="16"/>
          <w:szCs w:val="16"/>
        </w:rPr>
      </w:pPr>
    </w:p>
    <w:p w:rsidR="00D65090" w:rsidRPr="00616DB3" w:rsidRDefault="00D65090" w:rsidP="00D65090">
      <w:pPr>
        <w:ind w:left="851"/>
        <w:jc w:val="center"/>
        <w:rPr>
          <w:b/>
          <w:sz w:val="16"/>
          <w:szCs w:val="16"/>
        </w:rPr>
      </w:pPr>
      <w:r w:rsidRPr="00616DB3">
        <w:rPr>
          <w:b/>
          <w:sz w:val="16"/>
          <w:szCs w:val="16"/>
        </w:rPr>
        <w:t>ПЛАН</w:t>
      </w:r>
    </w:p>
    <w:p w:rsidR="00D65090" w:rsidRPr="00616DB3" w:rsidRDefault="00D65090" w:rsidP="00D65090">
      <w:pPr>
        <w:ind w:left="851"/>
        <w:jc w:val="center"/>
        <w:rPr>
          <w:b/>
          <w:sz w:val="16"/>
          <w:szCs w:val="16"/>
        </w:rPr>
      </w:pPr>
      <w:r w:rsidRPr="00616DB3">
        <w:rPr>
          <w:b/>
          <w:sz w:val="16"/>
          <w:szCs w:val="16"/>
        </w:rPr>
        <w:t>мероприятий по повышению эффективности деятельности организации коммунального комплекса в сфере водоотведения МУП «ЖКХ «Солецкого района» на 2013-2023 годы</w:t>
      </w:r>
    </w:p>
    <w:p w:rsidR="00D65090" w:rsidRPr="00616DB3" w:rsidRDefault="00D65090" w:rsidP="00D6509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1035"/>
        <w:gridCol w:w="854"/>
        <w:gridCol w:w="798"/>
        <w:gridCol w:w="961"/>
        <w:gridCol w:w="921"/>
      </w:tblGrid>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 п/п</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Наличие проектно-сметной документации</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Потребности на реализацию,</w:t>
            </w:r>
          </w:p>
          <w:p w:rsidR="00D65090" w:rsidRPr="00616DB3" w:rsidRDefault="00D65090" w:rsidP="001D6294">
            <w:pPr>
              <w:jc w:val="center"/>
              <w:rPr>
                <w:sz w:val="12"/>
                <w:szCs w:val="12"/>
              </w:rPr>
            </w:pPr>
            <w:r w:rsidRPr="00616DB3">
              <w:rPr>
                <w:sz w:val="12"/>
                <w:szCs w:val="12"/>
              </w:rPr>
              <w:t>тыс.руб</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Источник финансирования</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Ожидаемый</w:t>
            </w:r>
          </w:p>
          <w:p w:rsidR="00D65090" w:rsidRPr="00616DB3" w:rsidRDefault="00D65090" w:rsidP="001D6294">
            <w:pPr>
              <w:jc w:val="center"/>
              <w:rPr>
                <w:sz w:val="12"/>
                <w:szCs w:val="12"/>
              </w:rPr>
            </w:pPr>
            <w:r w:rsidRPr="00616DB3">
              <w:rPr>
                <w:sz w:val="12"/>
                <w:szCs w:val="12"/>
              </w:rPr>
              <w:t>эффект</w:t>
            </w:r>
          </w:p>
        </w:tc>
      </w:tr>
      <w:tr w:rsidR="00616DB3" w:rsidRPr="00616DB3" w:rsidTr="00D65090">
        <w:tc>
          <w:tcPr>
            <w:tcW w:w="0" w:type="auto"/>
            <w:gridSpan w:val="6"/>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b/>
                <w:sz w:val="12"/>
                <w:szCs w:val="12"/>
              </w:rPr>
              <w:t>Водоотведение - 2017 год</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участка канализации от дома №15 по ул. Молодежная до КНС «РЭС» с увеличением диаметра трубы до 300 мм протяженностью 72 м</w:t>
            </w:r>
          </w:p>
          <w:p w:rsidR="00D65090" w:rsidRPr="00616DB3" w:rsidRDefault="00D65090" w:rsidP="001D6294">
            <w:pPr>
              <w:rPr>
                <w:sz w:val="12"/>
                <w:szCs w:val="12"/>
              </w:rPr>
            </w:pPr>
            <w:r w:rsidRPr="00616DB3">
              <w:rPr>
                <w:sz w:val="12"/>
                <w:szCs w:val="12"/>
              </w:rPr>
              <w:t>Проектно-сметные работы</w:t>
            </w:r>
          </w:p>
          <w:p w:rsidR="00D65090" w:rsidRPr="00616DB3" w:rsidRDefault="00D65090" w:rsidP="001D6294">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959,163</w:t>
            </w:r>
          </w:p>
          <w:p w:rsidR="00D65090" w:rsidRPr="00616DB3" w:rsidRDefault="00D65090" w:rsidP="001D6294">
            <w:pPr>
              <w:jc w:val="center"/>
              <w:rPr>
                <w:sz w:val="12"/>
                <w:szCs w:val="12"/>
              </w:rPr>
            </w:pPr>
          </w:p>
          <w:p w:rsidR="00D65090" w:rsidRPr="00616DB3" w:rsidRDefault="00D65090" w:rsidP="001D6294">
            <w:pPr>
              <w:jc w:val="center"/>
              <w:rPr>
                <w:sz w:val="12"/>
                <w:szCs w:val="12"/>
              </w:rPr>
            </w:pPr>
          </w:p>
          <w:p w:rsidR="00D65090" w:rsidRPr="00616DB3" w:rsidRDefault="00D65090" w:rsidP="001D6294">
            <w:pPr>
              <w:jc w:val="center"/>
              <w:rPr>
                <w:sz w:val="12"/>
                <w:szCs w:val="12"/>
              </w:rPr>
            </w:pPr>
            <w:r w:rsidRPr="00616DB3">
              <w:rPr>
                <w:sz w:val="12"/>
                <w:szCs w:val="12"/>
              </w:rPr>
              <w:t>в т.ч.</w:t>
            </w:r>
          </w:p>
          <w:p w:rsidR="00D65090" w:rsidRPr="00616DB3" w:rsidRDefault="00D65090" w:rsidP="001D6294">
            <w:pPr>
              <w:jc w:val="center"/>
              <w:rPr>
                <w:sz w:val="12"/>
                <w:szCs w:val="12"/>
              </w:rPr>
            </w:pPr>
            <w:r w:rsidRPr="00616DB3">
              <w:rPr>
                <w:sz w:val="12"/>
                <w:szCs w:val="12"/>
              </w:rPr>
              <w:t>87,197</w:t>
            </w:r>
          </w:p>
          <w:p w:rsidR="00D65090" w:rsidRPr="00616DB3" w:rsidRDefault="00D65090" w:rsidP="001D6294">
            <w:pPr>
              <w:jc w:val="center"/>
              <w:rPr>
                <w:sz w:val="12"/>
                <w:szCs w:val="12"/>
              </w:rPr>
            </w:pPr>
            <w:r w:rsidRPr="00616DB3">
              <w:rPr>
                <w:sz w:val="12"/>
                <w:szCs w:val="12"/>
              </w:rPr>
              <w:t>871,966</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пропуск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издержек на 11,038 тыс. рублей/год.</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0,072 км.</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Замена напорного коллектора диаметром 100мм протяженностью 1614 м от КНС «РЭС» до БОС «Заречье»</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tabs>
                <w:tab w:val="left" w:pos="855"/>
              </w:tabs>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3083,723</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пропуск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аварийности с 5,19 до 5,06.</w:t>
            </w:r>
          </w:p>
          <w:p w:rsidR="00D65090" w:rsidRPr="00616DB3" w:rsidRDefault="00D65090" w:rsidP="001D6294">
            <w:pPr>
              <w:rPr>
                <w:sz w:val="12"/>
                <w:szCs w:val="12"/>
              </w:rPr>
            </w:pPr>
            <w:r w:rsidRPr="00616DB3">
              <w:rPr>
                <w:sz w:val="12"/>
                <w:szCs w:val="12"/>
              </w:rPr>
              <w:t>Уменьшение протяженности сетей, подлежащих замене на 1,614 км.</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Замена участка канализации  к жилому дому по ул. Псковская №27-а протяженностью 0,05 км</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226,220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пропуск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издержек на 316,231 тыс.руб/год</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0,05 км</w:t>
            </w:r>
          </w:p>
        </w:tc>
      </w:tr>
      <w:tr w:rsidR="00616DB3" w:rsidRPr="00616DB3" w:rsidTr="00D65090">
        <w:tc>
          <w:tcPr>
            <w:tcW w:w="0" w:type="auto"/>
            <w:gridSpan w:val="6"/>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b/>
                <w:sz w:val="12"/>
                <w:szCs w:val="12"/>
              </w:rPr>
              <w:lastRenderedPageBreak/>
              <w:t>Водоотведение - 2018 год</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БОС города и БОС гарнизона.</w:t>
            </w:r>
          </w:p>
          <w:p w:rsidR="00D65090" w:rsidRPr="00616DB3" w:rsidRDefault="00D65090" w:rsidP="001D6294">
            <w:pPr>
              <w:rPr>
                <w:sz w:val="12"/>
                <w:szCs w:val="12"/>
              </w:rPr>
            </w:pPr>
            <w:r w:rsidRPr="00616DB3">
              <w:rPr>
                <w:sz w:val="12"/>
                <w:szCs w:val="12"/>
              </w:rPr>
              <w:t>Техническое обследование объектов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160,000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очистку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Возможность приступить к изготовлению проектно-сметной документации</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 xml:space="preserve"> Замена   участков  канализации  к жилым домам ДОС32,188,195, гостиницы, детскому саду №4 по территории  микрорайона «Гарнизон» Сольцы-2 протяженностью 0,09 км</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442,570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пропуск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аварийности  с 5,19 до 3,87.</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0,09 км</w:t>
            </w:r>
          </w:p>
        </w:tc>
      </w:tr>
      <w:tr w:rsidR="00616DB3" w:rsidRPr="00616DB3" w:rsidTr="00D65090">
        <w:tc>
          <w:tcPr>
            <w:tcW w:w="0" w:type="auto"/>
            <w:gridSpan w:val="6"/>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b/>
                <w:sz w:val="12"/>
                <w:szCs w:val="12"/>
              </w:rPr>
              <w:t>Водоотведение - 2019 год</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БОС города и БОС гарнизона</w:t>
            </w:r>
          </w:p>
          <w:p w:rsidR="00D65090" w:rsidRPr="00616DB3" w:rsidRDefault="00D65090" w:rsidP="001D6294">
            <w:pPr>
              <w:rPr>
                <w:sz w:val="12"/>
                <w:szCs w:val="12"/>
              </w:rPr>
            </w:pPr>
            <w:r w:rsidRPr="00616DB3">
              <w:rPr>
                <w:sz w:val="12"/>
                <w:szCs w:val="12"/>
              </w:rPr>
              <w:t>Изготовление  проектно-сметной документации</w:t>
            </w:r>
          </w:p>
          <w:p w:rsidR="00D65090" w:rsidRPr="00616DB3" w:rsidRDefault="00D65090" w:rsidP="001D6294">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Акт обследования от 2018 года</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1000,000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Возможность осуществлять строительно-монтажные работы</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канализационного коллектора диаметром 400мм  протяженностью 1500 м по ул. Новгородская (по лугу)</w:t>
            </w:r>
          </w:p>
          <w:p w:rsidR="00D65090" w:rsidRPr="00616DB3" w:rsidRDefault="00D65090" w:rsidP="001D6294">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11200,320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издержек на 50,775 тыс.руб/год</w:t>
            </w:r>
          </w:p>
          <w:p w:rsidR="00D65090" w:rsidRPr="00616DB3" w:rsidRDefault="00D65090" w:rsidP="001D6294">
            <w:pPr>
              <w:rPr>
                <w:sz w:val="12"/>
                <w:szCs w:val="12"/>
              </w:rPr>
            </w:pPr>
            <w:r w:rsidRPr="00616DB3">
              <w:rPr>
                <w:sz w:val="12"/>
                <w:szCs w:val="12"/>
              </w:rPr>
              <w:t xml:space="preserve">Снижение негативного воздействия на окружающую среду – 11,594 </w:t>
            </w:r>
            <w:proofErr w:type="spellStart"/>
            <w:r w:rsidRPr="00616DB3">
              <w:rPr>
                <w:sz w:val="12"/>
                <w:szCs w:val="12"/>
              </w:rPr>
              <w:t>тыс.рублей</w:t>
            </w:r>
            <w:proofErr w:type="spellEnd"/>
            <w:r w:rsidRPr="00616DB3">
              <w:rPr>
                <w:sz w:val="12"/>
                <w:szCs w:val="12"/>
              </w:rPr>
              <w:t>/год.</w:t>
            </w:r>
          </w:p>
          <w:p w:rsidR="00D65090" w:rsidRPr="00616DB3" w:rsidRDefault="00D65090" w:rsidP="001D6294">
            <w:pPr>
              <w:rPr>
                <w:sz w:val="12"/>
                <w:szCs w:val="12"/>
              </w:rPr>
            </w:pPr>
            <w:r w:rsidRPr="00616DB3">
              <w:rPr>
                <w:sz w:val="12"/>
                <w:szCs w:val="12"/>
              </w:rPr>
              <w:t>Снижение  аварийности с 5,19 до 4,25.</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1,5 км</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канализационного коллектора диаметром 273 мм протяженностью 910м от КНС «Эллипс» до БОС города</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3957,310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пропуск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аварийности с 5,19 до 5,03.</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0,91 км</w:t>
            </w:r>
          </w:p>
          <w:p w:rsidR="00D65090" w:rsidRPr="00616DB3" w:rsidRDefault="00D65090" w:rsidP="001D6294">
            <w:pPr>
              <w:rPr>
                <w:sz w:val="12"/>
                <w:szCs w:val="12"/>
              </w:rPr>
            </w:pP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БОС «Заречье»</w:t>
            </w:r>
          </w:p>
          <w:p w:rsidR="00D65090" w:rsidRPr="00616DB3" w:rsidRDefault="00D65090" w:rsidP="001D6294">
            <w:pPr>
              <w:rPr>
                <w:sz w:val="12"/>
                <w:szCs w:val="12"/>
              </w:rPr>
            </w:pPr>
            <w:r w:rsidRPr="00616DB3">
              <w:rPr>
                <w:sz w:val="12"/>
                <w:szCs w:val="12"/>
              </w:rPr>
              <w:t>Техническое обследование объекта</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100,000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очистку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Возможность приступить к изготовлению проектно-сметной документации</w:t>
            </w:r>
          </w:p>
        </w:tc>
      </w:tr>
      <w:tr w:rsidR="00616DB3" w:rsidRPr="00616DB3" w:rsidTr="00D65090">
        <w:tc>
          <w:tcPr>
            <w:tcW w:w="0" w:type="auto"/>
            <w:gridSpan w:val="6"/>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b/>
                <w:sz w:val="12"/>
                <w:szCs w:val="12"/>
              </w:rPr>
              <w:t>Водоотведение - 2020 год и далее</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БОС «Заречье».</w:t>
            </w:r>
          </w:p>
          <w:p w:rsidR="00D65090" w:rsidRPr="00616DB3" w:rsidRDefault="00D65090" w:rsidP="001D6294">
            <w:pPr>
              <w:rPr>
                <w:sz w:val="12"/>
                <w:szCs w:val="12"/>
              </w:rPr>
            </w:pPr>
            <w:r w:rsidRPr="00616DB3">
              <w:rPr>
                <w:sz w:val="12"/>
                <w:szCs w:val="12"/>
              </w:rPr>
              <w:t>Изготовление проектно-сметной документации</w:t>
            </w:r>
          </w:p>
          <w:p w:rsidR="00D65090" w:rsidRPr="00616DB3" w:rsidRDefault="00D65090" w:rsidP="001D6294">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Акт технического обследования от 2019 года</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1000,000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Возможность начать реконструкцию БОС «Заречье»</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Замена   участков  канализации  к жилым домам ДОС165, 201, 202 по территории  микрорайона «Гарнизон» Сольцы-2 протяженностью 0,09 км</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427,430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Средства предприятия (тарифы на пропуск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аварийности  с 5,19 до 4,25.</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0,09 км</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БОС города и БОС гарнизона</w:t>
            </w:r>
          </w:p>
          <w:p w:rsidR="00D65090" w:rsidRPr="00616DB3" w:rsidRDefault="00D65090" w:rsidP="001D6294">
            <w:pPr>
              <w:rPr>
                <w:sz w:val="12"/>
                <w:szCs w:val="12"/>
              </w:rPr>
            </w:pPr>
            <w:r w:rsidRPr="00616DB3">
              <w:rPr>
                <w:sz w:val="12"/>
                <w:szCs w:val="12"/>
              </w:rPr>
              <w:lastRenderedPageBreak/>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lastRenderedPageBreak/>
              <w:t>ПСД разработана</w:t>
            </w:r>
          </w:p>
          <w:p w:rsidR="00D65090" w:rsidRPr="00616DB3" w:rsidRDefault="00D65090" w:rsidP="001D6294">
            <w:pPr>
              <w:jc w:val="center"/>
              <w:rPr>
                <w:sz w:val="12"/>
                <w:szCs w:val="12"/>
              </w:rPr>
            </w:pPr>
            <w:r w:rsidRPr="00616DB3">
              <w:rPr>
                <w:sz w:val="12"/>
                <w:szCs w:val="12"/>
              </w:rPr>
              <w:t>в 2018 году</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400000,000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 xml:space="preserve">Снижение негативного воздействия </w:t>
            </w:r>
            <w:r w:rsidRPr="00616DB3">
              <w:rPr>
                <w:sz w:val="12"/>
                <w:szCs w:val="12"/>
              </w:rPr>
              <w:lastRenderedPageBreak/>
              <w:t xml:space="preserve">на окружающую среду – 1162,817  </w:t>
            </w:r>
            <w:proofErr w:type="spellStart"/>
            <w:r w:rsidRPr="00616DB3">
              <w:rPr>
                <w:sz w:val="12"/>
                <w:szCs w:val="12"/>
              </w:rPr>
              <w:t>тыс.рублей</w:t>
            </w:r>
            <w:proofErr w:type="spellEnd"/>
            <w:r w:rsidRPr="00616DB3">
              <w:rPr>
                <w:sz w:val="12"/>
                <w:szCs w:val="12"/>
              </w:rPr>
              <w:t>/год</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lastRenderedPageBreak/>
              <w:t>4</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Реконструкция БОС «Заречье»</w:t>
            </w:r>
          </w:p>
          <w:p w:rsidR="00D65090" w:rsidRPr="00616DB3" w:rsidRDefault="00D65090" w:rsidP="001D6294">
            <w:pPr>
              <w:rPr>
                <w:sz w:val="12"/>
                <w:szCs w:val="12"/>
              </w:rPr>
            </w:pPr>
            <w:r w:rsidRPr="00616DB3">
              <w:rPr>
                <w:sz w:val="12"/>
                <w:szCs w:val="12"/>
              </w:rPr>
              <w:t>Строительно-монтажные работы</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нет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10000,000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Внешние инвестиции</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Снижение негативного влияния на окружающую среду – 56,05 тыс. рублей/год</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b/>
                <w:sz w:val="12"/>
                <w:szCs w:val="12"/>
              </w:rPr>
            </w:pPr>
            <w:r w:rsidRPr="00616DB3">
              <w:rPr>
                <w:b/>
                <w:sz w:val="12"/>
                <w:szCs w:val="12"/>
              </w:rPr>
              <w:t>Итого по мероприятиям</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 xml:space="preserve">Снижение издержек на 378,044 </w:t>
            </w:r>
            <w:proofErr w:type="spellStart"/>
            <w:r w:rsidRPr="00616DB3">
              <w:rPr>
                <w:sz w:val="12"/>
                <w:szCs w:val="12"/>
              </w:rPr>
              <w:t>тыс.рублей</w:t>
            </w:r>
            <w:proofErr w:type="spellEnd"/>
            <w:r w:rsidRPr="00616DB3">
              <w:rPr>
                <w:sz w:val="12"/>
                <w:szCs w:val="12"/>
              </w:rPr>
              <w:t>/год.</w:t>
            </w:r>
          </w:p>
          <w:p w:rsidR="00D65090" w:rsidRPr="00616DB3" w:rsidRDefault="00D65090" w:rsidP="001D6294">
            <w:pPr>
              <w:rPr>
                <w:sz w:val="12"/>
                <w:szCs w:val="12"/>
              </w:rPr>
            </w:pPr>
            <w:r w:rsidRPr="00616DB3">
              <w:rPr>
                <w:sz w:val="12"/>
                <w:szCs w:val="12"/>
              </w:rPr>
              <w:t xml:space="preserve">Снижение негативного воздействия на окружающую среду – 1174,411  </w:t>
            </w:r>
            <w:proofErr w:type="spellStart"/>
            <w:r w:rsidRPr="00616DB3">
              <w:rPr>
                <w:sz w:val="12"/>
                <w:szCs w:val="12"/>
              </w:rPr>
              <w:t>тыс.рублей</w:t>
            </w:r>
            <w:proofErr w:type="spellEnd"/>
            <w:r w:rsidRPr="00616DB3">
              <w:rPr>
                <w:sz w:val="12"/>
                <w:szCs w:val="12"/>
              </w:rPr>
              <w:t>/год.</w:t>
            </w:r>
          </w:p>
          <w:p w:rsidR="00D65090" w:rsidRPr="00616DB3" w:rsidRDefault="00D65090" w:rsidP="001D6294">
            <w:pPr>
              <w:rPr>
                <w:sz w:val="12"/>
                <w:szCs w:val="12"/>
              </w:rPr>
            </w:pPr>
            <w:r w:rsidRPr="00616DB3">
              <w:rPr>
                <w:sz w:val="12"/>
                <w:szCs w:val="12"/>
              </w:rPr>
              <w:t>Уменьшение протяженности сетей, нуждающихся в замене на 3,416 км.</w:t>
            </w:r>
          </w:p>
          <w:p w:rsidR="00D65090" w:rsidRPr="00616DB3" w:rsidRDefault="00D65090" w:rsidP="001D6294">
            <w:pPr>
              <w:rPr>
                <w:sz w:val="12"/>
                <w:szCs w:val="12"/>
              </w:rPr>
            </w:pPr>
            <w:r w:rsidRPr="00616DB3">
              <w:rPr>
                <w:sz w:val="12"/>
                <w:szCs w:val="12"/>
              </w:rPr>
              <w:t>Снижение аварийности  с 8,05 до 4,56.</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b/>
                <w:sz w:val="12"/>
                <w:szCs w:val="12"/>
              </w:rPr>
              <w:t>Итого по плану, в том числе</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b/>
                <w:sz w:val="12"/>
                <w:szCs w:val="12"/>
              </w:rPr>
              <w:t>432556,736</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b/>
                <w:sz w:val="12"/>
                <w:szCs w:val="12"/>
              </w:rPr>
              <w:t>тарифы на пропуск и очистку стоков</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b/>
                <w:sz w:val="12"/>
                <w:szCs w:val="12"/>
              </w:rPr>
            </w:pPr>
            <w:r w:rsidRPr="00616DB3">
              <w:rPr>
                <w:b/>
                <w:sz w:val="12"/>
                <w:szCs w:val="12"/>
              </w:rPr>
              <w:t>9356,416</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b/>
                <w:sz w:val="12"/>
                <w:szCs w:val="12"/>
              </w:rPr>
              <w:t xml:space="preserve">внешние инвестиции                       </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b/>
                <w:sz w:val="12"/>
                <w:szCs w:val="12"/>
              </w:rPr>
            </w:pPr>
            <w:r w:rsidRPr="00616DB3">
              <w:rPr>
                <w:b/>
                <w:sz w:val="12"/>
                <w:szCs w:val="12"/>
              </w:rPr>
              <w:t>423200,32</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p>
        </w:tc>
      </w:tr>
    </w:tbl>
    <w:p w:rsidR="00D65090" w:rsidRPr="00616DB3" w:rsidRDefault="00D65090" w:rsidP="000C4C9E">
      <w:pPr>
        <w:widowControl w:val="0"/>
        <w:suppressAutoHyphens/>
        <w:autoSpaceDE w:val="0"/>
        <w:autoSpaceDN w:val="0"/>
        <w:adjustRightInd w:val="0"/>
        <w:ind w:firstLine="284"/>
        <w:jc w:val="center"/>
        <w:rPr>
          <w:sz w:val="16"/>
          <w:szCs w:val="16"/>
        </w:rPr>
      </w:pPr>
    </w:p>
    <w:p w:rsidR="00D65090" w:rsidRPr="00616DB3" w:rsidRDefault="00D65090" w:rsidP="00D65090">
      <w:pPr>
        <w:ind w:firstLine="284"/>
        <w:rPr>
          <w:b/>
          <w:sz w:val="16"/>
          <w:szCs w:val="16"/>
        </w:rPr>
      </w:pPr>
      <w:r w:rsidRPr="00616DB3">
        <w:rPr>
          <w:b/>
          <w:sz w:val="16"/>
          <w:szCs w:val="16"/>
        </w:rPr>
        <w:t>РАЗДЕЛ 2.5 Экологические аспекты мероприятий по строительству и реконструкции объектов централизованной системы водоотведения</w:t>
      </w:r>
    </w:p>
    <w:p w:rsidR="00D65090" w:rsidRPr="00616DB3" w:rsidRDefault="00D65090" w:rsidP="00D65090">
      <w:pPr>
        <w:ind w:firstLine="284"/>
        <w:jc w:val="both"/>
        <w:rPr>
          <w:sz w:val="16"/>
          <w:szCs w:val="16"/>
        </w:rPr>
      </w:pPr>
      <w:r w:rsidRPr="00616DB3">
        <w:rPr>
          <w:sz w:val="16"/>
          <w:szCs w:val="16"/>
        </w:rPr>
        <w:t>Все мероприятия по строительству и реконструкции объектов централизованной системы водоотведения направлены на улучшение системы водоотведения и могут быть отнесены к мероприятиям по охране окружающей среды и здоровья населения</w:t>
      </w:r>
    </w:p>
    <w:p w:rsidR="00D65090" w:rsidRPr="00616DB3" w:rsidRDefault="00D65090" w:rsidP="00D65090">
      <w:pPr>
        <w:ind w:firstLine="284"/>
        <w:jc w:val="both"/>
        <w:rPr>
          <w:sz w:val="16"/>
          <w:szCs w:val="16"/>
        </w:rPr>
      </w:pPr>
      <w:r w:rsidRPr="00616DB3">
        <w:rPr>
          <w:sz w:val="16"/>
          <w:szCs w:val="16"/>
        </w:rPr>
        <w:t xml:space="preserve">Строительство и реконструкция объектов централизованной системы водоотведения не окажут существенного влияния на окружающую среду и экологическую обстановку в целом. </w:t>
      </w:r>
    </w:p>
    <w:p w:rsidR="00D65090" w:rsidRPr="00616DB3" w:rsidRDefault="00D65090" w:rsidP="00D65090">
      <w:pPr>
        <w:ind w:firstLine="284"/>
        <w:jc w:val="both"/>
        <w:rPr>
          <w:sz w:val="16"/>
          <w:szCs w:val="16"/>
        </w:rPr>
      </w:pPr>
      <w:r w:rsidRPr="00616DB3">
        <w:rPr>
          <w:sz w:val="16"/>
          <w:szCs w:val="16"/>
        </w:rPr>
        <w:t>При подготовке проектов реконструкции или строительства линейных объектов и сооружений на них в разделе "Производство работ" закладываются все необходимые мероприятия по охране окружающей среды.</w:t>
      </w:r>
    </w:p>
    <w:p w:rsidR="00D65090" w:rsidRPr="00616DB3" w:rsidRDefault="00D65090" w:rsidP="00D65090">
      <w:pPr>
        <w:ind w:firstLine="284"/>
        <w:jc w:val="both"/>
        <w:rPr>
          <w:sz w:val="16"/>
          <w:szCs w:val="16"/>
        </w:rPr>
      </w:pPr>
      <w:r w:rsidRPr="00616DB3">
        <w:rPr>
          <w:sz w:val="16"/>
          <w:szCs w:val="16"/>
        </w:rPr>
        <w:t>Прокладку строящихся сетей и реконструкцию существующих необходимо производить с учетом соблюдения природоохранных требований:</w:t>
      </w:r>
    </w:p>
    <w:p w:rsidR="00D65090" w:rsidRPr="00616DB3" w:rsidRDefault="00D65090" w:rsidP="00D65090">
      <w:pPr>
        <w:ind w:firstLine="284"/>
        <w:jc w:val="both"/>
        <w:rPr>
          <w:sz w:val="16"/>
          <w:szCs w:val="16"/>
        </w:rPr>
      </w:pPr>
      <w:r w:rsidRPr="00616DB3">
        <w:rPr>
          <w:sz w:val="16"/>
          <w:szCs w:val="16"/>
        </w:rPr>
        <w:t>- обеспечения максимальной сохранности поверхностного слоя на территории, прилегающей к строительной площадке;</w:t>
      </w:r>
    </w:p>
    <w:p w:rsidR="00D65090" w:rsidRPr="00616DB3" w:rsidRDefault="00D65090" w:rsidP="00D65090">
      <w:pPr>
        <w:ind w:firstLine="284"/>
        <w:jc w:val="both"/>
        <w:rPr>
          <w:sz w:val="16"/>
          <w:szCs w:val="16"/>
        </w:rPr>
      </w:pPr>
      <w:r w:rsidRPr="00616DB3">
        <w:rPr>
          <w:sz w:val="16"/>
          <w:szCs w:val="16"/>
        </w:rPr>
        <w:t>- исключения попадания горюче-смазочных материалов в почву (заправку топливом транспортных средств и строительных машин производить только на автозаправочных станциях, ремонт техники - в ремонтных мастерских);</w:t>
      </w:r>
    </w:p>
    <w:p w:rsidR="00D65090" w:rsidRPr="00616DB3" w:rsidRDefault="00D65090" w:rsidP="00D65090">
      <w:pPr>
        <w:ind w:firstLine="284"/>
        <w:jc w:val="both"/>
        <w:rPr>
          <w:sz w:val="16"/>
          <w:szCs w:val="16"/>
        </w:rPr>
      </w:pPr>
      <w:r w:rsidRPr="00616DB3">
        <w:rPr>
          <w:sz w:val="16"/>
          <w:szCs w:val="16"/>
        </w:rPr>
        <w:t>- недопущения установки временных сооружений (сараев, складов, стоянок техники и т. д.), не относящихся к строительству линейного объекта;</w:t>
      </w:r>
    </w:p>
    <w:p w:rsidR="00D65090" w:rsidRPr="00616DB3" w:rsidRDefault="00D65090" w:rsidP="00D65090">
      <w:pPr>
        <w:ind w:firstLine="284"/>
        <w:jc w:val="both"/>
        <w:rPr>
          <w:sz w:val="16"/>
          <w:szCs w:val="16"/>
        </w:rPr>
      </w:pPr>
      <w:r w:rsidRPr="00616DB3">
        <w:rPr>
          <w:sz w:val="16"/>
          <w:szCs w:val="16"/>
        </w:rPr>
        <w:t>- обеспечения исправности машин и механизмов, занятых в строительстве линейных объектов, с целью минимизации выбросов выхлопных газов в атмосферу;</w:t>
      </w:r>
    </w:p>
    <w:p w:rsidR="00D65090" w:rsidRPr="00616DB3" w:rsidRDefault="00D65090" w:rsidP="00D65090">
      <w:pPr>
        <w:ind w:firstLine="284"/>
        <w:jc w:val="both"/>
        <w:rPr>
          <w:sz w:val="16"/>
          <w:szCs w:val="16"/>
        </w:rPr>
      </w:pPr>
      <w:r w:rsidRPr="00616DB3">
        <w:rPr>
          <w:sz w:val="16"/>
          <w:szCs w:val="16"/>
        </w:rPr>
        <w:t>- обеспечения ежедневной уборки мусора после завершения работ;</w:t>
      </w:r>
    </w:p>
    <w:p w:rsidR="00D65090" w:rsidRPr="00616DB3" w:rsidRDefault="00D65090" w:rsidP="00D65090">
      <w:pPr>
        <w:ind w:firstLine="284"/>
        <w:jc w:val="both"/>
        <w:rPr>
          <w:sz w:val="16"/>
          <w:szCs w:val="16"/>
        </w:rPr>
      </w:pPr>
      <w:r w:rsidRPr="00616DB3">
        <w:rPr>
          <w:sz w:val="16"/>
          <w:szCs w:val="16"/>
        </w:rPr>
        <w:t>- восстановления асфальтовых покрытий проезжей части и тротуаров, а также почвенного слоя с посевом трав по окончании работ.</w:t>
      </w:r>
    </w:p>
    <w:p w:rsidR="00D65090" w:rsidRPr="00616DB3" w:rsidRDefault="00D65090" w:rsidP="00D65090">
      <w:pPr>
        <w:ind w:firstLine="284"/>
        <w:jc w:val="both"/>
        <w:rPr>
          <w:sz w:val="16"/>
          <w:szCs w:val="16"/>
        </w:rPr>
      </w:pPr>
      <w:r w:rsidRPr="00616DB3">
        <w:rPr>
          <w:sz w:val="16"/>
          <w:szCs w:val="16"/>
        </w:rPr>
        <w:t>Перечисленные мероприятия позволяют обеспечить наименьший экологический вред окружающей среде.</w:t>
      </w:r>
    </w:p>
    <w:p w:rsidR="00D65090" w:rsidRPr="00616DB3" w:rsidRDefault="00D65090" w:rsidP="00D65090">
      <w:pPr>
        <w:ind w:firstLine="284"/>
        <w:rPr>
          <w:b/>
          <w:sz w:val="16"/>
          <w:szCs w:val="16"/>
        </w:rPr>
      </w:pPr>
      <w:r w:rsidRPr="00616DB3">
        <w:rPr>
          <w:b/>
          <w:sz w:val="16"/>
          <w:szCs w:val="16"/>
        </w:rPr>
        <w:lastRenderedPageBreak/>
        <w:t>РАЗДЕЛ 2.6 Оценка в потребности в капитальных вложениях  в строительство, реконструкцию и модернизацию объектов централизованной системы водоотведения</w:t>
      </w:r>
    </w:p>
    <w:p w:rsidR="00D65090" w:rsidRPr="00616DB3" w:rsidRDefault="00D65090" w:rsidP="00D65090">
      <w:pPr>
        <w:ind w:firstLine="284"/>
        <w:jc w:val="both"/>
        <w:rPr>
          <w:sz w:val="16"/>
          <w:szCs w:val="16"/>
        </w:rPr>
      </w:pPr>
      <w:r w:rsidRPr="00616DB3">
        <w:rPr>
          <w:sz w:val="16"/>
          <w:szCs w:val="16"/>
        </w:rPr>
        <w:t>Для реализации предложений по строительству, реконструкции и модернизации объектов централизованной системы водоотведения  необходимо 432556,736 тыс. рублей. Экономический эффект, включая снижение негативного воздействия на окружающую среду, от реализации мероприятий составит 1552,455 тыс. рублей (без затрат на устранение аварий). По оценочным данным планово-экономического отдела МУП «ЖКХ Солецкого района» затраты на устранение одной аварии составляют около 50 тыс. рублей. Количество аварий на реконструированных сетях снизятся на 110 аварий. Таким образом с учетом затрат на устранение аварий:</w:t>
      </w:r>
    </w:p>
    <w:p w:rsidR="00D65090" w:rsidRPr="00616DB3" w:rsidRDefault="00D65090" w:rsidP="00D65090">
      <w:pPr>
        <w:ind w:firstLine="284"/>
        <w:jc w:val="both"/>
        <w:rPr>
          <w:sz w:val="16"/>
          <w:szCs w:val="16"/>
        </w:rPr>
      </w:pPr>
      <w:r w:rsidRPr="00616DB3">
        <w:rPr>
          <w:sz w:val="16"/>
          <w:szCs w:val="16"/>
        </w:rPr>
        <w:t xml:space="preserve">- 50,0 тыс.руб.х110= 5500,0 тыс.руб. </w:t>
      </w:r>
    </w:p>
    <w:p w:rsidR="00D65090" w:rsidRPr="00616DB3" w:rsidRDefault="00D65090" w:rsidP="00D65090">
      <w:pPr>
        <w:ind w:firstLine="284"/>
        <w:jc w:val="both"/>
        <w:rPr>
          <w:sz w:val="16"/>
          <w:szCs w:val="16"/>
        </w:rPr>
      </w:pPr>
      <w:r w:rsidRPr="00616DB3">
        <w:rPr>
          <w:sz w:val="16"/>
          <w:szCs w:val="16"/>
        </w:rPr>
        <w:t>экономия составит 7052,455 тыс.руб, а срок окупаемости мероприятий составит 61 год.</w:t>
      </w:r>
    </w:p>
    <w:p w:rsidR="00D65090" w:rsidRPr="00616DB3" w:rsidRDefault="00D65090" w:rsidP="00D65090">
      <w:pPr>
        <w:ind w:firstLine="284"/>
        <w:jc w:val="both"/>
        <w:rPr>
          <w:sz w:val="16"/>
          <w:szCs w:val="16"/>
        </w:rPr>
      </w:pPr>
      <w:r w:rsidRPr="00616DB3">
        <w:rPr>
          <w:sz w:val="16"/>
          <w:szCs w:val="16"/>
        </w:rPr>
        <w:t>С внедрением предложений по строительству, реконструкции и модернизации объектов централизованной системы водоотведения  достигается главная цель - улучшение качества водоотведения от жилых домов, объектов социально-культурного назначения, предприятий Солецкого городского поселения, снижения негативного воздействия на окружающую среду  вследствие снижения сброса загрязняющих веществ, созданием среды обитания, благоприятной для человека.</w:t>
      </w:r>
    </w:p>
    <w:p w:rsidR="00D65090" w:rsidRPr="00616DB3" w:rsidRDefault="00D65090" w:rsidP="00D65090">
      <w:pPr>
        <w:ind w:firstLine="284"/>
        <w:rPr>
          <w:b/>
          <w:sz w:val="16"/>
          <w:szCs w:val="16"/>
        </w:rPr>
      </w:pPr>
      <w:r w:rsidRPr="00616DB3">
        <w:rPr>
          <w:b/>
          <w:sz w:val="16"/>
          <w:szCs w:val="16"/>
        </w:rPr>
        <w:t>РАЗДЕЛ 2.7 Плановые значения показателей развития централизованной системы водоотведения</w:t>
      </w:r>
    </w:p>
    <w:p w:rsidR="00D65090" w:rsidRPr="00616DB3" w:rsidRDefault="00D65090" w:rsidP="00D65090">
      <w:pPr>
        <w:ind w:firstLine="284"/>
        <w:jc w:val="both"/>
        <w:rPr>
          <w:sz w:val="16"/>
          <w:szCs w:val="16"/>
        </w:rPr>
      </w:pPr>
      <w:r w:rsidRPr="00616DB3">
        <w:rPr>
          <w:sz w:val="16"/>
          <w:szCs w:val="16"/>
        </w:rPr>
        <w:t xml:space="preserve">В соответствии с постановлением Правительства Российской Федерации от 05 сентября 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показатели надежности и бесперебойности водоотведения;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показатели качества обслуживания абонентов; </w:t>
      </w:r>
    </w:p>
    <w:p w:rsidR="00D65090" w:rsidRPr="00616DB3" w:rsidRDefault="00D65090" w:rsidP="00D65090">
      <w:pPr>
        <w:ind w:firstLine="284"/>
        <w:jc w:val="both"/>
        <w:rPr>
          <w:sz w:val="16"/>
          <w:szCs w:val="16"/>
        </w:rPr>
      </w:pPr>
      <w:r w:rsidRPr="00616DB3">
        <w:rPr>
          <w:sz w:val="16"/>
          <w:szCs w:val="16"/>
        </w:rPr>
        <w:t>- показатели качества очистки сточных вод;</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показатели эффективности использования ресурсов при транспортировке сточных вод;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соотношение цены реализации мероприятий инвестиционной программы и их эффективности;</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D65090" w:rsidRPr="00616DB3" w:rsidRDefault="00D65090" w:rsidP="00D65090">
      <w:pPr>
        <w:ind w:firstLine="284"/>
        <w:jc w:val="both"/>
        <w:rPr>
          <w:sz w:val="16"/>
          <w:szCs w:val="16"/>
        </w:rPr>
      </w:pPr>
      <w:r w:rsidRPr="00616DB3">
        <w:rPr>
          <w:sz w:val="16"/>
          <w:szCs w:val="16"/>
        </w:rPr>
        <w:t xml:space="preserve">Целевые показатели деятельности организаций в сфере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D65090" w:rsidRPr="00616DB3" w:rsidRDefault="00D65090" w:rsidP="00D65090">
      <w:pPr>
        <w:ind w:firstLine="284"/>
        <w:jc w:val="both"/>
        <w:rPr>
          <w:sz w:val="16"/>
          <w:szCs w:val="16"/>
        </w:rPr>
      </w:pPr>
      <w:r w:rsidRPr="00616DB3">
        <w:rPr>
          <w:sz w:val="16"/>
          <w:szCs w:val="16"/>
        </w:rPr>
        <w:t xml:space="preserve">Целевые показатели деятельности рассчитываются исходя из: </w:t>
      </w:r>
    </w:p>
    <w:p w:rsidR="00D65090" w:rsidRPr="00616DB3" w:rsidRDefault="00D65090" w:rsidP="00D65090">
      <w:pPr>
        <w:ind w:firstLine="284"/>
        <w:jc w:val="both"/>
        <w:rPr>
          <w:sz w:val="16"/>
          <w:szCs w:val="16"/>
        </w:rPr>
      </w:pPr>
      <w:r w:rsidRPr="00616DB3">
        <w:rPr>
          <w:sz w:val="16"/>
          <w:szCs w:val="16"/>
        </w:rPr>
        <w:t xml:space="preserve">1) фактических показателей деятельности регулируемой организации за истекший период регулирования; </w:t>
      </w:r>
    </w:p>
    <w:p w:rsidR="00D65090" w:rsidRPr="00616DB3" w:rsidRDefault="00D65090" w:rsidP="00D65090">
      <w:pPr>
        <w:ind w:firstLine="284"/>
        <w:jc w:val="both"/>
        <w:rPr>
          <w:sz w:val="16"/>
          <w:szCs w:val="16"/>
        </w:rPr>
      </w:pPr>
      <w:r w:rsidRPr="00616DB3">
        <w:rPr>
          <w:sz w:val="16"/>
          <w:szCs w:val="16"/>
        </w:rPr>
        <w:t xml:space="preserve">2) результатов технического обследования централизованных систем водоотведения; </w:t>
      </w:r>
    </w:p>
    <w:p w:rsidR="00D65090" w:rsidRPr="00616DB3" w:rsidRDefault="00D65090" w:rsidP="00D65090">
      <w:pPr>
        <w:ind w:firstLine="284"/>
        <w:jc w:val="both"/>
        <w:rPr>
          <w:sz w:val="16"/>
          <w:szCs w:val="16"/>
        </w:rPr>
      </w:pPr>
      <w:r w:rsidRPr="00616DB3">
        <w:rPr>
          <w:sz w:val="16"/>
          <w:szCs w:val="16"/>
        </w:rPr>
        <w:t xml:space="preserve">3) сравнения показателей деятельности регулируемой организации с лучшими аналогами. </w:t>
      </w:r>
    </w:p>
    <w:p w:rsidR="00D65090" w:rsidRPr="00616DB3" w:rsidRDefault="00D65090" w:rsidP="00D65090">
      <w:pPr>
        <w:ind w:firstLine="284"/>
        <w:jc w:val="both"/>
        <w:rPr>
          <w:sz w:val="16"/>
          <w:szCs w:val="16"/>
        </w:rPr>
      </w:pPr>
      <w:r w:rsidRPr="00616DB3">
        <w:rPr>
          <w:sz w:val="16"/>
          <w:szCs w:val="16"/>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2293"/>
        <w:gridCol w:w="1180"/>
        <w:gridCol w:w="1097"/>
      </w:tblGrid>
      <w:tr w:rsidR="00616DB3" w:rsidRPr="00616DB3" w:rsidTr="001D6294">
        <w:tc>
          <w:tcPr>
            <w:tcW w:w="0" w:type="auto"/>
            <w:vMerge w:val="restart"/>
            <w:shd w:val="clear" w:color="auto" w:fill="auto"/>
            <w:vAlign w:val="center"/>
          </w:tcPr>
          <w:p w:rsidR="00D65090" w:rsidRPr="00616DB3" w:rsidRDefault="00D65090" w:rsidP="001D6294">
            <w:pPr>
              <w:jc w:val="center"/>
              <w:rPr>
                <w:sz w:val="16"/>
                <w:szCs w:val="16"/>
              </w:rPr>
            </w:pPr>
            <w:r w:rsidRPr="00616DB3">
              <w:rPr>
                <w:sz w:val="16"/>
                <w:szCs w:val="16"/>
              </w:rPr>
              <w:t>№ п/п</w:t>
            </w:r>
          </w:p>
        </w:tc>
        <w:tc>
          <w:tcPr>
            <w:tcW w:w="0" w:type="auto"/>
            <w:vMerge w:val="restart"/>
            <w:shd w:val="clear" w:color="auto" w:fill="auto"/>
            <w:vAlign w:val="center"/>
          </w:tcPr>
          <w:p w:rsidR="00D65090" w:rsidRPr="00616DB3" w:rsidRDefault="00D65090" w:rsidP="001D6294">
            <w:pPr>
              <w:jc w:val="center"/>
              <w:rPr>
                <w:sz w:val="16"/>
                <w:szCs w:val="16"/>
              </w:rPr>
            </w:pPr>
            <w:r w:rsidRPr="00616DB3">
              <w:rPr>
                <w:sz w:val="16"/>
                <w:szCs w:val="16"/>
              </w:rPr>
              <w:t>Наименование показателей</w:t>
            </w:r>
          </w:p>
        </w:tc>
        <w:tc>
          <w:tcPr>
            <w:tcW w:w="2277" w:type="dxa"/>
            <w:gridSpan w:val="2"/>
            <w:shd w:val="clear" w:color="auto" w:fill="auto"/>
            <w:vAlign w:val="center"/>
          </w:tcPr>
          <w:p w:rsidR="00D65090" w:rsidRPr="00616DB3" w:rsidRDefault="00D65090" w:rsidP="001D6294">
            <w:pPr>
              <w:jc w:val="center"/>
              <w:rPr>
                <w:sz w:val="16"/>
                <w:szCs w:val="16"/>
              </w:rPr>
            </w:pPr>
            <w:r w:rsidRPr="00616DB3">
              <w:rPr>
                <w:sz w:val="16"/>
                <w:szCs w:val="16"/>
              </w:rPr>
              <w:t>Значение показателей</w:t>
            </w:r>
          </w:p>
        </w:tc>
      </w:tr>
      <w:tr w:rsidR="00616DB3" w:rsidRPr="00616DB3" w:rsidTr="001D6294">
        <w:tc>
          <w:tcPr>
            <w:tcW w:w="0" w:type="auto"/>
            <w:vMerge/>
            <w:shd w:val="clear" w:color="auto" w:fill="auto"/>
            <w:vAlign w:val="center"/>
          </w:tcPr>
          <w:p w:rsidR="00D65090" w:rsidRPr="00616DB3" w:rsidRDefault="00D65090" w:rsidP="001D6294">
            <w:pPr>
              <w:jc w:val="center"/>
              <w:rPr>
                <w:sz w:val="16"/>
                <w:szCs w:val="16"/>
              </w:rPr>
            </w:pPr>
          </w:p>
        </w:tc>
        <w:tc>
          <w:tcPr>
            <w:tcW w:w="0" w:type="auto"/>
            <w:vMerge/>
            <w:shd w:val="clear" w:color="auto" w:fill="auto"/>
            <w:vAlign w:val="center"/>
          </w:tcPr>
          <w:p w:rsidR="00D65090" w:rsidRPr="00616DB3" w:rsidRDefault="00D65090" w:rsidP="001D6294">
            <w:pPr>
              <w:jc w:val="center"/>
              <w:rPr>
                <w:sz w:val="16"/>
                <w:szCs w:val="16"/>
              </w:rPr>
            </w:pPr>
          </w:p>
        </w:tc>
        <w:tc>
          <w:tcPr>
            <w:tcW w:w="1180" w:type="dxa"/>
            <w:shd w:val="clear" w:color="auto" w:fill="auto"/>
            <w:vAlign w:val="center"/>
          </w:tcPr>
          <w:p w:rsidR="00D65090" w:rsidRPr="00616DB3" w:rsidRDefault="00D65090" w:rsidP="001D6294">
            <w:pPr>
              <w:jc w:val="center"/>
              <w:rPr>
                <w:sz w:val="16"/>
                <w:szCs w:val="16"/>
              </w:rPr>
            </w:pPr>
            <w:r w:rsidRPr="00616DB3">
              <w:rPr>
                <w:sz w:val="16"/>
                <w:szCs w:val="16"/>
              </w:rPr>
              <w:t>2017 год</w:t>
            </w:r>
          </w:p>
        </w:tc>
        <w:tc>
          <w:tcPr>
            <w:tcW w:w="0" w:type="auto"/>
            <w:shd w:val="clear" w:color="auto" w:fill="auto"/>
            <w:vAlign w:val="center"/>
          </w:tcPr>
          <w:p w:rsidR="00D65090" w:rsidRPr="00616DB3" w:rsidRDefault="00D65090" w:rsidP="001D6294">
            <w:pPr>
              <w:jc w:val="center"/>
              <w:rPr>
                <w:sz w:val="16"/>
                <w:szCs w:val="16"/>
              </w:rPr>
            </w:pPr>
            <w:r w:rsidRPr="00616DB3">
              <w:rPr>
                <w:sz w:val="16"/>
                <w:szCs w:val="16"/>
              </w:rPr>
              <w:t>2027 год</w:t>
            </w:r>
          </w:p>
        </w:tc>
      </w:tr>
      <w:tr w:rsidR="00616DB3" w:rsidRPr="00616DB3" w:rsidTr="001D6294">
        <w:tc>
          <w:tcPr>
            <w:tcW w:w="0" w:type="auto"/>
            <w:tcBorders>
              <w:bottom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1</w:t>
            </w:r>
          </w:p>
        </w:tc>
        <w:tc>
          <w:tcPr>
            <w:tcW w:w="0" w:type="auto"/>
            <w:tcBorders>
              <w:bottom w:val="single" w:sz="4" w:space="0" w:color="auto"/>
            </w:tcBorders>
            <w:shd w:val="clear" w:color="auto" w:fill="auto"/>
            <w:vAlign w:val="center"/>
          </w:tcPr>
          <w:p w:rsidR="00D65090" w:rsidRPr="00616DB3" w:rsidRDefault="00D65090" w:rsidP="001D6294">
            <w:pPr>
              <w:rPr>
                <w:sz w:val="16"/>
                <w:szCs w:val="16"/>
              </w:rPr>
            </w:pPr>
            <w:r w:rsidRPr="00616DB3">
              <w:rPr>
                <w:sz w:val="16"/>
                <w:szCs w:val="16"/>
              </w:rPr>
              <w:t>Протяженность канализационных сетей, км</w:t>
            </w:r>
          </w:p>
        </w:tc>
        <w:tc>
          <w:tcPr>
            <w:tcW w:w="1180" w:type="dxa"/>
            <w:tcBorders>
              <w:bottom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22,4</w:t>
            </w:r>
          </w:p>
        </w:tc>
        <w:tc>
          <w:tcPr>
            <w:tcW w:w="0" w:type="auto"/>
            <w:tcBorders>
              <w:bottom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27,4</w:t>
            </w:r>
          </w:p>
        </w:tc>
      </w:tr>
      <w:tr w:rsidR="00616DB3" w:rsidRPr="00616DB3" w:rsidTr="001D6294">
        <w:tc>
          <w:tcPr>
            <w:tcW w:w="0" w:type="auto"/>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2</w:t>
            </w:r>
          </w:p>
        </w:tc>
        <w:tc>
          <w:tcPr>
            <w:tcW w:w="0" w:type="auto"/>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rPr>
                <w:sz w:val="16"/>
                <w:szCs w:val="16"/>
              </w:rPr>
            </w:pPr>
            <w:r w:rsidRPr="00616DB3">
              <w:rPr>
                <w:sz w:val="16"/>
                <w:szCs w:val="16"/>
              </w:rPr>
              <w:t>Показатель качества очистки сточных вод</w:t>
            </w:r>
          </w:p>
        </w:tc>
        <w:tc>
          <w:tcPr>
            <w:tcW w:w="1180" w:type="dxa"/>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p>
        </w:tc>
      </w:tr>
      <w:tr w:rsidR="00616DB3" w:rsidRPr="00616DB3" w:rsidTr="001D6294">
        <w:tc>
          <w:tcPr>
            <w:tcW w:w="0" w:type="auto"/>
            <w:tcBorders>
              <w:top w:val="nil"/>
              <w:left w:val="single" w:sz="4" w:space="0" w:color="auto"/>
              <w:bottom w:val="single" w:sz="4" w:space="0" w:color="auto"/>
              <w:right w:val="single" w:sz="4" w:space="0" w:color="auto"/>
            </w:tcBorders>
            <w:shd w:val="clear" w:color="auto" w:fill="auto"/>
            <w:vAlign w:val="center"/>
          </w:tcPr>
          <w:p w:rsidR="00D65090" w:rsidRPr="00616DB3" w:rsidRDefault="00D65090" w:rsidP="001D6294">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65090" w:rsidRPr="00616DB3" w:rsidRDefault="00D65090" w:rsidP="001D6294">
            <w:pPr>
              <w:rPr>
                <w:sz w:val="16"/>
                <w:szCs w:val="16"/>
              </w:rPr>
            </w:pPr>
            <w:r w:rsidRPr="00616DB3">
              <w:rPr>
                <w:sz w:val="16"/>
                <w:szCs w:val="16"/>
              </w:rPr>
              <w:t>- доля сточных вод, подвергающихся очистке в общем объеме сбрасываемых сточных вод, %</w:t>
            </w:r>
          </w:p>
        </w:tc>
        <w:tc>
          <w:tcPr>
            <w:tcW w:w="1180" w:type="dxa"/>
            <w:tcBorders>
              <w:top w:val="nil"/>
              <w:left w:val="single" w:sz="4" w:space="0" w:color="auto"/>
              <w:bottom w:val="single" w:sz="4" w:space="0" w:color="auto"/>
              <w:right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100</w:t>
            </w:r>
          </w:p>
        </w:tc>
        <w:tc>
          <w:tcPr>
            <w:tcW w:w="0" w:type="auto"/>
            <w:tcBorders>
              <w:top w:val="nil"/>
              <w:left w:val="single" w:sz="4" w:space="0" w:color="auto"/>
              <w:bottom w:val="single" w:sz="4" w:space="0" w:color="auto"/>
              <w:right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100</w:t>
            </w:r>
          </w:p>
        </w:tc>
      </w:tr>
      <w:tr w:rsidR="00616DB3" w:rsidRPr="00616DB3" w:rsidTr="001D6294">
        <w:tc>
          <w:tcPr>
            <w:tcW w:w="0" w:type="auto"/>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3</w:t>
            </w:r>
          </w:p>
        </w:tc>
        <w:tc>
          <w:tcPr>
            <w:tcW w:w="0" w:type="auto"/>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rPr>
                <w:sz w:val="16"/>
                <w:szCs w:val="16"/>
              </w:rPr>
            </w:pPr>
            <w:r w:rsidRPr="00616DB3">
              <w:rPr>
                <w:sz w:val="16"/>
                <w:szCs w:val="16"/>
              </w:rPr>
              <w:t>Показатели надежности и бесперебойности водоотведения</w:t>
            </w:r>
          </w:p>
        </w:tc>
        <w:tc>
          <w:tcPr>
            <w:tcW w:w="1180" w:type="dxa"/>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p>
        </w:tc>
      </w:tr>
      <w:tr w:rsidR="00616DB3" w:rsidRPr="00616DB3" w:rsidTr="001D6294">
        <w:tc>
          <w:tcPr>
            <w:tcW w:w="0" w:type="auto"/>
            <w:tcBorders>
              <w:top w:val="nil"/>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p>
        </w:tc>
        <w:tc>
          <w:tcPr>
            <w:tcW w:w="0" w:type="auto"/>
            <w:tcBorders>
              <w:top w:val="nil"/>
              <w:left w:val="single" w:sz="4" w:space="0" w:color="auto"/>
              <w:bottom w:val="nil"/>
              <w:right w:val="single" w:sz="4" w:space="0" w:color="auto"/>
            </w:tcBorders>
            <w:shd w:val="clear" w:color="auto" w:fill="auto"/>
            <w:vAlign w:val="center"/>
          </w:tcPr>
          <w:p w:rsidR="00D65090" w:rsidRPr="00616DB3" w:rsidRDefault="00D65090" w:rsidP="001D6294">
            <w:pPr>
              <w:rPr>
                <w:sz w:val="16"/>
                <w:szCs w:val="16"/>
              </w:rPr>
            </w:pPr>
            <w:r w:rsidRPr="00616DB3">
              <w:rPr>
                <w:sz w:val="16"/>
                <w:szCs w:val="16"/>
              </w:rPr>
              <w:t xml:space="preserve">- удельный вес сетей водоотведения, нуждающихся </w:t>
            </w:r>
            <w:r w:rsidRPr="00616DB3">
              <w:rPr>
                <w:sz w:val="16"/>
                <w:szCs w:val="16"/>
              </w:rPr>
              <w:lastRenderedPageBreak/>
              <w:t>в замене, %</w:t>
            </w:r>
          </w:p>
        </w:tc>
        <w:tc>
          <w:tcPr>
            <w:tcW w:w="1180" w:type="dxa"/>
            <w:tcBorders>
              <w:top w:val="nil"/>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lastRenderedPageBreak/>
              <w:t>30</w:t>
            </w:r>
          </w:p>
        </w:tc>
        <w:tc>
          <w:tcPr>
            <w:tcW w:w="0" w:type="auto"/>
            <w:tcBorders>
              <w:top w:val="nil"/>
              <w:left w:val="single" w:sz="4" w:space="0" w:color="auto"/>
              <w:bottom w:val="nil"/>
              <w:right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15</w:t>
            </w:r>
          </w:p>
        </w:tc>
      </w:tr>
      <w:tr w:rsidR="00616DB3" w:rsidRPr="00616DB3" w:rsidTr="001D6294">
        <w:tc>
          <w:tcPr>
            <w:tcW w:w="0" w:type="auto"/>
            <w:tcBorders>
              <w:top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lastRenderedPageBreak/>
              <w:t>4</w:t>
            </w:r>
          </w:p>
        </w:tc>
        <w:tc>
          <w:tcPr>
            <w:tcW w:w="0" w:type="auto"/>
            <w:tcBorders>
              <w:top w:val="single" w:sz="4" w:space="0" w:color="auto"/>
            </w:tcBorders>
            <w:shd w:val="clear" w:color="auto" w:fill="auto"/>
            <w:vAlign w:val="center"/>
          </w:tcPr>
          <w:p w:rsidR="00D65090" w:rsidRPr="00616DB3" w:rsidRDefault="00D65090" w:rsidP="001D6294">
            <w:pPr>
              <w:rPr>
                <w:sz w:val="16"/>
                <w:szCs w:val="16"/>
              </w:rPr>
            </w:pPr>
            <w:r w:rsidRPr="00616DB3">
              <w:rPr>
                <w:sz w:val="16"/>
                <w:szCs w:val="16"/>
              </w:rPr>
              <w:t>Износ сетей водоотведения, %</w:t>
            </w:r>
          </w:p>
        </w:tc>
        <w:tc>
          <w:tcPr>
            <w:tcW w:w="1180" w:type="dxa"/>
            <w:tcBorders>
              <w:top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90</w:t>
            </w:r>
          </w:p>
        </w:tc>
        <w:tc>
          <w:tcPr>
            <w:tcW w:w="0" w:type="auto"/>
            <w:tcBorders>
              <w:top w:val="single" w:sz="4" w:space="0" w:color="auto"/>
            </w:tcBorders>
            <w:shd w:val="clear" w:color="auto" w:fill="auto"/>
            <w:vAlign w:val="center"/>
          </w:tcPr>
          <w:p w:rsidR="00D65090" w:rsidRPr="00616DB3" w:rsidRDefault="00D65090" w:rsidP="001D6294">
            <w:pPr>
              <w:jc w:val="center"/>
              <w:rPr>
                <w:sz w:val="16"/>
                <w:szCs w:val="16"/>
              </w:rPr>
            </w:pPr>
            <w:r w:rsidRPr="00616DB3">
              <w:rPr>
                <w:sz w:val="16"/>
                <w:szCs w:val="16"/>
              </w:rPr>
              <w:t>50</w:t>
            </w:r>
          </w:p>
        </w:tc>
      </w:tr>
    </w:tbl>
    <w:p w:rsidR="00D65090" w:rsidRPr="00616DB3" w:rsidRDefault="00D65090" w:rsidP="00D65090">
      <w:pPr>
        <w:rPr>
          <w:b/>
          <w:sz w:val="16"/>
          <w:szCs w:val="16"/>
        </w:rPr>
      </w:pPr>
    </w:p>
    <w:p w:rsidR="00D65090" w:rsidRPr="00616DB3" w:rsidRDefault="00D65090" w:rsidP="00D65090">
      <w:pPr>
        <w:rPr>
          <w:b/>
          <w:sz w:val="16"/>
          <w:szCs w:val="16"/>
        </w:rPr>
      </w:pPr>
      <w:r w:rsidRPr="00616DB3">
        <w:rPr>
          <w:b/>
          <w:sz w:val="16"/>
          <w:szCs w:val="16"/>
        </w:rPr>
        <w:t>РАЗДЕЛ 2.8 Перечень выявленных бесхозяйных объектов централизованной системы водоотведения</w:t>
      </w:r>
    </w:p>
    <w:p w:rsidR="00D65090" w:rsidRPr="00616DB3" w:rsidRDefault="00D65090" w:rsidP="00D65090">
      <w:pPr>
        <w:rPr>
          <w:b/>
          <w:sz w:val="16"/>
          <w:szCs w:val="16"/>
        </w:rPr>
      </w:pPr>
    </w:p>
    <w:p w:rsidR="00D65090" w:rsidRPr="00616DB3" w:rsidRDefault="00D65090" w:rsidP="00D65090">
      <w:pPr>
        <w:rPr>
          <w:sz w:val="16"/>
          <w:szCs w:val="16"/>
        </w:rPr>
      </w:pPr>
      <w:r w:rsidRPr="00616DB3">
        <w:rPr>
          <w:sz w:val="16"/>
          <w:szCs w:val="16"/>
        </w:rPr>
        <w:t>На территории Солецкого городского поселения имеется ряд канализационных уличных сетей, статус которых не определен.</w:t>
      </w:r>
    </w:p>
    <w:p w:rsidR="00D65090" w:rsidRPr="00616DB3" w:rsidRDefault="00D65090" w:rsidP="00D65090">
      <w:pPr>
        <w:rPr>
          <w:b/>
          <w:sz w:val="16"/>
          <w:szCs w:val="16"/>
        </w:rPr>
      </w:pPr>
    </w:p>
    <w:p w:rsidR="00D65090" w:rsidRPr="00616DB3" w:rsidRDefault="00D65090" w:rsidP="00D65090">
      <w:pPr>
        <w:jc w:val="center"/>
        <w:rPr>
          <w:b/>
          <w:sz w:val="16"/>
          <w:szCs w:val="16"/>
        </w:rPr>
      </w:pPr>
      <w:r w:rsidRPr="00616DB3">
        <w:rPr>
          <w:b/>
          <w:sz w:val="16"/>
          <w:szCs w:val="16"/>
        </w:rPr>
        <w:t>ПЕРЕЧЕНЬ КАНАЛИЗАЦИОННЫХ СЕТЕЙ,</w:t>
      </w:r>
    </w:p>
    <w:p w:rsidR="00D65090" w:rsidRPr="00616DB3" w:rsidRDefault="00D65090" w:rsidP="00D65090">
      <w:pPr>
        <w:jc w:val="center"/>
        <w:rPr>
          <w:b/>
          <w:sz w:val="16"/>
          <w:szCs w:val="16"/>
        </w:rPr>
      </w:pPr>
      <w:r w:rsidRPr="00616DB3">
        <w:rPr>
          <w:b/>
          <w:sz w:val="16"/>
          <w:szCs w:val="16"/>
        </w:rPr>
        <w:t>СТАТУС КОТОРЫХ НЕ ОПРЕДЕЛЕН</w:t>
      </w:r>
    </w:p>
    <w:p w:rsidR="00D65090" w:rsidRPr="00616DB3" w:rsidRDefault="00D65090" w:rsidP="00D6509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117"/>
        <w:gridCol w:w="995"/>
        <w:gridCol w:w="1016"/>
        <w:gridCol w:w="1283"/>
      </w:tblGrid>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 xml:space="preserve">№ </w:t>
            </w:r>
            <w:proofErr w:type="spellStart"/>
            <w:r w:rsidRPr="00616DB3">
              <w:rPr>
                <w:sz w:val="12"/>
                <w:szCs w:val="12"/>
              </w:rPr>
              <w:t>кана</w:t>
            </w:r>
            <w:proofErr w:type="spellEnd"/>
            <w:r w:rsidRPr="00616DB3">
              <w:rPr>
                <w:sz w:val="12"/>
                <w:szCs w:val="12"/>
              </w:rPr>
              <w:t>-</w:t>
            </w:r>
          </w:p>
          <w:p w:rsidR="00D65090" w:rsidRPr="00616DB3" w:rsidRDefault="00D65090" w:rsidP="001D6294">
            <w:pPr>
              <w:jc w:val="center"/>
              <w:rPr>
                <w:sz w:val="12"/>
                <w:szCs w:val="12"/>
              </w:rPr>
            </w:pPr>
            <w:proofErr w:type="spellStart"/>
            <w:r w:rsidRPr="00616DB3">
              <w:rPr>
                <w:sz w:val="12"/>
                <w:szCs w:val="12"/>
              </w:rPr>
              <w:t>лизации</w:t>
            </w:r>
            <w:proofErr w:type="spellEnd"/>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Наименование</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Адрес</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Характеристика</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jc w:val="center"/>
              <w:rPr>
                <w:sz w:val="12"/>
                <w:szCs w:val="12"/>
              </w:rPr>
            </w:pPr>
            <w:r w:rsidRPr="00616DB3">
              <w:rPr>
                <w:sz w:val="12"/>
                <w:szCs w:val="12"/>
              </w:rPr>
              <w:t>Состояние</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К18</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Канализационные сети дворовые</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г. Сольцы, Советский пр. от домов №15,17,19</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Диаметр трубы 150мм, асбестоцемент протяженность  84м</w:t>
            </w:r>
          </w:p>
          <w:p w:rsidR="00D65090" w:rsidRPr="00616DB3" w:rsidRDefault="00D65090" w:rsidP="001D6294">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Удовлетворительное.</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К19</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Канализационные сети ПМК</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proofErr w:type="spellStart"/>
            <w:r w:rsidRPr="00616DB3">
              <w:rPr>
                <w:sz w:val="12"/>
                <w:szCs w:val="12"/>
              </w:rPr>
              <w:t>Г.Сольцы</w:t>
            </w:r>
            <w:proofErr w:type="spellEnd"/>
            <w:r w:rsidRPr="00616DB3">
              <w:rPr>
                <w:sz w:val="12"/>
                <w:szCs w:val="12"/>
              </w:rPr>
              <w:t xml:space="preserve"> ул. Матросова</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Протяженность - 566м, в т.ч. диаметр 150 а/ц -518 м, диаметр 100 а/ц-48 м</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 xml:space="preserve">В целом состояние удовлетворительное. Канализация к выпуску проходит через частную территорию жилого дома. На выпуске отсутствуют очистные сооружения. </w:t>
            </w:r>
          </w:p>
        </w:tc>
      </w:tr>
      <w:tr w:rsidR="00616DB3" w:rsidRPr="00616DB3" w:rsidTr="00D65090">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К20</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Канализационные сети «Ташкент»</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proofErr w:type="spellStart"/>
            <w:r w:rsidRPr="00616DB3">
              <w:rPr>
                <w:sz w:val="12"/>
                <w:szCs w:val="12"/>
              </w:rPr>
              <w:t>Г.Сольцы</w:t>
            </w:r>
            <w:proofErr w:type="spellEnd"/>
            <w:r w:rsidRPr="00616DB3">
              <w:rPr>
                <w:sz w:val="12"/>
                <w:szCs w:val="12"/>
              </w:rPr>
              <w:t xml:space="preserve"> ул. Мелиораторов, Лермонтова, Ленинградская, Ташкентская</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Протяженность 2392м, в т.ч. диаметр 150 а/ц-1182 м, диаметр 150 чугун – 208 м, диаметр 200 а/ц-766 м, диаметр 150 сталь – 134 м, диаметр 100 чугун -102 м</w:t>
            </w:r>
          </w:p>
        </w:tc>
        <w:tc>
          <w:tcPr>
            <w:tcW w:w="0" w:type="auto"/>
            <w:tcBorders>
              <w:top w:val="single" w:sz="4" w:space="0" w:color="auto"/>
              <w:left w:val="single" w:sz="4" w:space="0" w:color="auto"/>
              <w:bottom w:val="single" w:sz="4" w:space="0" w:color="auto"/>
              <w:right w:val="single" w:sz="4" w:space="0" w:color="auto"/>
            </w:tcBorders>
          </w:tcPr>
          <w:p w:rsidR="00D65090" w:rsidRPr="00616DB3" w:rsidRDefault="00D65090" w:rsidP="001D6294">
            <w:pPr>
              <w:rPr>
                <w:sz w:val="12"/>
                <w:szCs w:val="12"/>
              </w:rPr>
            </w:pPr>
            <w:r w:rsidRPr="00616DB3">
              <w:rPr>
                <w:sz w:val="12"/>
                <w:szCs w:val="12"/>
              </w:rPr>
              <w:t xml:space="preserve">Стальные и чугунные трубы сильно засорены. На сетях имеются </w:t>
            </w:r>
            <w:proofErr w:type="spellStart"/>
            <w:r w:rsidRPr="00616DB3">
              <w:rPr>
                <w:sz w:val="12"/>
                <w:szCs w:val="12"/>
              </w:rPr>
              <w:t>контруклоны</w:t>
            </w:r>
            <w:proofErr w:type="spellEnd"/>
            <w:r w:rsidRPr="00616DB3">
              <w:rPr>
                <w:sz w:val="12"/>
                <w:szCs w:val="12"/>
              </w:rPr>
              <w:t>, люки и крышки на колодцах отсутствуют. 30% сетей проходит по частным территориям жилых домов, подъезды к колодцам отсутствуют.</w:t>
            </w:r>
          </w:p>
          <w:p w:rsidR="00D65090" w:rsidRPr="00616DB3" w:rsidRDefault="00D65090" w:rsidP="001D6294">
            <w:pPr>
              <w:rPr>
                <w:sz w:val="12"/>
                <w:szCs w:val="12"/>
              </w:rPr>
            </w:pPr>
            <w:r w:rsidRPr="00616DB3">
              <w:rPr>
                <w:sz w:val="12"/>
                <w:szCs w:val="12"/>
              </w:rPr>
              <w:t>На сетях имеется полуразрушенный септик, который подлежит демонтажу. На выпуске очистные сооружения отсутствуют.</w:t>
            </w:r>
          </w:p>
        </w:tc>
      </w:tr>
    </w:tbl>
    <w:p w:rsidR="00D65090" w:rsidRPr="00616DB3" w:rsidRDefault="00D65090" w:rsidP="00D65090">
      <w:pPr>
        <w:rPr>
          <w:sz w:val="16"/>
          <w:szCs w:val="16"/>
        </w:rPr>
      </w:pPr>
    </w:p>
    <w:p w:rsidR="00D65090" w:rsidRPr="00616DB3" w:rsidRDefault="00D65090" w:rsidP="00D65090">
      <w:pPr>
        <w:ind w:firstLine="284"/>
        <w:jc w:val="both"/>
        <w:rPr>
          <w:sz w:val="16"/>
          <w:szCs w:val="16"/>
        </w:rPr>
      </w:pPr>
      <w:r w:rsidRPr="00616DB3">
        <w:rPr>
          <w:sz w:val="16"/>
          <w:szCs w:val="16"/>
        </w:rPr>
        <w:t xml:space="preserve">Сведения об объекте, имеющем признаки бесхозяйного, могут поступать: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от исполнительных органов государственной власти Российской Федерации;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субъектов Российской Федерации;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органов местного самоуправления;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на основании заявлений юридических и физических лиц; </w:t>
      </w:r>
    </w:p>
    <w:p w:rsidR="00D65090" w:rsidRPr="00616DB3" w:rsidRDefault="00D65090" w:rsidP="00D65090">
      <w:pPr>
        <w:ind w:firstLine="284"/>
        <w:jc w:val="both"/>
        <w:rPr>
          <w:sz w:val="16"/>
          <w:szCs w:val="16"/>
        </w:rPr>
      </w:pPr>
      <w:r w:rsidRPr="00616DB3">
        <w:rPr>
          <w:sz w:val="16"/>
          <w:szCs w:val="16"/>
        </w:rPr>
        <w:sym w:font="Symbol" w:char="F02D"/>
      </w:r>
      <w:r w:rsidRPr="00616DB3">
        <w:rPr>
          <w:sz w:val="16"/>
          <w:szCs w:val="16"/>
        </w:rPr>
        <w:t xml:space="preserve"> выявляться в ходе осуществления технического обследования централизованных сетей. </w:t>
      </w:r>
    </w:p>
    <w:p w:rsidR="00D65090" w:rsidRPr="00616DB3" w:rsidRDefault="00D65090" w:rsidP="00D65090">
      <w:pPr>
        <w:ind w:firstLine="284"/>
        <w:jc w:val="both"/>
        <w:rPr>
          <w:sz w:val="16"/>
          <w:szCs w:val="16"/>
        </w:rPr>
      </w:pPr>
      <w:r w:rsidRPr="00616DB3">
        <w:rPr>
          <w:sz w:val="16"/>
          <w:szCs w:val="16"/>
        </w:rPr>
        <w:t>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D65090" w:rsidRPr="00616DB3" w:rsidRDefault="00D65090" w:rsidP="00D65090">
      <w:pPr>
        <w:pStyle w:val="10"/>
        <w:spacing w:before="0" w:after="0"/>
        <w:ind w:firstLine="284"/>
        <w:rPr>
          <w:rFonts w:ascii="Times New Roman" w:hAnsi="Times New Roman"/>
          <w:sz w:val="16"/>
          <w:szCs w:val="16"/>
        </w:rPr>
      </w:pPr>
      <w:r w:rsidRPr="00616DB3">
        <w:rPr>
          <w:rFonts w:ascii="Times New Roman" w:hAnsi="Times New Roman"/>
          <w:sz w:val="16"/>
          <w:szCs w:val="16"/>
        </w:rPr>
        <w:t>3. Схема горячего водоснабжения Солецкого городского поселения</w:t>
      </w:r>
    </w:p>
    <w:p w:rsidR="00D65090" w:rsidRPr="00616DB3" w:rsidRDefault="00D65090" w:rsidP="00D65090">
      <w:pPr>
        <w:pStyle w:val="10"/>
        <w:spacing w:before="0" w:after="0"/>
        <w:ind w:firstLine="284"/>
        <w:rPr>
          <w:rFonts w:ascii="Times New Roman" w:hAnsi="Times New Roman"/>
          <w:b w:val="0"/>
          <w:sz w:val="16"/>
          <w:szCs w:val="16"/>
        </w:rPr>
      </w:pPr>
      <w:r w:rsidRPr="00616DB3">
        <w:rPr>
          <w:rFonts w:ascii="Times New Roman" w:hAnsi="Times New Roman"/>
          <w:sz w:val="16"/>
          <w:szCs w:val="16"/>
        </w:rPr>
        <w:t>3.1. Существующее положение в сфере горячего водоснабжения поселения</w:t>
      </w:r>
    </w:p>
    <w:p w:rsidR="00D65090" w:rsidRPr="00616DB3" w:rsidRDefault="00D65090" w:rsidP="00D65090">
      <w:pPr>
        <w:ind w:firstLine="284"/>
        <w:jc w:val="both"/>
        <w:rPr>
          <w:sz w:val="16"/>
          <w:szCs w:val="16"/>
        </w:rPr>
      </w:pPr>
      <w:r w:rsidRPr="00616DB3">
        <w:rPr>
          <w:sz w:val="16"/>
          <w:szCs w:val="16"/>
        </w:rPr>
        <w:t xml:space="preserve">В состав Солецкого городского поселения входит три населенных пункта: город Сольцы, д. Егольник и д. Дубец. Централизованная </w:t>
      </w:r>
      <w:r w:rsidRPr="00616DB3">
        <w:rPr>
          <w:sz w:val="16"/>
          <w:szCs w:val="16"/>
        </w:rPr>
        <w:lastRenderedPageBreak/>
        <w:t>система горячего водоснабжения охватывает один населенный пункт их трех: город Сольцы. Основные эксплуатационные зоны:</w:t>
      </w:r>
    </w:p>
    <w:p w:rsidR="00D65090" w:rsidRPr="00616DB3" w:rsidRDefault="00D65090" w:rsidP="00D65090">
      <w:pPr>
        <w:ind w:firstLine="284"/>
        <w:jc w:val="both"/>
        <w:rPr>
          <w:sz w:val="16"/>
          <w:szCs w:val="16"/>
        </w:rPr>
      </w:pPr>
      <w:r w:rsidRPr="00616DB3">
        <w:rPr>
          <w:sz w:val="16"/>
          <w:szCs w:val="16"/>
        </w:rPr>
        <w:t>- район ул. Новгородская (сети горячего водоснабжения проходит по ул. Красных партизан, ул. Курорт, ул. Новгородская);</w:t>
      </w:r>
    </w:p>
    <w:p w:rsidR="00D65090" w:rsidRPr="00616DB3" w:rsidRDefault="00D65090" w:rsidP="00D65090">
      <w:pPr>
        <w:ind w:firstLine="284"/>
        <w:jc w:val="both"/>
        <w:rPr>
          <w:sz w:val="16"/>
          <w:szCs w:val="16"/>
        </w:rPr>
      </w:pPr>
      <w:r w:rsidRPr="00616DB3">
        <w:rPr>
          <w:sz w:val="16"/>
          <w:szCs w:val="16"/>
        </w:rPr>
        <w:t>- микрорайон Сольцы-2 (территории гарнизона);</w:t>
      </w:r>
    </w:p>
    <w:p w:rsidR="00D65090" w:rsidRPr="00616DB3" w:rsidRDefault="00D65090" w:rsidP="00D65090">
      <w:pPr>
        <w:ind w:firstLine="284"/>
        <w:jc w:val="both"/>
        <w:rPr>
          <w:sz w:val="16"/>
          <w:szCs w:val="16"/>
        </w:rPr>
      </w:pPr>
      <w:r w:rsidRPr="00616DB3">
        <w:rPr>
          <w:sz w:val="16"/>
          <w:szCs w:val="16"/>
        </w:rPr>
        <w:t>- микрорайон «Заречье» (ул. Луговая).</w:t>
      </w:r>
    </w:p>
    <w:p w:rsidR="00D65090" w:rsidRPr="00616DB3" w:rsidRDefault="00D65090" w:rsidP="00D65090">
      <w:pPr>
        <w:ind w:firstLine="284"/>
        <w:jc w:val="both"/>
        <w:rPr>
          <w:sz w:val="16"/>
          <w:szCs w:val="16"/>
        </w:rPr>
      </w:pPr>
      <w:r w:rsidRPr="00616DB3">
        <w:rPr>
          <w:sz w:val="16"/>
          <w:szCs w:val="16"/>
        </w:rPr>
        <w:t>В городе Сольцы горячее водоснабжение осуществляют следующие организации:</w:t>
      </w:r>
    </w:p>
    <w:p w:rsidR="00D65090" w:rsidRPr="00616DB3" w:rsidRDefault="00D65090" w:rsidP="00D65090">
      <w:pPr>
        <w:ind w:firstLine="284"/>
        <w:jc w:val="both"/>
        <w:rPr>
          <w:sz w:val="16"/>
          <w:szCs w:val="16"/>
        </w:rPr>
      </w:pPr>
      <w:r w:rsidRPr="00616DB3">
        <w:rPr>
          <w:sz w:val="16"/>
          <w:szCs w:val="16"/>
        </w:rPr>
        <w:t>ОАО «НордЭнерго»;</w:t>
      </w:r>
    </w:p>
    <w:p w:rsidR="00D65090" w:rsidRPr="00616DB3" w:rsidRDefault="00D65090" w:rsidP="00D65090">
      <w:pPr>
        <w:ind w:firstLine="284"/>
        <w:jc w:val="both"/>
        <w:rPr>
          <w:sz w:val="16"/>
          <w:szCs w:val="16"/>
        </w:rPr>
      </w:pPr>
      <w:r w:rsidRPr="00616DB3">
        <w:rPr>
          <w:sz w:val="16"/>
          <w:szCs w:val="16"/>
        </w:rPr>
        <w:t>ООО «Тепловая компания Новгородская».</w:t>
      </w:r>
    </w:p>
    <w:p w:rsidR="00D65090" w:rsidRPr="00616DB3" w:rsidRDefault="00D65090" w:rsidP="00D65090">
      <w:pPr>
        <w:ind w:firstLine="284"/>
        <w:jc w:val="both"/>
        <w:rPr>
          <w:sz w:val="16"/>
          <w:szCs w:val="16"/>
        </w:rPr>
      </w:pPr>
      <w:r w:rsidRPr="00616DB3">
        <w:rPr>
          <w:sz w:val="16"/>
          <w:szCs w:val="16"/>
        </w:rPr>
        <w:t>Приготовление горячей воды в централизованной системе горячего водоснабжения осуществляется в котельных. Система теплоснабжения потребителей закрытая: приготовление горячей воды осуществляется в  котельной через теплообменники.</w:t>
      </w:r>
    </w:p>
    <w:p w:rsidR="00D65090" w:rsidRPr="00616DB3" w:rsidRDefault="00D65090" w:rsidP="00D65090">
      <w:pPr>
        <w:pStyle w:val="2"/>
        <w:spacing w:before="0"/>
        <w:ind w:firstLine="284"/>
        <w:jc w:val="both"/>
        <w:rPr>
          <w:rFonts w:ascii="Times New Roman" w:hAnsi="Times New Roman"/>
          <w:b w:val="0"/>
          <w:color w:val="auto"/>
          <w:sz w:val="16"/>
          <w:szCs w:val="16"/>
        </w:rPr>
      </w:pPr>
      <w:r w:rsidRPr="00616DB3">
        <w:rPr>
          <w:rFonts w:ascii="Times New Roman" w:hAnsi="Times New Roman"/>
          <w:color w:val="auto"/>
          <w:sz w:val="16"/>
          <w:szCs w:val="16"/>
        </w:rPr>
        <w:t>Сети горячего водоснабжения</w:t>
      </w:r>
    </w:p>
    <w:p w:rsidR="00D65090" w:rsidRPr="00616DB3" w:rsidRDefault="00D65090" w:rsidP="00D65090">
      <w:pPr>
        <w:ind w:firstLine="284"/>
        <w:jc w:val="both"/>
        <w:rPr>
          <w:sz w:val="16"/>
          <w:szCs w:val="16"/>
        </w:rPr>
      </w:pPr>
      <w:r w:rsidRPr="00616DB3">
        <w:rPr>
          <w:sz w:val="16"/>
          <w:szCs w:val="16"/>
        </w:rPr>
        <w:t xml:space="preserve">На балансе ОАО «НордЭнерго» находятся 4,94 км сетей горячего водоснабжения в двухтрубном исчислении. </w:t>
      </w:r>
    </w:p>
    <w:p w:rsidR="00D65090" w:rsidRPr="00616DB3" w:rsidRDefault="00D65090" w:rsidP="00D65090">
      <w:pPr>
        <w:ind w:firstLine="284"/>
        <w:jc w:val="both"/>
        <w:rPr>
          <w:sz w:val="16"/>
          <w:szCs w:val="16"/>
        </w:rPr>
      </w:pPr>
      <w:r w:rsidRPr="00616DB3">
        <w:rPr>
          <w:sz w:val="16"/>
          <w:szCs w:val="16"/>
        </w:rPr>
        <w:t xml:space="preserve">На балансе ООО «Тепловая компания Новгородская» находятся 0,61 км сетей горячего водоснабжения в двухтрубном исчислении. </w:t>
      </w:r>
    </w:p>
    <w:p w:rsidR="00D65090" w:rsidRPr="00616DB3" w:rsidRDefault="00D65090" w:rsidP="00D65090">
      <w:pPr>
        <w:overflowPunct w:val="0"/>
        <w:autoSpaceDE w:val="0"/>
        <w:autoSpaceDN w:val="0"/>
        <w:adjustRightInd w:val="0"/>
        <w:ind w:firstLine="284"/>
        <w:jc w:val="both"/>
        <w:textAlignment w:val="baseline"/>
        <w:rPr>
          <w:bCs/>
          <w:sz w:val="16"/>
          <w:szCs w:val="16"/>
        </w:rPr>
      </w:pPr>
      <w:r w:rsidRPr="00616DB3">
        <w:rPr>
          <w:bCs/>
          <w:sz w:val="16"/>
          <w:szCs w:val="16"/>
        </w:rPr>
        <w:t>Износ сетей горячего водоснабжения составляет 55% процентов.</w:t>
      </w:r>
    </w:p>
    <w:p w:rsidR="00D65090" w:rsidRPr="00616DB3" w:rsidRDefault="00D65090" w:rsidP="00D65090">
      <w:pPr>
        <w:overflowPunct w:val="0"/>
        <w:autoSpaceDE w:val="0"/>
        <w:autoSpaceDN w:val="0"/>
        <w:adjustRightInd w:val="0"/>
        <w:ind w:firstLine="284"/>
        <w:jc w:val="both"/>
        <w:textAlignment w:val="baseline"/>
        <w:rPr>
          <w:bCs/>
          <w:sz w:val="16"/>
          <w:szCs w:val="16"/>
        </w:rPr>
      </w:pPr>
      <w:r w:rsidRPr="00616DB3">
        <w:rPr>
          <w:bCs/>
          <w:sz w:val="16"/>
          <w:szCs w:val="16"/>
        </w:rPr>
        <w:t>Бесхозяйных сетей горячего водоснабжения на территории Солецкого городского поселения.</w:t>
      </w:r>
    </w:p>
    <w:p w:rsidR="00D65090" w:rsidRPr="00616DB3" w:rsidRDefault="00D65090" w:rsidP="00D65090">
      <w:pPr>
        <w:pStyle w:val="4b"/>
        <w:ind w:left="0" w:firstLine="284"/>
        <w:outlineLvl w:val="0"/>
        <w:rPr>
          <w:sz w:val="16"/>
          <w:szCs w:val="16"/>
        </w:rPr>
      </w:pPr>
      <w:r w:rsidRPr="00616DB3">
        <w:rPr>
          <w:b/>
          <w:sz w:val="16"/>
          <w:szCs w:val="16"/>
        </w:rPr>
        <w:t>3.2. Система приборного учета горячей воды</w:t>
      </w:r>
      <w:r w:rsidRPr="00616DB3">
        <w:rPr>
          <w:b/>
          <w:sz w:val="16"/>
          <w:szCs w:val="16"/>
        </w:rPr>
        <w:br/>
      </w:r>
      <w:r w:rsidRPr="00616DB3">
        <w:rPr>
          <w:sz w:val="16"/>
          <w:szCs w:val="16"/>
        </w:rPr>
        <w:t>Коммерческий учет воды осуществляется в соответствии с Правилами организации коммерческого учета воды, сточных вод, утвержденными Постановлением Правительства Российской Федерации от 4 сентября 2013 г.</w:t>
      </w:r>
      <w:r w:rsidRPr="00616DB3">
        <w:rPr>
          <w:sz w:val="16"/>
          <w:szCs w:val="16"/>
        </w:rPr>
        <w:br/>
        <w:t>№ 776.</w:t>
      </w:r>
    </w:p>
    <w:p w:rsidR="00D65090" w:rsidRPr="00616DB3" w:rsidRDefault="00D65090" w:rsidP="00D65090">
      <w:pPr>
        <w:ind w:firstLine="284"/>
        <w:jc w:val="both"/>
        <w:rPr>
          <w:sz w:val="16"/>
          <w:szCs w:val="16"/>
        </w:rPr>
      </w:pPr>
      <w:r w:rsidRPr="00616DB3">
        <w:rPr>
          <w:sz w:val="16"/>
          <w:szCs w:val="16"/>
        </w:rPr>
        <w:t>Система коммерческого приборного учета создается для сокращения затрат на водопользование, а также соблюдения требований федеральных и региональных органов власти. Коммерческий узел учета горячей воды подразумевает под собой аттестованный узел учета на основе разрешенного к использованию оборудования, внесенного в Государственный реестр средств измерений.</w:t>
      </w:r>
    </w:p>
    <w:p w:rsidR="00D65090" w:rsidRPr="00616DB3" w:rsidRDefault="00D65090" w:rsidP="00D65090">
      <w:pPr>
        <w:ind w:firstLine="284"/>
        <w:jc w:val="both"/>
        <w:rPr>
          <w:sz w:val="16"/>
          <w:szCs w:val="16"/>
        </w:rPr>
      </w:pPr>
      <w:r w:rsidRPr="00616DB3">
        <w:rPr>
          <w:sz w:val="16"/>
          <w:szCs w:val="16"/>
        </w:rPr>
        <w:t>Всего на территории города Сольцы горячая вода подается в 32 многоквартирных жилых дома. В данный момент приборами учета горячей воды оснащено 15 жилых многоквартирных домов. Планируется оснастить еще 17 многоквартирных домов.</w:t>
      </w:r>
    </w:p>
    <w:p w:rsidR="00D65090" w:rsidRPr="00616DB3" w:rsidRDefault="00D65090" w:rsidP="000C4C9E">
      <w:pPr>
        <w:widowControl w:val="0"/>
        <w:suppressAutoHyphens/>
        <w:autoSpaceDE w:val="0"/>
        <w:autoSpaceDN w:val="0"/>
        <w:adjustRightInd w:val="0"/>
        <w:ind w:firstLine="284"/>
        <w:jc w:val="center"/>
        <w:rPr>
          <w:sz w:val="16"/>
          <w:szCs w:val="16"/>
        </w:rPr>
      </w:pPr>
    </w:p>
    <w:p w:rsidR="00D65090" w:rsidRPr="00616DB3" w:rsidRDefault="00D65090" w:rsidP="00D65090">
      <w:pPr>
        <w:pStyle w:val="4b"/>
        <w:ind w:left="993"/>
        <w:jc w:val="both"/>
        <w:outlineLvl w:val="0"/>
        <w:rPr>
          <w:b/>
          <w:sz w:val="16"/>
          <w:szCs w:val="16"/>
        </w:rPr>
      </w:pPr>
      <w:r w:rsidRPr="00616DB3">
        <w:rPr>
          <w:b/>
          <w:sz w:val="16"/>
          <w:szCs w:val="16"/>
        </w:rPr>
        <w:t>3.3. Сведения о фактическом потреблении горячей воды</w:t>
      </w:r>
    </w:p>
    <w:tbl>
      <w:tblPr>
        <w:tblW w:w="0" w:type="auto"/>
        <w:tblInd w:w="-34" w:type="dxa"/>
        <w:tblLook w:val="04A0" w:firstRow="1" w:lastRow="0" w:firstColumn="1" w:lastColumn="0" w:noHBand="0" w:noVBand="1"/>
      </w:tblPr>
      <w:tblGrid>
        <w:gridCol w:w="2797"/>
        <w:gridCol w:w="757"/>
        <w:gridCol w:w="757"/>
        <w:gridCol w:w="757"/>
      </w:tblGrid>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5090" w:rsidRPr="00616DB3" w:rsidRDefault="00D65090" w:rsidP="001D6294">
            <w:pPr>
              <w:jc w:val="center"/>
              <w:rPr>
                <w:sz w:val="12"/>
                <w:szCs w:val="12"/>
              </w:rPr>
            </w:pPr>
            <w:r w:rsidRPr="00616DB3">
              <w:rPr>
                <w:sz w:val="12"/>
                <w:szCs w:val="12"/>
              </w:rPr>
              <w:t>1 квартал 2014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5090" w:rsidRPr="00616DB3" w:rsidRDefault="00D65090" w:rsidP="001D6294">
            <w:pPr>
              <w:jc w:val="center"/>
              <w:rPr>
                <w:sz w:val="12"/>
                <w:szCs w:val="12"/>
              </w:rPr>
            </w:pPr>
            <w:r w:rsidRPr="00616DB3">
              <w:rPr>
                <w:sz w:val="12"/>
                <w:szCs w:val="12"/>
              </w:rPr>
              <w:t>1 квартал 2015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5090" w:rsidRPr="00616DB3" w:rsidRDefault="00D65090" w:rsidP="001D6294">
            <w:pPr>
              <w:jc w:val="center"/>
              <w:rPr>
                <w:sz w:val="12"/>
                <w:szCs w:val="12"/>
              </w:rPr>
            </w:pPr>
            <w:r w:rsidRPr="00616DB3">
              <w:rPr>
                <w:sz w:val="12"/>
                <w:szCs w:val="12"/>
              </w:rPr>
              <w:t>1 квартал 2016 год</w:t>
            </w:r>
          </w:p>
        </w:tc>
      </w:tr>
      <w:tr w:rsidR="00616DB3" w:rsidRPr="00616DB3" w:rsidTr="00D65090">
        <w:trPr>
          <w:trHeight w:val="56"/>
        </w:trPr>
        <w:tc>
          <w:tcPr>
            <w:tcW w:w="0" w:type="auto"/>
            <w:gridSpan w:val="4"/>
            <w:tcBorders>
              <w:top w:val="nil"/>
              <w:left w:val="single" w:sz="4" w:space="0" w:color="auto"/>
              <w:bottom w:val="single" w:sz="4" w:space="0" w:color="auto"/>
              <w:right w:val="single" w:sz="4" w:space="0" w:color="auto"/>
            </w:tcBorders>
            <w:shd w:val="clear" w:color="auto" w:fill="auto"/>
            <w:vAlign w:val="center"/>
          </w:tcPr>
          <w:p w:rsidR="00D65090" w:rsidRPr="00616DB3" w:rsidRDefault="00D65090" w:rsidP="001D6294">
            <w:pPr>
              <w:jc w:val="center"/>
              <w:rPr>
                <w:b/>
                <w:bCs/>
                <w:sz w:val="12"/>
                <w:szCs w:val="12"/>
              </w:rPr>
            </w:pPr>
            <w:r w:rsidRPr="00616DB3">
              <w:rPr>
                <w:b/>
                <w:bCs/>
                <w:sz w:val="12"/>
                <w:szCs w:val="12"/>
              </w:rPr>
              <w:t>ООО «ТК Новгородская»</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b/>
                <w:bCs/>
                <w:sz w:val="12"/>
                <w:szCs w:val="12"/>
              </w:rPr>
            </w:pPr>
            <w:r w:rsidRPr="00616DB3">
              <w:rPr>
                <w:b/>
                <w:bCs/>
                <w:sz w:val="12"/>
                <w:szCs w:val="12"/>
              </w:rPr>
              <w:t>Общий объем горячей воды, счет за которую выставлен по показаниям приборов учёта, установленных у потребителей, куб. метров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1854,0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1852,0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1629,0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многоквартирных домах по общедомовым приборам учёта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1854,0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1852,0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1629,0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у других потребителей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b/>
                <w:bCs/>
                <w:sz w:val="12"/>
                <w:szCs w:val="12"/>
              </w:rPr>
            </w:pPr>
            <w:r w:rsidRPr="00616DB3">
              <w:rPr>
                <w:b/>
                <w:bCs/>
                <w:sz w:val="12"/>
                <w:szCs w:val="12"/>
              </w:rPr>
              <w:t>Общий объем горячей воды, отпущенной потребителям, куб. метров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3244,0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2981,0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2906,0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многоквартирных домах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3244,0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2981,0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2906,0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у других потребителей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0</w:t>
            </w:r>
          </w:p>
        </w:tc>
      </w:tr>
      <w:tr w:rsidR="00616DB3" w:rsidRPr="00616DB3" w:rsidTr="00D65090">
        <w:trPr>
          <w:trHeight w:val="56"/>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090" w:rsidRPr="00616DB3" w:rsidRDefault="00D65090" w:rsidP="001D6294">
            <w:pPr>
              <w:jc w:val="center"/>
              <w:rPr>
                <w:b/>
                <w:bCs/>
                <w:sz w:val="12"/>
                <w:szCs w:val="12"/>
              </w:rPr>
            </w:pPr>
            <w:r w:rsidRPr="00616DB3">
              <w:rPr>
                <w:b/>
                <w:bCs/>
                <w:sz w:val="12"/>
                <w:szCs w:val="12"/>
              </w:rPr>
              <w:t>ОАО «НордЭнерго»</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b/>
                <w:bCs/>
                <w:sz w:val="12"/>
                <w:szCs w:val="12"/>
              </w:rPr>
            </w:pPr>
            <w:r w:rsidRPr="00616DB3">
              <w:rPr>
                <w:b/>
                <w:bCs/>
                <w:sz w:val="12"/>
                <w:szCs w:val="12"/>
              </w:rPr>
              <w:t>Общий объем горячей воды, счет за которую выставлен по показаниям приборов учёта, установленных у потребителей, куб. метров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55566,0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58417,0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21790,0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многоквартирных домах по общедомовым приборам учёта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51411,0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54486,0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18596,0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индивидуальных домах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10,0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3983,0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3797,0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3145,0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у других потребителей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38,0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b/>
                <w:bCs/>
                <w:sz w:val="12"/>
                <w:szCs w:val="12"/>
              </w:rPr>
            </w:pPr>
            <w:r w:rsidRPr="00616DB3">
              <w:rPr>
                <w:b/>
                <w:bCs/>
                <w:sz w:val="12"/>
                <w:szCs w:val="12"/>
              </w:rPr>
              <w:t>Общий объем горячей воды, отпущенной потребителям, куб. метров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63497,0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59669,0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b/>
                <w:bCs/>
                <w:sz w:val="12"/>
                <w:szCs w:val="12"/>
              </w:rPr>
            </w:pPr>
            <w:r w:rsidRPr="00616DB3">
              <w:rPr>
                <w:b/>
                <w:bCs/>
                <w:sz w:val="12"/>
                <w:szCs w:val="12"/>
              </w:rPr>
              <w:t>41245,0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многоквартирных домах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58520,0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54494,0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37664,0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индивидуальных домах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30,0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4768,0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3512,0</w:t>
            </w:r>
          </w:p>
        </w:tc>
      </w:tr>
      <w:tr w:rsidR="00616DB3" w:rsidRPr="00616DB3" w:rsidTr="00D65090">
        <w:trPr>
          <w:trHeight w:val="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5090" w:rsidRPr="00616DB3" w:rsidRDefault="00D65090" w:rsidP="001D6294">
            <w:pPr>
              <w:rPr>
                <w:sz w:val="12"/>
                <w:szCs w:val="12"/>
              </w:rPr>
            </w:pPr>
            <w:r w:rsidRPr="00616DB3">
              <w:rPr>
                <w:sz w:val="12"/>
                <w:szCs w:val="12"/>
              </w:rPr>
              <w:t>у других потребителей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130,0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090" w:rsidRPr="00616DB3" w:rsidRDefault="00D65090" w:rsidP="001D6294">
            <w:pPr>
              <w:jc w:val="center"/>
              <w:rPr>
                <w:sz w:val="12"/>
                <w:szCs w:val="12"/>
              </w:rPr>
            </w:pPr>
            <w:r w:rsidRPr="00616DB3">
              <w:rPr>
                <w:sz w:val="12"/>
                <w:szCs w:val="12"/>
              </w:rPr>
              <w:t>38,0</w:t>
            </w:r>
          </w:p>
        </w:tc>
      </w:tr>
    </w:tbl>
    <w:p w:rsidR="00D65090" w:rsidRPr="00616DB3" w:rsidRDefault="00D65090" w:rsidP="000C4C9E">
      <w:pPr>
        <w:widowControl w:val="0"/>
        <w:suppressAutoHyphens/>
        <w:autoSpaceDE w:val="0"/>
        <w:autoSpaceDN w:val="0"/>
        <w:adjustRightInd w:val="0"/>
        <w:ind w:firstLine="284"/>
        <w:jc w:val="center"/>
        <w:rPr>
          <w:sz w:val="16"/>
          <w:szCs w:val="16"/>
        </w:rPr>
      </w:pPr>
    </w:p>
    <w:p w:rsidR="00D65090" w:rsidRPr="00616DB3" w:rsidRDefault="00D65090" w:rsidP="00D65090">
      <w:pPr>
        <w:pStyle w:val="4b"/>
        <w:ind w:left="0" w:firstLine="284"/>
        <w:jc w:val="both"/>
        <w:outlineLvl w:val="0"/>
        <w:rPr>
          <w:b/>
          <w:bCs/>
          <w:sz w:val="16"/>
          <w:szCs w:val="16"/>
        </w:rPr>
      </w:pPr>
      <w:r w:rsidRPr="00616DB3">
        <w:rPr>
          <w:b/>
          <w:bCs/>
          <w:sz w:val="16"/>
          <w:szCs w:val="16"/>
        </w:rPr>
        <w:t>3.4. Экологические аспекты мероприятий по строительству и реконструкции объектов централизованной системы горячего водоснабжения</w:t>
      </w:r>
    </w:p>
    <w:p w:rsidR="00D65090" w:rsidRPr="00616DB3" w:rsidRDefault="00D65090" w:rsidP="00D65090">
      <w:pPr>
        <w:ind w:firstLine="284"/>
        <w:jc w:val="both"/>
        <w:rPr>
          <w:sz w:val="16"/>
          <w:szCs w:val="16"/>
        </w:rPr>
      </w:pPr>
      <w:r w:rsidRPr="00616DB3">
        <w:rPr>
          <w:sz w:val="16"/>
          <w:szCs w:val="16"/>
        </w:rPr>
        <w:lastRenderedPageBreak/>
        <w:t xml:space="preserve">Строительство и реконструкция объектов централизованного горячего водоснабжения не окажет существенного влияния на окружающую среду и экологическую обстановку в целом. </w:t>
      </w:r>
    </w:p>
    <w:p w:rsidR="00D65090" w:rsidRPr="00616DB3" w:rsidRDefault="00D65090" w:rsidP="00D65090">
      <w:pPr>
        <w:ind w:firstLine="284"/>
        <w:jc w:val="both"/>
        <w:rPr>
          <w:sz w:val="16"/>
          <w:szCs w:val="16"/>
        </w:rPr>
      </w:pPr>
      <w:r w:rsidRPr="00616DB3">
        <w:rPr>
          <w:sz w:val="16"/>
          <w:szCs w:val="16"/>
        </w:rPr>
        <w:t>Предусматриваются все необходимые мероприятия для исключения возможного воздействия на окружающую среду.</w:t>
      </w:r>
    </w:p>
    <w:p w:rsidR="00D65090" w:rsidRPr="00616DB3" w:rsidRDefault="00D65090" w:rsidP="00D65090">
      <w:pPr>
        <w:ind w:firstLine="284"/>
        <w:jc w:val="both"/>
        <w:rPr>
          <w:sz w:val="16"/>
          <w:szCs w:val="16"/>
        </w:rPr>
      </w:pPr>
      <w:r w:rsidRPr="00616DB3">
        <w:rPr>
          <w:sz w:val="16"/>
          <w:szCs w:val="16"/>
        </w:rPr>
        <w:t>Прокладку строящихся сетей и реконструкцию существующих необходимо производить с учетом соблюдения природоохранных требований:</w:t>
      </w:r>
    </w:p>
    <w:p w:rsidR="00D65090" w:rsidRPr="00616DB3" w:rsidRDefault="00D65090" w:rsidP="00D65090">
      <w:pPr>
        <w:ind w:firstLine="284"/>
        <w:jc w:val="both"/>
        <w:rPr>
          <w:sz w:val="16"/>
          <w:szCs w:val="16"/>
        </w:rPr>
      </w:pPr>
      <w:r w:rsidRPr="00616DB3">
        <w:rPr>
          <w:sz w:val="16"/>
          <w:szCs w:val="16"/>
        </w:rPr>
        <w:t>- обеспечить максимальную сохранность поверхностного слоя на территории, прилегающей к строительной площадке;</w:t>
      </w:r>
    </w:p>
    <w:p w:rsidR="00D65090" w:rsidRPr="00616DB3" w:rsidRDefault="00D65090" w:rsidP="00D65090">
      <w:pPr>
        <w:ind w:firstLine="284"/>
        <w:jc w:val="both"/>
        <w:rPr>
          <w:sz w:val="16"/>
          <w:szCs w:val="16"/>
        </w:rPr>
      </w:pPr>
      <w:r w:rsidRPr="00616DB3">
        <w:rPr>
          <w:sz w:val="16"/>
          <w:szCs w:val="16"/>
        </w:rPr>
        <w:t>- исключить попадание горюче-смазочных материалов в почву – заправку топливом транспортных средств и строительных машин производить только на автозаправочных станциях, а ремонт техники - в ремонтных мастерских;</w:t>
      </w:r>
    </w:p>
    <w:p w:rsidR="00D65090" w:rsidRPr="00616DB3" w:rsidRDefault="00D65090" w:rsidP="00D65090">
      <w:pPr>
        <w:ind w:firstLine="284"/>
        <w:jc w:val="both"/>
        <w:rPr>
          <w:sz w:val="16"/>
          <w:szCs w:val="16"/>
        </w:rPr>
      </w:pPr>
      <w:r w:rsidRPr="00616DB3">
        <w:rPr>
          <w:sz w:val="16"/>
          <w:szCs w:val="16"/>
        </w:rPr>
        <w:t>- не устанавливать никаких временных сооружений, не относящихся к строительству линейного объекта: сараев, складов, стоянок техники и т. д.;</w:t>
      </w:r>
    </w:p>
    <w:p w:rsidR="00D65090" w:rsidRPr="00616DB3" w:rsidRDefault="00D65090" w:rsidP="00D65090">
      <w:pPr>
        <w:ind w:firstLine="284"/>
        <w:jc w:val="both"/>
        <w:rPr>
          <w:sz w:val="16"/>
          <w:szCs w:val="16"/>
        </w:rPr>
      </w:pPr>
      <w:r w:rsidRPr="00616DB3">
        <w:rPr>
          <w:sz w:val="16"/>
          <w:szCs w:val="16"/>
        </w:rPr>
        <w:t>- все машины и механизмы, занятые в строительстве линейных объектов, в обязательном порядке должны быть исправными, чтобы минимизировать выбросы выхлопных газов в атмосферу;</w:t>
      </w:r>
    </w:p>
    <w:p w:rsidR="00D65090" w:rsidRPr="00616DB3" w:rsidRDefault="00D65090" w:rsidP="00D65090">
      <w:pPr>
        <w:ind w:firstLine="284"/>
        <w:jc w:val="both"/>
        <w:rPr>
          <w:sz w:val="16"/>
          <w:szCs w:val="16"/>
        </w:rPr>
      </w:pPr>
      <w:r w:rsidRPr="00616DB3">
        <w:rPr>
          <w:sz w:val="16"/>
          <w:szCs w:val="16"/>
        </w:rPr>
        <w:t>- ежедневно, после завершения работ, убирать мусор;</w:t>
      </w:r>
    </w:p>
    <w:p w:rsidR="00D65090" w:rsidRPr="00616DB3" w:rsidRDefault="00D65090" w:rsidP="00D65090">
      <w:pPr>
        <w:ind w:firstLine="284"/>
        <w:jc w:val="both"/>
        <w:rPr>
          <w:sz w:val="16"/>
          <w:szCs w:val="16"/>
        </w:rPr>
      </w:pPr>
      <w:r w:rsidRPr="00616DB3">
        <w:rPr>
          <w:sz w:val="16"/>
          <w:szCs w:val="16"/>
        </w:rPr>
        <w:t>- по окончании работ обеспечить восстановление асфальтовых покрытий проезжей части и тротуаров, а также почвенного слоя с посевом трав.</w:t>
      </w:r>
    </w:p>
    <w:p w:rsidR="00D65090" w:rsidRPr="00616DB3" w:rsidRDefault="00D65090" w:rsidP="00D65090">
      <w:pPr>
        <w:pStyle w:val="10"/>
        <w:spacing w:before="0" w:after="0"/>
        <w:ind w:firstLine="284"/>
        <w:rPr>
          <w:rFonts w:ascii="Times New Roman" w:hAnsi="Times New Roman"/>
          <w:sz w:val="16"/>
          <w:szCs w:val="16"/>
        </w:rPr>
      </w:pPr>
      <w:r w:rsidRPr="00616DB3">
        <w:rPr>
          <w:rFonts w:ascii="Times New Roman" w:hAnsi="Times New Roman"/>
          <w:sz w:val="16"/>
          <w:szCs w:val="16"/>
        </w:rPr>
        <w:t xml:space="preserve">3.5. Основные мероприятия по улучшению </w:t>
      </w:r>
      <w:proofErr w:type="spellStart"/>
      <w:r w:rsidRPr="00616DB3">
        <w:rPr>
          <w:rFonts w:ascii="Times New Roman" w:hAnsi="Times New Roman"/>
          <w:sz w:val="16"/>
          <w:szCs w:val="16"/>
        </w:rPr>
        <w:t>качествагорячего</w:t>
      </w:r>
      <w:proofErr w:type="spellEnd"/>
      <w:r w:rsidRPr="00616DB3">
        <w:rPr>
          <w:rFonts w:ascii="Times New Roman" w:hAnsi="Times New Roman"/>
          <w:sz w:val="16"/>
          <w:szCs w:val="16"/>
        </w:rPr>
        <w:t xml:space="preserve"> водоснабжения</w:t>
      </w:r>
    </w:p>
    <w:p w:rsidR="00D65090" w:rsidRPr="00616DB3" w:rsidRDefault="00D65090" w:rsidP="00D65090">
      <w:pPr>
        <w:ind w:firstLine="284"/>
        <w:jc w:val="both"/>
        <w:rPr>
          <w:sz w:val="16"/>
          <w:szCs w:val="16"/>
        </w:rPr>
      </w:pPr>
      <w:r w:rsidRPr="00616DB3">
        <w:rPr>
          <w:sz w:val="16"/>
          <w:szCs w:val="16"/>
        </w:rPr>
        <w:t xml:space="preserve">Основными техническими мероприятиями, направленными на улучшение качества горячего водоснабжения, являются модернизация оборудования, используемого для приготовления горячей воды (установка более энергосберегающего и </w:t>
      </w:r>
      <w:proofErr w:type="spellStart"/>
      <w:r w:rsidRPr="00616DB3">
        <w:rPr>
          <w:sz w:val="16"/>
          <w:szCs w:val="16"/>
        </w:rPr>
        <w:t>энергоэффективного</w:t>
      </w:r>
      <w:proofErr w:type="spellEnd"/>
      <w:r w:rsidRPr="00616DB3">
        <w:rPr>
          <w:sz w:val="16"/>
          <w:szCs w:val="16"/>
        </w:rPr>
        <w:t xml:space="preserve"> оборудования), и установка фильтров </w:t>
      </w:r>
      <w:proofErr w:type="spellStart"/>
      <w:r w:rsidRPr="00616DB3">
        <w:rPr>
          <w:sz w:val="16"/>
          <w:szCs w:val="16"/>
        </w:rPr>
        <w:t>обезжелезователей</w:t>
      </w:r>
      <w:proofErr w:type="spellEnd"/>
      <w:r w:rsidRPr="00616DB3">
        <w:rPr>
          <w:sz w:val="16"/>
          <w:szCs w:val="16"/>
        </w:rPr>
        <w:t xml:space="preserve">. Это связано в первую очередь с качеством исходной воды, </w:t>
      </w:r>
      <w:proofErr w:type="spellStart"/>
      <w:r w:rsidRPr="00616DB3">
        <w:rPr>
          <w:sz w:val="16"/>
          <w:szCs w:val="16"/>
        </w:rPr>
        <w:t>поступаемой</w:t>
      </w:r>
      <w:proofErr w:type="spellEnd"/>
      <w:r w:rsidRPr="00616DB3">
        <w:rPr>
          <w:sz w:val="16"/>
          <w:szCs w:val="16"/>
        </w:rPr>
        <w:t xml:space="preserve"> на котельные. Качество воды  из системы холодного водоснабжения нестабильно, особенно в холодное время года. Наличие в исходной воде железа приводит во время нагрева к выпадению осадка, коррозии трубопроводов. Ежегодными планами по подготовке к отопительному сезону предусматриваются работы по замене сетей горячего водоснабжения.</w:t>
      </w:r>
    </w:p>
    <w:p w:rsidR="00D65090" w:rsidRPr="00616DB3" w:rsidRDefault="00D65090" w:rsidP="00D65090">
      <w:pPr>
        <w:pStyle w:val="10"/>
        <w:spacing w:before="0" w:after="0"/>
        <w:ind w:firstLine="284"/>
        <w:rPr>
          <w:rFonts w:ascii="Times New Roman" w:hAnsi="Times New Roman"/>
          <w:sz w:val="16"/>
          <w:szCs w:val="16"/>
        </w:rPr>
      </w:pPr>
      <w:r w:rsidRPr="00616DB3">
        <w:rPr>
          <w:rFonts w:ascii="Times New Roman" w:hAnsi="Times New Roman"/>
          <w:sz w:val="16"/>
          <w:szCs w:val="16"/>
        </w:rPr>
        <w:t>4. Схема коммунального дождевого водоотведения Солецкого городского поселения</w:t>
      </w:r>
    </w:p>
    <w:p w:rsidR="00D65090" w:rsidRPr="00616DB3" w:rsidRDefault="00D65090" w:rsidP="00D65090">
      <w:pPr>
        <w:pStyle w:val="10"/>
        <w:spacing w:before="0" w:after="0"/>
        <w:ind w:firstLine="284"/>
        <w:rPr>
          <w:rFonts w:ascii="Times New Roman" w:hAnsi="Times New Roman"/>
          <w:sz w:val="16"/>
          <w:szCs w:val="16"/>
        </w:rPr>
      </w:pPr>
      <w:r w:rsidRPr="00616DB3">
        <w:rPr>
          <w:rFonts w:ascii="Times New Roman" w:hAnsi="Times New Roman"/>
          <w:sz w:val="16"/>
          <w:szCs w:val="16"/>
        </w:rPr>
        <w:t>4.1. Существующее положение в сфере коммунального дождевого водоотведения Солецкого городского поселения</w:t>
      </w:r>
    </w:p>
    <w:p w:rsidR="00D65090" w:rsidRPr="00616DB3" w:rsidRDefault="00D65090" w:rsidP="00D65090">
      <w:pPr>
        <w:ind w:firstLine="284"/>
        <w:jc w:val="both"/>
        <w:rPr>
          <w:sz w:val="16"/>
          <w:szCs w:val="16"/>
        </w:rPr>
      </w:pPr>
      <w:r w:rsidRPr="00616DB3">
        <w:rPr>
          <w:sz w:val="16"/>
          <w:szCs w:val="16"/>
        </w:rPr>
        <w:t>Из всех населенных пунктов Солецкого городского поселения ливневая канализация имеется только в г. Сольцы. Проходит ливневая канализация по главным улицам города - Советскому проспекту в полосе отвода федеральной трассы Р-56 Великий Новгород – Сольцы – Порхов – Псков и по ул. Ленина Строительство ливневой канализации осуществлялось в 60-х годах прошлого века. Протяженность сети на данный момент составляет около 1500 м. Материалы труб имеют следующий срок службы:</w:t>
      </w:r>
    </w:p>
    <w:p w:rsidR="00D65090" w:rsidRPr="00616DB3" w:rsidRDefault="00D65090" w:rsidP="00D65090">
      <w:pPr>
        <w:ind w:firstLine="284"/>
        <w:jc w:val="both"/>
        <w:rPr>
          <w:sz w:val="16"/>
          <w:szCs w:val="16"/>
        </w:rPr>
      </w:pPr>
      <w:r w:rsidRPr="00616DB3">
        <w:rPr>
          <w:sz w:val="16"/>
          <w:szCs w:val="16"/>
        </w:rPr>
        <w:t>керамика – 25 – 30 лет;</w:t>
      </w:r>
    </w:p>
    <w:p w:rsidR="00D65090" w:rsidRPr="00616DB3" w:rsidRDefault="00D65090" w:rsidP="00D65090">
      <w:pPr>
        <w:ind w:firstLine="284"/>
        <w:jc w:val="both"/>
        <w:rPr>
          <w:sz w:val="16"/>
          <w:szCs w:val="16"/>
        </w:rPr>
      </w:pPr>
      <w:r w:rsidRPr="00616DB3">
        <w:rPr>
          <w:sz w:val="16"/>
          <w:szCs w:val="16"/>
        </w:rPr>
        <w:t>асбоцемент – 30 – 35 лет;</w:t>
      </w:r>
    </w:p>
    <w:p w:rsidR="00D65090" w:rsidRPr="00616DB3" w:rsidRDefault="00D65090" w:rsidP="00D65090">
      <w:pPr>
        <w:ind w:firstLine="284"/>
        <w:jc w:val="both"/>
        <w:rPr>
          <w:sz w:val="16"/>
          <w:szCs w:val="16"/>
        </w:rPr>
      </w:pPr>
      <w:r w:rsidRPr="00616DB3">
        <w:rPr>
          <w:sz w:val="16"/>
          <w:szCs w:val="16"/>
        </w:rPr>
        <w:t>железобетон – 40 – 45 лет;</w:t>
      </w:r>
    </w:p>
    <w:p w:rsidR="00D65090" w:rsidRPr="00616DB3" w:rsidRDefault="00D65090" w:rsidP="00D65090">
      <w:pPr>
        <w:ind w:firstLine="284"/>
        <w:jc w:val="both"/>
        <w:rPr>
          <w:sz w:val="16"/>
          <w:szCs w:val="16"/>
        </w:rPr>
      </w:pPr>
      <w:r w:rsidRPr="00616DB3">
        <w:rPr>
          <w:sz w:val="16"/>
          <w:szCs w:val="16"/>
        </w:rPr>
        <w:t>пластмасса – до 50 лет.</w:t>
      </w:r>
    </w:p>
    <w:p w:rsidR="00D65090" w:rsidRPr="00616DB3" w:rsidRDefault="00D65090" w:rsidP="00D65090">
      <w:pPr>
        <w:ind w:firstLine="284"/>
        <w:jc w:val="both"/>
        <w:rPr>
          <w:sz w:val="16"/>
          <w:szCs w:val="16"/>
        </w:rPr>
      </w:pPr>
      <w:r w:rsidRPr="00616DB3">
        <w:rPr>
          <w:sz w:val="16"/>
          <w:szCs w:val="16"/>
        </w:rPr>
        <w:t xml:space="preserve">За длительный период эксплуатации трубопроводы ливневой канализации частично разрушены, заилены. </w:t>
      </w:r>
    </w:p>
    <w:p w:rsidR="00D65090" w:rsidRPr="00616DB3" w:rsidRDefault="00D65090" w:rsidP="00124B17">
      <w:pPr>
        <w:pStyle w:val="10"/>
        <w:numPr>
          <w:ilvl w:val="1"/>
          <w:numId w:val="19"/>
        </w:numPr>
        <w:spacing w:before="0" w:after="0"/>
        <w:ind w:left="0" w:firstLine="284"/>
        <w:jc w:val="both"/>
        <w:rPr>
          <w:rFonts w:ascii="Times New Roman" w:hAnsi="Times New Roman"/>
          <w:sz w:val="16"/>
          <w:szCs w:val="16"/>
        </w:rPr>
      </w:pPr>
      <w:r w:rsidRPr="00616DB3">
        <w:rPr>
          <w:rFonts w:ascii="Times New Roman" w:hAnsi="Times New Roman"/>
          <w:sz w:val="16"/>
          <w:szCs w:val="16"/>
        </w:rPr>
        <w:t>Предложения по строительству, реконструкции и модернизации объектов системы дождевого водоотведения</w:t>
      </w:r>
    </w:p>
    <w:p w:rsidR="00D65090" w:rsidRPr="00616DB3" w:rsidRDefault="00D65090" w:rsidP="00D65090">
      <w:pPr>
        <w:ind w:firstLine="284"/>
        <w:jc w:val="both"/>
        <w:rPr>
          <w:sz w:val="16"/>
          <w:szCs w:val="16"/>
        </w:rPr>
      </w:pPr>
      <w:r w:rsidRPr="00616DB3">
        <w:rPr>
          <w:sz w:val="16"/>
          <w:szCs w:val="16"/>
        </w:rPr>
        <w:t xml:space="preserve"> В 2016 году завершена разработка проектной документации «Капитальный ремонт автомобильной дороги Р-56 Великий Новгород – Сольцы – Порхов – Псков на участке км 75+400 – км 80+400, Новгородская область». Заказчиком выступало Федеральное казенное учреждение «Управление автомобильной магистрали Москва – Санкт-Петербург Федерального дорожного агентства» (ФКУ УПРДОР «Россия»). Данным проектом предусмотрено осуществление ремонта ливневой канализации.</w:t>
      </w:r>
    </w:p>
    <w:p w:rsidR="00D65090" w:rsidRPr="00616DB3" w:rsidRDefault="00D65090" w:rsidP="000C4C9E">
      <w:pPr>
        <w:widowControl w:val="0"/>
        <w:suppressAutoHyphens/>
        <w:autoSpaceDE w:val="0"/>
        <w:autoSpaceDN w:val="0"/>
        <w:adjustRightInd w:val="0"/>
        <w:ind w:firstLine="284"/>
        <w:jc w:val="center"/>
        <w:rPr>
          <w:sz w:val="16"/>
          <w:szCs w:val="16"/>
        </w:rPr>
      </w:pPr>
    </w:p>
    <w:p w:rsidR="009919EA" w:rsidRPr="00616DB3" w:rsidRDefault="009919EA" w:rsidP="000C4C9E">
      <w:pPr>
        <w:widowControl w:val="0"/>
        <w:suppressAutoHyphens/>
        <w:autoSpaceDE w:val="0"/>
        <w:autoSpaceDN w:val="0"/>
        <w:adjustRightInd w:val="0"/>
        <w:ind w:firstLine="284"/>
        <w:jc w:val="center"/>
        <w:rPr>
          <w:sz w:val="16"/>
          <w:szCs w:val="16"/>
        </w:rPr>
      </w:pPr>
    </w:p>
    <w:p w:rsidR="009919EA" w:rsidRDefault="009919EA" w:rsidP="000C4C9E">
      <w:pPr>
        <w:widowControl w:val="0"/>
        <w:suppressAutoHyphens/>
        <w:autoSpaceDE w:val="0"/>
        <w:autoSpaceDN w:val="0"/>
        <w:adjustRightInd w:val="0"/>
        <w:ind w:firstLine="284"/>
        <w:jc w:val="center"/>
        <w:rPr>
          <w:sz w:val="16"/>
          <w:szCs w:val="16"/>
        </w:rPr>
      </w:pPr>
    </w:p>
    <w:p w:rsidR="007C2266" w:rsidRDefault="007C2266" w:rsidP="000C4C9E">
      <w:pPr>
        <w:widowControl w:val="0"/>
        <w:suppressAutoHyphens/>
        <w:autoSpaceDE w:val="0"/>
        <w:autoSpaceDN w:val="0"/>
        <w:adjustRightInd w:val="0"/>
        <w:ind w:firstLine="284"/>
        <w:jc w:val="center"/>
        <w:rPr>
          <w:sz w:val="16"/>
          <w:szCs w:val="16"/>
        </w:rPr>
      </w:pPr>
    </w:p>
    <w:p w:rsidR="007C2266" w:rsidRPr="00616DB3" w:rsidRDefault="007C2266" w:rsidP="000C4C9E">
      <w:pPr>
        <w:widowControl w:val="0"/>
        <w:suppressAutoHyphens/>
        <w:autoSpaceDE w:val="0"/>
        <w:autoSpaceDN w:val="0"/>
        <w:adjustRightInd w:val="0"/>
        <w:ind w:firstLine="284"/>
        <w:jc w:val="center"/>
        <w:rPr>
          <w:sz w:val="16"/>
          <w:szCs w:val="16"/>
        </w:rPr>
      </w:pPr>
    </w:p>
    <w:p w:rsidR="009919EA" w:rsidRPr="00616DB3" w:rsidRDefault="009919EA" w:rsidP="009919EA">
      <w:pPr>
        <w:suppressAutoHyphens/>
        <w:rPr>
          <w:sz w:val="16"/>
          <w:szCs w:val="16"/>
        </w:rPr>
      </w:pPr>
    </w:p>
    <w:p w:rsidR="009919EA" w:rsidRPr="00616DB3" w:rsidRDefault="009919EA" w:rsidP="009919EA">
      <w:pPr>
        <w:jc w:val="center"/>
        <w:rPr>
          <w:b/>
          <w:sz w:val="16"/>
          <w:szCs w:val="16"/>
        </w:rPr>
      </w:pPr>
      <w:r w:rsidRPr="00616DB3">
        <w:rPr>
          <w:b/>
          <w:sz w:val="16"/>
          <w:szCs w:val="16"/>
        </w:rPr>
        <w:lastRenderedPageBreak/>
        <w:t>ПОСТАНОВЛЕНИЕ</w:t>
      </w:r>
    </w:p>
    <w:p w:rsidR="009919EA" w:rsidRPr="00616DB3" w:rsidRDefault="009919EA" w:rsidP="009919EA">
      <w:pPr>
        <w:jc w:val="center"/>
        <w:rPr>
          <w:b/>
          <w:sz w:val="16"/>
          <w:szCs w:val="16"/>
        </w:rPr>
      </w:pPr>
      <w:r w:rsidRPr="00616DB3">
        <w:rPr>
          <w:b/>
          <w:sz w:val="16"/>
          <w:szCs w:val="16"/>
        </w:rPr>
        <w:t>Администрации Солецкого муниципального района</w:t>
      </w:r>
    </w:p>
    <w:p w:rsidR="009919EA" w:rsidRPr="00616DB3" w:rsidRDefault="009919EA" w:rsidP="009919EA">
      <w:pPr>
        <w:rPr>
          <w:sz w:val="16"/>
          <w:szCs w:val="16"/>
        </w:rPr>
      </w:pPr>
    </w:p>
    <w:p w:rsidR="009919EA" w:rsidRPr="00616DB3" w:rsidRDefault="009919EA" w:rsidP="009919EA">
      <w:pPr>
        <w:jc w:val="center"/>
        <w:rPr>
          <w:sz w:val="16"/>
          <w:szCs w:val="16"/>
        </w:rPr>
      </w:pPr>
      <w:r w:rsidRPr="00616DB3">
        <w:rPr>
          <w:sz w:val="16"/>
          <w:szCs w:val="16"/>
        </w:rPr>
        <w:t>от 27.02.2017 № 256</w:t>
      </w:r>
    </w:p>
    <w:p w:rsidR="009919EA" w:rsidRPr="00616DB3" w:rsidRDefault="009919EA" w:rsidP="009919EA">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9919EA" w:rsidRPr="00616DB3" w:rsidRDefault="009919EA" w:rsidP="000C4C9E">
      <w:pPr>
        <w:widowControl w:val="0"/>
        <w:suppressAutoHyphens/>
        <w:autoSpaceDE w:val="0"/>
        <w:autoSpaceDN w:val="0"/>
        <w:adjustRightInd w:val="0"/>
        <w:ind w:firstLine="284"/>
        <w:jc w:val="center"/>
        <w:rPr>
          <w:sz w:val="16"/>
          <w:szCs w:val="16"/>
        </w:rPr>
      </w:pPr>
    </w:p>
    <w:p w:rsidR="009919EA" w:rsidRPr="00616DB3" w:rsidRDefault="009919EA" w:rsidP="009919EA">
      <w:pPr>
        <w:suppressAutoHyphens/>
        <w:jc w:val="center"/>
        <w:rPr>
          <w:b/>
          <w:bCs/>
          <w:sz w:val="16"/>
          <w:szCs w:val="16"/>
        </w:rPr>
      </w:pPr>
      <w:r w:rsidRPr="00616DB3">
        <w:rPr>
          <w:b/>
          <w:sz w:val="16"/>
          <w:szCs w:val="16"/>
        </w:rPr>
        <w:t>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2016 - 2020 годы»</w:t>
      </w:r>
    </w:p>
    <w:p w:rsidR="009919EA" w:rsidRPr="00616DB3" w:rsidRDefault="009919EA" w:rsidP="009919EA">
      <w:pPr>
        <w:suppressAutoHyphens/>
        <w:jc w:val="center"/>
        <w:rPr>
          <w:sz w:val="16"/>
          <w:szCs w:val="16"/>
        </w:rPr>
      </w:pPr>
      <w:r w:rsidRPr="00616DB3">
        <w:rPr>
          <w:sz w:val="16"/>
          <w:szCs w:val="16"/>
        </w:rPr>
        <w:t xml:space="preserve"> </w:t>
      </w:r>
    </w:p>
    <w:p w:rsidR="009919EA" w:rsidRPr="00616DB3" w:rsidRDefault="009919EA" w:rsidP="009919EA">
      <w:pPr>
        <w:suppressAutoHyphens/>
        <w:ind w:firstLine="284"/>
        <w:jc w:val="both"/>
        <w:rPr>
          <w:b/>
          <w:sz w:val="16"/>
          <w:szCs w:val="16"/>
        </w:rPr>
      </w:pPr>
      <w:r w:rsidRPr="00616DB3">
        <w:rPr>
          <w:sz w:val="16"/>
          <w:szCs w:val="16"/>
        </w:rPr>
        <w:t xml:space="preserve">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редакциях постановлений Администрации муниципального района от 29.12.2015 № 1868, от 20.05.2016 от № 755, от 21.11.2016 № 1805, от 23.01.2017 № 87)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Администрация муниципального района </w:t>
      </w:r>
      <w:r w:rsidRPr="00616DB3">
        <w:rPr>
          <w:b/>
          <w:sz w:val="16"/>
          <w:szCs w:val="16"/>
        </w:rPr>
        <w:t xml:space="preserve"> ПОСТАНОВЛЯЕТ:</w:t>
      </w:r>
    </w:p>
    <w:p w:rsidR="009919EA" w:rsidRPr="00616DB3" w:rsidRDefault="009919EA" w:rsidP="009919EA">
      <w:pPr>
        <w:suppressAutoHyphens/>
        <w:autoSpaceDE w:val="0"/>
        <w:autoSpaceDN w:val="0"/>
        <w:adjustRightInd w:val="0"/>
        <w:ind w:firstLine="284"/>
        <w:jc w:val="both"/>
        <w:rPr>
          <w:sz w:val="16"/>
          <w:szCs w:val="16"/>
        </w:rPr>
      </w:pPr>
      <w:r w:rsidRPr="00616DB3">
        <w:rPr>
          <w:sz w:val="16"/>
          <w:szCs w:val="16"/>
        </w:rPr>
        <w:t>1. Внести изменения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 (далее – муниципальная программа), утвержденную постановлением Администрации муниципального района от 25.12.2015 № 1841 (в редакции постановлений Администрации муниципального района от 08.04.2016 № 504, от 19.12.2016 № 1972, от 30.12.2016 № 2075):</w:t>
      </w:r>
    </w:p>
    <w:p w:rsidR="009919EA" w:rsidRPr="00616DB3" w:rsidRDefault="009919EA" w:rsidP="009919EA">
      <w:pPr>
        <w:suppressAutoHyphens/>
        <w:autoSpaceDE w:val="0"/>
        <w:autoSpaceDN w:val="0"/>
        <w:adjustRightInd w:val="0"/>
        <w:ind w:firstLine="284"/>
        <w:jc w:val="both"/>
        <w:rPr>
          <w:sz w:val="16"/>
          <w:szCs w:val="16"/>
        </w:rPr>
      </w:pPr>
      <w:r w:rsidRPr="00616DB3">
        <w:rPr>
          <w:sz w:val="16"/>
          <w:szCs w:val="16"/>
        </w:rPr>
        <w:t>1.1 изложить раздел 6 паспорта муниципальной программы в редакции:</w:t>
      </w:r>
    </w:p>
    <w:p w:rsidR="009919EA" w:rsidRPr="00616DB3" w:rsidRDefault="009919EA" w:rsidP="009919EA">
      <w:pPr>
        <w:suppressAutoHyphens/>
        <w:ind w:firstLine="284"/>
        <w:rPr>
          <w:sz w:val="16"/>
          <w:szCs w:val="16"/>
        </w:rPr>
      </w:pPr>
      <w:r w:rsidRPr="00616DB3">
        <w:rPr>
          <w:b/>
          <w:bCs/>
          <w:sz w:val="16"/>
          <w:szCs w:val="16"/>
        </w:rPr>
        <w:t xml:space="preserve">«6. Объемы и источники финансирования муниципальной  программы в целом </w:t>
      </w:r>
      <w:r w:rsidRPr="00616DB3">
        <w:rPr>
          <w:b/>
          <w:sz w:val="16"/>
          <w:szCs w:val="16"/>
        </w:rPr>
        <w:t xml:space="preserve">и по годам реализации </w:t>
      </w:r>
      <w:r w:rsidRPr="00616DB3">
        <w:rPr>
          <w:b/>
          <w:bCs/>
          <w:sz w:val="16"/>
          <w:szCs w:val="16"/>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786"/>
        <w:gridCol w:w="657"/>
        <w:gridCol w:w="932"/>
        <w:gridCol w:w="693"/>
        <w:gridCol w:w="861"/>
        <w:gridCol w:w="541"/>
      </w:tblGrid>
      <w:tr w:rsidR="00616DB3" w:rsidRPr="00616DB3" w:rsidTr="009919EA">
        <w:tc>
          <w:tcPr>
            <w:tcW w:w="0" w:type="auto"/>
            <w:vMerge w:val="restart"/>
          </w:tcPr>
          <w:p w:rsidR="009919EA" w:rsidRPr="00616DB3" w:rsidRDefault="009919EA" w:rsidP="009919EA">
            <w:pPr>
              <w:suppressAutoHyphens/>
              <w:jc w:val="center"/>
              <w:rPr>
                <w:sz w:val="12"/>
                <w:szCs w:val="12"/>
              </w:rPr>
            </w:pPr>
            <w:r w:rsidRPr="00616DB3">
              <w:rPr>
                <w:sz w:val="12"/>
                <w:szCs w:val="12"/>
              </w:rPr>
              <w:t>Год</w:t>
            </w:r>
          </w:p>
        </w:tc>
        <w:tc>
          <w:tcPr>
            <w:tcW w:w="0" w:type="auto"/>
            <w:gridSpan w:val="6"/>
          </w:tcPr>
          <w:p w:rsidR="009919EA" w:rsidRPr="00616DB3" w:rsidRDefault="009919EA" w:rsidP="009919EA">
            <w:pPr>
              <w:suppressAutoHyphens/>
              <w:jc w:val="center"/>
              <w:rPr>
                <w:sz w:val="12"/>
                <w:szCs w:val="12"/>
              </w:rPr>
            </w:pPr>
            <w:r w:rsidRPr="00616DB3">
              <w:rPr>
                <w:sz w:val="12"/>
                <w:szCs w:val="12"/>
              </w:rPr>
              <w:t>Источник финансирования</w:t>
            </w:r>
          </w:p>
        </w:tc>
      </w:tr>
      <w:tr w:rsidR="00616DB3" w:rsidRPr="00616DB3" w:rsidTr="009919EA">
        <w:tc>
          <w:tcPr>
            <w:tcW w:w="0" w:type="auto"/>
            <w:vMerge/>
          </w:tcPr>
          <w:p w:rsidR="009919EA" w:rsidRPr="00616DB3" w:rsidRDefault="009919EA" w:rsidP="009919EA">
            <w:pPr>
              <w:suppressAutoHyphens/>
              <w:jc w:val="center"/>
              <w:rPr>
                <w:sz w:val="12"/>
                <w:szCs w:val="12"/>
              </w:rPr>
            </w:pPr>
          </w:p>
        </w:tc>
        <w:tc>
          <w:tcPr>
            <w:tcW w:w="0" w:type="auto"/>
          </w:tcPr>
          <w:p w:rsidR="009919EA" w:rsidRPr="00616DB3" w:rsidRDefault="009919EA" w:rsidP="009919EA">
            <w:pPr>
              <w:suppressAutoHyphens/>
              <w:jc w:val="center"/>
              <w:rPr>
                <w:sz w:val="12"/>
                <w:szCs w:val="12"/>
              </w:rPr>
            </w:pPr>
            <w:r w:rsidRPr="00616DB3">
              <w:rPr>
                <w:sz w:val="12"/>
                <w:szCs w:val="12"/>
              </w:rPr>
              <w:t>федеральный бюджет</w:t>
            </w:r>
          </w:p>
        </w:tc>
        <w:tc>
          <w:tcPr>
            <w:tcW w:w="0" w:type="auto"/>
          </w:tcPr>
          <w:p w:rsidR="009919EA" w:rsidRPr="00616DB3" w:rsidRDefault="009919EA" w:rsidP="009919EA">
            <w:pPr>
              <w:suppressAutoHyphens/>
              <w:jc w:val="center"/>
              <w:rPr>
                <w:sz w:val="12"/>
                <w:szCs w:val="12"/>
              </w:rPr>
            </w:pPr>
            <w:r w:rsidRPr="00616DB3">
              <w:rPr>
                <w:sz w:val="12"/>
                <w:szCs w:val="12"/>
              </w:rPr>
              <w:t>областной бюджет</w:t>
            </w:r>
          </w:p>
        </w:tc>
        <w:tc>
          <w:tcPr>
            <w:tcW w:w="0" w:type="auto"/>
          </w:tcPr>
          <w:p w:rsidR="009919EA" w:rsidRPr="00616DB3" w:rsidRDefault="009919EA" w:rsidP="009919EA">
            <w:pPr>
              <w:suppressAutoHyphens/>
              <w:jc w:val="center"/>
              <w:rPr>
                <w:sz w:val="12"/>
                <w:szCs w:val="12"/>
              </w:rPr>
            </w:pPr>
            <w:r w:rsidRPr="00616DB3">
              <w:rPr>
                <w:sz w:val="12"/>
                <w:szCs w:val="12"/>
              </w:rPr>
              <w:t>бюджет муниципального района</w:t>
            </w:r>
          </w:p>
        </w:tc>
        <w:tc>
          <w:tcPr>
            <w:tcW w:w="0" w:type="auto"/>
          </w:tcPr>
          <w:p w:rsidR="009919EA" w:rsidRPr="00616DB3" w:rsidRDefault="009919EA" w:rsidP="009919EA">
            <w:pPr>
              <w:suppressAutoHyphens/>
              <w:jc w:val="center"/>
              <w:rPr>
                <w:sz w:val="12"/>
                <w:szCs w:val="12"/>
              </w:rPr>
            </w:pPr>
            <w:r w:rsidRPr="00616DB3">
              <w:rPr>
                <w:sz w:val="12"/>
                <w:szCs w:val="12"/>
              </w:rPr>
              <w:t>бюджет городского поселения</w:t>
            </w:r>
          </w:p>
        </w:tc>
        <w:tc>
          <w:tcPr>
            <w:tcW w:w="0" w:type="auto"/>
          </w:tcPr>
          <w:p w:rsidR="009919EA" w:rsidRPr="00616DB3" w:rsidRDefault="009919EA" w:rsidP="009919EA">
            <w:pPr>
              <w:suppressAutoHyphens/>
              <w:jc w:val="center"/>
              <w:rPr>
                <w:sz w:val="12"/>
                <w:szCs w:val="12"/>
              </w:rPr>
            </w:pPr>
            <w:r w:rsidRPr="00616DB3">
              <w:rPr>
                <w:sz w:val="12"/>
                <w:szCs w:val="12"/>
              </w:rPr>
              <w:t>внебюджетные средства</w:t>
            </w:r>
          </w:p>
        </w:tc>
        <w:tc>
          <w:tcPr>
            <w:tcW w:w="0" w:type="auto"/>
          </w:tcPr>
          <w:p w:rsidR="009919EA" w:rsidRPr="00616DB3" w:rsidRDefault="009919EA" w:rsidP="009919EA">
            <w:pPr>
              <w:suppressAutoHyphens/>
              <w:jc w:val="center"/>
              <w:rPr>
                <w:sz w:val="12"/>
                <w:szCs w:val="12"/>
              </w:rPr>
            </w:pPr>
            <w:r w:rsidRPr="00616DB3">
              <w:rPr>
                <w:sz w:val="12"/>
                <w:szCs w:val="12"/>
              </w:rPr>
              <w:t>всего</w:t>
            </w:r>
          </w:p>
        </w:tc>
      </w:tr>
      <w:tr w:rsidR="00616DB3" w:rsidRPr="00616DB3" w:rsidTr="009919EA">
        <w:tc>
          <w:tcPr>
            <w:tcW w:w="0" w:type="auto"/>
          </w:tcPr>
          <w:p w:rsidR="009919EA" w:rsidRPr="00616DB3" w:rsidRDefault="009919EA" w:rsidP="009919EA">
            <w:pPr>
              <w:suppressAutoHyphens/>
              <w:jc w:val="center"/>
              <w:rPr>
                <w:spacing w:val="-6"/>
                <w:sz w:val="12"/>
                <w:szCs w:val="12"/>
              </w:rPr>
            </w:pPr>
            <w:r w:rsidRPr="00616DB3">
              <w:rPr>
                <w:spacing w:val="-6"/>
                <w:sz w:val="12"/>
                <w:szCs w:val="12"/>
              </w:rPr>
              <w:t>1</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2</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3</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4</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5</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6</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7</w:t>
            </w:r>
          </w:p>
        </w:tc>
      </w:tr>
      <w:tr w:rsidR="00616DB3" w:rsidRPr="00616DB3" w:rsidTr="009919EA">
        <w:tc>
          <w:tcPr>
            <w:tcW w:w="0" w:type="auto"/>
          </w:tcPr>
          <w:p w:rsidR="009919EA" w:rsidRPr="00616DB3" w:rsidRDefault="009919EA" w:rsidP="009919EA">
            <w:pPr>
              <w:suppressAutoHyphens/>
              <w:jc w:val="center"/>
              <w:rPr>
                <w:spacing w:val="-6"/>
                <w:sz w:val="12"/>
                <w:szCs w:val="12"/>
              </w:rPr>
            </w:pPr>
            <w:r w:rsidRPr="00616DB3">
              <w:rPr>
                <w:spacing w:val="-6"/>
                <w:sz w:val="12"/>
                <w:szCs w:val="12"/>
              </w:rPr>
              <w:t>2016</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4273,1</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4273,1</w:t>
            </w:r>
          </w:p>
        </w:tc>
      </w:tr>
      <w:tr w:rsidR="00616DB3" w:rsidRPr="00616DB3" w:rsidTr="009919EA">
        <w:tc>
          <w:tcPr>
            <w:tcW w:w="0" w:type="auto"/>
          </w:tcPr>
          <w:p w:rsidR="009919EA" w:rsidRPr="00616DB3" w:rsidRDefault="009919EA" w:rsidP="009919EA">
            <w:pPr>
              <w:suppressAutoHyphens/>
              <w:jc w:val="center"/>
              <w:rPr>
                <w:spacing w:val="-6"/>
                <w:sz w:val="12"/>
                <w:szCs w:val="12"/>
              </w:rPr>
            </w:pPr>
            <w:r w:rsidRPr="00616DB3">
              <w:rPr>
                <w:spacing w:val="-6"/>
                <w:sz w:val="12"/>
                <w:szCs w:val="12"/>
              </w:rPr>
              <w:t>2017</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7658,6</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7658,6</w:t>
            </w:r>
          </w:p>
        </w:tc>
      </w:tr>
      <w:tr w:rsidR="00616DB3" w:rsidRPr="00616DB3" w:rsidTr="009919EA">
        <w:tc>
          <w:tcPr>
            <w:tcW w:w="0" w:type="auto"/>
          </w:tcPr>
          <w:p w:rsidR="009919EA" w:rsidRPr="00616DB3" w:rsidRDefault="009919EA" w:rsidP="009919EA">
            <w:pPr>
              <w:suppressAutoHyphens/>
              <w:jc w:val="center"/>
              <w:rPr>
                <w:spacing w:val="-6"/>
                <w:sz w:val="12"/>
                <w:szCs w:val="12"/>
              </w:rPr>
            </w:pPr>
            <w:r w:rsidRPr="00616DB3">
              <w:rPr>
                <w:spacing w:val="-6"/>
                <w:sz w:val="12"/>
                <w:szCs w:val="12"/>
              </w:rPr>
              <w:t>2018</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6719,0</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6719,0</w:t>
            </w:r>
          </w:p>
        </w:tc>
      </w:tr>
      <w:tr w:rsidR="00616DB3" w:rsidRPr="00616DB3" w:rsidTr="009919EA">
        <w:tc>
          <w:tcPr>
            <w:tcW w:w="0" w:type="auto"/>
          </w:tcPr>
          <w:p w:rsidR="009919EA" w:rsidRPr="00616DB3" w:rsidRDefault="009919EA" w:rsidP="009919EA">
            <w:pPr>
              <w:suppressAutoHyphens/>
              <w:jc w:val="center"/>
              <w:rPr>
                <w:spacing w:val="-6"/>
                <w:sz w:val="12"/>
                <w:szCs w:val="12"/>
              </w:rPr>
            </w:pPr>
            <w:r w:rsidRPr="00616DB3">
              <w:rPr>
                <w:spacing w:val="-6"/>
                <w:sz w:val="12"/>
                <w:szCs w:val="12"/>
              </w:rPr>
              <w:t>2019</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5769,0</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5769,0</w:t>
            </w:r>
          </w:p>
        </w:tc>
      </w:tr>
      <w:tr w:rsidR="00616DB3" w:rsidRPr="00616DB3" w:rsidTr="009919EA">
        <w:tc>
          <w:tcPr>
            <w:tcW w:w="0" w:type="auto"/>
          </w:tcPr>
          <w:p w:rsidR="009919EA" w:rsidRPr="00616DB3" w:rsidRDefault="009919EA" w:rsidP="009919EA">
            <w:pPr>
              <w:suppressAutoHyphens/>
              <w:jc w:val="center"/>
              <w:rPr>
                <w:spacing w:val="-6"/>
                <w:sz w:val="12"/>
                <w:szCs w:val="12"/>
              </w:rPr>
            </w:pPr>
            <w:r w:rsidRPr="00616DB3">
              <w:rPr>
                <w:spacing w:val="-6"/>
                <w:sz w:val="12"/>
                <w:szCs w:val="12"/>
              </w:rPr>
              <w:t>2020</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9184,0</w:t>
            </w:r>
          </w:p>
        </w:tc>
        <w:tc>
          <w:tcPr>
            <w:tcW w:w="0" w:type="auto"/>
          </w:tcPr>
          <w:p w:rsidR="009919EA" w:rsidRPr="00616DB3" w:rsidRDefault="009919EA" w:rsidP="009919EA">
            <w:pPr>
              <w:suppressAutoHyphens/>
              <w:jc w:val="center"/>
              <w:rPr>
                <w:spacing w:val="-6"/>
                <w:sz w:val="12"/>
                <w:szCs w:val="12"/>
              </w:rPr>
            </w:pPr>
            <w:r w:rsidRPr="00616DB3">
              <w:rPr>
                <w:spacing w:val="-6"/>
                <w:sz w:val="12"/>
                <w:szCs w:val="12"/>
              </w:rPr>
              <w:t>-</w:t>
            </w:r>
          </w:p>
        </w:tc>
        <w:tc>
          <w:tcPr>
            <w:tcW w:w="0" w:type="auto"/>
          </w:tcPr>
          <w:p w:rsidR="009919EA" w:rsidRPr="00616DB3" w:rsidRDefault="009919EA" w:rsidP="009919EA">
            <w:pPr>
              <w:suppressAutoHyphens/>
              <w:jc w:val="center"/>
              <w:rPr>
                <w:b/>
                <w:spacing w:val="-6"/>
                <w:sz w:val="12"/>
                <w:szCs w:val="12"/>
              </w:rPr>
            </w:pPr>
            <w:r w:rsidRPr="00616DB3">
              <w:rPr>
                <w:b/>
                <w:spacing w:val="-6"/>
                <w:sz w:val="12"/>
                <w:szCs w:val="12"/>
              </w:rPr>
              <w:t>9184,0</w:t>
            </w:r>
          </w:p>
        </w:tc>
      </w:tr>
      <w:tr w:rsidR="00616DB3" w:rsidRPr="00616DB3" w:rsidTr="009919EA">
        <w:tc>
          <w:tcPr>
            <w:tcW w:w="0" w:type="auto"/>
          </w:tcPr>
          <w:p w:rsidR="009919EA" w:rsidRPr="00616DB3" w:rsidRDefault="009919EA" w:rsidP="009919EA">
            <w:pPr>
              <w:suppressAutoHyphens/>
              <w:jc w:val="center"/>
              <w:rPr>
                <w:b/>
                <w:sz w:val="12"/>
                <w:szCs w:val="12"/>
              </w:rPr>
            </w:pPr>
            <w:r w:rsidRPr="00616DB3">
              <w:rPr>
                <w:b/>
                <w:sz w:val="12"/>
                <w:szCs w:val="12"/>
              </w:rPr>
              <w:t>ВСЕГО</w:t>
            </w:r>
          </w:p>
        </w:tc>
        <w:tc>
          <w:tcPr>
            <w:tcW w:w="0" w:type="auto"/>
          </w:tcPr>
          <w:p w:rsidR="009919EA" w:rsidRPr="00616DB3" w:rsidRDefault="009919EA" w:rsidP="009919EA">
            <w:pPr>
              <w:suppressAutoHyphens/>
              <w:jc w:val="center"/>
              <w:rPr>
                <w:b/>
                <w:sz w:val="12"/>
                <w:szCs w:val="12"/>
              </w:rPr>
            </w:pPr>
            <w:r w:rsidRPr="00616DB3">
              <w:rPr>
                <w:b/>
                <w:sz w:val="12"/>
                <w:szCs w:val="12"/>
              </w:rPr>
              <w:t>-</w:t>
            </w:r>
          </w:p>
        </w:tc>
        <w:tc>
          <w:tcPr>
            <w:tcW w:w="0" w:type="auto"/>
          </w:tcPr>
          <w:p w:rsidR="009919EA" w:rsidRPr="00616DB3" w:rsidRDefault="009919EA" w:rsidP="009919EA">
            <w:pPr>
              <w:suppressAutoHyphens/>
              <w:jc w:val="center"/>
              <w:rPr>
                <w:b/>
                <w:sz w:val="12"/>
                <w:szCs w:val="12"/>
              </w:rPr>
            </w:pPr>
            <w:r w:rsidRPr="00616DB3">
              <w:rPr>
                <w:b/>
                <w:sz w:val="12"/>
                <w:szCs w:val="12"/>
              </w:rPr>
              <w:t>-</w:t>
            </w:r>
          </w:p>
        </w:tc>
        <w:tc>
          <w:tcPr>
            <w:tcW w:w="0" w:type="auto"/>
          </w:tcPr>
          <w:p w:rsidR="009919EA" w:rsidRPr="00616DB3" w:rsidRDefault="009919EA" w:rsidP="009919EA">
            <w:pPr>
              <w:suppressAutoHyphens/>
              <w:jc w:val="center"/>
              <w:rPr>
                <w:sz w:val="12"/>
                <w:szCs w:val="12"/>
              </w:rPr>
            </w:pPr>
            <w:r w:rsidRPr="00616DB3">
              <w:rPr>
                <w:sz w:val="12"/>
                <w:szCs w:val="12"/>
              </w:rPr>
              <w:t>-</w:t>
            </w:r>
          </w:p>
        </w:tc>
        <w:tc>
          <w:tcPr>
            <w:tcW w:w="0" w:type="auto"/>
          </w:tcPr>
          <w:p w:rsidR="009919EA" w:rsidRPr="00616DB3" w:rsidRDefault="009919EA" w:rsidP="009919EA">
            <w:pPr>
              <w:suppressAutoHyphens/>
              <w:jc w:val="center"/>
              <w:rPr>
                <w:b/>
                <w:sz w:val="12"/>
                <w:szCs w:val="12"/>
              </w:rPr>
            </w:pPr>
            <w:r w:rsidRPr="00616DB3">
              <w:rPr>
                <w:b/>
                <w:sz w:val="12"/>
                <w:szCs w:val="12"/>
              </w:rPr>
              <w:t>33603,7</w:t>
            </w:r>
          </w:p>
        </w:tc>
        <w:tc>
          <w:tcPr>
            <w:tcW w:w="0" w:type="auto"/>
          </w:tcPr>
          <w:p w:rsidR="009919EA" w:rsidRPr="00616DB3" w:rsidRDefault="009919EA" w:rsidP="009919EA">
            <w:pPr>
              <w:suppressAutoHyphens/>
              <w:jc w:val="center"/>
              <w:rPr>
                <w:sz w:val="12"/>
                <w:szCs w:val="12"/>
              </w:rPr>
            </w:pPr>
            <w:r w:rsidRPr="00616DB3">
              <w:rPr>
                <w:sz w:val="12"/>
                <w:szCs w:val="12"/>
              </w:rPr>
              <w:t>-</w:t>
            </w:r>
          </w:p>
        </w:tc>
        <w:tc>
          <w:tcPr>
            <w:tcW w:w="0" w:type="auto"/>
          </w:tcPr>
          <w:p w:rsidR="009919EA" w:rsidRPr="00616DB3" w:rsidRDefault="009919EA" w:rsidP="009919EA">
            <w:pPr>
              <w:suppressAutoHyphens/>
              <w:jc w:val="center"/>
              <w:rPr>
                <w:b/>
                <w:sz w:val="12"/>
                <w:szCs w:val="12"/>
              </w:rPr>
            </w:pPr>
            <w:r w:rsidRPr="00616DB3">
              <w:rPr>
                <w:b/>
                <w:sz w:val="12"/>
                <w:szCs w:val="12"/>
              </w:rPr>
              <w:t>33603,7</w:t>
            </w:r>
          </w:p>
        </w:tc>
      </w:tr>
    </w:tbl>
    <w:p w:rsidR="009919EA" w:rsidRPr="00616DB3" w:rsidRDefault="009919EA" w:rsidP="009919EA">
      <w:pPr>
        <w:suppressAutoHyphens/>
        <w:autoSpaceDE w:val="0"/>
        <w:autoSpaceDN w:val="0"/>
        <w:adjustRightInd w:val="0"/>
        <w:jc w:val="right"/>
        <w:rPr>
          <w:sz w:val="16"/>
          <w:szCs w:val="16"/>
        </w:rPr>
      </w:pPr>
      <w:r w:rsidRPr="00616DB3">
        <w:rPr>
          <w:sz w:val="16"/>
          <w:szCs w:val="16"/>
        </w:rPr>
        <w:t>»</w:t>
      </w:r>
    </w:p>
    <w:p w:rsidR="009919EA" w:rsidRPr="00616DB3" w:rsidRDefault="009919EA" w:rsidP="009919EA">
      <w:pPr>
        <w:suppressAutoHyphens/>
        <w:ind w:firstLine="284"/>
        <w:jc w:val="both"/>
        <w:rPr>
          <w:sz w:val="16"/>
          <w:szCs w:val="16"/>
        </w:rPr>
      </w:pPr>
      <w:r w:rsidRPr="00616DB3">
        <w:rPr>
          <w:sz w:val="16"/>
          <w:szCs w:val="16"/>
        </w:rPr>
        <w:t>1.2 заменить в графе 7 строки 1.2. раздела «Мероприятия муниципальной программы» цифру «1141,01» на цифру  «716,81»;</w:t>
      </w:r>
    </w:p>
    <w:p w:rsidR="009919EA" w:rsidRPr="00616DB3" w:rsidRDefault="009919EA" w:rsidP="009919EA">
      <w:pPr>
        <w:suppressAutoHyphens/>
        <w:ind w:firstLine="284"/>
        <w:jc w:val="both"/>
        <w:rPr>
          <w:sz w:val="16"/>
          <w:szCs w:val="16"/>
        </w:rPr>
      </w:pPr>
      <w:r w:rsidRPr="00616DB3">
        <w:rPr>
          <w:sz w:val="16"/>
          <w:szCs w:val="16"/>
        </w:rPr>
        <w:t>1.3 заменить в графе 7 строки 2.1. раздела «Мероприятия муниципальной программы» цифру «2702,0» на цифру  «1346,0»;</w:t>
      </w:r>
    </w:p>
    <w:p w:rsidR="009919EA" w:rsidRPr="00616DB3" w:rsidRDefault="009919EA" w:rsidP="009919EA">
      <w:pPr>
        <w:suppressAutoHyphens/>
        <w:ind w:firstLine="284"/>
        <w:jc w:val="both"/>
        <w:rPr>
          <w:sz w:val="16"/>
          <w:szCs w:val="16"/>
        </w:rPr>
      </w:pPr>
      <w:r w:rsidRPr="00616DB3">
        <w:rPr>
          <w:sz w:val="16"/>
          <w:szCs w:val="16"/>
        </w:rPr>
        <w:t>1.4 заменить в графе 7 строки 3.2. раздела «Мероприятия муниципальной программы» цифру «850,0» на цифру  «816,3»;</w:t>
      </w:r>
    </w:p>
    <w:p w:rsidR="009919EA" w:rsidRPr="00616DB3" w:rsidRDefault="009919EA" w:rsidP="009919EA">
      <w:pPr>
        <w:suppressAutoHyphens/>
        <w:ind w:firstLine="284"/>
        <w:jc w:val="both"/>
        <w:rPr>
          <w:sz w:val="16"/>
          <w:szCs w:val="16"/>
        </w:rPr>
      </w:pPr>
      <w:r w:rsidRPr="00616DB3">
        <w:rPr>
          <w:sz w:val="16"/>
          <w:szCs w:val="16"/>
        </w:rPr>
        <w:t>1.5 заменить в графе 7 строки 3.3. раздела «Мероприятия муниципальной программы» цифру «300,0» на символ  «-»;</w:t>
      </w:r>
    </w:p>
    <w:p w:rsidR="009919EA" w:rsidRPr="00616DB3" w:rsidRDefault="009919EA" w:rsidP="009919EA">
      <w:pPr>
        <w:suppressAutoHyphens/>
        <w:ind w:firstLine="284"/>
        <w:jc w:val="both"/>
        <w:rPr>
          <w:sz w:val="16"/>
          <w:szCs w:val="16"/>
        </w:rPr>
      </w:pPr>
      <w:r w:rsidRPr="00616DB3">
        <w:rPr>
          <w:sz w:val="16"/>
          <w:szCs w:val="16"/>
        </w:rPr>
        <w:t>1.6 заменить в графе 7 строки 4.1. раздела «Мероприятия муниципальной программы» цифру «168,0» на символ  «-»;</w:t>
      </w:r>
    </w:p>
    <w:p w:rsidR="009919EA" w:rsidRPr="00616DB3" w:rsidRDefault="009919EA" w:rsidP="009919EA">
      <w:pPr>
        <w:suppressAutoHyphens/>
        <w:ind w:firstLine="284"/>
        <w:jc w:val="both"/>
        <w:rPr>
          <w:sz w:val="16"/>
          <w:szCs w:val="16"/>
        </w:rPr>
      </w:pPr>
      <w:r w:rsidRPr="00616DB3">
        <w:rPr>
          <w:sz w:val="16"/>
          <w:szCs w:val="16"/>
        </w:rPr>
        <w:t>1.7 заменить в графе 7 строки 5.1. раздела «Мероприятия муниципальной программы» цифру «100,0» на символ  «-»;</w:t>
      </w:r>
    </w:p>
    <w:p w:rsidR="009919EA" w:rsidRPr="00616DB3" w:rsidRDefault="009919EA" w:rsidP="009919EA">
      <w:pPr>
        <w:suppressAutoHyphens/>
        <w:ind w:firstLine="284"/>
        <w:jc w:val="both"/>
        <w:rPr>
          <w:sz w:val="16"/>
          <w:szCs w:val="16"/>
        </w:rPr>
      </w:pPr>
      <w:r w:rsidRPr="00616DB3">
        <w:rPr>
          <w:sz w:val="16"/>
          <w:szCs w:val="16"/>
        </w:rPr>
        <w:t>1.8 заменить в графе 8 строки 2.1. раздела «Мероприятия муниципальной программы» цифру «2634,0» на цифру  «3920,0»;</w:t>
      </w:r>
    </w:p>
    <w:p w:rsidR="009919EA" w:rsidRPr="00616DB3" w:rsidRDefault="009919EA" w:rsidP="009919EA">
      <w:pPr>
        <w:suppressAutoHyphens/>
        <w:ind w:firstLine="284"/>
        <w:jc w:val="both"/>
        <w:rPr>
          <w:sz w:val="16"/>
          <w:szCs w:val="16"/>
        </w:rPr>
      </w:pPr>
      <w:r w:rsidRPr="00616DB3">
        <w:rPr>
          <w:sz w:val="16"/>
          <w:szCs w:val="16"/>
        </w:rPr>
        <w:t>1.9 заменить в графе 8 строки 3.2. раздела «Мероприятия муниципальной программы» символ «-» на цифру  «135,6»;</w:t>
      </w:r>
    </w:p>
    <w:p w:rsidR="009919EA" w:rsidRPr="00616DB3" w:rsidRDefault="009919EA" w:rsidP="009919EA">
      <w:pPr>
        <w:suppressAutoHyphens/>
        <w:ind w:firstLine="284"/>
        <w:jc w:val="both"/>
        <w:rPr>
          <w:sz w:val="16"/>
          <w:szCs w:val="16"/>
        </w:rPr>
      </w:pPr>
      <w:r w:rsidRPr="00616DB3">
        <w:rPr>
          <w:sz w:val="16"/>
          <w:szCs w:val="16"/>
        </w:rPr>
        <w:t>1.10 заменить в графе 7 строки «Итого по программе» раздела «Мероприятия муниципальной программы» цифру «6655,0» на цифру «4273,1»;</w:t>
      </w:r>
    </w:p>
    <w:p w:rsidR="009919EA" w:rsidRPr="00616DB3" w:rsidRDefault="009919EA" w:rsidP="009919EA">
      <w:pPr>
        <w:suppressAutoHyphens/>
        <w:ind w:firstLine="284"/>
        <w:jc w:val="both"/>
        <w:rPr>
          <w:sz w:val="16"/>
          <w:szCs w:val="16"/>
        </w:rPr>
      </w:pPr>
      <w:r w:rsidRPr="00616DB3">
        <w:rPr>
          <w:sz w:val="16"/>
          <w:szCs w:val="16"/>
        </w:rPr>
        <w:t>1.11 заменить в графе 8 строки «Итого по программе» раздела «Мероприятия муниципальной программы» цифру «6237,0» на цифру «7658,6».</w:t>
      </w:r>
    </w:p>
    <w:p w:rsidR="009919EA" w:rsidRPr="00616DB3" w:rsidRDefault="009919EA" w:rsidP="009919EA">
      <w:pPr>
        <w:suppressAutoHyphens/>
        <w:autoSpaceDE w:val="0"/>
        <w:autoSpaceDN w:val="0"/>
        <w:adjustRightInd w:val="0"/>
        <w:ind w:firstLine="284"/>
        <w:jc w:val="both"/>
        <w:rPr>
          <w:sz w:val="16"/>
          <w:szCs w:val="16"/>
        </w:rPr>
      </w:pPr>
      <w:r w:rsidRPr="00616DB3">
        <w:rPr>
          <w:sz w:val="16"/>
          <w:szCs w:val="16"/>
        </w:rPr>
        <w:t xml:space="preserve">2. Опубликовать настоящее постановление в периодическом печатном издании – бюллетень «Солецкий вестник» и разместить на </w:t>
      </w:r>
      <w:r w:rsidRPr="00616DB3">
        <w:rPr>
          <w:sz w:val="16"/>
          <w:szCs w:val="16"/>
        </w:rPr>
        <w:lastRenderedPageBreak/>
        <w:t>официальном сайте Администрации муниципального района в информационно-телекоммуникационной сети «Интернет».</w:t>
      </w:r>
    </w:p>
    <w:p w:rsidR="009919EA" w:rsidRPr="00616DB3" w:rsidRDefault="009919EA" w:rsidP="009919EA">
      <w:pPr>
        <w:tabs>
          <w:tab w:val="left" w:pos="4536"/>
        </w:tabs>
        <w:suppressAutoHyphens/>
        <w:jc w:val="center"/>
        <w:rPr>
          <w:sz w:val="16"/>
          <w:szCs w:val="16"/>
        </w:rPr>
      </w:pPr>
    </w:p>
    <w:p w:rsidR="009919EA" w:rsidRPr="00616DB3" w:rsidRDefault="009919EA" w:rsidP="009919EA">
      <w:pPr>
        <w:tabs>
          <w:tab w:val="left" w:pos="3060"/>
        </w:tabs>
        <w:suppressAutoHyphens/>
        <w:jc w:val="both"/>
        <w:rPr>
          <w:b/>
          <w:sz w:val="16"/>
          <w:szCs w:val="16"/>
        </w:rPr>
      </w:pPr>
    </w:p>
    <w:p w:rsidR="009919EA" w:rsidRPr="00616DB3" w:rsidRDefault="009919EA" w:rsidP="009919EA">
      <w:pPr>
        <w:pStyle w:val="31"/>
        <w:suppressAutoHyphens/>
        <w:spacing w:after="0"/>
        <w:ind w:left="0"/>
        <w:rPr>
          <w:b/>
        </w:rPr>
      </w:pPr>
      <w:r w:rsidRPr="00616DB3">
        <w:rPr>
          <w:b/>
        </w:rPr>
        <w:t>Глава муниципального района    А.Я. Котов</w:t>
      </w:r>
    </w:p>
    <w:p w:rsidR="009919EA" w:rsidRPr="00616DB3" w:rsidRDefault="009919EA" w:rsidP="009919EA">
      <w:pPr>
        <w:tabs>
          <w:tab w:val="left" w:pos="3060"/>
        </w:tabs>
        <w:suppressAutoHyphens/>
        <w:jc w:val="both"/>
        <w:rPr>
          <w:b/>
          <w:sz w:val="28"/>
          <w:szCs w:val="28"/>
        </w:rPr>
      </w:pPr>
    </w:p>
    <w:p w:rsidR="009919EA" w:rsidRPr="00616DB3" w:rsidRDefault="009919EA" w:rsidP="000C4C9E">
      <w:pPr>
        <w:widowControl w:val="0"/>
        <w:suppressAutoHyphens/>
        <w:autoSpaceDE w:val="0"/>
        <w:autoSpaceDN w:val="0"/>
        <w:adjustRightInd w:val="0"/>
        <w:ind w:firstLine="284"/>
        <w:jc w:val="center"/>
        <w:rPr>
          <w:sz w:val="16"/>
          <w:szCs w:val="16"/>
        </w:rPr>
      </w:pPr>
    </w:p>
    <w:p w:rsidR="001D6294" w:rsidRPr="00616DB3" w:rsidRDefault="001D6294" w:rsidP="001D6294">
      <w:pPr>
        <w:jc w:val="center"/>
        <w:rPr>
          <w:b/>
          <w:sz w:val="16"/>
          <w:szCs w:val="16"/>
        </w:rPr>
      </w:pPr>
      <w:r w:rsidRPr="00616DB3">
        <w:rPr>
          <w:b/>
          <w:sz w:val="16"/>
          <w:szCs w:val="16"/>
        </w:rPr>
        <w:t>ПОСТАНОВЛЕНИЕ</w:t>
      </w:r>
    </w:p>
    <w:p w:rsidR="001D6294" w:rsidRPr="00616DB3" w:rsidRDefault="001D6294" w:rsidP="001D6294">
      <w:pPr>
        <w:jc w:val="center"/>
        <w:rPr>
          <w:b/>
          <w:sz w:val="16"/>
          <w:szCs w:val="16"/>
        </w:rPr>
      </w:pPr>
      <w:r w:rsidRPr="00616DB3">
        <w:rPr>
          <w:b/>
          <w:sz w:val="16"/>
          <w:szCs w:val="16"/>
        </w:rPr>
        <w:t>Администрации Солецкого муниципального района</w:t>
      </w:r>
    </w:p>
    <w:p w:rsidR="001D6294" w:rsidRPr="00616DB3" w:rsidRDefault="001D6294" w:rsidP="001D6294">
      <w:pPr>
        <w:rPr>
          <w:sz w:val="16"/>
          <w:szCs w:val="16"/>
        </w:rPr>
      </w:pPr>
    </w:p>
    <w:p w:rsidR="001D6294" w:rsidRPr="00616DB3" w:rsidRDefault="001D6294" w:rsidP="001D6294">
      <w:pPr>
        <w:jc w:val="center"/>
        <w:rPr>
          <w:sz w:val="16"/>
          <w:szCs w:val="16"/>
        </w:rPr>
      </w:pPr>
      <w:r w:rsidRPr="00616DB3">
        <w:rPr>
          <w:sz w:val="16"/>
          <w:szCs w:val="16"/>
        </w:rPr>
        <w:t>от 2</w:t>
      </w:r>
      <w:r w:rsidR="003E0A40" w:rsidRPr="00616DB3">
        <w:rPr>
          <w:sz w:val="16"/>
          <w:szCs w:val="16"/>
        </w:rPr>
        <w:t>8</w:t>
      </w:r>
      <w:r w:rsidRPr="00616DB3">
        <w:rPr>
          <w:sz w:val="16"/>
          <w:szCs w:val="16"/>
        </w:rPr>
        <w:t>.02.2017 № 2</w:t>
      </w:r>
      <w:r w:rsidR="003E0A40" w:rsidRPr="00616DB3">
        <w:rPr>
          <w:sz w:val="16"/>
          <w:szCs w:val="16"/>
        </w:rPr>
        <w:t>88</w:t>
      </w:r>
    </w:p>
    <w:p w:rsidR="001D6294" w:rsidRPr="00616DB3" w:rsidRDefault="001D6294" w:rsidP="001D6294">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1D6294" w:rsidRPr="00616DB3" w:rsidRDefault="001D6294" w:rsidP="000C4C9E">
      <w:pPr>
        <w:widowControl w:val="0"/>
        <w:suppressAutoHyphens/>
        <w:autoSpaceDE w:val="0"/>
        <w:autoSpaceDN w:val="0"/>
        <w:adjustRightInd w:val="0"/>
        <w:ind w:firstLine="284"/>
        <w:jc w:val="center"/>
        <w:rPr>
          <w:sz w:val="16"/>
          <w:szCs w:val="16"/>
        </w:rPr>
      </w:pPr>
    </w:p>
    <w:p w:rsidR="003E0A40" w:rsidRPr="00616DB3" w:rsidRDefault="003E0A40" w:rsidP="003E0A40">
      <w:pPr>
        <w:widowControl w:val="0"/>
        <w:suppressAutoHyphens/>
        <w:autoSpaceDE w:val="0"/>
        <w:autoSpaceDN w:val="0"/>
        <w:adjustRightInd w:val="0"/>
        <w:jc w:val="center"/>
        <w:rPr>
          <w:b/>
          <w:sz w:val="16"/>
          <w:szCs w:val="16"/>
        </w:rPr>
      </w:pPr>
      <w:r w:rsidRPr="00616DB3">
        <w:rPr>
          <w:b/>
          <w:sz w:val="16"/>
          <w:szCs w:val="16"/>
        </w:rPr>
        <w:t>О внесении изменений в  муниципальную программу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 – 2020 годы»</w:t>
      </w:r>
    </w:p>
    <w:p w:rsidR="003E0A40" w:rsidRPr="00616DB3" w:rsidRDefault="003E0A40" w:rsidP="003E0A40">
      <w:pPr>
        <w:suppressAutoHyphens/>
        <w:autoSpaceDE w:val="0"/>
        <w:autoSpaceDN w:val="0"/>
        <w:adjustRightInd w:val="0"/>
        <w:jc w:val="both"/>
        <w:rPr>
          <w:sz w:val="16"/>
          <w:szCs w:val="16"/>
        </w:rPr>
      </w:pPr>
    </w:p>
    <w:p w:rsidR="003E0A40" w:rsidRPr="00616DB3" w:rsidRDefault="003E0A40" w:rsidP="003E0A40">
      <w:pPr>
        <w:widowControl w:val="0"/>
        <w:suppressAutoHyphens/>
        <w:autoSpaceDE w:val="0"/>
        <w:autoSpaceDN w:val="0"/>
        <w:adjustRightInd w:val="0"/>
        <w:ind w:firstLine="284"/>
        <w:jc w:val="both"/>
        <w:rPr>
          <w:sz w:val="16"/>
          <w:szCs w:val="16"/>
        </w:rPr>
      </w:pPr>
      <w:r w:rsidRPr="00616DB3">
        <w:rPr>
          <w:sz w:val="16"/>
          <w:szCs w:val="16"/>
        </w:rPr>
        <w:t xml:space="preserve">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Солецком муниципальном районе Администрация Солецкого муниципального района  </w:t>
      </w:r>
      <w:r w:rsidRPr="00616DB3">
        <w:rPr>
          <w:b/>
          <w:sz w:val="16"/>
          <w:szCs w:val="16"/>
        </w:rPr>
        <w:t>ПОСТАНОВЛЯЕТ:</w:t>
      </w:r>
    </w:p>
    <w:p w:rsidR="003E0A40" w:rsidRPr="00616DB3" w:rsidRDefault="003E0A40" w:rsidP="003E0A40">
      <w:pPr>
        <w:widowControl w:val="0"/>
        <w:suppressAutoHyphens/>
        <w:autoSpaceDE w:val="0"/>
        <w:autoSpaceDN w:val="0"/>
        <w:adjustRightInd w:val="0"/>
        <w:ind w:firstLine="284"/>
        <w:jc w:val="both"/>
        <w:rPr>
          <w:sz w:val="16"/>
          <w:szCs w:val="16"/>
        </w:rPr>
      </w:pPr>
      <w:r w:rsidRPr="00616DB3">
        <w:rPr>
          <w:sz w:val="16"/>
          <w:szCs w:val="16"/>
        </w:rPr>
        <w:t>1. Внести изменения в муниципальную программу «Улучшение жилищных условий граждан и повышение качества жилищно-коммунальных услуг в Солецком муниципальном районе  на 2014-2020 годы» (далее – Программа), утвержденную постановлением Администрации муниципального района от 29.10.2013 № 2016 (в редакции постановлений Администрации муниципального района от 29.07.2014 № 1326, от 03.03.2015 № 500, от 23.04.2015 № 749, от 09.03.2016 № 317, от 28.11.2016 № 1849, от 09.01.2017 № 17):</w:t>
      </w:r>
    </w:p>
    <w:p w:rsidR="003E0A40" w:rsidRPr="00616DB3" w:rsidRDefault="003E0A40" w:rsidP="003E0A40">
      <w:pPr>
        <w:widowControl w:val="0"/>
        <w:suppressAutoHyphens/>
        <w:autoSpaceDE w:val="0"/>
        <w:autoSpaceDN w:val="0"/>
        <w:adjustRightInd w:val="0"/>
        <w:ind w:firstLine="284"/>
        <w:jc w:val="both"/>
        <w:rPr>
          <w:sz w:val="16"/>
          <w:szCs w:val="16"/>
        </w:rPr>
      </w:pPr>
      <w:r w:rsidRPr="00616DB3">
        <w:rPr>
          <w:sz w:val="16"/>
          <w:szCs w:val="16"/>
        </w:rPr>
        <w:t>1.1. дополнить раздел 4 паспорта Программы строкой 7.1.4. следующего содержания:</w:t>
      </w:r>
    </w:p>
    <w:p w:rsidR="003E0A40" w:rsidRPr="00616DB3" w:rsidRDefault="003E0A40" w:rsidP="003E0A40">
      <w:pPr>
        <w:widowControl w:val="0"/>
        <w:overflowPunct w:val="0"/>
        <w:autoSpaceDE w:val="0"/>
        <w:autoSpaceDN w:val="0"/>
        <w:adjustRightInd w:val="0"/>
        <w:jc w:val="both"/>
        <w:textAlignment w:val="baseline"/>
        <w:rPr>
          <w:b/>
          <w:sz w:val="16"/>
          <w:szCs w:val="16"/>
        </w:rPr>
      </w:pPr>
      <w:r w:rsidRPr="00616DB3">
        <w:rPr>
          <w:b/>
          <w:sz w:val="16"/>
          <w:szCs w:val="16"/>
        </w:rPr>
        <w:t>«</w:t>
      </w:r>
    </w:p>
    <w:tbl>
      <w:tblPr>
        <w:tblW w:w="0" w:type="auto"/>
        <w:tblInd w:w="-73" w:type="dxa"/>
        <w:tblCellMar>
          <w:left w:w="75" w:type="dxa"/>
          <w:right w:w="75" w:type="dxa"/>
        </w:tblCellMar>
        <w:tblLook w:val="00A0" w:firstRow="1" w:lastRow="0" w:firstColumn="1" w:lastColumn="0" w:noHBand="0" w:noVBand="0"/>
      </w:tblPr>
      <w:tblGrid>
        <w:gridCol w:w="421"/>
        <w:gridCol w:w="1890"/>
        <w:gridCol w:w="390"/>
        <w:gridCol w:w="390"/>
        <w:gridCol w:w="390"/>
        <w:gridCol w:w="390"/>
        <w:gridCol w:w="390"/>
        <w:gridCol w:w="390"/>
        <w:gridCol w:w="390"/>
      </w:tblGrid>
      <w:tr w:rsidR="00616DB3" w:rsidRPr="00616DB3" w:rsidTr="003E0A40">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 xml:space="preserve">Цели, задачи муниципальной </w:t>
            </w:r>
            <w:r w:rsidRPr="00616DB3">
              <w:rPr>
                <w:sz w:val="12"/>
                <w:szCs w:val="12"/>
              </w:rPr>
              <w:br/>
              <w:t xml:space="preserve"> программы, наименование и  </w:t>
            </w:r>
            <w:r w:rsidRPr="00616DB3">
              <w:rPr>
                <w:sz w:val="12"/>
                <w:szCs w:val="12"/>
              </w:rPr>
              <w:br/>
              <w:t xml:space="preserve"> единица измерения целевого </w:t>
            </w:r>
            <w:r w:rsidRPr="00616DB3">
              <w:rPr>
                <w:sz w:val="12"/>
                <w:szCs w:val="12"/>
              </w:rPr>
              <w:br/>
              <w:t xml:space="preserve">         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Значения целевого показателя по годам</w:t>
            </w:r>
          </w:p>
        </w:tc>
      </w:tr>
      <w:tr w:rsidR="00616DB3" w:rsidRPr="00616DB3" w:rsidTr="003E0A40">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2014</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2015</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2016</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2017</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2018</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2019</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2020</w:t>
            </w:r>
          </w:p>
        </w:tc>
      </w:tr>
      <w:tr w:rsidR="00616DB3" w:rsidRPr="00616DB3" w:rsidTr="003E0A40">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3</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4</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5</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6</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7</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8</w:t>
            </w:r>
          </w:p>
        </w:tc>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9</w:t>
            </w:r>
          </w:p>
        </w:tc>
      </w:tr>
      <w:tr w:rsidR="00616DB3" w:rsidRPr="00616DB3" w:rsidTr="003E0A40">
        <w:trPr>
          <w:trHeight w:val="595"/>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7.1.4.</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rPr>
                <w:sz w:val="12"/>
                <w:szCs w:val="12"/>
              </w:rPr>
            </w:pPr>
            <w:r w:rsidRPr="00616DB3">
              <w:rPr>
                <w:sz w:val="12"/>
                <w:szCs w:val="12"/>
              </w:rPr>
              <w:t>Показатель 4. Наличие проектно-сметной документации на строительство (реконструкцию)  артезианских скважин и сетей водоснабжения, ед.</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r>
    </w:tbl>
    <w:p w:rsidR="003E0A40" w:rsidRPr="00616DB3" w:rsidRDefault="003E0A40" w:rsidP="003E0A40">
      <w:pPr>
        <w:widowControl w:val="0"/>
        <w:autoSpaceDE w:val="0"/>
        <w:autoSpaceDN w:val="0"/>
        <w:adjustRightInd w:val="0"/>
        <w:jc w:val="right"/>
        <w:rPr>
          <w:b/>
          <w:sz w:val="16"/>
          <w:szCs w:val="16"/>
        </w:rPr>
      </w:pPr>
      <w:r w:rsidRPr="00616DB3">
        <w:rPr>
          <w:b/>
          <w:sz w:val="16"/>
          <w:szCs w:val="16"/>
        </w:rPr>
        <w:t>»</w:t>
      </w:r>
    </w:p>
    <w:p w:rsidR="003E0A40" w:rsidRPr="00616DB3" w:rsidRDefault="003E0A40" w:rsidP="003E0A40">
      <w:pPr>
        <w:widowControl w:val="0"/>
        <w:autoSpaceDE w:val="0"/>
        <w:autoSpaceDN w:val="0"/>
        <w:adjustRightInd w:val="0"/>
        <w:ind w:firstLine="284"/>
        <w:jc w:val="both"/>
        <w:rPr>
          <w:sz w:val="16"/>
          <w:szCs w:val="16"/>
        </w:rPr>
      </w:pPr>
      <w:r w:rsidRPr="00616DB3">
        <w:rPr>
          <w:sz w:val="16"/>
          <w:szCs w:val="16"/>
        </w:rPr>
        <w:t>1.2 изложить раздел 6 паспорта Программы в редакции:</w:t>
      </w:r>
    </w:p>
    <w:p w:rsidR="003E0A40" w:rsidRPr="00616DB3" w:rsidRDefault="003E0A40" w:rsidP="003E0A40">
      <w:pPr>
        <w:widowControl w:val="0"/>
        <w:autoSpaceDE w:val="0"/>
        <w:autoSpaceDN w:val="0"/>
        <w:adjustRightInd w:val="0"/>
        <w:ind w:firstLine="284"/>
        <w:jc w:val="both"/>
        <w:rPr>
          <w:b/>
          <w:sz w:val="16"/>
          <w:szCs w:val="16"/>
        </w:rPr>
      </w:pPr>
    </w:p>
    <w:p w:rsidR="003E0A40" w:rsidRPr="00616DB3" w:rsidRDefault="003E0A40" w:rsidP="003E0A40">
      <w:pPr>
        <w:widowControl w:val="0"/>
        <w:autoSpaceDE w:val="0"/>
        <w:autoSpaceDN w:val="0"/>
        <w:adjustRightInd w:val="0"/>
        <w:ind w:firstLine="284"/>
        <w:jc w:val="both"/>
        <w:rPr>
          <w:b/>
          <w:sz w:val="16"/>
          <w:szCs w:val="16"/>
        </w:rPr>
      </w:pPr>
      <w:r w:rsidRPr="00616DB3">
        <w:rPr>
          <w:b/>
          <w:sz w:val="16"/>
          <w:szCs w:val="16"/>
        </w:rPr>
        <w:t>«6. Объемы и источники финансирования муниципальной  программы в целом и по годам реализации (тыс. руб.):</w:t>
      </w:r>
    </w:p>
    <w:tbl>
      <w:tblPr>
        <w:tblW w:w="0" w:type="auto"/>
        <w:tblInd w:w="2" w:type="dxa"/>
        <w:tblCellMar>
          <w:left w:w="75" w:type="dxa"/>
          <w:right w:w="75" w:type="dxa"/>
        </w:tblCellMar>
        <w:tblLook w:val="00A0" w:firstRow="1" w:lastRow="0" w:firstColumn="1" w:lastColumn="0" w:noHBand="0" w:noVBand="0"/>
      </w:tblPr>
      <w:tblGrid>
        <w:gridCol w:w="458"/>
        <w:gridCol w:w="765"/>
        <w:gridCol w:w="626"/>
        <w:gridCol w:w="923"/>
        <w:gridCol w:w="625"/>
        <w:gridCol w:w="960"/>
        <w:gridCol w:w="609"/>
      </w:tblGrid>
      <w:tr w:rsidR="00616DB3" w:rsidRPr="00616DB3" w:rsidTr="00836BAF">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Год</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Источник  финансирования</w:t>
            </w:r>
          </w:p>
        </w:tc>
      </w:tr>
      <w:tr w:rsidR="00616DB3" w:rsidRPr="00616DB3" w:rsidTr="00836BAF">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федеральный бюджет</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областной бюджет</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бюджет муниципального района</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бюджет поселения</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фонд содействия реформированию жилищно-коммунального хозяйства</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всего</w:t>
            </w:r>
          </w:p>
        </w:tc>
      </w:tr>
      <w:tr w:rsidR="00616DB3" w:rsidRPr="00616DB3" w:rsidTr="00836BAF">
        <w:tc>
          <w:tcPr>
            <w:tcW w:w="0" w:type="auto"/>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2</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3</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4</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5</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6</w:t>
            </w:r>
          </w:p>
        </w:tc>
        <w:tc>
          <w:tcPr>
            <w:tcW w:w="2835" w:type="dxa"/>
            <w:tcBorders>
              <w:top w:val="nil"/>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7</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2014</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2015</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1785,1</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14353,857</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197,831</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480,0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6946,024</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23762,812</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2016</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1253,0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6236,725</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198,0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7687,725</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2017</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1323,0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5818,8</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543,3</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7685,1</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lastRenderedPageBreak/>
              <w:t>2018</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1102,9</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4850,8</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393,3</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6347,0</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2019</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953,1</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4192,0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393,3</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5538,4</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2020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393,3</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sz w:val="12"/>
                <w:szCs w:val="12"/>
              </w:rPr>
            </w:pPr>
            <w:r w:rsidRPr="00616DB3">
              <w:rPr>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393,3</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Всего:</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6417,1</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35452,182</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2119,031</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480,0</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6946,024</w:t>
            </w:r>
          </w:p>
        </w:tc>
        <w:tc>
          <w:tcPr>
            <w:tcW w:w="2835" w:type="dxa"/>
            <w:tcBorders>
              <w:top w:val="single" w:sz="4" w:space="0" w:color="auto"/>
              <w:left w:val="single" w:sz="4" w:space="0" w:color="auto"/>
              <w:bottom w:val="single" w:sz="4" w:space="0" w:color="auto"/>
              <w:right w:val="single" w:sz="4" w:space="0" w:color="auto"/>
            </w:tcBorders>
            <w:vAlign w:val="center"/>
          </w:tcPr>
          <w:p w:rsidR="003E0A40" w:rsidRPr="00616DB3" w:rsidRDefault="003E0A40" w:rsidP="00836BAF">
            <w:pPr>
              <w:widowControl w:val="0"/>
              <w:autoSpaceDE w:val="0"/>
              <w:autoSpaceDN w:val="0"/>
              <w:adjustRightInd w:val="0"/>
              <w:jc w:val="center"/>
              <w:rPr>
                <w:b/>
                <w:sz w:val="12"/>
                <w:szCs w:val="12"/>
              </w:rPr>
            </w:pPr>
            <w:r w:rsidRPr="00616DB3">
              <w:rPr>
                <w:b/>
                <w:sz w:val="12"/>
                <w:szCs w:val="12"/>
              </w:rPr>
              <w:t>51414,337</w:t>
            </w:r>
          </w:p>
        </w:tc>
      </w:tr>
    </w:tbl>
    <w:p w:rsidR="003E0A40" w:rsidRPr="00616DB3" w:rsidRDefault="003E0A40" w:rsidP="003E0A40">
      <w:pPr>
        <w:widowControl w:val="0"/>
        <w:autoSpaceDE w:val="0"/>
        <w:autoSpaceDN w:val="0"/>
        <w:adjustRightInd w:val="0"/>
        <w:jc w:val="right"/>
        <w:rPr>
          <w:b/>
          <w:sz w:val="16"/>
          <w:szCs w:val="16"/>
        </w:rPr>
      </w:pPr>
      <w:r w:rsidRPr="00616DB3">
        <w:rPr>
          <w:b/>
          <w:sz w:val="16"/>
          <w:szCs w:val="16"/>
        </w:rPr>
        <w:t>»</w:t>
      </w:r>
    </w:p>
    <w:p w:rsidR="003E0A40" w:rsidRPr="00616DB3" w:rsidRDefault="003E0A40" w:rsidP="003E0A40">
      <w:pPr>
        <w:widowControl w:val="0"/>
        <w:autoSpaceDE w:val="0"/>
        <w:autoSpaceDN w:val="0"/>
        <w:adjustRightInd w:val="0"/>
        <w:ind w:firstLine="284"/>
        <w:jc w:val="both"/>
        <w:rPr>
          <w:sz w:val="16"/>
          <w:szCs w:val="16"/>
        </w:rPr>
      </w:pPr>
      <w:r w:rsidRPr="00616DB3">
        <w:rPr>
          <w:sz w:val="16"/>
          <w:szCs w:val="16"/>
        </w:rPr>
        <w:t>1.3 изложить пятый абзац раздела 7 паспорта Программы в редакции:</w:t>
      </w:r>
    </w:p>
    <w:p w:rsidR="003E0A40" w:rsidRPr="00616DB3" w:rsidRDefault="003E0A40" w:rsidP="003E0A40">
      <w:pPr>
        <w:widowControl w:val="0"/>
        <w:autoSpaceDE w:val="0"/>
        <w:autoSpaceDN w:val="0"/>
        <w:adjustRightInd w:val="0"/>
        <w:ind w:firstLine="284"/>
        <w:jc w:val="both"/>
        <w:rPr>
          <w:sz w:val="16"/>
          <w:szCs w:val="16"/>
        </w:rPr>
      </w:pPr>
      <w:r w:rsidRPr="00616DB3">
        <w:rPr>
          <w:b/>
          <w:sz w:val="16"/>
          <w:szCs w:val="16"/>
        </w:rPr>
        <w:t>«</w:t>
      </w:r>
      <w:r w:rsidRPr="00616DB3">
        <w:rPr>
          <w:sz w:val="16"/>
          <w:szCs w:val="16"/>
        </w:rPr>
        <w:t>- обеспечение населения, проживающего на территории сельских поселений Солецкого муниципального района, питьевой водой, соответствующей требованиям безопасности, установленным санитарно-эпидемиологическими правилами, путем проведения ремонта, очистки и дезинфекции нецентрализованных источников питьевого водоснабжения и артезианских скважин, строительства (реконструкции) артезианских скважин и сетей водоснабжения»;</w:t>
      </w:r>
    </w:p>
    <w:p w:rsidR="003E0A40" w:rsidRPr="00616DB3" w:rsidRDefault="003E0A40" w:rsidP="003E0A40">
      <w:pPr>
        <w:widowControl w:val="0"/>
        <w:autoSpaceDE w:val="0"/>
        <w:autoSpaceDN w:val="0"/>
        <w:adjustRightInd w:val="0"/>
        <w:ind w:firstLine="284"/>
        <w:jc w:val="both"/>
        <w:rPr>
          <w:b/>
          <w:sz w:val="16"/>
          <w:szCs w:val="16"/>
        </w:rPr>
      </w:pPr>
      <w:r w:rsidRPr="00616DB3">
        <w:rPr>
          <w:sz w:val="16"/>
          <w:szCs w:val="16"/>
        </w:rPr>
        <w:t>1.4 изложить шестнадцатый абзац раздела «Характеристика текущего состояния с указанием основных проблем соответствующей сферы социально-экономического развития  Солецкого муниципального района» в редакции:</w:t>
      </w:r>
    </w:p>
    <w:p w:rsidR="003E0A40" w:rsidRPr="00616DB3" w:rsidRDefault="003E0A40" w:rsidP="003E0A40">
      <w:pPr>
        <w:widowControl w:val="0"/>
        <w:autoSpaceDE w:val="0"/>
        <w:autoSpaceDN w:val="0"/>
        <w:adjustRightInd w:val="0"/>
        <w:ind w:firstLine="284"/>
        <w:jc w:val="both"/>
        <w:rPr>
          <w:sz w:val="16"/>
          <w:szCs w:val="16"/>
        </w:rPr>
      </w:pPr>
      <w:r w:rsidRPr="00616DB3">
        <w:rPr>
          <w:sz w:val="16"/>
          <w:szCs w:val="16"/>
        </w:rPr>
        <w:t>«…К полномочиям органов местного самоуправления относится решение вопроса местного значения по организации надежного водоснабжения населения на территории поселений. Большинство населения, проживающее на территории сельских поселений, живет в домах, не подключенных к централизованным системам водоснабжения и водоотведения. Воду приходится брать из нецентрализованных источников питьевого водоснабжения - общественных колодцев, большинство которых нуждаются в ремонте, очистке и дезинфекции. Кроме этого артезианские скважины, которыми пользуются жители, построены в 60-70-е годы прошлого века, в процессе эксплуатации уже пришли в негодность. Необходимы реконструкция или строительство новых скважин и новых водопроводных сетей»;</w:t>
      </w:r>
    </w:p>
    <w:p w:rsidR="003E0A40" w:rsidRPr="00616DB3" w:rsidRDefault="003E0A40" w:rsidP="003E0A40">
      <w:pPr>
        <w:widowControl w:val="0"/>
        <w:autoSpaceDE w:val="0"/>
        <w:autoSpaceDN w:val="0"/>
        <w:adjustRightInd w:val="0"/>
        <w:ind w:firstLine="284"/>
        <w:jc w:val="both"/>
        <w:rPr>
          <w:b/>
          <w:sz w:val="16"/>
          <w:szCs w:val="16"/>
        </w:rPr>
      </w:pPr>
      <w:r w:rsidRPr="00616DB3">
        <w:rPr>
          <w:sz w:val="16"/>
          <w:szCs w:val="16"/>
        </w:rPr>
        <w:t>1.5 изложить одиннадцатый абзац раздела «Основные показатели и анализ социальных, финансово-экономических и прочих рисков реализации муниципальной программы» в редакции:</w:t>
      </w:r>
    </w:p>
    <w:p w:rsidR="003E0A40" w:rsidRPr="00616DB3" w:rsidRDefault="003E0A40" w:rsidP="003E0A40">
      <w:pPr>
        <w:widowControl w:val="0"/>
        <w:autoSpaceDE w:val="0"/>
        <w:autoSpaceDN w:val="0"/>
        <w:adjustRightInd w:val="0"/>
        <w:ind w:firstLine="284"/>
        <w:jc w:val="both"/>
        <w:rPr>
          <w:sz w:val="16"/>
          <w:szCs w:val="16"/>
        </w:rPr>
      </w:pPr>
      <w:r w:rsidRPr="00616DB3">
        <w:rPr>
          <w:sz w:val="16"/>
          <w:szCs w:val="16"/>
        </w:rPr>
        <w:t xml:space="preserve">«- количество построенных и отремонтированных артезианских скважин, 4 </w:t>
      </w:r>
      <w:proofErr w:type="spellStart"/>
      <w:r w:rsidRPr="00616DB3">
        <w:rPr>
          <w:sz w:val="16"/>
          <w:szCs w:val="16"/>
        </w:rPr>
        <w:t>шт</w:t>
      </w:r>
      <w:proofErr w:type="spellEnd"/>
      <w:r w:rsidRPr="00616DB3">
        <w:rPr>
          <w:sz w:val="16"/>
          <w:szCs w:val="16"/>
        </w:rPr>
        <w:t>, протяженность построенных и отремонтированных водопроводных сетей, 500 м»;</w:t>
      </w:r>
    </w:p>
    <w:p w:rsidR="003E0A40" w:rsidRPr="00616DB3" w:rsidRDefault="003E0A40" w:rsidP="003E0A40">
      <w:pPr>
        <w:widowControl w:val="0"/>
        <w:autoSpaceDE w:val="0"/>
        <w:autoSpaceDN w:val="0"/>
        <w:adjustRightInd w:val="0"/>
        <w:ind w:firstLine="284"/>
        <w:jc w:val="both"/>
        <w:rPr>
          <w:sz w:val="16"/>
          <w:szCs w:val="16"/>
        </w:rPr>
      </w:pPr>
      <w:r w:rsidRPr="00616DB3">
        <w:rPr>
          <w:sz w:val="16"/>
          <w:szCs w:val="16"/>
        </w:rPr>
        <w:t>1.6 изложить раздел «Мероприятия муниципальной программы» в редакции:</w:t>
      </w:r>
    </w:p>
    <w:p w:rsidR="003E0A40" w:rsidRPr="00616DB3" w:rsidRDefault="003E0A40" w:rsidP="003E0A40">
      <w:pPr>
        <w:autoSpaceDE w:val="0"/>
        <w:autoSpaceDN w:val="0"/>
        <w:adjustRightInd w:val="0"/>
        <w:jc w:val="center"/>
        <w:rPr>
          <w:b/>
          <w:sz w:val="16"/>
          <w:szCs w:val="16"/>
        </w:rPr>
      </w:pPr>
      <w:r w:rsidRPr="00616DB3">
        <w:rPr>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555"/>
        <w:gridCol w:w="477"/>
        <w:gridCol w:w="409"/>
        <w:gridCol w:w="485"/>
        <w:gridCol w:w="513"/>
        <w:gridCol w:w="295"/>
        <w:gridCol w:w="385"/>
        <w:gridCol w:w="365"/>
        <w:gridCol w:w="325"/>
        <w:gridCol w:w="325"/>
        <w:gridCol w:w="325"/>
        <w:gridCol w:w="305"/>
      </w:tblGrid>
      <w:tr w:rsidR="00616DB3" w:rsidRPr="00616DB3" w:rsidTr="00836BAF">
        <w:tc>
          <w:tcPr>
            <w:tcW w:w="183" w:type="pct"/>
            <w:vMerge w:val="restart"/>
            <w:vAlign w:val="center"/>
          </w:tcPr>
          <w:p w:rsidR="00836BAF" w:rsidRPr="00616DB3" w:rsidRDefault="00836BAF" w:rsidP="00836BAF">
            <w:pPr>
              <w:jc w:val="center"/>
              <w:rPr>
                <w:sz w:val="12"/>
                <w:szCs w:val="12"/>
              </w:rPr>
            </w:pPr>
            <w:r w:rsidRPr="00616DB3">
              <w:rPr>
                <w:sz w:val="12"/>
                <w:szCs w:val="12"/>
              </w:rPr>
              <w:t>№ п/п</w:t>
            </w:r>
          </w:p>
        </w:tc>
        <w:tc>
          <w:tcPr>
            <w:tcW w:w="671" w:type="pct"/>
            <w:vMerge w:val="restart"/>
            <w:vAlign w:val="center"/>
          </w:tcPr>
          <w:p w:rsidR="00836BAF" w:rsidRPr="00616DB3" w:rsidRDefault="00836BAF" w:rsidP="00836BAF">
            <w:pPr>
              <w:jc w:val="center"/>
              <w:rPr>
                <w:b/>
                <w:sz w:val="12"/>
                <w:szCs w:val="12"/>
              </w:rPr>
            </w:pPr>
            <w:r w:rsidRPr="00616DB3">
              <w:rPr>
                <w:sz w:val="12"/>
                <w:szCs w:val="12"/>
              </w:rPr>
              <w:t>Наименование мероприятия</w:t>
            </w:r>
          </w:p>
        </w:tc>
        <w:tc>
          <w:tcPr>
            <w:tcW w:w="539" w:type="pct"/>
            <w:vMerge w:val="restart"/>
            <w:vAlign w:val="center"/>
          </w:tcPr>
          <w:p w:rsidR="00836BAF" w:rsidRPr="00616DB3" w:rsidRDefault="00836BAF" w:rsidP="00836BAF">
            <w:pPr>
              <w:jc w:val="center"/>
              <w:rPr>
                <w:b/>
                <w:sz w:val="12"/>
                <w:szCs w:val="12"/>
              </w:rPr>
            </w:pPr>
            <w:r w:rsidRPr="00616DB3">
              <w:rPr>
                <w:sz w:val="12"/>
                <w:szCs w:val="12"/>
              </w:rPr>
              <w:t>Исполнитель</w:t>
            </w:r>
          </w:p>
        </w:tc>
        <w:tc>
          <w:tcPr>
            <w:tcW w:w="422" w:type="pct"/>
            <w:vMerge w:val="restart"/>
            <w:vAlign w:val="center"/>
          </w:tcPr>
          <w:p w:rsidR="00836BAF" w:rsidRPr="00616DB3" w:rsidRDefault="00836BAF" w:rsidP="00836BAF">
            <w:pPr>
              <w:jc w:val="center"/>
              <w:rPr>
                <w:b/>
                <w:sz w:val="12"/>
                <w:szCs w:val="12"/>
              </w:rPr>
            </w:pPr>
            <w:r w:rsidRPr="00616DB3">
              <w:rPr>
                <w:sz w:val="12"/>
                <w:szCs w:val="12"/>
              </w:rPr>
              <w:t>Срок реализации</w:t>
            </w:r>
          </w:p>
        </w:tc>
        <w:tc>
          <w:tcPr>
            <w:tcW w:w="552" w:type="pct"/>
            <w:vMerge w:val="restart"/>
            <w:vAlign w:val="center"/>
          </w:tcPr>
          <w:p w:rsidR="00836BAF" w:rsidRPr="00616DB3" w:rsidRDefault="00836BAF" w:rsidP="00836BAF">
            <w:pPr>
              <w:jc w:val="center"/>
              <w:rPr>
                <w:sz w:val="12"/>
                <w:szCs w:val="12"/>
              </w:rPr>
            </w:pPr>
            <w:r w:rsidRPr="00616DB3">
              <w:rPr>
                <w:sz w:val="12"/>
                <w:szCs w:val="12"/>
              </w:rPr>
              <w:t>Целевой показатель (номер целевого показатели из паспорта муниципальной программы)</w:t>
            </w:r>
          </w:p>
        </w:tc>
        <w:tc>
          <w:tcPr>
            <w:tcW w:w="600" w:type="pct"/>
            <w:vMerge w:val="restart"/>
            <w:vAlign w:val="center"/>
          </w:tcPr>
          <w:p w:rsidR="00836BAF" w:rsidRPr="00616DB3" w:rsidRDefault="00836BAF" w:rsidP="00836BAF">
            <w:pPr>
              <w:jc w:val="center"/>
              <w:rPr>
                <w:b/>
                <w:sz w:val="12"/>
                <w:szCs w:val="12"/>
              </w:rPr>
            </w:pPr>
            <w:r w:rsidRPr="00616DB3">
              <w:rPr>
                <w:sz w:val="12"/>
                <w:szCs w:val="12"/>
              </w:rPr>
              <w:t>Источник финансирования</w:t>
            </w:r>
          </w:p>
        </w:tc>
        <w:tc>
          <w:tcPr>
            <w:tcW w:w="2033" w:type="pct"/>
            <w:gridSpan w:val="7"/>
            <w:vAlign w:val="center"/>
          </w:tcPr>
          <w:p w:rsidR="00836BAF" w:rsidRPr="00616DB3" w:rsidRDefault="00836BAF" w:rsidP="00836BAF">
            <w:pPr>
              <w:jc w:val="center"/>
              <w:rPr>
                <w:sz w:val="12"/>
                <w:szCs w:val="12"/>
              </w:rPr>
            </w:pPr>
            <w:r w:rsidRPr="00616DB3">
              <w:rPr>
                <w:sz w:val="12"/>
                <w:szCs w:val="12"/>
              </w:rPr>
              <w:t>Объем финансирования по годам (тыс.руб.)</w:t>
            </w:r>
          </w:p>
        </w:tc>
      </w:tr>
      <w:tr w:rsidR="00616DB3" w:rsidRPr="00616DB3" w:rsidTr="00836BAF">
        <w:tc>
          <w:tcPr>
            <w:tcW w:w="183" w:type="pct"/>
            <w:vMerge/>
            <w:vAlign w:val="center"/>
          </w:tcPr>
          <w:p w:rsidR="00836BAF" w:rsidRPr="00616DB3" w:rsidRDefault="00836BAF" w:rsidP="00836BAF">
            <w:pPr>
              <w:jc w:val="center"/>
              <w:rPr>
                <w:sz w:val="12"/>
                <w:szCs w:val="12"/>
              </w:rPr>
            </w:pPr>
          </w:p>
        </w:tc>
        <w:tc>
          <w:tcPr>
            <w:tcW w:w="671" w:type="pct"/>
            <w:vMerge/>
            <w:vAlign w:val="center"/>
          </w:tcPr>
          <w:p w:rsidR="00836BAF" w:rsidRPr="00616DB3" w:rsidRDefault="00836BAF" w:rsidP="00836BAF">
            <w:pPr>
              <w:jc w:val="center"/>
              <w:rPr>
                <w:b/>
                <w:sz w:val="12"/>
                <w:szCs w:val="12"/>
              </w:rPr>
            </w:pPr>
          </w:p>
        </w:tc>
        <w:tc>
          <w:tcPr>
            <w:tcW w:w="539" w:type="pct"/>
            <w:vMerge/>
            <w:vAlign w:val="center"/>
          </w:tcPr>
          <w:p w:rsidR="00836BAF" w:rsidRPr="00616DB3" w:rsidRDefault="00836BAF" w:rsidP="00836BAF">
            <w:pPr>
              <w:jc w:val="center"/>
              <w:rPr>
                <w:b/>
                <w:sz w:val="12"/>
                <w:szCs w:val="12"/>
              </w:rPr>
            </w:pPr>
          </w:p>
        </w:tc>
        <w:tc>
          <w:tcPr>
            <w:tcW w:w="422" w:type="pct"/>
            <w:vMerge/>
            <w:vAlign w:val="center"/>
          </w:tcPr>
          <w:p w:rsidR="00836BAF" w:rsidRPr="00616DB3" w:rsidRDefault="00836BAF" w:rsidP="00836BAF">
            <w:pPr>
              <w:jc w:val="center"/>
              <w:rPr>
                <w:b/>
                <w:sz w:val="12"/>
                <w:szCs w:val="12"/>
              </w:rPr>
            </w:pPr>
          </w:p>
        </w:tc>
        <w:tc>
          <w:tcPr>
            <w:tcW w:w="552" w:type="pct"/>
            <w:vMerge/>
            <w:vAlign w:val="center"/>
          </w:tcPr>
          <w:p w:rsidR="00836BAF" w:rsidRPr="00616DB3" w:rsidRDefault="00836BAF" w:rsidP="00836BAF">
            <w:pPr>
              <w:jc w:val="center"/>
              <w:rPr>
                <w:b/>
                <w:sz w:val="12"/>
                <w:szCs w:val="12"/>
              </w:rPr>
            </w:pPr>
          </w:p>
        </w:tc>
        <w:tc>
          <w:tcPr>
            <w:tcW w:w="600" w:type="pct"/>
            <w:vMerge/>
            <w:vAlign w:val="center"/>
          </w:tcPr>
          <w:p w:rsidR="00836BAF" w:rsidRPr="00616DB3" w:rsidRDefault="00836BAF" w:rsidP="00836BAF">
            <w:pPr>
              <w:jc w:val="center"/>
              <w:rPr>
                <w:b/>
                <w:sz w:val="12"/>
                <w:szCs w:val="12"/>
              </w:rPr>
            </w:pPr>
          </w:p>
        </w:tc>
        <w:tc>
          <w:tcPr>
            <w:tcW w:w="227" w:type="pct"/>
            <w:vAlign w:val="center"/>
          </w:tcPr>
          <w:p w:rsidR="00836BAF" w:rsidRPr="00616DB3" w:rsidRDefault="00836BAF" w:rsidP="00836BAF">
            <w:pPr>
              <w:jc w:val="center"/>
              <w:rPr>
                <w:sz w:val="12"/>
                <w:szCs w:val="12"/>
              </w:rPr>
            </w:pPr>
            <w:r w:rsidRPr="00616DB3">
              <w:rPr>
                <w:sz w:val="12"/>
                <w:szCs w:val="12"/>
              </w:rPr>
              <w:t>2014</w:t>
            </w:r>
          </w:p>
        </w:tc>
        <w:tc>
          <w:tcPr>
            <w:tcW w:w="380" w:type="pct"/>
            <w:vAlign w:val="center"/>
          </w:tcPr>
          <w:p w:rsidR="00836BAF" w:rsidRPr="00616DB3" w:rsidRDefault="00836BAF" w:rsidP="00836BAF">
            <w:pPr>
              <w:jc w:val="center"/>
              <w:rPr>
                <w:sz w:val="12"/>
                <w:szCs w:val="12"/>
              </w:rPr>
            </w:pPr>
            <w:r w:rsidRPr="00616DB3">
              <w:rPr>
                <w:sz w:val="12"/>
                <w:szCs w:val="12"/>
              </w:rPr>
              <w:t>2015</w:t>
            </w:r>
          </w:p>
        </w:tc>
        <w:tc>
          <w:tcPr>
            <w:tcW w:w="346" w:type="pct"/>
            <w:vAlign w:val="center"/>
          </w:tcPr>
          <w:p w:rsidR="00836BAF" w:rsidRPr="00616DB3" w:rsidRDefault="00836BAF" w:rsidP="00836BAF">
            <w:pPr>
              <w:jc w:val="center"/>
              <w:rPr>
                <w:sz w:val="12"/>
                <w:szCs w:val="12"/>
              </w:rPr>
            </w:pPr>
            <w:r w:rsidRPr="00616DB3">
              <w:rPr>
                <w:sz w:val="12"/>
                <w:szCs w:val="12"/>
              </w:rPr>
              <w:t>2016</w:t>
            </w:r>
          </w:p>
        </w:tc>
        <w:tc>
          <w:tcPr>
            <w:tcW w:w="278" w:type="pct"/>
            <w:vAlign w:val="center"/>
          </w:tcPr>
          <w:p w:rsidR="00836BAF" w:rsidRPr="00616DB3" w:rsidRDefault="00836BAF" w:rsidP="00836BAF">
            <w:pPr>
              <w:jc w:val="center"/>
              <w:rPr>
                <w:sz w:val="12"/>
                <w:szCs w:val="12"/>
              </w:rPr>
            </w:pPr>
            <w:r w:rsidRPr="00616DB3">
              <w:rPr>
                <w:sz w:val="12"/>
                <w:szCs w:val="12"/>
              </w:rPr>
              <w:t>2017</w:t>
            </w:r>
          </w:p>
        </w:tc>
        <w:tc>
          <w:tcPr>
            <w:tcW w:w="278" w:type="pct"/>
            <w:vAlign w:val="center"/>
          </w:tcPr>
          <w:p w:rsidR="00836BAF" w:rsidRPr="00616DB3" w:rsidRDefault="00836BAF" w:rsidP="00836BAF">
            <w:pPr>
              <w:jc w:val="center"/>
              <w:rPr>
                <w:sz w:val="12"/>
                <w:szCs w:val="12"/>
              </w:rPr>
            </w:pPr>
            <w:r w:rsidRPr="00616DB3">
              <w:rPr>
                <w:sz w:val="12"/>
                <w:szCs w:val="12"/>
              </w:rPr>
              <w:t>2018</w:t>
            </w:r>
          </w:p>
        </w:tc>
        <w:tc>
          <w:tcPr>
            <w:tcW w:w="278" w:type="pct"/>
            <w:vAlign w:val="center"/>
          </w:tcPr>
          <w:p w:rsidR="00836BAF" w:rsidRPr="00616DB3" w:rsidRDefault="00836BAF" w:rsidP="00836BAF">
            <w:pPr>
              <w:jc w:val="center"/>
              <w:rPr>
                <w:sz w:val="12"/>
                <w:szCs w:val="12"/>
              </w:rPr>
            </w:pPr>
            <w:r w:rsidRPr="00616DB3">
              <w:rPr>
                <w:sz w:val="12"/>
                <w:szCs w:val="12"/>
              </w:rPr>
              <w:t>2019</w:t>
            </w:r>
          </w:p>
        </w:tc>
        <w:tc>
          <w:tcPr>
            <w:tcW w:w="244" w:type="pct"/>
            <w:vAlign w:val="center"/>
          </w:tcPr>
          <w:p w:rsidR="00836BAF" w:rsidRPr="00616DB3" w:rsidRDefault="00836BAF" w:rsidP="00836BAF">
            <w:pPr>
              <w:jc w:val="center"/>
              <w:rPr>
                <w:sz w:val="12"/>
                <w:szCs w:val="12"/>
              </w:rPr>
            </w:pPr>
            <w:r w:rsidRPr="00616DB3">
              <w:rPr>
                <w:sz w:val="12"/>
                <w:szCs w:val="12"/>
              </w:rPr>
              <w:t>2020</w:t>
            </w:r>
          </w:p>
        </w:tc>
      </w:tr>
      <w:tr w:rsidR="00616DB3" w:rsidRPr="00616DB3" w:rsidTr="00836BAF">
        <w:trPr>
          <w:cantSplit/>
        </w:trPr>
        <w:tc>
          <w:tcPr>
            <w:tcW w:w="183" w:type="pct"/>
            <w:vAlign w:val="center"/>
          </w:tcPr>
          <w:p w:rsidR="00836BAF" w:rsidRPr="00616DB3" w:rsidRDefault="00836BAF" w:rsidP="00836BAF">
            <w:pPr>
              <w:jc w:val="center"/>
              <w:rPr>
                <w:sz w:val="12"/>
                <w:szCs w:val="12"/>
              </w:rPr>
            </w:pPr>
            <w:r w:rsidRPr="00616DB3">
              <w:rPr>
                <w:sz w:val="12"/>
                <w:szCs w:val="12"/>
              </w:rPr>
              <w:t>1</w:t>
            </w:r>
          </w:p>
        </w:tc>
        <w:tc>
          <w:tcPr>
            <w:tcW w:w="671" w:type="pct"/>
            <w:vAlign w:val="center"/>
          </w:tcPr>
          <w:p w:rsidR="00836BAF" w:rsidRPr="00616DB3" w:rsidRDefault="00836BAF" w:rsidP="00836BAF">
            <w:pPr>
              <w:jc w:val="center"/>
              <w:rPr>
                <w:sz w:val="12"/>
                <w:szCs w:val="12"/>
              </w:rPr>
            </w:pPr>
            <w:r w:rsidRPr="00616DB3">
              <w:rPr>
                <w:sz w:val="12"/>
                <w:szCs w:val="12"/>
              </w:rPr>
              <w:t>2</w:t>
            </w:r>
          </w:p>
        </w:tc>
        <w:tc>
          <w:tcPr>
            <w:tcW w:w="539" w:type="pct"/>
            <w:vAlign w:val="center"/>
          </w:tcPr>
          <w:p w:rsidR="00836BAF" w:rsidRPr="00616DB3" w:rsidRDefault="00836BAF" w:rsidP="00836BAF">
            <w:pPr>
              <w:jc w:val="center"/>
              <w:rPr>
                <w:sz w:val="12"/>
                <w:szCs w:val="12"/>
              </w:rPr>
            </w:pPr>
            <w:r w:rsidRPr="00616DB3">
              <w:rPr>
                <w:sz w:val="12"/>
                <w:szCs w:val="12"/>
              </w:rPr>
              <w:t>3</w:t>
            </w:r>
          </w:p>
        </w:tc>
        <w:tc>
          <w:tcPr>
            <w:tcW w:w="422" w:type="pct"/>
            <w:vAlign w:val="center"/>
          </w:tcPr>
          <w:p w:rsidR="00836BAF" w:rsidRPr="00616DB3" w:rsidRDefault="00836BAF" w:rsidP="00836BAF">
            <w:pPr>
              <w:jc w:val="center"/>
              <w:rPr>
                <w:sz w:val="12"/>
                <w:szCs w:val="12"/>
              </w:rPr>
            </w:pPr>
            <w:r w:rsidRPr="00616DB3">
              <w:rPr>
                <w:sz w:val="12"/>
                <w:szCs w:val="12"/>
              </w:rPr>
              <w:t>4</w:t>
            </w:r>
          </w:p>
        </w:tc>
        <w:tc>
          <w:tcPr>
            <w:tcW w:w="552" w:type="pct"/>
            <w:vAlign w:val="center"/>
          </w:tcPr>
          <w:p w:rsidR="00836BAF" w:rsidRPr="00616DB3" w:rsidRDefault="00836BAF" w:rsidP="00836BAF">
            <w:pPr>
              <w:jc w:val="center"/>
              <w:rPr>
                <w:sz w:val="12"/>
                <w:szCs w:val="12"/>
              </w:rPr>
            </w:pPr>
            <w:r w:rsidRPr="00616DB3">
              <w:rPr>
                <w:sz w:val="12"/>
                <w:szCs w:val="12"/>
              </w:rPr>
              <w:t>5</w:t>
            </w:r>
          </w:p>
        </w:tc>
        <w:tc>
          <w:tcPr>
            <w:tcW w:w="600" w:type="pct"/>
            <w:vAlign w:val="center"/>
          </w:tcPr>
          <w:p w:rsidR="00836BAF" w:rsidRPr="00616DB3" w:rsidRDefault="00836BAF" w:rsidP="00836BAF">
            <w:pPr>
              <w:jc w:val="center"/>
              <w:rPr>
                <w:sz w:val="12"/>
                <w:szCs w:val="12"/>
              </w:rPr>
            </w:pPr>
            <w:r w:rsidRPr="00616DB3">
              <w:rPr>
                <w:sz w:val="12"/>
                <w:szCs w:val="12"/>
              </w:rPr>
              <w:t>6</w:t>
            </w:r>
          </w:p>
        </w:tc>
        <w:tc>
          <w:tcPr>
            <w:tcW w:w="227" w:type="pct"/>
            <w:vAlign w:val="center"/>
          </w:tcPr>
          <w:p w:rsidR="00836BAF" w:rsidRPr="00616DB3" w:rsidRDefault="00836BAF" w:rsidP="00836BAF">
            <w:pPr>
              <w:jc w:val="center"/>
              <w:rPr>
                <w:sz w:val="12"/>
                <w:szCs w:val="12"/>
              </w:rPr>
            </w:pPr>
            <w:r w:rsidRPr="00616DB3">
              <w:rPr>
                <w:sz w:val="12"/>
                <w:szCs w:val="12"/>
              </w:rPr>
              <w:t>7</w:t>
            </w:r>
          </w:p>
        </w:tc>
        <w:tc>
          <w:tcPr>
            <w:tcW w:w="380" w:type="pct"/>
            <w:vAlign w:val="center"/>
          </w:tcPr>
          <w:p w:rsidR="00836BAF" w:rsidRPr="00616DB3" w:rsidRDefault="00836BAF" w:rsidP="00836BAF">
            <w:pPr>
              <w:jc w:val="center"/>
              <w:rPr>
                <w:sz w:val="12"/>
                <w:szCs w:val="12"/>
              </w:rPr>
            </w:pPr>
            <w:r w:rsidRPr="00616DB3">
              <w:rPr>
                <w:sz w:val="12"/>
                <w:szCs w:val="12"/>
              </w:rPr>
              <w:t>8</w:t>
            </w:r>
          </w:p>
        </w:tc>
        <w:tc>
          <w:tcPr>
            <w:tcW w:w="346" w:type="pct"/>
            <w:vAlign w:val="center"/>
          </w:tcPr>
          <w:p w:rsidR="00836BAF" w:rsidRPr="00616DB3" w:rsidRDefault="00836BAF" w:rsidP="00836BAF">
            <w:pPr>
              <w:jc w:val="center"/>
              <w:rPr>
                <w:sz w:val="12"/>
                <w:szCs w:val="12"/>
              </w:rPr>
            </w:pPr>
            <w:r w:rsidRPr="00616DB3">
              <w:rPr>
                <w:sz w:val="12"/>
                <w:szCs w:val="12"/>
              </w:rPr>
              <w:t>9</w:t>
            </w:r>
          </w:p>
        </w:tc>
        <w:tc>
          <w:tcPr>
            <w:tcW w:w="278" w:type="pct"/>
            <w:vAlign w:val="center"/>
          </w:tcPr>
          <w:p w:rsidR="00836BAF" w:rsidRPr="00616DB3" w:rsidRDefault="00836BAF" w:rsidP="00836BAF">
            <w:pPr>
              <w:jc w:val="center"/>
              <w:rPr>
                <w:sz w:val="12"/>
                <w:szCs w:val="12"/>
              </w:rPr>
            </w:pPr>
            <w:r w:rsidRPr="00616DB3">
              <w:rPr>
                <w:sz w:val="12"/>
                <w:szCs w:val="12"/>
              </w:rPr>
              <w:t>10</w:t>
            </w:r>
          </w:p>
        </w:tc>
        <w:tc>
          <w:tcPr>
            <w:tcW w:w="278" w:type="pct"/>
            <w:vAlign w:val="center"/>
          </w:tcPr>
          <w:p w:rsidR="00836BAF" w:rsidRPr="00616DB3" w:rsidRDefault="00836BAF" w:rsidP="00836BAF">
            <w:pPr>
              <w:jc w:val="center"/>
              <w:rPr>
                <w:sz w:val="12"/>
                <w:szCs w:val="12"/>
              </w:rPr>
            </w:pPr>
            <w:r w:rsidRPr="00616DB3">
              <w:rPr>
                <w:sz w:val="12"/>
                <w:szCs w:val="12"/>
              </w:rPr>
              <w:t>11</w:t>
            </w:r>
          </w:p>
        </w:tc>
        <w:tc>
          <w:tcPr>
            <w:tcW w:w="278" w:type="pct"/>
            <w:vAlign w:val="center"/>
          </w:tcPr>
          <w:p w:rsidR="00836BAF" w:rsidRPr="00616DB3" w:rsidRDefault="00836BAF" w:rsidP="00836BAF">
            <w:pPr>
              <w:jc w:val="center"/>
              <w:rPr>
                <w:sz w:val="12"/>
                <w:szCs w:val="12"/>
              </w:rPr>
            </w:pPr>
            <w:r w:rsidRPr="00616DB3">
              <w:rPr>
                <w:sz w:val="12"/>
                <w:szCs w:val="12"/>
              </w:rPr>
              <w:t>12</w:t>
            </w:r>
          </w:p>
        </w:tc>
        <w:tc>
          <w:tcPr>
            <w:tcW w:w="244" w:type="pct"/>
            <w:vAlign w:val="center"/>
          </w:tcPr>
          <w:p w:rsidR="00836BAF" w:rsidRPr="00616DB3" w:rsidRDefault="00836BAF" w:rsidP="00836BAF">
            <w:pPr>
              <w:jc w:val="center"/>
              <w:rPr>
                <w:sz w:val="12"/>
                <w:szCs w:val="12"/>
              </w:rPr>
            </w:pPr>
            <w:r w:rsidRPr="00616DB3">
              <w:rPr>
                <w:sz w:val="12"/>
                <w:szCs w:val="12"/>
              </w:rPr>
              <w:t>13</w:t>
            </w:r>
          </w:p>
        </w:tc>
      </w:tr>
      <w:tr w:rsidR="00616DB3" w:rsidRPr="00616DB3" w:rsidTr="00836BAF">
        <w:trPr>
          <w:cantSplit/>
        </w:trPr>
        <w:tc>
          <w:tcPr>
            <w:tcW w:w="183" w:type="pct"/>
            <w:vMerge w:val="restart"/>
            <w:vAlign w:val="center"/>
          </w:tcPr>
          <w:p w:rsidR="00836BAF" w:rsidRPr="00616DB3" w:rsidRDefault="00836BAF" w:rsidP="00836BAF">
            <w:pPr>
              <w:jc w:val="center"/>
              <w:rPr>
                <w:sz w:val="12"/>
                <w:szCs w:val="12"/>
              </w:rPr>
            </w:pPr>
            <w:r w:rsidRPr="00616DB3">
              <w:rPr>
                <w:sz w:val="12"/>
                <w:szCs w:val="12"/>
              </w:rPr>
              <w:t>1.</w:t>
            </w:r>
          </w:p>
        </w:tc>
        <w:tc>
          <w:tcPr>
            <w:tcW w:w="671" w:type="pct"/>
            <w:vMerge w:val="restart"/>
            <w:vAlign w:val="center"/>
          </w:tcPr>
          <w:p w:rsidR="00836BAF" w:rsidRPr="00616DB3" w:rsidRDefault="00836BAF" w:rsidP="00836BAF">
            <w:pPr>
              <w:rPr>
                <w:sz w:val="12"/>
                <w:szCs w:val="12"/>
              </w:rPr>
            </w:pPr>
            <w:r w:rsidRPr="00616DB3">
              <w:rPr>
                <w:sz w:val="12"/>
                <w:szCs w:val="12"/>
              </w:rPr>
              <w:t>Реализация подпрограммы «Улучшение жилищных услов</w:t>
            </w:r>
            <w:r w:rsidRPr="00616DB3">
              <w:rPr>
                <w:sz w:val="12"/>
                <w:szCs w:val="12"/>
              </w:rPr>
              <w:lastRenderedPageBreak/>
              <w:t>ий граждан в  Солецком муниципальном районе»</w:t>
            </w:r>
          </w:p>
        </w:tc>
        <w:tc>
          <w:tcPr>
            <w:tcW w:w="539" w:type="pct"/>
            <w:vMerge w:val="restart"/>
            <w:vAlign w:val="center"/>
          </w:tcPr>
          <w:p w:rsidR="00836BAF" w:rsidRPr="00616DB3" w:rsidRDefault="00836BAF" w:rsidP="00836BAF">
            <w:pPr>
              <w:jc w:val="center"/>
              <w:rPr>
                <w:sz w:val="12"/>
                <w:szCs w:val="12"/>
              </w:rPr>
            </w:pPr>
            <w:r w:rsidRPr="00616DB3">
              <w:rPr>
                <w:sz w:val="12"/>
                <w:szCs w:val="12"/>
              </w:rPr>
              <w:lastRenderedPageBreak/>
              <w:t xml:space="preserve">Комитет, МБУ, отдел бухгалтерского </w:t>
            </w:r>
            <w:r w:rsidRPr="00616DB3">
              <w:rPr>
                <w:sz w:val="12"/>
                <w:szCs w:val="12"/>
              </w:rPr>
              <w:lastRenderedPageBreak/>
              <w:t>учета, отдел ЖКХ, отдел по имуществу</w:t>
            </w:r>
          </w:p>
        </w:tc>
        <w:tc>
          <w:tcPr>
            <w:tcW w:w="422" w:type="pct"/>
            <w:vMerge w:val="restart"/>
            <w:vAlign w:val="center"/>
          </w:tcPr>
          <w:p w:rsidR="00836BAF" w:rsidRPr="00616DB3" w:rsidRDefault="00836BAF" w:rsidP="00836BAF">
            <w:pPr>
              <w:jc w:val="center"/>
              <w:rPr>
                <w:sz w:val="12"/>
                <w:szCs w:val="12"/>
              </w:rPr>
            </w:pPr>
            <w:r w:rsidRPr="00616DB3">
              <w:rPr>
                <w:sz w:val="12"/>
                <w:szCs w:val="12"/>
              </w:rPr>
              <w:lastRenderedPageBreak/>
              <w:t>2015-2020 годы</w:t>
            </w:r>
          </w:p>
        </w:tc>
        <w:tc>
          <w:tcPr>
            <w:tcW w:w="552" w:type="pct"/>
            <w:vMerge w:val="restart"/>
            <w:vAlign w:val="center"/>
          </w:tcPr>
          <w:p w:rsidR="00836BAF" w:rsidRPr="00616DB3" w:rsidRDefault="00836BAF" w:rsidP="00836BAF">
            <w:pPr>
              <w:jc w:val="center"/>
              <w:rPr>
                <w:sz w:val="12"/>
                <w:szCs w:val="12"/>
              </w:rPr>
            </w:pPr>
            <w:r w:rsidRPr="00616DB3">
              <w:rPr>
                <w:sz w:val="12"/>
                <w:szCs w:val="12"/>
              </w:rPr>
              <w:t xml:space="preserve">1.1.1, 2.1.1, 3.1.1, 3.1.2., 4.1.1, </w:t>
            </w:r>
            <w:r w:rsidRPr="00616DB3">
              <w:rPr>
                <w:sz w:val="12"/>
                <w:szCs w:val="12"/>
              </w:rPr>
              <w:lastRenderedPageBreak/>
              <w:t>5.1.1</w:t>
            </w:r>
          </w:p>
        </w:tc>
        <w:tc>
          <w:tcPr>
            <w:tcW w:w="600" w:type="pct"/>
            <w:vAlign w:val="center"/>
          </w:tcPr>
          <w:p w:rsidR="00836BAF" w:rsidRPr="00616DB3" w:rsidRDefault="00836BAF" w:rsidP="00836BAF">
            <w:pPr>
              <w:jc w:val="center"/>
              <w:rPr>
                <w:sz w:val="12"/>
                <w:szCs w:val="12"/>
              </w:rPr>
            </w:pPr>
            <w:r w:rsidRPr="00616DB3">
              <w:rPr>
                <w:sz w:val="12"/>
                <w:szCs w:val="12"/>
              </w:rPr>
              <w:lastRenderedPageBreak/>
              <w:t>областной бюджет</w:t>
            </w:r>
          </w:p>
        </w:tc>
        <w:tc>
          <w:tcPr>
            <w:tcW w:w="227" w:type="pct"/>
            <w:vAlign w:val="center"/>
          </w:tcPr>
          <w:p w:rsidR="00836BAF" w:rsidRPr="00616DB3" w:rsidRDefault="00836BAF" w:rsidP="00836BAF">
            <w:pPr>
              <w:jc w:val="center"/>
              <w:rPr>
                <w:sz w:val="12"/>
                <w:szCs w:val="12"/>
              </w:rPr>
            </w:pPr>
          </w:p>
        </w:tc>
        <w:tc>
          <w:tcPr>
            <w:tcW w:w="380" w:type="pct"/>
            <w:vAlign w:val="center"/>
          </w:tcPr>
          <w:p w:rsidR="00836BAF" w:rsidRPr="00616DB3" w:rsidRDefault="00836BAF" w:rsidP="00836BAF">
            <w:pPr>
              <w:jc w:val="center"/>
              <w:rPr>
                <w:sz w:val="12"/>
                <w:szCs w:val="12"/>
              </w:rPr>
            </w:pPr>
            <w:r w:rsidRPr="00616DB3">
              <w:rPr>
                <w:sz w:val="12"/>
                <w:szCs w:val="12"/>
              </w:rPr>
              <w:t>14353,857</w:t>
            </w:r>
          </w:p>
        </w:tc>
        <w:tc>
          <w:tcPr>
            <w:tcW w:w="346" w:type="pct"/>
            <w:vAlign w:val="center"/>
          </w:tcPr>
          <w:p w:rsidR="00836BAF" w:rsidRPr="00616DB3" w:rsidRDefault="00836BAF" w:rsidP="00836BAF">
            <w:pPr>
              <w:jc w:val="center"/>
              <w:rPr>
                <w:sz w:val="12"/>
                <w:szCs w:val="12"/>
              </w:rPr>
            </w:pPr>
            <w:r w:rsidRPr="00616DB3">
              <w:rPr>
                <w:sz w:val="12"/>
                <w:szCs w:val="12"/>
              </w:rPr>
              <w:t>6236,725</w:t>
            </w:r>
          </w:p>
        </w:tc>
        <w:tc>
          <w:tcPr>
            <w:tcW w:w="278" w:type="pct"/>
            <w:vAlign w:val="center"/>
          </w:tcPr>
          <w:p w:rsidR="00836BAF" w:rsidRPr="00616DB3" w:rsidRDefault="00836BAF" w:rsidP="00836BAF">
            <w:pPr>
              <w:jc w:val="center"/>
              <w:rPr>
                <w:sz w:val="12"/>
                <w:szCs w:val="12"/>
              </w:rPr>
            </w:pPr>
            <w:r w:rsidRPr="00616DB3">
              <w:rPr>
                <w:sz w:val="12"/>
                <w:szCs w:val="12"/>
              </w:rPr>
              <w:t>5818,8</w:t>
            </w:r>
          </w:p>
        </w:tc>
        <w:tc>
          <w:tcPr>
            <w:tcW w:w="278" w:type="pct"/>
            <w:vAlign w:val="center"/>
          </w:tcPr>
          <w:p w:rsidR="00836BAF" w:rsidRPr="00616DB3" w:rsidRDefault="00836BAF" w:rsidP="00836BAF">
            <w:pPr>
              <w:jc w:val="center"/>
              <w:rPr>
                <w:sz w:val="12"/>
                <w:szCs w:val="12"/>
              </w:rPr>
            </w:pPr>
            <w:r w:rsidRPr="00616DB3">
              <w:rPr>
                <w:sz w:val="12"/>
                <w:szCs w:val="12"/>
              </w:rPr>
              <w:t>4850,8</w:t>
            </w:r>
          </w:p>
        </w:tc>
        <w:tc>
          <w:tcPr>
            <w:tcW w:w="278" w:type="pct"/>
            <w:vAlign w:val="center"/>
          </w:tcPr>
          <w:p w:rsidR="00836BAF" w:rsidRPr="00616DB3" w:rsidRDefault="00836BAF" w:rsidP="00836BAF">
            <w:pPr>
              <w:jc w:val="center"/>
              <w:rPr>
                <w:sz w:val="12"/>
                <w:szCs w:val="12"/>
              </w:rPr>
            </w:pPr>
            <w:r w:rsidRPr="00616DB3">
              <w:rPr>
                <w:sz w:val="12"/>
                <w:szCs w:val="12"/>
              </w:rPr>
              <w:t>4192,0</w:t>
            </w:r>
          </w:p>
        </w:tc>
        <w:tc>
          <w:tcPr>
            <w:tcW w:w="244" w:type="pct"/>
            <w:vAlign w:val="center"/>
          </w:tcPr>
          <w:p w:rsidR="00836BAF" w:rsidRPr="00616DB3" w:rsidRDefault="00836BAF" w:rsidP="00836BAF">
            <w:pPr>
              <w:jc w:val="center"/>
              <w:rPr>
                <w:sz w:val="12"/>
                <w:szCs w:val="12"/>
              </w:rPr>
            </w:pPr>
            <w:r w:rsidRPr="00616DB3">
              <w:rPr>
                <w:sz w:val="12"/>
                <w:szCs w:val="12"/>
              </w:rPr>
              <w:t>-</w:t>
            </w:r>
          </w:p>
        </w:tc>
      </w:tr>
      <w:tr w:rsidR="00616DB3" w:rsidRPr="00616DB3" w:rsidTr="00836BAF">
        <w:trPr>
          <w:cantSplit/>
        </w:trPr>
        <w:tc>
          <w:tcPr>
            <w:tcW w:w="183" w:type="pct"/>
            <w:vMerge/>
            <w:vAlign w:val="center"/>
          </w:tcPr>
          <w:p w:rsidR="00836BAF" w:rsidRPr="00616DB3" w:rsidRDefault="00836BAF" w:rsidP="00836BAF">
            <w:pPr>
              <w:jc w:val="center"/>
              <w:rPr>
                <w:sz w:val="12"/>
                <w:szCs w:val="12"/>
              </w:rPr>
            </w:pPr>
          </w:p>
        </w:tc>
        <w:tc>
          <w:tcPr>
            <w:tcW w:w="671" w:type="pct"/>
            <w:vMerge/>
            <w:vAlign w:val="center"/>
          </w:tcPr>
          <w:p w:rsidR="00836BAF" w:rsidRPr="00616DB3" w:rsidRDefault="00836BAF" w:rsidP="00836BAF">
            <w:pPr>
              <w:rPr>
                <w:sz w:val="12"/>
                <w:szCs w:val="12"/>
              </w:rPr>
            </w:pPr>
          </w:p>
        </w:tc>
        <w:tc>
          <w:tcPr>
            <w:tcW w:w="539" w:type="pct"/>
            <w:vMerge/>
            <w:vAlign w:val="center"/>
          </w:tcPr>
          <w:p w:rsidR="00836BAF" w:rsidRPr="00616DB3" w:rsidRDefault="00836BAF" w:rsidP="00836BAF">
            <w:pPr>
              <w:jc w:val="center"/>
              <w:rPr>
                <w:sz w:val="12"/>
                <w:szCs w:val="12"/>
              </w:rPr>
            </w:pPr>
          </w:p>
        </w:tc>
        <w:tc>
          <w:tcPr>
            <w:tcW w:w="422" w:type="pct"/>
            <w:vMerge/>
            <w:vAlign w:val="center"/>
          </w:tcPr>
          <w:p w:rsidR="00836BAF" w:rsidRPr="00616DB3" w:rsidRDefault="00836BAF" w:rsidP="00836BAF">
            <w:pPr>
              <w:jc w:val="center"/>
              <w:rPr>
                <w:sz w:val="12"/>
                <w:szCs w:val="12"/>
              </w:rPr>
            </w:pPr>
          </w:p>
        </w:tc>
        <w:tc>
          <w:tcPr>
            <w:tcW w:w="552" w:type="pct"/>
            <w:vMerge/>
            <w:vAlign w:val="center"/>
          </w:tcPr>
          <w:p w:rsidR="00836BAF" w:rsidRPr="00616DB3" w:rsidRDefault="00836BAF" w:rsidP="00836BAF">
            <w:pPr>
              <w:jc w:val="center"/>
              <w:rPr>
                <w:sz w:val="12"/>
                <w:szCs w:val="12"/>
              </w:rPr>
            </w:pPr>
          </w:p>
        </w:tc>
        <w:tc>
          <w:tcPr>
            <w:tcW w:w="600" w:type="pct"/>
            <w:vAlign w:val="center"/>
          </w:tcPr>
          <w:p w:rsidR="00836BAF" w:rsidRPr="00616DB3" w:rsidRDefault="00836BAF" w:rsidP="00836BAF">
            <w:pPr>
              <w:jc w:val="center"/>
              <w:rPr>
                <w:sz w:val="12"/>
                <w:szCs w:val="12"/>
              </w:rPr>
            </w:pPr>
            <w:r w:rsidRPr="00616DB3">
              <w:rPr>
                <w:sz w:val="12"/>
                <w:szCs w:val="12"/>
              </w:rPr>
              <w:t>федеральный бюджет</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1785,1</w:t>
            </w:r>
          </w:p>
        </w:tc>
        <w:tc>
          <w:tcPr>
            <w:tcW w:w="346" w:type="pct"/>
            <w:vAlign w:val="center"/>
          </w:tcPr>
          <w:p w:rsidR="00836BAF" w:rsidRPr="00616DB3" w:rsidRDefault="00836BAF" w:rsidP="00836BAF">
            <w:pPr>
              <w:jc w:val="center"/>
              <w:rPr>
                <w:sz w:val="12"/>
                <w:szCs w:val="12"/>
              </w:rPr>
            </w:pPr>
            <w:r w:rsidRPr="00616DB3">
              <w:rPr>
                <w:sz w:val="12"/>
                <w:szCs w:val="12"/>
              </w:rPr>
              <w:t>1253,0</w:t>
            </w:r>
          </w:p>
        </w:tc>
        <w:tc>
          <w:tcPr>
            <w:tcW w:w="278" w:type="pct"/>
            <w:vAlign w:val="center"/>
          </w:tcPr>
          <w:p w:rsidR="00836BAF" w:rsidRPr="00616DB3" w:rsidRDefault="00836BAF" w:rsidP="00836BAF">
            <w:pPr>
              <w:jc w:val="center"/>
              <w:rPr>
                <w:sz w:val="12"/>
                <w:szCs w:val="12"/>
              </w:rPr>
            </w:pPr>
            <w:r w:rsidRPr="00616DB3">
              <w:rPr>
                <w:sz w:val="12"/>
                <w:szCs w:val="12"/>
              </w:rPr>
              <w:t>1323,0</w:t>
            </w:r>
          </w:p>
        </w:tc>
        <w:tc>
          <w:tcPr>
            <w:tcW w:w="278" w:type="pct"/>
            <w:vAlign w:val="center"/>
          </w:tcPr>
          <w:p w:rsidR="00836BAF" w:rsidRPr="00616DB3" w:rsidRDefault="00836BAF" w:rsidP="00836BAF">
            <w:pPr>
              <w:jc w:val="center"/>
              <w:rPr>
                <w:sz w:val="12"/>
                <w:szCs w:val="12"/>
              </w:rPr>
            </w:pPr>
            <w:r w:rsidRPr="00616DB3">
              <w:rPr>
                <w:sz w:val="12"/>
                <w:szCs w:val="12"/>
              </w:rPr>
              <w:t>1102,9</w:t>
            </w:r>
          </w:p>
        </w:tc>
        <w:tc>
          <w:tcPr>
            <w:tcW w:w="278" w:type="pct"/>
            <w:vAlign w:val="center"/>
          </w:tcPr>
          <w:p w:rsidR="00836BAF" w:rsidRPr="00616DB3" w:rsidRDefault="00836BAF" w:rsidP="00836BAF">
            <w:pPr>
              <w:jc w:val="center"/>
              <w:rPr>
                <w:sz w:val="12"/>
                <w:szCs w:val="12"/>
              </w:rPr>
            </w:pPr>
            <w:r w:rsidRPr="00616DB3">
              <w:rPr>
                <w:sz w:val="12"/>
                <w:szCs w:val="12"/>
              </w:rPr>
              <w:t>953,1</w:t>
            </w:r>
          </w:p>
        </w:tc>
        <w:tc>
          <w:tcPr>
            <w:tcW w:w="244" w:type="pct"/>
            <w:vAlign w:val="center"/>
          </w:tcPr>
          <w:p w:rsidR="00836BAF" w:rsidRPr="00616DB3" w:rsidRDefault="00836BAF" w:rsidP="00836BAF">
            <w:pPr>
              <w:jc w:val="center"/>
              <w:rPr>
                <w:sz w:val="12"/>
                <w:szCs w:val="12"/>
              </w:rPr>
            </w:pPr>
            <w:r w:rsidRPr="00616DB3">
              <w:rPr>
                <w:sz w:val="12"/>
                <w:szCs w:val="12"/>
              </w:rPr>
              <w:t>-</w:t>
            </w:r>
          </w:p>
        </w:tc>
      </w:tr>
      <w:tr w:rsidR="00616DB3" w:rsidRPr="00616DB3" w:rsidTr="00836BAF">
        <w:trPr>
          <w:cantSplit/>
        </w:trPr>
        <w:tc>
          <w:tcPr>
            <w:tcW w:w="183" w:type="pct"/>
            <w:vMerge/>
            <w:vAlign w:val="center"/>
          </w:tcPr>
          <w:p w:rsidR="00836BAF" w:rsidRPr="00616DB3" w:rsidRDefault="00836BAF" w:rsidP="00836BAF">
            <w:pPr>
              <w:jc w:val="center"/>
              <w:rPr>
                <w:sz w:val="12"/>
                <w:szCs w:val="12"/>
              </w:rPr>
            </w:pPr>
          </w:p>
        </w:tc>
        <w:tc>
          <w:tcPr>
            <w:tcW w:w="671" w:type="pct"/>
            <w:vMerge/>
            <w:vAlign w:val="center"/>
          </w:tcPr>
          <w:p w:rsidR="00836BAF" w:rsidRPr="00616DB3" w:rsidRDefault="00836BAF" w:rsidP="00836BAF">
            <w:pPr>
              <w:rPr>
                <w:sz w:val="12"/>
                <w:szCs w:val="12"/>
              </w:rPr>
            </w:pPr>
          </w:p>
        </w:tc>
        <w:tc>
          <w:tcPr>
            <w:tcW w:w="539" w:type="pct"/>
            <w:vMerge/>
            <w:vAlign w:val="center"/>
          </w:tcPr>
          <w:p w:rsidR="00836BAF" w:rsidRPr="00616DB3" w:rsidRDefault="00836BAF" w:rsidP="00836BAF">
            <w:pPr>
              <w:jc w:val="center"/>
              <w:rPr>
                <w:sz w:val="12"/>
                <w:szCs w:val="12"/>
              </w:rPr>
            </w:pPr>
          </w:p>
        </w:tc>
        <w:tc>
          <w:tcPr>
            <w:tcW w:w="422" w:type="pct"/>
            <w:vMerge/>
            <w:vAlign w:val="center"/>
          </w:tcPr>
          <w:p w:rsidR="00836BAF" w:rsidRPr="00616DB3" w:rsidRDefault="00836BAF" w:rsidP="00836BAF">
            <w:pPr>
              <w:jc w:val="center"/>
              <w:rPr>
                <w:sz w:val="12"/>
                <w:szCs w:val="12"/>
              </w:rPr>
            </w:pPr>
          </w:p>
        </w:tc>
        <w:tc>
          <w:tcPr>
            <w:tcW w:w="552" w:type="pct"/>
            <w:vMerge/>
            <w:vAlign w:val="center"/>
          </w:tcPr>
          <w:p w:rsidR="00836BAF" w:rsidRPr="00616DB3" w:rsidRDefault="00836BAF" w:rsidP="00836BAF">
            <w:pPr>
              <w:jc w:val="center"/>
              <w:rPr>
                <w:sz w:val="12"/>
                <w:szCs w:val="12"/>
              </w:rPr>
            </w:pPr>
          </w:p>
        </w:tc>
        <w:tc>
          <w:tcPr>
            <w:tcW w:w="600" w:type="pct"/>
            <w:vAlign w:val="center"/>
          </w:tcPr>
          <w:p w:rsidR="00836BAF" w:rsidRPr="00616DB3" w:rsidRDefault="00836BAF" w:rsidP="00836BAF">
            <w:pPr>
              <w:jc w:val="center"/>
              <w:rPr>
                <w:sz w:val="12"/>
                <w:szCs w:val="12"/>
              </w:rPr>
            </w:pPr>
            <w:r w:rsidRPr="00616DB3">
              <w:rPr>
                <w:sz w:val="12"/>
                <w:szCs w:val="12"/>
              </w:rPr>
              <w:t>фонд содействия реформированию жилищно-коммунального хозяйства</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6946,024</w:t>
            </w:r>
          </w:p>
        </w:tc>
        <w:tc>
          <w:tcPr>
            <w:tcW w:w="346"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44" w:type="pct"/>
            <w:vAlign w:val="center"/>
          </w:tcPr>
          <w:p w:rsidR="00836BAF" w:rsidRPr="00616DB3" w:rsidRDefault="00836BAF" w:rsidP="00836BAF">
            <w:pPr>
              <w:jc w:val="center"/>
              <w:rPr>
                <w:sz w:val="12"/>
                <w:szCs w:val="12"/>
              </w:rPr>
            </w:pPr>
            <w:r w:rsidRPr="00616DB3">
              <w:rPr>
                <w:sz w:val="12"/>
                <w:szCs w:val="12"/>
              </w:rPr>
              <w:t>-</w:t>
            </w:r>
          </w:p>
        </w:tc>
      </w:tr>
      <w:tr w:rsidR="00616DB3" w:rsidRPr="00616DB3" w:rsidTr="00836BAF">
        <w:trPr>
          <w:cantSplit/>
        </w:trPr>
        <w:tc>
          <w:tcPr>
            <w:tcW w:w="183" w:type="pct"/>
            <w:vMerge/>
            <w:vAlign w:val="center"/>
          </w:tcPr>
          <w:p w:rsidR="00836BAF" w:rsidRPr="00616DB3" w:rsidRDefault="00836BAF" w:rsidP="00836BAF">
            <w:pPr>
              <w:jc w:val="center"/>
              <w:rPr>
                <w:sz w:val="12"/>
                <w:szCs w:val="12"/>
              </w:rPr>
            </w:pPr>
          </w:p>
        </w:tc>
        <w:tc>
          <w:tcPr>
            <w:tcW w:w="671" w:type="pct"/>
            <w:vMerge/>
            <w:vAlign w:val="center"/>
          </w:tcPr>
          <w:p w:rsidR="00836BAF" w:rsidRPr="00616DB3" w:rsidRDefault="00836BAF" w:rsidP="00836BAF">
            <w:pPr>
              <w:rPr>
                <w:sz w:val="12"/>
                <w:szCs w:val="12"/>
              </w:rPr>
            </w:pPr>
          </w:p>
        </w:tc>
        <w:tc>
          <w:tcPr>
            <w:tcW w:w="539" w:type="pct"/>
            <w:vMerge/>
            <w:vAlign w:val="center"/>
          </w:tcPr>
          <w:p w:rsidR="00836BAF" w:rsidRPr="00616DB3" w:rsidRDefault="00836BAF" w:rsidP="00836BAF">
            <w:pPr>
              <w:jc w:val="center"/>
              <w:rPr>
                <w:sz w:val="12"/>
                <w:szCs w:val="12"/>
              </w:rPr>
            </w:pPr>
          </w:p>
        </w:tc>
        <w:tc>
          <w:tcPr>
            <w:tcW w:w="422" w:type="pct"/>
            <w:vMerge/>
            <w:vAlign w:val="center"/>
          </w:tcPr>
          <w:p w:rsidR="00836BAF" w:rsidRPr="00616DB3" w:rsidRDefault="00836BAF" w:rsidP="00836BAF">
            <w:pPr>
              <w:jc w:val="center"/>
              <w:rPr>
                <w:sz w:val="12"/>
                <w:szCs w:val="12"/>
              </w:rPr>
            </w:pPr>
          </w:p>
        </w:tc>
        <w:tc>
          <w:tcPr>
            <w:tcW w:w="552" w:type="pct"/>
            <w:vMerge/>
            <w:vAlign w:val="center"/>
          </w:tcPr>
          <w:p w:rsidR="00836BAF" w:rsidRPr="00616DB3" w:rsidRDefault="00836BAF" w:rsidP="00836BAF">
            <w:pPr>
              <w:jc w:val="center"/>
              <w:rPr>
                <w:sz w:val="12"/>
                <w:szCs w:val="12"/>
              </w:rPr>
            </w:pPr>
          </w:p>
        </w:tc>
        <w:tc>
          <w:tcPr>
            <w:tcW w:w="600" w:type="pct"/>
            <w:vAlign w:val="center"/>
          </w:tcPr>
          <w:p w:rsidR="00836BAF" w:rsidRPr="00616DB3" w:rsidRDefault="00836BAF" w:rsidP="00836BAF">
            <w:pPr>
              <w:jc w:val="center"/>
              <w:rPr>
                <w:sz w:val="12"/>
                <w:szCs w:val="12"/>
              </w:rPr>
            </w:pPr>
            <w:r w:rsidRPr="00616DB3">
              <w:rPr>
                <w:sz w:val="12"/>
                <w:szCs w:val="12"/>
              </w:rPr>
              <w:t>бюджет муниципального района</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197,831</w:t>
            </w:r>
          </w:p>
        </w:tc>
        <w:tc>
          <w:tcPr>
            <w:tcW w:w="346" w:type="pct"/>
            <w:vAlign w:val="center"/>
          </w:tcPr>
          <w:p w:rsidR="00836BAF" w:rsidRPr="00616DB3" w:rsidRDefault="00836BAF" w:rsidP="00836BAF">
            <w:pPr>
              <w:jc w:val="center"/>
              <w:rPr>
                <w:sz w:val="12"/>
                <w:szCs w:val="12"/>
              </w:rPr>
            </w:pPr>
            <w:r w:rsidRPr="00616DB3">
              <w:rPr>
                <w:sz w:val="12"/>
                <w:szCs w:val="12"/>
              </w:rPr>
              <w:t>198,0</w:t>
            </w:r>
          </w:p>
        </w:tc>
        <w:tc>
          <w:tcPr>
            <w:tcW w:w="278" w:type="pct"/>
            <w:vAlign w:val="center"/>
          </w:tcPr>
          <w:p w:rsidR="00836BAF" w:rsidRPr="00616DB3" w:rsidRDefault="00836BAF" w:rsidP="00836BAF">
            <w:pPr>
              <w:jc w:val="center"/>
              <w:rPr>
                <w:sz w:val="12"/>
                <w:szCs w:val="12"/>
              </w:rPr>
            </w:pPr>
            <w:r w:rsidRPr="00616DB3">
              <w:rPr>
                <w:sz w:val="12"/>
                <w:szCs w:val="12"/>
              </w:rPr>
              <w:t>193,3</w:t>
            </w:r>
          </w:p>
        </w:tc>
        <w:tc>
          <w:tcPr>
            <w:tcW w:w="278" w:type="pct"/>
            <w:vAlign w:val="center"/>
          </w:tcPr>
          <w:p w:rsidR="00836BAF" w:rsidRPr="00616DB3" w:rsidRDefault="00836BAF" w:rsidP="00836BAF">
            <w:pPr>
              <w:jc w:val="center"/>
              <w:rPr>
                <w:sz w:val="12"/>
                <w:szCs w:val="12"/>
              </w:rPr>
            </w:pPr>
            <w:r w:rsidRPr="00616DB3">
              <w:rPr>
                <w:sz w:val="12"/>
                <w:szCs w:val="12"/>
              </w:rPr>
              <w:t>193,3</w:t>
            </w:r>
          </w:p>
        </w:tc>
        <w:tc>
          <w:tcPr>
            <w:tcW w:w="278" w:type="pct"/>
            <w:vAlign w:val="center"/>
          </w:tcPr>
          <w:p w:rsidR="00836BAF" w:rsidRPr="00616DB3" w:rsidRDefault="00836BAF" w:rsidP="00836BAF">
            <w:pPr>
              <w:jc w:val="center"/>
              <w:rPr>
                <w:sz w:val="12"/>
                <w:szCs w:val="12"/>
              </w:rPr>
            </w:pPr>
            <w:r w:rsidRPr="00616DB3">
              <w:rPr>
                <w:sz w:val="12"/>
                <w:szCs w:val="12"/>
              </w:rPr>
              <w:t>193,3</w:t>
            </w:r>
          </w:p>
        </w:tc>
        <w:tc>
          <w:tcPr>
            <w:tcW w:w="244" w:type="pct"/>
            <w:vAlign w:val="center"/>
          </w:tcPr>
          <w:p w:rsidR="00836BAF" w:rsidRPr="00616DB3" w:rsidRDefault="00836BAF" w:rsidP="00836BAF">
            <w:pPr>
              <w:jc w:val="center"/>
              <w:rPr>
                <w:sz w:val="12"/>
                <w:szCs w:val="12"/>
              </w:rPr>
            </w:pPr>
            <w:r w:rsidRPr="00616DB3">
              <w:rPr>
                <w:sz w:val="12"/>
                <w:szCs w:val="12"/>
              </w:rPr>
              <w:t>193,3</w:t>
            </w:r>
          </w:p>
        </w:tc>
      </w:tr>
      <w:tr w:rsidR="00616DB3" w:rsidRPr="00616DB3" w:rsidTr="00836BAF">
        <w:trPr>
          <w:cantSplit/>
        </w:trPr>
        <w:tc>
          <w:tcPr>
            <w:tcW w:w="183" w:type="pct"/>
            <w:vMerge/>
            <w:vAlign w:val="center"/>
          </w:tcPr>
          <w:p w:rsidR="00836BAF" w:rsidRPr="00616DB3" w:rsidRDefault="00836BAF" w:rsidP="00836BAF">
            <w:pPr>
              <w:jc w:val="center"/>
              <w:rPr>
                <w:sz w:val="12"/>
                <w:szCs w:val="12"/>
              </w:rPr>
            </w:pPr>
          </w:p>
        </w:tc>
        <w:tc>
          <w:tcPr>
            <w:tcW w:w="671" w:type="pct"/>
            <w:vMerge/>
            <w:vAlign w:val="center"/>
          </w:tcPr>
          <w:p w:rsidR="00836BAF" w:rsidRPr="00616DB3" w:rsidRDefault="00836BAF" w:rsidP="00836BAF">
            <w:pPr>
              <w:rPr>
                <w:sz w:val="12"/>
                <w:szCs w:val="12"/>
              </w:rPr>
            </w:pPr>
          </w:p>
        </w:tc>
        <w:tc>
          <w:tcPr>
            <w:tcW w:w="539" w:type="pct"/>
            <w:vMerge/>
            <w:vAlign w:val="center"/>
          </w:tcPr>
          <w:p w:rsidR="00836BAF" w:rsidRPr="00616DB3" w:rsidRDefault="00836BAF" w:rsidP="00836BAF">
            <w:pPr>
              <w:jc w:val="center"/>
              <w:rPr>
                <w:sz w:val="12"/>
                <w:szCs w:val="12"/>
              </w:rPr>
            </w:pPr>
          </w:p>
        </w:tc>
        <w:tc>
          <w:tcPr>
            <w:tcW w:w="422" w:type="pct"/>
            <w:vMerge/>
            <w:vAlign w:val="center"/>
          </w:tcPr>
          <w:p w:rsidR="00836BAF" w:rsidRPr="00616DB3" w:rsidRDefault="00836BAF" w:rsidP="00836BAF">
            <w:pPr>
              <w:jc w:val="center"/>
              <w:rPr>
                <w:sz w:val="12"/>
                <w:szCs w:val="12"/>
              </w:rPr>
            </w:pPr>
          </w:p>
        </w:tc>
        <w:tc>
          <w:tcPr>
            <w:tcW w:w="552" w:type="pct"/>
            <w:vMerge/>
            <w:vAlign w:val="center"/>
          </w:tcPr>
          <w:p w:rsidR="00836BAF" w:rsidRPr="00616DB3" w:rsidRDefault="00836BAF" w:rsidP="00836BAF">
            <w:pPr>
              <w:jc w:val="center"/>
              <w:rPr>
                <w:sz w:val="12"/>
                <w:szCs w:val="12"/>
              </w:rPr>
            </w:pPr>
          </w:p>
        </w:tc>
        <w:tc>
          <w:tcPr>
            <w:tcW w:w="600" w:type="pct"/>
            <w:vAlign w:val="center"/>
          </w:tcPr>
          <w:p w:rsidR="00836BAF" w:rsidRPr="00616DB3" w:rsidRDefault="00836BAF" w:rsidP="00836BAF">
            <w:pPr>
              <w:jc w:val="center"/>
              <w:rPr>
                <w:sz w:val="12"/>
                <w:szCs w:val="12"/>
              </w:rPr>
            </w:pPr>
            <w:r w:rsidRPr="00616DB3">
              <w:rPr>
                <w:sz w:val="12"/>
                <w:szCs w:val="12"/>
              </w:rPr>
              <w:t>бюджет Солецкого городского поселения</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480,0</w:t>
            </w:r>
          </w:p>
        </w:tc>
        <w:tc>
          <w:tcPr>
            <w:tcW w:w="346"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44" w:type="pct"/>
            <w:vAlign w:val="center"/>
          </w:tcPr>
          <w:p w:rsidR="00836BAF" w:rsidRPr="00616DB3" w:rsidRDefault="00836BAF" w:rsidP="00836BAF">
            <w:pPr>
              <w:jc w:val="center"/>
              <w:rPr>
                <w:sz w:val="12"/>
                <w:szCs w:val="12"/>
              </w:rPr>
            </w:pPr>
          </w:p>
        </w:tc>
      </w:tr>
      <w:tr w:rsidR="00616DB3" w:rsidRPr="00616DB3" w:rsidTr="00836BAF">
        <w:trPr>
          <w:cantSplit/>
        </w:trPr>
        <w:tc>
          <w:tcPr>
            <w:tcW w:w="183" w:type="pct"/>
            <w:vAlign w:val="center"/>
          </w:tcPr>
          <w:p w:rsidR="00836BAF" w:rsidRPr="00616DB3" w:rsidRDefault="00836BAF" w:rsidP="00836BAF">
            <w:pPr>
              <w:jc w:val="center"/>
              <w:rPr>
                <w:sz w:val="12"/>
                <w:szCs w:val="12"/>
              </w:rPr>
            </w:pPr>
            <w:r w:rsidRPr="00616DB3">
              <w:rPr>
                <w:sz w:val="12"/>
                <w:szCs w:val="12"/>
              </w:rPr>
              <w:t>2.</w:t>
            </w:r>
          </w:p>
        </w:tc>
        <w:tc>
          <w:tcPr>
            <w:tcW w:w="671" w:type="pct"/>
            <w:vAlign w:val="center"/>
          </w:tcPr>
          <w:p w:rsidR="00836BAF" w:rsidRPr="00616DB3" w:rsidRDefault="00836BAF" w:rsidP="00836BAF">
            <w:pPr>
              <w:rPr>
                <w:sz w:val="12"/>
                <w:szCs w:val="12"/>
              </w:rPr>
            </w:pPr>
            <w:r w:rsidRPr="00616DB3">
              <w:rPr>
                <w:sz w:val="12"/>
                <w:szCs w:val="12"/>
              </w:rPr>
              <w:t>Реализация подпрограммы «Энергосбережение в Солецком муниципальном районе»</w:t>
            </w:r>
          </w:p>
        </w:tc>
        <w:tc>
          <w:tcPr>
            <w:tcW w:w="539" w:type="pct"/>
            <w:vAlign w:val="center"/>
          </w:tcPr>
          <w:p w:rsidR="00836BAF" w:rsidRPr="00616DB3" w:rsidRDefault="00836BAF" w:rsidP="00836BAF">
            <w:pPr>
              <w:jc w:val="center"/>
              <w:rPr>
                <w:sz w:val="12"/>
                <w:szCs w:val="12"/>
              </w:rPr>
            </w:pPr>
            <w:r w:rsidRPr="00616DB3">
              <w:rPr>
                <w:sz w:val="12"/>
                <w:szCs w:val="12"/>
              </w:rPr>
              <w:t>Комитет, отдел ЖКХ</w:t>
            </w:r>
          </w:p>
        </w:tc>
        <w:tc>
          <w:tcPr>
            <w:tcW w:w="422" w:type="pct"/>
            <w:vAlign w:val="center"/>
          </w:tcPr>
          <w:p w:rsidR="00836BAF" w:rsidRPr="00616DB3" w:rsidRDefault="00836BAF" w:rsidP="00836BAF">
            <w:pPr>
              <w:jc w:val="center"/>
              <w:rPr>
                <w:sz w:val="12"/>
                <w:szCs w:val="12"/>
              </w:rPr>
            </w:pPr>
            <w:r w:rsidRPr="00616DB3">
              <w:rPr>
                <w:sz w:val="12"/>
                <w:szCs w:val="12"/>
              </w:rPr>
              <w:t>2014-2020 годы</w:t>
            </w:r>
          </w:p>
        </w:tc>
        <w:tc>
          <w:tcPr>
            <w:tcW w:w="552" w:type="pct"/>
            <w:vAlign w:val="center"/>
          </w:tcPr>
          <w:p w:rsidR="00836BAF" w:rsidRPr="00616DB3" w:rsidRDefault="00836BAF" w:rsidP="00836BAF">
            <w:pPr>
              <w:jc w:val="center"/>
              <w:rPr>
                <w:sz w:val="12"/>
                <w:szCs w:val="12"/>
              </w:rPr>
            </w:pPr>
            <w:r w:rsidRPr="00616DB3">
              <w:rPr>
                <w:sz w:val="12"/>
                <w:szCs w:val="12"/>
              </w:rPr>
              <w:t>6.1.1, 6.2.1</w:t>
            </w:r>
          </w:p>
        </w:tc>
        <w:tc>
          <w:tcPr>
            <w:tcW w:w="600" w:type="pct"/>
            <w:vAlign w:val="center"/>
          </w:tcPr>
          <w:p w:rsidR="00836BAF" w:rsidRPr="00616DB3" w:rsidRDefault="00836BAF" w:rsidP="00836BAF">
            <w:pPr>
              <w:jc w:val="center"/>
              <w:rPr>
                <w:sz w:val="12"/>
                <w:szCs w:val="12"/>
              </w:rPr>
            </w:pPr>
            <w:r w:rsidRPr="00616DB3">
              <w:rPr>
                <w:sz w:val="12"/>
                <w:szCs w:val="12"/>
              </w:rPr>
              <w:t>-</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w:t>
            </w:r>
          </w:p>
        </w:tc>
        <w:tc>
          <w:tcPr>
            <w:tcW w:w="346"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44" w:type="pct"/>
            <w:vAlign w:val="center"/>
          </w:tcPr>
          <w:p w:rsidR="00836BAF" w:rsidRPr="00616DB3" w:rsidRDefault="00836BAF" w:rsidP="00836BAF">
            <w:pPr>
              <w:jc w:val="center"/>
              <w:rPr>
                <w:sz w:val="12"/>
                <w:szCs w:val="12"/>
              </w:rPr>
            </w:pPr>
            <w:r w:rsidRPr="00616DB3">
              <w:rPr>
                <w:sz w:val="12"/>
                <w:szCs w:val="12"/>
              </w:rPr>
              <w:t>-</w:t>
            </w:r>
          </w:p>
        </w:tc>
      </w:tr>
      <w:tr w:rsidR="00616DB3" w:rsidRPr="00616DB3" w:rsidTr="00836BAF">
        <w:trPr>
          <w:cantSplit/>
        </w:trPr>
        <w:tc>
          <w:tcPr>
            <w:tcW w:w="183" w:type="pct"/>
            <w:vAlign w:val="center"/>
          </w:tcPr>
          <w:p w:rsidR="00836BAF" w:rsidRPr="00616DB3" w:rsidRDefault="00836BAF" w:rsidP="00836BAF">
            <w:pPr>
              <w:jc w:val="center"/>
              <w:rPr>
                <w:sz w:val="12"/>
                <w:szCs w:val="12"/>
              </w:rPr>
            </w:pPr>
            <w:r w:rsidRPr="00616DB3">
              <w:rPr>
                <w:sz w:val="12"/>
                <w:szCs w:val="12"/>
              </w:rPr>
              <w:t>3.</w:t>
            </w:r>
          </w:p>
        </w:tc>
        <w:tc>
          <w:tcPr>
            <w:tcW w:w="671" w:type="pct"/>
            <w:vAlign w:val="center"/>
          </w:tcPr>
          <w:p w:rsidR="00836BAF" w:rsidRPr="00616DB3" w:rsidRDefault="00836BAF" w:rsidP="00836BAF">
            <w:pPr>
              <w:rPr>
                <w:sz w:val="12"/>
                <w:szCs w:val="12"/>
              </w:rPr>
            </w:pPr>
            <w:r w:rsidRPr="00616DB3">
              <w:rPr>
                <w:sz w:val="12"/>
                <w:szCs w:val="12"/>
              </w:rPr>
              <w:t>Реализация подпрограммы «Развитие инфраструктуры водоснабжения и водоотведения населенных пунктов Солецкого муниципального района»</w:t>
            </w:r>
          </w:p>
        </w:tc>
        <w:tc>
          <w:tcPr>
            <w:tcW w:w="539" w:type="pct"/>
            <w:vAlign w:val="center"/>
          </w:tcPr>
          <w:p w:rsidR="00836BAF" w:rsidRPr="00616DB3" w:rsidRDefault="00836BAF" w:rsidP="00836BAF">
            <w:pPr>
              <w:jc w:val="center"/>
              <w:rPr>
                <w:sz w:val="12"/>
                <w:szCs w:val="12"/>
              </w:rPr>
            </w:pPr>
            <w:r w:rsidRPr="00616DB3">
              <w:rPr>
                <w:sz w:val="12"/>
                <w:szCs w:val="12"/>
              </w:rPr>
              <w:t>Отдел ЖКХ</w:t>
            </w:r>
          </w:p>
        </w:tc>
        <w:tc>
          <w:tcPr>
            <w:tcW w:w="422" w:type="pct"/>
            <w:vAlign w:val="center"/>
          </w:tcPr>
          <w:p w:rsidR="00836BAF" w:rsidRPr="00616DB3" w:rsidRDefault="00836BAF" w:rsidP="00836BAF">
            <w:pPr>
              <w:jc w:val="center"/>
              <w:rPr>
                <w:sz w:val="12"/>
                <w:szCs w:val="12"/>
              </w:rPr>
            </w:pPr>
            <w:r w:rsidRPr="00616DB3">
              <w:rPr>
                <w:sz w:val="12"/>
                <w:szCs w:val="12"/>
              </w:rPr>
              <w:t>2017-2020 годы</w:t>
            </w:r>
          </w:p>
        </w:tc>
        <w:tc>
          <w:tcPr>
            <w:tcW w:w="552" w:type="pct"/>
            <w:vAlign w:val="center"/>
          </w:tcPr>
          <w:p w:rsidR="00836BAF" w:rsidRPr="00616DB3" w:rsidRDefault="00836BAF" w:rsidP="00836BAF">
            <w:pPr>
              <w:jc w:val="center"/>
              <w:rPr>
                <w:sz w:val="12"/>
                <w:szCs w:val="12"/>
              </w:rPr>
            </w:pPr>
            <w:r w:rsidRPr="00616DB3">
              <w:rPr>
                <w:sz w:val="12"/>
                <w:szCs w:val="12"/>
              </w:rPr>
              <w:t>7.1.1, 7.1.2, 7.1.3, 7.1.4</w:t>
            </w:r>
          </w:p>
        </w:tc>
        <w:tc>
          <w:tcPr>
            <w:tcW w:w="600" w:type="pct"/>
            <w:vAlign w:val="center"/>
          </w:tcPr>
          <w:p w:rsidR="00836BAF" w:rsidRPr="00616DB3" w:rsidRDefault="00836BAF" w:rsidP="00836BAF">
            <w:pPr>
              <w:jc w:val="center"/>
              <w:rPr>
                <w:sz w:val="12"/>
                <w:szCs w:val="12"/>
              </w:rPr>
            </w:pPr>
            <w:r w:rsidRPr="00616DB3">
              <w:rPr>
                <w:sz w:val="12"/>
                <w:szCs w:val="12"/>
              </w:rPr>
              <w:t>бюджет муниципального района</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w:t>
            </w:r>
          </w:p>
        </w:tc>
        <w:tc>
          <w:tcPr>
            <w:tcW w:w="346"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350,0</w:t>
            </w:r>
          </w:p>
        </w:tc>
        <w:tc>
          <w:tcPr>
            <w:tcW w:w="278" w:type="pct"/>
            <w:vAlign w:val="center"/>
          </w:tcPr>
          <w:p w:rsidR="00836BAF" w:rsidRPr="00616DB3" w:rsidRDefault="00836BAF" w:rsidP="00836BAF">
            <w:pPr>
              <w:jc w:val="center"/>
              <w:rPr>
                <w:sz w:val="12"/>
                <w:szCs w:val="12"/>
              </w:rPr>
            </w:pPr>
            <w:r w:rsidRPr="00616DB3">
              <w:rPr>
                <w:sz w:val="12"/>
                <w:szCs w:val="12"/>
              </w:rPr>
              <w:t>200,0</w:t>
            </w:r>
          </w:p>
        </w:tc>
        <w:tc>
          <w:tcPr>
            <w:tcW w:w="278" w:type="pct"/>
            <w:vAlign w:val="center"/>
          </w:tcPr>
          <w:p w:rsidR="00836BAF" w:rsidRPr="00616DB3" w:rsidRDefault="00836BAF" w:rsidP="00836BAF">
            <w:pPr>
              <w:jc w:val="center"/>
              <w:rPr>
                <w:sz w:val="12"/>
                <w:szCs w:val="12"/>
              </w:rPr>
            </w:pPr>
            <w:r w:rsidRPr="00616DB3">
              <w:rPr>
                <w:sz w:val="12"/>
                <w:szCs w:val="12"/>
              </w:rPr>
              <w:t>200,0</w:t>
            </w:r>
          </w:p>
        </w:tc>
        <w:tc>
          <w:tcPr>
            <w:tcW w:w="244" w:type="pct"/>
            <w:vAlign w:val="center"/>
          </w:tcPr>
          <w:p w:rsidR="00836BAF" w:rsidRPr="00616DB3" w:rsidRDefault="00836BAF" w:rsidP="00836BAF">
            <w:pPr>
              <w:jc w:val="center"/>
              <w:rPr>
                <w:sz w:val="12"/>
                <w:szCs w:val="12"/>
              </w:rPr>
            </w:pPr>
            <w:r w:rsidRPr="00616DB3">
              <w:rPr>
                <w:sz w:val="12"/>
                <w:szCs w:val="12"/>
              </w:rPr>
              <w:t>200,0</w:t>
            </w:r>
          </w:p>
        </w:tc>
      </w:tr>
      <w:tr w:rsidR="00616DB3" w:rsidRPr="00616DB3" w:rsidTr="00836BAF">
        <w:trPr>
          <w:cantSplit/>
        </w:trPr>
        <w:tc>
          <w:tcPr>
            <w:tcW w:w="183" w:type="pct"/>
            <w:vAlign w:val="center"/>
          </w:tcPr>
          <w:p w:rsidR="00836BAF" w:rsidRPr="00616DB3" w:rsidRDefault="00836BAF" w:rsidP="00836BAF">
            <w:pPr>
              <w:jc w:val="center"/>
              <w:rPr>
                <w:sz w:val="12"/>
                <w:szCs w:val="12"/>
              </w:rPr>
            </w:pPr>
            <w:r w:rsidRPr="00616DB3">
              <w:rPr>
                <w:sz w:val="12"/>
                <w:szCs w:val="12"/>
              </w:rPr>
              <w:t>4.</w:t>
            </w:r>
          </w:p>
        </w:tc>
        <w:tc>
          <w:tcPr>
            <w:tcW w:w="671" w:type="pct"/>
            <w:vAlign w:val="center"/>
          </w:tcPr>
          <w:p w:rsidR="00836BAF" w:rsidRPr="00616DB3" w:rsidRDefault="00836BAF" w:rsidP="00836BAF">
            <w:pPr>
              <w:rPr>
                <w:sz w:val="12"/>
                <w:szCs w:val="12"/>
              </w:rPr>
            </w:pPr>
            <w:r w:rsidRPr="00616DB3">
              <w:rPr>
                <w:sz w:val="12"/>
                <w:szCs w:val="12"/>
              </w:rPr>
              <w:t>Реализация подпрограммы «Газификация Солецкого муниципального района»</w:t>
            </w:r>
          </w:p>
        </w:tc>
        <w:tc>
          <w:tcPr>
            <w:tcW w:w="539" w:type="pct"/>
            <w:vAlign w:val="center"/>
          </w:tcPr>
          <w:p w:rsidR="00836BAF" w:rsidRPr="00616DB3" w:rsidRDefault="00836BAF" w:rsidP="00836BAF">
            <w:pPr>
              <w:jc w:val="center"/>
              <w:rPr>
                <w:sz w:val="12"/>
                <w:szCs w:val="12"/>
              </w:rPr>
            </w:pPr>
            <w:r w:rsidRPr="00616DB3">
              <w:rPr>
                <w:sz w:val="12"/>
                <w:szCs w:val="12"/>
              </w:rPr>
              <w:t>Отдел ЖКХ</w:t>
            </w:r>
          </w:p>
        </w:tc>
        <w:tc>
          <w:tcPr>
            <w:tcW w:w="422" w:type="pct"/>
            <w:vAlign w:val="center"/>
          </w:tcPr>
          <w:p w:rsidR="00836BAF" w:rsidRPr="00616DB3" w:rsidRDefault="00836BAF" w:rsidP="00836BAF">
            <w:pPr>
              <w:jc w:val="center"/>
              <w:rPr>
                <w:sz w:val="12"/>
                <w:szCs w:val="12"/>
              </w:rPr>
            </w:pPr>
            <w:r w:rsidRPr="00616DB3">
              <w:rPr>
                <w:sz w:val="12"/>
                <w:szCs w:val="12"/>
              </w:rPr>
              <w:t>2018-2020 годы</w:t>
            </w:r>
          </w:p>
        </w:tc>
        <w:tc>
          <w:tcPr>
            <w:tcW w:w="552" w:type="pct"/>
            <w:vAlign w:val="center"/>
          </w:tcPr>
          <w:p w:rsidR="00836BAF" w:rsidRPr="00616DB3" w:rsidRDefault="00836BAF" w:rsidP="00836BAF">
            <w:pPr>
              <w:jc w:val="center"/>
              <w:rPr>
                <w:sz w:val="12"/>
                <w:szCs w:val="12"/>
              </w:rPr>
            </w:pPr>
            <w:r w:rsidRPr="00616DB3">
              <w:rPr>
                <w:sz w:val="12"/>
                <w:szCs w:val="12"/>
              </w:rPr>
              <w:t>8.1.1</w:t>
            </w:r>
          </w:p>
        </w:tc>
        <w:tc>
          <w:tcPr>
            <w:tcW w:w="600" w:type="pct"/>
            <w:vAlign w:val="center"/>
          </w:tcPr>
          <w:p w:rsidR="00836BAF" w:rsidRPr="00616DB3" w:rsidRDefault="00836BAF" w:rsidP="00836BAF">
            <w:pPr>
              <w:jc w:val="center"/>
              <w:rPr>
                <w:sz w:val="12"/>
                <w:szCs w:val="12"/>
              </w:rPr>
            </w:pPr>
            <w:r w:rsidRPr="00616DB3">
              <w:rPr>
                <w:sz w:val="12"/>
                <w:szCs w:val="12"/>
              </w:rPr>
              <w:t>-</w:t>
            </w:r>
          </w:p>
        </w:tc>
        <w:tc>
          <w:tcPr>
            <w:tcW w:w="227" w:type="pct"/>
            <w:vAlign w:val="center"/>
          </w:tcPr>
          <w:p w:rsidR="00836BAF" w:rsidRPr="00616DB3" w:rsidRDefault="00836BAF" w:rsidP="00836BAF">
            <w:pPr>
              <w:jc w:val="center"/>
              <w:rPr>
                <w:sz w:val="12"/>
                <w:szCs w:val="12"/>
              </w:rPr>
            </w:pPr>
            <w:r w:rsidRPr="00616DB3">
              <w:rPr>
                <w:sz w:val="12"/>
                <w:szCs w:val="12"/>
              </w:rPr>
              <w:t>-</w:t>
            </w:r>
          </w:p>
        </w:tc>
        <w:tc>
          <w:tcPr>
            <w:tcW w:w="380" w:type="pct"/>
            <w:vAlign w:val="center"/>
          </w:tcPr>
          <w:p w:rsidR="00836BAF" w:rsidRPr="00616DB3" w:rsidRDefault="00836BAF" w:rsidP="00836BAF">
            <w:pPr>
              <w:jc w:val="center"/>
              <w:rPr>
                <w:sz w:val="12"/>
                <w:szCs w:val="12"/>
              </w:rPr>
            </w:pPr>
            <w:r w:rsidRPr="00616DB3">
              <w:rPr>
                <w:sz w:val="12"/>
                <w:szCs w:val="12"/>
              </w:rPr>
              <w:t>-</w:t>
            </w:r>
          </w:p>
        </w:tc>
        <w:tc>
          <w:tcPr>
            <w:tcW w:w="346"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78" w:type="pct"/>
            <w:vAlign w:val="center"/>
          </w:tcPr>
          <w:p w:rsidR="00836BAF" w:rsidRPr="00616DB3" w:rsidRDefault="00836BAF" w:rsidP="00836BAF">
            <w:pPr>
              <w:jc w:val="center"/>
              <w:rPr>
                <w:sz w:val="12"/>
                <w:szCs w:val="12"/>
              </w:rPr>
            </w:pPr>
            <w:r w:rsidRPr="00616DB3">
              <w:rPr>
                <w:sz w:val="12"/>
                <w:szCs w:val="12"/>
              </w:rPr>
              <w:t>-</w:t>
            </w:r>
          </w:p>
        </w:tc>
        <w:tc>
          <w:tcPr>
            <w:tcW w:w="244" w:type="pct"/>
            <w:vAlign w:val="center"/>
          </w:tcPr>
          <w:p w:rsidR="00836BAF" w:rsidRPr="00616DB3" w:rsidRDefault="00836BAF" w:rsidP="00836BAF">
            <w:pPr>
              <w:jc w:val="center"/>
              <w:rPr>
                <w:sz w:val="12"/>
                <w:szCs w:val="12"/>
              </w:rPr>
            </w:pPr>
            <w:r w:rsidRPr="00616DB3">
              <w:rPr>
                <w:sz w:val="12"/>
                <w:szCs w:val="12"/>
              </w:rPr>
              <w:t>-</w:t>
            </w:r>
          </w:p>
        </w:tc>
      </w:tr>
      <w:tr w:rsidR="00616DB3" w:rsidRPr="00616DB3" w:rsidTr="00836BAF">
        <w:trPr>
          <w:cantSplit/>
        </w:trPr>
        <w:tc>
          <w:tcPr>
            <w:tcW w:w="183" w:type="pct"/>
            <w:vAlign w:val="center"/>
          </w:tcPr>
          <w:p w:rsidR="00836BAF" w:rsidRPr="00616DB3" w:rsidRDefault="00836BAF" w:rsidP="00836BAF">
            <w:pPr>
              <w:jc w:val="center"/>
              <w:rPr>
                <w:sz w:val="12"/>
                <w:szCs w:val="12"/>
              </w:rPr>
            </w:pPr>
          </w:p>
        </w:tc>
        <w:tc>
          <w:tcPr>
            <w:tcW w:w="671" w:type="pct"/>
            <w:vAlign w:val="center"/>
          </w:tcPr>
          <w:p w:rsidR="00836BAF" w:rsidRPr="00616DB3" w:rsidRDefault="00836BAF" w:rsidP="00836BAF">
            <w:pPr>
              <w:jc w:val="center"/>
              <w:rPr>
                <w:b/>
                <w:sz w:val="12"/>
                <w:szCs w:val="12"/>
              </w:rPr>
            </w:pPr>
            <w:r w:rsidRPr="00616DB3">
              <w:rPr>
                <w:b/>
                <w:sz w:val="12"/>
                <w:szCs w:val="12"/>
              </w:rPr>
              <w:t>Итого по программе:</w:t>
            </w:r>
          </w:p>
        </w:tc>
        <w:tc>
          <w:tcPr>
            <w:tcW w:w="539" w:type="pct"/>
            <w:vAlign w:val="center"/>
          </w:tcPr>
          <w:p w:rsidR="00836BAF" w:rsidRPr="00616DB3" w:rsidRDefault="00836BAF" w:rsidP="00836BAF">
            <w:pPr>
              <w:jc w:val="center"/>
              <w:rPr>
                <w:sz w:val="12"/>
                <w:szCs w:val="12"/>
              </w:rPr>
            </w:pPr>
          </w:p>
        </w:tc>
        <w:tc>
          <w:tcPr>
            <w:tcW w:w="422" w:type="pct"/>
            <w:vAlign w:val="center"/>
          </w:tcPr>
          <w:p w:rsidR="00836BAF" w:rsidRPr="00616DB3" w:rsidRDefault="00836BAF" w:rsidP="00836BAF">
            <w:pPr>
              <w:jc w:val="center"/>
              <w:rPr>
                <w:sz w:val="12"/>
                <w:szCs w:val="12"/>
              </w:rPr>
            </w:pPr>
          </w:p>
        </w:tc>
        <w:tc>
          <w:tcPr>
            <w:tcW w:w="552" w:type="pct"/>
            <w:vAlign w:val="center"/>
          </w:tcPr>
          <w:p w:rsidR="00836BAF" w:rsidRPr="00616DB3" w:rsidRDefault="00836BAF" w:rsidP="00836BAF">
            <w:pPr>
              <w:jc w:val="center"/>
              <w:rPr>
                <w:sz w:val="12"/>
                <w:szCs w:val="12"/>
              </w:rPr>
            </w:pPr>
          </w:p>
        </w:tc>
        <w:tc>
          <w:tcPr>
            <w:tcW w:w="600" w:type="pct"/>
            <w:vAlign w:val="center"/>
          </w:tcPr>
          <w:p w:rsidR="00836BAF" w:rsidRPr="00616DB3" w:rsidRDefault="00836BAF" w:rsidP="00836BAF">
            <w:pPr>
              <w:jc w:val="center"/>
              <w:rPr>
                <w:sz w:val="12"/>
                <w:szCs w:val="12"/>
              </w:rPr>
            </w:pPr>
          </w:p>
        </w:tc>
        <w:tc>
          <w:tcPr>
            <w:tcW w:w="227" w:type="pct"/>
            <w:vAlign w:val="center"/>
          </w:tcPr>
          <w:p w:rsidR="00836BAF" w:rsidRPr="00616DB3" w:rsidRDefault="00836BAF" w:rsidP="00836BAF">
            <w:pPr>
              <w:jc w:val="center"/>
              <w:rPr>
                <w:b/>
                <w:sz w:val="12"/>
                <w:szCs w:val="12"/>
              </w:rPr>
            </w:pPr>
            <w:r w:rsidRPr="00616DB3">
              <w:rPr>
                <w:sz w:val="12"/>
                <w:szCs w:val="12"/>
              </w:rPr>
              <w:t>-</w:t>
            </w:r>
          </w:p>
        </w:tc>
        <w:tc>
          <w:tcPr>
            <w:tcW w:w="380" w:type="pct"/>
            <w:vAlign w:val="center"/>
          </w:tcPr>
          <w:p w:rsidR="00836BAF" w:rsidRPr="00616DB3" w:rsidRDefault="00836BAF" w:rsidP="00836BAF">
            <w:pPr>
              <w:jc w:val="center"/>
              <w:rPr>
                <w:b/>
                <w:sz w:val="12"/>
                <w:szCs w:val="12"/>
              </w:rPr>
            </w:pPr>
            <w:r w:rsidRPr="00616DB3">
              <w:rPr>
                <w:b/>
                <w:sz w:val="12"/>
                <w:szCs w:val="12"/>
              </w:rPr>
              <w:t>23762,812</w:t>
            </w:r>
          </w:p>
        </w:tc>
        <w:tc>
          <w:tcPr>
            <w:tcW w:w="346" w:type="pct"/>
            <w:vAlign w:val="center"/>
          </w:tcPr>
          <w:p w:rsidR="00836BAF" w:rsidRPr="00616DB3" w:rsidRDefault="00836BAF" w:rsidP="00836BAF">
            <w:pPr>
              <w:jc w:val="center"/>
              <w:rPr>
                <w:b/>
                <w:sz w:val="12"/>
                <w:szCs w:val="12"/>
              </w:rPr>
            </w:pPr>
            <w:r w:rsidRPr="00616DB3">
              <w:rPr>
                <w:b/>
                <w:sz w:val="12"/>
                <w:szCs w:val="12"/>
              </w:rPr>
              <w:t>7687,725</w:t>
            </w:r>
          </w:p>
        </w:tc>
        <w:tc>
          <w:tcPr>
            <w:tcW w:w="278" w:type="pct"/>
            <w:vAlign w:val="center"/>
          </w:tcPr>
          <w:p w:rsidR="00836BAF" w:rsidRPr="00616DB3" w:rsidRDefault="00836BAF" w:rsidP="00836BAF">
            <w:pPr>
              <w:jc w:val="center"/>
              <w:rPr>
                <w:b/>
                <w:sz w:val="12"/>
                <w:szCs w:val="12"/>
              </w:rPr>
            </w:pPr>
            <w:r w:rsidRPr="00616DB3">
              <w:rPr>
                <w:b/>
                <w:sz w:val="12"/>
                <w:szCs w:val="12"/>
              </w:rPr>
              <w:t>7685,1</w:t>
            </w:r>
          </w:p>
        </w:tc>
        <w:tc>
          <w:tcPr>
            <w:tcW w:w="278" w:type="pct"/>
            <w:vAlign w:val="center"/>
          </w:tcPr>
          <w:p w:rsidR="00836BAF" w:rsidRPr="00616DB3" w:rsidRDefault="00836BAF" w:rsidP="00836BAF">
            <w:pPr>
              <w:jc w:val="center"/>
              <w:rPr>
                <w:b/>
                <w:sz w:val="12"/>
                <w:szCs w:val="12"/>
              </w:rPr>
            </w:pPr>
            <w:r w:rsidRPr="00616DB3">
              <w:rPr>
                <w:b/>
                <w:sz w:val="12"/>
                <w:szCs w:val="12"/>
              </w:rPr>
              <w:t>6347,0</w:t>
            </w:r>
          </w:p>
        </w:tc>
        <w:tc>
          <w:tcPr>
            <w:tcW w:w="278" w:type="pct"/>
            <w:vAlign w:val="center"/>
          </w:tcPr>
          <w:p w:rsidR="00836BAF" w:rsidRPr="00616DB3" w:rsidRDefault="00836BAF" w:rsidP="00836BAF">
            <w:pPr>
              <w:jc w:val="center"/>
              <w:rPr>
                <w:b/>
                <w:sz w:val="12"/>
                <w:szCs w:val="12"/>
              </w:rPr>
            </w:pPr>
            <w:r w:rsidRPr="00616DB3">
              <w:rPr>
                <w:b/>
                <w:sz w:val="12"/>
                <w:szCs w:val="12"/>
              </w:rPr>
              <w:t>5538,4</w:t>
            </w:r>
          </w:p>
        </w:tc>
        <w:tc>
          <w:tcPr>
            <w:tcW w:w="244" w:type="pct"/>
            <w:vAlign w:val="center"/>
          </w:tcPr>
          <w:p w:rsidR="00836BAF" w:rsidRPr="00616DB3" w:rsidRDefault="00836BAF" w:rsidP="00836BAF">
            <w:pPr>
              <w:jc w:val="center"/>
              <w:rPr>
                <w:b/>
                <w:sz w:val="12"/>
                <w:szCs w:val="12"/>
              </w:rPr>
            </w:pPr>
            <w:r w:rsidRPr="00616DB3">
              <w:rPr>
                <w:b/>
                <w:sz w:val="12"/>
                <w:szCs w:val="12"/>
              </w:rPr>
              <w:t>393,3</w:t>
            </w:r>
          </w:p>
        </w:tc>
      </w:tr>
    </w:tbl>
    <w:p w:rsidR="003E0A40" w:rsidRPr="00616DB3" w:rsidRDefault="003E0A40" w:rsidP="000C4C9E">
      <w:pPr>
        <w:widowControl w:val="0"/>
        <w:suppressAutoHyphens/>
        <w:autoSpaceDE w:val="0"/>
        <w:autoSpaceDN w:val="0"/>
        <w:adjustRightInd w:val="0"/>
        <w:ind w:firstLine="284"/>
        <w:jc w:val="center"/>
        <w:rPr>
          <w:sz w:val="16"/>
          <w:szCs w:val="16"/>
        </w:rPr>
      </w:pPr>
    </w:p>
    <w:p w:rsidR="00836BAF" w:rsidRPr="00616DB3" w:rsidRDefault="00836BAF" w:rsidP="00836BAF">
      <w:pPr>
        <w:widowControl w:val="0"/>
        <w:autoSpaceDE w:val="0"/>
        <w:autoSpaceDN w:val="0"/>
        <w:adjustRightInd w:val="0"/>
        <w:jc w:val="both"/>
        <w:rPr>
          <w:sz w:val="16"/>
          <w:szCs w:val="16"/>
        </w:rPr>
      </w:pPr>
      <w:r w:rsidRPr="00616DB3">
        <w:rPr>
          <w:sz w:val="16"/>
          <w:szCs w:val="16"/>
        </w:rPr>
        <w:t>1.7 изложить Приложение 1 к Программе в редакции:</w:t>
      </w:r>
    </w:p>
    <w:p w:rsidR="00836BAF" w:rsidRPr="00616DB3" w:rsidRDefault="00836BAF" w:rsidP="00836BAF">
      <w:pPr>
        <w:widowControl w:val="0"/>
        <w:autoSpaceDE w:val="0"/>
        <w:autoSpaceDN w:val="0"/>
        <w:adjustRightInd w:val="0"/>
        <w:jc w:val="center"/>
        <w:rPr>
          <w:b/>
          <w:sz w:val="16"/>
          <w:szCs w:val="16"/>
        </w:rPr>
      </w:pPr>
      <w:r w:rsidRPr="00616DB3">
        <w:rPr>
          <w:b/>
          <w:sz w:val="16"/>
          <w:szCs w:val="16"/>
        </w:rPr>
        <w:lastRenderedPageBreak/>
        <w:t>«Паспорт подпрограммы</w:t>
      </w:r>
    </w:p>
    <w:p w:rsidR="00836BAF" w:rsidRPr="00616DB3" w:rsidRDefault="00836BAF" w:rsidP="00836BAF">
      <w:pPr>
        <w:widowControl w:val="0"/>
        <w:autoSpaceDE w:val="0"/>
        <w:autoSpaceDN w:val="0"/>
        <w:adjustRightInd w:val="0"/>
        <w:jc w:val="center"/>
        <w:rPr>
          <w:bCs/>
          <w:sz w:val="16"/>
          <w:szCs w:val="16"/>
        </w:rPr>
      </w:pPr>
      <w:r w:rsidRPr="00616DB3">
        <w:rPr>
          <w:bCs/>
          <w:sz w:val="16"/>
          <w:szCs w:val="16"/>
        </w:rPr>
        <w:t xml:space="preserve">«Улучшение жилищных условий граждан в Солецком </w:t>
      </w:r>
    </w:p>
    <w:p w:rsidR="00836BAF" w:rsidRPr="00616DB3" w:rsidRDefault="00836BAF" w:rsidP="00836BAF">
      <w:pPr>
        <w:widowControl w:val="0"/>
        <w:autoSpaceDE w:val="0"/>
        <w:autoSpaceDN w:val="0"/>
        <w:adjustRightInd w:val="0"/>
        <w:jc w:val="center"/>
        <w:rPr>
          <w:bCs/>
          <w:sz w:val="16"/>
          <w:szCs w:val="16"/>
        </w:rPr>
      </w:pPr>
      <w:r w:rsidRPr="00616DB3">
        <w:rPr>
          <w:bCs/>
          <w:sz w:val="16"/>
          <w:szCs w:val="16"/>
        </w:rPr>
        <w:t>муниципальном районе»</w:t>
      </w:r>
    </w:p>
    <w:p w:rsidR="00836BAF" w:rsidRPr="00616DB3" w:rsidRDefault="00836BAF" w:rsidP="00836BAF">
      <w:pPr>
        <w:widowControl w:val="0"/>
        <w:autoSpaceDE w:val="0"/>
        <w:autoSpaceDN w:val="0"/>
        <w:adjustRightInd w:val="0"/>
        <w:jc w:val="center"/>
        <w:rPr>
          <w:bCs/>
          <w:sz w:val="16"/>
          <w:szCs w:val="16"/>
        </w:rPr>
      </w:pPr>
    </w:p>
    <w:p w:rsidR="00836BAF" w:rsidRPr="00616DB3" w:rsidRDefault="00836BAF" w:rsidP="00836BAF">
      <w:pPr>
        <w:widowControl w:val="0"/>
        <w:autoSpaceDE w:val="0"/>
        <w:autoSpaceDN w:val="0"/>
        <w:adjustRightInd w:val="0"/>
        <w:jc w:val="center"/>
        <w:rPr>
          <w:b/>
          <w:sz w:val="16"/>
          <w:szCs w:val="16"/>
        </w:rPr>
      </w:pPr>
      <w:r w:rsidRPr="00616DB3">
        <w:rPr>
          <w:b/>
          <w:sz w:val="16"/>
          <w:szCs w:val="16"/>
        </w:rPr>
        <w:t>муниципальной программы Солецкого муниципального района</w:t>
      </w:r>
    </w:p>
    <w:p w:rsidR="00836BAF" w:rsidRPr="00616DB3" w:rsidRDefault="00836BAF" w:rsidP="00836BAF">
      <w:pPr>
        <w:widowControl w:val="0"/>
        <w:autoSpaceDE w:val="0"/>
        <w:autoSpaceDN w:val="0"/>
        <w:adjustRightInd w:val="0"/>
        <w:jc w:val="center"/>
        <w:rPr>
          <w:b/>
          <w:sz w:val="16"/>
          <w:szCs w:val="16"/>
        </w:rPr>
      </w:pPr>
      <w:r w:rsidRPr="00616DB3">
        <w:rPr>
          <w:b/>
          <w:sz w:val="16"/>
          <w:szCs w:val="16"/>
        </w:rPr>
        <w:t>«Улучшение жилищных условий граждан и повышение качества жилищно-коммунальных услуг в Солецком муниципальном районе  на 2014-2020 годы»</w:t>
      </w:r>
    </w:p>
    <w:p w:rsidR="00836BAF" w:rsidRPr="00616DB3" w:rsidRDefault="00836BAF" w:rsidP="00836BAF">
      <w:pPr>
        <w:widowControl w:val="0"/>
        <w:autoSpaceDE w:val="0"/>
        <w:autoSpaceDN w:val="0"/>
        <w:adjustRightInd w:val="0"/>
        <w:jc w:val="center"/>
        <w:rPr>
          <w:b/>
          <w:sz w:val="16"/>
          <w:szCs w:val="16"/>
        </w:rPr>
      </w:pPr>
    </w:p>
    <w:p w:rsidR="00836BAF" w:rsidRPr="00616DB3" w:rsidRDefault="00836BAF" w:rsidP="00836BAF">
      <w:pPr>
        <w:widowControl w:val="0"/>
        <w:autoSpaceDE w:val="0"/>
        <w:autoSpaceDN w:val="0"/>
        <w:adjustRightInd w:val="0"/>
        <w:ind w:firstLine="284"/>
        <w:jc w:val="both"/>
        <w:rPr>
          <w:b/>
          <w:sz w:val="16"/>
          <w:szCs w:val="16"/>
        </w:rPr>
      </w:pPr>
      <w:r w:rsidRPr="00616DB3">
        <w:rPr>
          <w:b/>
          <w:sz w:val="16"/>
          <w:szCs w:val="16"/>
        </w:rPr>
        <w:t xml:space="preserve">1. Исполнители подпрограммы: </w:t>
      </w:r>
    </w:p>
    <w:p w:rsidR="00836BAF" w:rsidRPr="00616DB3" w:rsidRDefault="00836BAF" w:rsidP="00836BAF">
      <w:pPr>
        <w:tabs>
          <w:tab w:val="left" w:pos="0"/>
        </w:tabs>
        <w:suppressAutoHyphens/>
        <w:ind w:firstLine="284"/>
        <w:jc w:val="both"/>
        <w:rPr>
          <w:sz w:val="16"/>
          <w:szCs w:val="16"/>
        </w:rPr>
      </w:pPr>
      <w:r w:rsidRPr="00616DB3">
        <w:rPr>
          <w:sz w:val="16"/>
          <w:szCs w:val="16"/>
        </w:rPr>
        <w:t xml:space="preserve">комитет, </w:t>
      </w:r>
    </w:p>
    <w:p w:rsidR="00836BAF" w:rsidRPr="00616DB3" w:rsidRDefault="00836BAF" w:rsidP="00836BAF">
      <w:pPr>
        <w:tabs>
          <w:tab w:val="left" w:pos="0"/>
        </w:tabs>
        <w:suppressAutoHyphens/>
        <w:ind w:firstLine="284"/>
        <w:jc w:val="both"/>
        <w:rPr>
          <w:sz w:val="16"/>
          <w:szCs w:val="16"/>
        </w:rPr>
      </w:pPr>
      <w:r w:rsidRPr="00616DB3">
        <w:rPr>
          <w:sz w:val="16"/>
          <w:szCs w:val="16"/>
        </w:rPr>
        <w:t>отдел бухгалтерского учета,</w:t>
      </w:r>
    </w:p>
    <w:p w:rsidR="00836BAF" w:rsidRPr="00616DB3" w:rsidRDefault="00836BAF" w:rsidP="00836BAF">
      <w:pPr>
        <w:ind w:firstLine="284"/>
        <w:jc w:val="both"/>
        <w:rPr>
          <w:sz w:val="16"/>
          <w:szCs w:val="16"/>
        </w:rPr>
      </w:pPr>
      <w:r w:rsidRPr="00616DB3">
        <w:rPr>
          <w:sz w:val="16"/>
          <w:szCs w:val="16"/>
        </w:rPr>
        <w:t>муниципальное бюджетное учреждение «Солецкое городское хозяйство» (далее  МБУ),</w:t>
      </w:r>
    </w:p>
    <w:p w:rsidR="00836BAF" w:rsidRPr="00616DB3" w:rsidRDefault="00836BAF" w:rsidP="00836BAF">
      <w:pPr>
        <w:ind w:firstLine="284"/>
        <w:jc w:val="both"/>
        <w:rPr>
          <w:sz w:val="16"/>
          <w:szCs w:val="16"/>
        </w:rPr>
      </w:pPr>
      <w:r w:rsidRPr="00616DB3">
        <w:rPr>
          <w:sz w:val="16"/>
          <w:szCs w:val="16"/>
        </w:rPr>
        <w:t>отдел ЖКХ,</w:t>
      </w:r>
    </w:p>
    <w:p w:rsidR="00836BAF" w:rsidRPr="00616DB3" w:rsidRDefault="00836BAF" w:rsidP="00836BAF">
      <w:pPr>
        <w:ind w:firstLine="284"/>
        <w:jc w:val="both"/>
        <w:rPr>
          <w:sz w:val="16"/>
          <w:szCs w:val="16"/>
        </w:rPr>
      </w:pPr>
      <w:r w:rsidRPr="00616DB3">
        <w:rPr>
          <w:sz w:val="16"/>
          <w:szCs w:val="16"/>
        </w:rPr>
        <w:t>отдел по имуществу</w:t>
      </w:r>
    </w:p>
    <w:p w:rsidR="00836BAF" w:rsidRPr="00616DB3" w:rsidRDefault="00836BAF" w:rsidP="00836BAF">
      <w:pPr>
        <w:widowControl w:val="0"/>
        <w:autoSpaceDE w:val="0"/>
        <w:autoSpaceDN w:val="0"/>
        <w:adjustRightInd w:val="0"/>
        <w:ind w:firstLine="284"/>
        <w:jc w:val="both"/>
        <w:rPr>
          <w:b/>
          <w:sz w:val="16"/>
          <w:szCs w:val="16"/>
        </w:rPr>
      </w:pPr>
      <w:r w:rsidRPr="00616DB3">
        <w:rPr>
          <w:b/>
          <w:sz w:val="16"/>
          <w:szCs w:val="16"/>
        </w:rPr>
        <w:t>2. Задачи и целевые показатели  подпрограммы муниципальной программы:</w:t>
      </w:r>
    </w:p>
    <w:p w:rsidR="00836BAF" w:rsidRPr="00616DB3" w:rsidRDefault="00836BAF" w:rsidP="00836BAF">
      <w:pPr>
        <w:widowControl w:val="0"/>
        <w:autoSpaceDE w:val="0"/>
        <w:autoSpaceDN w:val="0"/>
        <w:adjustRightInd w:val="0"/>
        <w:jc w:val="both"/>
        <w:rPr>
          <w:b/>
          <w:sz w:val="16"/>
          <w:szCs w:val="16"/>
        </w:rPr>
      </w:pPr>
    </w:p>
    <w:tbl>
      <w:tblPr>
        <w:tblW w:w="0" w:type="auto"/>
        <w:tblInd w:w="-67" w:type="dxa"/>
        <w:tblCellMar>
          <w:left w:w="75" w:type="dxa"/>
          <w:right w:w="75" w:type="dxa"/>
        </w:tblCellMar>
        <w:tblLook w:val="00A0" w:firstRow="1" w:lastRow="0" w:firstColumn="1" w:lastColumn="0" w:noHBand="0" w:noVBand="0"/>
      </w:tblPr>
      <w:tblGrid>
        <w:gridCol w:w="333"/>
        <w:gridCol w:w="1942"/>
        <w:gridCol w:w="390"/>
        <w:gridCol w:w="420"/>
        <w:gridCol w:w="390"/>
        <w:gridCol w:w="390"/>
        <w:gridCol w:w="390"/>
        <w:gridCol w:w="390"/>
        <w:gridCol w:w="390"/>
      </w:tblGrid>
      <w:tr w:rsidR="00616DB3" w:rsidRPr="00616DB3" w:rsidTr="00836BAF">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Задачи подпрограммы,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Значения целевого показателя по годам</w:t>
            </w:r>
          </w:p>
        </w:tc>
      </w:tr>
      <w:tr w:rsidR="00616DB3" w:rsidRPr="00616DB3" w:rsidTr="00836BAF">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2014</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2018</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2019</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2020</w:t>
            </w:r>
          </w:p>
        </w:tc>
      </w:tr>
      <w:tr w:rsidR="00616DB3" w:rsidRPr="00616DB3" w:rsidTr="00836BAF">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8</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9</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1.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Показатель 1. Обеспечение своевременного и целевого перечисления взносов из бюджета муниципального района на проведение работ по капитальному ремонту общедомового имущества многоквартирных домов, расположенных на территории сельских поселений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2.  Переселение граждан из  многоквартирного аварийного жилищного фонда  путем малоэтажного жилищного строительства</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 xml:space="preserve">Показатель 1. Приобретение жилых помещений в муниципальную собственность путем участия в долевом строительстве многоквартирного дома, </w:t>
            </w:r>
            <w:proofErr w:type="spellStart"/>
            <w:r w:rsidRPr="00616DB3">
              <w:rPr>
                <w:sz w:val="12"/>
                <w:szCs w:val="12"/>
              </w:rPr>
              <w:t>кв.м</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468,2</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3.</w:t>
            </w:r>
          </w:p>
        </w:tc>
        <w:tc>
          <w:tcPr>
            <w:tcW w:w="0" w:type="auto"/>
            <w:gridSpan w:val="8"/>
            <w:tcBorders>
              <w:top w:val="nil"/>
              <w:left w:val="single" w:sz="4" w:space="0" w:color="auto"/>
              <w:bottom w:val="single" w:sz="4" w:space="0" w:color="auto"/>
              <w:right w:val="single" w:sz="4" w:space="0" w:color="auto"/>
            </w:tcBorders>
            <w:vAlign w:val="center"/>
          </w:tcPr>
          <w:p w:rsidR="00836BAF" w:rsidRPr="00616DB3" w:rsidRDefault="00836BAF" w:rsidP="00836BAF">
            <w:pPr>
              <w:rPr>
                <w:b/>
                <w:sz w:val="12"/>
                <w:szCs w:val="12"/>
              </w:rPr>
            </w:pPr>
            <w:r w:rsidRPr="00616DB3">
              <w:rPr>
                <w:b/>
                <w:sz w:val="12"/>
                <w:szCs w:val="12"/>
              </w:rPr>
              <w:t>Задача 3.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rPr>
                <w:sz w:val="12"/>
                <w:szCs w:val="12"/>
              </w:rPr>
            </w:pPr>
            <w:r w:rsidRPr="00616DB3">
              <w:rPr>
                <w:sz w:val="12"/>
                <w:szCs w:val="12"/>
              </w:rPr>
              <w:t>Показатель 1. Приобретение  жилых помещений в муниципальную собственность путем участия в долевом строительстве многоквартирного дома, шт.</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3.2.</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rPr>
                <w:sz w:val="12"/>
                <w:szCs w:val="12"/>
              </w:rPr>
            </w:pPr>
            <w:r w:rsidRPr="00616DB3">
              <w:rPr>
                <w:sz w:val="12"/>
                <w:szCs w:val="12"/>
              </w:rPr>
              <w:t>Показатель 2. Приобретение  жилых помещений в муниципальную собственность, шт.</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4. Обеспечение  проведения работ по капитальному  ремонту  общедомового имущества в многоквартирных домах, расположенных на территории Солецкого городского поселения</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rPr>
                <w:sz w:val="12"/>
                <w:szCs w:val="12"/>
              </w:rPr>
            </w:pPr>
            <w:r w:rsidRPr="00616DB3">
              <w:rPr>
                <w:sz w:val="12"/>
                <w:szCs w:val="12"/>
              </w:rPr>
              <w:t>Показатель 1. Обеспечение своевременного и целевого перечисления взносов из бюджета Солецкого городского поселения на проведение работ по капитальному ремонту общедомового имущества многоквартирных домов,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 xml:space="preserve">Задача 5. Обеспечение проведения работ по капитальному ремонту жилых помещений, находящихся в муниципальной собственности Солецкого городского </w:t>
            </w:r>
            <w:r w:rsidRPr="00616DB3">
              <w:rPr>
                <w:b/>
                <w:sz w:val="12"/>
                <w:szCs w:val="12"/>
              </w:rPr>
              <w:lastRenderedPageBreak/>
              <w:t>поселения.</w:t>
            </w:r>
          </w:p>
        </w:tc>
      </w:tr>
      <w:tr w:rsidR="00616DB3" w:rsidRPr="00616DB3" w:rsidTr="00836BAF">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lastRenderedPageBreak/>
              <w:t>5.1.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rPr>
                <w:sz w:val="12"/>
                <w:szCs w:val="12"/>
              </w:rPr>
            </w:pPr>
            <w:r w:rsidRPr="00616DB3">
              <w:rPr>
                <w:sz w:val="12"/>
                <w:szCs w:val="12"/>
              </w:rPr>
              <w:t>Показатель 1. Количество отремонтированных печей в муниципальных жилых помещениях, шт.</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bl>
    <w:p w:rsidR="00836BAF" w:rsidRPr="00616DB3" w:rsidRDefault="00836BAF" w:rsidP="00836BAF">
      <w:pPr>
        <w:widowControl w:val="0"/>
        <w:autoSpaceDE w:val="0"/>
        <w:autoSpaceDN w:val="0"/>
        <w:adjustRightInd w:val="0"/>
        <w:jc w:val="both"/>
        <w:rPr>
          <w:b/>
          <w:sz w:val="16"/>
          <w:szCs w:val="16"/>
        </w:rPr>
      </w:pPr>
    </w:p>
    <w:p w:rsidR="00836BAF" w:rsidRPr="00616DB3" w:rsidRDefault="00836BAF" w:rsidP="00836BAF">
      <w:pPr>
        <w:widowControl w:val="0"/>
        <w:autoSpaceDE w:val="0"/>
        <w:autoSpaceDN w:val="0"/>
        <w:adjustRightInd w:val="0"/>
        <w:ind w:firstLine="284"/>
        <w:jc w:val="both"/>
        <w:rPr>
          <w:sz w:val="16"/>
          <w:szCs w:val="16"/>
        </w:rPr>
      </w:pPr>
      <w:r w:rsidRPr="00616DB3">
        <w:rPr>
          <w:b/>
          <w:sz w:val="16"/>
          <w:szCs w:val="16"/>
        </w:rPr>
        <w:t>3. Сроки реализации подпрограммы:</w:t>
      </w:r>
      <w:r w:rsidRPr="00616DB3">
        <w:rPr>
          <w:sz w:val="16"/>
          <w:szCs w:val="16"/>
        </w:rPr>
        <w:t xml:space="preserve"> 2015-2020 годы.</w:t>
      </w:r>
    </w:p>
    <w:p w:rsidR="00836BAF" w:rsidRPr="00616DB3" w:rsidRDefault="00836BAF" w:rsidP="00836BAF">
      <w:pPr>
        <w:widowControl w:val="0"/>
        <w:autoSpaceDE w:val="0"/>
        <w:autoSpaceDN w:val="0"/>
        <w:adjustRightInd w:val="0"/>
        <w:ind w:firstLine="284"/>
        <w:jc w:val="both"/>
        <w:rPr>
          <w:b/>
          <w:sz w:val="16"/>
          <w:szCs w:val="16"/>
        </w:rPr>
      </w:pPr>
      <w:r w:rsidRPr="00616DB3">
        <w:rPr>
          <w:b/>
          <w:sz w:val="16"/>
          <w:szCs w:val="16"/>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58"/>
        <w:gridCol w:w="765"/>
        <w:gridCol w:w="626"/>
        <w:gridCol w:w="923"/>
        <w:gridCol w:w="625"/>
        <w:gridCol w:w="960"/>
        <w:gridCol w:w="609"/>
      </w:tblGrid>
      <w:tr w:rsidR="00616DB3" w:rsidRPr="00616DB3" w:rsidTr="00836BAF">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Год</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Источник  финансирования</w:t>
            </w:r>
          </w:p>
        </w:tc>
      </w:tr>
      <w:tr w:rsidR="00616DB3" w:rsidRPr="00616DB3" w:rsidTr="00836BAF">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областной бюджет</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поселения</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Фонд содействия реформированию жилищно-коммунального хозяйства</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r>
      <w:tr w:rsidR="00616DB3" w:rsidRPr="00616DB3" w:rsidTr="00836BAF">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2014</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1785,1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14353,857</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197,831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480,0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6946,024</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23762,812</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1253,0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6236,725</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198,0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7687,725</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1323,0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5818,8</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7335,1</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2018</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1102,9</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4850,8</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6147,0</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2019</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953,1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4192,0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5338,4</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2020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6417,1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35452,182</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1169,031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480,0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6946,024</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50464,337</w:t>
            </w:r>
          </w:p>
        </w:tc>
      </w:tr>
    </w:tbl>
    <w:p w:rsidR="00836BAF" w:rsidRPr="00616DB3" w:rsidRDefault="00836BAF" w:rsidP="00836BAF">
      <w:pPr>
        <w:widowControl w:val="0"/>
        <w:autoSpaceDE w:val="0"/>
        <w:autoSpaceDN w:val="0"/>
        <w:adjustRightInd w:val="0"/>
        <w:jc w:val="both"/>
        <w:rPr>
          <w:b/>
          <w:sz w:val="16"/>
          <w:szCs w:val="16"/>
        </w:rPr>
      </w:pPr>
    </w:p>
    <w:p w:rsidR="00836BAF" w:rsidRPr="00616DB3" w:rsidRDefault="00836BAF" w:rsidP="00836BAF">
      <w:pPr>
        <w:widowControl w:val="0"/>
        <w:autoSpaceDE w:val="0"/>
        <w:autoSpaceDN w:val="0"/>
        <w:adjustRightInd w:val="0"/>
        <w:ind w:firstLine="284"/>
        <w:rPr>
          <w:b/>
          <w:sz w:val="16"/>
          <w:szCs w:val="16"/>
        </w:rPr>
      </w:pPr>
      <w:r w:rsidRPr="00616DB3">
        <w:rPr>
          <w:b/>
          <w:sz w:val="16"/>
          <w:szCs w:val="16"/>
        </w:rPr>
        <w:t>5. Ожидаемые конечные результаты реализации подпрограммы:</w:t>
      </w:r>
    </w:p>
    <w:p w:rsidR="00836BAF" w:rsidRPr="00616DB3" w:rsidRDefault="00836BAF" w:rsidP="00836BAF">
      <w:pPr>
        <w:widowControl w:val="0"/>
        <w:overflowPunct w:val="0"/>
        <w:autoSpaceDE w:val="0"/>
        <w:autoSpaceDN w:val="0"/>
        <w:adjustRightInd w:val="0"/>
        <w:ind w:firstLine="284"/>
        <w:jc w:val="both"/>
        <w:textAlignment w:val="baseline"/>
        <w:rPr>
          <w:sz w:val="16"/>
          <w:szCs w:val="16"/>
        </w:rPr>
      </w:pPr>
      <w:r w:rsidRPr="00616DB3">
        <w:rPr>
          <w:sz w:val="16"/>
          <w:szCs w:val="16"/>
        </w:rPr>
        <w:t xml:space="preserve">-   улучшение жилищных условий граждан путем переселения из аварийного жилищного фонда, расположенного на территории Выбитского сельского поселения, площадью 0,468 </w:t>
      </w:r>
      <w:proofErr w:type="spellStart"/>
      <w:r w:rsidRPr="00616DB3">
        <w:rPr>
          <w:sz w:val="16"/>
          <w:szCs w:val="16"/>
        </w:rPr>
        <w:t>тыс.кв.м</w:t>
      </w:r>
      <w:proofErr w:type="spellEnd"/>
      <w:r w:rsidRPr="00616DB3">
        <w:rPr>
          <w:sz w:val="16"/>
          <w:szCs w:val="16"/>
        </w:rPr>
        <w:t>;</w:t>
      </w:r>
    </w:p>
    <w:p w:rsidR="00836BAF" w:rsidRPr="00616DB3" w:rsidRDefault="00836BAF" w:rsidP="00836BAF">
      <w:pPr>
        <w:widowControl w:val="0"/>
        <w:overflowPunct w:val="0"/>
        <w:autoSpaceDE w:val="0"/>
        <w:autoSpaceDN w:val="0"/>
        <w:adjustRightInd w:val="0"/>
        <w:ind w:firstLine="284"/>
        <w:jc w:val="both"/>
        <w:textAlignment w:val="baseline"/>
        <w:rPr>
          <w:sz w:val="16"/>
          <w:szCs w:val="16"/>
        </w:rPr>
      </w:pPr>
      <w:r w:rsidRPr="00616DB3">
        <w:rPr>
          <w:sz w:val="16"/>
          <w:szCs w:val="16"/>
        </w:rPr>
        <w:t>-   обеспечение жилыми помещениями 34 человек из категории детей-сирот  и детей, оставшихся без попечения родителей,  а также лиц из числа детей-сирот и детей, оставшихся без попечения родителей.</w:t>
      </w:r>
    </w:p>
    <w:p w:rsidR="00836BAF" w:rsidRPr="00616DB3" w:rsidRDefault="00836BAF" w:rsidP="000C4C9E">
      <w:pPr>
        <w:widowControl w:val="0"/>
        <w:suppressAutoHyphens/>
        <w:autoSpaceDE w:val="0"/>
        <w:autoSpaceDN w:val="0"/>
        <w:adjustRightInd w:val="0"/>
        <w:ind w:firstLine="284"/>
        <w:jc w:val="center"/>
        <w:rPr>
          <w:sz w:val="16"/>
          <w:szCs w:val="16"/>
        </w:rPr>
      </w:pPr>
    </w:p>
    <w:p w:rsidR="00836BAF" w:rsidRPr="00616DB3" w:rsidRDefault="00836BAF" w:rsidP="00836BAF">
      <w:pPr>
        <w:widowControl w:val="0"/>
        <w:autoSpaceDE w:val="0"/>
        <w:autoSpaceDN w:val="0"/>
        <w:adjustRightInd w:val="0"/>
        <w:jc w:val="center"/>
        <w:rPr>
          <w:b/>
          <w:sz w:val="16"/>
          <w:szCs w:val="16"/>
        </w:rPr>
      </w:pPr>
      <w:r w:rsidRPr="00616DB3">
        <w:rPr>
          <w:b/>
          <w:sz w:val="16"/>
          <w:szCs w:val="16"/>
        </w:rPr>
        <w:t>Мероприятия подпрограммы</w:t>
      </w:r>
    </w:p>
    <w:p w:rsidR="00836BAF" w:rsidRPr="00616DB3" w:rsidRDefault="00836BAF" w:rsidP="00836BAF">
      <w:pPr>
        <w:widowControl w:val="0"/>
        <w:autoSpaceDE w:val="0"/>
        <w:autoSpaceDN w:val="0"/>
        <w:adjustRightInd w:val="0"/>
        <w:jc w:val="center"/>
        <w:rPr>
          <w:bCs/>
          <w:sz w:val="16"/>
          <w:szCs w:val="16"/>
        </w:rPr>
      </w:pPr>
      <w:r w:rsidRPr="00616DB3">
        <w:rPr>
          <w:bCs/>
          <w:sz w:val="16"/>
          <w:szCs w:val="16"/>
        </w:rPr>
        <w:t>«Улучшение жилищных условий граждан в Солецком муниципальном районе»</w:t>
      </w:r>
    </w:p>
    <w:tbl>
      <w:tblPr>
        <w:tblW w:w="0" w:type="auto"/>
        <w:tblCellSpacing w:w="5" w:type="nil"/>
        <w:tblInd w:w="75" w:type="dxa"/>
        <w:tblCellMar>
          <w:left w:w="75" w:type="dxa"/>
          <w:right w:w="75" w:type="dxa"/>
        </w:tblCellMar>
        <w:tblLook w:val="0000" w:firstRow="0" w:lastRow="0" w:firstColumn="0" w:lastColumn="0" w:noHBand="0" w:noVBand="0"/>
      </w:tblPr>
      <w:tblGrid>
        <w:gridCol w:w="227"/>
        <w:gridCol w:w="619"/>
        <w:gridCol w:w="488"/>
        <w:gridCol w:w="400"/>
        <w:gridCol w:w="494"/>
        <w:gridCol w:w="562"/>
        <w:gridCol w:w="253"/>
        <w:gridCol w:w="368"/>
        <w:gridCol w:w="343"/>
        <w:gridCol w:w="291"/>
        <w:gridCol w:w="291"/>
        <w:gridCol w:w="291"/>
        <w:gridCol w:w="266"/>
      </w:tblGrid>
      <w:tr w:rsidR="00616DB3" w:rsidRPr="00616DB3" w:rsidTr="00836BAF">
        <w:trPr>
          <w:trHeight w:val="146"/>
          <w:tblCellSpacing w:w="5" w:type="nil"/>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N  </w:t>
            </w:r>
            <w:r w:rsidRPr="00616DB3">
              <w:rPr>
                <w:sz w:val="12"/>
                <w:szCs w:val="12"/>
              </w:rPr>
              <w:br/>
              <w:t>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Наименование</w:t>
            </w:r>
            <w:r w:rsidRPr="00616DB3">
              <w:rPr>
                <w:sz w:val="12"/>
                <w:szCs w:val="12"/>
              </w:rPr>
              <w:br/>
              <w:t>мероприятия</w:t>
            </w:r>
          </w:p>
        </w:tc>
        <w:tc>
          <w:tcPr>
            <w:tcW w:w="488" w:type="dxa"/>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Исполнитель</w:t>
            </w:r>
          </w:p>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Срок </w:t>
            </w:r>
            <w:r w:rsidRPr="00616DB3">
              <w:rPr>
                <w:sz w:val="12"/>
                <w:szCs w:val="12"/>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Целевой   </w:t>
            </w:r>
            <w:r w:rsidRPr="00616DB3">
              <w:rPr>
                <w:sz w:val="12"/>
                <w:szCs w:val="12"/>
              </w:rPr>
              <w:br/>
              <w:t xml:space="preserve"> показатель  </w:t>
            </w:r>
            <w:r w:rsidRPr="00616DB3">
              <w:rPr>
                <w:sz w:val="12"/>
                <w:szCs w:val="12"/>
              </w:rPr>
              <w:br/>
              <w:t xml:space="preserve">   (номер    </w:t>
            </w:r>
            <w:r w:rsidRPr="00616DB3">
              <w:rPr>
                <w:sz w:val="12"/>
                <w:szCs w:val="12"/>
              </w:rPr>
              <w:br/>
              <w:t xml:space="preserve">  целевого   </w:t>
            </w:r>
            <w:r w:rsidRPr="00616DB3">
              <w:rPr>
                <w:sz w:val="12"/>
                <w:szCs w:val="12"/>
              </w:rPr>
              <w:br/>
              <w:t xml:space="preserve"> показателя  </w:t>
            </w:r>
            <w:r w:rsidRPr="00616DB3">
              <w:rPr>
                <w:sz w:val="12"/>
                <w:szCs w:val="12"/>
              </w:rPr>
              <w:br/>
              <w:t xml:space="preserve"> из паспорта </w:t>
            </w:r>
            <w:r w:rsidRPr="00616DB3">
              <w:rPr>
                <w:sz w:val="12"/>
                <w:szCs w:val="12"/>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Источник финансирования</w:t>
            </w:r>
          </w:p>
        </w:tc>
        <w:tc>
          <w:tcPr>
            <w:tcW w:w="2103" w:type="dxa"/>
            <w:gridSpan w:val="7"/>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Объем финансирования</w:t>
            </w:r>
            <w:r w:rsidRPr="00616DB3">
              <w:rPr>
                <w:sz w:val="12"/>
                <w:szCs w:val="12"/>
              </w:rPr>
              <w:br/>
              <w:t>по годам (тыс. руб.)</w:t>
            </w:r>
          </w:p>
        </w:tc>
      </w:tr>
      <w:tr w:rsidR="00616DB3" w:rsidRPr="00616DB3" w:rsidTr="00836BAF">
        <w:trPr>
          <w:trHeight w:val="540"/>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2014</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2018</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2019</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2020</w:t>
            </w:r>
          </w:p>
        </w:tc>
      </w:tr>
      <w:tr w:rsidR="00616DB3" w:rsidRPr="00616DB3" w:rsidTr="00836BAF">
        <w:trPr>
          <w:tblCellSpacing w:w="5" w:type="nil"/>
        </w:trPr>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48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8</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9</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w:t>
            </w:r>
          </w:p>
        </w:tc>
      </w:tr>
      <w:tr w:rsidR="00616DB3" w:rsidRPr="00616DB3" w:rsidTr="00836BAF">
        <w:trPr>
          <w:tblCellSpacing w:w="5" w:type="nil"/>
        </w:trPr>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w:t>
            </w:r>
          </w:p>
        </w:tc>
        <w:tc>
          <w:tcPr>
            <w:tcW w:w="4666" w:type="dxa"/>
            <w:gridSpan w:val="12"/>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1.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r>
      <w:tr w:rsidR="00616DB3" w:rsidRPr="00616DB3" w:rsidTr="00836BAF">
        <w:trPr>
          <w:trHeight w:val="851"/>
          <w:tblCellSpacing w:w="5" w:type="nil"/>
        </w:trPr>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lastRenderedPageBreak/>
              <w:t>1.1.</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Перечисление взносов из бюджета муниципального района на проведение работ по капитальному ремонту общедомового имущества многоквартирных домов, расположенных на территории сельских поселений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tc>
        <w:tc>
          <w:tcPr>
            <w:tcW w:w="488" w:type="dxa"/>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комитет, отдел бухгалтерского учета, отдел ЖКХ</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2015-2020  годы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0" w:type="auto"/>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c>
          <w:tcPr>
            <w:tcW w:w="25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197,831</w:t>
            </w:r>
          </w:p>
        </w:tc>
        <w:tc>
          <w:tcPr>
            <w:tcW w:w="34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198,0</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c>
          <w:tcPr>
            <w:tcW w:w="266"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r>
      <w:tr w:rsidR="00616DB3" w:rsidRPr="00616DB3" w:rsidTr="00836BAF">
        <w:trPr>
          <w:trHeight w:val="450"/>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 том числе:</w:t>
            </w:r>
          </w:p>
          <w:p w:rsidR="00836BAF" w:rsidRPr="00616DB3" w:rsidRDefault="00836BAF" w:rsidP="00836BAF">
            <w:pPr>
              <w:widowControl w:val="0"/>
              <w:autoSpaceDE w:val="0"/>
              <w:autoSpaceDN w:val="0"/>
              <w:adjustRightInd w:val="0"/>
              <w:jc w:val="center"/>
              <w:rPr>
                <w:sz w:val="12"/>
                <w:szCs w:val="12"/>
              </w:rPr>
            </w:pP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r>
      <w:tr w:rsidR="00616DB3" w:rsidRPr="00616DB3" w:rsidTr="00836BAF">
        <w:trPr>
          <w:trHeight w:val="851"/>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муниципального района</w:t>
            </w:r>
          </w:p>
          <w:p w:rsidR="00836BAF" w:rsidRPr="00616DB3" w:rsidRDefault="00836BAF" w:rsidP="00836BAF">
            <w:pPr>
              <w:widowControl w:val="0"/>
              <w:autoSpaceDE w:val="0"/>
              <w:autoSpaceDN w:val="0"/>
              <w:adjustRightInd w:val="0"/>
              <w:jc w:val="center"/>
              <w:rPr>
                <w:sz w:val="12"/>
                <w:szCs w:val="12"/>
              </w:rPr>
            </w:pP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197,831</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198,0</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193,3</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w:t>
            </w:r>
          </w:p>
        </w:tc>
        <w:tc>
          <w:tcPr>
            <w:tcW w:w="4666" w:type="dxa"/>
            <w:gridSpan w:val="12"/>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2.  Переселение граждан из  многоквартирного аварийного жилищного фонда  путем малоэтажного жилищного строительства</w:t>
            </w:r>
          </w:p>
        </w:tc>
      </w:tr>
      <w:tr w:rsidR="00616DB3" w:rsidRPr="00616DB3" w:rsidTr="00836BAF">
        <w:trPr>
          <w:tblCellSpacing w:w="5" w:type="nil"/>
        </w:trPr>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2.1.</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Приобретение жилых помещений в муниципальную собственность путем участия в долевом строительстве многоквартирного дома  для переселения граждан из аварийного жилищного фонда</w:t>
            </w:r>
          </w:p>
        </w:tc>
        <w:tc>
          <w:tcPr>
            <w:tcW w:w="488" w:type="dxa"/>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комитет, отдел ЖКХ</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2015-2016 годы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2.1.</w:t>
            </w:r>
          </w:p>
        </w:tc>
        <w:tc>
          <w:tcPr>
            <w:tcW w:w="0" w:type="auto"/>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c>
          <w:tcPr>
            <w:tcW w:w="25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14275,781</w:t>
            </w:r>
          </w:p>
        </w:tc>
        <w:tc>
          <w:tcPr>
            <w:tcW w:w="34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861,125</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66"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 том числе:</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областной бюджет</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7329,757</w:t>
            </w: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sz w:val="12"/>
                <w:szCs w:val="12"/>
              </w:rPr>
              <w:t>861,125</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фонд содействия реформированию жилищно-коммунального хозяйства</w:t>
            </w: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sz w:val="12"/>
                <w:szCs w:val="12"/>
              </w:rPr>
              <w:t>6946,024</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3.</w:t>
            </w:r>
          </w:p>
        </w:tc>
        <w:tc>
          <w:tcPr>
            <w:tcW w:w="4666" w:type="dxa"/>
            <w:gridSpan w:val="12"/>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3.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616DB3" w:rsidRPr="00616DB3" w:rsidTr="00836BAF">
        <w:trPr>
          <w:tblCellSpacing w:w="5" w:type="nil"/>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3.1.</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 xml:space="preserve">Приобретение жилых помещений в муниципальную собственность </w:t>
            </w:r>
            <w:r w:rsidRPr="00616DB3">
              <w:rPr>
                <w:sz w:val="12"/>
                <w:szCs w:val="12"/>
              </w:rPr>
              <w:lastRenderedPageBreak/>
              <w:t>путем участия в долевом строительстве многоквартирного дома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p w:rsidR="00836BAF" w:rsidRPr="00616DB3" w:rsidRDefault="00836BAF" w:rsidP="00836BAF">
            <w:pPr>
              <w:widowControl w:val="0"/>
              <w:autoSpaceDE w:val="0"/>
              <w:autoSpaceDN w:val="0"/>
              <w:adjustRightInd w:val="0"/>
              <w:rPr>
                <w:sz w:val="12"/>
                <w:szCs w:val="12"/>
              </w:rPr>
            </w:pPr>
          </w:p>
        </w:tc>
        <w:tc>
          <w:tcPr>
            <w:tcW w:w="488" w:type="dxa"/>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lastRenderedPageBreak/>
              <w:t>комитет, отдел ЖКХ, отдел по имуществу</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 год</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3.1</w:t>
            </w:r>
          </w:p>
        </w:tc>
        <w:tc>
          <w:tcPr>
            <w:tcW w:w="0" w:type="auto"/>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c>
          <w:tcPr>
            <w:tcW w:w="25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8809,2</w:t>
            </w:r>
          </w:p>
        </w:tc>
        <w:tc>
          <w:tcPr>
            <w:tcW w:w="34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66"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 том числе:</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r>
      <w:tr w:rsidR="00616DB3" w:rsidRPr="00616DB3" w:rsidTr="00836BAF">
        <w:trPr>
          <w:tblCellSpacing w:w="5" w:type="nil"/>
        </w:trPr>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областной бюджет</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7024,1</w:t>
            </w: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федеральный </w:t>
            </w:r>
            <w:r w:rsidRPr="00616DB3">
              <w:rPr>
                <w:sz w:val="12"/>
                <w:szCs w:val="12"/>
              </w:rPr>
              <w:lastRenderedPageBreak/>
              <w:t>бюджет</w:t>
            </w: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lastRenderedPageBreak/>
              <w:t>-</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1785,1</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lastRenderedPageBreak/>
              <w:t>3.2.</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Приобретение жилых помещений в муниципальную собственность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488" w:type="dxa"/>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комитет, отдел ЖКХ</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2016-2019 годы</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3.2</w:t>
            </w:r>
          </w:p>
        </w:tc>
        <w:tc>
          <w:tcPr>
            <w:tcW w:w="0" w:type="auto"/>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c>
          <w:tcPr>
            <w:tcW w:w="25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4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6628,6</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7141,8</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5953,7</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5145,1</w:t>
            </w:r>
          </w:p>
        </w:tc>
        <w:tc>
          <w:tcPr>
            <w:tcW w:w="266"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 том числе:</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областной бюджет</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5375,6</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5818,8</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4850,8</w:t>
            </w: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4192,0</w:t>
            </w: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федеральный бюджет</w:t>
            </w: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1253,0</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1323,0</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1102,9</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953,1</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w:t>
            </w:r>
          </w:p>
        </w:tc>
        <w:tc>
          <w:tcPr>
            <w:tcW w:w="4666" w:type="dxa"/>
            <w:gridSpan w:val="12"/>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4. Обеспечение  проведения работ по капитальному  ремонту  общедомового имущества в многоквартирных домах, расположенных на территории Солецкого городского поселения</w:t>
            </w:r>
          </w:p>
        </w:tc>
      </w:tr>
      <w:tr w:rsidR="00616DB3" w:rsidRPr="00616DB3" w:rsidTr="00836BAF">
        <w:trPr>
          <w:tblCellSpacing w:w="5" w:type="nil"/>
        </w:trPr>
        <w:tc>
          <w:tcPr>
            <w:tcW w:w="0" w:type="auto"/>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4.1.</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Перечисление взносов из бюджета Солецкого городского поселения на проведение работ по капитальному ремонту общедомового имущест</w:t>
            </w:r>
            <w:r w:rsidRPr="00616DB3">
              <w:rPr>
                <w:sz w:val="12"/>
                <w:szCs w:val="12"/>
              </w:rPr>
              <w:lastRenderedPageBreak/>
              <w:t>ва многоквартирных домов,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tc>
        <w:tc>
          <w:tcPr>
            <w:tcW w:w="488" w:type="dxa"/>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комитет, отдел бухгалтерского учета</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 год</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4.1</w:t>
            </w:r>
          </w:p>
        </w:tc>
        <w:tc>
          <w:tcPr>
            <w:tcW w:w="0" w:type="auto"/>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c>
          <w:tcPr>
            <w:tcW w:w="25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450,0</w:t>
            </w:r>
          </w:p>
        </w:tc>
        <w:tc>
          <w:tcPr>
            <w:tcW w:w="34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66"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 том числе:</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r>
      <w:tr w:rsidR="00616DB3" w:rsidRPr="00616DB3" w:rsidTr="00836BAF">
        <w:trPr>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Солецкого городского поселения</w:t>
            </w: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450,0</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w:t>
            </w:r>
          </w:p>
        </w:tc>
        <w:tc>
          <w:tcPr>
            <w:tcW w:w="4666" w:type="dxa"/>
            <w:gridSpan w:val="12"/>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5. Обеспечение проведения работ по капитальному ремонту жилых помещений, находящихся в муниципальной собственности Солецкого городского поселения.</w:t>
            </w:r>
          </w:p>
        </w:tc>
      </w:tr>
      <w:tr w:rsidR="00616DB3" w:rsidRPr="00616DB3" w:rsidTr="00836BAF">
        <w:trPr>
          <w:tblCellSpacing w:w="5" w:type="nil"/>
        </w:trPr>
        <w:tc>
          <w:tcPr>
            <w:tcW w:w="0" w:type="auto"/>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5.1.</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Ремонт печей в муниципальных жилых помещениях, шт.</w:t>
            </w:r>
          </w:p>
        </w:tc>
        <w:tc>
          <w:tcPr>
            <w:tcW w:w="488" w:type="dxa"/>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Комитет, МБУ</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 год</w:t>
            </w:r>
          </w:p>
        </w:tc>
        <w:tc>
          <w:tcPr>
            <w:tcW w:w="0" w:type="auto"/>
            <w:vMerge w:val="restart"/>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5.1</w:t>
            </w:r>
          </w:p>
        </w:tc>
        <w:tc>
          <w:tcPr>
            <w:tcW w:w="0" w:type="auto"/>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c>
          <w:tcPr>
            <w:tcW w:w="25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30,0</w:t>
            </w:r>
          </w:p>
        </w:tc>
        <w:tc>
          <w:tcPr>
            <w:tcW w:w="343"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66" w:type="dxa"/>
            <w:tcBorders>
              <w:top w:val="single" w:sz="4" w:space="0" w:color="auto"/>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 том числе:</w:t>
            </w:r>
          </w:p>
        </w:tc>
        <w:tc>
          <w:tcPr>
            <w:tcW w:w="25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68"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343"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91"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266" w:type="dxa"/>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r>
      <w:tr w:rsidR="00616DB3" w:rsidRPr="00616DB3" w:rsidTr="00836BAF">
        <w:trPr>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Солецкого городского поселения</w:t>
            </w:r>
          </w:p>
        </w:tc>
        <w:tc>
          <w:tcPr>
            <w:tcW w:w="25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368"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30,0</w:t>
            </w:r>
          </w:p>
        </w:tc>
        <w:tc>
          <w:tcPr>
            <w:tcW w:w="343"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91"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266" w:type="dxa"/>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b/>
                <w:sz w:val="12"/>
                <w:szCs w:val="12"/>
              </w:rPr>
              <w:t>Итого по подпрограмме:</w:t>
            </w:r>
          </w:p>
        </w:tc>
        <w:tc>
          <w:tcPr>
            <w:tcW w:w="488" w:type="dxa"/>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val="restart"/>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b/>
                <w:sz w:val="12"/>
                <w:szCs w:val="12"/>
              </w:rPr>
              <w:t>Всего:</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23762,812</w:t>
            </w: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7687,725</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7335,1</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6147,0</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5338,4</w:t>
            </w: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b/>
                <w:sz w:val="12"/>
                <w:szCs w:val="12"/>
              </w:rPr>
              <w:t>в том числе</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областной бюджет</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14353,857</w:t>
            </w: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6236,725</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5818,8</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4850,8</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4192,0</w:t>
            </w: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федеральный бюджет</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1785,1</w:t>
            </w: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1253,0</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1323,0</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1102,9</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953,1</w:t>
            </w: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фонд содействия реформированию жилищно-коммунального хозяйства</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6946,024</w:t>
            </w: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r>
      <w:tr w:rsidR="00616DB3" w:rsidRPr="00616DB3" w:rsidTr="00836BAF">
        <w:trPr>
          <w:tblCellSpacing w:w="5" w:type="nil"/>
        </w:trPr>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бюджет муници-пального района</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197,831</w:t>
            </w: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198,0</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193,3</w:t>
            </w:r>
          </w:p>
        </w:tc>
      </w:tr>
      <w:tr w:rsidR="00616DB3" w:rsidRPr="00616DB3" w:rsidTr="00836BAF">
        <w:trPr>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88" w:type="dxa"/>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бюджет Солецкого городского поселения</w:t>
            </w:r>
          </w:p>
        </w:tc>
        <w:tc>
          <w:tcPr>
            <w:tcW w:w="25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368"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480,0</w:t>
            </w:r>
          </w:p>
        </w:tc>
        <w:tc>
          <w:tcPr>
            <w:tcW w:w="343"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c>
          <w:tcPr>
            <w:tcW w:w="291"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c>
          <w:tcPr>
            <w:tcW w:w="266" w:type="dxa"/>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b/>
                <w:sz w:val="12"/>
                <w:szCs w:val="12"/>
              </w:rPr>
              <w:t>-</w:t>
            </w:r>
          </w:p>
        </w:tc>
      </w:tr>
    </w:tbl>
    <w:p w:rsidR="00836BAF" w:rsidRPr="00616DB3" w:rsidRDefault="00836BAF" w:rsidP="000C4C9E">
      <w:pPr>
        <w:widowControl w:val="0"/>
        <w:suppressAutoHyphens/>
        <w:autoSpaceDE w:val="0"/>
        <w:autoSpaceDN w:val="0"/>
        <w:adjustRightInd w:val="0"/>
        <w:ind w:firstLine="284"/>
        <w:jc w:val="center"/>
        <w:rPr>
          <w:sz w:val="16"/>
          <w:szCs w:val="16"/>
        </w:rPr>
      </w:pPr>
    </w:p>
    <w:p w:rsidR="00836BAF" w:rsidRPr="00616DB3" w:rsidRDefault="00836BAF" w:rsidP="00836BAF">
      <w:pPr>
        <w:autoSpaceDE w:val="0"/>
        <w:autoSpaceDN w:val="0"/>
        <w:adjustRightInd w:val="0"/>
        <w:jc w:val="both"/>
        <w:rPr>
          <w:sz w:val="16"/>
          <w:szCs w:val="16"/>
        </w:rPr>
      </w:pPr>
      <w:r w:rsidRPr="00616DB3">
        <w:rPr>
          <w:sz w:val="16"/>
          <w:szCs w:val="16"/>
        </w:rPr>
        <w:t>1.8 изложить Приложение № 3 к Программе в редакции:</w:t>
      </w:r>
    </w:p>
    <w:p w:rsidR="00836BAF" w:rsidRPr="00616DB3" w:rsidRDefault="00836BAF" w:rsidP="00836BAF">
      <w:pPr>
        <w:widowControl w:val="0"/>
        <w:autoSpaceDE w:val="0"/>
        <w:autoSpaceDN w:val="0"/>
        <w:adjustRightInd w:val="0"/>
        <w:jc w:val="both"/>
        <w:rPr>
          <w:sz w:val="16"/>
          <w:szCs w:val="16"/>
        </w:rPr>
      </w:pPr>
    </w:p>
    <w:p w:rsidR="007C2266" w:rsidRDefault="007C2266" w:rsidP="00836BAF">
      <w:pPr>
        <w:widowControl w:val="0"/>
        <w:autoSpaceDE w:val="0"/>
        <w:autoSpaceDN w:val="0"/>
        <w:adjustRightInd w:val="0"/>
        <w:jc w:val="center"/>
        <w:rPr>
          <w:b/>
          <w:sz w:val="16"/>
          <w:szCs w:val="16"/>
        </w:rPr>
      </w:pPr>
    </w:p>
    <w:p w:rsidR="00836BAF" w:rsidRPr="00616DB3" w:rsidRDefault="00836BAF" w:rsidP="00836BAF">
      <w:pPr>
        <w:widowControl w:val="0"/>
        <w:autoSpaceDE w:val="0"/>
        <w:autoSpaceDN w:val="0"/>
        <w:adjustRightInd w:val="0"/>
        <w:jc w:val="center"/>
        <w:rPr>
          <w:b/>
          <w:sz w:val="16"/>
          <w:szCs w:val="16"/>
        </w:rPr>
      </w:pPr>
      <w:r w:rsidRPr="00616DB3">
        <w:rPr>
          <w:b/>
          <w:sz w:val="16"/>
          <w:szCs w:val="16"/>
        </w:rPr>
        <w:lastRenderedPageBreak/>
        <w:t>«Паспорт подпрограммы</w:t>
      </w:r>
    </w:p>
    <w:p w:rsidR="00836BAF" w:rsidRPr="00616DB3" w:rsidRDefault="00836BAF" w:rsidP="00836BAF">
      <w:pPr>
        <w:widowControl w:val="0"/>
        <w:autoSpaceDE w:val="0"/>
        <w:autoSpaceDN w:val="0"/>
        <w:adjustRightInd w:val="0"/>
        <w:jc w:val="center"/>
        <w:rPr>
          <w:bCs/>
          <w:sz w:val="16"/>
          <w:szCs w:val="16"/>
        </w:rPr>
      </w:pPr>
      <w:r w:rsidRPr="00616DB3">
        <w:rPr>
          <w:bCs/>
          <w:sz w:val="16"/>
          <w:szCs w:val="16"/>
        </w:rPr>
        <w:t>«Развитие инфраструктуры водоснабжения и водоотведения населенных пунктов Солецкого муниципального района»</w:t>
      </w:r>
    </w:p>
    <w:p w:rsidR="00836BAF" w:rsidRPr="00616DB3" w:rsidRDefault="00836BAF" w:rsidP="00836BAF">
      <w:pPr>
        <w:widowControl w:val="0"/>
        <w:autoSpaceDE w:val="0"/>
        <w:autoSpaceDN w:val="0"/>
        <w:adjustRightInd w:val="0"/>
        <w:jc w:val="center"/>
        <w:rPr>
          <w:bCs/>
          <w:sz w:val="16"/>
          <w:szCs w:val="16"/>
        </w:rPr>
      </w:pPr>
    </w:p>
    <w:p w:rsidR="00836BAF" w:rsidRPr="00616DB3" w:rsidRDefault="00836BAF" w:rsidP="00836BAF">
      <w:pPr>
        <w:widowControl w:val="0"/>
        <w:autoSpaceDE w:val="0"/>
        <w:autoSpaceDN w:val="0"/>
        <w:adjustRightInd w:val="0"/>
        <w:jc w:val="center"/>
        <w:rPr>
          <w:b/>
          <w:sz w:val="16"/>
          <w:szCs w:val="16"/>
        </w:rPr>
      </w:pPr>
      <w:r w:rsidRPr="00616DB3">
        <w:rPr>
          <w:b/>
          <w:sz w:val="16"/>
          <w:szCs w:val="16"/>
        </w:rPr>
        <w:t>муниципальной программы Солецкого муниципального района</w:t>
      </w:r>
    </w:p>
    <w:p w:rsidR="00836BAF" w:rsidRPr="00616DB3" w:rsidRDefault="00836BAF" w:rsidP="00836BAF">
      <w:pPr>
        <w:widowControl w:val="0"/>
        <w:autoSpaceDE w:val="0"/>
        <w:autoSpaceDN w:val="0"/>
        <w:adjustRightInd w:val="0"/>
        <w:jc w:val="center"/>
        <w:rPr>
          <w:b/>
          <w:sz w:val="16"/>
          <w:szCs w:val="16"/>
        </w:rPr>
      </w:pPr>
      <w:r w:rsidRPr="00616DB3">
        <w:rPr>
          <w:b/>
          <w:sz w:val="16"/>
          <w:szCs w:val="16"/>
        </w:rPr>
        <w:t>«Улучшение жилищных условий граждан и повышение качества жилищно-коммунальных услуг в Солецком муниципальном районе  на 2014-2020 годы»</w:t>
      </w:r>
    </w:p>
    <w:p w:rsidR="00836BAF" w:rsidRPr="00616DB3" w:rsidRDefault="00836BAF" w:rsidP="00836BAF">
      <w:pPr>
        <w:widowControl w:val="0"/>
        <w:autoSpaceDE w:val="0"/>
        <w:autoSpaceDN w:val="0"/>
        <w:adjustRightInd w:val="0"/>
        <w:jc w:val="center"/>
        <w:rPr>
          <w:b/>
          <w:sz w:val="16"/>
          <w:szCs w:val="16"/>
        </w:rPr>
      </w:pPr>
    </w:p>
    <w:p w:rsidR="00836BAF" w:rsidRPr="00616DB3" w:rsidRDefault="00836BAF" w:rsidP="00836BAF">
      <w:pPr>
        <w:widowControl w:val="0"/>
        <w:autoSpaceDE w:val="0"/>
        <w:autoSpaceDN w:val="0"/>
        <w:adjustRightInd w:val="0"/>
        <w:ind w:firstLine="284"/>
        <w:jc w:val="both"/>
        <w:rPr>
          <w:b/>
          <w:sz w:val="16"/>
          <w:szCs w:val="16"/>
        </w:rPr>
      </w:pPr>
      <w:r w:rsidRPr="00616DB3">
        <w:rPr>
          <w:b/>
          <w:sz w:val="16"/>
          <w:szCs w:val="16"/>
        </w:rPr>
        <w:t xml:space="preserve">1. Исполнители подпрограммы: </w:t>
      </w:r>
    </w:p>
    <w:p w:rsidR="00836BAF" w:rsidRPr="00616DB3" w:rsidRDefault="00836BAF" w:rsidP="00836BAF">
      <w:pPr>
        <w:ind w:firstLine="284"/>
        <w:jc w:val="both"/>
        <w:rPr>
          <w:sz w:val="16"/>
          <w:szCs w:val="16"/>
        </w:rPr>
      </w:pPr>
      <w:r w:rsidRPr="00616DB3">
        <w:rPr>
          <w:sz w:val="16"/>
          <w:szCs w:val="16"/>
        </w:rPr>
        <w:t>отдел ЖКХ</w:t>
      </w:r>
    </w:p>
    <w:p w:rsidR="00836BAF" w:rsidRPr="00616DB3" w:rsidRDefault="00836BAF" w:rsidP="00836BAF">
      <w:pPr>
        <w:widowControl w:val="0"/>
        <w:autoSpaceDE w:val="0"/>
        <w:autoSpaceDN w:val="0"/>
        <w:adjustRightInd w:val="0"/>
        <w:ind w:firstLine="284"/>
        <w:jc w:val="both"/>
        <w:rPr>
          <w:b/>
          <w:sz w:val="16"/>
          <w:szCs w:val="16"/>
        </w:rPr>
      </w:pPr>
      <w:r w:rsidRPr="00616DB3">
        <w:rPr>
          <w:b/>
          <w:sz w:val="16"/>
          <w:szCs w:val="16"/>
        </w:rPr>
        <w:t>2. Задачи и целевые показатели  подпрограммы муниципальной программы:</w:t>
      </w:r>
    </w:p>
    <w:tbl>
      <w:tblPr>
        <w:tblW w:w="5000" w:type="pct"/>
        <w:tblCellMar>
          <w:left w:w="75" w:type="dxa"/>
          <w:right w:w="75" w:type="dxa"/>
        </w:tblCellMar>
        <w:tblLook w:val="00A0" w:firstRow="1" w:lastRow="0" w:firstColumn="1" w:lastColumn="0" w:noHBand="0" w:noVBand="0"/>
      </w:tblPr>
      <w:tblGrid>
        <w:gridCol w:w="511"/>
        <w:gridCol w:w="1607"/>
        <w:gridCol w:w="407"/>
        <w:gridCol w:w="407"/>
        <w:gridCol w:w="407"/>
        <w:gridCol w:w="407"/>
        <w:gridCol w:w="407"/>
        <w:gridCol w:w="407"/>
        <w:gridCol w:w="408"/>
      </w:tblGrid>
      <w:tr w:rsidR="00616DB3" w:rsidRPr="00616DB3" w:rsidTr="00836BAF">
        <w:trPr>
          <w:trHeight w:val="400"/>
        </w:trPr>
        <w:tc>
          <w:tcPr>
            <w:tcW w:w="513" w:type="pct"/>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N п/п</w:t>
            </w:r>
          </w:p>
        </w:tc>
        <w:tc>
          <w:tcPr>
            <w:tcW w:w="1616" w:type="pct"/>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Задачи подпрограммы, наименование и единица измерения целевого показателя</w:t>
            </w:r>
          </w:p>
        </w:tc>
        <w:tc>
          <w:tcPr>
            <w:tcW w:w="2870" w:type="pct"/>
            <w:gridSpan w:val="7"/>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Значения целевого показателя по годам</w:t>
            </w:r>
          </w:p>
        </w:tc>
      </w:tr>
      <w:tr w:rsidR="00616DB3" w:rsidRPr="00616DB3" w:rsidTr="00836BAF">
        <w:trPr>
          <w:trHeight w:val="400"/>
        </w:trPr>
        <w:tc>
          <w:tcPr>
            <w:tcW w:w="513" w:type="pct"/>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1616" w:type="pct"/>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2014</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2018</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2019</w:t>
            </w:r>
          </w:p>
        </w:tc>
        <w:tc>
          <w:tcPr>
            <w:tcW w:w="413"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2020</w:t>
            </w:r>
          </w:p>
        </w:tc>
      </w:tr>
      <w:tr w:rsidR="00616DB3" w:rsidRPr="00616DB3" w:rsidTr="00836BAF">
        <w:tc>
          <w:tcPr>
            <w:tcW w:w="513"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1616"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w:t>
            </w:r>
          </w:p>
        </w:tc>
        <w:tc>
          <w:tcPr>
            <w:tcW w:w="410"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8</w:t>
            </w:r>
          </w:p>
        </w:tc>
        <w:tc>
          <w:tcPr>
            <w:tcW w:w="413" w:type="pct"/>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9</w:t>
            </w:r>
          </w:p>
        </w:tc>
      </w:tr>
      <w:tr w:rsidR="00616DB3" w:rsidRPr="00616DB3" w:rsidTr="00836BAF">
        <w:tc>
          <w:tcPr>
            <w:tcW w:w="5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w:t>
            </w:r>
          </w:p>
        </w:tc>
        <w:tc>
          <w:tcPr>
            <w:tcW w:w="4487" w:type="pct"/>
            <w:gridSpan w:val="8"/>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616DB3" w:rsidRPr="00616DB3" w:rsidTr="00836BAF">
        <w:tc>
          <w:tcPr>
            <w:tcW w:w="5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1616"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Показатель 1. Количество нецентрализованных источников водоснабжения, прошедших очистку и дезинфекцию, ед.</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122</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122</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122</w:t>
            </w:r>
          </w:p>
        </w:tc>
        <w:tc>
          <w:tcPr>
            <w:tcW w:w="4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122</w:t>
            </w:r>
          </w:p>
        </w:tc>
      </w:tr>
      <w:tr w:rsidR="00616DB3" w:rsidRPr="00616DB3" w:rsidTr="00836BAF">
        <w:tc>
          <w:tcPr>
            <w:tcW w:w="5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w:t>
            </w:r>
          </w:p>
        </w:tc>
        <w:tc>
          <w:tcPr>
            <w:tcW w:w="1616"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Показатель 2. Количество отремонтированных нецентрализованных источников водоснабжения, ед.</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4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r>
      <w:tr w:rsidR="00616DB3" w:rsidRPr="00616DB3" w:rsidTr="00836BAF">
        <w:tc>
          <w:tcPr>
            <w:tcW w:w="5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w:t>
            </w:r>
          </w:p>
        </w:tc>
        <w:tc>
          <w:tcPr>
            <w:tcW w:w="1616"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rPr>
                <w:sz w:val="12"/>
                <w:szCs w:val="12"/>
              </w:rPr>
            </w:pPr>
            <w:r w:rsidRPr="00616DB3">
              <w:rPr>
                <w:sz w:val="12"/>
                <w:szCs w:val="12"/>
              </w:rPr>
              <w:t>Показатель 3. Количество отремонтированных артезианских скважин, ед.</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4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r>
      <w:tr w:rsidR="00616DB3" w:rsidRPr="00616DB3" w:rsidTr="00836BAF">
        <w:tc>
          <w:tcPr>
            <w:tcW w:w="5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1.4.</w:t>
            </w:r>
          </w:p>
        </w:tc>
        <w:tc>
          <w:tcPr>
            <w:tcW w:w="1616"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rPr>
                <w:sz w:val="12"/>
                <w:szCs w:val="12"/>
              </w:rPr>
            </w:pPr>
            <w:r w:rsidRPr="00616DB3">
              <w:rPr>
                <w:sz w:val="12"/>
                <w:szCs w:val="12"/>
              </w:rPr>
              <w:t>Показатель 4. Наличие проектно-сметной документации на строительство (реконструкцию) артезианских скважин и сетей водоснабжения, ед.</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0"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413" w:type="pc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bl>
    <w:p w:rsidR="00836BAF" w:rsidRPr="00616DB3" w:rsidRDefault="00836BAF" w:rsidP="00836BAF">
      <w:pPr>
        <w:widowControl w:val="0"/>
        <w:autoSpaceDE w:val="0"/>
        <w:autoSpaceDN w:val="0"/>
        <w:adjustRightInd w:val="0"/>
        <w:ind w:firstLine="284"/>
        <w:jc w:val="both"/>
        <w:rPr>
          <w:sz w:val="16"/>
          <w:szCs w:val="16"/>
        </w:rPr>
      </w:pPr>
      <w:r w:rsidRPr="00616DB3">
        <w:rPr>
          <w:b/>
          <w:sz w:val="16"/>
          <w:szCs w:val="16"/>
        </w:rPr>
        <w:t>3. Сроки реализации подпрограммы:</w:t>
      </w:r>
      <w:r w:rsidRPr="00616DB3">
        <w:rPr>
          <w:sz w:val="16"/>
          <w:szCs w:val="16"/>
        </w:rPr>
        <w:t xml:space="preserve"> 2017-2020 годы.</w:t>
      </w:r>
    </w:p>
    <w:p w:rsidR="00836BAF" w:rsidRPr="00616DB3" w:rsidRDefault="00836BAF" w:rsidP="00836BAF">
      <w:pPr>
        <w:widowControl w:val="0"/>
        <w:autoSpaceDE w:val="0"/>
        <w:autoSpaceDN w:val="0"/>
        <w:adjustRightInd w:val="0"/>
        <w:ind w:firstLine="284"/>
        <w:jc w:val="both"/>
        <w:rPr>
          <w:b/>
          <w:sz w:val="16"/>
          <w:szCs w:val="16"/>
        </w:rPr>
      </w:pPr>
      <w:r w:rsidRPr="00616DB3">
        <w:rPr>
          <w:b/>
          <w:sz w:val="16"/>
          <w:szCs w:val="16"/>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85"/>
        <w:gridCol w:w="821"/>
        <w:gridCol w:w="670"/>
        <w:gridCol w:w="994"/>
        <w:gridCol w:w="669"/>
        <w:gridCol w:w="909"/>
        <w:gridCol w:w="418"/>
      </w:tblGrid>
      <w:tr w:rsidR="00616DB3" w:rsidRPr="00616DB3" w:rsidTr="00836BAF">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Год</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Источник  финансирования</w:t>
            </w:r>
          </w:p>
        </w:tc>
      </w:tr>
      <w:tr w:rsidR="00616DB3" w:rsidRPr="00616DB3" w:rsidTr="00836BAF">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областной бюджет</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поселения</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внебюджетные средства</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всего</w:t>
            </w:r>
          </w:p>
        </w:tc>
      </w:tr>
      <w:tr w:rsidR="00616DB3" w:rsidRPr="00616DB3" w:rsidTr="00836BAF">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top w:val="nil"/>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2014</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350,0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350,0</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2018</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200,0</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2019</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200,0</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2020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200,0</w:t>
            </w:r>
          </w:p>
        </w:tc>
      </w:tr>
      <w:tr w:rsidR="00616DB3" w:rsidRPr="00616DB3" w:rsidTr="00836BAF">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950,0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950,0</w:t>
            </w:r>
          </w:p>
        </w:tc>
      </w:tr>
    </w:tbl>
    <w:p w:rsidR="00836BAF" w:rsidRPr="00616DB3" w:rsidRDefault="00836BAF" w:rsidP="00836BAF">
      <w:pPr>
        <w:widowControl w:val="0"/>
        <w:autoSpaceDE w:val="0"/>
        <w:autoSpaceDN w:val="0"/>
        <w:adjustRightInd w:val="0"/>
        <w:jc w:val="both"/>
        <w:rPr>
          <w:b/>
          <w:sz w:val="16"/>
          <w:szCs w:val="16"/>
        </w:rPr>
      </w:pPr>
    </w:p>
    <w:p w:rsidR="00836BAF" w:rsidRPr="00616DB3" w:rsidRDefault="00836BAF" w:rsidP="00836BAF">
      <w:pPr>
        <w:widowControl w:val="0"/>
        <w:autoSpaceDE w:val="0"/>
        <w:autoSpaceDN w:val="0"/>
        <w:adjustRightInd w:val="0"/>
        <w:ind w:firstLine="284"/>
        <w:rPr>
          <w:b/>
          <w:sz w:val="16"/>
          <w:szCs w:val="16"/>
        </w:rPr>
      </w:pPr>
      <w:r w:rsidRPr="00616DB3">
        <w:rPr>
          <w:b/>
          <w:sz w:val="16"/>
          <w:szCs w:val="16"/>
        </w:rPr>
        <w:t>5. Ожидаемые конечные результаты реализации подпрограммы:</w:t>
      </w:r>
    </w:p>
    <w:p w:rsidR="00836BAF" w:rsidRPr="00616DB3" w:rsidRDefault="00836BAF" w:rsidP="00836BAF">
      <w:pPr>
        <w:widowControl w:val="0"/>
        <w:autoSpaceDE w:val="0"/>
        <w:autoSpaceDN w:val="0"/>
        <w:adjustRightInd w:val="0"/>
        <w:ind w:firstLine="284"/>
        <w:jc w:val="both"/>
        <w:rPr>
          <w:sz w:val="16"/>
          <w:szCs w:val="16"/>
        </w:rPr>
      </w:pPr>
      <w:r w:rsidRPr="00616DB3">
        <w:rPr>
          <w:sz w:val="16"/>
          <w:szCs w:val="16"/>
        </w:rPr>
        <w:t xml:space="preserve">- количество нецентрализованных источников водоснабжения, прошедших очистку и дезинфекцию, в количестве 488 </w:t>
      </w:r>
      <w:proofErr w:type="spellStart"/>
      <w:r w:rsidRPr="00616DB3">
        <w:rPr>
          <w:sz w:val="16"/>
          <w:szCs w:val="16"/>
        </w:rPr>
        <w:t>ед</w:t>
      </w:r>
      <w:proofErr w:type="spellEnd"/>
      <w:r w:rsidRPr="00616DB3">
        <w:rPr>
          <w:sz w:val="16"/>
          <w:szCs w:val="16"/>
        </w:rPr>
        <w:t>;</w:t>
      </w:r>
    </w:p>
    <w:p w:rsidR="00836BAF" w:rsidRPr="00616DB3" w:rsidRDefault="00836BAF" w:rsidP="00836BAF">
      <w:pPr>
        <w:widowControl w:val="0"/>
        <w:autoSpaceDE w:val="0"/>
        <w:autoSpaceDN w:val="0"/>
        <w:adjustRightInd w:val="0"/>
        <w:ind w:firstLine="284"/>
        <w:jc w:val="both"/>
        <w:rPr>
          <w:sz w:val="16"/>
          <w:szCs w:val="16"/>
        </w:rPr>
      </w:pPr>
      <w:r w:rsidRPr="00616DB3">
        <w:rPr>
          <w:sz w:val="16"/>
          <w:szCs w:val="16"/>
        </w:rPr>
        <w:t xml:space="preserve">- количество отремонтированных нецентрализованных источников водоснабжения, 8 </w:t>
      </w:r>
      <w:proofErr w:type="spellStart"/>
      <w:r w:rsidRPr="00616DB3">
        <w:rPr>
          <w:sz w:val="16"/>
          <w:szCs w:val="16"/>
        </w:rPr>
        <w:t>шт</w:t>
      </w:r>
      <w:proofErr w:type="spellEnd"/>
      <w:r w:rsidRPr="00616DB3">
        <w:rPr>
          <w:sz w:val="16"/>
          <w:szCs w:val="16"/>
        </w:rPr>
        <w:t xml:space="preserve">; </w:t>
      </w:r>
    </w:p>
    <w:p w:rsidR="00836BAF" w:rsidRPr="00616DB3" w:rsidRDefault="00836BAF" w:rsidP="00836BAF">
      <w:pPr>
        <w:widowControl w:val="0"/>
        <w:autoSpaceDE w:val="0"/>
        <w:autoSpaceDN w:val="0"/>
        <w:adjustRightInd w:val="0"/>
        <w:ind w:firstLine="284"/>
        <w:jc w:val="both"/>
        <w:rPr>
          <w:sz w:val="16"/>
          <w:szCs w:val="16"/>
        </w:rPr>
      </w:pPr>
      <w:r w:rsidRPr="00616DB3">
        <w:rPr>
          <w:sz w:val="16"/>
          <w:szCs w:val="16"/>
        </w:rPr>
        <w:t xml:space="preserve">- количество построенных и отремонтированных артезианских </w:t>
      </w:r>
      <w:r w:rsidRPr="00616DB3">
        <w:rPr>
          <w:sz w:val="16"/>
          <w:szCs w:val="16"/>
        </w:rPr>
        <w:lastRenderedPageBreak/>
        <w:t xml:space="preserve">скважин, 4 </w:t>
      </w:r>
      <w:proofErr w:type="spellStart"/>
      <w:r w:rsidRPr="00616DB3">
        <w:rPr>
          <w:sz w:val="16"/>
          <w:szCs w:val="16"/>
        </w:rPr>
        <w:t>шт</w:t>
      </w:r>
      <w:proofErr w:type="spellEnd"/>
      <w:r w:rsidRPr="00616DB3">
        <w:rPr>
          <w:sz w:val="16"/>
          <w:szCs w:val="16"/>
        </w:rPr>
        <w:t>, протяженность построенных и отремонтированных водопроводных сетей, 500м.</w:t>
      </w:r>
    </w:p>
    <w:p w:rsidR="00836BAF" w:rsidRPr="00616DB3" w:rsidRDefault="00836BAF" w:rsidP="000C4C9E">
      <w:pPr>
        <w:widowControl w:val="0"/>
        <w:suppressAutoHyphens/>
        <w:autoSpaceDE w:val="0"/>
        <w:autoSpaceDN w:val="0"/>
        <w:adjustRightInd w:val="0"/>
        <w:ind w:firstLine="284"/>
        <w:jc w:val="center"/>
        <w:rPr>
          <w:sz w:val="16"/>
          <w:szCs w:val="16"/>
        </w:rPr>
      </w:pPr>
    </w:p>
    <w:p w:rsidR="00836BAF" w:rsidRPr="00616DB3" w:rsidRDefault="00836BAF" w:rsidP="00836BAF">
      <w:pPr>
        <w:widowControl w:val="0"/>
        <w:autoSpaceDE w:val="0"/>
        <w:autoSpaceDN w:val="0"/>
        <w:adjustRightInd w:val="0"/>
        <w:jc w:val="center"/>
        <w:rPr>
          <w:b/>
          <w:sz w:val="16"/>
          <w:szCs w:val="16"/>
        </w:rPr>
      </w:pPr>
      <w:r w:rsidRPr="00616DB3">
        <w:rPr>
          <w:b/>
          <w:sz w:val="16"/>
          <w:szCs w:val="16"/>
        </w:rPr>
        <w:t>Мероприятия подпрограммы</w:t>
      </w:r>
    </w:p>
    <w:p w:rsidR="00836BAF" w:rsidRPr="00616DB3" w:rsidRDefault="00836BAF" w:rsidP="00836BAF">
      <w:pPr>
        <w:widowControl w:val="0"/>
        <w:autoSpaceDE w:val="0"/>
        <w:autoSpaceDN w:val="0"/>
        <w:adjustRightInd w:val="0"/>
        <w:jc w:val="center"/>
        <w:rPr>
          <w:bCs/>
          <w:sz w:val="16"/>
          <w:szCs w:val="16"/>
        </w:rPr>
      </w:pPr>
      <w:r w:rsidRPr="00616DB3">
        <w:rPr>
          <w:bCs/>
          <w:sz w:val="16"/>
          <w:szCs w:val="16"/>
        </w:rPr>
        <w:t>«Развитие инфраструктуры водоснабжения и водоотведения населенных пунктов Солецкого муниципального района»</w:t>
      </w:r>
    </w:p>
    <w:tbl>
      <w:tblPr>
        <w:tblW w:w="0" w:type="auto"/>
        <w:tblCellSpacing w:w="5" w:type="nil"/>
        <w:tblInd w:w="75" w:type="dxa"/>
        <w:tblCellMar>
          <w:left w:w="75" w:type="dxa"/>
          <w:right w:w="75" w:type="dxa"/>
        </w:tblCellMar>
        <w:tblLook w:val="0000" w:firstRow="0" w:lastRow="0" w:firstColumn="0" w:lastColumn="0" w:noHBand="0" w:noVBand="0"/>
      </w:tblPr>
      <w:tblGrid>
        <w:gridCol w:w="237"/>
        <w:gridCol w:w="673"/>
        <w:gridCol w:w="478"/>
        <w:gridCol w:w="435"/>
        <w:gridCol w:w="542"/>
        <w:gridCol w:w="599"/>
        <w:gridCol w:w="267"/>
        <w:gridCol w:w="267"/>
        <w:gridCol w:w="267"/>
        <w:gridCol w:w="282"/>
        <w:gridCol w:w="282"/>
        <w:gridCol w:w="282"/>
        <w:gridCol w:w="282"/>
      </w:tblGrid>
      <w:tr w:rsidR="00616DB3" w:rsidRPr="00616DB3" w:rsidTr="00836BAF">
        <w:trPr>
          <w:trHeight w:val="720"/>
          <w:tblCellSpacing w:w="5" w:type="nil"/>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N  </w:t>
            </w:r>
            <w:r w:rsidRPr="00616DB3">
              <w:rPr>
                <w:sz w:val="12"/>
                <w:szCs w:val="12"/>
              </w:rPr>
              <w:br/>
              <w:t>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Наименование</w:t>
            </w:r>
            <w:r w:rsidRPr="00616DB3">
              <w:rPr>
                <w:sz w:val="12"/>
                <w:szCs w:val="12"/>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Исполнитель</w:t>
            </w:r>
          </w:p>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Срок </w:t>
            </w:r>
            <w:r w:rsidRPr="00616DB3">
              <w:rPr>
                <w:sz w:val="12"/>
                <w:szCs w:val="12"/>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 xml:space="preserve">Целевой   </w:t>
            </w:r>
            <w:r w:rsidRPr="00616DB3">
              <w:rPr>
                <w:sz w:val="12"/>
                <w:szCs w:val="12"/>
              </w:rPr>
              <w:br/>
              <w:t xml:space="preserve"> показатель  </w:t>
            </w:r>
            <w:r w:rsidRPr="00616DB3">
              <w:rPr>
                <w:sz w:val="12"/>
                <w:szCs w:val="12"/>
              </w:rPr>
              <w:br/>
              <w:t xml:space="preserve">   (номер    </w:t>
            </w:r>
            <w:r w:rsidRPr="00616DB3">
              <w:rPr>
                <w:sz w:val="12"/>
                <w:szCs w:val="12"/>
              </w:rPr>
              <w:br/>
              <w:t xml:space="preserve">  целевого   </w:t>
            </w:r>
            <w:r w:rsidRPr="00616DB3">
              <w:rPr>
                <w:sz w:val="12"/>
                <w:szCs w:val="12"/>
              </w:rPr>
              <w:br/>
              <w:t xml:space="preserve"> показателя  </w:t>
            </w:r>
            <w:r w:rsidRPr="00616DB3">
              <w:rPr>
                <w:sz w:val="12"/>
                <w:szCs w:val="12"/>
              </w:rPr>
              <w:br/>
              <w:t xml:space="preserve"> из паспорта </w:t>
            </w:r>
            <w:r w:rsidRPr="00616DB3">
              <w:rPr>
                <w:sz w:val="12"/>
                <w:szCs w:val="12"/>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Источник финансирования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Объем финансирования</w:t>
            </w:r>
            <w:r w:rsidRPr="00616DB3">
              <w:rPr>
                <w:sz w:val="12"/>
                <w:szCs w:val="12"/>
              </w:rPr>
              <w:br/>
              <w:t>по годам (тыс. руб.)</w:t>
            </w:r>
          </w:p>
        </w:tc>
      </w:tr>
      <w:tr w:rsidR="00616DB3" w:rsidRPr="00616DB3" w:rsidTr="00836BAF">
        <w:trPr>
          <w:trHeight w:val="540"/>
          <w:tblCellSpacing w:w="5" w:type="nil"/>
        </w:trPr>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2014</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2015</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2016</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2018</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2019</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2020</w:t>
            </w:r>
          </w:p>
        </w:tc>
      </w:tr>
      <w:tr w:rsidR="00616DB3" w:rsidRPr="00616DB3" w:rsidTr="00836BAF">
        <w:trPr>
          <w:tblCellSpacing w:w="5" w:type="nil"/>
        </w:trPr>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3</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4</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5</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6</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7</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8</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9</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w:t>
            </w:r>
          </w:p>
        </w:tc>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w:t>
            </w:r>
          </w:p>
        </w:tc>
      </w:tr>
      <w:tr w:rsidR="00616DB3" w:rsidRPr="00616DB3" w:rsidTr="00836BAF">
        <w:trPr>
          <w:tblCellSpacing w:w="5" w:type="nil"/>
        </w:trPr>
        <w:tc>
          <w:tcPr>
            <w:tcW w:w="0" w:type="auto"/>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1.</w:t>
            </w:r>
          </w:p>
        </w:tc>
        <w:tc>
          <w:tcPr>
            <w:tcW w:w="0" w:type="auto"/>
            <w:gridSpan w:val="12"/>
            <w:tcBorders>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b/>
                <w:sz w:val="12"/>
                <w:szCs w:val="12"/>
              </w:rPr>
            </w:pPr>
            <w:r w:rsidRPr="00616DB3">
              <w:rPr>
                <w:b/>
                <w:sz w:val="12"/>
                <w:szCs w:val="12"/>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616DB3" w:rsidRPr="00616DB3" w:rsidTr="00836BAF">
        <w:trPr>
          <w:trHeight w:val="851"/>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Организация работы по очистке и дезинфекции нецентрализованных источников водоснабжения на территории сельских поселений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Отдел ЖКХ</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2017-2020 годы</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100,0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100,0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100,0</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Организация ремонта нецентрализованных источников водоснабжения на территории сельских поселений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Отдел ЖКХ</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2017-2020 годы</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100,0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100,0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100,0</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Организация ремонта артезианских скважин на территории сельских поселений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Отдел ЖКХ</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2017-2020 годы</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1.3.</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1.4.</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rPr>
                <w:sz w:val="12"/>
                <w:szCs w:val="12"/>
              </w:rPr>
            </w:pPr>
            <w:r w:rsidRPr="00616DB3">
              <w:rPr>
                <w:sz w:val="12"/>
                <w:szCs w:val="12"/>
              </w:rPr>
              <w:t xml:space="preserve">Организация разработки проектно-сметной документации на строительство (реконструкцию) </w:t>
            </w:r>
            <w:r w:rsidRPr="00616DB3">
              <w:rPr>
                <w:sz w:val="12"/>
                <w:szCs w:val="12"/>
              </w:rPr>
              <w:lastRenderedPageBreak/>
              <w:t>артезианской скважины и сетей водоснабжения в д. Хвойная Солецкого района, ед.</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lastRenderedPageBreak/>
              <w:t>Отдел ЖКХ</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2017 год</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1.4.</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jc w:val="cente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150,0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sz w:val="12"/>
                <w:szCs w:val="12"/>
              </w:rPr>
            </w:pPr>
            <w:r w:rsidRPr="00616DB3">
              <w:rPr>
                <w:sz w:val="12"/>
                <w:szCs w:val="12"/>
              </w:rPr>
              <w:t>-</w:t>
            </w:r>
          </w:p>
        </w:tc>
      </w:tr>
      <w:tr w:rsidR="00616DB3" w:rsidRPr="00616DB3" w:rsidTr="00836BAF">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Итого по подпрограмме:</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36BAF" w:rsidRPr="00616DB3" w:rsidRDefault="00836BAF" w:rsidP="00836BAF">
            <w:pPr>
              <w:rPr>
                <w:b/>
                <w:sz w:val="12"/>
                <w:szCs w:val="12"/>
              </w:rPr>
            </w:pPr>
            <w:r w:rsidRPr="00616DB3">
              <w:rPr>
                <w:b/>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350,0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200,0</w:t>
            </w:r>
          </w:p>
        </w:tc>
        <w:tc>
          <w:tcPr>
            <w:tcW w:w="0" w:type="auto"/>
            <w:tcBorders>
              <w:top w:val="single" w:sz="4" w:space="0" w:color="auto"/>
              <w:left w:val="single" w:sz="4" w:space="0" w:color="auto"/>
              <w:bottom w:val="single" w:sz="4" w:space="0" w:color="auto"/>
              <w:right w:val="single" w:sz="4" w:space="0" w:color="auto"/>
            </w:tcBorders>
            <w:vAlign w:val="center"/>
          </w:tcPr>
          <w:p w:rsidR="00836BAF" w:rsidRPr="00616DB3" w:rsidRDefault="00836BAF" w:rsidP="00836BAF">
            <w:pPr>
              <w:widowControl w:val="0"/>
              <w:autoSpaceDE w:val="0"/>
              <w:autoSpaceDN w:val="0"/>
              <w:adjustRightInd w:val="0"/>
              <w:jc w:val="center"/>
              <w:rPr>
                <w:b/>
                <w:sz w:val="12"/>
                <w:szCs w:val="12"/>
              </w:rPr>
            </w:pPr>
            <w:r w:rsidRPr="00616DB3">
              <w:rPr>
                <w:b/>
                <w:sz w:val="12"/>
                <w:szCs w:val="12"/>
              </w:rPr>
              <w:t>200,0</w:t>
            </w:r>
          </w:p>
        </w:tc>
      </w:tr>
    </w:tbl>
    <w:p w:rsidR="00836BAF" w:rsidRPr="00616DB3" w:rsidRDefault="00836BAF" w:rsidP="000C4C9E">
      <w:pPr>
        <w:widowControl w:val="0"/>
        <w:suppressAutoHyphens/>
        <w:autoSpaceDE w:val="0"/>
        <w:autoSpaceDN w:val="0"/>
        <w:adjustRightInd w:val="0"/>
        <w:ind w:firstLine="284"/>
        <w:jc w:val="center"/>
        <w:rPr>
          <w:sz w:val="16"/>
          <w:szCs w:val="16"/>
        </w:rPr>
      </w:pPr>
    </w:p>
    <w:p w:rsidR="00836BAF" w:rsidRPr="00616DB3" w:rsidRDefault="00836BAF" w:rsidP="00836BAF">
      <w:pPr>
        <w:widowControl w:val="0"/>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36BAF" w:rsidRPr="00616DB3" w:rsidRDefault="00836BAF" w:rsidP="00836BAF">
      <w:pPr>
        <w:tabs>
          <w:tab w:val="left" w:pos="4536"/>
        </w:tabs>
        <w:suppressAutoHyphens/>
        <w:jc w:val="center"/>
        <w:rPr>
          <w:sz w:val="16"/>
          <w:szCs w:val="16"/>
        </w:rPr>
      </w:pPr>
    </w:p>
    <w:p w:rsidR="00836BAF" w:rsidRPr="00616DB3" w:rsidRDefault="00836BAF" w:rsidP="00836BAF">
      <w:pPr>
        <w:suppressAutoHyphens/>
        <w:rPr>
          <w:sz w:val="16"/>
          <w:szCs w:val="16"/>
        </w:rPr>
      </w:pPr>
      <w:r w:rsidRPr="00616DB3">
        <w:rPr>
          <w:b/>
          <w:sz w:val="16"/>
          <w:szCs w:val="16"/>
        </w:rPr>
        <w:t>Заместитель Главы администрации    Т.А. Миронычева</w:t>
      </w:r>
    </w:p>
    <w:p w:rsidR="007C2266" w:rsidRDefault="007C2266" w:rsidP="00836BAF">
      <w:pPr>
        <w:jc w:val="center"/>
        <w:rPr>
          <w:b/>
          <w:sz w:val="16"/>
          <w:szCs w:val="16"/>
        </w:rPr>
      </w:pPr>
    </w:p>
    <w:p w:rsidR="007C2266" w:rsidRDefault="007C2266" w:rsidP="00836BAF">
      <w:pPr>
        <w:jc w:val="center"/>
        <w:rPr>
          <w:b/>
          <w:sz w:val="16"/>
          <w:szCs w:val="16"/>
        </w:rPr>
      </w:pPr>
    </w:p>
    <w:p w:rsidR="007C2266" w:rsidRDefault="007C2266" w:rsidP="00836BAF">
      <w:pPr>
        <w:jc w:val="center"/>
        <w:rPr>
          <w:b/>
          <w:sz w:val="16"/>
          <w:szCs w:val="16"/>
        </w:rPr>
      </w:pPr>
    </w:p>
    <w:p w:rsidR="007C2266" w:rsidRDefault="007C2266" w:rsidP="00836BAF">
      <w:pPr>
        <w:jc w:val="center"/>
        <w:rPr>
          <w:b/>
          <w:sz w:val="16"/>
          <w:szCs w:val="16"/>
        </w:rPr>
      </w:pPr>
    </w:p>
    <w:p w:rsidR="00836BAF" w:rsidRPr="00616DB3" w:rsidRDefault="00836BAF" w:rsidP="00836BAF">
      <w:pPr>
        <w:jc w:val="center"/>
        <w:rPr>
          <w:b/>
          <w:sz w:val="16"/>
          <w:szCs w:val="16"/>
        </w:rPr>
      </w:pPr>
      <w:r w:rsidRPr="00616DB3">
        <w:rPr>
          <w:b/>
          <w:sz w:val="16"/>
          <w:szCs w:val="16"/>
        </w:rPr>
        <w:t>ПОСТАНОВЛЕНИЕ</w:t>
      </w:r>
    </w:p>
    <w:p w:rsidR="00836BAF" w:rsidRPr="00616DB3" w:rsidRDefault="00836BAF" w:rsidP="00836BAF">
      <w:pPr>
        <w:jc w:val="center"/>
        <w:rPr>
          <w:b/>
          <w:sz w:val="16"/>
          <w:szCs w:val="16"/>
        </w:rPr>
      </w:pPr>
      <w:r w:rsidRPr="00616DB3">
        <w:rPr>
          <w:b/>
          <w:sz w:val="16"/>
          <w:szCs w:val="16"/>
        </w:rPr>
        <w:t>Администрации Солецкого муниципального района</w:t>
      </w:r>
    </w:p>
    <w:p w:rsidR="00836BAF" w:rsidRPr="00616DB3" w:rsidRDefault="00836BAF" w:rsidP="00836BAF">
      <w:pPr>
        <w:rPr>
          <w:sz w:val="16"/>
          <w:szCs w:val="16"/>
        </w:rPr>
      </w:pPr>
    </w:p>
    <w:p w:rsidR="00836BAF" w:rsidRPr="00616DB3" w:rsidRDefault="00836BAF" w:rsidP="00836BAF">
      <w:pPr>
        <w:jc w:val="center"/>
        <w:rPr>
          <w:sz w:val="16"/>
          <w:szCs w:val="16"/>
        </w:rPr>
      </w:pPr>
      <w:r w:rsidRPr="00616DB3">
        <w:rPr>
          <w:sz w:val="16"/>
          <w:szCs w:val="16"/>
        </w:rPr>
        <w:t>от 2</w:t>
      </w:r>
      <w:r w:rsidR="0036487D" w:rsidRPr="00616DB3">
        <w:rPr>
          <w:sz w:val="16"/>
          <w:szCs w:val="16"/>
        </w:rPr>
        <w:t>7</w:t>
      </w:r>
      <w:r w:rsidRPr="00616DB3">
        <w:rPr>
          <w:sz w:val="16"/>
          <w:szCs w:val="16"/>
        </w:rPr>
        <w:t>.02.2017 № 2</w:t>
      </w:r>
      <w:r w:rsidR="0036487D" w:rsidRPr="00616DB3">
        <w:rPr>
          <w:sz w:val="16"/>
          <w:szCs w:val="16"/>
        </w:rPr>
        <w:t>61</w:t>
      </w:r>
    </w:p>
    <w:p w:rsidR="00836BAF" w:rsidRPr="00616DB3" w:rsidRDefault="00836BAF" w:rsidP="00836BAF">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36487D" w:rsidRPr="00616DB3" w:rsidRDefault="0036487D" w:rsidP="00836BAF">
      <w:pPr>
        <w:pStyle w:val="ConsPlusNormal"/>
        <w:widowControl/>
        <w:ind w:firstLine="0"/>
        <w:jc w:val="center"/>
        <w:outlineLvl w:val="1"/>
        <w:rPr>
          <w:rFonts w:ascii="Times New Roman" w:hAnsi="Times New Roman" w:cs="Times New Roman"/>
          <w:sz w:val="16"/>
          <w:szCs w:val="16"/>
        </w:rPr>
      </w:pPr>
    </w:p>
    <w:p w:rsidR="0036487D" w:rsidRPr="00616DB3" w:rsidRDefault="0036487D" w:rsidP="0036487D">
      <w:pPr>
        <w:widowControl w:val="0"/>
        <w:suppressAutoHyphens/>
        <w:autoSpaceDE w:val="0"/>
        <w:autoSpaceDN w:val="0"/>
        <w:adjustRightInd w:val="0"/>
        <w:ind w:firstLine="284"/>
        <w:jc w:val="center"/>
        <w:rPr>
          <w:b/>
          <w:sz w:val="16"/>
          <w:szCs w:val="16"/>
        </w:rPr>
      </w:pPr>
      <w:r w:rsidRPr="00616DB3">
        <w:rPr>
          <w:b/>
          <w:sz w:val="16"/>
          <w:szCs w:val="16"/>
        </w:rPr>
        <w:t>О внесении изменения в состав комиссии по переводу жилого помещения в нежилое и нежилого помещения в жилое, переустройству и (или) перепланировке жилого помещения, находящегося на территории Солецкого городского поселения</w:t>
      </w:r>
    </w:p>
    <w:p w:rsidR="0036487D" w:rsidRPr="00616DB3" w:rsidRDefault="0036487D" w:rsidP="0036487D">
      <w:pPr>
        <w:widowControl w:val="0"/>
        <w:suppressAutoHyphens/>
        <w:autoSpaceDE w:val="0"/>
        <w:autoSpaceDN w:val="0"/>
        <w:adjustRightInd w:val="0"/>
        <w:ind w:firstLine="284"/>
        <w:jc w:val="center"/>
        <w:rPr>
          <w:sz w:val="16"/>
          <w:szCs w:val="16"/>
        </w:rPr>
      </w:pPr>
    </w:p>
    <w:p w:rsidR="0036487D" w:rsidRPr="00616DB3" w:rsidRDefault="0036487D" w:rsidP="0036487D">
      <w:pPr>
        <w:widowControl w:val="0"/>
        <w:suppressAutoHyphens/>
        <w:autoSpaceDE w:val="0"/>
        <w:autoSpaceDN w:val="0"/>
        <w:adjustRightInd w:val="0"/>
        <w:ind w:firstLine="284"/>
        <w:jc w:val="both"/>
        <w:rPr>
          <w:sz w:val="16"/>
          <w:szCs w:val="16"/>
        </w:rPr>
      </w:pPr>
      <w:r w:rsidRPr="00616DB3">
        <w:rPr>
          <w:sz w:val="16"/>
          <w:szCs w:val="16"/>
        </w:rPr>
        <w:t>Администрация Солецкого муниципального района</w:t>
      </w:r>
    </w:p>
    <w:p w:rsidR="0036487D" w:rsidRPr="00616DB3" w:rsidRDefault="0036487D" w:rsidP="0036487D">
      <w:pPr>
        <w:widowControl w:val="0"/>
        <w:suppressAutoHyphens/>
        <w:autoSpaceDE w:val="0"/>
        <w:autoSpaceDN w:val="0"/>
        <w:adjustRightInd w:val="0"/>
        <w:jc w:val="both"/>
        <w:rPr>
          <w:b/>
          <w:sz w:val="16"/>
          <w:szCs w:val="16"/>
        </w:rPr>
      </w:pPr>
      <w:r w:rsidRPr="00616DB3">
        <w:rPr>
          <w:b/>
          <w:sz w:val="16"/>
          <w:szCs w:val="16"/>
        </w:rPr>
        <w:t xml:space="preserve">ПОСТАНОВЛЯЕТ: </w:t>
      </w:r>
    </w:p>
    <w:p w:rsidR="0036487D" w:rsidRPr="00616DB3" w:rsidRDefault="0036487D" w:rsidP="0036487D">
      <w:pPr>
        <w:widowControl w:val="0"/>
        <w:suppressAutoHyphens/>
        <w:autoSpaceDE w:val="0"/>
        <w:autoSpaceDN w:val="0"/>
        <w:adjustRightInd w:val="0"/>
        <w:ind w:firstLine="284"/>
        <w:jc w:val="both"/>
        <w:rPr>
          <w:sz w:val="16"/>
          <w:szCs w:val="16"/>
        </w:rPr>
      </w:pPr>
      <w:r w:rsidRPr="00616DB3">
        <w:rPr>
          <w:sz w:val="16"/>
          <w:szCs w:val="16"/>
        </w:rPr>
        <w:t xml:space="preserve">1. Внести изменение в состав комиссии по переводу жилого помещения в нежилое и нежилого помещения в жилое, переустройству и (или) перепланировке жилого помещения, находящегося на территории Солецкого городского поселения, утвержденный постановлением Администрации муниципального района от 13.01.2014 № 15, изложив его в новой редакции:  </w:t>
      </w:r>
    </w:p>
    <w:p w:rsidR="0036487D" w:rsidRPr="00616DB3" w:rsidRDefault="0036487D" w:rsidP="0036487D">
      <w:pPr>
        <w:widowControl w:val="0"/>
        <w:suppressAutoHyphens/>
        <w:autoSpaceDE w:val="0"/>
        <w:autoSpaceDN w:val="0"/>
        <w:adjustRightInd w:val="0"/>
        <w:ind w:left="1276" w:hanging="1276"/>
        <w:jc w:val="both"/>
        <w:rPr>
          <w:sz w:val="16"/>
          <w:szCs w:val="16"/>
        </w:rPr>
      </w:pPr>
      <w:r w:rsidRPr="00616DB3">
        <w:rPr>
          <w:sz w:val="16"/>
          <w:szCs w:val="16"/>
        </w:rPr>
        <w:t>Михайлова Ю.В.</w:t>
      </w:r>
      <w:r w:rsidRPr="00616DB3">
        <w:rPr>
          <w:sz w:val="16"/>
          <w:szCs w:val="16"/>
        </w:rPr>
        <w:tab/>
        <w:t>- заместитель Главы администрации  - председатель комитета по социальной защите населения Администрации муниципального района, председатель комиссии;</w:t>
      </w:r>
    </w:p>
    <w:p w:rsidR="0036487D" w:rsidRPr="00616DB3" w:rsidRDefault="0036487D" w:rsidP="0036487D">
      <w:pPr>
        <w:widowControl w:val="0"/>
        <w:suppressAutoHyphens/>
        <w:autoSpaceDE w:val="0"/>
        <w:autoSpaceDN w:val="0"/>
        <w:adjustRightInd w:val="0"/>
        <w:ind w:left="1276" w:hanging="1276"/>
        <w:jc w:val="both"/>
        <w:rPr>
          <w:sz w:val="16"/>
          <w:szCs w:val="16"/>
        </w:rPr>
      </w:pPr>
      <w:r w:rsidRPr="00616DB3">
        <w:rPr>
          <w:sz w:val="16"/>
          <w:szCs w:val="16"/>
        </w:rPr>
        <w:t>Колесникова И.А.</w:t>
      </w:r>
      <w:r w:rsidRPr="00616DB3">
        <w:rPr>
          <w:sz w:val="16"/>
          <w:szCs w:val="16"/>
        </w:rPr>
        <w:tab/>
        <w:t>-  заведующая отделом градостроительства и благоустройства Администрации муниципального района, заместитель председателя комиссии;</w:t>
      </w:r>
    </w:p>
    <w:p w:rsidR="0036487D" w:rsidRPr="00616DB3" w:rsidRDefault="0036487D" w:rsidP="0036487D">
      <w:pPr>
        <w:widowControl w:val="0"/>
        <w:suppressAutoHyphens/>
        <w:autoSpaceDE w:val="0"/>
        <w:autoSpaceDN w:val="0"/>
        <w:adjustRightInd w:val="0"/>
        <w:ind w:left="1276" w:hanging="1276"/>
        <w:jc w:val="both"/>
        <w:rPr>
          <w:sz w:val="16"/>
          <w:szCs w:val="16"/>
        </w:rPr>
      </w:pPr>
      <w:r w:rsidRPr="00616DB3">
        <w:rPr>
          <w:sz w:val="16"/>
          <w:szCs w:val="16"/>
        </w:rPr>
        <w:t>Кручинина Д. А</w:t>
      </w:r>
      <w:r w:rsidRPr="00616DB3">
        <w:rPr>
          <w:sz w:val="16"/>
          <w:szCs w:val="16"/>
        </w:rPr>
        <w:tab/>
        <w:t>ведущий специалист отдела градостроительства и благоустройства Администрации муниципального района, секретарь комиссии;</w:t>
      </w:r>
    </w:p>
    <w:p w:rsidR="0036487D" w:rsidRPr="00616DB3" w:rsidRDefault="0036487D" w:rsidP="0036487D">
      <w:pPr>
        <w:widowControl w:val="0"/>
        <w:suppressAutoHyphens/>
        <w:autoSpaceDE w:val="0"/>
        <w:autoSpaceDN w:val="0"/>
        <w:adjustRightInd w:val="0"/>
        <w:ind w:left="1276" w:hanging="1276"/>
        <w:jc w:val="both"/>
        <w:rPr>
          <w:sz w:val="16"/>
          <w:szCs w:val="16"/>
        </w:rPr>
      </w:pPr>
      <w:r w:rsidRPr="00616DB3">
        <w:rPr>
          <w:sz w:val="16"/>
          <w:szCs w:val="16"/>
        </w:rPr>
        <w:t>Члены комиссии:</w:t>
      </w:r>
      <w:r w:rsidRPr="00616DB3">
        <w:rPr>
          <w:sz w:val="16"/>
          <w:szCs w:val="16"/>
        </w:rPr>
        <w:tab/>
      </w:r>
    </w:p>
    <w:p w:rsidR="0036487D" w:rsidRPr="00616DB3" w:rsidRDefault="0036487D" w:rsidP="0036487D">
      <w:pPr>
        <w:widowControl w:val="0"/>
        <w:suppressAutoHyphens/>
        <w:autoSpaceDE w:val="0"/>
        <w:autoSpaceDN w:val="0"/>
        <w:adjustRightInd w:val="0"/>
        <w:ind w:left="1276" w:hanging="1276"/>
        <w:jc w:val="both"/>
        <w:rPr>
          <w:sz w:val="16"/>
          <w:szCs w:val="16"/>
        </w:rPr>
      </w:pPr>
      <w:r w:rsidRPr="00616DB3">
        <w:rPr>
          <w:sz w:val="16"/>
          <w:szCs w:val="16"/>
        </w:rPr>
        <w:t>Иванова Н.Г</w:t>
      </w:r>
      <w:r w:rsidRPr="00616DB3">
        <w:rPr>
          <w:sz w:val="16"/>
          <w:szCs w:val="16"/>
        </w:rPr>
        <w:tab/>
        <w:t>ведущий специалист отдела градостроительства и благоустройства Администрации муниципального района;</w:t>
      </w:r>
    </w:p>
    <w:p w:rsidR="0036487D" w:rsidRPr="00616DB3" w:rsidRDefault="0036487D" w:rsidP="0036487D">
      <w:pPr>
        <w:widowControl w:val="0"/>
        <w:suppressAutoHyphens/>
        <w:autoSpaceDE w:val="0"/>
        <w:autoSpaceDN w:val="0"/>
        <w:adjustRightInd w:val="0"/>
        <w:ind w:left="1276" w:hanging="1276"/>
        <w:jc w:val="both"/>
        <w:rPr>
          <w:sz w:val="16"/>
          <w:szCs w:val="16"/>
        </w:rPr>
      </w:pPr>
      <w:r w:rsidRPr="00616DB3">
        <w:rPr>
          <w:sz w:val="16"/>
          <w:szCs w:val="16"/>
        </w:rPr>
        <w:t>Качанович Е.Н.</w:t>
      </w:r>
      <w:r w:rsidRPr="00616DB3">
        <w:rPr>
          <w:sz w:val="16"/>
          <w:szCs w:val="16"/>
        </w:rPr>
        <w:tab/>
        <w:t>заведующая отделом жилищно-коммунального хозяйства, дорожного строительства и транспорта Администрации муниципального района;</w:t>
      </w:r>
    </w:p>
    <w:p w:rsidR="0036487D" w:rsidRPr="00616DB3" w:rsidRDefault="0036487D" w:rsidP="0036487D">
      <w:pPr>
        <w:widowControl w:val="0"/>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6487D" w:rsidRPr="00616DB3" w:rsidRDefault="0036487D" w:rsidP="0036487D">
      <w:pPr>
        <w:widowControl w:val="0"/>
        <w:suppressAutoHyphens/>
        <w:autoSpaceDE w:val="0"/>
        <w:autoSpaceDN w:val="0"/>
        <w:adjustRightInd w:val="0"/>
        <w:ind w:firstLine="284"/>
        <w:jc w:val="both"/>
        <w:rPr>
          <w:sz w:val="16"/>
          <w:szCs w:val="16"/>
        </w:rPr>
      </w:pPr>
    </w:p>
    <w:p w:rsidR="0036487D" w:rsidRPr="00616DB3" w:rsidRDefault="0036487D" w:rsidP="0036487D">
      <w:pPr>
        <w:widowControl w:val="0"/>
        <w:suppressAutoHyphens/>
        <w:autoSpaceDE w:val="0"/>
        <w:autoSpaceDN w:val="0"/>
        <w:adjustRightInd w:val="0"/>
        <w:ind w:firstLine="284"/>
        <w:jc w:val="both"/>
        <w:rPr>
          <w:sz w:val="16"/>
          <w:szCs w:val="16"/>
        </w:rPr>
      </w:pPr>
    </w:p>
    <w:p w:rsidR="0036487D" w:rsidRPr="00616DB3" w:rsidRDefault="0036487D" w:rsidP="0036487D">
      <w:pPr>
        <w:widowControl w:val="0"/>
        <w:suppressAutoHyphens/>
        <w:autoSpaceDE w:val="0"/>
        <w:autoSpaceDN w:val="0"/>
        <w:adjustRightInd w:val="0"/>
        <w:jc w:val="both"/>
        <w:rPr>
          <w:b/>
          <w:sz w:val="16"/>
          <w:szCs w:val="16"/>
        </w:rPr>
      </w:pPr>
      <w:r w:rsidRPr="00616DB3">
        <w:rPr>
          <w:b/>
          <w:sz w:val="16"/>
          <w:szCs w:val="16"/>
        </w:rPr>
        <w:t>Глава муниципального района    А.Я. Котов</w:t>
      </w:r>
    </w:p>
    <w:p w:rsidR="0036487D" w:rsidRPr="00616DB3" w:rsidRDefault="0036487D" w:rsidP="0036487D">
      <w:pPr>
        <w:widowControl w:val="0"/>
        <w:suppressAutoHyphens/>
        <w:autoSpaceDE w:val="0"/>
        <w:autoSpaceDN w:val="0"/>
        <w:adjustRightInd w:val="0"/>
        <w:ind w:firstLine="284"/>
        <w:jc w:val="center"/>
        <w:rPr>
          <w:sz w:val="16"/>
          <w:szCs w:val="16"/>
        </w:rPr>
      </w:pPr>
    </w:p>
    <w:p w:rsidR="00836BAF" w:rsidRPr="00616DB3" w:rsidRDefault="00836BAF" w:rsidP="000C4C9E">
      <w:pPr>
        <w:widowControl w:val="0"/>
        <w:suppressAutoHyphens/>
        <w:autoSpaceDE w:val="0"/>
        <w:autoSpaceDN w:val="0"/>
        <w:adjustRightInd w:val="0"/>
        <w:ind w:firstLine="284"/>
        <w:jc w:val="center"/>
        <w:rPr>
          <w:sz w:val="16"/>
          <w:szCs w:val="16"/>
        </w:rPr>
      </w:pPr>
    </w:p>
    <w:p w:rsidR="0036487D" w:rsidRDefault="0036487D" w:rsidP="000C4C9E">
      <w:pPr>
        <w:widowControl w:val="0"/>
        <w:suppressAutoHyphens/>
        <w:autoSpaceDE w:val="0"/>
        <w:autoSpaceDN w:val="0"/>
        <w:adjustRightInd w:val="0"/>
        <w:ind w:firstLine="284"/>
        <w:jc w:val="center"/>
        <w:rPr>
          <w:sz w:val="16"/>
          <w:szCs w:val="16"/>
        </w:rPr>
      </w:pPr>
    </w:p>
    <w:p w:rsidR="007C2266" w:rsidRDefault="007C2266" w:rsidP="000C4C9E">
      <w:pPr>
        <w:widowControl w:val="0"/>
        <w:suppressAutoHyphens/>
        <w:autoSpaceDE w:val="0"/>
        <w:autoSpaceDN w:val="0"/>
        <w:adjustRightInd w:val="0"/>
        <w:ind w:firstLine="284"/>
        <w:jc w:val="center"/>
        <w:rPr>
          <w:sz w:val="16"/>
          <w:szCs w:val="16"/>
        </w:rPr>
      </w:pPr>
    </w:p>
    <w:p w:rsidR="007C2266" w:rsidRDefault="007C2266" w:rsidP="000C4C9E">
      <w:pPr>
        <w:widowControl w:val="0"/>
        <w:suppressAutoHyphens/>
        <w:autoSpaceDE w:val="0"/>
        <w:autoSpaceDN w:val="0"/>
        <w:adjustRightInd w:val="0"/>
        <w:ind w:firstLine="284"/>
        <w:jc w:val="center"/>
        <w:rPr>
          <w:sz w:val="16"/>
          <w:szCs w:val="16"/>
        </w:rPr>
      </w:pPr>
    </w:p>
    <w:p w:rsidR="007C2266" w:rsidRDefault="007C2266" w:rsidP="000C4C9E">
      <w:pPr>
        <w:widowControl w:val="0"/>
        <w:suppressAutoHyphens/>
        <w:autoSpaceDE w:val="0"/>
        <w:autoSpaceDN w:val="0"/>
        <w:adjustRightInd w:val="0"/>
        <w:ind w:firstLine="284"/>
        <w:jc w:val="center"/>
        <w:rPr>
          <w:sz w:val="16"/>
          <w:szCs w:val="16"/>
        </w:rPr>
      </w:pPr>
    </w:p>
    <w:p w:rsidR="0036487D" w:rsidRPr="00616DB3" w:rsidRDefault="0036487D" w:rsidP="0036487D">
      <w:pPr>
        <w:jc w:val="center"/>
        <w:rPr>
          <w:b/>
          <w:sz w:val="16"/>
          <w:szCs w:val="16"/>
        </w:rPr>
      </w:pPr>
      <w:r w:rsidRPr="00616DB3">
        <w:rPr>
          <w:b/>
          <w:sz w:val="16"/>
          <w:szCs w:val="16"/>
        </w:rPr>
        <w:lastRenderedPageBreak/>
        <w:t>ПОСТАНОВЛЕНИЕ</w:t>
      </w:r>
    </w:p>
    <w:p w:rsidR="0036487D" w:rsidRPr="00616DB3" w:rsidRDefault="0036487D" w:rsidP="0036487D">
      <w:pPr>
        <w:jc w:val="center"/>
        <w:rPr>
          <w:b/>
          <w:sz w:val="16"/>
          <w:szCs w:val="16"/>
        </w:rPr>
      </w:pPr>
      <w:r w:rsidRPr="00616DB3">
        <w:rPr>
          <w:b/>
          <w:sz w:val="16"/>
          <w:szCs w:val="16"/>
        </w:rPr>
        <w:t>Администрации Солецкого муниципального района</w:t>
      </w:r>
    </w:p>
    <w:p w:rsidR="0036487D" w:rsidRPr="00616DB3" w:rsidRDefault="0036487D" w:rsidP="0036487D">
      <w:pPr>
        <w:rPr>
          <w:sz w:val="16"/>
          <w:szCs w:val="16"/>
        </w:rPr>
      </w:pPr>
    </w:p>
    <w:p w:rsidR="0036487D" w:rsidRPr="00616DB3" w:rsidRDefault="0036487D" w:rsidP="0036487D">
      <w:pPr>
        <w:jc w:val="center"/>
        <w:rPr>
          <w:sz w:val="16"/>
          <w:szCs w:val="16"/>
        </w:rPr>
      </w:pPr>
      <w:r w:rsidRPr="00616DB3">
        <w:rPr>
          <w:sz w:val="16"/>
          <w:szCs w:val="16"/>
        </w:rPr>
        <w:t>от 28.02.2017 № 267</w:t>
      </w:r>
    </w:p>
    <w:p w:rsidR="0036487D" w:rsidRPr="00616DB3" w:rsidRDefault="0036487D" w:rsidP="0036487D">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tbl>
      <w:tblPr>
        <w:tblW w:w="0" w:type="auto"/>
        <w:tblLook w:val="0000" w:firstRow="0" w:lastRow="0" w:firstColumn="0" w:lastColumn="0" w:noHBand="0" w:noVBand="0"/>
      </w:tblPr>
      <w:tblGrid>
        <w:gridCol w:w="5034"/>
      </w:tblGrid>
      <w:tr w:rsidR="00616DB3" w:rsidRPr="00616DB3" w:rsidTr="0036487D">
        <w:trPr>
          <w:trHeight w:val="727"/>
        </w:trPr>
        <w:tc>
          <w:tcPr>
            <w:tcW w:w="0" w:type="auto"/>
          </w:tcPr>
          <w:p w:rsidR="0036487D" w:rsidRPr="00616DB3" w:rsidRDefault="0036487D" w:rsidP="006C0DED">
            <w:pPr>
              <w:tabs>
                <w:tab w:val="left" w:pos="4536"/>
              </w:tabs>
              <w:suppressAutoHyphens/>
              <w:rPr>
                <w:b/>
                <w:sz w:val="16"/>
                <w:szCs w:val="16"/>
              </w:rPr>
            </w:pPr>
          </w:p>
          <w:p w:rsidR="0036487D" w:rsidRPr="00616DB3" w:rsidRDefault="0036487D" w:rsidP="006C0DED">
            <w:pPr>
              <w:suppressAutoHyphens/>
              <w:jc w:val="center"/>
              <w:rPr>
                <w:b/>
                <w:sz w:val="16"/>
                <w:szCs w:val="16"/>
              </w:rPr>
            </w:pPr>
            <w:r w:rsidRPr="00616DB3">
              <w:rPr>
                <w:b/>
                <w:sz w:val="16"/>
                <w:szCs w:val="16"/>
              </w:rPr>
              <w:t xml:space="preserve">О внесении изменений в муниципальную программу Солецкого городского поселения «Улучшение степени благоустройства территории Солецкого городского поселения на 2016-2020 годы» </w:t>
            </w:r>
          </w:p>
        </w:tc>
      </w:tr>
    </w:tbl>
    <w:p w:rsidR="0036487D" w:rsidRPr="00616DB3" w:rsidRDefault="0036487D" w:rsidP="0036487D">
      <w:pPr>
        <w:tabs>
          <w:tab w:val="left" w:pos="0"/>
        </w:tabs>
        <w:suppressAutoHyphens/>
        <w:jc w:val="both"/>
        <w:rPr>
          <w:sz w:val="16"/>
          <w:szCs w:val="16"/>
        </w:rPr>
      </w:pPr>
    </w:p>
    <w:p w:rsidR="0036487D" w:rsidRPr="00616DB3" w:rsidRDefault="0036487D" w:rsidP="0036487D">
      <w:pPr>
        <w:tabs>
          <w:tab w:val="left" w:pos="0"/>
        </w:tabs>
        <w:suppressAutoHyphens/>
        <w:ind w:firstLine="284"/>
        <w:jc w:val="both"/>
        <w:rPr>
          <w:sz w:val="16"/>
          <w:szCs w:val="16"/>
        </w:rPr>
      </w:pPr>
      <w:r w:rsidRPr="00616DB3">
        <w:rPr>
          <w:sz w:val="16"/>
          <w:szCs w:val="16"/>
        </w:rPr>
        <w:t xml:space="preserve">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№755, от 21.11.2016 №1805), и  целях улучшение степени благоустройства территории Солецкого городского поселения за счет обеспечения комфортных и безопасных условий проживания населения, Администрация Солецкого муниципального района </w:t>
      </w:r>
    </w:p>
    <w:p w:rsidR="0036487D" w:rsidRPr="00616DB3" w:rsidRDefault="0036487D" w:rsidP="0036487D">
      <w:pPr>
        <w:tabs>
          <w:tab w:val="left" w:pos="0"/>
        </w:tabs>
        <w:suppressAutoHyphens/>
        <w:jc w:val="both"/>
        <w:rPr>
          <w:b/>
          <w:kern w:val="20"/>
          <w:sz w:val="16"/>
          <w:szCs w:val="16"/>
        </w:rPr>
      </w:pPr>
      <w:r w:rsidRPr="00616DB3">
        <w:rPr>
          <w:b/>
          <w:kern w:val="20"/>
          <w:sz w:val="16"/>
          <w:szCs w:val="16"/>
        </w:rPr>
        <w:t>ПОСТАНОВЛЯЕТ:</w:t>
      </w:r>
    </w:p>
    <w:p w:rsidR="0036487D" w:rsidRPr="00616DB3" w:rsidRDefault="0036487D" w:rsidP="0036487D">
      <w:pPr>
        <w:tabs>
          <w:tab w:val="left" w:pos="0"/>
        </w:tabs>
        <w:suppressAutoHyphens/>
        <w:autoSpaceDE w:val="0"/>
        <w:autoSpaceDN w:val="0"/>
        <w:adjustRightInd w:val="0"/>
        <w:ind w:firstLine="284"/>
        <w:jc w:val="both"/>
        <w:rPr>
          <w:sz w:val="16"/>
          <w:szCs w:val="16"/>
        </w:rPr>
      </w:pPr>
      <w:r w:rsidRPr="00616DB3">
        <w:rPr>
          <w:sz w:val="16"/>
          <w:szCs w:val="16"/>
        </w:rPr>
        <w:t xml:space="preserve">1. Внести изменения в муниципальную программу Солецкого городского поселения «Улучшение степени благоустройства территории Солецкого городского поселения  на 2016-2020 годы» (далее – муниципальная программа), утвержденную постановлением Администрации муниципального района от 25.12.2015 №1838 (в редакции постановлений Администрации муниципального района от 04.05.2016 № 636, от 23.06.2016 №934, от 10.08.2016  №1199, от 05.12.2016 №1872, от 23.12.2016 №2014), </w:t>
      </w:r>
    </w:p>
    <w:p w:rsidR="0036487D" w:rsidRPr="00616DB3" w:rsidRDefault="0036487D" w:rsidP="0036487D">
      <w:pPr>
        <w:tabs>
          <w:tab w:val="left" w:pos="0"/>
        </w:tabs>
        <w:suppressAutoHyphens/>
        <w:ind w:firstLine="284"/>
        <w:jc w:val="both"/>
        <w:rPr>
          <w:sz w:val="16"/>
          <w:szCs w:val="16"/>
        </w:rPr>
      </w:pPr>
      <w:r w:rsidRPr="00616DB3">
        <w:rPr>
          <w:sz w:val="16"/>
          <w:szCs w:val="16"/>
        </w:rPr>
        <w:t>1.2.1. Изложив  раздел 6 в редакции:</w:t>
      </w:r>
    </w:p>
    <w:p w:rsidR="0036487D" w:rsidRPr="00616DB3" w:rsidRDefault="0036487D" w:rsidP="0036487D">
      <w:pPr>
        <w:widowControl w:val="0"/>
        <w:tabs>
          <w:tab w:val="left" w:pos="0"/>
        </w:tabs>
        <w:suppressAutoHyphens/>
        <w:autoSpaceDE w:val="0"/>
        <w:autoSpaceDN w:val="0"/>
        <w:adjustRightInd w:val="0"/>
        <w:ind w:firstLine="284"/>
        <w:jc w:val="both"/>
        <w:rPr>
          <w:b/>
          <w:sz w:val="16"/>
          <w:szCs w:val="16"/>
        </w:rPr>
      </w:pPr>
      <w:r w:rsidRPr="00616DB3">
        <w:rPr>
          <w:sz w:val="16"/>
          <w:szCs w:val="16"/>
        </w:rPr>
        <w:t xml:space="preserve">  </w:t>
      </w:r>
      <w:r w:rsidRPr="00616DB3">
        <w:rPr>
          <w:b/>
          <w:sz w:val="16"/>
          <w:szCs w:val="16"/>
        </w:rPr>
        <w:t>«6. Объемы и источники финансирования муниципальной программы в целом и по годам реализации (тыс.руб.):</w:t>
      </w:r>
    </w:p>
    <w:tbl>
      <w:tblPr>
        <w:tblW w:w="0" w:type="auto"/>
        <w:tblInd w:w="2" w:type="dxa"/>
        <w:tblCellMar>
          <w:left w:w="75" w:type="dxa"/>
          <w:right w:w="75" w:type="dxa"/>
        </w:tblCellMar>
        <w:tblLook w:val="00A0" w:firstRow="1" w:lastRow="0" w:firstColumn="1" w:lastColumn="0" w:noHBand="0" w:noVBand="0"/>
      </w:tblPr>
      <w:tblGrid>
        <w:gridCol w:w="426"/>
        <w:gridCol w:w="811"/>
        <w:gridCol w:w="662"/>
        <w:gridCol w:w="981"/>
        <w:gridCol w:w="661"/>
        <w:gridCol w:w="898"/>
        <w:gridCol w:w="527"/>
      </w:tblGrid>
      <w:tr w:rsidR="00616DB3" w:rsidRPr="00616DB3" w:rsidTr="00364D72">
        <w:trPr>
          <w:trHeight w:val="400"/>
        </w:trPr>
        <w:tc>
          <w:tcPr>
            <w:tcW w:w="0" w:type="auto"/>
            <w:vMerge w:val="restart"/>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jc w:val="center"/>
              <w:rPr>
                <w:sz w:val="12"/>
                <w:szCs w:val="12"/>
              </w:rPr>
            </w:pPr>
            <w:r w:rsidRPr="00616DB3">
              <w:rPr>
                <w:sz w:val="12"/>
                <w:szCs w:val="12"/>
              </w:rPr>
              <w:t>Источник  финансирования</w:t>
            </w:r>
          </w:p>
        </w:tc>
      </w:tr>
      <w:tr w:rsidR="00616DB3" w:rsidRPr="00616DB3" w:rsidTr="00364D72">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contextualSpacing/>
              <w:rPr>
                <w:sz w:val="12"/>
                <w:szCs w:val="12"/>
              </w:rPr>
            </w:pP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федеральный  бюджет</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областной бюджет</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бюджет муниципального района</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бюджет</w:t>
            </w:r>
          </w:p>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поселения</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внебюджетные</w:t>
            </w:r>
            <w:r w:rsidRPr="00616DB3">
              <w:rPr>
                <w:sz w:val="12"/>
                <w:szCs w:val="12"/>
              </w:rPr>
              <w:br/>
              <w:t>средства</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всего</w:t>
            </w:r>
          </w:p>
        </w:tc>
      </w:tr>
      <w:tr w:rsidR="00616DB3" w:rsidRPr="00616DB3" w:rsidTr="00364D72">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1</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3</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4</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5</w:t>
            </w:r>
          </w:p>
        </w:tc>
        <w:tc>
          <w:tcPr>
            <w:tcW w:w="0" w:type="auto"/>
            <w:tcBorders>
              <w:top w:val="nil"/>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6</w:t>
            </w:r>
          </w:p>
        </w:tc>
      </w:tr>
      <w:tr w:rsidR="00616DB3" w:rsidRPr="00616DB3" w:rsidTr="00364D72">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2016</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28,95</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8133,15</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b/>
                <w:sz w:val="12"/>
                <w:szCs w:val="12"/>
              </w:rPr>
            </w:pPr>
            <w:r w:rsidRPr="00616DB3">
              <w:rPr>
                <w:b/>
                <w:sz w:val="12"/>
                <w:szCs w:val="12"/>
              </w:rPr>
              <w:t>8162,1</w:t>
            </w:r>
          </w:p>
        </w:tc>
      </w:tr>
      <w:tr w:rsidR="00616DB3" w:rsidRPr="00616DB3" w:rsidTr="00364D72">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2017</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7587,0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b/>
                <w:sz w:val="12"/>
                <w:szCs w:val="12"/>
              </w:rPr>
            </w:pPr>
            <w:r w:rsidRPr="00616DB3">
              <w:rPr>
                <w:b/>
                <w:sz w:val="12"/>
                <w:szCs w:val="12"/>
              </w:rPr>
              <w:t>7587,0</w:t>
            </w:r>
          </w:p>
        </w:tc>
      </w:tr>
      <w:tr w:rsidR="00616DB3" w:rsidRPr="00616DB3" w:rsidTr="00364D72">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2018</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6987,0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6987,0</w:t>
            </w:r>
          </w:p>
        </w:tc>
      </w:tr>
      <w:tr w:rsidR="00616DB3" w:rsidRPr="00616DB3" w:rsidTr="00364D72">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2019</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6987,0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6987,0</w:t>
            </w:r>
          </w:p>
        </w:tc>
      </w:tr>
      <w:tr w:rsidR="00616DB3" w:rsidRPr="00616DB3" w:rsidTr="00364D72">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6987,0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6987,0</w:t>
            </w:r>
          </w:p>
        </w:tc>
      </w:tr>
      <w:tr w:rsidR="00616DB3" w:rsidRPr="00616DB3" w:rsidTr="00364D72">
        <w:trPr>
          <w:trHeight w:val="449"/>
        </w:trPr>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b/>
                <w:sz w:val="12"/>
                <w:szCs w:val="12"/>
              </w:rPr>
            </w:pPr>
            <w:r w:rsidRPr="00616DB3">
              <w:rPr>
                <w:b/>
                <w:sz w:val="12"/>
                <w:szCs w:val="12"/>
              </w:rPr>
              <w:t>всего</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b/>
                <w:sz w:val="12"/>
                <w:szCs w:val="12"/>
              </w:rPr>
            </w:pPr>
            <w:r w:rsidRPr="00616DB3">
              <w:rPr>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b/>
                <w:sz w:val="12"/>
                <w:szCs w:val="12"/>
              </w:rPr>
            </w:pPr>
            <w:r w:rsidRPr="00616DB3">
              <w:rPr>
                <w:b/>
                <w:sz w:val="12"/>
                <w:szCs w:val="12"/>
              </w:rPr>
              <w:t>28,95</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b/>
                <w:sz w:val="12"/>
                <w:szCs w:val="12"/>
              </w:rPr>
            </w:pPr>
            <w:r w:rsidRPr="00616DB3">
              <w:rPr>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b/>
                <w:sz w:val="12"/>
                <w:szCs w:val="12"/>
              </w:rPr>
            </w:pPr>
            <w:r w:rsidRPr="00616DB3">
              <w:rPr>
                <w:b/>
                <w:sz w:val="12"/>
                <w:szCs w:val="12"/>
              </w:rPr>
              <w:t>36681,15</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b/>
                <w:sz w:val="12"/>
                <w:szCs w:val="12"/>
              </w:rPr>
            </w:pPr>
            <w:r w:rsidRPr="00616DB3">
              <w:rPr>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b/>
                <w:sz w:val="12"/>
                <w:szCs w:val="12"/>
              </w:rPr>
            </w:pPr>
            <w:r w:rsidRPr="00616DB3">
              <w:rPr>
                <w:b/>
                <w:sz w:val="12"/>
                <w:szCs w:val="12"/>
              </w:rPr>
              <w:t>36710,1</w:t>
            </w:r>
          </w:p>
        </w:tc>
      </w:tr>
    </w:tbl>
    <w:p w:rsidR="0036487D" w:rsidRPr="00616DB3" w:rsidRDefault="0036487D" w:rsidP="00364D72">
      <w:pPr>
        <w:suppressAutoHyphens/>
        <w:autoSpaceDE w:val="0"/>
        <w:autoSpaceDN w:val="0"/>
        <w:adjustRightInd w:val="0"/>
        <w:ind w:firstLine="284"/>
        <w:jc w:val="both"/>
        <w:rPr>
          <w:sz w:val="16"/>
          <w:szCs w:val="16"/>
        </w:rPr>
      </w:pPr>
      <w:r w:rsidRPr="00616DB3">
        <w:rPr>
          <w:sz w:val="16"/>
          <w:szCs w:val="16"/>
        </w:rPr>
        <w:t>1.2. Изложив строки 6.2., 6.4. и «Итого по программе»  приложения к Программе «Мероприятия муниципальной программы»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696"/>
        <w:gridCol w:w="589"/>
        <w:gridCol w:w="399"/>
        <w:gridCol w:w="314"/>
        <w:gridCol w:w="562"/>
        <w:gridCol w:w="432"/>
        <w:gridCol w:w="432"/>
        <w:gridCol w:w="432"/>
        <w:gridCol w:w="432"/>
        <w:gridCol w:w="432"/>
      </w:tblGrid>
      <w:tr w:rsidR="00616DB3" w:rsidRPr="00616DB3" w:rsidTr="00364D72">
        <w:trPr>
          <w:cantSplit/>
          <w:trHeight w:val="146"/>
        </w:trPr>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rPr>
                <w:sz w:val="12"/>
                <w:szCs w:val="12"/>
              </w:rPr>
            </w:pPr>
            <w:r w:rsidRPr="00616DB3">
              <w:rPr>
                <w:sz w:val="12"/>
                <w:szCs w:val="12"/>
              </w:rPr>
              <w:t>6.2</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Доставка, монтаж и демонтаж новогодней ёлки</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2016-2020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jc w:val="center"/>
              <w:rPr>
                <w:sz w:val="12"/>
                <w:szCs w:val="12"/>
              </w:rPr>
            </w:pPr>
            <w:r w:rsidRPr="00616DB3">
              <w:rPr>
                <w:sz w:val="12"/>
                <w:szCs w:val="12"/>
              </w:rPr>
              <w:t>6.2</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бюджет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80,0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50,0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80,0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80,0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80,0</w:t>
            </w:r>
          </w:p>
        </w:tc>
      </w:tr>
      <w:tr w:rsidR="00616DB3" w:rsidRPr="00616DB3" w:rsidTr="00364D72">
        <w:trPr>
          <w:cantSplit/>
          <w:trHeight w:val="565"/>
        </w:trPr>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rPr>
                <w:sz w:val="12"/>
                <w:szCs w:val="12"/>
              </w:rPr>
            </w:pPr>
            <w:r w:rsidRPr="00616DB3">
              <w:rPr>
                <w:sz w:val="12"/>
                <w:szCs w:val="12"/>
              </w:rPr>
              <w:t>6.4</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Приобретение материалов для мероприятий, ярмарок</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contextualSpacing/>
              <w:rPr>
                <w:sz w:val="12"/>
                <w:szCs w:val="12"/>
              </w:rPr>
            </w:pPr>
            <w:r w:rsidRPr="00616DB3">
              <w:rPr>
                <w:sz w:val="12"/>
                <w:szCs w:val="12"/>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2016-2020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jc w:val="center"/>
              <w:rPr>
                <w:sz w:val="12"/>
                <w:szCs w:val="12"/>
              </w:rPr>
            </w:pPr>
            <w:r w:rsidRPr="00616DB3">
              <w:rPr>
                <w:sz w:val="12"/>
                <w:szCs w:val="12"/>
              </w:rPr>
              <w:t>6.4</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sz w:val="12"/>
                <w:szCs w:val="12"/>
              </w:rPr>
              <w:t>бюджет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55,0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30,0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55,0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0,0</w:t>
            </w: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jc w:val="center"/>
              <w:rPr>
                <w:sz w:val="12"/>
                <w:szCs w:val="12"/>
              </w:rPr>
            </w:pPr>
            <w:r w:rsidRPr="00616DB3">
              <w:rPr>
                <w:sz w:val="12"/>
                <w:szCs w:val="12"/>
              </w:rPr>
              <w:t>55,0</w:t>
            </w:r>
          </w:p>
        </w:tc>
      </w:tr>
      <w:tr w:rsidR="00616DB3" w:rsidRPr="00616DB3" w:rsidTr="00364D72">
        <w:trPr>
          <w:cantSplit/>
          <w:trHeight w:val="565"/>
        </w:trPr>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rPr>
                <w:sz w:val="12"/>
                <w:szCs w:val="12"/>
              </w:rPr>
            </w:pPr>
            <w:r w:rsidRPr="00616DB3">
              <w:rPr>
                <w:sz w:val="12"/>
                <w:szCs w:val="12"/>
              </w:rPr>
              <w:t>Итого по программе</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widowControl w:val="0"/>
              <w:suppressAutoHyphens/>
              <w:autoSpaceDE w:val="0"/>
              <w:autoSpaceDN w:val="0"/>
              <w:adjustRightInd w:val="0"/>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6487D" w:rsidRPr="00616DB3" w:rsidRDefault="0036487D"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jc w:val="center"/>
              <w:rPr>
                <w:b/>
                <w:sz w:val="12"/>
                <w:szCs w:val="12"/>
              </w:rPr>
            </w:pPr>
            <w:r w:rsidRPr="00616DB3">
              <w:rPr>
                <w:b/>
                <w:sz w:val="12"/>
                <w:szCs w:val="12"/>
              </w:rPr>
              <w:t>8162,1</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b/>
                <w:sz w:val="12"/>
                <w:szCs w:val="12"/>
              </w:rPr>
            </w:pPr>
            <w:r w:rsidRPr="00616DB3">
              <w:rPr>
                <w:b/>
                <w:sz w:val="12"/>
                <w:szCs w:val="12"/>
              </w:rPr>
              <w:t>7587,0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b/>
                <w:sz w:val="12"/>
                <w:szCs w:val="12"/>
              </w:rPr>
              <w:t>6987,0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b/>
                <w:sz w:val="12"/>
                <w:szCs w:val="12"/>
              </w:rPr>
              <w:t>6987,0</w:t>
            </w:r>
          </w:p>
        </w:tc>
        <w:tc>
          <w:tcPr>
            <w:tcW w:w="0" w:type="auto"/>
            <w:tcBorders>
              <w:top w:val="single" w:sz="4" w:space="0" w:color="auto"/>
              <w:left w:val="single" w:sz="4" w:space="0" w:color="auto"/>
              <w:bottom w:val="single" w:sz="4" w:space="0" w:color="auto"/>
              <w:right w:val="single" w:sz="4" w:space="0" w:color="auto"/>
            </w:tcBorders>
          </w:tcPr>
          <w:p w:rsidR="0036487D" w:rsidRPr="00616DB3" w:rsidRDefault="0036487D" w:rsidP="006C0DED">
            <w:pPr>
              <w:suppressAutoHyphens/>
              <w:rPr>
                <w:sz w:val="12"/>
                <w:szCs w:val="12"/>
              </w:rPr>
            </w:pPr>
            <w:r w:rsidRPr="00616DB3">
              <w:rPr>
                <w:b/>
                <w:sz w:val="12"/>
                <w:szCs w:val="12"/>
              </w:rPr>
              <w:t>6987,0</w:t>
            </w:r>
          </w:p>
        </w:tc>
      </w:tr>
    </w:tbl>
    <w:p w:rsidR="0036487D" w:rsidRPr="00616DB3" w:rsidRDefault="0036487D" w:rsidP="00364D72">
      <w:pPr>
        <w:widowControl w:val="0"/>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6487D" w:rsidRPr="00616DB3" w:rsidRDefault="0036487D" w:rsidP="0036487D">
      <w:pPr>
        <w:tabs>
          <w:tab w:val="left" w:pos="4536"/>
        </w:tabs>
        <w:suppressAutoHyphens/>
        <w:jc w:val="center"/>
        <w:rPr>
          <w:sz w:val="16"/>
          <w:szCs w:val="16"/>
        </w:rPr>
      </w:pPr>
    </w:p>
    <w:p w:rsidR="0036487D" w:rsidRPr="00616DB3" w:rsidRDefault="0036487D" w:rsidP="0036487D">
      <w:pPr>
        <w:tabs>
          <w:tab w:val="left" w:pos="3060"/>
        </w:tabs>
        <w:suppressAutoHyphens/>
        <w:jc w:val="both"/>
        <w:rPr>
          <w:b/>
          <w:sz w:val="16"/>
          <w:szCs w:val="16"/>
        </w:rPr>
      </w:pPr>
    </w:p>
    <w:p w:rsidR="0036487D" w:rsidRPr="00616DB3" w:rsidRDefault="0036487D" w:rsidP="0036487D">
      <w:pPr>
        <w:pStyle w:val="31"/>
        <w:suppressAutoHyphens/>
        <w:spacing w:after="0"/>
        <w:ind w:left="0"/>
        <w:rPr>
          <w:b/>
        </w:rPr>
      </w:pPr>
      <w:r w:rsidRPr="00616DB3">
        <w:rPr>
          <w:b/>
        </w:rPr>
        <w:t>Глава муниципального района     А.Я. Котов</w:t>
      </w:r>
    </w:p>
    <w:p w:rsidR="0036487D" w:rsidRPr="00616DB3" w:rsidRDefault="0036487D" w:rsidP="000C4C9E">
      <w:pPr>
        <w:widowControl w:val="0"/>
        <w:suppressAutoHyphens/>
        <w:autoSpaceDE w:val="0"/>
        <w:autoSpaceDN w:val="0"/>
        <w:adjustRightInd w:val="0"/>
        <w:ind w:firstLine="284"/>
        <w:jc w:val="center"/>
        <w:rPr>
          <w:sz w:val="16"/>
          <w:szCs w:val="16"/>
        </w:rPr>
      </w:pPr>
    </w:p>
    <w:p w:rsidR="00364D72" w:rsidRPr="00616DB3" w:rsidRDefault="00364D72" w:rsidP="000C4C9E">
      <w:pPr>
        <w:widowControl w:val="0"/>
        <w:suppressAutoHyphens/>
        <w:autoSpaceDE w:val="0"/>
        <w:autoSpaceDN w:val="0"/>
        <w:adjustRightInd w:val="0"/>
        <w:ind w:firstLine="284"/>
        <w:jc w:val="center"/>
        <w:rPr>
          <w:sz w:val="16"/>
          <w:szCs w:val="16"/>
        </w:rPr>
      </w:pPr>
    </w:p>
    <w:p w:rsidR="00364D72" w:rsidRDefault="00364D72" w:rsidP="000C4C9E">
      <w:pPr>
        <w:widowControl w:val="0"/>
        <w:suppressAutoHyphens/>
        <w:autoSpaceDE w:val="0"/>
        <w:autoSpaceDN w:val="0"/>
        <w:adjustRightInd w:val="0"/>
        <w:ind w:firstLine="284"/>
        <w:jc w:val="center"/>
        <w:rPr>
          <w:sz w:val="16"/>
          <w:szCs w:val="16"/>
        </w:rPr>
      </w:pPr>
    </w:p>
    <w:p w:rsidR="007C2266" w:rsidRPr="00616DB3" w:rsidRDefault="007C2266" w:rsidP="000C4C9E">
      <w:pPr>
        <w:widowControl w:val="0"/>
        <w:suppressAutoHyphens/>
        <w:autoSpaceDE w:val="0"/>
        <w:autoSpaceDN w:val="0"/>
        <w:adjustRightInd w:val="0"/>
        <w:ind w:firstLine="284"/>
        <w:jc w:val="center"/>
        <w:rPr>
          <w:sz w:val="16"/>
          <w:szCs w:val="16"/>
        </w:rPr>
      </w:pPr>
    </w:p>
    <w:p w:rsidR="00364D72" w:rsidRPr="00616DB3" w:rsidRDefault="00364D72" w:rsidP="00364D72">
      <w:pPr>
        <w:jc w:val="center"/>
        <w:rPr>
          <w:b/>
          <w:sz w:val="16"/>
          <w:szCs w:val="16"/>
        </w:rPr>
      </w:pPr>
      <w:r w:rsidRPr="00616DB3">
        <w:rPr>
          <w:b/>
          <w:sz w:val="16"/>
          <w:szCs w:val="16"/>
        </w:rPr>
        <w:lastRenderedPageBreak/>
        <w:t>ПОСТАНОВЛЕНИЕ</w:t>
      </w:r>
    </w:p>
    <w:p w:rsidR="00364D72" w:rsidRPr="00616DB3" w:rsidRDefault="00364D72" w:rsidP="00364D72">
      <w:pPr>
        <w:jc w:val="center"/>
        <w:rPr>
          <w:b/>
          <w:sz w:val="16"/>
          <w:szCs w:val="16"/>
        </w:rPr>
      </w:pPr>
      <w:r w:rsidRPr="00616DB3">
        <w:rPr>
          <w:b/>
          <w:sz w:val="16"/>
          <w:szCs w:val="16"/>
        </w:rPr>
        <w:t>Администрации Солецкого муниципального района</w:t>
      </w:r>
    </w:p>
    <w:p w:rsidR="00364D72" w:rsidRPr="00616DB3" w:rsidRDefault="00364D72" w:rsidP="00364D72">
      <w:pPr>
        <w:rPr>
          <w:sz w:val="16"/>
          <w:szCs w:val="16"/>
        </w:rPr>
      </w:pPr>
    </w:p>
    <w:p w:rsidR="00364D72" w:rsidRPr="00616DB3" w:rsidRDefault="00364D72" w:rsidP="00364D72">
      <w:pPr>
        <w:jc w:val="center"/>
        <w:rPr>
          <w:sz w:val="16"/>
          <w:szCs w:val="16"/>
        </w:rPr>
      </w:pPr>
      <w:r w:rsidRPr="00616DB3">
        <w:rPr>
          <w:sz w:val="16"/>
          <w:szCs w:val="16"/>
        </w:rPr>
        <w:t>от 27.02.2017 № 260</w:t>
      </w:r>
    </w:p>
    <w:p w:rsidR="00364D72" w:rsidRPr="00616DB3" w:rsidRDefault="00364D72" w:rsidP="00364D72">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364D72" w:rsidRPr="00616DB3" w:rsidRDefault="00364D72" w:rsidP="000C4C9E">
      <w:pPr>
        <w:widowControl w:val="0"/>
        <w:suppressAutoHyphens/>
        <w:autoSpaceDE w:val="0"/>
        <w:autoSpaceDN w:val="0"/>
        <w:adjustRightInd w:val="0"/>
        <w:ind w:firstLine="284"/>
        <w:jc w:val="center"/>
        <w:rPr>
          <w:sz w:val="16"/>
          <w:szCs w:val="16"/>
        </w:rPr>
      </w:pPr>
    </w:p>
    <w:tbl>
      <w:tblPr>
        <w:tblW w:w="0" w:type="auto"/>
        <w:jc w:val="center"/>
        <w:tblLook w:val="01E0" w:firstRow="1" w:lastRow="1" w:firstColumn="1" w:lastColumn="1" w:noHBand="0" w:noVBand="0"/>
      </w:tblPr>
      <w:tblGrid>
        <w:gridCol w:w="5034"/>
      </w:tblGrid>
      <w:tr w:rsidR="00616DB3" w:rsidRPr="00616DB3" w:rsidTr="00364D72">
        <w:trPr>
          <w:trHeight w:val="764"/>
          <w:jc w:val="center"/>
        </w:trPr>
        <w:tc>
          <w:tcPr>
            <w:tcW w:w="9560" w:type="dxa"/>
            <w:shd w:val="clear" w:color="auto" w:fill="auto"/>
          </w:tcPr>
          <w:p w:rsidR="00364D72" w:rsidRPr="00616DB3" w:rsidRDefault="00364D72" w:rsidP="006C0DED">
            <w:pPr>
              <w:tabs>
                <w:tab w:val="left" w:pos="3060"/>
              </w:tabs>
              <w:suppressAutoHyphens/>
              <w:jc w:val="center"/>
              <w:rPr>
                <w:b/>
                <w:sz w:val="16"/>
                <w:szCs w:val="16"/>
              </w:rPr>
            </w:pPr>
            <w:r w:rsidRPr="00616DB3">
              <w:rPr>
                <w:b/>
                <w:sz w:val="16"/>
                <w:szCs w:val="16"/>
              </w:rPr>
              <w:t xml:space="preserve">Об утверждении Порядка формирования кадрового резерва </w:t>
            </w:r>
          </w:p>
          <w:p w:rsidR="00364D72" w:rsidRPr="00616DB3" w:rsidRDefault="00364D72" w:rsidP="006C0DED">
            <w:pPr>
              <w:tabs>
                <w:tab w:val="left" w:pos="3060"/>
              </w:tabs>
              <w:suppressAutoHyphens/>
              <w:jc w:val="center"/>
              <w:rPr>
                <w:b/>
                <w:sz w:val="16"/>
                <w:szCs w:val="16"/>
              </w:rPr>
            </w:pPr>
            <w:r w:rsidRPr="00616DB3">
              <w:rPr>
                <w:b/>
                <w:sz w:val="16"/>
                <w:szCs w:val="16"/>
              </w:rPr>
              <w:t xml:space="preserve">для замещения вакантных должностей муниципальной </w:t>
            </w:r>
          </w:p>
          <w:p w:rsidR="00364D72" w:rsidRPr="00616DB3" w:rsidRDefault="00364D72" w:rsidP="006C0DED">
            <w:pPr>
              <w:tabs>
                <w:tab w:val="left" w:pos="3060"/>
              </w:tabs>
              <w:suppressAutoHyphens/>
              <w:jc w:val="center"/>
              <w:rPr>
                <w:b/>
                <w:sz w:val="16"/>
                <w:szCs w:val="16"/>
              </w:rPr>
            </w:pPr>
            <w:r w:rsidRPr="00616DB3">
              <w:rPr>
                <w:b/>
                <w:sz w:val="16"/>
                <w:szCs w:val="16"/>
              </w:rPr>
              <w:t xml:space="preserve">службы в Администрации Солецкого муниципального района, </w:t>
            </w:r>
          </w:p>
          <w:p w:rsidR="00364D72" w:rsidRPr="00616DB3" w:rsidRDefault="00364D72" w:rsidP="00364D72">
            <w:pPr>
              <w:tabs>
                <w:tab w:val="left" w:pos="3060"/>
              </w:tabs>
              <w:suppressAutoHyphens/>
              <w:jc w:val="center"/>
              <w:rPr>
                <w:b/>
                <w:sz w:val="16"/>
                <w:szCs w:val="16"/>
              </w:rPr>
            </w:pPr>
            <w:r w:rsidRPr="00616DB3">
              <w:rPr>
                <w:b/>
                <w:sz w:val="16"/>
                <w:szCs w:val="16"/>
              </w:rPr>
              <w:t>её комитетах и отделах</w:t>
            </w:r>
          </w:p>
        </w:tc>
      </w:tr>
    </w:tbl>
    <w:p w:rsidR="00364D72" w:rsidRPr="00616DB3" w:rsidRDefault="00364D72" w:rsidP="00364D72">
      <w:pPr>
        <w:shd w:val="clear" w:color="auto" w:fill="FFFFFF"/>
        <w:suppressAutoHyphens/>
        <w:jc w:val="both"/>
        <w:rPr>
          <w:b/>
          <w:bCs/>
          <w:sz w:val="16"/>
          <w:szCs w:val="16"/>
        </w:rPr>
      </w:pPr>
    </w:p>
    <w:p w:rsidR="00364D72" w:rsidRPr="00616DB3" w:rsidRDefault="00364D72" w:rsidP="00364D72">
      <w:pPr>
        <w:shd w:val="clear" w:color="auto" w:fill="FFFFFF"/>
        <w:suppressAutoHyphens/>
        <w:ind w:firstLine="284"/>
        <w:jc w:val="both"/>
        <w:rPr>
          <w:bCs/>
          <w:sz w:val="16"/>
          <w:szCs w:val="16"/>
        </w:rPr>
      </w:pPr>
      <w:r w:rsidRPr="00616DB3">
        <w:rPr>
          <w:bCs/>
          <w:sz w:val="16"/>
          <w:szCs w:val="16"/>
        </w:rPr>
        <w:t xml:space="preserve">В соответствии со статьей 33 Федерального закона от 2 марта 2007 года № 25-ФЗ «О муниципальной службе в Российской Федерации», в целях обеспечения непрерывности преемственности и эффективности деятельности Администрации муниципального района, Администрация Солецкого муниципального района </w:t>
      </w:r>
      <w:r w:rsidRPr="00616DB3">
        <w:rPr>
          <w:b/>
          <w:bCs/>
          <w:sz w:val="16"/>
          <w:szCs w:val="16"/>
        </w:rPr>
        <w:t>ПОСТАНОВЛЯЕТ</w:t>
      </w:r>
      <w:r w:rsidRPr="00616DB3">
        <w:rPr>
          <w:bCs/>
          <w:sz w:val="16"/>
          <w:szCs w:val="16"/>
        </w:rPr>
        <w:t>:</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1. Утвердить прилагаемый Порядок формирования кадрового резерва для замещения вакантных должностей муниципальной службы в Администрации Солецкого муниципального района, её комитетах и отделах.</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64D72" w:rsidRPr="00616DB3" w:rsidRDefault="00364D72" w:rsidP="00364D72">
      <w:pPr>
        <w:tabs>
          <w:tab w:val="left" w:pos="4536"/>
        </w:tabs>
        <w:suppressAutoHyphens/>
        <w:jc w:val="center"/>
        <w:rPr>
          <w:sz w:val="16"/>
          <w:szCs w:val="16"/>
        </w:rPr>
      </w:pPr>
    </w:p>
    <w:p w:rsidR="00364D72" w:rsidRPr="00616DB3" w:rsidRDefault="00364D72" w:rsidP="00364D72">
      <w:pPr>
        <w:tabs>
          <w:tab w:val="left" w:pos="3060"/>
        </w:tabs>
        <w:suppressAutoHyphens/>
        <w:jc w:val="both"/>
        <w:rPr>
          <w:b/>
          <w:sz w:val="16"/>
          <w:szCs w:val="16"/>
        </w:rPr>
      </w:pPr>
    </w:p>
    <w:p w:rsidR="00364D72" w:rsidRPr="00616DB3" w:rsidRDefault="00364D72" w:rsidP="00364D72">
      <w:pPr>
        <w:pStyle w:val="31"/>
        <w:suppressAutoHyphens/>
        <w:spacing w:after="0"/>
        <w:ind w:left="0"/>
        <w:rPr>
          <w:b/>
        </w:rPr>
      </w:pPr>
      <w:r w:rsidRPr="00616DB3">
        <w:rPr>
          <w:b/>
        </w:rPr>
        <w:t>Глава муниципального района   А.Я. Котов</w:t>
      </w:r>
    </w:p>
    <w:p w:rsidR="00364D72" w:rsidRPr="00616DB3" w:rsidRDefault="00364D72" w:rsidP="00364D72">
      <w:pPr>
        <w:pStyle w:val="31"/>
        <w:suppressAutoHyphens/>
        <w:spacing w:after="0"/>
        <w:ind w:left="0"/>
        <w:rPr>
          <w:b/>
        </w:rPr>
      </w:pPr>
    </w:p>
    <w:p w:rsidR="00364D72" w:rsidRPr="00616DB3" w:rsidRDefault="00364D72" w:rsidP="00364D72">
      <w:pPr>
        <w:shd w:val="clear" w:color="auto" w:fill="FFFFFF"/>
        <w:suppressAutoHyphens/>
        <w:jc w:val="right"/>
        <w:rPr>
          <w:bCs/>
          <w:sz w:val="16"/>
          <w:szCs w:val="16"/>
        </w:rPr>
      </w:pPr>
      <w:r w:rsidRPr="00616DB3">
        <w:rPr>
          <w:bCs/>
          <w:sz w:val="16"/>
          <w:szCs w:val="16"/>
        </w:rPr>
        <w:t xml:space="preserve">                                                                           Утвержден</w:t>
      </w:r>
    </w:p>
    <w:p w:rsidR="00364D72" w:rsidRPr="00616DB3" w:rsidRDefault="00364D72" w:rsidP="00364D72">
      <w:pPr>
        <w:shd w:val="clear" w:color="auto" w:fill="FFFFFF"/>
        <w:suppressAutoHyphens/>
        <w:jc w:val="right"/>
        <w:rPr>
          <w:bCs/>
          <w:sz w:val="16"/>
          <w:szCs w:val="16"/>
        </w:rPr>
      </w:pPr>
      <w:r w:rsidRPr="00616DB3">
        <w:rPr>
          <w:bCs/>
          <w:sz w:val="16"/>
          <w:szCs w:val="16"/>
        </w:rPr>
        <w:t>постановлением Администрации</w:t>
      </w:r>
    </w:p>
    <w:p w:rsidR="00364D72" w:rsidRPr="00616DB3" w:rsidRDefault="00364D72" w:rsidP="00364D72">
      <w:pPr>
        <w:shd w:val="clear" w:color="auto" w:fill="FFFFFF"/>
        <w:suppressAutoHyphens/>
        <w:jc w:val="right"/>
        <w:rPr>
          <w:bCs/>
          <w:sz w:val="16"/>
          <w:szCs w:val="16"/>
        </w:rPr>
      </w:pPr>
      <w:r w:rsidRPr="00616DB3">
        <w:rPr>
          <w:bCs/>
          <w:sz w:val="16"/>
          <w:szCs w:val="16"/>
        </w:rPr>
        <w:t xml:space="preserve">                                                                            муниципального района</w:t>
      </w:r>
    </w:p>
    <w:p w:rsidR="00364D72" w:rsidRPr="00616DB3" w:rsidRDefault="00364D72" w:rsidP="00364D72">
      <w:pPr>
        <w:shd w:val="clear" w:color="auto" w:fill="FFFFFF"/>
        <w:suppressAutoHyphens/>
        <w:jc w:val="right"/>
        <w:rPr>
          <w:bCs/>
          <w:sz w:val="16"/>
          <w:szCs w:val="16"/>
        </w:rPr>
      </w:pPr>
      <w:r w:rsidRPr="00616DB3">
        <w:rPr>
          <w:bCs/>
          <w:sz w:val="16"/>
          <w:szCs w:val="16"/>
        </w:rPr>
        <w:t xml:space="preserve">                                                                           от 27.02.2017 № 260                  </w:t>
      </w:r>
    </w:p>
    <w:p w:rsidR="00364D72" w:rsidRPr="00616DB3" w:rsidRDefault="00364D72" w:rsidP="00364D72">
      <w:pPr>
        <w:shd w:val="clear" w:color="auto" w:fill="FFFFFF"/>
        <w:suppressAutoHyphens/>
        <w:jc w:val="center"/>
        <w:rPr>
          <w:bCs/>
          <w:sz w:val="16"/>
          <w:szCs w:val="16"/>
        </w:rPr>
      </w:pPr>
    </w:p>
    <w:p w:rsidR="00364D72" w:rsidRPr="00616DB3" w:rsidRDefault="00364D72" w:rsidP="00364D72">
      <w:pPr>
        <w:shd w:val="clear" w:color="auto" w:fill="FFFFFF"/>
        <w:suppressAutoHyphens/>
        <w:jc w:val="center"/>
        <w:rPr>
          <w:b/>
          <w:bCs/>
          <w:sz w:val="16"/>
          <w:szCs w:val="16"/>
        </w:rPr>
      </w:pPr>
      <w:r w:rsidRPr="00616DB3">
        <w:rPr>
          <w:b/>
          <w:bCs/>
          <w:sz w:val="16"/>
          <w:szCs w:val="16"/>
        </w:rPr>
        <w:t>П О Р Я Д О К</w:t>
      </w:r>
    </w:p>
    <w:p w:rsidR="00364D72" w:rsidRPr="00616DB3" w:rsidRDefault="00364D72" w:rsidP="00364D72">
      <w:pPr>
        <w:shd w:val="clear" w:color="auto" w:fill="FFFFFF"/>
        <w:suppressAutoHyphens/>
        <w:jc w:val="center"/>
        <w:rPr>
          <w:b/>
          <w:bCs/>
          <w:sz w:val="16"/>
          <w:szCs w:val="16"/>
        </w:rPr>
      </w:pPr>
      <w:r w:rsidRPr="00616DB3">
        <w:rPr>
          <w:b/>
          <w:bCs/>
          <w:sz w:val="16"/>
          <w:szCs w:val="16"/>
        </w:rPr>
        <w:t>формирования кадрового резерва для замещения вакантных</w:t>
      </w:r>
    </w:p>
    <w:p w:rsidR="00364D72" w:rsidRPr="00616DB3" w:rsidRDefault="00364D72" w:rsidP="00364D72">
      <w:pPr>
        <w:shd w:val="clear" w:color="auto" w:fill="FFFFFF"/>
        <w:suppressAutoHyphens/>
        <w:jc w:val="center"/>
        <w:rPr>
          <w:b/>
          <w:bCs/>
          <w:sz w:val="16"/>
          <w:szCs w:val="16"/>
        </w:rPr>
      </w:pPr>
      <w:r w:rsidRPr="00616DB3">
        <w:rPr>
          <w:b/>
          <w:bCs/>
          <w:sz w:val="16"/>
          <w:szCs w:val="16"/>
        </w:rPr>
        <w:t>должностей муниципальной службы в Администрации Солецкого муниципального района, её комитетах и отделах</w:t>
      </w:r>
    </w:p>
    <w:p w:rsidR="00364D72" w:rsidRPr="00616DB3" w:rsidRDefault="00364D72" w:rsidP="00364D72">
      <w:pPr>
        <w:shd w:val="clear" w:color="auto" w:fill="FFFFFF"/>
        <w:suppressAutoHyphens/>
        <w:rPr>
          <w:bCs/>
          <w:sz w:val="16"/>
          <w:szCs w:val="16"/>
        </w:rPr>
      </w:pPr>
    </w:p>
    <w:p w:rsidR="00364D72" w:rsidRPr="00616DB3" w:rsidRDefault="00364D72" w:rsidP="00364D72">
      <w:pPr>
        <w:shd w:val="clear" w:color="auto" w:fill="FFFFFF"/>
        <w:suppressAutoHyphens/>
        <w:ind w:firstLine="284"/>
        <w:jc w:val="both"/>
        <w:rPr>
          <w:bCs/>
          <w:sz w:val="16"/>
          <w:szCs w:val="16"/>
        </w:rPr>
      </w:pPr>
      <w:r w:rsidRPr="00616DB3">
        <w:rPr>
          <w:bCs/>
          <w:sz w:val="16"/>
          <w:szCs w:val="16"/>
        </w:rPr>
        <w:t>1. Кадровый резерв для замещения вакантных должностей муниципальной службы в Администрации Солецкого муниципального района,  её комитетах и отделах (далее кадровый резерв) формируется из числа муниципальных служащих и служащих, замещающих должности в Администрации муниципального района, её комитетах и отделах, в Администрациях сельских поселений, руководителей и специалистов организаций, учреждений (далее – муниципальные служащие, служащие и специалисты) и представляет собой скомплектованную на основе индивидуального отбора группу муниципальных служащих, служащих и специалистов, обладающих необходимыми профессиональными, морально-этическими и деловыми качествами и отвечающих квалификационным требованиям, предъявляемым при замещении соответствующей должности муниципальной службы, установленным решением Думы Солецкого муниципального района от 28.09.2007 № 286.</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2. Основными задачами формирования кадрового резерва являются:</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формирование качественного кадрового состава Администрации муниципального района, её комитетов и отделов;</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стимулирование повышения профессионализма, служебной активности;</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своевременное замещение вакантных должностей муниципальной службы;</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обеспечение права на должностной рост;</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целенаправленное повышение квалификации и переподготовка муниципальных служащих, служащих, состоящих в кадровом резерве.</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3. Основными принципами формирования кадрового резерва являются:</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равный доступ граждан к зачислению в кадровый резерв в соответствии с их способностями и профессиональной подготовкой;</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lastRenderedPageBreak/>
        <w:t>объективность оценки качества и результатов служебной деятельности лиц, зачисленных в кадровый резерв;</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добровольность включения в кадровый резерв;</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планирование работы по формированию кадрового резерва;</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гласность в работе с кадровым резервом;</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единство основных требований, предъявляемых на выдвижение в кадровый резерв;</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создание условий для профессионального роста кандидатов на выдвижение в кадровый резерв, творческого исполнения ими должностных обязанностей.</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4. Кадровый резерв формируется для замещения старших должностей муниципальной службы в Администрации муниципального района, её комитетах и отделах.</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5. Список кадрового резерва составляется отделом по организационным и общим вопросам Администрации муниципального района по форме согласно приложению к настоящему Порядку на основании:</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5.1. результатов очередной аттестации муниципальных служащих;</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5.2. предложений Главы муниципального района, заместителей Главы администрации муниципального района, председателей комитетов, заведующих отделами Администрации муниципального района, сформированных по результатам служебной деятельности муниципального служащего, служащего или специалиста, их подготовки, переподготовки, повышения квалификации;</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 xml:space="preserve">5.3. решения конкурсной комиссии по проведению </w:t>
      </w:r>
      <w:r w:rsidRPr="00616DB3">
        <w:rPr>
          <w:sz w:val="16"/>
          <w:szCs w:val="16"/>
        </w:rPr>
        <w:t>конкурса на замещение вакантной должности муниципальной службы в Администрации муниципального района в отношении кандидатов, не ставших победителями конкурса.</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6. Включению в список кадрового резерва кандидатуры муниципального служащего, служащего или специалиста по основаниям, предусмотренным подпунктами 5.1., 5.2. настоящего Порядка, предшествует изучение материалов его личного дела, иных документов, мнения непосредственного руководителя, результатов аттестации и т.д.</w:t>
      </w:r>
    </w:p>
    <w:p w:rsidR="00364D72" w:rsidRPr="00616DB3" w:rsidRDefault="00364D72" w:rsidP="00364D72">
      <w:pPr>
        <w:tabs>
          <w:tab w:val="left" w:pos="567"/>
          <w:tab w:val="left" w:pos="709"/>
        </w:tabs>
        <w:suppressAutoHyphens/>
        <w:ind w:firstLine="284"/>
        <w:jc w:val="both"/>
        <w:rPr>
          <w:bCs/>
          <w:sz w:val="16"/>
          <w:szCs w:val="16"/>
        </w:rPr>
      </w:pPr>
      <w:r w:rsidRPr="00616DB3">
        <w:rPr>
          <w:bCs/>
          <w:sz w:val="16"/>
          <w:szCs w:val="16"/>
        </w:rPr>
        <w:t>7. Список кадрового резерва утверждается ежегодно до 1 января распоряжением Администрации муниципального района.</w:t>
      </w:r>
    </w:p>
    <w:p w:rsidR="00364D72" w:rsidRPr="00616DB3" w:rsidRDefault="00364D72" w:rsidP="00364D72">
      <w:pPr>
        <w:shd w:val="clear" w:color="auto" w:fill="FFFFFF"/>
        <w:suppressAutoHyphens/>
        <w:ind w:firstLine="284"/>
        <w:jc w:val="both"/>
        <w:rPr>
          <w:bCs/>
          <w:sz w:val="16"/>
          <w:szCs w:val="16"/>
        </w:rPr>
      </w:pPr>
      <w:r w:rsidRPr="00616DB3">
        <w:rPr>
          <w:sz w:val="16"/>
          <w:szCs w:val="16"/>
        </w:rPr>
        <w:t>Лица, включенные в кадровый резерв на текущий календарный год, могут включаться в кадровый резерв и на последующие годы.</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8. В течение 10 дней с момента утверждения списка кадрового резерва отдел по организационным и общим вопросам Администрации муниципального района представляет список для ознакомления муниципальным служащим, служащим и специалистам, включенным в кадровый резерв.</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9. В течение года распоряжением Администрации муниципального района возможно включение в список кадрового резерва дополнительных кандидатур.</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10. Исключение из списка кадрового резерва производится распоряжением Администрации муниципального района в случае:</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назначения на соответствующую должность муниципальной службы в порядке должностного роста;</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достижения им предельного возраста пребывания на муниципальной службе;</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письменного заявления лица, состоящего в кадровом резерве, об исключении из кадрового резерва;</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наступления и (или) обнаружения обстоятельств, препятствующих поступлению гражданина на муниципальную службу или прохождению им муниципальной службы;</w:t>
      </w:r>
    </w:p>
    <w:p w:rsidR="00364D72" w:rsidRPr="00616DB3" w:rsidRDefault="00364D72" w:rsidP="00364D72">
      <w:pPr>
        <w:shd w:val="clear" w:color="auto" w:fill="FFFFFF"/>
        <w:suppressAutoHyphens/>
        <w:ind w:firstLine="284"/>
        <w:jc w:val="both"/>
        <w:rPr>
          <w:bCs/>
          <w:sz w:val="16"/>
          <w:szCs w:val="16"/>
        </w:rPr>
      </w:pPr>
      <w:r w:rsidRPr="00616DB3">
        <w:rPr>
          <w:bCs/>
          <w:sz w:val="16"/>
          <w:szCs w:val="16"/>
        </w:rPr>
        <w:t>сокращения должности муниципальной службы;</w:t>
      </w:r>
    </w:p>
    <w:p w:rsidR="00364D72" w:rsidRPr="00616DB3" w:rsidRDefault="00364D72" w:rsidP="00364D72">
      <w:pPr>
        <w:shd w:val="clear" w:color="auto" w:fill="FFFFFF"/>
        <w:suppressAutoHyphens/>
        <w:ind w:firstLine="284"/>
        <w:jc w:val="both"/>
        <w:rPr>
          <w:bCs/>
          <w:sz w:val="16"/>
          <w:szCs w:val="16"/>
        </w:rPr>
      </w:pPr>
      <w:r w:rsidRPr="00616DB3">
        <w:rPr>
          <w:sz w:val="16"/>
          <w:szCs w:val="16"/>
        </w:rPr>
        <w:t>отказа от прохождения переподготовки и (или) повышения квалификации</w:t>
      </w:r>
      <w:r w:rsidRPr="00616DB3">
        <w:rPr>
          <w:bCs/>
          <w:sz w:val="16"/>
          <w:szCs w:val="16"/>
        </w:rPr>
        <w:t>.</w:t>
      </w:r>
    </w:p>
    <w:p w:rsidR="00364D72" w:rsidRPr="00616DB3" w:rsidRDefault="00364D72" w:rsidP="00364D72">
      <w:pPr>
        <w:suppressAutoHyphens/>
        <w:ind w:firstLine="284"/>
        <w:jc w:val="both"/>
        <w:rPr>
          <w:sz w:val="16"/>
          <w:szCs w:val="16"/>
        </w:rPr>
      </w:pPr>
      <w:r w:rsidRPr="00616DB3">
        <w:rPr>
          <w:sz w:val="16"/>
          <w:szCs w:val="16"/>
        </w:rPr>
        <w:t>11. Подготовка лиц, включенных в кадровый резерв, производится по индивидуальному плану, в котором предусматриваются конкретные мероприятия, обеспечивающие приобретение лицом, включенным в кадровый резерв, необходимых теоретических и практических знаний, более глубокое освоение им характера будущей работы.</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В индивидуальном плане подготовки лиц, включенных в кадровый резерв, могут быть использованы такие формы работы, как:</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обучение основам, современным методам и приемам организации управления, экономики и законодательства;</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решение отдельных вопросов по профилю должности;</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lastRenderedPageBreak/>
        <w:t>исполнение обязанностей по должности, на которую состоит в кадровом резерве;</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участие в работе конференций, совещаний, семинаров, рабочих групп, оргкомитетов с целью ознакомления с новейшими достижениями по областям знаний и получения практических навыков в соответствии со специализацией должности муниципальной службы, на которую состоит в кадровом резерве.</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12. Муниципальные служащие, служащие, включенные в кадровый резерв на замещение должности муниципальной службы, имеют право на первоочередное направление на повышение квалификации и переподготовку за счёт средств бюджета муниципального района.</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13. Руководство индивидуальной подготовкой кандидатов, включенных в кадровый резерв, осуществляет заведующая отделом по организационным и общим вопросам Администрации муниципального района.</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14. Руководители комитетов и отделов Администрации муниципального района составляют для лиц, включенных в кадровый резерв, индивидуальные планы подготовки, контролируют их исполнение, делают ежегодно заключение о возможности или невозможности рекомендовать кандидата на замещение вакантной должности муниципальной службы.</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15. Лица, включенные в кадровый резерв по основаниям, предусмотренным подпунктами 5.1., 5.2. настоящего Порядка, имеют право подать заявление для участия в конкурсе на замещение вакантной должности муниципальной службы при отсутствии ограничений, предусмотренных Положением о порядке проведения конкурса на замещение вакантной должности в Администрации Солецкого муниципального района, утвержденным решением Думы Солецкого муниципального района от 01.02.2016 № 36.</w:t>
      </w:r>
    </w:p>
    <w:p w:rsidR="00364D72" w:rsidRPr="00616DB3" w:rsidRDefault="00364D72" w:rsidP="00364D72">
      <w:pPr>
        <w:tabs>
          <w:tab w:val="left" w:pos="567"/>
          <w:tab w:val="left" w:pos="709"/>
        </w:tabs>
        <w:suppressAutoHyphens/>
        <w:ind w:firstLine="284"/>
        <w:jc w:val="both"/>
        <w:rPr>
          <w:sz w:val="16"/>
          <w:szCs w:val="16"/>
        </w:rPr>
      </w:pPr>
      <w:r w:rsidRPr="00616DB3">
        <w:rPr>
          <w:sz w:val="16"/>
          <w:szCs w:val="16"/>
        </w:rPr>
        <w:t>16. Назначение на должность муниципальной службы лица, включенного в кадровый резерв по результатам конкурса на замещение вакантной должности, осуществляется без проведения конкурса.</w:t>
      </w:r>
    </w:p>
    <w:p w:rsidR="00364D72" w:rsidRPr="00616DB3" w:rsidRDefault="00364D72" w:rsidP="000C4C9E">
      <w:pPr>
        <w:widowControl w:val="0"/>
        <w:suppressAutoHyphens/>
        <w:autoSpaceDE w:val="0"/>
        <w:autoSpaceDN w:val="0"/>
        <w:adjustRightInd w:val="0"/>
        <w:ind w:firstLine="284"/>
        <w:jc w:val="center"/>
        <w:rPr>
          <w:sz w:val="16"/>
          <w:szCs w:val="16"/>
        </w:rPr>
      </w:pPr>
    </w:p>
    <w:p w:rsidR="00364D72" w:rsidRPr="00616DB3" w:rsidRDefault="00364D72" w:rsidP="00364D72">
      <w:pPr>
        <w:suppressAutoHyphens/>
        <w:jc w:val="right"/>
        <w:rPr>
          <w:sz w:val="16"/>
          <w:szCs w:val="16"/>
        </w:rPr>
      </w:pPr>
      <w:r w:rsidRPr="00616DB3">
        <w:rPr>
          <w:sz w:val="16"/>
          <w:szCs w:val="16"/>
        </w:rPr>
        <w:t xml:space="preserve">                                             Приложение</w:t>
      </w:r>
    </w:p>
    <w:p w:rsidR="00364D72" w:rsidRPr="00616DB3" w:rsidRDefault="00364D72" w:rsidP="00364D72">
      <w:pPr>
        <w:suppressAutoHyphens/>
        <w:jc w:val="right"/>
        <w:rPr>
          <w:sz w:val="16"/>
          <w:szCs w:val="16"/>
        </w:rPr>
      </w:pPr>
      <w:r w:rsidRPr="00616DB3">
        <w:rPr>
          <w:sz w:val="16"/>
          <w:szCs w:val="16"/>
        </w:rPr>
        <w:t>к Порядку формирования кадрового резерва</w:t>
      </w:r>
    </w:p>
    <w:p w:rsidR="00364D72" w:rsidRPr="00616DB3" w:rsidRDefault="00364D72" w:rsidP="00364D72">
      <w:pPr>
        <w:suppressAutoHyphens/>
        <w:jc w:val="right"/>
        <w:rPr>
          <w:sz w:val="16"/>
          <w:szCs w:val="16"/>
        </w:rPr>
      </w:pPr>
      <w:r w:rsidRPr="00616DB3">
        <w:rPr>
          <w:sz w:val="16"/>
          <w:szCs w:val="16"/>
        </w:rPr>
        <w:t>для замещения вакантных должностей</w:t>
      </w:r>
    </w:p>
    <w:p w:rsidR="00364D72" w:rsidRPr="00616DB3" w:rsidRDefault="00364D72" w:rsidP="00364D72">
      <w:pPr>
        <w:suppressAutoHyphens/>
        <w:jc w:val="right"/>
        <w:rPr>
          <w:sz w:val="16"/>
          <w:szCs w:val="16"/>
        </w:rPr>
      </w:pPr>
      <w:r w:rsidRPr="00616DB3">
        <w:rPr>
          <w:sz w:val="16"/>
          <w:szCs w:val="16"/>
        </w:rPr>
        <w:t>муниципальной службы в Администрации</w:t>
      </w:r>
    </w:p>
    <w:p w:rsidR="00364D72" w:rsidRPr="00616DB3" w:rsidRDefault="00364D72" w:rsidP="00364D72">
      <w:pPr>
        <w:suppressAutoHyphens/>
        <w:jc w:val="right"/>
        <w:rPr>
          <w:sz w:val="16"/>
          <w:szCs w:val="16"/>
        </w:rPr>
      </w:pPr>
      <w:r w:rsidRPr="00616DB3">
        <w:rPr>
          <w:sz w:val="16"/>
          <w:szCs w:val="16"/>
        </w:rPr>
        <w:t>Солецкого муниципального района,</w:t>
      </w:r>
    </w:p>
    <w:p w:rsidR="00364D72" w:rsidRPr="00616DB3" w:rsidRDefault="00364D72" w:rsidP="00364D72">
      <w:pPr>
        <w:suppressAutoHyphens/>
        <w:jc w:val="right"/>
        <w:rPr>
          <w:sz w:val="16"/>
          <w:szCs w:val="16"/>
        </w:rPr>
      </w:pPr>
      <w:r w:rsidRPr="00616DB3">
        <w:rPr>
          <w:sz w:val="16"/>
          <w:szCs w:val="16"/>
        </w:rPr>
        <w:t xml:space="preserve"> её комитетах и отделах</w:t>
      </w:r>
    </w:p>
    <w:p w:rsidR="00364D72" w:rsidRPr="00616DB3" w:rsidRDefault="00364D72" w:rsidP="00364D72">
      <w:pPr>
        <w:suppressAutoHyphens/>
        <w:jc w:val="center"/>
        <w:rPr>
          <w:sz w:val="16"/>
          <w:szCs w:val="16"/>
        </w:rPr>
      </w:pPr>
      <w:r w:rsidRPr="00616DB3">
        <w:rPr>
          <w:sz w:val="16"/>
          <w:szCs w:val="16"/>
        </w:rPr>
        <w:t xml:space="preserve">  </w:t>
      </w:r>
    </w:p>
    <w:p w:rsidR="00364D72" w:rsidRPr="00616DB3" w:rsidRDefault="00364D72" w:rsidP="00364D72">
      <w:pPr>
        <w:suppressAutoHyphens/>
        <w:jc w:val="center"/>
        <w:rPr>
          <w:b/>
          <w:sz w:val="16"/>
          <w:szCs w:val="16"/>
        </w:rPr>
      </w:pPr>
      <w:r w:rsidRPr="00616DB3">
        <w:rPr>
          <w:b/>
          <w:sz w:val="16"/>
          <w:szCs w:val="16"/>
        </w:rPr>
        <w:t>С П И С О К</w:t>
      </w:r>
    </w:p>
    <w:p w:rsidR="00364D72" w:rsidRPr="00616DB3" w:rsidRDefault="00364D72" w:rsidP="00364D72">
      <w:pPr>
        <w:suppressAutoHyphens/>
        <w:jc w:val="center"/>
        <w:rPr>
          <w:sz w:val="16"/>
          <w:szCs w:val="16"/>
        </w:rPr>
      </w:pPr>
      <w:r w:rsidRPr="00616DB3">
        <w:rPr>
          <w:sz w:val="16"/>
          <w:szCs w:val="16"/>
        </w:rPr>
        <w:t>кадрового резерва в Администрации муниципального района</w:t>
      </w:r>
    </w:p>
    <w:p w:rsidR="00364D72" w:rsidRPr="00616DB3" w:rsidRDefault="00364D72" w:rsidP="00364D72">
      <w:pPr>
        <w:suppressAutoHyphens/>
        <w:jc w:val="center"/>
        <w:rPr>
          <w:sz w:val="16"/>
          <w:szCs w:val="16"/>
        </w:rPr>
      </w:pPr>
      <w:r w:rsidRPr="00616DB3">
        <w:rPr>
          <w:sz w:val="16"/>
          <w:szCs w:val="16"/>
        </w:rPr>
        <w:t>______________________________________________________</w:t>
      </w:r>
    </w:p>
    <w:p w:rsidR="00364D72" w:rsidRPr="00616DB3" w:rsidRDefault="00364D72" w:rsidP="00364D72">
      <w:pPr>
        <w:suppressAutoHyphens/>
        <w:jc w:val="center"/>
        <w:rPr>
          <w:sz w:val="16"/>
          <w:szCs w:val="16"/>
        </w:rPr>
      </w:pPr>
      <w:r w:rsidRPr="00616DB3">
        <w:rPr>
          <w:sz w:val="16"/>
          <w:szCs w:val="16"/>
        </w:rPr>
        <w:t>наименование комитета, отдела</w:t>
      </w:r>
    </w:p>
    <w:p w:rsidR="00364D72" w:rsidRPr="00616DB3" w:rsidRDefault="00364D72" w:rsidP="00364D72">
      <w:pPr>
        <w:suppressAutoHyphen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514"/>
        <w:gridCol w:w="716"/>
        <w:gridCol w:w="573"/>
        <w:gridCol w:w="716"/>
        <w:gridCol w:w="795"/>
        <w:gridCol w:w="704"/>
        <w:gridCol w:w="704"/>
      </w:tblGrid>
      <w:tr w:rsidR="00616DB3" w:rsidRPr="00616DB3" w:rsidTr="006C0DED">
        <w:trPr>
          <w:trHeight w:val="148"/>
        </w:trPr>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w:t>
            </w:r>
          </w:p>
          <w:p w:rsidR="00364D72" w:rsidRPr="00616DB3" w:rsidRDefault="00364D72" w:rsidP="006C0DED">
            <w:pPr>
              <w:suppressAutoHyphens/>
              <w:jc w:val="center"/>
              <w:rPr>
                <w:sz w:val="12"/>
                <w:szCs w:val="12"/>
              </w:rPr>
            </w:pPr>
            <w:r w:rsidRPr="00616DB3">
              <w:rPr>
                <w:sz w:val="12"/>
                <w:szCs w:val="12"/>
              </w:rPr>
              <w:t>п/п</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Фамилия, имя, отчество</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 xml:space="preserve">Образование (учебные </w:t>
            </w:r>
          </w:p>
          <w:p w:rsidR="00364D72" w:rsidRPr="00616DB3" w:rsidRDefault="00364D72" w:rsidP="006C0DED">
            <w:pPr>
              <w:suppressAutoHyphens/>
              <w:jc w:val="center"/>
              <w:rPr>
                <w:sz w:val="12"/>
                <w:szCs w:val="12"/>
              </w:rPr>
            </w:pPr>
            <w:r w:rsidRPr="00616DB3">
              <w:rPr>
                <w:sz w:val="12"/>
                <w:szCs w:val="12"/>
              </w:rPr>
              <w:t xml:space="preserve">заведения, </w:t>
            </w:r>
          </w:p>
          <w:p w:rsidR="00364D72" w:rsidRPr="00616DB3" w:rsidRDefault="00364D72" w:rsidP="006C0DED">
            <w:pPr>
              <w:suppressAutoHyphens/>
              <w:jc w:val="center"/>
              <w:rPr>
                <w:sz w:val="12"/>
                <w:szCs w:val="12"/>
              </w:rPr>
            </w:pPr>
            <w:r w:rsidRPr="00616DB3">
              <w:rPr>
                <w:sz w:val="12"/>
                <w:szCs w:val="12"/>
              </w:rPr>
              <w:t xml:space="preserve">которые </w:t>
            </w:r>
          </w:p>
          <w:p w:rsidR="00364D72" w:rsidRPr="00616DB3" w:rsidRDefault="00364D72" w:rsidP="006C0DED">
            <w:pPr>
              <w:suppressAutoHyphens/>
              <w:jc w:val="center"/>
              <w:rPr>
                <w:sz w:val="12"/>
                <w:szCs w:val="12"/>
              </w:rPr>
            </w:pPr>
            <w:r w:rsidRPr="00616DB3">
              <w:rPr>
                <w:sz w:val="12"/>
                <w:szCs w:val="12"/>
              </w:rPr>
              <w:t xml:space="preserve">окончил </w:t>
            </w:r>
          </w:p>
          <w:p w:rsidR="00364D72" w:rsidRPr="00616DB3" w:rsidRDefault="00364D72" w:rsidP="006C0DED">
            <w:pPr>
              <w:suppressAutoHyphens/>
              <w:jc w:val="center"/>
              <w:rPr>
                <w:sz w:val="12"/>
                <w:szCs w:val="12"/>
              </w:rPr>
            </w:pPr>
            <w:r w:rsidRPr="00616DB3">
              <w:rPr>
                <w:sz w:val="12"/>
                <w:szCs w:val="12"/>
              </w:rPr>
              <w:t>муниципальный служащий</w:t>
            </w:r>
          </w:p>
          <w:p w:rsidR="00364D72" w:rsidRPr="00616DB3" w:rsidRDefault="00364D72" w:rsidP="006C0DED">
            <w:pPr>
              <w:suppressAutoHyphens/>
              <w:jc w:val="center"/>
              <w:rPr>
                <w:sz w:val="12"/>
                <w:szCs w:val="12"/>
              </w:rPr>
            </w:pPr>
            <w:r w:rsidRPr="00616DB3">
              <w:rPr>
                <w:sz w:val="12"/>
                <w:szCs w:val="12"/>
              </w:rPr>
              <w:t xml:space="preserve"> (гражданин)</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 xml:space="preserve">Место работы, </w:t>
            </w:r>
          </w:p>
          <w:p w:rsidR="00364D72" w:rsidRPr="00616DB3" w:rsidRDefault="00364D72" w:rsidP="006C0DED">
            <w:pPr>
              <w:suppressAutoHyphens/>
              <w:jc w:val="center"/>
              <w:rPr>
                <w:sz w:val="12"/>
                <w:szCs w:val="12"/>
              </w:rPr>
            </w:pPr>
            <w:r w:rsidRPr="00616DB3">
              <w:rPr>
                <w:sz w:val="12"/>
                <w:szCs w:val="12"/>
              </w:rPr>
              <w:t xml:space="preserve">занимаемая </w:t>
            </w:r>
          </w:p>
          <w:p w:rsidR="00364D72" w:rsidRPr="00616DB3" w:rsidRDefault="00364D72" w:rsidP="006C0DED">
            <w:pPr>
              <w:suppressAutoHyphens/>
              <w:jc w:val="center"/>
              <w:rPr>
                <w:sz w:val="12"/>
                <w:szCs w:val="12"/>
              </w:rPr>
            </w:pPr>
            <w:r w:rsidRPr="00616DB3">
              <w:rPr>
                <w:sz w:val="12"/>
                <w:szCs w:val="12"/>
              </w:rPr>
              <w:t>должность</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 xml:space="preserve">Должность </w:t>
            </w:r>
          </w:p>
          <w:p w:rsidR="00364D72" w:rsidRPr="00616DB3" w:rsidRDefault="00364D72" w:rsidP="006C0DED">
            <w:pPr>
              <w:suppressAutoHyphens/>
              <w:jc w:val="center"/>
              <w:rPr>
                <w:sz w:val="12"/>
                <w:szCs w:val="12"/>
              </w:rPr>
            </w:pPr>
            <w:r w:rsidRPr="00616DB3">
              <w:rPr>
                <w:sz w:val="12"/>
                <w:szCs w:val="12"/>
              </w:rPr>
              <w:t xml:space="preserve">муниципальной службы, для замещения которой муниципальный </w:t>
            </w:r>
          </w:p>
          <w:p w:rsidR="00364D72" w:rsidRPr="00616DB3" w:rsidRDefault="00364D72" w:rsidP="006C0DED">
            <w:pPr>
              <w:suppressAutoHyphens/>
              <w:jc w:val="center"/>
              <w:rPr>
                <w:sz w:val="12"/>
                <w:szCs w:val="12"/>
              </w:rPr>
            </w:pPr>
            <w:r w:rsidRPr="00616DB3">
              <w:rPr>
                <w:sz w:val="12"/>
                <w:szCs w:val="12"/>
              </w:rPr>
              <w:t xml:space="preserve">служащий </w:t>
            </w:r>
          </w:p>
          <w:p w:rsidR="00364D72" w:rsidRPr="00616DB3" w:rsidRDefault="00364D72" w:rsidP="006C0DED">
            <w:pPr>
              <w:suppressAutoHyphens/>
              <w:jc w:val="center"/>
              <w:rPr>
                <w:sz w:val="12"/>
                <w:szCs w:val="12"/>
              </w:rPr>
            </w:pPr>
            <w:r w:rsidRPr="00616DB3">
              <w:rPr>
                <w:sz w:val="12"/>
                <w:szCs w:val="12"/>
              </w:rPr>
              <w:t>(гражданин) включен в кадровый резерв</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 xml:space="preserve">Отметка о </w:t>
            </w:r>
          </w:p>
          <w:p w:rsidR="00364D72" w:rsidRPr="00616DB3" w:rsidRDefault="00364D72" w:rsidP="006C0DED">
            <w:pPr>
              <w:suppressAutoHyphens/>
              <w:jc w:val="center"/>
              <w:rPr>
                <w:sz w:val="12"/>
                <w:szCs w:val="12"/>
              </w:rPr>
            </w:pPr>
            <w:r w:rsidRPr="00616DB3">
              <w:rPr>
                <w:sz w:val="12"/>
                <w:szCs w:val="12"/>
              </w:rPr>
              <w:t xml:space="preserve">профессиональной переподготовке, </w:t>
            </w:r>
          </w:p>
          <w:p w:rsidR="00364D72" w:rsidRPr="00616DB3" w:rsidRDefault="00364D72" w:rsidP="006C0DED">
            <w:pPr>
              <w:suppressAutoHyphens/>
              <w:jc w:val="center"/>
              <w:rPr>
                <w:sz w:val="12"/>
                <w:szCs w:val="12"/>
              </w:rPr>
            </w:pPr>
            <w:r w:rsidRPr="00616DB3">
              <w:rPr>
                <w:sz w:val="12"/>
                <w:szCs w:val="12"/>
              </w:rPr>
              <w:t xml:space="preserve">повышении </w:t>
            </w:r>
          </w:p>
          <w:p w:rsidR="00364D72" w:rsidRPr="00616DB3" w:rsidRDefault="00364D72" w:rsidP="006C0DED">
            <w:pPr>
              <w:suppressAutoHyphens/>
              <w:jc w:val="center"/>
              <w:rPr>
                <w:sz w:val="12"/>
                <w:szCs w:val="12"/>
              </w:rPr>
            </w:pPr>
            <w:r w:rsidRPr="00616DB3">
              <w:rPr>
                <w:sz w:val="12"/>
                <w:szCs w:val="12"/>
              </w:rPr>
              <w:t xml:space="preserve">квалификации или стажировке в </w:t>
            </w:r>
          </w:p>
          <w:p w:rsidR="00364D72" w:rsidRPr="00616DB3" w:rsidRDefault="00364D72" w:rsidP="006C0DED">
            <w:pPr>
              <w:suppressAutoHyphens/>
              <w:jc w:val="center"/>
              <w:rPr>
                <w:sz w:val="12"/>
                <w:szCs w:val="12"/>
              </w:rPr>
            </w:pPr>
            <w:r w:rsidRPr="00616DB3">
              <w:rPr>
                <w:sz w:val="12"/>
                <w:szCs w:val="12"/>
              </w:rPr>
              <w:t xml:space="preserve">период </w:t>
            </w:r>
          </w:p>
          <w:p w:rsidR="00364D72" w:rsidRPr="00616DB3" w:rsidRDefault="00364D72" w:rsidP="006C0DED">
            <w:pPr>
              <w:suppressAutoHyphens/>
              <w:jc w:val="center"/>
              <w:rPr>
                <w:sz w:val="12"/>
                <w:szCs w:val="12"/>
              </w:rPr>
            </w:pPr>
            <w:r w:rsidRPr="00616DB3">
              <w:rPr>
                <w:sz w:val="12"/>
                <w:szCs w:val="12"/>
              </w:rPr>
              <w:t xml:space="preserve">нахождения в </w:t>
            </w:r>
          </w:p>
          <w:p w:rsidR="00364D72" w:rsidRPr="00616DB3" w:rsidRDefault="00364D72" w:rsidP="006C0DED">
            <w:pPr>
              <w:suppressAutoHyphens/>
              <w:jc w:val="center"/>
              <w:rPr>
                <w:sz w:val="12"/>
                <w:szCs w:val="12"/>
              </w:rPr>
            </w:pPr>
            <w:r w:rsidRPr="00616DB3">
              <w:rPr>
                <w:sz w:val="12"/>
                <w:szCs w:val="12"/>
              </w:rPr>
              <w:t xml:space="preserve">кадровом резерве (наименование и </w:t>
            </w:r>
          </w:p>
          <w:p w:rsidR="00364D72" w:rsidRPr="00616DB3" w:rsidRDefault="00364D72" w:rsidP="006C0DED">
            <w:pPr>
              <w:suppressAutoHyphens/>
              <w:jc w:val="center"/>
              <w:rPr>
                <w:sz w:val="12"/>
                <w:szCs w:val="12"/>
              </w:rPr>
            </w:pPr>
            <w:r w:rsidRPr="00616DB3">
              <w:rPr>
                <w:sz w:val="12"/>
                <w:szCs w:val="12"/>
              </w:rPr>
              <w:t xml:space="preserve">номер документа о переподготовке, </w:t>
            </w:r>
          </w:p>
          <w:p w:rsidR="00364D72" w:rsidRPr="00616DB3" w:rsidRDefault="00364D72" w:rsidP="006C0DED">
            <w:pPr>
              <w:suppressAutoHyphens/>
              <w:jc w:val="center"/>
              <w:rPr>
                <w:sz w:val="12"/>
                <w:szCs w:val="12"/>
              </w:rPr>
            </w:pPr>
            <w:r w:rsidRPr="00616DB3">
              <w:rPr>
                <w:sz w:val="12"/>
                <w:szCs w:val="12"/>
              </w:rPr>
              <w:t xml:space="preserve">повышении </w:t>
            </w:r>
          </w:p>
          <w:p w:rsidR="00364D72" w:rsidRPr="00616DB3" w:rsidRDefault="00364D72" w:rsidP="006C0DED">
            <w:pPr>
              <w:suppressAutoHyphens/>
              <w:jc w:val="center"/>
              <w:rPr>
                <w:sz w:val="12"/>
                <w:szCs w:val="12"/>
              </w:rPr>
            </w:pPr>
            <w:r w:rsidRPr="00616DB3">
              <w:rPr>
                <w:sz w:val="12"/>
                <w:szCs w:val="12"/>
              </w:rPr>
              <w:t>квалификации или стажировке)</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 xml:space="preserve">Отметка об отказе от предложенной для </w:t>
            </w:r>
          </w:p>
          <w:p w:rsidR="00364D72" w:rsidRPr="00616DB3" w:rsidRDefault="00364D72" w:rsidP="006C0DED">
            <w:pPr>
              <w:suppressAutoHyphens/>
              <w:jc w:val="center"/>
              <w:rPr>
                <w:sz w:val="12"/>
                <w:szCs w:val="12"/>
              </w:rPr>
            </w:pPr>
            <w:r w:rsidRPr="00616DB3">
              <w:rPr>
                <w:sz w:val="12"/>
                <w:szCs w:val="12"/>
              </w:rPr>
              <w:t xml:space="preserve">замещения вакантной </w:t>
            </w:r>
          </w:p>
          <w:p w:rsidR="00364D72" w:rsidRPr="00616DB3" w:rsidRDefault="00364D72" w:rsidP="006C0DED">
            <w:pPr>
              <w:suppressAutoHyphens/>
              <w:jc w:val="center"/>
              <w:rPr>
                <w:sz w:val="12"/>
                <w:szCs w:val="12"/>
              </w:rPr>
            </w:pPr>
            <w:r w:rsidRPr="00616DB3">
              <w:rPr>
                <w:sz w:val="12"/>
                <w:szCs w:val="12"/>
              </w:rPr>
              <w:t xml:space="preserve">должности </w:t>
            </w:r>
          </w:p>
          <w:p w:rsidR="00364D72" w:rsidRPr="00616DB3" w:rsidRDefault="00364D72" w:rsidP="006C0DED">
            <w:pPr>
              <w:suppressAutoHyphens/>
              <w:jc w:val="center"/>
              <w:rPr>
                <w:sz w:val="12"/>
                <w:szCs w:val="12"/>
              </w:rPr>
            </w:pPr>
            <w:r w:rsidRPr="00616DB3">
              <w:rPr>
                <w:sz w:val="12"/>
                <w:szCs w:val="12"/>
              </w:rPr>
              <w:t xml:space="preserve">муниципальной </w:t>
            </w:r>
          </w:p>
          <w:p w:rsidR="00364D72" w:rsidRPr="00616DB3" w:rsidRDefault="00364D72" w:rsidP="006C0DED">
            <w:pPr>
              <w:suppressAutoHyphens/>
              <w:jc w:val="center"/>
              <w:rPr>
                <w:sz w:val="12"/>
                <w:szCs w:val="12"/>
              </w:rPr>
            </w:pPr>
            <w:r w:rsidRPr="00616DB3">
              <w:rPr>
                <w:sz w:val="12"/>
                <w:szCs w:val="12"/>
              </w:rPr>
              <w:t xml:space="preserve">службы </w:t>
            </w:r>
          </w:p>
          <w:p w:rsidR="00364D72" w:rsidRPr="00616DB3" w:rsidRDefault="00364D72" w:rsidP="006C0DED">
            <w:pPr>
              <w:suppressAutoHyphens/>
              <w:jc w:val="center"/>
              <w:rPr>
                <w:sz w:val="12"/>
                <w:szCs w:val="12"/>
              </w:rPr>
            </w:pPr>
            <w:r w:rsidRPr="00616DB3">
              <w:rPr>
                <w:sz w:val="12"/>
                <w:szCs w:val="12"/>
              </w:rPr>
              <w:t xml:space="preserve">с указанием </w:t>
            </w:r>
          </w:p>
          <w:p w:rsidR="00364D72" w:rsidRPr="00616DB3" w:rsidRDefault="00364D72" w:rsidP="006C0DED">
            <w:pPr>
              <w:suppressAutoHyphens/>
              <w:jc w:val="center"/>
              <w:rPr>
                <w:sz w:val="12"/>
                <w:szCs w:val="12"/>
              </w:rPr>
            </w:pPr>
            <w:r w:rsidRPr="00616DB3">
              <w:rPr>
                <w:sz w:val="12"/>
                <w:szCs w:val="12"/>
              </w:rPr>
              <w:t>причины</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 xml:space="preserve">Отметка о </w:t>
            </w:r>
          </w:p>
          <w:p w:rsidR="00364D72" w:rsidRPr="00616DB3" w:rsidRDefault="00364D72" w:rsidP="006C0DED">
            <w:pPr>
              <w:suppressAutoHyphens/>
              <w:jc w:val="center"/>
              <w:rPr>
                <w:sz w:val="12"/>
                <w:szCs w:val="12"/>
              </w:rPr>
            </w:pPr>
            <w:r w:rsidRPr="00616DB3">
              <w:rPr>
                <w:sz w:val="12"/>
                <w:szCs w:val="12"/>
              </w:rPr>
              <w:t xml:space="preserve">назначении на </w:t>
            </w:r>
          </w:p>
          <w:p w:rsidR="00364D72" w:rsidRPr="00616DB3" w:rsidRDefault="00364D72" w:rsidP="006C0DED">
            <w:pPr>
              <w:suppressAutoHyphens/>
              <w:jc w:val="center"/>
              <w:rPr>
                <w:sz w:val="12"/>
                <w:szCs w:val="12"/>
              </w:rPr>
            </w:pPr>
            <w:r w:rsidRPr="00616DB3">
              <w:rPr>
                <w:sz w:val="12"/>
                <w:szCs w:val="12"/>
              </w:rPr>
              <w:t xml:space="preserve">должность </w:t>
            </w:r>
          </w:p>
          <w:p w:rsidR="00364D72" w:rsidRPr="00616DB3" w:rsidRDefault="00364D72" w:rsidP="006C0DED">
            <w:pPr>
              <w:suppressAutoHyphens/>
              <w:jc w:val="center"/>
              <w:rPr>
                <w:sz w:val="12"/>
                <w:szCs w:val="12"/>
              </w:rPr>
            </w:pPr>
            <w:r w:rsidRPr="00616DB3">
              <w:rPr>
                <w:sz w:val="12"/>
                <w:szCs w:val="12"/>
              </w:rPr>
              <w:t xml:space="preserve">муниципальной </w:t>
            </w:r>
          </w:p>
          <w:p w:rsidR="00364D72" w:rsidRPr="00616DB3" w:rsidRDefault="00364D72" w:rsidP="006C0DED">
            <w:pPr>
              <w:suppressAutoHyphens/>
              <w:jc w:val="center"/>
              <w:rPr>
                <w:sz w:val="12"/>
                <w:szCs w:val="12"/>
              </w:rPr>
            </w:pPr>
            <w:r w:rsidRPr="00616DB3">
              <w:rPr>
                <w:sz w:val="12"/>
                <w:szCs w:val="12"/>
              </w:rPr>
              <w:t xml:space="preserve">службы (дата и номер </w:t>
            </w:r>
          </w:p>
          <w:p w:rsidR="00364D72" w:rsidRPr="00616DB3" w:rsidRDefault="00364D72" w:rsidP="006C0DED">
            <w:pPr>
              <w:suppressAutoHyphens/>
              <w:jc w:val="center"/>
              <w:rPr>
                <w:sz w:val="12"/>
                <w:szCs w:val="12"/>
              </w:rPr>
            </w:pPr>
            <w:r w:rsidRPr="00616DB3">
              <w:rPr>
                <w:sz w:val="12"/>
                <w:szCs w:val="12"/>
              </w:rPr>
              <w:t>распоряжения или приказа)</w:t>
            </w:r>
          </w:p>
        </w:tc>
      </w:tr>
      <w:tr w:rsidR="00616DB3" w:rsidRPr="00616DB3" w:rsidTr="006C0DED">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1</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2</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3</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4</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5</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6</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7</w:t>
            </w:r>
          </w:p>
        </w:tc>
        <w:tc>
          <w:tcPr>
            <w:tcW w:w="0" w:type="auto"/>
            <w:shd w:val="clear" w:color="auto" w:fill="auto"/>
          </w:tcPr>
          <w:p w:rsidR="00364D72" w:rsidRPr="00616DB3" w:rsidRDefault="00364D72" w:rsidP="006C0DED">
            <w:pPr>
              <w:suppressAutoHyphens/>
              <w:jc w:val="center"/>
              <w:rPr>
                <w:sz w:val="12"/>
                <w:szCs w:val="12"/>
              </w:rPr>
            </w:pPr>
            <w:r w:rsidRPr="00616DB3">
              <w:rPr>
                <w:sz w:val="12"/>
                <w:szCs w:val="12"/>
              </w:rPr>
              <w:t>8</w:t>
            </w:r>
          </w:p>
        </w:tc>
      </w:tr>
    </w:tbl>
    <w:p w:rsidR="00364D72" w:rsidRPr="00616DB3" w:rsidRDefault="00364D72" w:rsidP="00364D72">
      <w:pPr>
        <w:shd w:val="clear" w:color="auto" w:fill="FFFFFF"/>
        <w:suppressAutoHyphens/>
        <w:jc w:val="both"/>
        <w:rPr>
          <w:bCs/>
          <w:sz w:val="16"/>
          <w:szCs w:val="16"/>
        </w:rPr>
      </w:pPr>
    </w:p>
    <w:p w:rsidR="00364D72" w:rsidRPr="00616DB3" w:rsidRDefault="00364D72" w:rsidP="00364D72">
      <w:pPr>
        <w:shd w:val="clear" w:color="auto" w:fill="FFFFFF"/>
        <w:suppressAutoHyphens/>
        <w:jc w:val="both"/>
        <w:rPr>
          <w:bCs/>
          <w:sz w:val="16"/>
          <w:szCs w:val="16"/>
        </w:rPr>
      </w:pPr>
    </w:p>
    <w:p w:rsidR="00364D72" w:rsidRPr="00616DB3" w:rsidRDefault="00364D72" w:rsidP="00364D72">
      <w:pPr>
        <w:jc w:val="center"/>
        <w:rPr>
          <w:b/>
          <w:sz w:val="16"/>
          <w:szCs w:val="16"/>
        </w:rPr>
      </w:pPr>
      <w:r w:rsidRPr="00616DB3">
        <w:rPr>
          <w:b/>
          <w:sz w:val="16"/>
          <w:szCs w:val="16"/>
        </w:rPr>
        <w:lastRenderedPageBreak/>
        <w:t>ПОСТАНОВЛЕНИЕ</w:t>
      </w:r>
    </w:p>
    <w:p w:rsidR="00364D72" w:rsidRPr="00616DB3" w:rsidRDefault="00364D72" w:rsidP="00364D72">
      <w:pPr>
        <w:jc w:val="center"/>
        <w:rPr>
          <w:b/>
          <w:sz w:val="16"/>
          <w:szCs w:val="16"/>
        </w:rPr>
      </w:pPr>
      <w:r w:rsidRPr="00616DB3">
        <w:rPr>
          <w:b/>
          <w:sz w:val="16"/>
          <w:szCs w:val="16"/>
        </w:rPr>
        <w:t>Администрации Солецкого муниципального района</w:t>
      </w:r>
    </w:p>
    <w:p w:rsidR="00364D72" w:rsidRPr="00616DB3" w:rsidRDefault="00364D72" w:rsidP="00364D72">
      <w:pPr>
        <w:rPr>
          <w:sz w:val="16"/>
          <w:szCs w:val="16"/>
        </w:rPr>
      </w:pPr>
    </w:p>
    <w:p w:rsidR="00364D72" w:rsidRPr="00616DB3" w:rsidRDefault="00364D72" w:rsidP="00364D72">
      <w:pPr>
        <w:jc w:val="center"/>
        <w:rPr>
          <w:sz w:val="16"/>
          <w:szCs w:val="16"/>
        </w:rPr>
      </w:pPr>
      <w:r w:rsidRPr="00616DB3">
        <w:rPr>
          <w:sz w:val="16"/>
          <w:szCs w:val="16"/>
        </w:rPr>
        <w:t>от 27.02.2017 № 26</w:t>
      </w:r>
      <w:r w:rsidR="00BF76A0" w:rsidRPr="00616DB3">
        <w:rPr>
          <w:sz w:val="16"/>
          <w:szCs w:val="16"/>
        </w:rPr>
        <w:t>2</w:t>
      </w:r>
    </w:p>
    <w:p w:rsidR="00364D72" w:rsidRPr="00616DB3" w:rsidRDefault="00364D72" w:rsidP="00364D72">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364D72" w:rsidRPr="00616DB3" w:rsidRDefault="00364D72" w:rsidP="00364D72">
      <w:pPr>
        <w:pStyle w:val="31"/>
        <w:suppressAutoHyphens/>
        <w:spacing w:after="0"/>
        <w:ind w:left="0"/>
        <w:rPr>
          <w:b/>
        </w:rPr>
      </w:pPr>
    </w:p>
    <w:p w:rsidR="00BF76A0" w:rsidRPr="00616DB3" w:rsidRDefault="00BF76A0" w:rsidP="00BF76A0">
      <w:pPr>
        <w:pStyle w:val="af5"/>
        <w:suppressAutoHyphens/>
        <w:spacing w:after="0"/>
        <w:ind w:left="0"/>
        <w:jc w:val="center"/>
        <w:rPr>
          <w:b/>
          <w:sz w:val="16"/>
          <w:szCs w:val="16"/>
        </w:rPr>
      </w:pPr>
      <w:r w:rsidRPr="00616DB3">
        <w:rPr>
          <w:b/>
          <w:sz w:val="16"/>
          <w:szCs w:val="16"/>
        </w:rPr>
        <w:t xml:space="preserve">О внесении изменений в Примерное положение об оплате труда работников муниципальных образовательных учреждений и муниципального бюджетного учреждения «Центр бухгалтерского и информационно-методического обслуживания» </w:t>
      </w:r>
    </w:p>
    <w:p w:rsidR="00BF76A0" w:rsidRPr="00616DB3" w:rsidRDefault="00BF76A0" w:rsidP="00BF76A0">
      <w:pPr>
        <w:jc w:val="both"/>
        <w:rPr>
          <w:b/>
          <w:sz w:val="16"/>
          <w:szCs w:val="16"/>
        </w:rPr>
      </w:pPr>
    </w:p>
    <w:p w:rsidR="00BF76A0" w:rsidRPr="00616DB3" w:rsidRDefault="00BF76A0" w:rsidP="00BF76A0">
      <w:pPr>
        <w:suppressAutoHyphens/>
        <w:ind w:firstLine="284"/>
        <w:jc w:val="both"/>
        <w:rPr>
          <w:sz w:val="16"/>
          <w:szCs w:val="16"/>
        </w:rPr>
      </w:pPr>
      <w:r w:rsidRPr="00616DB3">
        <w:rPr>
          <w:sz w:val="16"/>
          <w:szCs w:val="16"/>
        </w:rPr>
        <w:t xml:space="preserve">Администрация Солецкого муниципального района </w:t>
      </w:r>
    </w:p>
    <w:p w:rsidR="00BF76A0" w:rsidRPr="00616DB3" w:rsidRDefault="00BF76A0" w:rsidP="00BF76A0">
      <w:pPr>
        <w:suppressAutoHyphens/>
        <w:jc w:val="both"/>
        <w:rPr>
          <w:sz w:val="16"/>
          <w:szCs w:val="16"/>
        </w:rPr>
      </w:pPr>
      <w:r w:rsidRPr="00616DB3">
        <w:rPr>
          <w:b/>
          <w:sz w:val="16"/>
          <w:szCs w:val="16"/>
        </w:rPr>
        <w:t>ПОСТАНОВЛЯЕТ:</w:t>
      </w:r>
    </w:p>
    <w:p w:rsidR="00BF76A0" w:rsidRPr="00616DB3" w:rsidRDefault="00BF76A0" w:rsidP="00BF76A0">
      <w:pPr>
        <w:tabs>
          <w:tab w:val="left" w:pos="4536"/>
        </w:tabs>
        <w:suppressAutoHyphens/>
        <w:ind w:firstLine="284"/>
        <w:jc w:val="both"/>
        <w:rPr>
          <w:sz w:val="16"/>
          <w:szCs w:val="16"/>
        </w:rPr>
      </w:pPr>
      <w:r w:rsidRPr="00616DB3">
        <w:rPr>
          <w:sz w:val="16"/>
          <w:szCs w:val="16"/>
        </w:rPr>
        <w:t>1. Внести изменения в Примерное положение об оплате труда работников муниципальных  образовательных учреждений и муниципального бюджетного учреждения «Центр бухгалтерского и информационно-методического обслуживания», утвержденное постановлением Администрации муниципального района от 20.07.2015 № 1118 (в редакции постановлений Администрации муниципального района от 28.08.2015 № 1240, от 25.12.2015 № 1837, от 01.02.2016 № 121, от 11.04.2016 № 552, от 06.06.2016 № 854, от 19.10.2016 № 1616, 27.01.2017 № 98), изложив:</w:t>
      </w:r>
    </w:p>
    <w:p w:rsidR="00BF76A0" w:rsidRPr="00616DB3" w:rsidRDefault="00BF76A0" w:rsidP="00BF76A0">
      <w:pPr>
        <w:tabs>
          <w:tab w:val="left" w:pos="4536"/>
        </w:tabs>
        <w:suppressAutoHyphens/>
        <w:ind w:firstLine="284"/>
        <w:jc w:val="both"/>
        <w:rPr>
          <w:sz w:val="16"/>
          <w:szCs w:val="16"/>
        </w:rPr>
      </w:pPr>
      <w:r w:rsidRPr="00616DB3">
        <w:rPr>
          <w:sz w:val="16"/>
          <w:szCs w:val="16"/>
        </w:rPr>
        <w:t xml:space="preserve">1.1.  Абзац восьмой подпункта 2.4.5. пункта 2.4. раздела 2 в редакции: </w:t>
      </w:r>
    </w:p>
    <w:p w:rsidR="00BF76A0" w:rsidRPr="00616DB3" w:rsidRDefault="00BF76A0" w:rsidP="00BF76A0">
      <w:pPr>
        <w:tabs>
          <w:tab w:val="left" w:pos="4536"/>
        </w:tabs>
        <w:suppressAutoHyphens/>
        <w:ind w:firstLine="284"/>
        <w:jc w:val="both"/>
        <w:rPr>
          <w:sz w:val="16"/>
          <w:szCs w:val="16"/>
        </w:rPr>
      </w:pPr>
      <w:r w:rsidRPr="00616DB3">
        <w:rPr>
          <w:sz w:val="16"/>
          <w:szCs w:val="16"/>
        </w:rPr>
        <w:t>«Установление стажа работы, дающего право на получение выплаты, осуществляется по состоянию на 1 января ежегодно на основании трудовых книжек. Размер выплаты установлен настоящим подпунктом. Выплата производится на основании распоряжения Администрации муниципального района»;</w:t>
      </w:r>
    </w:p>
    <w:p w:rsidR="00BF76A0" w:rsidRPr="00616DB3" w:rsidRDefault="00BF76A0" w:rsidP="00BF76A0">
      <w:pPr>
        <w:tabs>
          <w:tab w:val="left" w:pos="4536"/>
        </w:tabs>
        <w:suppressAutoHyphens/>
        <w:ind w:firstLine="284"/>
        <w:jc w:val="both"/>
        <w:rPr>
          <w:sz w:val="16"/>
          <w:szCs w:val="16"/>
        </w:rPr>
      </w:pPr>
      <w:r w:rsidRPr="00616DB3">
        <w:rPr>
          <w:sz w:val="16"/>
          <w:szCs w:val="16"/>
        </w:rPr>
        <w:t>1.2. Абзац шестой подпункта 3.7.5. пункта 3.7. раздела 3 в редакции:</w:t>
      </w:r>
    </w:p>
    <w:p w:rsidR="00BF76A0" w:rsidRPr="00616DB3" w:rsidRDefault="00BF76A0" w:rsidP="00BF76A0">
      <w:pPr>
        <w:widowControl w:val="0"/>
        <w:suppressAutoHyphens/>
        <w:autoSpaceDE w:val="0"/>
        <w:autoSpaceDN w:val="0"/>
        <w:adjustRightInd w:val="0"/>
        <w:ind w:firstLine="284"/>
        <w:jc w:val="both"/>
        <w:rPr>
          <w:sz w:val="16"/>
          <w:szCs w:val="16"/>
        </w:rPr>
      </w:pPr>
      <w:r w:rsidRPr="00616DB3">
        <w:rPr>
          <w:sz w:val="16"/>
          <w:szCs w:val="16"/>
        </w:rPr>
        <w:t>«Установление стажа работы, дающего право на получение выплаты, осуществляется по состоянию на 1 января ежегодно на основании трудовых книжек. Размер выплаты установлен настоящим подпунктом.  Выплата производится на основании приказа директора учреждения».</w:t>
      </w:r>
    </w:p>
    <w:p w:rsidR="00BF76A0" w:rsidRPr="00616DB3" w:rsidRDefault="00BF76A0" w:rsidP="00BF76A0">
      <w:pPr>
        <w:widowControl w:val="0"/>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F76A0" w:rsidRPr="00616DB3" w:rsidRDefault="00BF76A0" w:rsidP="00BF76A0">
      <w:pPr>
        <w:tabs>
          <w:tab w:val="left" w:pos="4536"/>
        </w:tabs>
        <w:suppressAutoHyphens/>
        <w:jc w:val="center"/>
        <w:rPr>
          <w:sz w:val="16"/>
          <w:szCs w:val="16"/>
        </w:rPr>
      </w:pPr>
    </w:p>
    <w:p w:rsidR="00BF76A0" w:rsidRPr="00616DB3" w:rsidRDefault="00BF76A0" w:rsidP="00BF76A0">
      <w:pPr>
        <w:tabs>
          <w:tab w:val="left" w:pos="4536"/>
        </w:tabs>
        <w:suppressAutoHyphens/>
        <w:jc w:val="center"/>
        <w:rPr>
          <w:sz w:val="16"/>
          <w:szCs w:val="16"/>
        </w:rPr>
      </w:pPr>
    </w:p>
    <w:p w:rsidR="00BF76A0" w:rsidRPr="00616DB3" w:rsidRDefault="00BF76A0" w:rsidP="00BF76A0">
      <w:pPr>
        <w:suppressAutoHyphens/>
        <w:rPr>
          <w:sz w:val="16"/>
          <w:szCs w:val="16"/>
        </w:rPr>
      </w:pPr>
      <w:r w:rsidRPr="00616DB3">
        <w:rPr>
          <w:b/>
          <w:sz w:val="16"/>
          <w:szCs w:val="16"/>
        </w:rPr>
        <w:t>Глава муниципального района     А.Я. Котов</w:t>
      </w:r>
    </w:p>
    <w:p w:rsidR="00364D72" w:rsidRPr="00616DB3" w:rsidRDefault="00364D72" w:rsidP="00364D72">
      <w:pPr>
        <w:pStyle w:val="31"/>
        <w:suppressAutoHyphens/>
        <w:spacing w:after="0"/>
        <w:ind w:left="0"/>
        <w:rPr>
          <w:b/>
          <w:lang w:val="ru-RU"/>
        </w:rPr>
      </w:pPr>
    </w:p>
    <w:p w:rsidR="00364D72" w:rsidRPr="00616DB3" w:rsidRDefault="00364D72" w:rsidP="00364D72">
      <w:pPr>
        <w:pStyle w:val="31"/>
        <w:suppressAutoHyphens/>
        <w:spacing w:after="0"/>
        <w:ind w:left="0"/>
        <w:rPr>
          <w:b/>
        </w:rPr>
      </w:pPr>
    </w:p>
    <w:p w:rsidR="00364D72" w:rsidRPr="00616DB3" w:rsidRDefault="00364D72" w:rsidP="00364D72">
      <w:pPr>
        <w:tabs>
          <w:tab w:val="left" w:pos="3060"/>
        </w:tabs>
        <w:suppressAutoHyphens/>
        <w:jc w:val="both"/>
        <w:rPr>
          <w:b/>
          <w:sz w:val="16"/>
          <w:szCs w:val="16"/>
        </w:rPr>
      </w:pPr>
    </w:p>
    <w:p w:rsidR="00BF76A0" w:rsidRPr="00616DB3" w:rsidRDefault="00BF76A0" w:rsidP="00BF76A0">
      <w:pPr>
        <w:jc w:val="center"/>
        <w:rPr>
          <w:b/>
          <w:sz w:val="16"/>
          <w:szCs w:val="16"/>
        </w:rPr>
      </w:pPr>
      <w:r w:rsidRPr="00616DB3">
        <w:rPr>
          <w:b/>
          <w:sz w:val="16"/>
          <w:szCs w:val="16"/>
        </w:rPr>
        <w:t>ПОСТАНОВЛЕНИЕ</w:t>
      </w:r>
    </w:p>
    <w:p w:rsidR="00BF76A0" w:rsidRPr="00616DB3" w:rsidRDefault="00BF76A0" w:rsidP="00BF76A0">
      <w:pPr>
        <w:jc w:val="center"/>
        <w:rPr>
          <w:b/>
          <w:sz w:val="16"/>
          <w:szCs w:val="16"/>
        </w:rPr>
      </w:pPr>
      <w:r w:rsidRPr="00616DB3">
        <w:rPr>
          <w:b/>
          <w:sz w:val="16"/>
          <w:szCs w:val="16"/>
        </w:rPr>
        <w:t>Администрации Солецкого муниципального района</w:t>
      </w:r>
    </w:p>
    <w:p w:rsidR="00BF76A0" w:rsidRPr="00616DB3" w:rsidRDefault="00BF76A0" w:rsidP="00BF76A0">
      <w:pPr>
        <w:rPr>
          <w:sz w:val="16"/>
          <w:szCs w:val="16"/>
        </w:rPr>
      </w:pPr>
    </w:p>
    <w:p w:rsidR="00BF76A0" w:rsidRPr="00616DB3" w:rsidRDefault="00BF76A0" w:rsidP="00BF76A0">
      <w:pPr>
        <w:jc w:val="center"/>
        <w:rPr>
          <w:sz w:val="16"/>
          <w:szCs w:val="16"/>
        </w:rPr>
      </w:pPr>
      <w:r w:rsidRPr="00616DB3">
        <w:rPr>
          <w:sz w:val="16"/>
          <w:szCs w:val="16"/>
        </w:rPr>
        <w:t>от 27.02.2017 № 26</w:t>
      </w:r>
      <w:r w:rsidR="004E4AA5" w:rsidRPr="00616DB3">
        <w:rPr>
          <w:sz w:val="16"/>
          <w:szCs w:val="16"/>
        </w:rPr>
        <w:t>3</w:t>
      </w:r>
    </w:p>
    <w:p w:rsidR="00BF76A0" w:rsidRPr="00616DB3" w:rsidRDefault="00BF76A0" w:rsidP="00BF76A0">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364D72" w:rsidRPr="00616DB3" w:rsidRDefault="00364D72" w:rsidP="000C4C9E">
      <w:pPr>
        <w:widowControl w:val="0"/>
        <w:suppressAutoHyphens/>
        <w:autoSpaceDE w:val="0"/>
        <w:autoSpaceDN w:val="0"/>
        <w:adjustRightInd w:val="0"/>
        <w:ind w:firstLine="284"/>
        <w:jc w:val="center"/>
        <w:rPr>
          <w:sz w:val="16"/>
          <w:szCs w:val="16"/>
        </w:rPr>
      </w:pPr>
    </w:p>
    <w:p w:rsidR="00BF76A0" w:rsidRPr="00616DB3" w:rsidRDefault="00BF76A0" w:rsidP="00BF76A0">
      <w:pPr>
        <w:tabs>
          <w:tab w:val="left" w:pos="4536"/>
        </w:tabs>
        <w:suppressAutoHyphens/>
        <w:jc w:val="center"/>
        <w:rPr>
          <w:sz w:val="16"/>
          <w:szCs w:val="16"/>
        </w:rPr>
      </w:pPr>
      <w:r w:rsidRPr="00616DB3">
        <w:rPr>
          <w:b/>
          <w:sz w:val="16"/>
          <w:szCs w:val="16"/>
        </w:rPr>
        <w:t>О внесении изменения в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общеобразовательное учреждение</w:t>
      </w:r>
    </w:p>
    <w:p w:rsidR="00BF76A0" w:rsidRPr="00616DB3" w:rsidRDefault="00BF76A0" w:rsidP="00BF76A0">
      <w:pPr>
        <w:tabs>
          <w:tab w:val="left" w:pos="4536"/>
        </w:tabs>
        <w:suppressAutoHyphens/>
        <w:jc w:val="center"/>
        <w:rPr>
          <w:b/>
          <w:sz w:val="16"/>
          <w:szCs w:val="16"/>
        </w:rPr>
      </w:pPr>
    </w:p>
    <w:p w:rsidR="006C0DED" w:rsidRPr="00616DB3" w:rsidRDefault="006C0DED" w:rsidP="00BF76A0">
      <w:pPr>
        <w:tabs>
          <w:tab w:val="left" w:pos="4536"/>
        </w:tabs>
        <w:suppressAutoHyphens/>
        <w:jc w:val="center"/>
        <w:rPr>
          <w:b/>
          <w:sz w:val="16"/>
          <w:szCs w:val="16"/>
        </w:rPr>
      </w:pPr>
    </w:p>
    <w:p w:rsidR="00BF76A0" w:rsidRPr="00616DB3" w:rsidRDefault="00BF76A0" w:rsidP="006C0DED">
      <w:pPr>
        <w:suppressAutoHyphens/>
        <w:ind w:firstLine="284"/>
        <w:jc w:val="both"/>
        <w:rPr>
          <w:b/>
          <w:sz w:val="16"/>
          <w:szCs w:val="16"/>
        </w:rPr>
      </w:pPr>
      <w:r w:rsidRPr="00616DB3">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r w:rsidRPr="00616DB3">
        <w:rPr>
          <w:b/>
          <w:sz w:val="16"/>
          <w:szCs w:val="16"/>
        </w:rPr>
        <w:t>ПОСТАНОВЛЯЕТ:</w:t>
      </w:r>
    </w:p>
    <w:p w:rsidR="00BF76A0" w:rsidRPr="00616DB3" w:rsidRDefault="00BF76A0" w:rsidP="006C0DED">
      <w:pPr>
        <w:pStyle w:val="af2"/>
        <w:suppressAutoHyphens/>
        <w:ind w:firstLine="284"/>
        <w:rPr>
          <w:sz w:val="16"/>
          <w:szCs w:val="16"/>
        </w:rPr>
      </w:pPr>
      <w:r w:rsidRPr="00616DB3">
        <w:rPr>
          <w:sz w:val="16"/>
          <w:szCs w:val="16"/>
        </w:rPr>
        <w:t xml:space="preserve">1. Внести изменение в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w:t>
      </w:r>
      <w:r w:rsidRPr="00616DB3">
        <w:rPr>
          <w:sz w:val="16"/>
          <w:szCs w:val="16"/>
        </w:rPr>
        <w:lastRenderedPageBreak/>
        <w:t>общеобразовательное учреждение, утвержденный постановлением Администрации муниципального района от 15.02.2011 № 231, изложив его в новой прилагаемой редакции.</w:t>
      </w:r>
    </w:p>
    <w:p w:rsidR="00BF76A0" w:rsidRPr="00616DB3" w:rsidRDefault="00BF76A0" w:rsidP="006C0DED">
      <w:pPr>
        <w:suppressAutoHyphens/>
        <w:ind w:firstLine="284"/>
        <w:jc w:val="both"/>
        <w:rPr>
          <w:sz w:val="16"/>
          <w:szCs w:val="16"/>
        </w:rPr>
      </w:pPr>
      <w:r w:rsidRPr="00616DB3">
        <w:rPr>
          <w:sz w:val="16"/>
          <w:szCs w:val="16"/>
        </w:rPr>
        <w:t>2. Опубликовать настоящее постановление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BF76A0" w:rsidRPr="00616DB3" w:rsidRDefault="00BF76A0" w:rsidP="00BF76A0">
      <w:pPr>
        <w:tabs>
          <w:tab w:val="left" w:pos="4536"/>
        </w:tabs>
        <w:suppressAutoHyphens/>
        <w:jc w:val="center"/>
        <w:rPr>
          <w:sz w:val="16"/>
          <w:szCs w:val="16"/>
        </w:rPr>
      </w:pPr>
    </w:p>
    <w:p w:rsidR="006C0DED" w:rsidRPr="00616DB3" w:rsidRDefault="006C0DED" w:rsidP="00BF76A0">
      <w:pPr>
        <w:tabs>
          <w:tab w:val="left" w:pos="4536"/>
        </w:tabs>
        <w:suppressAutoHyphens/>
        <w:jc w:val="center"/>
        <w:rPr>
          <w:sz w:val="16"/>
          <w:szCs w:val="16"/>
        </w:rPr>
      </w:pPr>
    </w:p>
    <w:p w:rsidR="006C0DED" w:rsidRPr="00616DB3" w:rsidRDefault="006C0DED" w:rsidP="00BF76A0">
      <w:pPr>
        <w:tabs>
          <w:tab w:val="left" w:pos="4536"/>
        </w:tabs>
        <w:suppressAutoHyphens/>
        <w:jc w:val="center"/>
        <w:rPr>
          <w:sz w:val="16"/>
          <w:szCs w:val="16"/>
        </w:rPr>
      </w:pPr>
    </w:p>
    <w:p w:rsidR="00BF76A0" w:rsidRPr="00616DB3" w:rsidRDefault="00BF76A0" w:rsidP="00BF76A0">
      <w:pPr>
        <w:suppressAutoHyphens/>
        <w:rPr>
          <w:b/>
          <w:sz w:val="16"/>
          <w:szCs w:val="16"/>
        </w:rPr>
      </w:pPr>
      <w:r w:rsidRPr="00616DB3">
        <w:rPr>
          <w:b/>
          <w:sz w:val="16"/>
          <w:szCs w:val="16"/>
        </w:rPr>
        <w:t>Глава муниципального района    А.Я. Котов</w:t>
      </w:r>
    </w:p>
    <w:p w:rsidR="00BF76A0" w:rsidRPr="00616DB3" w:rsidRDefault="00BF76A0" w:rsidP="00BF76A0">
      <w:pPr>
        <w:suppressAutoHyphens/>
        <w:rPr>
          <w:b/>
          <w:sz w:val="16"/>
          <w:szCs w:val="16"/>
        </w:rPr>
      </w:pPr>
    </w:p>
    <w:p w:rsidR="00BF76A0" w:rsidRPr="00616DB3" w:rsidRDefault="00BF76A0" w:rsidP="00BF76A0">
      <w:pPr>
        <w:suppressAutoHyphens/>
        <w:rPr>
          <w:b/>
          <w:sz w:val="16"/>
          <w:szCs w:val="16"/>
        </w:rPr>
      </w:pPr>
    </w:p>
    <w:p w:rsidR="00BF76A0" w:rsidRPr="00616DB3" w:rsidRDefault="00BF76A0" w:rsidP="00BF76A0">
      <w:pPr>
        <w:suppressAutoHyphens/>
        <w:rPr>
          <w:b/>
          <w:sz w:val="16"/>
          <w:szCs w:val="16"/>
        </w:rPr>
      </w:pPr>
    </w:p>
    <w:p w:rsidR="006C0DED" w:rsidRPr="00616DB3" w:rsidRDefault="00BF76A0" w:rsidP="006C0DED">
      <w:pPr>
        <w:suppressAutoHyphens/>
        <w:jc w:val="right"/>
        <w:outlineLvl w:val="0"/>
        <w:rPr>
          <w:sz w:val="16"/>
          <w:szCs w:val="16"/>
        </w:rPr>
      </w:pPr>
      <w:r w:rsidRPr="00616DB3">
        <w:rPr>
          <w:sz w:val="16"/>
          <w:szCs w:val="16"/>
        </w:rPr>
        <w:t>УТВЕРЖДЕН</w:t>
      </w:r>
    </w:p>
    <w:p w:rsidR="006C0DED" w:rsidRPr="00616DB3" w:rsidRDefault="00BF76A0" w:rsidP="006C0DED">
      <w:pPr>
        <w:suppressAutoHyphens/>
        <w:jc w:val="right"/>
        <w:outlineLvl w:val="0"/>
        <w:rPr>
          <w:sz w:val="16"/>
          <w:szCs w:val="16"/>
        </w:rPr>
      </w:pPr>
      <w:r w:rsidRPr="00616DB3">
        <w:rPr>
          <w:b/>
          <w:sz w:val="16"/>
          <w:szCs w:val="16"/>
        </w:rPr>
        <w:tab/>
      </w:r>
      <w:r w:rsidRPr="00616DB3">
        <w:rPr>
          <w:sz w:val="16"/>
          <w:szCs w:val="16"/>
        </w:rPr>
        <w:t>постановлением Администрации</w:t>
      </w:r>
    </w:p>
    <w:p w:rsidR="00BF76A0" w:rsidRPr="00616DB3" w:rsidRDefault="00BF76A0" w:rsidP="006C0DED">
      <w:pPr>
        <w:suppressAutoHyphens/>
        <w:jc w:val="right"/>
        <w:outlineLvl w:val="0"/>
        <w:rPr>
          <w:sz w:val="16"/>
          <w:szCs w:val="16"/>
        </w:rPr>
      </w:pPr>
      <w:r w:rsidRPr="00616DB3">
        <w:rPr>
          <w:sz w:val="16"/>
          <w:szCs w:val="16"/>
        </w:rPr>
        <w:tab/>
      </w:r>
      <w:r w:rsidRPr="00616DB3">
        <w:rPr>
          <w:sz w:val="16"/>
          <w:szCs w:val="16"/>
        </w:rPr>
        <w:tab/>
        <w:t xml:space="preserve">        муниципального района</w:t>
      </w:r>
    </w:p>
    <w:p w:rsidR="00BF76A0" w:rsidRPr="00616DB3" w:rsidRDefault="00BF76A0" w:rsidP="00BF76A0">
      <w:pPr>
        <w:suppressAutoHyphens/>
        <w:jc w:val="right"/>
        <w:rPr>
          <w:sz w:val="16"/>
          <w:szCs w:val="16"/>
        </w:rPr>
      </w:pPr>
      <w:r w:rsidRPr="00616DB3">
        <w:rPr>
          <w:sz w:val="16"/>
          <w:szCs w:val="16"/>
        </w:rPr>
        <w:t>от 27.02.2017 №  263</w:t>
      </w:r>
    </w:p>
    <w:p w:rsidR="00BF76A0" w:rsidRPr="00616DB3" w:rsidRDefault="00BF76A0" w:rsidP="00BF76A0">
      <w:pPr>
        <w:suppressAutoHyphens/>
        <w:jc w:val="right"/>
        <w:rPr>
          <w:sz w:val="16"/>
          <w:szCs w:val="16"/>
        </w:rPr>
      </w:pPr>
    </w:p>
    <w:p w:rsidR="00BF76A0" w:rsidRPr="00616DB3" w:rsidRDefault="00BF76A0" w:rsidP="00BF76A0">
      <w:pPr>
        <w:suppressAutoHyphens/>
        <w:jc w:val="right"/>
        <w:rPr>
          <w:sz w:val="16"/>
          <w:szCs w:val="16"/>
        </w:rPr>
      </w:pPr>
    </w:p>
    <w:p w:rsidR="00BF76A0" w:rsidRPr="00616DB3" w:rsidRDefault="00BF76A0" w:rsidP="00BF76A0">
      <w:pPr>
        <w:suppressAutoHyphens/>
        <w:jc w:val="center"/>
        <w:rPr>
          <w:sz w:val="16"/>
          <w:szCs w:val="16"/>
        </w:rPr>
      </w:pPr>
      <w:r w:rsidRPr="00616DB3">
        <w:rPr>
          <w:b/>
          <w:sz w:val="16"/>
          <w:szCs w:val="16"/>
        </w:rPr>
        <w:t>Административный регламент</w:t>
      </w:r>
    </w:p>
    <w:p w:rsidR="00BF76A0" w:rsidRPr="00616DB3" w:rsidRDefault="00BF76A0" w:rsidP="00BF76A0">
      <w:pPr>
        <w:suppressAutoHyphens/>
        <w:jc w:val="center"/>
        <w:rPr>
          <w:b/>
          <w:sz w:val="16"/>
          <w:szCs w:val="16"/>
        </w:rPr>
      </w:pPr>
      <w:r w:rsidRPr="00616DB3">
        <w:rPr>
          <w:b/>
          <w:sz w:val="16"/>
          <w:szCs w:val="16"/>
        </w:rPr>
        <w:t>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BF76A0" w:rsidRPr="00616DB3" w:rsidRDefault="00BF76A0" w:rsidP="00BF76A0">
      <w:pPr>
        <w:suppressAutoHyphens/>
        <w:jc w:val="both"/>
        <w:rPr>
          <w:sz w:val="16"/>
          <w:szCs w:val="16"/>
        </w:rPr>
      </w:pPr>
    </w:p>
    <w:p w:rsidR="00BF76A0" w:rsidRPr="00616DB3" w:rsidRDefault="00BF76A0" w:rsidP="006C0DED">
      <w:pPr>
        <w:suppressAutoHyphens/>
        <w:autoSpaceDE w:val="0"/>
        <w:autoSpaceDN w:val="0"/>
        <w:adjustRightInd w:val="0"/>
        <w:ind w:firstLine="284"/>
        <w:jc w:val="center"/>
        <w:outlineLvl w:val="1"/>
        <w:rPr>
          <w:b/>
          <w:sz w:val="16"/>
          <w:szCs w:val="16"/>
        </w:rPr>
      </w:pPr>
      <w:r w:rsidRPr="00616DB3">
        <w:rPr>
          <w:b/>
          <w:sz w:val="16"/>
          <w:szCs w:val="16"/>
        </w:rPr>
        <w:t>1.Общие положения</w:t>
      </w:r>
    </w:p>
    <w:p w:rsidR="00BF76A0" w:rsidRPr="00616DB3" w:rsidRDefault="00BF76A0" w:rsidP="006C0DED">
      <w:pPr>
        <w:suppressAutoHyphens/>
        <w:autoSpaceDE w:val="0"/>
        <w:autoSpaceDN w:val="0"/>
        <w:adjustRightInd w:val="0"/>
        <w:ind w:firstLine="284"/>
        <w:outlineLvl w:val="2"/>
        <w:rPr>
          <w:b/>
          <w:sz w:val="16"/>
          <w:szCs w:val="16"/>
        </w:rPr>
      </w:pPr>
      <w:r w:rsidRPr="00616DB3">
        <w:rPr>
          <w:b/>
          <w:sz w:val="16"/>
          <w:szCs w:val="16"/>
        </w:rPr>
        <w:t xml:space="preserve">1.1 Предмет регулирования административного регламента </w:t>
      </w:r>
    </w:p>
    <w:p w:rsidR="00BF76A0" w:rsidRPr="00616DB3" w:rsidRDefault="00BF76A0" w:rsidP="006C0DED">
      <w:pPr>
        <w:suppressAutoHyphens/>
        <w:ind w:firstLine="284"/>
        <w:jc w:val="both"/>
        <w:rPr>
          <w:b/>
          <w:sz w:val="16"/>
          <w:szCs w:val="16"/>
        </w:rPr>
      </w:pPr>
      <w:r w:rsidRPr="00616DB3">
        <w:rPr>
          <w:sz w:val="16"/>
          <w:szCs w:val="16"/>
        </w:rPr>
        <w:t>Предметом регулирования административного регламента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общеобразовательное учреждение (далее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BF76A0" w:rsidRPr="00616DB3" w:rsidRDefault="00BF76A0" w:rsidP="006C0DED">
      <w:pPr>
        <w:suppressAutoHyphens/>
        <w:autoSpaceDE w:val="0"/>
        <w:autoSpaceDN w:val="0"/>
        <w:adjustRightInd w:val="0"/>
        <w:ind w:firstLine="284"/>
        <w:rPr>
          <w:b/>
          <w:sz w:val="16"/>
          <w:szCs w:val="16"/>
        </w:rPr>
      </w:pPr>
      <w:r w:rsidRPr="00616DB3">
        <w:rPr>
          <w:b/>
          <w:sz w:val="16"/>
          <w:szCs w:val="16"/>
        </w:rPr>
        <w:t>1.2. Круг заявителей</w:t>
      </w:r>
    </w:p>
    <w:p w:rsidR="00BF76A0" w:rsidRPr="00616DB3" w:rsidRDefault="00BF76A0" w:rsidP="006C0DED">
      <w:pPr>
        <w:suppressAutoHyphens/>
        <w:ind w:firstLine="284"/>
        <w:jc w:val="both"/>
        <w:rPr>
          <w:sz w:val="16"/>
          <w:szCs w:val="16"/>
        </w:rPr>
      </w:pPr>
      <w:r w:rsidRPr="00616DB3">
        <w:rPr>
          <w:sz w:val="16"/>
          <w:szCs w:val="16"/>
        </w:rPr>
        <w:t>1.2.1. Заявителями на предоставление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являются родители (законные представители). От имени заявителя могут выступать физические и юридические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BF76A0" w:rsidRPr="00616DB3" w:rsidRDefault="00BF76A0" w:rsidP="006C0DED">
      <w:pPr>
        <w:suppressAutoHyphens/>
        <w:autoSpaceDE w:val="0"/>
        <w:autoSpaceDN w:val="0"/>
        <w:adjustRightInd w:val="0"/>
        <w:ind w:firstLine="284"/>
        <w:rPr>
          <w:b/>
          <w:sz w:val="16"/>
          <w:szCs w:val="16"/>
        </w:rPr>
      </w:pPr>
      <w:r w:rsidRPr="00616DB3">
        <w:rPr>
          <w:b/>
          <w:sz w:val="16"/>
          <w:szCs w:val="16"/>
        </w:rPr>
        <w:t>1.3.Требования к порядку информирования о предоставлении</w:t>
      </w:r>
    </w:p>
    <w:p w:rsidR="00BF76A0" w:rsidRPr="00616DB3" w:rsidRDefault="00BF76A0" w:rsidP="006C0DED">
      <w:pPr>
        <w:suppressAutoHyphens/>
        <w:autoSpaceDE w:val="0"/>
        <w:autoSpaceDN w:val="0"/>
        <w:adjustRightInd w:val="0"/>
        <w:ind w:firstLine="284"/>
        <w:rPr>
          <w:b/>
          <w:sz w:val="16"/>
          <w:szCs w:val="16"/>
        </w:rPr>
      </w:pPr>
      <w:r w:rsidRPr="00616DB3">
        <w:rPr>
          <w:b/>
          <w:sz w:val="16"/>
          <w:szCs w:val="16"/>
        </w:rPr>
        <w:t>муниципальной услуги</w:t>
      </w:r>
    </w:p>
    <w:p w:rsidR="00BF76A0" w:rsidRPr="00616DB3" w:rsidRDefault="00BF76A0" w:rsidP="006C0DED">
      <w:pPr>
        <w:suppressAutoHyphens/>
        <w:ind w:firstLine="284"/>
        <w:jc w:val="both"/>
        <w:rPr>
          <w:sz w:val="16"/>
          <w:szCs w:val="16"/>
        </w:rPr>
      </w:pPr>
      <w:r w:rsidRPr="00616DB3">
        <w:rPr>
          <w:sz w:val="16"/>
          <w:szCs w:val="16"/>
        </w:rPr>
        <w:t xml:space="preserve">1.3.1. Место нахождения отдела образования и спорта Администрации Солецкого муниципального района (далее отдел): </w:t>
      </w:r>
    </w:p>
    <w:p w:rsidR="00BF76A0" w:rsidRPr="00616DB3" w:rsidRDefault="00BF76A0" w:rsidP="006C0DED">
      <w:pPr>
        <w:suppressAutoHyphens/>
        <w:ind w:firstLine="284"/>
        <w:jc w:val="both"/>
        <w:rPr>
          <w:sz w:val="16"/>
          <w:szCs w:val="16"/>
        </w:rPr>
      </w:pPr>
      <w:r w:rsidRPr="00616DB3">
        <w:rPr>
          <w:sz w:val="16"/>
          <w:szCs w:val="16"/>
        </w:rPr>
        <w:t xml:space="preserve">здание Администрации Солецкого муниципального района, </w:t>
      </w:r>
      <w:r w:rsidRPr="00616DB3">
        <w:rPr>
          <w:rStyle w:val="FontStyle40"/>
          <w:sz w:val="16"/>
          <w:szCs w:val="16"/>
        </w:rPr>
        <w:t>кабинет № 9</w:t>
      </w:r>
      <w:r w:rsidRPr="00616DB3">
        <w:rPr>
          <w:sz w:val="16"/>
          <w:szCs w:val="16"/>
        </w:rPr>
        <w:t>.</w:t>
      </w:r>
    </w:p>
    <w:p w:rsidR="00BF76A0" w:rsidRPr="00616DB3" w:rsidRDefault="00BF76A0" w:rsidP="006C0DED">
      <w:pPr>
        <w:suppressAutoHyphens/>
        <w:ind w:firstLine="284"/>
        <w:jc w:val="both"/>
        <w:rPr>
          <w:sz w:val="16"/>
          <w:szCs w:val="16"/>
        </w:rPr>
      </w:pPr>
      <w:r w:rsidRPr="00616DB3">
        <w:rPr>
          <w:sz w:val="16"/>
          <w:szCs w:val="16"/>
        </w:rPr>
        <w:t>- почтовый адрес:175040, Новгородская область, город Сольцы, пл. Победы</w:t>
      </w:r>
      <w:r w:rsidRPr="00616DB3">
        <w:rPr>
          <w:rStyle w:val="FontStyle40"/>
          <w:sz w:val="16"/>
          <w:szCs w:val="16"/>
        </w:rPr>
        <w:t>, д.3;</w:t>
      </w:r>
    </w:p>
    <w:p w:rsidR="00BF76A0" w:rsidRPr="00616DB3" w:rsidRDefault="00BF76A0" w:rsidP="006C0DED">
      <w:pPr>
        <w:suppressAutoHyphens/>
        <w:ind w:firstLine="284"/>
        <w:jc w:val="both"/>
        <w:rPr>
          <w:sz w:val="16"/>
          <w:szCs w:val="16"/>
        </w:rPr>
      </w:pPr>
      <w:r w:rsidRPr="00616DB3">
        <w:rPr>
          <w:sz w:val="16"/>
          <w:szCs w:val="16"/>
        </w:rPr>
        <w:t>- график (режим) приема заинтересованных лиц по вопросам предоставления муниципальной услуги специалистами отдела:</w:t>
      </w:r>
    </w:p>
    <w:p w:rsidR="00BF76A0" w:rsidRPr="00616DB3" w:rsidRDefault="00BF76A0" w:rsidP="006C0DED">
      <w:pPr>
        <w:suppressAutoHyphens/>
        <w:ind w:firstLine="284"/>
        <w:jc w:val="both"/>
        <w:rPr>
          <w:rStyle w:val="FontStyle40"/>
          <w:sz w:val="16"/>
          <w:szCs w:val="16"/>
        </w:rPr>
      </w:pPr>
      <w:r w:rsidRPr="00616DB3">
        <w:rPr>
          <w:rStyle w:val="FontStyle40"/>
          <w:sz w:val="16"/>
          <w:szCs w:val="16"/>
        </w:rPr>
        <w:t>понедельник – пятница: с 8.00. до 17.00;</w:t>
      </w:r>
    </w:p>
    <w:p w:rsidR="00BF76A0" w:rsidRPr="00616DB3" w:rsidRDefault="00BF76A0" w:rsidP="006C0DED">
      <w:pPr>
        <w:suppressAutoHyphens/>
        <w:ind w:firstLine="284"/>
        <w:jc w:val="both"/>
        <w:rPr>
          <w:rStyle w:val="FontStyle40"/>
          <w:sz w:val="16"/>
          <w:szCs w:val="16"/>
        </w:rPr>
      </w:pPr>
      <w:r w:rsidRPr="00616DB3">
        <w:rPr>
          <w:rStyle w:val="FontStyle40"/>
          <w:sz w:val="16"/>
          <w:szCs w:val="16"/>
        </w:rPr>
        <w:t>перерыв на обед: с 13.00 до 14.00;</w:t>
      </w:r>
    </w:p>
    <w:p w:rsidR="00BF76A0" w:rsidRPr="00616DB3" w:rsidRDefault="00BF76A0" w:rsidP="006C0DED">
      <w:pPr>
        <w:suppressAutoHyphens/>
        <w:ind w:firstLine="284"/>
        <w:jc w:val="both"/>
        <w:rPr>
          <w:rStyle w:val="FontStyle40"/>
          <w:sz w:val="16"/>
          <w:szCs w:val="16"/>
        </w:rPr>
      </w:pPr>
      <w:r w:rsidRPr="00616DB3">
        <w:rPr>
          <w:rStyle w:val="FontStyle40"/>
          <w:sz w:val="16"/>
          <w:szCs w:val="16"/>
        </w:rPr>
        <w:t>суббота, воскресенье: выходной;</w:t>
      </w:r>
    </w:p>
    <w:p w:rsidR="00BF76A0" w:rsidRPr="00616DB3" w:rsidRDefault="00BF76A0" w:rsidP="006C0DED">
      <w:pPr>
        <w:suppressAutoHyphens/>
        <w:ind w:firstLine="284"/>
        <w:jc w:val="both"/>
        <w:rPr>
          <w:sz w:val="16"/>
          <w:szCs w:val="16"/>
        </w:rPr>
      </w:pPr>
      <w:r w:rsidRPr="00616DB3">
        <w:rPr>
          <w:sz w:val="16"/>
          <w:szCs w:val="16"/>
        </w:rPr>
        <w:t>-  справочные телефоны:</w:t>
      </w:r>
    </w:p>
    <w:p w:rsidR="00BF76A0" w:rsidRPr="00616DB3" w:rsidRDefault="00BF76A0" w:rsidP="006C0DED">
      <w:pPr>
        <w:suppressAutoHyphens/>
        <w:ind w:firstLine="284"/>
        <w:jc w:val="both"/>
        <w:rPr>
          <w:sz w:val="16"/>
          <w:szCs w:val="16"/>
        </w:rPr>
      </w:pPr>
      <w:r w:rsidRPr="00616DB3">
        <w:rPr>
          <w:sz w:val="16"/>
          <w:szCs w:val="16"/>
        </w:rPr>
        <w:t xml:space="preserve">телефон (факс) заведующей отдела: 8(816-55) 3-12-61; </w:t>
      </w:r>
    </w:p>
    <w:p w:rsidR="00BF76A0" w:rsidRPr="00616DB3" w:rsidRDefault="00BF76A0" w:rsidP="006C0DED">
      <w:pPr>
        <w:suppressAutoHyphens/>
        <w:ind w:firstLine="284"/>
        <w:jc w:val="both"/>
        <w:rPr>
          <w:sz w:val="16"/>
          <w:szCs w:val="16"/>
        </w:rPr>
      </w:pPr>
      <w:r w:rsidRPr="00616DB3">
        <w:rPr>
          <w:sz w:val="16"/>
          <w:szCs w:val="16"/>
        </w:rPr>
        <w:t>телефон специалиста  отдела: 8 (816-55) 3-1621;</w:t>
      </w:r>
    </w:p>
    <w:p w:rsidR="00BF76A0" w:rsidRPr="00616DB3" w:rsidRDefault="00BF76A0" w:rsidP="006C0DED">
      <w:pPr>
        <w:suppressAutoHyphens/>
        <w:ind w:firstLine="284"/>
        <w:jc w:val="both"/>
        <w:rPr>
          <w:sz w:val="16"/>
          <w:szCs w:val="16"/>
        </w:rPr>
      </w:pPr>
      <w:r w:rsidRPr="00616DB3">
        <w:rPr>
          <w:sz w:val="16"/>
          <w:szCs w:val="16"/>
        </w:rPr>
        <w:t xml:space="preserve">- адрес интернет-сайта отдела в информационно-телекоммуникационной сети «Интернет»: </w:t>
      </w:r>
    </w:p>
    <w:p w:rsidR="00BF76A0" w:rsidRPr="00616DB3" w:rsidRDefault="00627BF9" w:rsidP="006C0DED">
      <w:pPr>
        <w:suppressAutoHyphens/>
        <w:ind w:firstLine="284"/>
        <w:jc w:val="both"/>
        <w:rPr>
          <w:sz w:val="16"/>
          <w:szCs w:val="16"/>
        </w:rPr>
      </w:pPr>
      <w:hyperlink r:id="rId30" w:history="1">
        <w:r w:rsidR="00BF76A0" w:rsidRPr="00616DB3">
          <w:rPr>
            <w:rStyle w:val="af1"/>
            <w:color w:val="auto"/>
            <w:sz w:val="16"/>
            <w:szCs w:val="16"/>
            <w:lang w:val="en-US"/>
          </w:rPr>
          <w:t>http</w:t>
        </w:r>
        <w:r w:rsidR="00BF76A0" w:rsidRPr="00616DB3">
          <w:rPr>
            <w:rStyle w:val="af1"/>
            <w:color w:val="auto"/>
            <w:sz w:val="16"/>
            <w:szCs w:val="16"/>
          </w:rPr>
          <w:t>://</w:t>
        </w:r>
        <w:r w:rsidR="00BF76A0" w:rsidRPr="00616DB3">
          <w:rPr>
            <w:rStyle w:val="af1"/>
            <w:color w:val="auto"/>
            <w:sz w:val="16"/>
            <w:szCs w:val="16"/>
            <w:lang w:val="en-US"/>
          </w:rPr>
          <w:t>http</w:t>
        </w:r>
        <w:r w:rsidR="00BF76A0" w:rsidRPr="00616DB3">
          <w:rPr>
            <w:rStyle w:val="af1"/>
            <w:color w:val="auto"/>
            <w:sz w:val="16"/>
            <w:szCs w:val="16"/>
          </w:rPr>
          <w:t>://5316</w:t>
        </w:r>
        <w:proofErr w:type="spellStart"/>
        <w:r w:rsidR="00BF76A0" w:rsidRPr="00616DB3">
          <w:rPr>
            <w:rStyle w:val="af1"/>
            <w:color w:val="auto"/>
            <w:sz w:val="16"/>
            <w:szCs w:val="16"/>
            <w:lang w:val="en-US"/>
          </w:rPr>
          <w:t>komsol</w:t>
        </w:r>
        <w:proofErr w:type="spellEnd"/>
        <w:r w:rsidR="00BF76A0" w:rsidRPr="00616DB3">
          <w:rPr>
            <w:rStyle w:val="af1"/>
            <w:color w:val="auto"/>
            <w:sz w:val="16"/>
            <w:szCs w:val="16"/>
          </w:rPr>
          <w:t>.</w:t>
        </w:r>
        <w:proofErr w:type="spellStart"/>
        <w:r w:rsidR="00BF76A0" w:rsidRPr="00616DB3">
          <w:rPr>
            <w:rStyle w:val="af1"/>
            <w:color w:val="auto"/>
            <w:sz w:val="16"/>
            <w:szCs w:val="16"/>
            <w:lang w:val="en-US"/>
          </w:rPr>
          <w:t>edusite</w:t>
        </w:r>
        <w:proofErr w:type="spellEnd"/>
        <w:r w:rsidR="00BF76A0" w:rsidRPr="00616DB3">
          <w:rPr>
            <w:rStyle w:val="af1"/>
            <w:color w:val="auto"/>
            <w:sz w:val="16"/>
            <w:szCs w:val="16"/>
          </w:rPr>
          <w:t>.</w:t>
        </w:r>
        <w:r w:rsidR="00BF76A0" w:rsidRPr="00616DB3">
          <w:rPr>
            <w:rStyle w:val="af1"/>
            <w:color w:val="auto"/>
            <w:sz w:val="16"/>
            <w:szCs w:val="16"/>
            <w:lang w:val="en-US"/>
          </w:rPr>
          <w:t>ru</w:t>
        </w:r>
        <w:r w:rsidR="00BF76A0" w:rsidRPr="00616DB3">
          <w:rPr>
            <w:rStyle w:val="af1"/>
            <w:color w:val="auto"/>
            <w:sz w:val="16"/>
            <w:szCs w:val="16"/>
          </w:rPr>
          <w:t>/</w:t>
        </w:r>
      </w:hyperlink>
    </w:p>
    <w:p w:rsidR="00BF76A0" w:rsidRPr="00616DB3" w:rsidRDefault="00BF76A0" w:rsidP="006C0DED">
      <w:pPr>
        <w:suppressAutoHyphens/>
        <w:ind w:firstLine="284"/>
        <w:jc w:val="both"/>
        <w:rPr>
          <w:sz w:val="16"/>
          <w:szCs w:val="16"/>
        </w:rPr>
      </w:pPr>
      <w:r w:rsidRPr="00616DB3">
        <w:rPr>
          <w:sz w:val="16"/>
          <w:szCs w:val="16"/>
        </w:rPr>
        <w:t xml:space="preserve">- адрес интернет-сайта Администрации муниципального района: </w:t>
      </w:r>
      <w:r w:rsidRPr="00616DB3">
        <w:rPr>
          <w:sz w:val="16"/>
          <w:szCs w:val="16"/>
          <w:lang w:val="en-US"/>
        </w:rPr>
        <w:t>http</w:t>
      </w:r>
      <w:r w:rsidRPr="00616DB3">
        <w:rPr>
          <w:sz w:val="16"/>
          <w:szCs w:val="16"/>
        </w:rPr>
        <w:t>://</w:t>
      </w:r>
      <w:r w:rsidRPr="00616DB3">
        <w:rPr>
          <w:sz w:val="16"/>
          <w:szCs w:val="16"/>
          <w:lang w:val="en-US"/>
        </w:rPr>
        <w:t>adminsoltcy</w:t>
      </w:r>
      <w:r w:rsidRPr="00616DB3">
        <w:rPr>
          <w:sz w:val="16"/>
          <w:szCs w:val="16"/>
        </w:rPr>
        <w:t>.</w:t>
      </w:r>
      <w:r w:rsidRPr="00616DB3">
        <w:rPr>
          <w:sz w:val="16"/>
          <w:szCs w:val="16"/>
          <w:lang w:val="en-US"/>
        </w:rPr>
        <w:t>ru</w:t>
      </w:r>
      <w:r w:rsidRPr="00616DB3">
        <w:rPr>
          <w:sz w:val="16"/>
          <w:szCs w:val="16"/>
        </w:rPr>
        <w:t>/</w:t>
      </w:r>
    </w:p>
    <w:p w:rsidR="00BF76A0" w:rsidRPr="00616DB3" w:rsidRDefault="00BF76A0" w:rsidP="006C0DED">
      <w:pPr>
        <w:suppressAutoHyphens/>
        <w:ind w:firstLine="284"/>
        <w:rPr>
          <w:sz w:val="16"/>
          <w:szCs w:val="16"/>
        </w:rPr>
      </w:pPr>
      <w:r w:rsidRPr="00616DB3">
        <w:rPr>
          <w:sz w:val="16"/>
          <w:szCs w:val="16"/>
        </w:rPr>
        <w:t xml:space="preserve">- адрес электронной почты отдела: </w:t>
      </w:r>
      <w:proofErr w:type="spellStart"/>
      <w:r w:rsidRPr="00616DB3">
        <w:rPr>
          <w:sz w:val="16"/>
          <w:szCs w:val="16"/>
          <w:lang w:val="en-US"/>
        </w:rPr>
        <w:t>taniusha</w:t>
      </w:r>
      <w:proofErr w:type="spellEnd"/>
      <w:r w:rsidRPr="00616DB3">
        <w:rPr>
          <w:sz w:val="16"/>
          <w:szCs w:val="16"/>
        </w:rPr>
        <w:t>13.90@</w:t>
      </w:r>
      <w:r w:rsidRPr="00616DB3">
        <w:rPr>
          <w:sz w:val="16"/>
          <w:szCs w:val="16"/>
          <w:lang w:val="en-US"/>
        </w:rPr>
        <w:t>mail</w:t>
      </w:r>
      <w:r w:rsidRPr="00616DB3">
        <w:rPr>
          <w:sz w:val="16"/>
          <w:szCs w:val="16"/>
        </w:rPr>
        <w:t>.</w:t>
      </w:r>
      <w:r w:rsidRPr="00616DB3">
        <w:rPr>
          <w:sz w:val="16"/>
          <w:szCs w:val="16"/>
          <w:lang w:val="en-US"/>
        </w:rPr>
        <w:t>ru</w:t>
      </w:r>
    </w:p>
    <w:p w:rsidR="00BF76A0" w:rsidRPr="00616DB3" w:rsidRDefault="00BF76A0" w:rsidP="006C0DED">
      <w:pPr>
        <w:suppressAutoHyphens/>
        <w:ind w:firstLine="284"/>
        <w:rPr>
          <w:sz w:val="16"/>
          <w:szCs w:val="16"/>
        </w:rPr>
      </w:pPr>
      <w:r w:rsidRPr="00616DB3">
        <w:rPr>
          <w:sz w:val="16"/>
          <w:szCs w:val="16"/>
        </w:rPr>
        <w:t xml:space="preserve">1.3.1.1.  Место нахождения  отдела МФЦ Солецкого муниципального района государственного областного автономного  </w:t>
      </w:r>
      <w:r w:rsidRPr="00616DB3">
        <w:rPr>
          <w:sz w:val="16"/>
          <w:szCs w:val="16"/>
        </w:rPr>
        <w:lastRenderedPageBreak/>
        <w:t xml:space="preserve">учреждения «Многофункциональный центр предоставления государственных и муниципальных услуг» (далее отдел ГОАУ «МФЦ»): </w:t>
      </w:r>
      <w:smartTag w:uri="urn:schemas-microsoft-com:office:smarttags" w:element="metricconverter">
        <w:smartTagPr>
          <w:attr w:name="ProductID" w:val="175040 г"/>
        </w:smartTagPr>
        <w:r w:rsidRPr="00616DB3">
          <w:rPr>
            <w:sz w:val="16"/>
            <w:szCs w:val="16"/>
          </w:rPr>
          <w:t>175040 г</w:t>
        </w:r>
      </w:smartTag>
      <w:r w:rsidRPr="00616DB3">
        <w:rPr>
          <w:sz w:val="16"/>
          <w:szCs w:val="16"/>
        </w:rPr>
        <w:t>. Сольцы Новгородская обл.,</w:t>
      </w:r>
    </w:p>
    <w:p w:rsidR="00BF76A0" w:rsidRPr="00616DB3" w:rsidRDefault="00BF76A0" w:rsidP="006C0DED">
      <w:pPr>
        <w:suppressAutoHyphens/>
        <w:ind w:firstLine="284"/>
        <w:jc w:val="both"/>
        <w:rPr>
          <w:sz w:val="16"/>
          <w:szCs w:val="16"/>
        </w:rPr>
      </w:pPr>
      <w:r w:rsidRPr="00616DB3">
        <w:rPr>
          <w:sz w:val="16"/>
          <w:szCs w:val="16"/>
        </w:rPr>
        <w:t>ул. Ленина д.1.</w:t>
      </w:r>
    </w:p>
    <w:p w:rsidR="00BF76A0" w:rsidRPr="00616DB3" w:rsidRDefault="00BF76A0" w:rsidP="006C0DED">
      <w:pPr>
        <w:suppressAutoHyphens/>
        <w:ind w:firstLine="284"/>
        <w:jc w:val="both"/>
        <w:rPr>
          <w:sz w:val="16"/>
          <w:szCs w:val="16"/>
        </w:rPr>
      </w:pPr>
      <w:r w:rsidRPr="00616DB3">
        <w:rPr>
          <w:sz w:val="16"/>
          <w:szCs w:val="16"/>
        </w:rPr>
        <w:t>- график (режим) приема заинтересованных лиц по вопросам предоставления муниципальной услуги специалистами отдела ГОАУ «МФЦ»:</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6666"/>
      </w:tblGrid>
      <w:tr w:rsidR="00616DB3" w:rsidRPr="00616DB3" w:rsidTr="006C0DED">
        <w:tc>
          <w:tcPr>
            <w:tcW w:w="2154" w:type="dxa"/>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понедельник </w:t>
            </w:r>
          </w:p>
        </w:tc>
        <w:tc>
          <w:tcPr>
            <w:tcW w:w="6666" w:type="dxa"/>
            <w:tcBorders>
              <w:top w:val="nil"/>
              <w:left w:val="nil"/>
              <w:bottom w:val="nil"/>
              <w:right w:val="nil"/>
            </w:tcBorders>
          </w:tcPr>
          <w:p w:rsidR="00BF76A0" w:rsidRPr="00616DB3" w:rsidRDefault="00BF76A0" w:rsidP="006C0DED">
            <w:pPr>
              <w:pStyle w:val="afd"/>
              <w:shd w:val="clear" w:color="auto" w:fill="FFFFFF"/>
              <w:suppressAutoHyphens/>
              <w:spacing w:before="0" w:beforeAutospacing="0" w:after="0" w:afterAutospacing="0"/>
              <w:textAlignment w:val="baseline"/>
              <w:rPr>
                <w:sz w:val="16"/>
                <w:szCs w:val="16"/>
              </w:rPr>
            </w:pPr>
            <w:r w:rsidRPr="00616DB3">
              <w:rPr>
                <w:sz w:val="16"/>
                <w:szCs w:val="16"/>
              </w:rPr>
              <w:t>с 8.30 по14.30</w:t>
            </w:r>
          </w:p>
        </w:tc>
      </w:tr>
      <w:tr w:rsidR="00616DB3" w:rsidRPr="00616DB3" w:rsidTr="006C0DED">
        <w:tc>
          <w:tcPr>
            <w:tcW w:w="2154" w:type="dxa"/>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вторник </w:t>
            </w:r>
          </w:p>
        </w:tc>
        <w:tc>
          <w:tcPr>
            <w:tcW w:w="6666" w:type="dxa"/>
            <w:tcBorders>
              <w:top w:val="nil"/>
              <w:left w:val="nil"/>
              <w:bottom w:val="nil"/>
              <w:right w:val="nil"/>
            </w:tcBorders>
          </w:tcPr>
          <w:p w:rsidR="00BF76A0" w:rsidRPr="00616DB3" w:rsidRDefault="00BF76A0" w:rsidP="006C0DED">
            <w:pPr>
              <w:pStyle w:val="afd"/>
              <w:shd w:val="clear" w:color="auto" w:fill="FFFFFF"/>
              <w:suppressAutoHyphens/>
              <w:spacing w:before="0" w:beforeAutospacing="0" w:after="0" w:afterAutospacing="0"/>
              <w:textAlignment w:val="baseline"/>
              <w:rPr>
                <w:sz w:val="16"/>
                <w:szCs w:val="16"/>
              </w:rPr>
            </w:pPr>
            <w:r w:rsidRPr="00616DB3">
              <w:rPr>
                <w:sz w:val="16"/>
                <w:szCs w:val="16"/>
              </w:rPr>
              <w:t>с 8.30 по 17.30</w:t>
            </w:r>
          </w:p>
        </w:tc>
      </w:tr>
      <w:tr w:rsidR="00616DB3" w:rsidRPr="00616DB3" w:rsidTr="006C0DED">
        <w:tc>
          <w:tcPr>
            <w:tcW w:w="2154" w:type="dxa"/>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среда </w:t>
            </w:r>
          </w:p>
        </w:tc>
        <w:tc>
          <w:tcPr>
            <w:tcW w:w="6666" w:type="dxa"/>
            <w:tcBorders>
              <w:top w:val="nil"/>
              <w:left w:val="nil"/>
              <w:bottom w:val="nil"/>
              <w:right w:val="nil"/>
            </w:tcBorders>
          </w:tcPr>
          <w:p w:rsidR="00BF76A0" w:rsidRPr="00616DB3" w:rsidRDefault="00BF76A0" w:rsidP="006C0DED">
            <w:pPr>
              <w:pStyle w:val="afd"/>
              <w:shd w:val="clear" w:color="auto" w:fill="FFFFFF"/>
              <w:suppressAutoHyphens/>
              <w:spacing w:before="0" w:beforeAutospacing="0" w:after="0" w:afterAutospacing="0"/>
              <w:textAlignment w:val="baseline"/>
              <w:rPr>
                <w:sz w:val="16"/>
                <w:szCs w:val="16"/>
              </w:rPr>
            </w:pPr>
            <w:r w:rsidRPr="00616DB3">
              <w:rPr>
                <w:sz w:val="16"/>
                <w:szCs w:val="16"/>
              </w:rPr>
              <w:t>с  8.30 по 17.30</w:t>
            </w:r>
          </w:p>
        </w:tc>
      </w:tr>
      <w:tr w:rsidR="00616DB3" w:rsidRPr="00616DB3" w:rsidTr="006C0DED">
        <w:tc>
          <w:tcPr>
            <w:tcW w:w="2154" w:type="dxa"/>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четверг </w:t>
            </w:r>
          </w:p>
        </w:tc>
        <w:tc>
          <w:tcPr>
            <w:tcW w:w="6666" w:type="dxa"/>
            <w:tcBorders>
              <w:top w:val="nil"/>
              <w:left w:val="nil"/>
              <w:bottom w:val="nil"/>
              <w:right w:val="nil"/>
            </w:tcBorders>
          </w:tcPr>
          <w:p w:rsidR="00BF76A0" w:rsidRPr="00616DB3" w:rsidRDefault="00BF76A0" w:rsidP="006C0DED">
            <w:pPr>
              <w:pStyle w:val="afd"/>
              <w:shd w:val="clear" w:color="auto" w:fill="FFFFFF"/>
              <w:suppressAutoHyphens/>
              <w:spacing w:before="0" w:beforeAutospacing="0" w:after="0" w:afterAutospacing="0"/>
              <w:textAlignment w:val="baseline"/>
              <w:rPr>
                <w:sz w:val="16"/>
                <w:szCs w:val="16"/>
              </w:rPr>
            </w:pPr>
            <w:r w:rsidRPr="00616DB3">
              <w:rPr>
                <w:sz w:val="16"/>
                <w:szCs w:val="16"/>
              </w:rPr>
              <w:t>с  10.00 по 17.30 </w:t>
            </w:r>
          </w:p>
        </w:tc>
      </w:tr>
      <w:tr w:rsidR="00616DB3" w:rsidRPr="00616DB3" w:rsidTr="006C0DED">
        <w:tc>
          <w:tcPr>
            <w:tcW w:w="2154" w:type="dxa"/>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пятница </w:t>
            </w:r>
          </w:p>
        </w:tc>
        <w:tc>
          <w:tcPr>
            <w:tcW w:w="6666" w:type="dxa"/>
            <w:tcBorders>
              <w:top w:val="nil"/>
              <w:left w:val="nil"/>
              <w:bottom w:val="nil"/>
              <w:right w:val="nil"/>
            </w:tcBorders>
          </w:tcPr>
          <w:p w:rsidR="00BF76A0" w:rsidRPr="00616DB3" w:rsidRDefault="00BF76A0" w:rsidP="006C0DED">
            <w:pPr>
              <w:pStyle w:val="afd"/>
              <w:shd w:val="clear" w:color="auto" w:fill="FFFFFF"/>
              <w:suppressAutoHyphens/>
              <w:spacing w:before="0" w:beforeAutospacing="0" w:after="0" w:afterAutospacing="0"/>
              <w:textAlignment w:val="baseline"/>
              <w:rPr>
                <w:sz w:val="16"/>
                <w:szCs w:val="16"/>
              </w:rPr>
            </w:pPr>
            <w:r w:rsidRPr="00616DB3">
              <w:rPr>
                <w:sz w:val="16"/>
                <w:szCs w:val="16"/>
              </w:rPr>
              <w:t>с 8.30 по 17.30</w:t>
            </w:r>
          </w:p>
        </w:tc>
      </w:tr>
      <w:tr w:rsidR="00616DB3" w:rsidRPr="00616DB3" w:rsidTr="006C0DED">
        <w:tc>
          <w:tcPr>
            <w:tcW w:w="2154" w:type="dxa"/>
            <w:tcBorders>
              <w:top w:val="nil"/>
              <w:left w:val="nil"/>
              <w:bottom w:val="nil"/>
              <w:right w:val="nil"/>
            </w:tcBorders>
          </w:tcPr>
          <w:p w:rsidR="00BF76A0" w:rsidRPr="00616DB3" w:rsidRDefault="00BF76A0" w:rsidP="006C0DED">
            <w:pPr>
              <w:pStyle w:val="6"/>
              <w:tabs>
                <w:tab w:val="num" w:pos="0"/>
              </w:tabs>
              <w:suppressAutoHyphens/>
              <w:rPr>
                <w:b w:val="0"/>
                <w:bCs/>
                <w:sz w:val="16"/>
                <w:szCs w:val="16"/>
              </w:rPr>
            </w:pPr>
            <w:r w:rsidRPr="00616DB3">
              <w:rPr>
                <w:b w:val="0"/>
                <w:sz w:val="16"/>
                <w:szCs w:val="16"/>
              </w:rPr>
              <w:t>суббота</w:t>
            </w:r>
          </w:p>
        </w:tc>
        <w:tc>
          <w:tcPr>
            <w:tcW w:w="6666" w:type="dxa"/>
            <w:tcBorders>
              <w:top w:val="nil"/>
              <w:left w:val="nil"/>
              <w:bottom w:val="nil"/>
              <w:right w:val="nil"/>
            </w:tcBorders>
          </w:tcPr>
          <w:p w:rsidR="00BF76A0" w:rsidRPr="00616DB3" w:rsidRDefault="00BF76A0" w:rsidP="006C0DED">
            <w:pPr>
              <w:pStyle w:val="afd"/>
              <w:shd w:val="clear" w:color="auto" w:fill="FFFFFF"/>
              <w:suppressAutoHyphens/>
              <w:spacing w:before="0" w:beforeAutospacing="0" w:after="0" w:afterAutospacing="0"/>
              <w:textAlignment w:val="baseline"/>
              <w:rPr>
                <w:sz w:val="16"/>
                <w:szCs w:val="16"/>
              </w:rPr>
            </w:pPr>
            <w:r w:rsidRPr="00616DB3">
              <w:rPr>
                <w:rStyle w:val="afff5"/>
                <w:i w:val="0"/>
                <w:sz w:val="16"/>
                <w:szCs w:val="16"/>
                <w:bdr w:val="none" w:sz="0" w:space="0" w:color="auto" w:frame="1"/>
              </w:rPr>
              <w:t>с  9.00 по15.00</w:t>
            </w:r>
          </w:p>
        </w:tc>
      </w:tr>
      <w:tr w:rsidR="00616DB3" w:rsidRPr="00616DB3" w:rsidTr="006C0DED">
        <w:tc>
          <w:tcPr>
            <w:tcW w:w="2154" w:type="dxa"/>
            <w:tcBorders>
              <w:top w:val="nil"/>
              <w:left w:val="nil"/>
              <w:bottom w:val="nil"/>
              <w:right w:val="nil"/>
            </w:tcBorders>
          </w:tcPr>
          <w:p w:rsidR="00BF76A0" w:rsidRPr="00616DB3" w:rsidRDefault="00BF76A0" w:rsidP="006C0DED">
            <w:pPr>
              <w:pStyle w:val="6"/>
              <w:tabs>
                <w:tab w:val="num" w:pos="0"/>
              </w:tabs>
              <w:suppressAutoHyphens/>
              <w:rPr>
                <w:b w:val="0"/>
                <w:bCs/>
                <w:sz w:val="16"/>
                <w:szCs w:val="16"/>
              </w:rPr>
            </w:pPr>
            <w:r w:rsidRPr="00616DB3">
              <w:rPr>
                <w:b w:val="0"/>
                <w:sz w:val="16"/>
                <w:szCs w:val="16"/>
              </w:rPr>
              <w:t>воскресенье</w:t>
            </w:r>
          </w:p>
        </w:tc>
        <w:tc>
          <w:tcPr>
            <w:tcW w:w="6666" w:type="dxa"/>
            <w:tcBorders>
              <w:top w:val="nil"/>
              <w:left w:val="nil"/>
              <w:bottom w:val="nil"/>
              <w:right w:val="nil"/>
            </w:tcBorders>
          </w:tcPr>
          <w:p w:rsidR="00BF76A0" w:rsidRPr="00616DB3" w:rsidRDefault="00BF76A0" w:rsidP="006C0DED">
            <w:pPr>
              <w:tabs>
                <w:tab w:val="num" w:pos="0"/>
              </w:tabs>
              <w:suppressAutoHyphens/>
              <w:autoSpaceDE w:val="0"/>
              <w:autoSpaceDN w:val="0"/>
              <w:jc w:val="both"/>
              <w:rPr>
                <w:sz w:val="16"/>
                <w:szCs w:val="16"/>
              </w:rPr>
            </w:pPr>
            <w:r w:rsidRPr="00616DB3">
              <w:rPr>
                <w:sz w:val="16"/>
                <w:szCs w:val="16"/>
              </w:rPr>
              <w:t>- выходной день</w:t>
            </w:r>
          </w:p>
        </w:tc>
      </w:tr>
    </w:tbl>
    <w:p w:rsidR="00BF76A0" w:rsidRPr="00616DB3" w:rsidRDefault="00BF76A0" w:rsidP="00BF76A0">
      <w:pPr>
        <w:suppressAutoHyphens/>
        <w:jc w:val="both"/>
        <w:rPr>
          <w:sz w:val="16"/>
          <w:szCs w:val="16"/>
        </w:rPr>
      </w:pPr>
    </w:p>
    <w:p w:rsidR="00BF76A0" w:rsidRPr="00616DB3" w:rsidRDefault="00BF76A0" w:rsidP="006C0DED">
      <w:pPr>
        <w:suppressAutoHyphens/>
        <w:ind w:firstLine="284"/>
        <w:jc w:val="both"/>
        <w:rPr>
          <w:sz w:val="16"/>
          <w:szCs w:val="16"/>
        </w:rPr>
      </w:pPr>
      <w:r w:rsidRPr="00616DB3">
        <w:rPr>
          <w:sz w:val="16"/>
          <w:szCs w:val="16"/>
        </w:rPr>
        <w:t>- справочный  телефон специалистов отдела ГОАУ «МФЦ»: (81655) 31-188</w:t>
      </w:r>
    </w:p>
    <w:p w:rsidR="00BF76A0" w:rsidRPr="00616DB3" w:rsidRDefault="00BF76A0" w:rsidP="006C0DED">
      <w:pPr>
        <w:suppressAutoHyphens/>
        <w:ind w:firstLine="284"/>
        <w:rPr>
          <w:sz w:val="16"/>
          <w:szCs w:val="16"/>
        </w:rPr>
      </w:pPr>
      <w:r w:rsidRPr="00616DB3">
        <w:rPr>
          <w:sz w:val="16"/>
          <w:szCs w:val="16"/>
        </w:rPr>
        <w:t xml:space="preserve">- адрес электронной почты отдела ГОАУ «МФЦ»: </w:t>
      </w:r>
      <w:r w:rsidRPr="00616DB3">
        <w:rPr>
          <w:sz w:val="16"/>
          <w:szCs w:val="16"/>
          <w:lang w:val="en-US"/>
        </w:rPr>
        <w:t>m</w:t>
      </w:r>
      <w:r w:rsidRPr="00616DB3">
        <w:rPr>
          <w:sz w:val="16"/>
          <w:szCs w:val="16"/>
        </w:rPr>
        <w:t>fc-solcy@novreg.ru</w:t>
      </w:r>
    </w:p>
    <w:p w:rsidR="00BF76A0" w:rsidRPr="00616DB3" w:rsidRDefault="00BF76A0" w:rsidP="006C0DED">
      <w:pPr>
        <w:tabs>
          <w:tab w:val="left" w:pos="0"/>
          <w:tab w:val="left" w:pos="709"/>
        </w:tabs>
        <w:suppressAutoHyphens/>
        <w:ind w:firstLine="284"/>
        <w:jc w:val="both"/>
        <w:rPr>
          <w:sz w:val="16"/>
          <w:szCs w:val="16"/>
        </w:rPr>
      </w:pPr>
      <w:r w:rsidRPr="00616DB3">
        <w:rPr>
          <w:sz w:val="16"/>
          <w:szCs w:val="16"/>
        </w:rPr>
        <w:t xml:space="preserve">1.3.2. Способы и порядок получения информации о правилах предоставления муниципальной услуги: </w:t>
      </w:r>
    </w:p>
    <w:p w:rsidR="00BF76A0" w:rsidRPr="00616DB3" w:rsidRDefault="00BF76A0" w:rsidP="006C0DED">
      <w:pPr>
        <w:tabs>
          <w:tab w:val="left" w:pos="0"/>
          <w:tab w:val="left" w:pos="709"/>
        </w:tabs>
        <w:suppressAutoHyphens/>
        <w:ind w:firstLine="284"/>
        <w:jc w:val="both"/>
        <w:rPr>
          <w:sz w:val="16"/>
          <w:szCs w:val="16"/>
        </w:rPr>
      </w:pPr>
      <w:r w:rsidRPr="00616DB3">
        <w:rPr>
          <w:sz w:val="16"/>
          <w:szCs w:val="16"/>
        </w:rPr>
        <w:t xml:space="preserve">Информацию о правилах предоставления муниципальной услуги заявитель может получить следующими способами: </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лично;</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посредством телефонной, факсимильной связи;</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 xml:space="preserve">посредством электронной связи, </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посредством почтовой связи;</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 xml:space="preserve">на информационных стендах в помещениях Администрации муниципального района, образовательных организаций, отдела ГОАУ </w:t>
      </w:r>
      <w:r w:rsidRPr="00616DB3">
        <w:rPr>
          <w:iCs/>
          <w:sz w:val="16"/>
          <w:szCs w:val="16"/>
        </w:rPr>
        <w:t>МФЦ</w:t>
      </w:r>
      <w:r w:rsidRPr="00616DB3">
        <w:rPr>
          <w:sz w:val="16"/>
          <w:szCs w:val="16"/>
        </w:rPr>
        <w:t>;</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 xml:space="preserve">в информационно-телекоммуникационных сетях общего пользования: </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 на Интернет-сайтах Администрации муниципального района</w:t>
      </w:r>
      <w:r w:rsidRPr="00616DB3">
        <w:rPr>
          <w:iCs/>
          <w:sz w:val="16"/>
          <w:szCs w:val="16"/>
        </w:rPr>
        <w:t xml:space="preserve">, </w:t>
      </w:r>
      <w:r w:rsidRPr="00616DB3">
        <w:rPr>
          <w:sz w:val="16"/>
          <w:szCs w:val="16"/>
        </w:rPr>
        <w:t xml:space="preserve">образовательных организаций,  отдела ГОАУ </w:t>
      </w:r>
      <w:r w:rsidRPr="00616DB3">
        <w:rPr>
          <w:iCs/>
          <w:sz w:val="16"/>
          <w:szCs w:val="16"/>
        </w:rPr>
        <w:t>МФЦ;</w:t>
      </w:r>
    </w:p>
    <w:p w:rsidR="00BF76A0" w:rsidRPr="00616DB3" w:rsidRDefault="00BF76A0" w:rsidP="006C0DED">
      <w:pPr>
        <w:suppressAutoHyphens/>
        <w:autoSpaceDE w:val="0"/>
        <w:autoSpaceDN w:val="0"/>
        <w:adjustRightInd w:val="0"/>
        <w:ind w:firstLine="284"/>
        <w:contextualSpacing/>
        <w:jc w:val="both"/>
        <w:rPr>
          <w:sz w:val="16"/>
          <w:szCs w:val="16"/>
        </w:rPr>
      </w:pPr>
      <w:r w:rsidRPr="00616DB3">
        <w:rPr>
          <w:sz w:val="16"/>
          <w:szCs w:val="16"/>
        </w:rPr>
        <w:t>- из публикаций в средствах массовой информации.</w:t>
      </w:r>
    </w:p>
    <w:p w:rsidR="00BF76A0" w:rsidRPr="00616DB3" w:rsidRDefault="00BF76A0" w:rsidP="006C0DED">
      <w:pPr>
        <w:suppressAutoHyphens/>
        <w:ind w:firstLine="284"/>
        <w:jc w:val="both"/>
        <w:rPr>
          <w:sz w:val="16"/>
          <w:szCs w:val="16"/>
        </w:rPr>
      </w:pPr>
      <w:r w:rsidRPr="00616DB3">
        <w:rPr>
          <w:sz w:val="16"/>
          <w:szCs w:val="16"/>
        </w:rPr>
        <w:t>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p>
    <w:p w:rsidR="00BF76A0" w:rsidRPr="00616DB3" w:rsidRDefault="00BF76A0" w:rsidP="006C0DED">
      <w:pPr>
        <w:suppressAutoHyphens/>
        <w:ind w:firstLine="284"/>
        <w:jc w:val="both"/>
        <w:rPr>
          <w:sz w:val="16"/>
          <w:szCs w:val="16"/>
        </w:rPr>
      </w:pPr>
      <w:r w:rsidRPr="00616DB3">
        <w:rPr>
          <w:sz w:val="16"/>
          <w:szCs w:val="16"/>
        </w:rPr>
        <w:t xml:space="preserve">информационных стендах Администрации муниципального района, образовательных организаций, отдела ГОАУ </w:t>
      </w:r>
      <w:r w:rsidRPr="00616DB3">
        <w:rPr>
          <w:iCs/>
          <w:sz w:val="16"/>
          <w:szCs w:val="16"/>
        </w:rPr>
        <w:t>МФЦ</w:t>
      </w:r>
      <w:r w:rsidRPr="00616DB3">
        <w:rPr>
          <w:sz w:val="16"/>
          <w:szCs w:val="16"/>
        </w:rPr>
        <w:t xml:space="preserve">; </w:t>
      </w:r>
    </w:p>
    <w:p w:rsidR="00BF76A0" w:rsidRPr="00616DB3" w:rsidRDefault="00BF76A0" w:rsidP="006C0DED">
      <w:pPr>
        <w:suppressAutoHyphens/>
        <w:ind w:firstLine="284"/>
        <w:jc w:val="both"/>
        <w:rPr>
          <w:sz w:val="16"/>
          <w:szCs w:val="16"/>
        </w:rPr>
      </w:pPr>
      <w:r w:rsidRPr="00616DB3">
        <w:rPr>
          <w:sz w:val="16"/>
          <w:szCs w:val="16"/>
        </w:rPr>
        <w:t xml:space="preserve">в средствах массовой информации; </w:t>
      </w:r>
    </w:p>
    <w:p w:rsidR="00BF76A0" w:rsidRPr="00616DB3" w:rsidRDefault="00BF76A0" w:rsidP="006C0DED">
      <w:pPr>
        <w:suppressAutoHyphens/>
        <w:ind w:firstLine="284"/>
        <w:jc w:val="both"/>
        <w:rPr>
          <w:sz w:val="16"/>
          <w:szCs w:val="16"/>
        </w:rPr>
      </w:pPr>
      <w:r w:rsidRPr="00616DB3">
        <w:rPr>
          <w:sz w:val="16"/>
          <w:szCs w:val="16"/>
        </w:rPr>
        <w:t>на Интернет-сайтах Администрации муниципального района</w:t>
      </w:r>
      <w:r w:rsidRPr="00616DB3">
        <w:rPr>
          <w:iCs/>
          <w:sz w:val="16"/>
          <w:szCs w:val="16"/>
        </w:rPr>
        <w:t xml:space="preserve">, </w:t>
      </w:r>
      <w:r w:rsidRPr="00616DB3">
        <w:rPr>
          <w:sz w:val="16"/>
          <w:szCs w:val="16"/>
        </w:rPr>
        <w:t xml:space="preserve">образовательных организаций, отдела ГОАУ </w:t>
      </w:r>
      <w:r w:rsidRPr="00616DB3">
        <w:rPr>
          <w:iCs/>
          <w:sz w:val="16"/>
          <w:szCs w:val="16"/>
        </w:rPr>
        <w:t>МФЦ</w:t>
      </w:r>
      <w:r w:rsidRPr="00616DB3">
        <w:rPr>
          <w:sz w:val="16"/>
          <w:szCs w:val="16"/>
        </w:rPr>
        <w:t>.</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1.3.4. Информирование (консультирование) по вопросам предоставления муниципальной услуги осуществляется специалистами отдела, образовательных организаций</w:t>
      </w:r>
      <w:r w:rsidRPr="00616DB3">
        <w:rPr>
          <w:iCs/>
          <w:sz w:val="16"/>
          <w:szCs w:val="16"/>
        </w:rPr>
        <w:t xml:space="preserve"> (далее – специалисты)</w:t>
      </w:r>
      <w:r w:rsidRPr="00616DB3">
        <w:rPr>
          <w:sz w:val="16"/>
          <w:szCs w:val="16"/>
        </w:rPr>
        <w:t xml:space="preserve">, ответственными за информирование. </w:t>
      </w:r>
    </w:p>
    <w:p w:rsidR="00BF76A0" w:rsidRPr="00616DB3" w:rsidRDefault="00BF76A0" w:rsidP="006C0DED">
      <w:pPr>
        <w:suppressAutoHyphens/>
        <w:ind w:firstLine="284"/>
        <w:jc w:val="both"/>
        <w:rPr>
          <w:sz w:val="16"/>
          <w:szCs w:val="16"/>
        </w:rPr>
      </w:pPr>
      <w:r w:rsidRPr="00616DB3">
        <w:rPr>
          <w:sz w:val="16"/>
          <w:szCs w:val="16"/>
        </w:rPr>
        <w:t>Специалисты, ответственные за информирование (консультирование), определяются должностными инструкциями.</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sz w:val="16"/>
          <w:szCs w:val="16"/>
        </w:rPr>
        <w:t>1.3.5.</w:t>
      </w:r>
      <w:r w:rsidRPr="00616DB3">
        <w:rPr>
          <w:rFonts w:eastAsia="Arial Unicode MS"/>
          <w:sz w:val="16"/>
          <w:szCs w:val="16"/>
        </w:rPr>
        <w:t xml:space="preserve"> Информирование </w:t>
      </w:r>
      <w:r w:rsidRPr="00616DB3">
        <w:rPr>
          <w:sz w:val="16"/>
          <w:szCs w:val="16"/>
        </w:rPr>
        <w:t xml:space="preserve">(консультирование) </w:t>
      </w:r>
      <w:r w:rsidRPr="00616DB3">
        <w:rPr>
          <w:rFonts w:eastAsia="Arial Unicode MS"/>
          <w:sz w:val="16"/>
          <w:szCs w:val="16"/>
        </w:rPr>
        <w:t>о правилах предоставления муниципальной услуги осуществляется по следующим вопросам:</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t xml:space="preserve">место  нахождения </w:t>
      </w:r>
      <w:r w:rsidRPr="00616DB3">
        <w:rPr>
          <w:sz w:val="16"/>
          <w:szCs w:val="16"/>
        </w:rPr>
        <w:t xml:space="preserve">Администрации муниципального района, образовательных организаций, отдела ГОАУ </w:t>
      </w:r>
      <w:r w:rsidRPr="00616DB3">
        <w:rPr>
          <w:rFonts w:eastAsia="Arial Unicode MS"/>
          <w:sz w:val="16"/>
          <w:szCs w:val="16"/>
        </w:rPr>
        <w:t>МФЦ;</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sz w:val="16"/>
          <w:szCs w:val="16"/>
        </w:rPr>
        <w:t>специалисты,</w:t>
      </w:r>
      <w:r w:rsidRPr="00616DB3">
        <w:rPr>
          <w:rFonts w:eastAsia="Arial Unicode MS"/>
          <w:sz w:val="16"/>
          <w:szCs w:val="16"/>
        </w:rPr>
        <w:t xml:space="preserve"> уполномоченные </w:t>
      </w:r>
      <w:r w:rsidRPr="00616DB3">
        <w:rPr>
          <w:sz w:val="16"/>
          <w:szCs w:val="16"/>
        </w:rPr>
        <w:t>предоставлять муниципальную услугу,</w:t>
      </w:r>
      <w:r w:rsidRPr="00616DB3">
        <w:rPr>
          <w:rFonts w:eastAsia="Arial Unicode MS"/>
          <w:sz w:val="16"/>
          <w:szCs w:val="16"/>
        </w:rPr>
        <w:t xml:space="preserve"> номера контактных телефонов; </w:t>
      </w:r>
    </w:p>
    <w:p w:rsidR="00BF76A0" w:rsidRPr="00616DB3" w:rsidRDefault="00BF76A0" w:rsidP="006C0DED">
      <w:pPr>
        <w:suppressAutoHyphens/>
        <w:autoSpaceDE w:val="0"/>
        <w:autoSpaceDN w:val="0"/>
        <w:adjustRightInd w:val="0"/>
        <w:ind w:firstLine="284"/>
        <w:jc w:val="both"/>
        <w:rPr>
          <w:iCs/>
          <w:sz w:val="16"/>
          <w:szCs w:val="16"/>
          <w:u w:val="single"/>
        </w:rPr>
      </w:pPr>
      <w:r w:rsidRPr="00616DB3">
        <w:rPr>
          <w:rFonts w:eastAsia="Arial Unicode MS"/>
          <w:sz w:val="16"/>
          <w:szCs w:val="16"/>
        </w:rPr>
        <w:t xml:space="preserve">графики работы отдела,  </w:t>
      </w:r>
      <w:r w:rsidRPr="00616DB3">
        <w:rPr>
          <w:sz w:val="16"/>
          <w:szCs w:val="16"/>
        </w:rPr>
        <w:t xml:space="preserve">образовательных организаций, отдела ГОАУ </w:t>
      </w:r>
      <w:r w:rsidRPr="00616DB3">
        <w:rPr>
          <w:iCs/>
          <w:sz w:val="16"/>
          <w:szCs w:val="16"/>
        </w:rPr>
        <w:t>МФЦ;</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t xml:space="preserve">адреса Интернет-сайтов </w:t>
      </w:r>
      <w:r w:rsidRPr="00616DB3">
        <w:rPr>
          <w:sz w:val="16"/>
          <w:szCs w:val="16"/>
        </w:rPr>
        <w:t>Администрации муниципального района,</w:t>
      </w:r>
      <w:r w:rsidRPr="00616DB3">
        <w:rPr>
          <w:rFonts w:eastAsia="Arial Unicode MS"/>
          <w:sz w:val="16"/>
          <w:szCs w:val="16"/>
        </w:rPr>
        <w:t xml:space="preserve"> отдела, </w:t>
      </w:r>
      <w:r w:rsidRPr="00616DB3">
        <w:rPr>
          <w:sz w:val="16"/>
          <w:szCs w:val="16"/>
        </w:rPr>
        <w:t xml:space="preserve">образовательных организаций, отдела ГОАУ </w:t>
      </w:r>
      <w:r w:rsidRPr="00616DB3">
        <w:rPr>
          <w:iCs/>
          <w:sz w:val="16"/>
          <w:szCs w:val="16"/>
        </w:rPr>
        <w:t>МФЦ;</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t xml:space="preserve">адреса электронной почты отдела, </w:t>
      </w:r>
      <w:r w:rsidRPr="00616DB3">
        <w:rPr>
          <w:sz w:val="16"/>
          <w:szCs w:val="16"/>
        </w:rPr>
        <w:t xml:space="preserve">образовательных организаций, отдела ГОАУ </w:t>
      </w:r>
      <w:r w:rsidRPr="00616DB3">
        <w:rPr>
          <w:iCs/>
          <w:sz w:val="16"/>
          <w:szCs w:val="16"/>
        </w:rPr>
        <w:t>МФЦ;</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sz w:val="16"/>
          <w:szCs w:val="16"/>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t>ход предоставления муниципальной услуги;</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t>административные процедуры предоставления муниципальной услуги;</w:t>
      </w:r>
    </w:p>
    <w:p w:rsidR="00BF76A0" w:rsidRPr="00616DB3" w:rsidRDefault="00BF76A0" w:rsidP="006C0DED">
      <w:pPr>
        <w:tabs>
          <w:tab w:val="left" w:pos="540"/>
        </w:tabs>
        <w:suppressAutoHyphens/>
        <w:ind w:firstLine="284"/>
        <w:jc w:val="both"/>
        <w:rPr>
          <w:sz w:val="16"/>
          <w:szCs w:val="16"/>
        </w:rPr>
      </w:pPr>
      <w:r w:rsidRPr="00616DB3">
        <w:rPr>
          <w:sz w:val="16"/>
          <w:szCs w:val="16"/>
        </w:rPr>
        <w:t>срок предоставления муниципальной услуги;</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t>порядок и формы контроля за предоставлением муниципальной услуги;</w:t>
      </w:r>
    </w:p>
    <w:p w:rsidR="00BF76A0" w:rsidRPr="00616DB3" w:rsidRDefault="00BF76A0" w:rsidP="006C0DED">
      <w:pPr>
        <w:suppressAutoHyphens/>
        <w:autoSpaceDE w:val="0"/>
        <w:autoSpaceDN w:val="0"/>
        <w:adjustRightInd w:val="0"/>
        <w:ind w:firstLine="284"/>
        <w:jc w:val="both"/>
        <w:rPr>
          <w:rFonts w:eastAsia="Arial Unicode MS"/>
          <w:sz w:val="16"/>
          <w:szCs w:val="16"/>
        </w:rPr>
      </w:pPr>
      <w:r w:rsidRPr="00616DB3">
        <w:rPr>
          <w:rFonts w:eastAsia="Arial Unicode MS"/>
          <w:sz w:val="16"/>
          <w:szCs w:val="16"/>
        </w:rPr>
        <w:lastRenderedPageBreak/>
        <w:t>основания для отказа в предоставлении муниципальной услуги;</w:t>
      </w:r>
    </w:p>
    <w:p w:rsidR="00BF76A0" w:rsidRPr="00616DB3" w:rsidRDefault="00BF76A0" w:rsidP="006C0DED">
      <w:pPr>
        <w:suppressAutoHyphens/>
        <w:autoSpaceDE w:val="0"/>
        <w:autoSpaceDN w:val="0"/>
        <w:adjustRightInd w:val="0"/>
        <w:ind w:firstLine="284"/>
        <w:jc w:val="both"/>
        <w:rPr>
          <w:sz w:val="16"/>
          <w:szCs w:val="16"/>
        </w:rPr>
      </w:pPr>
      <w:r w:rsidRPr="00616DB3">
        <w:rPr>
          <w:rFonts w:eastAsia="Arial Unicode MS"/>
          <w:sz w:val="16"/>
          <w:szCs w:val="16"/>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иная информация о деятельности</w:t>
      </w:r>
      <w:r w:rsidRPr="00616DB3">
        <w:rPr>
          <w:rFonts w:eastAsia="Arial Unicode MS"/>
          <w:sz w:val="16"/>
          <w:szCs w:val="16"/>
        </w:rPr>
        <w:t xml:space="preserve"> отдела, </w:t>
      </w:r>
      <w:r w:rsidRPr="00616DB3">
        <w:rPr>
          <w:sz w:val="16"/>
          <w:szCs w:val="16"/>
        </w:rPr>
        <w:t xml:space="preserve">образовательных организаций, </w:t>
      </w:r>
      <w:r w:rsidRPr="00616DB3">
        <w:rPr>
          <w:iCs/>
          <w:sz w:val="16"/>
          <w:szCs w:val="16"/>
        </w:rPr>
        <w:t>МФЦ</w:t>
      </w:r>
      <w:r w:rsidRPr="00616DB3">
        <w:rPr>
          <w:sz w:val="16"/>
          <w:szCs w:val="16"/>
        </w:rPr>
        <w:t>,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BF76A0" w:rsidRPr="00616DB3" w:rsidRDefault="00BF76A0" w:rsidP="006C0DED">
      <w:pPr>
        <w:widowControl w:val="0"/>
        <w:suppressAutoHyphens/>
        <w:autoSpaceDE w:val="0"/>
        <w:autoSpaceDN w:val="0"/>
        <w:adjustRightInd w:val="0"/>
        <w:ind w:firstLine="284"/>
        <w:jc w:val="both"/>
        <w:rPr>
          <w:sz w:val="16"/>
          <w:szCs w:val="16"/>
        </w:rPr>
      </w:pPr>
      <w:r w:rsidRPr="00616DB3">
        <w:rPr>
          <w:sz w:val="16"/>
          <w:szCs w:val="16"/>
        </w:rPr>
        <w:t>1.3.6. Информирование (консультирование) осуществляется специалистами, ответственными за информирование (консультирование), при обращении заявителей за информацией лично, по телефону, посредством почты или электронной почты.</w:t>
      </w:r>
    </w:p>
    <w:p w:rsidR="00BF76A0" w:rsidRPr="00616DB3" w:rsidRDefault="00BF76A0" w:rsidP="006C0DED">
      <w:pPr>
        <w:suppressAutoHyphens/>
        <w:ind w:firstLine="284"/>
        <w:jc w:val="both"/>
        <w:rPr>
          <w:sz w:val="16"/>
          <w:szCs w:val="16"/>
        </w:rPr>
      </w:pPr>
      <w:r w:rsidRPr="00616DB3">
        <w:rPr>
          <w:sz w:val="16"/>
          <w:szCs w:val="16"/>
        </w:rPr>
        <w:t>Информирование (консультирование) проводится на русском языке в форме: индивидуального и публичного информирования.</w:t>
      </w:r>
    </w:p>
    <w:p w:rsidR="00BF76A0" w:rsidRPr="00616DB3" w:rsidRDefault="00BF76A0" w:rsidP="006C0DED">
      <w:pPr>
        <w:suppressAutoHyphens/>
        <w:ind w:firstLine="284"/>
        <w:jc w:val="both"/>
        <w:rPr>
          <w:sz w:val="16"/>
          <w:szCs w:val="16"/>
        </w:rPr>
      </w:pPr>
      <w:r w:rsidRPr="00616DB3">
        <w:rPr>
          <w:sz w:val="16"/>
          <w:szCs w:val="16"/>
        </w:rPr>
        <w:t>1.3.6.1. Специалист, ответственный за информирование (консультирование),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BF76A0" w:rsidRPr="00616DB3" w:rsidRDefault="00BF76A0" w:rsidP="006C0DED">
      <w:pPr>
        <w:widowControl w:val="0"/>
        <w:suppressAutoHyphens/>
        <w:autoSpaceDE w:val="0"/>
        <w:autoSpaceDN w:val="0"/>
        <w:adjustRightInd w:val="0"/>
        <w:ind w:firstLine="284"/>
        <w:jc w:val="both"/>
        <w:rPr>
          <w:sz w:val="16"/>
          <w:szCs w:val="16"/>
        </w:rPr>
      </w:pPr>
      <w:r w:rsidRPr="00616DB3">
        <w:rPr>
          <w:sz w:val="16"/>
          <w:szCs w:val="16"/>
        </w:rPr>
        <w:t xml:space="preserve"> Если для подготовки ответа требуется продолжительное время, специалист, ответственный за информирование (консультирование),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BF76A0" w:rsidRPr="00616DB3" w:rsidRDefault="00BF76A0" w:rsidP="006C0DED">
      <w:pPr>
        <w:widowControl w:val="0"/>
        <w:suppressAutoHyphens/>
        <w:autoSpaceDE w:val="0"/>
        <w:autoSpaceDN w:val="0"/>
        <w:adjustRightInd w:val="0"/>
        <w:ind w:firstLine="284"/>
        <w:jc w:val="both"/>
        <w:rPr>
          <w:sz w:val="16"/>
          <w:szCs w:val="16"/>
        </w:rPr>
      </w:pPr>
      <w:r w:rsidRPr="00616DB3">
        <w:rPr>
          <w:sz w:val="16"/>
          <w:szCs w:val="16"/>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BF76A0" w:rsidRPr="00616DB3" w:rsidRDefault="00BF76A0" w:rsidP="006C0DED">
      <w:pPr>
        <w:suppressAutoHyphens/>
        <w:ind w:firstLine="284"/>
        <w:jc w:val="both"/>
        <w:rPr>
          <w:sz w:val="16"/>
          <w:szCs w:val="16"/>
        </w:rPr>
      </w:pPr>
      <w:r w:rsidRPr="00616DB3">
        <w:rPr>
          <w:sz w:val="16"/>
          <w:szCs w:val="16"/>
        </w:rPr>
        <w:t>1.3.6.2. Устное информирование (консультирование)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(консультирование), должен кратко подвести итоги и перечислить меры, которые необходимо принять (кто именно, когда и что должен сделать).</w:t>
      </w:r>
    </w:p>
    <w:p w:rsidR="00BF76A0" w:rsidRPr="00616DB3" w:rsidRDefault="00BF76A0" w:rsidP="006C0DED">
      <w:pPr>
        <w:tabs>
          <w:tab w:val="left" w:pos="0"/>
        </w:tabs>
        <w:suppressAutoHyphens/>
        <w:autoSpaceDE w:val="0"/>
        <w:autoSpaceDN w:val="0"/>
        <w:adjustRightInd w:val="0"/>
        <w:ind w:firstLine="284"/>
        <w:jc w:val="both"/>
        <w:rPr>
          <w:sz w:val="16"/>
          <w:szCs w:val="16"/>
        </w:rPr>
      </w:pPr>
      <w:r w:rsidRPr="00616DB3">
        <w:rPr>
          <w:sz w:val="16"/>
          <w:szCs w:val="16"/>
        </w:rPr>
        <w:t>1.3.6.3. Индивидуальное письменное информирование (консультирование)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культуры или учреждения</w:t>
      </w:r>
      <w:r w:rsidRPr="00616DB3">
        <w:rPr>
          <w:iCs/>
          <w:sz w:val="16"/>
          <w:szCs w:val="16"/>
        </w:rPr>
        <w:t>.</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 xml:space="preserve">1.3.6.4. Публичное устное информирование осуществляется посредством привлечения средств массовой информации. </w:t>
      </w:r>
    </w:p>
    <w:p w:rsidR="00BF76A0" w:rsidRPr="00616DB3" w:rsidRDefault="00BF76A0" w:rsidP="006C0DED">
      <w:pPr>
        <w:widowControl w:val="0"/>
        <w:tabs>
          <w:tab w:val="num" w:pos="0"/>
        </w:tabs>
        <w:suppressAutoHyphens/>
        <w:ind w:firstLine="284"/>
        <w:jc w:val="both"/>
        <w:rPr>
          <w:snapToGrid w:val="0"/>
          <w:sz w:val="16"/>
          <w:szCs w:val="16"/>
        </w:rPr>
      </w:pPr>
      <w:r w:rsidRPr="00616DB3">
        <w:rPr>
          <w:snapToGrid w:val="0"/>
          <w:sz w:val="16"/>
          <w:szCs w:val="16"/>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в средствах массовой информации;</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 xml:space="preserve">на Интернет-сайтах Администрации Солецкого муниципального района, образовательных организаций, отдела ГОАУ </w:t>
      </w:r>
      <w:r w:rsidRPr="00616DB3">
        <w:rPr>
          <w:iCs/>
          <w:sz w:val="16"/>
          <w:szCs w:val="16"/>
        </w:rPr>
        <w:t>МФЦ</w:t>
      </w:r>
      <w:r w:rsidRPr="00616DB3">
        <w:rPr>
          <w:sz w:val="16"/>
          <w:szCs w:val="16"/>
        </w:rPr>
        <w:t>;</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в периодическом печатном издании – бюллетене «Солецкий вестник»,</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на информационных стендах Администрации муниципального района, образовательных организаций.</w:t>
      </w:r>
    </w:p>
    <w:p w:rsidR="00BF76A0" w:rsidRPr="00616DB3" w:rsidRDefault="00BF76A0" w:rsidP="006C0DED">
      <w:pPr>
        <w:widowControl w:val="0"/>
        <w:tabs>
          <w:tab w:val="num" w:pos="0"/>
        </w:tabs>
        <w:suppressAutoHyphens/>
        <w:ind w:firstLine="284"/>
        <w:jc w:val="both"/>
        <w:rPr>
          <w:snapToGrid w:val="0"/>
          <w:sz w:val="16"/>
          <w:szCs w:val="16"/>
        </w:rPr>
      </w:pPr>
      <w:r w:rsidRPr="00616DB3">
        <w:rPr>
          <w:snapToGrid w:val="0"/>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BF76A0" w:rsidRPr="00616DB3" w:rsidRDefault="00BF76A0" w:rsidP="006C0DED">
      <w:pPr>
        <w:pStyle w:val="afd"/>
        <w:suppressAutoHyphens/>
        <w:spacing w:before="0" w:beforeAutospacing="0" w:after="0" w:afterAutospacing="0"/>
        <w:ind w:firstLine="284"/>
        <w:rPr>
          <w:b/>
          <w:bCs/>
          <w:sz w:val="16"/>
          <w:szCs w:val="16"/>
        </w:rPr>
      </w:pPr>
      <w:r w:rsidRPr="00616DB3">
        <w:rPr>
          <w:rStyle w:val="afff1"/>
          <w:sz w:val="16"/>
          <w:szCs w:val="16"/>
        </w:rPr>
        <w:t>2. Стандарт предоставления муниципальной услуги</w:t>
      </w:r>
    </w:p>
    <w:p w:rsidR="00BF76A0" w:rsidRPr="00616DB3" w:rsidRDefault="00BF76A0" w:rsidP="006C0DED">
      <w:pPr>
        <w:pStyle w:val="afd"/>
        <w:suppressAutoHyphens/>
        <w:spacing w:before="0" w:beforeAutospacing="0" w:after="0" w:afterAutospacing="0"/>
        <w:ind w:firstLine="284"/>
        <w:rPr>
          <w:rStyle w:val="afff1"/>
          <w:sz w:val="16"/>
          <w:szCs w:val="16"/>
        </w:rPr>
      </w:pPr>
      <w:r w:rsidRPr="00616DB3">
        <w:rPr>
          <w:rStyle w:val="afff1"/>
          <w:sz w:val="16"/>
          <w:szCs w:val="16"/>
        </w:rPr>
        <w:t>2.1. Наименование муниципальной  услуги</w:t>
      </w:r>
    </w:p>
    <w:p w:rsidR="00BF76A0" w:rsidRPr="00616DB3" w:rsidRDefault="00BF76A0" w:rsidP="006C0DED">
      <w:pPr>
        <w:suppressAutoHyphens/>
        <w:ind w:firstLine="284"/>
        <w:jc w:val="both"/>
        <w:rPr>
          <w:sz w:val="16"/>
          <w:szCs w:val="16"/>
        </w:rPr>
      </w:pPr>
      <w:r w:rsidRPr="00616DB3">
        <w:rPr>
          <w:sz w:val="16"/>
          <w:szCs w:val="16"/>
        </w:rPr>
        <w:t>Предоставление информации о результатах сданных экзаменов, тестирования и иных вступительных испытаний, а также зачислении  в общеобразовательное учреждение.</w:t>
      </w:r>
    </w:p>
    <w:p w:rsidR="00BF76A0" w:rsidRPr="00616DB3" w:rsidRDefault="00BF76A0" w:rsidP="006C0DED">
      <w:pPr>
        <w:suppressAutoHyphens/>
        <w:ind w:firstLine="284"/>
        <w:jc w:val="both"/>
        <w:rPr>
          <w:sz w:val="16"/>
          <w:szCs w:val="16"/>
        </w:rPr>
      </w:pPr>
      <w:r w:rsidRPr="00616DB3">
        <w:rPr>
          <w:b/>
          <w:sz w:val="16"/>
          <w:szCs w:val="16"/>
        </w:rPr>
        <w:lastRenderedPageBreak/>
        <w:t>2.2.Наименование органа Администрации муниципального района, организации, предоставляющего муниципальную услугу</w:t>
      </w:r>
    </w:p>
    <w:p w:rsidR="00BF76A0" w:rsidRPr="00616DB3" w:rsidRDefault="00BF76A0" w:rsidP="006C0DED">
      <w:pPr>
        <w:pStyle w:val="afd"/>
        <w:shd w:val="clear" w:color="auto" w:fill="FFFFFF"/>
        <w:suppressAutoHyphens/>
        <w:spacing w:before="0" w:beforeAutospacing="0" w:after="0" w:afterAutospacing="0"/>
        <w:ind w:firstLine="284"/>
        <w:rPr>
          <w:sz w:val="16"/>
          <w:szCs w:val="16"/>
        </w:rPr>
      </w:pPr>
      <w:r w:rsidRPr="00616DB3">
        <w:rPr>
          <w:sz w:val="16"/>
          <w:szCs w:val="16"/>
        </w:rPr>
        <w:t>2.2.1. Муниципальная услуга предоставляется:</w:t>
      </w:r>
    </w:p>
    <w:p w:rsidR="00BF76A0" w:rsidRPr="00616DB3" w:rsidRDefault="00BF76A0" w:rsidP="006C0DED">
      <w:pPr>
        <w:shd w:val="clear" w:color="auto" w:fill="FFFFFF"/>
        <w:suppressAutoHyphens/>
        <w:ind w:firstLine="284"/>
        <w:rPr>
          <w:sz w:val="16"/>
          <w:szCs w:val="16"/>
        </w:rPr>
      </w:pPr>
      <w:r w:rsidRPr="00616DB3">
        <w:rPr>
          <w:sz w:val="16"/>
          <w:szCs w:val="16"/>
        </w:rPr>
        <w:t>отделом – в части рассмотрения заявления и подготовке результата предоставления муниципальной услуги;</w:t>
      </w:r>
    </w:p>
    <w:p w:rsidR="00BF76A0" w:rsidRPr="00616DB3" w:rsidRDefault="00BF76A0" w:rsidP="006C0DED">
      <w:pPr>
        <w:shd w:val="clear" w:color="auto" w:fill="FFFFFF"/>
        <w:suppressAutoHyphens/>
        <w:ind w:firstLine="284"/>
        <w:rPr>
          <w:sz w:val="16"/>
          <w:szCs w:val="16"/>
        </w:rPr>
      </w:pPr>
      <w:r w:rsidRPr="00616DB3">
        <w:rPr>
          <w:sz w:val="16"/>
          <w:szCs w:val="16"/>
        </w:rPr>
        <w:t>отделом ГОАУ МФЦ по месту жительства заявителя - в части</w:t>
      </w:r>
      <w:r w:rsidRPr="00616DB3">
        <w:rPr>
          <w:iCs/>
          <w:sz w:val="16"/>
          <w:szCs w:val="16"/>
        </w:rPr>
        <w:t> </w:t>
      </w:r>
      <w:r w:rsidRPr="00616DB3">
        <w:rPr>
          <w:sz w:val="16"/>
          <w:szCs w:val="16"/>
        </w:rPr>
        <w:t>приема и выдачи документов при предоставлении муниципальной услуги.</w:t>
      </w:r>
    </w:p>
    <w:p w:rsidR="00BF76A0" w:rsidRPr="00616DB3" w:rsidRDefault="00BF76A0" w:rsidP="006C0DED">
      <w:pPr>
        <w:suppressAutoHyphens/>
        <w:autoSpaceDE w:val="0"/>
        <w:autoSpaceDN w:val="0"/>
        <w:adjustRightInd w:val="0"/>
        <w:ind w:firstLine="284"/>
        <w:contextualSpacing/>
        <w:jc w:val="both"/>
        <w:rPr>
          <w:sz w:val="16"/>
          <w:szCs w:val="16"/>
        </w:rPr>
      </w:pPr>
      <w:r w:rsidRPr="00616DB3">
        <w:rPr>
          <w:sz w:val="16"/>
          <w:szCs w:val="16"/>
        </w:rPr>
        <w:t>2.2.2. В предоставлении муниципальной услуги участвует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BF76A0" w:rsidRPr="00616DB3" w:rsidRDefault="00BF76A0" w:rsidP="006C0DED">
      <w:pPr>
        <w:suppressAutoHyphens/>
        <w:ind w:firstLine="284"/>
        <w:jc w:val="both"/>
        <w:rPr>
          <w:sz w:val="16"/>
          <w:szCs w:val="16"/>
        </w:rPr>
      </w:pPr>
      <w:r w:rsidRPr="00616DB3">
        <w:rPr>
          <w:sz w:val="16"/>
          <w:szCs w:val="16"/>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BF76A0" w:rsidRPr="00616DB3" w:rsidRDefault="00BF76A0" w:rsidP="006C0DED">
      <w:pPr>
        <w:pStyle w:val="afd"/>
        <w:suppressAutoHyphens/>
        <w:spacing w:before="0" w:beforeAutospacing="0" w:after="0" w:afterAutospacing="0"/>
        <w:ind w:firstLine="284"/>
        <w:rPr>
          <w:b/>
          <w:bCs/>
          <w:sz w:val="16"/>
          <w:szCs w:val="16"/>
        </w:rPr>
      </w:pPr>
      <w:r w:rsidRPr="00616DB3">
        <w:rPr>
          <w:rStyle w:val="afff1"/>
          <w:sz w:val="16"/>
          <w:szCs w:val="16"/>
        </w:rPr>
        <w:t>2.3. Описание результата предоставления муниципальной услуги</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sz w:val="16"/>
          <w:szCs w:val="16"/>
        </w:rPr>
        <w:t>Результатом предоставления муниципальной услуги является:</w:t>
      </w:r>
    </w:p>
    <w:p w:rsidR="00BF76A0" w:rsidRPr="00616DB3" w:rsidRDefault="00BF76A0" w:rsidP="006C0DED">
      <w:pPr>
        <w:suppressAutoHyphens/>
        <w:ind w:firstLine="284"/>
        <w:jc w:val="both"/>
        <w:rPr>
          <w:sz w:val="16"/>
          <w:szCs w:val="16"/>
        </w:rPr>
      </w:pPr>
      <w:r w:rsidRPr="00616DB3">
        <w:rPr>
          <w:sz w:val="16"/>
          <w:szCs w:val="16"/>
        </w:rPr>
        <w:t>-предоставление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rStyle w:val="afff1"/>
          <w:sz w:val="16"/>
          <w:szCs w:val="16"/>
        </w:rPr>
        <w:t>-отказ в предоставлении муниципальной услуги с указанием причины отказа.</w:t>
      </w:r>
    </w:p>
    <w:p w:rsidR="00BF76A0" w:rsidRPr="00616DB3" w:rsidRDefault="00BF76A0" w:rsidP="006C0DED">
      <w:pPr>
        <w:pStyle w:val="afd"/>
        <w:suppressAutoHyphens/>
        <w:spacing w:before="0" w:beforeAutospacing="0" w:after="0" w:afterAutospacing="0"/>
        <w:ind w:firstLine="284"/>
        <w:rPr>
          <w:rStyle w:val="afff1"/>
          <w:sz w:val="16"/>
          <w:szCs w:val="16"/>
        </w:rPr>
      </w:pPr>
      <w:r w:rsidRPr="00616DB3">
        <w:rPr>
          <w:rStyle w:val="afff1"/>
          <w:sz w:val="16"/>
          <w:szCs w:val="16"/>
        </w:rPr>
        <w:t>2.4. Сроки предоставления  муниципальной  услуги</w:t>
      </w:r>
    </w:p>
    <w:p w:rsidR="00BF76A0" w:rsidRPr="00616DB3" w:rsidRDefault="00BF76A0" w:rsidP="006C0DED">
      <w:pPr>
        <w:suppressAutoHyphens/>
        <w:ind w:firstLine="284"/>
        <w:jc w:val="both"/>
        <w:rPr>
          <w:sz w:val="16"/>
          <w:szCs w:val="16"/>
        </w:rPr>
      </w:pPr>
      <w:r w:rsidRPr="00616DB3">
        <w:rPr>
          <w:sz w:val="16"/>
          <w:szCs w:val="16"/>
        </w:rPr>
        <w:t>2.4.1. При личном обращении срок предоставления муниципальной услуги не должен превышать - 15 минут.</w:t>
      </w:r>
    </w:p>
    <w:p w:rsidR="00BF76A0" w:rsidRPr="00616DB3" w:rsidRDefault="00BF76A0" w:rsidP="006C0DED">
      <w:pPr>
        <w:suppressAutoHyphens/>
        <w:ind w:firstLine="284"/>
        <w:jc w:val="both"/>
        <w:rPr>
          <w:sz w:val="16"/>
          <w:szCs w:val="16"/>
        </w:rPr>
      </w:pPr>
      <w:r w:rsidRPr="00616DB3">
        <w:rPr>
          <w:sz w:val="16"/>
          <w:szCs w:val="16"/>
        </w:rPr>
        <w:t>2.4.2. Общий срок предоставления муниципальной услуги составляет не более 10 рабочих дней.</w:t>
      </w:r>
    </w:p>
    <w:p w:rsidR="00BF76A0" w:rsidRPr="00616DB3" w:rsidRDefault="00BF76A0" w:rsidP="006C0DED">
      <w:pPr>
        <w:suppressAutoHyphens/>
        <w:ind w:firstLine="284"/>
        <w:jc w:val="both"/>
        <w:rPr>
          <w:b/>
          <w:bCs/>
          <w:sz w:val="16"/>
          <w:szCs w:val="16"/>
        </w:rPr>
      </w:pPr>
      <w:r w:rsidRPr="00616DB3">
        <w:rPr>
          <w:rStyle w:val="afff1"/>
          <w:sz w:val="16"/>
          <w:szCs w:val="16"/>
        </w:rPr>
        <w:t>2.5. Перечень нормативных правовых актов, регулирующих отношения, возникающие в связи с предоставлением муниципальной  услуги</w:t>
      </w:r>
    </w:p>
    <w:p w:rsidR="00BF76A0" w:rsidRPr="00616DB3" w:rsidRDefault="00BF76A0" w:rsidP="006C0DED">
      <w:pPr>
        <w:suppressAutoHyphens/>
        <w:ind w:firstLine="284"/>
        <w:jc w:val="both"/>
        <w:rPr>
          <w:sz w:val="16"/>
          <w:szCs w:val="16"/>
        </w:rPr>
      </w:pPr>
      <w:r w:rsidRPr="00616DB3">
        <w:rPr>
          <w:sz w:val="16"/>
          <w:szCs w:val="16"/>
        </w:rPr>
        <w:t>Предоставление муниципальной услуги осуществляется в соответствии со следующими нормативными правовыми актами:</w:t>
      </w:r>
    </w:p>
    <w:p w:rsidR="00BF76A0" w:rsidRPr="00616DB3" w:rsidRDefault="00BF76A0" w:rsidP="006C0DED">
      <w:pPr>
        <w:numPr>
          <w:ilvl w:val="0"/>
          <w:numId w:val="23"/>
        </w:numPr>
        <w:suppressAutoHyphens/>
        <w:ind w:left="0" w:firstLine="284"/>
        <w:jc w:val="both"/>
        <w:rPr>
          <w:sz w:val="16"/>
          <w:szCs w:val="16"/>
        </w:rPr>
      </w:pPr>
      <w:r w:rsidRPr="00616DB3">
        <w:rPr>
          <w:sz w:val="16"/>
          <w:szCs w:val="16"/>
        </w:rPr>
        <w:t xml:space="preserve">Конституцией Российской Федерации от 12 декабря 1993 года </w:t>
      </w:r>
    </w:p>
    <w:p w:rsidR="00BF76A0" w:rsidRPr="00616DB3" w:rsidRDefault="00BF76A0" w:rsidP="006C0DED">
      <w:pPr>
        <w:suppressAutoHyphens/>
        <w:ind w:firstLine="284"/>
        <w:jc w:val="both"/>
        <w:rPr>
          <w:sz w:val="16"/>
          <w:szCs w:val="16"/>
        </w:rPr>
      </w:pPr>
      <w:r w:rsidRPr="00616DB3">
        <w:rPr>
          <w:sz w:val="16"/>
          <w:szCs w:val="16"/>
        </w:rPr>
        <w:t xml:space="preserve">    (Собрание законодательства РФ от 26.01.2009 № 4 ст. 445);</w:t>
      </w:r>
    </w:p>
    <w:p w:rsidR="00BF76A0" w:rsidRPr="00616DB3" w:rsidRDefault="00BF76A0" w:rsidP="006C0DED">
      <w:pPr>
        <w:pStyle w:val="af5"/>
        <w:suppressAutoHyphens/>
        <w:spacing w:after="0"/>
        <w:ind w:left="0" w:firstLine="284"/>
        <w:jc w:val="both"/>
        <w:rPr>
          <w:sz w:val="16"/>
          <w:szCs w:val="16"/>
        </w:rPr>
      </w:pPr>
      <w:r w:rsidRPr="00616DB3">
        <w:rPr>
          <w:sz w:val="16"/>
          <w:szCs w:val="16"/>
        </w:rPr>
        <w:t xml:space="preserve"> 2)  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РФ от06.10.2003 № 40 ст. 3822); </w:t>
      </w:r>
    </w:p>
    <w:p w:rsidR="00BF76A0" w:rsidRPr="00616DB3" w:rsidRDefault="00BF76A0" w:rsidP="006C0DED">
      <w:pPr>
        <w:pStyle w:val="af5"/>
        <w:suppressAutoHyphens/>
        <w:spacing w:after="0"/>
        <w:ind w:left="0" w:firstLine="284"/>
        <w:jc w:val="both"/>
        <w:rPr>
          <w:sz w:val="16"/>
          <w:szCs w:val="16"/>
        </w:rPr>
      </w:pPr>
      <w:r w:rsidRPr="00616DB3">
        <w:rPr>
          <w:sz w:val="16"/>
          <w:szCs w:val="16"/>
        </w:rPr>
        <w:t>3) 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от 02.08. 2010, № 31, ст. 4179);</w:t>
      </w:r>
    </w:p>
    <w:p w:rsidR="00BF76A0" w:rsidRPr="00616DB3" w:rsidRDefault="00BF76A0" w:rsidP="006C0DED">
      <w:pPr>
        <w:suppressAutoHyphens/>
        <w:ind w:firstLine="284"/>
        <w:jc w:val="both"/>
        <w:rPr>
          <w:sz w:val="16"/>
          <w:szCs w:val="16"/>
        </w:rPr>
      </w:pPr>
      <w:r w:rsidRPr="00616DB3">
        <w:rPr>
          <w:sz w:val="16"/>
          <w:szCs w:val="16"/>
        </w:rPr>
        <w:t xml:space="preserve">4) Федеральным законом от  29декабря 2012 года №273 -ФЗ «Об образовании в Российской Федерации» (Российская газета от </w:t>
      </w:r>
      <w:r w:rsidRPr="00616DB3">
        <w:rPr>
          <w:sz w:val="16"/>
          <w:szCs w:val="16"/>
          <w:shd w:val="clear" w:color="auto" w:fill="FFFFFF"/>
        </w:rPr>
        <w:t>31.12. 2012 №303)</w:t>
      </w:r>
      <w:r w:rsidRPr="00616DB3">
        <w:rPr>
          <w:sz w:val="16"/>
          <w:szCs w:val="16"/>
        </w:rPr>
        <w:t>.</w:t>
      </w:r>
    </w:p>
    <w:p w:rsidR="00BF76A0" w:rsidRPr="00616DB3" w:rsidRDefault="00BF76A0" w:rsidP="006C0DED">
      <w:pPr>
        <w:suppressAutoHyphens/>
        <w:ind w:firstLine="284"/>
        <w:jc w:val="both"/>
        <w:rPr>
          <w:b/>
          <w:bCs/>
          <w:sz w:val="16"/>
          <w:szCs w:val="16"/>
        </w:rPr>
      </w:pPr>
      <w:r w:rsidRPr="00616DB3">
        <w:rPr>
          <w:b/>
          <w:bCs/>
          <w:sz w:val="16"/>
          <w:szCs w:val="16"/>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BF76A0" w:rsidRPr="00616DB3" w:rsidRDefault="00BF76A0" w:rsidP="006C0DED">
      <w:pPr>
        <w:numPr>
          <w:ilvl w:val="2"/>
          <w:numId w:val="22"/>
        </w:numPr>
        <w:tabs>
          <w:tab w:val="left" w:pos="720"/>
          <w:tab w:val="left" w:pos="1080"/>
          <w:tab w:val="left" w:pos="1260"/>
          <w:tab w:val="left" w:pos="1800"/>
        </w:tabs>
        <w:suppressAutoHyphens/>
        <w:autoSpaceDE w:val="0"/>
        <w:ind w:left="0" w:firstLine="284"/>
        <w:jc w:val="both"/>
        <w:rPr>
          <w:rStyle w:val="afff1"/>
          <w:b w:val="0"/>
          <w:sz w:val="16"/>
          <w:szCs w:val="16"/>
        </w:rPr>
      </w:pPr>
      <w:r w:rsidRPr="00616DB3">
        <w:rPr>
          <w:rStyle w:val="afff1"/>
          <w:sz w:val="16"/>
          <w:szCs w:val="16"/>
        </w:rPr>
        <w:t>2.6.1. Основанием для предоставления муниципальной услуги лицам, указанным в пункте 1.2. настоящего Административного регламента, является заявление заявителя.</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sz w:val="16"/>
          <w:szCs w:val="16"/>
        </w:rPr>
        <w:t>2.6.2. Документом, необходимым для предоставления заявителем муниципальной услуги, является:</w:t>
      </w:r>
    </w:p>
    <w:p w:rsidR="00BF76A0" w:rsidRPr="00616DB3" w:rsidRDefault="00BF76A0" w:rsidP="006C0DED">
      <w:pPr>
        <w:suppressAutoHyphens/>
        <w:ind w:firstLine="284"/>
        <w:jc w:val="both"/>
        <w:rPr>
          <w:sz w:val="16"/>
          <w:szCs w:val="16"/>
        </w:rPr>
      </w:pPr>
      <w:r w:rsidRPr="00616DB3">
        <w:rPr>
          <w:sz w:val="16"/>
          <w:szCs w:val="16"/>
        </w:rPr>
        <w:t xml:space="preserve"> запрос (Приложение №3 к настоящему Административному регламенту);</w:t>
      </w:r>
    </w:p>
    <w:p w:rsidR="00BF76A0" w:rsidRPr="00616DB3" w:rsidRDefault="00BF76A0" w:rsidP="006C0DED">
      <w:pPr>
        <w:suppressAutoHyphens/>
        <w:ind w:firstLine="284"/>
        <w:jc w:val="both"/>
        <w:rPr>
          <w:sz w:val="16"/>
          <w:szCs w:val="16"/>
        </w:rPr>
      </w:pPr>
      <w:r w:rsidRPr="00616DB3">
        <w:rPr>
          <w:sz w:val="16"/>
          <w:szCs w:val="16"/>
        </w:rPr>
        <w:t xml:space="preserve">документ, удостоверяющий личность заявителя </w:t>
      </w:r>
      <w:r w:rsidRPr="00616DB3">
        <w:rPr>
          <w:sz w:val="16"/>
          <w:szCs w:val="16"/>
          <w:shd w:val="clear" w:color="auto" w:fill="FAFAFA"/>
        </w:rPr>
        <w:t xml:space="preserve">(представителя заявителя),или документ, подтверждающий  полномочия родителя (опекуна, попечителя, усыновителя) ребенка, в случае если в качестве заявителя выступает родитель (опекун, попечитель, усыновитель), </w:t>
      </w:r>
      <w:r w:rsidRPr="00616DB3">
        <w:rPr>
          <w:sz w:val="16"/>
          <w:szCs w:val="16"/>
          <w:shd w:val="clear" w:color="auto" w:fill="FAFAFA"/>
        </w:rPr>
        <w:lastRenderedPageBreak/>
        <w:t>или документ, подтверждающий полномочия представителя заявителя</w:t>
      </w:r>
      <w:r w:rsidRPr="00616DB3">
        <w:rPr>
          <w:sz w:val="16"/>
          <w:szCs w:val="16"/>
        </w:rPr>
        <w:t>.</w:t>
      </w:r>
    </w:p>
    <w:p w:rsidR="00BF76A0" w:rsidRPr="00616DB3" w:rsidRDefault="00BF76A0" w:rsidP="006C0DED">
      <w:pPr>
        <w:suppressAutoHyphens/>
        <w:autoSpaceDE w:val="0"/>
        <w:ind w:firstLine="284"/>
        <w:jc w:val="both"/>
        <w:rPr>
          <w:sz w:val="16"/>
          <w:szCs w:val="16"/>
          <w:lang w:eastAsia="zh-CN"/>
        </w:rPr>
      </w:pPr>
      <w:r w:rsidRPr="00616DB3">
        <w:rPr>
          <w:rFonts w:eastAsia="Arial"/>
          <w:sz w:val="16"/>
          <w:szCs w:val="16"/>
          <w:lang w:eastAsia="zh-CN"/>
        </w:rPr>
        <w:t xml:space="preserve">2.6.3. </w:t>
      </w:r>
      <w:r w:rsidRPr="00616DB3">
        <w:rPr>
          <w:sz w:val="16"/>
          <w:szCs w:val="16"/>
        </w:rPr>
        <w:t>Запрос</w:t>
      </w:r>
      <w:r w:rsidRPr="00616DB3">
        <w:rPr>
          <w:rFonts w:eastAsia="Arial"/>
          <w:bCs/>
          <w:sz w:val="16"/>
          <w:szCs w:val="16"/>
          <w:lang w:eastAsia="zh-CN"/>
        </w:rPr>
        <w:t xml:space="preserve"> может быть представлено при личном обращении, направлено почтовым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доступа, в том числе сети Интернет с использованием </w:t>
      </w:r>
      <w:r w:rsidRPr="00616DB3">
        <w:rPr>
          <w:sz w:val="16"/>
          <w:szCs w:val="16"/>
        </w:rPr>
        <w:t>федеральной государственной информационной системой «Единый портал государственных и муниципальных услуг (функций)», (далее Единый портал) и региональной информационной системой «Портал государственных и муниципальных услуг (функций) Новгородской области», (далее Региональный портал)</w:t>
      </w:r>
      <w:r w:rsidRPr="00616DB3">
        <w:rPr>
          <w:rFonts w:eastAsia="Arial"/>
          <w:bCs/>
          <w:sz w:val="16"/>
          <w:szCs w:val="16"/>
          <w:lang w:eastAsia="zh-CN"/>
        </w:rPr>
        <w:t xml:space="preserve"> (в соответствии с этапами перехода предоставления государственных услуг в электронном виде).</w:t>
      </w:r>
    </w:p>
    <w:p w:rsidR="00BF76A0" w:rsidRPr="00616DB3" w:rsidRDefault="00BF76A0" w:rsidP="006C0DED">
      <w:pPr>
        <w:suppressAutoHyphens/>
        <w:autoSpaceDE w:val="0"/>
        <w:ind w:firstLine="284"/>
        <w:jc w:val="both"/>
        <w:rPr>
          <w:sz w:val="16"/>
          <w:szCs w:val="16"/>
          <w:lang w:eastAsia="zh-CN"/>
        </w:rPr>
      </w:pPr>
      <w:r w:rsidRPr="00616DB3">
        <w:rPr>
          <w:rFonts w:eastAsia="Arial"/>
          <w:bCs/>
          <w:sz w:val="16"/>
          <w:szCs w:val="16"/>
          <w:lang w:eastAsia="zh-CN"/>
        </w:rPr>
        <w:t xml:space="preserve">2.6.4. </w:t>
      </w:r>
      <w:r w:rsidRPr="00616DB3">
        <w:rPr>
          <w:rFonts w:eastAsia="Arial"/>
          <w:sz w:val="16"/>
          <w:szCs w:val="16"/>
          <w:lang w:eastAsia="zh-CN"/>
        </w:rPr>
        <w:t xml:space="preserve">Запрос может быть оформлен как заявителем, так и по его просьбе специалистом </w:t>
      </w:r>
      <w:r w:rsidRPr="00616DB3">
        <w:rPr>
          <w:sz w:val="16"/>
          <w:szCs w:val="16"/>
          <w:lang w:eastAsia="zh-CN"/>
        </w:rPr>
        <w:t>отдела</w:t>
      </w:r>
      <w:r w:rsidRPr="00616DB3">
        <w:rPr>
          <w:rFonts w:eastAsia="Arial"/>
          <w:sz w:val="16"/>
          <w:szCs w:val="16"/>
          <w:lang w:eastAsia="zh-CN"/>
        </w:rPr>
        <w:t>, ответственным за предоставление муниципальной услуги.</w:t>
      </w:r>
    </w:p>
    <w:p w:rsidR="00BF76A0" w:rsidRPr="00616DB3" w:rsidRDefault="00BF76A0" w:rsidP="006C0DED">
      <w:pPr>
        <w:suppressAutoHyphens/>
        <w:ind w:firstLine="284"/>
        <w:jc w:val="both"/>
        <w:rPr>
          <w:b/>
          <w:sz w:val="16"/>
          <w:szCs w:val="16"/>
        </w:rPr>
      </w:pPr>
      <w:r w:rsidRPr="00616DB3">
        <w:rPr>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BF76A0" w:rsidRPr="00616DB3" w:rsidRDefault="00BF76A0" w:rsidP="006C0DED">
      <w:pPr>
        <w:suppressAutoHyphens/>
        <w:ind w:firstLine="284"/>
        <w:jc w:val="both"/>
        <w:rPr>
          <w:sz w:val="16"/>
          <w:szCs w:val="16"/>
        </w:rPr>
      </w:pPr>
      <w:r w:rsidRPr="00616DB3">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BF76A0" w:rsidRPr="00616DB3" w:rsidRDefault="00BF76A0" w:rsidP="006C0DED">
      <w:pPr>
        <w:suppressAutoHyphens/>
        <w:ind w:firstLine="284"/>
        <w:jc w:val="both"/>
        <w:rPr>
          <w:b/>
          <w:sz w:val="16"/>
          <w:szCs w:val="16"/>
        </w:rPr>
      </w:pPr>
      <w:r w:rsidRPr="00616DB3">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76A0" w:rsidRPr="00616DB3" w:rsidRDefault="00BF76A0" w:rsidP="006C0DED">
      <w:pPr>
        <w:suppressAutoHyphens/>
        <w:ind w:firstLine="284"/>
        <w:jc w:val="both"/>
        <w:rPr>
          <w:sz w:val="16"/>
          <w:szCs w:val="16"/>
        </w:rPr>
      </w:pPr>
      <w:r w:rsidRPr="00616DB3">
        <w:rPr>
          <w:sz w:val="16"/>
          <w:szCs w:val="16"/>
        </w:rPr>
        <w:t>-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государственным органам и органам местного самоуправления организациям, участвующим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BF76A0" w:rsidRPr="00616DB3" w:rsidRDefault="00BF76A0" w:rsidP="006C0DED">
      <w:pPr>
        <w:suppressAutoHyphens/>
        <w:ind w:firstLine="284"/>
        <w:jc w:val="both"/>
        <w:rPr>
          <w:sz w:val="16"/>
          <w:szCs w:val="16"/>
        </w:rPr>
      </w:pPr>
      <w:r w:rsidRPr="00616DB3">
        <w:rPr>
          <w:sz w:val="16"/>
          <w:szCs w:val="16"/>
        </w:rPr>
        <w:t>Запрещается требовать от заявителя:</w:t>
      </w:r>
    </w:p>
    <w:p w:rsidR="00BF76A0" w:rsidRPr="00616DB3" w:rsidRDefault="00BF76A0" w:rsidP="006C0DED">
      <w:pPr>
        <w:suppressAutoHyphens/>
        <w:ind w:firstLine="284"/>
        <w:jc w:val="both"/>
        <w:rPr>
          <w:sz w:val="16"/>
          <w:szCs w:val="16"/>
        </w:rPr>
      </w:pPr>
      <w:r w:rsidRPr="00616DB3">
        <w:rPr>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76A0" w:rsidRPr="00616DB3" w:rsidRDefault="00BF76A0" w:rsidP="006C0DED">
      <w:pPr>
        <w:suppressAutoHyphens/>
        <w:ind w:firstLine="284"/>
        <w:jc w:val="both"/>
        <w:rPr>
          <w:b/>
          <w:bCs/>
          <w:sz w:val="16"/>
          <w:szCs w:val="16"/>
        </w:rPr>
      </w:pPr>
      <w:r w:rsidRPr="00616DB3">
        <w:rPr>
          <w:b/>
          <w:sz w:val="16"/>
          <w:szCs w:val="16"/>
        </w:rPr>
        <w:t xml:space="preserve">2.9. </w:t>
      </w:r>
      <w:r w:rsidRPr="00616DB3">
        <w:rPr>
          <w:b/>
          <w:bCs/>
          <w:sz w:val="16"/>
          <w:szCs w:val="16"/>
        </w:rPr>
        <w:t>Исчерпывающий перечень оснований для приостановления или отказа в предоставлении муниципальной услуги</w:t>
      </w:r>
    </w:p>
    <w:p w:rsidR="00BF76A0" w:rsidRPr="00616DB3" w:rsidRDefault="00BF76A0" w:rsidP="006C0DED">
      <w:pPr>
        <w:pStyle w:val="ConsPlusNormal"/>
        <w:widowControl/>
        <w:shd w:val="clear" w:color="auto" w:fill="FFFFFF"/>
        <w:suppressAutoHyphens/>
        <w:ind w:firstLine="284"/>
        <w:jc w:val="both"/>
        <w:rPr>
          <w:rFonts w:ascii="Times New Roman" w:hAnsi="Times New Roman" w:cs="Times New Roman"/>
          <w:sz w:val="16"/>
          <w:szCs w:val="16"/>
        </w:rPr>
      </w:pPr>
      <w:r w:rsidRPr="00616DB3">
        <w:rPr>
          <w:rFonts w:ascii="Times New Roman" w:hAnsi="Times New Roman" w:cs="Times New Roman"/>
          <w:bCs/>
          <w:sz w:val="16"/>
          <w:szCs w:val="16"/>
        </w:rPr>
        <w:t xml:space="preserve">2.9.1. </w:t>
      </w:r>
      <w:r w:rsidRPr="00616DB3">
        <w:rPr>
          <w:rFonts w:ascii="Times New Roman" w:hAnsi="Times New Roman" w:cs="Times New Roman"/>
          <w:sz w:val="16"/>
          <w:szCs w:val="16"/>
          <w:shd w:val="clear" w:color="auto" w:fill="FFFFFF"/>
        </w:rPr>
        <w:t>Основания для приостановления предоставления муниципальной услуги отсутствуют</w:t>
      </w:r>
    </w:p>
    <w:p w:rsidR="00BF76A0" w:rsidRPr="00616DB3" w:rsidRDefault="00BF76A0" w:rsidP="006C0DED">
      <w:pPr>
        <w:pStyle w:val="ConsPlusNormal"/>
        <w:widowControl/>
        <w:shd w:val="clear" w:color="auto" w:fill="FFFFFF"/>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2.9.2. </w:t>
      </w:r>
      <w:r w:rsidRPr="00616DB3">
        <w:rPr>
          <w:rFonts w:ascii="Times New Roman" w:hAnsi="Times New Roman" w:cs="Times New Roman"/>
          <w:sz w:val="16"/>
          <w:szCs w:val="16"/>
          <w:shd w:val="clear" w:color="auto" w:fill="FFFFFF"/>
        </w:rPr>
        <w:t>Основаниями для отказа в предоставлении муниципальной слуги являются:</w:t>
      </w:r>
    </w:p>
    <w:p w:rsidR="00BF76A0" w:rsidRPr="00616DB3" w:rsidRDefault="00BF76A0" w:rsidP="006C0DED">
      <w:pPr>
        <w:pStyle w:val="ConsPlusNormal"/>
        <w:widowControl/>
        <w:shd w:val="clear" w:color="auto" w:fill="FFFFFF"/>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отсутствие информации для осуществления услуги;</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sz w:val="16"/>
          <w:szCs w:val="16"/>
        </w:rPr>
        <w:t>- случай, когда запрашиваемая информация касается третьих лиц без официальных документов, устанавливающих право представлять их интересы.</w:t>
      </w:r>
    </w:p>
    <w:p w:rsidR="00BF76A0" w:rsidRPr="00616DB3" w:rsidRDefault="00BF76A0" w:rsidP="006C0DED">
      <w:pPr>
        <w:pStyle w:val="afd"/>
        <w:suppressAutoHyphens/>
        <w:spacing w:before="0" w:beforeAutospacing="0" w:after="0" w:afterAutospacing="0"/>
        <w:ind w:firstLine="284"/>
        <w:jc w:val="both"/>
        <w:rPr>
          <w:b/>
          <w:sz w:val="16"/>
          <w:szCs w:val="16"/>
        </w:rPr>
      </w:pPr>
      <w:r w:rsidRPr="00616DB3">
        <w:rPr>
          <w:b/>
          <w:sz w:val="16"/>
          <w:szCs w:val="16"/>
        </w:rPr>
        <w:t>2.10. Перечень услуг, которые являются необходимыми и обязательными для предоставления муниципальной услуги</w:t>
      </w:r>
    </w:p>
    <w:p w:rsidR="00BF76A0" w:rsidRPr="00616DB3" w:rsidRDefault="00BF76A0" w:rsidP="006C0DED">
      <w:pPr>
        <w:widowControl w:val="0"/>
        <w:suppressAutoHyphens/>
        <w:autoSpaceDE w:val="0"/>
        <w:autoSpaceDN w:val="0"/>
        <w:adjustRightInd w:val="0"/>
        <w:ind w:firstLine="284"/>
        <w:jc w:val="both"/>
        <w:rPr>
          <w:b/>
          <w:bCs/>
          <w:sz w:val="16"/>
          <w:szCs w:val="16"/>
        </w:rPr>
      </w:pPr>
      <w:r w:rsidRPr="00616DB3">
        <w:rPr>
          <w:sz w:val="16"/>
          <w:szCs w:val="16"/>
        </w:rPr>
        <w:t>Перечень услуг, которые являются необходимыми и обязательными для предоставления муниципальной услуги, отсутствует.</w:t>
      </w:r>
    </w:p>
    <w:p w:rsidR="00BF76A0" w:rsidRPr="00616DB3" w:rsidRDefault="00BF76A0" w:rsidP="006C0DED">
      <w:pPr>
        <w:suppressAutoHyphens/>
        <w:autoSpaceDE w:val="0"/>
        <w:autoSpaceDN w:val="0"/>
        <w:adjustRightInd w:val="0"/>
        <w:ind w:firstLine="284"/>
        <w:jc w:val="both"/>
        <w:outlineLvl w:val="1"/>
        <w:rPr>
          <w:b/>
          <w:bCs/>
          <w:sz w:val="16"/>
          <w:szCs w:val="16"/>
        </w:rPr>
      </w:pPr>
      <w:r w:rsidRPr="00616DB3">
        <w:rPr>
          <w:b/>
          <w:bCs/>
          <w:sz w:val="16"/>
          <w:szCs w:val="16"/>
        </w:rPr>
        <w:lastRenderedPageBreak/>
        <w:t>2.11. Порядок, размер и основания взимания государственной пошлины или иной платы, взимаемой за предоставление муниципальной услуги</w:t>
      </w:r>
    </w:p>
    <w:p w:rsidR="00BF76A0" w:rsidRPr="00616DB3" w:rsidRDefault="00BF76A0" w:rsidP="006C0DED">
      <w:pPr>
        <w:suppressAutoHyphens/>
        <w:autoSpaceDE w:val="0"/>
        <w:autoSpaceDN w:val="0"/>
        <w:adjustRightInd w:val="0"/>
        <w:ind w:firstLine="284"/>
        <w:jc w:val="both"/>
        <w:outlineLvl w:val="1"/>
        <w:rPr>
          <w:b/>
          <w:bCs/>
          <w:sz w:val="16"/>
          <w:szCs w:val="16"/>
        </w:rPr>
      </w:pPr>
      <w:r w:rsidRPr="00616DB3">
        <w:rPr>
          <w:bCs/>
          <w:sz w:val="16"/>
          <w:szCs w:val="16"/>
        </w:rPr>
        <w:t>Муниципальная услуга предоставляется бесплатно.</w:t>
      </w:r>
    </w:p>
    <w:p w:rsidR="00BF76A0" w:rsidRPr="00616DB3" w:rsidRDefault="00BF76A0" w:rsidP="006C0DED">
      <w:pPr>
        <w:suppressAutoHyphens/>
        <w:autoSpaceDE w:val="0"/>
        <w:autoSpaceDN w:val="0"/>
        <w:adjustRightInd w:val="0"/>
        <w:ind w:firstLine="284"/>
        <w:jc w:val="both"/>
        <w:outlineLvl w:val="1"/>
        <w:rPr>
          <w:b/>
          <w:bCs/>
          <w:sz w:val="16"/>
          <w:szCs w:val="16"/>
        </w:rPr>
      </w:pPr>
      <w:r w:rsidRPr="00616DB3">
        <w:rPr>
          <w:b/>
          <w:bCs/>
          <w:sz w:val="16"/>
          <w:szCs w:val="16"/>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F76A0" w:rsidRPr="00616DB3" w:rsidRDefault="00BF76A0" w:rsidP="006C0DED">
      <w:pPr>
        <w:suppressAutoHyphens/>
        <w:autoSpaceDE w:val="0"/>
        <w:autoSpaceDN w:val="0"/>
        <w:adjustRightInd w:val="0"/>
        <w:ind w:firstLine="284"/>
        <w:jc w:val="both"/>
        <w:outlineLvl w:val="1"/>
        <w:rPr>
          <w:bCs/>
          <w:sz w:val="16"/>
          <w:szCs w:val="16"/>
        </w:rPr>
      </w:pPr>
      <w:r w:rsidRPr="00616DB3">
        <w:rPr>
          <w:bCs/>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BF76A0" w:rsidRPr="00616DB3" w:rsidRDefault="00BF76A0" w:rsidP="006C0DED">
      <w:pPr>
        <w:suppressAutoHyphens/>
        <w:autoSpaceDE w:val="0"/>
        <w:autoSpaceDN w:val="0"/>
        <w:adjustRightInd w:val="0"/>
        <w:ind w:firstLine="284"/>
        <w:jc w:val="both"/>
        <w:outlineLvl w:val="1"/>
        <w:rPr>
          <w:b/>
          <w:bCs/>
          <w:sz w:val="16"/>
          <w:szCs w:val="16"/>
        </w:rPr>
      </w:pPr>
      <w:r w:rsidRPr="00616DB3">
        <w:rPr>
          <w:b/>
          <w:bCs/>
          <w:sz w:val="16"/>
          <w:szCs w:val="16"/>
        </w:rPr>
        <w:t>2.13. Максимальный срок ожидания в очереди при подаче запроса за предоставлением муниципальной услуги и при получении результата предоставления муниципальной услуги</w:t>
      </w:r>
    </w:p>
    <w:p w:rsidR="00BF76A0" w:rsidRPr="00616DB3" w:rsidRDefault="00BF76A0" w:rsidP="006C0DED">
      <w:pPr>
        <w:pStyle w:val="fn2r"/>
        <w:suppressAutoHyphens/>
        <w:spacing w:before="0" w:beforeAutospacing="0" w:after="0" w:afterAutospacing="0"/>
        <w:ind w:firstLine="284"/>
        <w:jc w:val="both"/>
        <w:rPr>
          <w:bCs/>
          <w:sz w:val="16"/>
          <w:szCs w:val="16"/>
        </w:rPr>
      </w:pPr>
      <w:r w:rsidRPr="00616DB3">
        <w:rPr>
          <w:bCs/>
          <w:sz w:val="16"/>
          <w:szCs w:val="16"/>
        </w:rPr>
        <w:t xml:space="preserve">2.13.1. Максимальный срок ожидания в очереди при обращении за предоставлением муниципальной услуги и </w:t>
      </w:r>
      <w:r w:rsidRPr="00616DB3">
        <w:rPr>
          <w:sz w:val="16"/>
          <w:szCs w:val="16"/>
        </w:rPr>
        <w:t>при получении результата предоставления муниципальной услуги составляет не более15 (пятнадцати) минут.</w:t>
      </w:r>
    </w:p>
    <w:p w:rsidR="00BF76A0" w:rsidRPr="00616DB3" w:rsidRDefault="00BF76A0" w:rsidP="006C0DED">
      <w:pPr>
        <w:suppressAutoHyphens/>
        <w:autoSpaceDE w:val="0"/>
        <w:autoSpaceDN w:val="0"/>
        <w:adjustRightInd w:val="0"/>
        <w:ind w:firstLine="284"/>
        <w:jc w:val="both"/>
        <w:outlineLvl w:val="1"/>
        <w:rPr>
          <w:bCs/>
          <w:sz w:val="16"/>
          <w:szCs w:val="16"/>
        </w:rPr>
      </w:pPr>
      <w:r w:rsidRPr="00616DB3">
        <w:rPr>
          <w:b/>
          <w:bCs/>
          <w:sz w:val="16"/>
          <w:szCs w:val="16"/>
        </w:rPr>
        <w:t>2.14.Срок и порядок регистрации запроса заявителя о предоставлении муниципальной услуги</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sz w:val="16"/>
          <w:szCs w:val="16"/>
        </w:rPr>
        <w:t>2.14.1. Запрос заявителя о предоставлении муниципальной  услуги регистрируется в день его поступления.  </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sz w:val="16"/>
          <w:szCs w:val="16"/>
        </w:rPr>
        <w:t>2.14.2. Регистрация запроса заявителя производится в журнале регистрации принятых документов  (Приложение № 2 к настоящему административному регламенту).</w:t>
      </w:r>
    </w:p>
    <w:p w:rsidR="00BF76A0" w:rsidRPr="00616DB3" w:rsidRDefault="00BF76A0" w:rsidP="006C0DED">
      <w:pPr>
        <w:pStyle w:val="afd"/>
        <w:suppressAutoHyphens/>
        <w:spacing w:before="0" w:beforeAutospacing="0" w:after="0" w:afterAutospacing="0"/>
        <w:ind w:firstLine="284"/>
        <w:jc w:val="both"/>
        <w:rPr>
          <w:sz w:val="16"/>
          <w:szCs w:val="16"/>
        </w:rPr>
      </w:pPr>
      <w:r w:rsidRPr="00616DB3">
        <w:rPr>
          <w:sz w:val="16"/>
          <w:szCs w:val="16"/>
        </w:rPr>
        <w:t>2.14.3. Прием и регистрация запроса о предоставлении муниципальной услуги в электронной форме  обеспечивается  с  помощью Регионального портала.</w:t>
      </w:r>
    </w:p>
    <w:p w:rsidR="00BF76A0" w:rsidRPr="00616DB3" w:rsidRDefault="00BF76A0" w:rsidP="006C0DED">
      <w:pPr>
        <w:suppressAutoHyphens/>
        <w:ind w:firstLine="284"/>
        <w:jc w:val="both"/>
        <w:rPr>
          <w:sz w:val="16"/>
          <w:szCs w:val="16"/>
        </w:rPr>
      </w:pPr>
      <w:r w:rsidRPr="00616DB3">
        <w:rPr>
          <w:bCs/>
          <w:sz w:val="16"/>
          <w:szCs w:val="16"/>
        </w:rPr>
        <w:t>2.14.1.</w:t>
      </w:r>
      <w:r w:rsidRPr="00616DB3">
        <w:rPr>
          <w:sz w:val="16"/>
          <w:szCs w:val="16"/>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в п. п. 1.3.1. настоящего административного регламента. Регистрация запроса, поступившего в письменной форме, осуществляется ответственным специалистом.</w:t>
      </w:r>
    </w:p>
    <w:p w:rsidR="00BF76A0" w:rsidRPr="00616DB3" w:rsidRDefault="00BF76A0" w:rsidP="006C0DED">
      <w:pPr>
        <w:pStyle w:val="afd"/>
        <w:suppressAutoHyphens/>
        <w:spacing w:before="0" w:beforeAutospacing="0" w:after="0" w:afterAutospacing="0"/>
        <w:ind w:firstLine="284"/>
        <w:jc w:val="both"/>
        <w:rPr>
          <w:rStyle w:val="afff1"/>
          <w:sz w:val="16"/>
          <w:szCs w:val="16"/>
        </w:rPr>
      </w:pPr>
      <w:r w:rsidRPr="00616DB3">
        <w:rPr>
          <w:rStyle w:val="afff1"/>
          <w:sz w:val="16"/>
          <w:szCs w:val="16"/>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F76A0" w:rsidRPr="00616DB3" w:rsidRDefault="00BF76A0" w:rsidP="006C0DED">
      <w:pPr>
        <w:widowControl w:val="0"/>
        <w:suppressAutoHyphens/>
        <w:ind w:firstLine="284"/>
        <w:jc w:val="both"/>
        <w:rPr>
          <w:sz w:val="16"/>
          <w:szCs w:val="16"/>
        </w:rPr>
      </w:pPr>
      <w:r w:rsidRPr="00616DB3">
        <w:rPr>
          <w:sz w:val="16"/>
          <w:szCs w:val="16"/>
        </w:rPr>
        <w:t>2.15.1. Требования к  оформлению помещений:</w:t>
      </w:r>
    </w:p>
    <w:p w:rsidR="00BF76A0" w:rsidRPr="00616DB3" w:rsidRDefault="00BF76A0" w:rsidP="006C0DED">
      <w:pPr>
        <w:widowControl w:val="0"/>
        <w:suppressAutoHyphens/>
        <w:ind w:firstLine="284"/>
        <w:jc w:val="both"/>
        <w:rPr>
          <w:sz w:val="16"/>
          <w:szCs w:val="16"/>
        </w:rPr>
      </w:pPr>
      <w:r w:rsidRPr="00616DB3">
        <w:rPr>
          <w:iCs/>
          <w:sz w:val="16"/>
          <w:szCs w:val="16"/>
          <w:lang w:eastAsia="zh-CN"/>
        </w:rPr>
        <w:t>1) помещения, в которых предоставляется муниципальная услуга, должны соответствовать санитарным правилам и нормам</w:t>
      </w:r>
      <w:r w:rsidRPr="00616DB3">
        <w:rPr>
          <w:sz w:val="16"/>
          <w:szCs w:val="16"/>
        </w:rPr>
        <w:t xml:space="preserve"> «Гигиенические требования к персональным </w:t>
      </w:r>
      <w:proofErr w:type="spellStart"/>
      <w:r w:rsidRPr="00616DB3">
        <w:rPr>
          <w:sz w:val="16"/>
          <w:szCs w:val="16"/>
        </w:rPr>
        <w:t>электронно</w:t>
      </w:r>
      <w:proofErr w:type="spellEnd"/>
      <w:r w:rsidRPr="00616DB3">
        <w:rPr>
          <w:sz w:val="16"/>
          <w:szCs w:val="16"/>
        </w:rPr>
        <w:t>–вычислительным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BF76A0" w:rsidRPr="00616DB3" w:rsidRDefault="00BF76A0" w:rsidP="006C0DED">
      <w:pPr>
        <w:suppressAutoHyphens/>
        <w:ind w:firstLine="284"/>
        <w:jc w:val="both"/>
        <w:rPr>
          <w:sz w:val="16"/>
          <w:szCs w:val="16"/>
          <w:lang w:eastAsia="zh-CN"/>
        </w:rPr>
      </w:pPr>
      <w:r w:rsidRPr="00616DB3">
        <w:rPr>
          <w:sz w:val="16"/>
          <w:szCs w:val="16"/>
          <w:lang w:eastAsia="zh-CN"/>
        </w:rPr>
        <w:t>2) в помещениях на  видном месте размещаются схемы размещения средств пожаротушения и путей эвакуации в экстренных случаях;</w:t>
      </w:r>
    </w:p>
    <w:p w:rsidR="00BF76A0" w:rsidRPr="00616DB3" w:rsidRDefault="00BF76A0" w:rsidP="006C0DED">
      <w:pPr>
        <w:suppressAutoHyphens/>
        <w:ind w:firstLine="284"/>
        <w:jc w:val="both"/>
        <w:rPr>
          <w:sz w:val="16"/>
          <w:szCs w:val="16"/>
          <w:lang w:eastAsia="zh-CN"/>
        </w:rPr>
      </w:pPr>
      <w:r w:rsidRPr="00616DB3">
        <w:rPr>
          <w:sz w:val="16"/>
          <w:szCs w:val="16"/>
          <w:lang w:eastAsia="zh-CN"/>
        </w:rPr>
        <w:t xml:space="preserve">3) 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  </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2.15.2. Требования к оформлению входа в здание:</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1) вход в здание должен быть оборудован удобной лестницей с поручнями для свободного доступа заявителей в помещение;</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2) центральный вход в здание должен быть оборудован информацион</w:t>
      </w:r>
      <w:r w:rsidRPr="00616DB3">
        <w:rPr>
          <w:sz w:val="16"/>
          <w:szCs w:val="16"/>
          <w:lang w:eastAsia="zh-CN"/>
        </w:rPr>
        <w:softHyphen/>
        <w:t>ной табличкой (вывеской), содержащей информацию о наименовании и ре</w:t>
      </w:r>
      <w:r w:rsidRPr="00616DB3">
        <w:rPr>
          <w:sz w:val="16"/>
          <w:szCs w:val="16"/>
          <w:lang w:eastAsia="zh-CN"/>
        </w:rPr>
        <w:softHyphen/>
        <w:t>жиме работы;</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3) вход и выход из здания оборудуются соответствующими указате</w:t>
      </w:r>
      <w:r w:rsidRPr="00616DB3">
        <w:rPr>
          <w:sz w:val="16"/>
          <w:szCs w:val="16"/>
          <w:lang w:eastAsia="zh-CN"/>
        </w:rPr>
        <w:softHyphen/>
        <w:t>лями;</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 xml:space="preserve">4) информационные таблички должны размещаться рядом с входом либо на двери входа так, чтобы их хорошо видели посетители;  </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5) фасад здания (строения) должен быть оборудован осветительными приборами; </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 xml:space="preserve">2.15.3. Требования к местам для информирования, предназначенным для ознакомления заявителей с информационными материалами: </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места оборудуются информационными стендами, которые должны быть максимально заметны, хорошо просматриваемы и функциональны (ин</w:t>
      </w:r>
      <w:r w:rsidRPr="00616DB3">
        <w:rPr>
          <w:sz w:val="16"/>
          <w:szCs w:val="16"/>
          <w:lang w:eastAsia="zh-CN"/>
        </w:rPr>
        <w:softHyphen/>
        <w:t xml:space="preserve">формационные стенды могут быть оборудованы карманами формата А4); </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lastRenderedPageBreak/>
        <w:t>на информационных стендах размещаются информационные листки с образцами заполнения бланков заявлений и перечнем документов, необходи</w:t>
      </w:r>
      <w:r w:rsidRPr="00616DB3">
        <w:rPr>
          <w:sz w:val="16"/>
          <w:szCs w:val="16"/>
          <w:lang w:eastAsia="zh-CN"/>
        </w:rPr>
        <w:softHyphen/>
        <w:t>мых для предоставления каждой муниципальной услуги.</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2.15.4. Требования к размещению мест ожидания:</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1) места ожидания должны быть оборудованы столами, стульями  для возможности оформления документов, обеспечиваться канцелярскими при</w:t>
      </w:r>
      <w:r w:rsidRPr="00616DB3">
        <w:rPr>
          <w:sz w:val="16"/>
          <w:szCs w:val="16"/>
          <w:lang w:eastAsia="zh-CN"/>
        </w:rPr>
        <w:softHyphen/>
        <w:t>надлежностями;</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2) количество мест ожидания определяется исходя из фактической нагрузки и возможностей для их размещения в здании, но не может состав</w:t>
      </w:r>
      <w:r w:rsidRPr="00616DB3">
        <w:rPr>
          <w:sz w:val="16"/>
          <w:szCs w:val="16"/>
          <w:lang w:eastAsia="zh-CN"/>
        </w:rPr>
        <w:softHyphen/>
        <w:t>лять менее 3-х мест.</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2.15.5. Требования к местам приема заявителей:</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1) кабинеты приема заявителей должны быть оборудованы информа</w:t>
      </w:r>
      <w:r w:rsidRPr="00616DB3">
        <w:rPr>
          <w:sz w:val="16"/>
          <w:szCs w:val="16"/>
          <w:lang w:eastAsia="zh-CN"/>
        </w:rPr>
        <w:softHyphen/>
        <w:t>ционными табличками с указанием: номера кабинета; фамилии, имени, отче</w:t>
      </w:r>
      <w:r w:rsidRPr="00616DB3">
        <w:rPr>
          <w:sz w:val="16"/>
          <w:szCs w:val="16"/>
          <w:lang w:eastAsia="zh-CN"/>
        </w:rPr>
        <w:softHyphen/>
        <w:t>ства и должности специалиста, осуществляющего предоставление муници</w:t>
      </w:r>
      <w:r w:rsidRPr="00616DB3">
        <w:rPr>
          <w:sz w:val="16"/>
          <w:szCs w:val="16"/>
          <w:lang w:eastAsia="zh-CN"/>
        </w:rPr>
        <w:softHyphen/>
        <w:t>пальной услуги; времени перерыва на обед;</w:t>
      </w:r>
    </w:p>
    <w:p w:rsidR="00BF76A0" w:rsidRPr="00616DB3" w:rsidRDefault="00BF76A0" w:rsidP="006C0DED">
      <w:pPr>
        <w:suppressAutoHyphens/>
        <w:ind w:firstLine="284"/>
        <w:jc w:val="both"/>
        <w:rPr>
          <w:sz w:val="16"/>
          <w:szCs w:val="16"/>
          <w:lang w:eastAsia="zh-CN"/>
        </w:rPr>
      </w:pPr>
      <w:r w:rsidRPr="00616DB3">
        <w:rPr>
          <w:sz w:val="16"/>
          <w:szCs w:val="16"/>
          <w:lang w:eastAsia="zh-CN"/>
        </w:rPr>
        <w:t>2) рабочее место специалиста должно быть оборудовано пер</w:t>
      </w:r>
      <w:r w:rsidRPr="00616DB3">
        <w:rPr>
          <w:sz w:val="16"/>
          <w:szCs w:val="16"/>
          <w:lang w:eastAsia="zh-CN"/>
        </w:rPr>
        <w:softHyphen/>
        <w:t>сональным компьютером с возможностью доступа к необходимым информа</w:t>
      </w:r>
      <w:r w:rsidRPr="00616DB3">
        <w:rPr>
          <w:sz w:val="16"/>
          <w:szCs w:val="16"/>
          <w:lang w:eastAsia="zh-CN"/>
        </w:rPr>
        <w:softHyphen/>
        <w:t>ционным базам данных, печатающим устройствам, бумагой, расходными ма</w:t>
      </w:r>
      <w:r w:rsidRPr="00616DB3">
        <w:rPr>
          <w:sz w:val="16"/>
          <w:szCs w:val="16"/>
          <w:lang w:eastAsia="zh-CN"/>
        </w:rPr>
        <w:softHyphen/>
        <w:t>териалами, канцелярскими товарами в количестве, достаточном для предо</w:t>
      </w:r>
      <w:r w:rsidRPr="00616DB3">
        <w:rPr>
          <w:sz w:val="16"/>
          <w:szCs w:val="16"/>
          <w:lang w:eastAsia="zh-CN"/>
        </w:rPr>
        <w:softHyphen/>
        <w:t>ставления муниципальной услуги;</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3) рабочее место специалиста должно обеспечивать ему воз</w:t>
      </w:r>
      <w:r w:rsidRPr="00616DB3">
        <w:rPr>
          <w:sz w:val="16"/>
          <w:szCs w:val="16"/>
          <w:lang w:eastAsia="zh-CN"/>
        </w:rPr>
        <w:softHyphen/>
        <w:t>можность свободного входа и выхода из помещения при необходимости;</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4) место для приема заявителя должно быть снабжено стулом, иметь место для письма и раскладки документов.</w:t>
      </w:r>
    </w:p>
    <w:p w:rsidR="00BF76A0" w:rsidRPr="00616DB3" w:rsidRDefault="00BF76A0" w:rsidP="006C0DED">
      <w:pPr>
        <w:widowControl w:val="0"/>
        <w:suppressAutoHyphens/>
        <w:autoSpaceDE w:val="0"/>
        <w:ind w:firstLine="284"/>
        <w:jc w:val="both"/>
        <w:rPr>
          <w:sz w:val="16"/>
          <w:szCs w:val="16"/>
          <w:lang w:eastAsia="zh-CN"/>
        </w:rPr>
      </w:pPr>
      <w:r w:rsidRPr="00616DB3">
        <w:rPr>
          <w:sz w:val="16"/>
          <w:szCs w:val="16"/>
          <w:lang w:eastAsia="zh-CN"/>
        </w:rPr>
        <w:t xml:space="preserve">2.15.6. В целях обеспечения конфиденциальности сведений о заявителе специалистом одновременно ведется прием только одного заявителя. </w:t>
      </w:r>
    </w:p>
    <w:p w:rsidR="00BF76A0" w:rsidRPr="00616DB3" w:rsidRDefault="00BF76A0" w:rsidP="006C0DED">
      <w:pPr>
        <w:suppressAutoHyphens/>
        <w:ind w:firstLine="284"/>
        <w:jc w:val="both"/>
        <w:rPr>
          <w:sz w:val="16"/>
          <w:szCs w:val="16"/>
          <w:lang w:eastAsia="zh-CN"/>
        </w:rPr>
      </w:pPr>
      <w:r w:rsidRPr="00616DB3">
        <w:rPr>
          <w:sz w:val="16"/>
          <w:szCs w:val="16"/>
          <w:lang w:eastAsia="zh-CN"/>
        </w:rPr>
        <w:t>2.15.7. В здании, в котором предоставляется муниципальная услуга, со</w:t>
      </w:r>
      <w:r w:rsidRPr="00616DB3">
        <w:rPr>
          <w:sz w:val="16"/>
          <w:szCs w:val="16"/>
          <w:lang w:eastAsia="zh-CN"/>
        </w:rPr>
        <w:softHyphen/>
        <w:t>здаются условия для прохода инвалидов и маломобильных групп населения.</w:t>
      </w:r>
    </w:p>
    <w:p w:rsidR="00BF76A0" w:rsidRPr="00616DB3" w:rsidRDefault="00BF76A0" w:rsidP="006C0DED">
      <w:pPr>
        <w:suppressAutoHyphens/>
        <w:ind w:firstLine="284"/>
        <w:jc w:val="both"/>
        <w:rPr>
          <w:sz w:val="16"/>
          <w:szCs w:val="16"/>
          <w:lang w:eastAsia="zh-CN"/>
        </w:rPr>
      </w:pPr>
      <w:r w:rsidRPr="00616DB3">
        <w:rPr>
          <w:sz w:val="16"/>
          <w:szCs w:val="16"/>
          <w:lang w:eastAsia="zh-CN"/>
        </w:rPr>
        <w:t>Инвалидам в целях обеспечения доступности муниципальной услуги оказывается помощь в преодолении различных барьеров, мешающих в полу</w:t>
      </w:r>
      <w:r w:rsidRPr="00616DB3">
        <w:rPr>
          <w:sz w:val="16"/>
          <w:szCs w:val="16"/>
          <w:lang w:eastAsia="zh-CN"/>
        </w:rPr>
        <w:softHyphen/>
        <w:t>чении ими муниципальной услуги наравне с другими лицами. Вход в здание оборудуется пандусом. Помещения, в которых предоставляется муниципаль</w:t>
      </w:r>
      <w:r w:rsidRPr="00616DB3">
        <w:rPr>
          <w:sz w:val="16"/>
          <w:szCs w:val="16"/>
          <w:lang w:eastAsia="zh-CN"/>
        </w:rPr>
        <w:softHyphen/>
        <w:t>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w:t>
      </w:r>
      <w:r w:rsidRPr="00616DB3">
        <w:rPr>
          <w:sz w:val="16"/>
          <w:szCs w:val="16"/>
          <w:lang w:eastAsia="zh-CN"/>
        </w:rPr>
        <w:softHyphen/>
        <w:t>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F76A0" w:rsidRPr="00616DB3" w:rsidRDefault="00BF76A0" w:rsidP="006C0DED">
      <w:pPr>
        <w:suppressAutoHyphens/>
        <w:ind w:firstLine="284"/>
        <w:jc w:val="both"/>
        <w:rPr>
          <w:sz w:val="16"/>
          <w:szCs w:val="16"/>
          <w:lang w:eastAsia="zh-CN"/>
        </w:rPr>
      </w:pPr>
      <w:r w:rsidRPr="00616DB3">
        <w:rPr>
          <w:sz w:val="16"/>
          <w:szCs w:val="16"/>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F76A0" w:rsidRPr="00616DB3" w:rsidRDefault="00BF76A0" w:rsidP="006C0DED">
      <w:pPr>
        <w:suppressAutoHyphens/>
        <w:ind w:firstLine="284"/>
        <w:jc w:val="both"/>
        <w:rPr>
          <w:sz w:val="16"/>
          <w:szCs w:val="16"/>
          <w:lang w:eastAsia="zh-CN"/>
        </w:rPr>
      </w:pPr>
      <w:r w:rsidRPr="00616DB3">
        <w:rPr>
          <w:sz w:val="16"/>
          <w:szCs w:val="16"/>
          <w:lang w:eastAsia="zh-CN"/>
        </w:rPr>
        <w:t>На стоянке должны быть предусмотрены места для парковки специаль</w:t>
      </w:r>
      <w:r w:rsidRPr="00616DB3">
        <w:rPr>
          <w:sz w:val="16"/>
          <w:szCs w:val="16"/>
          <w:lang w:eastAsia="zh-CN"/>
        </w:rPr>
        <w:softHyphen/>
        <w:t>ных транспортных средств инвалидов. За пользование парковочным местом плата не взимается.</w:t>
      </w:r>
    </w:p>
    <w:p w:rsidR="00BF76A0" w:rsidRPr="00616DB3" w:rsidRDefault="00BF76A0" w:rsidP="006C0DED">
      <w:pPr>
        <w:suppressAutoHyphens/>
        <w:ind w:firstLine="284"/>
        <w:jc w:val="both"/>
        <w:rPr>
          <w:b/>
          <w:bCs/>
          <w:sz w:val="16"/>
          <w:szCs w:val="16"/>
        </w:rPr>
      </w:pPr>
      <w:r w:rsidRPr="00616DB3">
        <w:rPr>
          <w:b/>
          <w:bCs/>
          <w:sz w:val="16"/>
          <w:szCs w:val="16"/>
        </w:rPr>
        <w:t>2.16. Показатели доступности и качества предоставления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w:t>
      </w:r>
      <w:r w:rsidRPr="00616DB3">
        <w:rPr>
          <w:b/>
          <w:bCs/>
          <w:sz w:val="16"/>
          <w:szCs w:val="16"/>
        </w:rPr>
        <w:softHyphen/>
        <w:t xml:space="preserve">можность получения муниципальной услуги в </w:t>
      </w:r>
      <w:r w:rsidRPr="00616DB3">
        <w:rPr>
          <w:b/>
          <w:sz w:val="16"/>
          <w:szCs w:val="16"/>
          <w:lang w:eastAsia="zh-CN"/>
        </w:rPr>
        <w:t>отделе</w:t>
      </w:r>
      <w:r w:rsidRPr="00616DB3">
        <w:rPr>
          <w:b/>
          <w:sz w:val="16"/>
          <w:szCs w:val="16"/>
        </w:rPr>
        <w:t xml:space="preserve"> ГОАУ «МФЦ»</w:t>
      </w:r>
      <w:r w:rsidRPr="00616DB3">
        <w:rPr>
          <w:b/>
          <w:bCs/>
          <w:sz w:val="16"/>
          <w:szCs w:val="16"/>
        </w:rPr>
        <w:t>, воз</w:t>
      </w:r>
      <w:r w:rsidRPr="00616DB3">
        <w:rPr>
          <w:b/>
          <w:bCs/>
          <w:sz w:val="16"/>
          <w:szCs w:val="16"/>
        </w:rPr>
        <w:softHyphen/>
        <w:t>можность получения информации о ходе предоставления муници</w:t>
      </w:r>
      <w:r w:rsidRPr="00616DB3">
        <w:rPr>
          <w:b/>
          <w:bCs/>
          <w:sz w:val="16"/>
          <w:szCs w:val="16"/>
        </w:rPr>
        <w:softHyphen/>
        <w:t>пальной услуги, в том числе с использованием информационно-комму</w:t>
      </w:r>
      <w:r w:rsidRPr="00616DB3">
        <w:rPr>
          <w:b/>
          <w:bCs/>
          <w:sz w:val="16"/>
          <w:szCs w:val="16"/>
        </w:rPr>
        <w:softHyphen/>
        <w:t>никационных технологий</w:t>
      </w:r>
    </w:p>
    <w:p w:rsidR="00BF76A0" w:rsidRPr="00616DB3" w:rsidRDefault="00BF76A0" w:rsidP="006C0DED">
      <w:pPr>
        <w:suppressAutoHyphens/>
        <w:ind w:firstLine="284"/>
        <w:jc w:val="both"/>
        <w:rPr>
          <w:sz w:val="16"/>
          <w:szCs w:val="16"/>
          <w:lang w:eastAsia="zh-CN"/>
        </w:rPr>
      </w:pPr>
      <w:r w:rsidRPr="00616DB3">
        <w:rPr>
          <w:sz w:val="16"/>
          <w:szCs w:val="16"/>
          <w:lang w:eastAsia="zh-CN"/>
        </w:rPr>
        <w:t>2.16.1. Показатели доступности муниципальной услуги:</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1) транспортная доступность к местам предоставления муниципальной услуги;</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2) обеспечение беспрепятственного доступа лиц с ограниченными воз</w:t>
      </w:r>
      <w:r w:rsidRPr="00616DB3">
        <w:rPr>
          <w:sz w:val="16"/>
          <w:szCs w:val="16"/>
          <w:lang w:eastAsia="zh-CN"/>
        </w:rPr>
        <w:softHyphen/>
        <w:t>можностями передвижения к помещениям, в которых предоставляется муни</w:t>
      </w:r>
      <w:r w:rsidRPr="00616DB3">
        <w:rPr>
          <w:sz w:val="16"/>
          <w:szCs w:val="16"/>
          <w:lang w:eastAsia="zh-CN"/>
        </w:rPr>
        <w:softHyphen/>
        <w:t>ципальная услуга;</w:t>
      </w:r>
    </w:p>
    <w:p w:rsidR="00BF76A0" w:rsidRPr="00616DB3" w:rsidRDefault="00BF76A0" w:rsidP="006C0DED">
      <w:pPr>
        <w:suppressAutoHyphens/>
        <w:ind w:firstLine="284"/>
        <w:jc w:val="both"/>
        <w:rPr>
          <w:sz w:val="16"/>
          <w:szCs w:val="16"/>
          <w:lang w:eastAsia="zh-CN"/>
        </w:rPr>
      </w:pPr>
      <w:r w:rsidRPr="00616DB3">
        <w:rPr>
          <w:sz w:val="16"/>
          <w:szCs w:val="16"/>
          <w:lang w:eastAsia="zh-CN"/>
        </w:rPr>
        <w:t>3) обеспечение предоставления муниципальной услуги с использова</w:t>
      </w:r>
      <w:r w:rsidRPr="00616DB3">
        <w:rPr>
          <w:sz w:val="16"/>
          <w:szCs w:val="16"/>
          <w:lang w:eastAsia="zh-CN"/>
        </w:rPr>
        <w:softHyphen/>
        <w:t>нием Единого портала и Регионального портала;</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4) размещение информации о порядке предоставления муниципальной услуги на официальных сайтах отдела и об</w:t>
      </w:r>
      <w:r w:rsidRPr="00616DB3">
        <w:rPr>
          <w:sz w:val="16"/>
          <w:szCs w:val="16"/>
          <w:lang w:eastAsia="zh-CN"/>
        </w:rPr>
        <w:softHyphen/>
        <w:t>разовательных организаций.</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2.16.2. Показатели качества муниципальной услуги:</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1) соблюдение срока предоставления муниципальной услуги;</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lastRenderedPageBreak/>
        <w:t>2) соблюдение сроков ожидания в очереди при предоставлении муни</w:t>
      </w:r>
      <w:r w:rsidRPr="00616DB3">
        <w:rPr>
          <w:sz w:val="16"/>
          <w:szCs w:val="16"/>
          <w:lang w:eastAsia="zh-CN"/>
        </w:rPr>
        <w:softHyphen/>
        <w:t>ципальной услуги;</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BF76A0" w:rsidRPr="00616DB3" w:rsidRDefault="00BF76A0" w:rsidP="006C0DED">
      <w:pPr>
        <w:suppressAutoHyphens/>
        <w:autoSpaceDE w:val="0"/>
        <w:ind w:firstLine="284"/>
        <w:jc w:val="both"/>
        <w:rPr>
          <w:sz w:val="16"/>
          <w:szCs w:val="16"/>
          <w:lang w:eastAsia="zh-CN"/>
        </w:rPr>
      </w:pPr>
      <w:r w:rsidRPr="00616DB3">
        <w:rPr>
          <w:sz w:val="16"/>
          <w:szCs w:val="16"/>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616DB3">
        <w:rPr>
          <w:sz w:val="16"/>
          <w:szCs w:val="16"/>
          <w:lang w:eastAsia="zh-CN"/>
        </w:rPr>
        <w:softHyphen/>
        <w:t>ниципальной услуги.</w:t>
      </w:r>
    </w:p>
    <w:p w:rsidR="00BF76A0" w:rsidRPr="00616DB3" w:rsidRDefault="00BF76A0" w:rsidP="006C0DED">
      <w:pPr>
        <w:suppressAutoHyphens/>
        <w:autoSpaceDE w:val="0"/>
        <w:ind w:firstLine="284"/>
        <w:jc w:val="both"/>
        <w:rPr>
          <w:rFonts w:eastAsia="Arial"/>
          <w:bCs/>
          <w:sz w:val="16"/>
          <w:szCs w:val="16"/>
          <w:lang w:eastAsia="zh-CN"/>
        </w:rPr>
      </w:pPr>
      <w:r w:rsidRPr="00616DB3">
        <w:rPr>
          <w:rFonts w:eastAsia="Arial"/>
          <w:bCs/>
          <w:sz w:val="16"/>
          <w:szCs w:val="16"/>
          <w:lang w:eastAsia="zh-CN"/>
        </w:rPr>
        <w:t>2.16.3. Количество взаимодействий с должностными лицами при предоставлении муниципальной услуги и их продолжительность:</w:t>
      </w:r>
    </w:p>
    <w:p w:rsidR="00BF76A0" w:rsidRPr="00616DB3" w:rsidRDefault="00BF76A0" w:rsidP="006C0DED">
      <w:pPr>
        <w:suppressAutoHyphens/>
        <w:autoSpaceDE w:val="0"/>
        <w:ind w:firstLine="284"/>
        <w:jc w:val="both"/>
        <w:rPr>
          <w:rFonts w:eastAsia="Arial"/>
          <w:bCs/>
          <w:sz w:val="16"/>
          <w:szCs w:val="16"/>
          <w:lang w:eastAsia="zh-CN"/>
        </w:rPr>
      </w:pPr>
      <w:r w:rsidRPr="00616DB3">
        <w:rPr>
          <w:rFonts w:eastAsia="Arial"/>
          <w:bCs/>
          <w:sz w:val="16"/>
          <w:szCs w:val="16"/>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трех, в том числе обращение заявителя в образовательную организацию за получением консультации (максимальное время консультирования 15 минут); </w:t>
      </w:r>
    </w:p>
    <w:p w:rsidR="00BF76A0" w:rsidRPr="00616DB3" w:rsidRDefault="00BF76A0" w:rsidP="006C0DED">
      <w:pPr>
        <w:widowControl w:val="0"/>
        <w:suppressAutoHyphens/>
        <w:autoSpaceDE w:val="0"/>
        <w:ind w:firstLine="284"/>
        <w:jc w:val="both"/>
        <w:rPr>
          <w:rFonts w:eastAsia="Arial"/>
          <w:bCs/>
          <w:sz w:val="16"/>
          <w:szCs w:val="16"/>
          <w:lang w:eastAsia="ar-SA"/>
        </w:rPr>
      </w:pPr>
      <w:r w:rsidRPr="00616DB3">
        <w:rPr>
          <w:rFonts w:eastAsia="Arial"/>
          <w:bCs/>
          <w:sz w:val="16"/>
          <w:szCs w:val="16"/>
          <w:lang w:eastAsia="ar-SA"/>
        </w:rPr>
        <w:t xml:space="preserve">2.16.4. Возможность получения </w:t>
      </w:r>
      <w:r w:rsidRPr="00616DB3">
        <w:rPr>
          <w:rFonts w:eastAsia="Arial"/>
          <w:bCs/>
          <w:sz w:val="16"/>
          <w:szCs w:val="16"/>
          <w:lang w:eastAsia="zh-CN"/>
        </w:rPr>
        <w:t xml:space="preserve">муниципальной </w:t>
      </w:r>
      <w:r w:rsidRPr="00616DB3">
        <w:rPr>
          <w:rFonts w:eastAsia="Arial"/>
          <w:bCs/>
          <w:sz w:val="16"/>
          <w:szCs w:val="16"/>
          <w:lang w:eastAsia="ar-SA"/>
        </w:rPr>
        <w:t>услуги в многофункциональном центре предоставления государственных и муниципальных услуг:</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1) прием документов на предоставление муниципальной услуги и выдача результата муниципальной услуги может осуществляться в отделе ГОАУ «МФЦ»;</w:t>
      </w:r>
    </w:p>
    <w:p w:rsidR="00BF76A0" w:rsidRPr="00616DB3" w:rsidRDefault="00BF76A0" w:rsidP="006C0DED">
      <w:pPr>
        <w:suppressAutoHyphens/>
        <w:autoSpaceDE w:val="0"/>
        <w:autoSpaceDN w:val="0"/>
        <w:adjustRightInd w:val="0"/>
        <w:ind w:firstLine="284"/>
        <w:jc w:val="both"/>
        <w:rPr>
          <w:sz w:val="16"/>
          <w:szCs w:val="16"/>
        </w:rPr>
      </w:pPr>
      <w:r w:rsidRPr="00616DB3">
        <w:rPr>
          <w:sz w:val="16"/>
          <w:szCs w:val="16"/>
        </w:rPr>
        <w:t>2) отдел ГОАУ «МФЦ» обеспечивает заявителям возможность получе</w:t>
      </w:r>
      <w:r w:rsidRPr="00616DB3">
        <w:rPr>
          <w:sz w:val="16"/>
          <w:szCs w:val="16"/>
        </w:rPr>
        <w:softHyphen/>
        <w:t>ния ин</w:t>
      </w:r>
      <w:r w:rsidRPr="00616DB3">
        <w:rPr>
          <w:sz w:val="16"/>
          <w:szCs w:val="16"/>
        </w:rPr>
        <w:softHyphen/>
        <w:t>формации о порядке предоставления муниципальной услуги, а также копи</w:t>
      </w:r>
      <w:r w:rsidRPr="00616DB3">
        <w:rPr>
          <w:sz w:val="16"/>
          <w:szCs w:val="16"/>
        </w:rPr>
        <w:softHyphen/>
        <w:t>рования форм заявлений и других документов, необходимых для полу</w:t>
      </w:r>
      <w:r w:rsidRPr="00616DB3">
        <w:rPr>
          <w:sz w:val="16"/>
          <w:szCs w:val="16"/>
        </w:rPr>
        <w:softHyphen/>
        <w:t>чения муниципальной услуги, в том числе с использованием  Единого пор</w:t>
      </w:r>
      <w:r w:rsidRPr="00616DB3">
        <w:rPr>
          <w:sz w:val="16"/>
          <w:szCs w:val="16"/>
        </w:rPr>
        <w:softHyphen/>
        <w:t>тала и Регионального портала.</w:t>
      </w:r>
    </w:p>
    <w:p w:rsidR="00BF76A0" w:rsidRPr="00616DB3" w:rsidRDefault="00BF76A0" w:rsidP="006C0DED">
      <w:pPr>
        <w:suppressAutoHyphens/>
        <w:autoSpaceDE w:val="0"/>
        <w:ind w:firstLine="284"/>
        <w:jc w:val="both"/>
        <w:rPr>
          <w:bCs/>
          <w:sz w:val="16"/>
          <w:szCs w:val="16"/>
          <w:lang w:eastAsia="zh-CN"/>
        </w:rPr>
      </w:pPr>
      <w:r w:rsidRPr="00616DB3">
        <w:rPr>
          <w:sz w:val="16"/>
          <w:szCs w:val="16"/>
          <w:lang w:eastAsia="zh-CN"/>
        </w:rPr>
        <w:t xml:space="preserve">2.16.5. </w:t>
      </w:r>
      <w:r w:rsidRPr="00616DB3">
        <w:rPr>
          <w:bCs/>
          <w:sz w:val="16"/>
          <w:szCs w:val="16"/>
          <w:lang w:eastAsia="zh-CN"/>
        </w:rPr>
        <w:t>Возможность получения информации о ходе предоставления муниципальной услуги, в том числе с использованием информационно-ком</w:t>
      </w:r>
      <w:r w:rsidRPr="00616DB3">
        <w:rPr>
          <w:bCs/>
          <w:sz w:val="16"/>
          <w:szCs w:val="16"/>
          <w:lang w:eastAsia="zh-CN"/>
        </w:rPr>
        <w:softHyphen/>
        <w:t>муникационных технологий:</w:t>
      </w:r>
    </w:p>
    <w:p w:rsidR="00BF76A0" w:rsidRPr="00616DB3" w:rsidRDefault="00BF76A0" w:rsidP="006C0DED">
      <w:pPr>
        <w:suppressAutoHyphens/>
        <w:ind w:firstLine="284"/>
        <w:jc w:val="both"/>
        <w:rPr>
          <w:b/>
          <w:sz w:val="16"/>
          <w:szCs w:val="16"/>
          <w:lang w:eastAsia="zh-CN"/>
        </w:rPr>
      </w:pPr>
      <w:r w:rsidRPr="00616DB3">
        <w:rPr>
          <w:sz w:val="16"/>
          <w:szCs w:val="16"/>
          <w:lang w:eastAsia="zh-CN"/>
        </w:rPr>
        <w:t>заявители имеют возможность получения информации о ходе предо</w:t>
      </w:r>
      <w:r w:rsidRPr="00616DB3">
        <w:rPr>
          <w:sz w:val="16"/>
          <w:szCs w:val="16"/>
          <w:lang w:eastAsia="zh-CN"/>
        </w:rPr>
        <w:softHyphen/>
        <w:t>ставления муниципальной услуги, направления форм  заявлений и иных до</w:t>
      </w:r>
      <w:r w:rsidRPr="00616DB3">
        <w:rPr>
          <w:sz w:val="16"/>
          <w:szCs w:val="16"/>
          <w:lang w:eastAsia="zh-CN"/>
        </w:rPr>
        <w:softHyphen/>
        <w:t>кументов, необходимых для получения муниципальной услуги, в электрон</w:t>
      </w:r>
      <w:r w:rsidRPr="00616DB3">
        <w:rPr>
          <w:sz w:val="16"/>
          <w:szCs w:val="16"/>
          <w:lang w:eastAsia="zh-CN"/>
        </w:rPr>
        <w:softHyphen/>
        <w:t>ном виде на официальных сайтах отдела, образовательных организаций, Регионального портала и Единого портала.</w:t>
      </w:r>
    </w:p>
    <w:p w:rsidR="00BF76A0" w:rsidRPr="00616DB3" w:rsidRDefault="00BF76A0" w:rsidP="006C0DED">
      <w:pPr>
        <w:suppressAutoHyphens/>
        <w:autoSpaceDE w:val="0"/>
        <w:autoSpaceDN w:val="0"/>
        <w:adjustRightInd w:val="0"/>
        <w:ind w:firstLine="284"/>
        <w:jc w:val="both"/>
        <w:outlineLvl w:val="2"/>
        <w:rPr>
          <w:b/>
          <w:sz w:val="16"/>
          <w:szCs w:val="16"/>
        </w:rPr>
      </w:pPr>
      <w:r w:rsidRPr="00616DB3">
        <w:rPr>
          <w:b/>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F76A0" w:rsidRPr="00616DB3" w:rsidRDefault="00BF76A0" w:rsidP="006C0DED">
      <w:pPr>
        <w:suppressAutoHyphens/>
        <w:ind w:firstLine="284"/>
        <w:jc w:val="both"/>
        <w:rPr>
          <w:sz w:val="16"/>
          <w:szCs w:val="16"/>
        </w:rPr>
      </w:pPr>
      <w:r w:rsidRPr="00616DB3">
        <w:rPr>
          <w:sz w:val="16"/>
          <w:szCs w:val="16"/>
        </w:rPr>
        <w:t>2.17.1. Заявителям обеспечивается возможность получения информации о порядке предоставления муниципальной услуги, а также копирования форм заявлений,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BF76A0" w:rsidRPr="00616DB3" w:rsidRDefault="00BF76A0" w:rsidP="006C0DED">
      <w:pPr>
        <w:suppressAutoHyphens/>
        <w:autoSpaceDE w:val="0"/>
        <w:autoSpaceDN w:val="0"/>
        <w:adjustRightInd w:val="0"/>
        <w:ind w:firstLine="284"/>
        <w:jc w:val="both"/>
        <w:rPr>
          <w:b/>
          <w:sz w:val="16"/>
          <w:szCs w:val="16"/>
        </w:rPr>
      </w:pPr>
      <w:r w:rsidRPr="00616DB3">
        <w:rPr>
          <w:b/>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F76A0" w:rsidRPr="00616DB3" w:rsidRDefault="00BF76A0" w:rsidP="006C0DED">
      <w:pPr>
        <w:suppressAutoHyphens/>
        <w:ind w:firstLine="284"/>
        <w:jc w:val="both"/>
        <w:rPr>
          <w:b/>
          <w:sz w:val="16"/>
          <w:szCs w:val="16"/>
        </w:rPr>
      </w:pPr>
      <w:r w:rsidRPr="00616DB3">
        <w:rPr>
          <w:b/>
          <w:sz w:val="16"/>
          <w:szCs w:val="16"/>
        </w:rPr>
        <w:t>3.1. Исчерпывающий перечень административных процедур</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прием запроса;</w:t>
      </w:r>
    </w:p>
    <w:p w:rsidR="00BF76A0" w:rsidRPr="00616DB3" w:rsidRDefault="00BF76A0" w:rsidP="006C0DED">
      <w:pPr>
        <w:pStyle w:val="western"/>
        <w:spacing w:before="0" w:after="0"/>
        <w:ind w:firstLine="284"/>
        <w:jc w:val="both"/>
        <w:rPr>
          <w:rFonts w:ascii="Times New Roman" w:hAnsi="Times New Roman" w:cs="Times New Roman"/>
          <w:sz w:val="16"/>
          <w:szCs w:val="16"/>
        </w:rPr>
      </w:pPr>
      <w:r w:rsidRPr="00616DB3">
        <w:rPr>
          <w:rFonts w:ascii="Times New Roman" w:hAnsi="Times New Roman" w:cs="Times New Roman"/>
          <w:sz w:val="16"/>
          <w:szCs w:val="16"/>
        </w:rPr>
        <w:t>рассмотрение запроса и подготовка результата предоставления муниципальной услуги;</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3.1.2. Последовательность административных процедур при предоставлении муниципальной услуги отражена в </w:t>
      </w:r>
      <w:hyperlink w:anchor="P1021" w:history="1">
        <w:r w:rsidRPr="00616DB3">
          <w:rPr>
            <w:rFonts w:ascii="Times New Roman" w:hAnsi="Times New Roman" w:cs="Times New Roman"/>
            <w:sz w:val="16"/>
            <w:szCs w:val="16"/>
          </w:rPr>
          <w:t>блок-схеме</w:t>
        </w:r>
      </w:hyperlink>
      <w:r w:rsidRPr="00616DB3">
        <w:rPr>
          <w:rFonts w:ascii="Times New Roman" w:hAnsi="Times New Roman" w:cs="Times New Roman"/>
          <w:sz w:val="16"/>
          <w:szCs w:val="16"/>
        </w:rPr>
        <w:t xml:space="preserve"> (Приложение N 4 к настоящему Административному регламенту).</w:t>
      </w:r>
    </w:p>
    <w:p w:rsidR="00BF76A0" w:rsidRPr="00616DB3" w:rsidRDefault="00BF76A0" w:rsidP="006C0DED">
      <w:pPr>
        <w:suppressAutoHyphens/>
        <w:autoSpaceDE w:val="0"/>
        <w:ind w:firstLine="284"/>
        <w:rPr>
          <w:b/>
          <w:sz w:val="16"/>
          <w:szCs w:val="16"/>
        </w:rPr>
      </w:pPr>
      <w:r w:rsidRPr="00616DB3">
        <w:rPr>
          <w:b/>
          <w:sz w:val="16"/>
          <w:szCs w:val="16"/>
        </w:rPr>
        <w:t>3.2. Прием запроса</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3.2.1. Основанием для начала административной процедуры  является прием запроса, направленного заявителем по почте, доставленного в отдел или отдел </w:t>
      </w:r>
      <w:r w:rsidRPr="00616DB3">
        <w:rPr>
          <w:rFonts w:ascii="Times New Roman" w:eastAsia="Arial" w:hAnsi="Times New Roman" w:cs="Times New Roman"/>
          <w:bCs/>
          <w:sz w:val="16"/>
          <w:szCs w:val="16"/>
          <w:lang w:eastAsia="zh-CN"/>
        </w:rPr>
        <w:t>ГОАУ«МФЦ»</w:t>
      </w:r>
      <w:r w:rsidRPr="00616DB3">
        <w:rPr>
          <w:rFonts w:ascii="Times New Roman" w:hAnsi="Times New Roman" w:cs="Times New Roman"/>
          <w:sz w:val="16"/>
          <w:szCs w:val="16"/>
        </w:rPr>
        <w:t xml:space="preserve"> лично или направленное в электронном виде через Региональный портал, Единый портал.</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3.2.2. При направлении заявителем заявления по почте специалист отдела, ответственный за регистрацию входящей корреспонденции:</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вносит в базу данных учета входящих документов отдела запись о приеме запроса, в том числе регистрационный номер, дату приема запроса, ФИО заявителя, другие реквизиты;</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lastRenderedPageBreak/>
        <w:t>проставляет на запросе штамп установленной формы с указанием входящего регистрационного номера и даты поступления заявления;</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передает запрос специалисту отдела для предоставления муниципальной услуги.</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3.2.3. При представлении запроса заявителем при личном обращении специалист отдела, ответственный за предоставление муниципальной услуги:</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устанавливает предмет обращения;</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регистрирует запрос в журнале принятых документов;</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3.2.4. Прием запроса осуществляется в течение 15 минут.</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Результатом административной процедуры является зарегистрированный запрос.</w:t>
      </w:r>
    </w:p>
    <w:p w:rsidR="00BF76A0" w:rsidRPr="00616DB3" w:rsidRDefault="00BF76A0" w:rsidP="006C0DED">
      <w:pPr>
        <w:pStyle w:val="ConsPlusNormal"/>
        <w:suppressAutoHyphens/>
        <w:ind w:firstLine="284"/>
        <w:rPr>
          <w:rFonts w:ascii="Times New Roman" w:hAnsi="Times New Roman" w:cs="Times New Roman"/>
          <w:b/>
          <w:sz w:val="16"/>
          <w:szCs w:val="16"/>
        </w:rPr>
      </w:pPr>
      <w:r w:rsidRPr="00616DB3">
        <w:rPr>
          <w:rFonts w:ascii="Times New Roman" w:hAnsi="Times New Roman" w:cs="Times New Roman"/>
          <w:b/>
          <w:sz w:val="16"/>
          <w:szCs w:val="16"/>
        </w:rPr>
        <w:t>3.3. Рассмотрение запроса и подготовка результата предоставления муниципальной услуги</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3.3.1. Основанием для начала административной процедуры - рассмотрение запроса и подготовка результата предоставления муниципальной услуги является зарегистрированное запрос.</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3.3.2. Специалист отдела, ответственный за предоставление муниципальной услуги, осуществляет поиск запрашиваемой информации, используя в рамках своей компетенции информацию от образовательных организаций;</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3.3.3. По итогам обработки собранной информации подготавливается ответ заявителю в установленной форме. Ответ заявителю регистрируется в базе исходящих документов отдела.</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3.3.4. Ответ направляется заявителю непосредственно или передается в бумажном (при наличии технической возможности - в электронном) виде в отдел </w:t>
      </w:r>
      <w:r w:rsidRPr="00616DB3">
        <w:rPr>
          <w:rFonts w:ascii="Times New Roman" w:eastAsia="Arial" w:hAnsi="Times New Roman" w:cs="Times New Roman"/>
          <w:bCs/>
          <w:sz w:val="16"/>
          <w:szCs w:val="16"/>
          <w:lang w:eastAsia="zh-CN"/>
        </w:rPr>
        <w:t>ГОАУ«МФЦ»</w:t>
      </w:r>
      <w:r w:rsidRPr="00616DB3">
        <w:rPr>
          <w:rFonts w:ascii="Times New Roman" w:hAnsi="Times New Roman" w:cs="Times New Roman"/>
          <w:sz w:val="16"/>
          <w:szCs w:val="16"/>
        </w:rPr>
        <w:t>.</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3.3.5. Результатом административной процедуры является документ, содержащий запрашиваемую информацию или уведомление об отказе в предоставлении муниципальной услуги. </w:t>
      </w:r>
    </w:p>
    <w:p w:rsidR="00BF76A0" w:rsidRPr="00616DB3" w:rsidRDefault="00BF76A0" w:rsidP="006C0DED">
      <w:pPr>
        <w:pStyle w:val="ConsPlusNorma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3.3.6. Срок выполнения административной процедуры не должен превышать 10дней.</w:t>
      </w:r>
    </w:p>
    <w:p w:rsidR="00BF76A0" w:rsidRPr="00616DB3" w:rsidRDefault="00BF76A0" w:rsidP="006C0DED">
      <w:pPr>
        <w:suppressAutoHyphens/>
        <w:ind w:firstLine="284"/>
        <w:jc w:val="both"/>
        <w:rPr>
          <w:b/>
          <w:sz w:val="16"/>
          <w:szCs w:val="16"/>
        </w:rPr>
      </w:pPr>
      <w:r w:rsidRPr="00616DB3">
        <w:rPr>
          <w:b/>
          <w:sz w:val="16"/>
          <w:szCs w:val="16"/>
        </w:rPr>
        <w:t>4. Формы контроля за предоставлением муниципальной услуги</w:t>
      </w:r>
    </w:p>
    <w:p w:rsidR="00BF76A0" w:rsidRPr="00616DB3" w:rsidRDefault="00BF76A0" w:rsidP="006C0DED">
      <w:pPr>
        <w:suppressAutoHyphens/>
        <w:ind w:firstLine="284"/>
        <w:jc w:val="both"/>
        <w:rPr>
          <w:sz w:val="16"/>
          <w:szCs w:val="16"/>
        </w:rPr>
      </w:pPr>
      <w:r w:rsidRPr="00616DB3">
        <w:rPr>
          <w:sz w:val="16"/>
          <w:szCs w:val="16"/>
        </w:rPr>
        <w:t xml:space="preserve">4.1. Текущий контроль за соблюдением последовательности действий по предоставлению муниципальной услуги, определенных Административным регламентом, и принятием решения специалистом </w:t>
      </w:r>
      <w:r w:rsidRPr="00616DB3">
        <w:rPr>
          <w:sz w:val="16"/>
          <w:szCs w:val="16"/>
          <w:lang w:eastAsia="zh-CN"/>
        </w:rPr>
        <w:t>отдела, общеобразовательной организации,</w:t>
      </w:r>
      <w:r w:rsidRPr="00616DB3">
        <w:rPr>
          <w:sz w:val="16"/>
          <w:szCs w:val="16"/>
        </w:rPr>
        <w:t xml:space="preserve"> осуществляется </w:t>
      </w:r>
      <w:r w:rsidRPr="00616DB3">
        <w:rPr>
          <w:sz w:val="16"/>
          <w:szCs w:val="16"/>
          <w:lang w:eastAsia="zh-CN"/>
        </w:rPr>
        <w:t>заведующей отделом</w:t>
      </w:r>
      <w:r w:rsidRPr="00616DB3">
        <w:rPr>
          <w:sz w:val="16"/>
          <w:szCs w:val="16"/>
        </w:rPr>
        <w:t xml:space="preserve">. </w:t>
      </w:r>
    </w:p>
    <w:p w:rsidR="00BF76A0" w:rsidRPr="00616DB3" w:rsidRDefault="00BF76A0" w:rsidP="006C0DED">
      <w:pPr>
        <w:suppressAutoHyphens/>
        <w:ind w:firstLine="284"/>
        <w:jc w:val="both"/>
        <w:rPr>
          <w:sz w:val="16"/>
          <w:szCs w:val="16"/>
        </w:rPr>
      </w:pPr>
      <w:r w:rsidRPr="00616DB3">
        <w:rPr>
          <w:sz w:val="16"/>
          <w:szCs w:val="16"/>
        </w:rPr>
        <w:t>4.2. Специалист, ответственный за предоставление муниципальной услуги, несет персональную ответственность за сроки и порядок исполнения каждой административной процедуры, указанной в Административном регламенте.</w:t>
      </w:r>
    </w:p>
    <w:p w:rsidR="00BF76A0" w:rsidRPr="00616DB3" w:rsidRDefault="00BF76A0" w:rsidP="006C0DED">
      <w:pPr>
        <w:suppressAutoHyphens/>
        <w:ind w:firstLine="284"/>
        <w:jc w:val="both"/>
        <w:rPr>
          <w:sz w:val="16"/>
          <w:szCs w:val="16"/>
        </w:rPr>
      </w:pPr>
      <w:r w:rsidRPr="00616DB3">
        <w:rPr>
          <w:sz w:val="16"/>
          <w:szCs w:val="16"/>
        </w:rPr>
        <w:t>Персональная ответственность специалиста закрепляется в его должностной  инструкции  в соответствии с требованиями законодательства.</w:t>
      </w:r>
    </w:p>
    <w:p w:rsidR="00BF76A0" w:rsidRPr="00616DB3" w:rsidRDefault="00BF76A0" w:rsidP="006C0DED">
      <w:pPr>
        <w:suppressAutoHyphens/>
        <w:ind w:firstLine="284"/>
        <w:jc w:val="both"/>
        <w:rPr>
          <w:sz w:val="16"/>
          <w:szCs w:val="16"/>
        </w:rPr>
      </w:pPr>
      <w:r w:rsidRPr="00616DB3">
        <w:rPr>
          <w:sz w:val="16"/>
          <w:szCs w:val="16"/>
        </w:rPr>
        <w:t>4.2.1. Специалист несет персональную ответственность за полноту, грамотность и доступность проведенного консультирования, полноту собранных документов, правильность их оформления, соблюдения требований к документам, за правильность выполнения процедур по приему, контролю за соблюдением требований к составу документов.</w:t>
      </w:r>
    </w:p>
    <w:p w:rsidR="00BF76A0" w:rsidRPr="00616DB3" w:rsidRDefault="00BF76A0" w:rsidP="006C0DED">
      <w:pPr>
        <w:suppressAutoHyphens/>
        <w:ind w:firstLine="284"/>
        <w:jc w:val="both"/>
        <w:rPr>
          <w:sz w:val="16"/>
          <w:szCs w:val="16"/>
        </w:rPr>
      </w:pPr>
      <w:r w:rsidRPr="00616DB3">
        <w:rPr>
          <w:sz w:val="16"/>
          <w:szCs w:val="16"/>
        </w:rPr>
        <w:t xml:space="preserve">4.3. Контроль за полнотой и качеством предоставления муниципальной услуги осуществляет </w:t>
      </w:r>
      <w:r w:rsidRPr="00616DB3">
        <w:rPr>
          <w:sz w:val="16"/>
          <w:szCs w:val="16"/>
          <w:lang w:eastAsia="zh-CN"/>
        </w:rPr>
        <w:t xml:space="preserve">заведующая отделом </w:t>
      </w:r>
      <w:r w:rsidRPr="00616DB3">
        <w:rPr>
          <w:sz w:val="16"/>
          <w:szCs w:val="16"/>
        </w:rPr>
        <w:t xml:space="preserve">в форме регулярных проверок соблюдения и исполнения работником  положений Административного регламента, иных нормативных правовых актов Российской Федерации и области. По результатам проверок </w:t>
      </w:r>
      <w:r w:rsidRPr="00616DB3">
        <w:rPr>
          <w:sz w:val="16"/>
          <w:szCs w:val="16"/>
          <w:lang w:eastAsia="zh-CN"/>
        </w:rPr>
        <w:t xml:space="preserve">заведующая отделом </w:t>
      </w:r>
      <w:r w:rsidRPr="00616DB3">
        <w:rPr>
          <w:sz w:val="16"/>
          <w:szCs w:val="16"/>
        </w:rPr>
        <w:t>дает указания по устранению выявленных нарушений, контролируют их исполнение.</w:t>
      </w:r>
    </w:p>
    <w:p w:rsidR="00BF76A0" w:rsidRPr="00616DB3" w:rsidRDefault="00BF76A0" w:rsidP="006C0DED">
      <w:pPr>
        <w:suppressAutoHyphens/>
        <w:ind w:firstLine="284"/>
        <w:jc w:val="both"/>
        <w:rPr>
          <w:sz w:val="16"/>
          <w:szCs w:val="16"/>
        </w:rPr>
      </w:pPr>
      <w:r w:rsidRPr="00616DB3">
        <w:rPr>
          <w:sz w:val="16"/>
          <w:szCs w:val="16"/>
        </w:rPr>
        <w:t>Периодичность осуществления текущего контроля - ежемесячно.</w:t>
      </w:r>
    </w:p>
    <w:p w:rsidR="00BF76A0" w:rsidRPr="00616DB3" w:rsidRDefault="00BF76A0" w:rsidP="006C0DED">
      <w:pPr>
        <w:suppressAutoHyphens/>
        <w:ind w:firstLine="284"/>
        <w:jc w:val="both"/>
        <w:rPr>
          <w:sz w:val="16"/>
          <w:szCs w:val="16"/>
        </w:rPr>
      </w:pPr>
      <w:r w:rsidRPr="00616DB3">
        <w:rPr>
          <w:sz w:val="16"/>
          <w:szCs w:val="16"/>
        </w:rPr>
        <w:t>4.4.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специалистов, предоставляющих муниципальную услугу.</w:t>
      </w:r>
    </w:p>
    <w:p w:rsidR="00BF76A0" w:rsidRPr="00616DB3" w:rsidRDefault="00BF76A0" w:rsidP="006C0DED">
      <w:pPr>
        <w:suppressAutoHyphens/>
        <w:ind w:firstLine="284"/>
        <w:jc w:val="both"/>
        <w:rPr>
          <w:sz w:val="16"/>
          <w:szCs w:val="16"/>
        </w:rPr>
      </w:pPr>
      <w:r w:rsidRPr="00616DB3">
        <w:rPr>
          <w:sz w:val="16"/>
          <w:szCs w:val="16"/>
        </w:rPr>
        <w:t>4.5.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BF76A0" w:rsidRPr="00616DB3" w:rsidRDefault="00BF76A0" w:rsidP="006C0DED">
      <w:pPr>
        <w:suppressAutoHyphens/>
        <w:ind w:firstLine="284"/>
        <w:jc w:val="both"/>
        <w:rPr>
          <w:sz w:val="16"/>
          <w:szCs w:val="16"/>
        </w:rPr>
      </w:pPr>
      <w:r w:rsidRPr="00616DB3">
        <w:rPr>
          <w:sz w:val="16"/>
          <w:szCs w:val="16"/>
        </w:rPr>
        <w:lastRenderedPageBreak/>
        <w:t>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BF76A0" w:rsidRPr="00616DB3" w:rsidRDefault="00BF76A0" w:rsidP="006C0DED">
      <w:pPr>
        <w:suppressAutoHyphens/>
        <w:ind w:firstLine="284"/>
        <w:jc w:val="both"/>
        <w:rPr>
          <w:sz w:val="16"/>
          <w:szCs w:val="16"/>
        </w:rPr>
      </w:pPr>
      <w:r w:rsidRPr="00616DB3">
        <w:rPr>
          <w:sz w:val="16"/>
          <w:szCs w:val="16"/>
        </w:rPr>
        <w:t xml:space="preserve">4.7. Для проведения проверки полноты и качества предоставления муниципальной услуги распоряжением Администрации муниципального </w:t>
      </w:r>
      <w:proofErr w:type="spellStart"/>
      <w:r w:rsidRPr="00616DB3">
        <w:rPr>
          <w:sz w:val="16"/>
          <w:szCs w:val="16"/>
        </w:rPr>
        <w:t>районаформируется</w:t>
      </w:r>
      <w:proofErr w:type="spellEnd"/>
      <w:r w:rsidRPr="00616DB3">
        <w:rPr>
          <w:sz w:val="16"/>
          <w:szCs w:val="16"/>
        </w:rPr>
        <w:t xml:space="preserve"> комиссия, председателем которой является заведующая отделом.  В состав комиссии включаются специалисты отдела, не задействованные в предоставлении муниципальной услуги. </w:t>
      </w:r>
    </w:p>
    <w:p w:rsidR="00BF76A0" w:rsidRPr="00616DB3" w:rsidRDefault="00BF76A0" w:rsidP="006C0DED">
      <w:pPr>
        <w:suppressAutoHyphens/>
        <w:ind w:firstLine="284"/>
        <w:jc w:val="both"/>
        <w:rPr>
          <w:sz w:val="16"/>
          <w:szCs w:val="16"/>
        </w:rPr>
      </w:pPr>
      <w:r w:rsidRPr="00616DB3">
        <w:rPr>
          <w:sz w:val="16"/>
          <w:szCs w:val="16"/>
        </w:rPr>
        <w:t>Комиссия имеет право:</w:t>
      </w:r>
    </w:p>
    <w:p w:rsidR="00BF76A0" w:rsidRPr="00616DB3" w:rsidRDefault="00BF76A0" w:rsidP="006C0DED">
      <w:pPr>
        <w:suppressAutoHyphens/>
        <w:ind w:firstLine="284"/>
        <w:jc w:val="both"/>
        <w:rPr>
          <w:sz w:val="16"/>
          <w:szCs w:val="16"/>
        </w:rPr>
      </w:pPr>
      <w:r w:rsidRPr="00616DB3">
        <w:rPr>
          <w:sz w:val="16"/>
          <w:szCs w:val="16"/>
        </w:rPr>
        <w:t>разрабатывать предложения по вопросам предоставления муниципальной услуги;</w:t>
      </w:r>
    </w:p>
    <w:p w:rsidR="00BF76A0" w:rsidRPr="00616DB3" w:rsidRDefault="00BF76A0" w:rsidP="006C0DED">
      <w:pPr>
        <w:suppressAutoHyphens/>
        <w:ind w:firstLine="284"/>
        <w:jc w:val="both"/>
        <w:rPr>
          <w:sz w:val="16"/>
          <w:szCs w:val="16"/>
        </w:rPr>
      </w:pPr>
      <w:r w:rsidRPr="00616DB3">
        <w:rPr>
          <w:sz w:val="16"/>
          <w:szCs w:val="16"/>
        </w:rPr>
        <w:t>привлекать к своей работе экспертов, специализированные консультационные и иные организации.</w:t>
      </w:r>
    </w:p>
    <w:p w:rsidR="00BF76A0" w:rsidRPr="00616DB3" w:rsidRDefault="00BF76A0" w:rsidP="006C0DED">
      <w:pPr>
        <w:suppressAutoHyphens/>
        <w:ind w:firstLine="284"/>
        <w:jc w:val="both"/>
        <w:rPr>
          <w:sz w:val="16"/>
          <w:szCs w:val="16"/>
        </w:rPr>
      </w:pPr>
      <w:r w:rsidRPr="00616DB3">
        <w:rPr>
          <w:sz w:val="16"/>
          <w:szCs w:val="16"/>
        </w:rPr>
        <w:t xml:space="preserve">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w:t>
      </w:r>
      <w:r w:rsidRPr="00616DB3">
        <w:rPr>
          <w:sz w:val="16"/>
          <w:szCs w:val="16"/>
          <w:lang w:eastAsia="zh-CN"/>
        </w:rPr>
        <w:t>заведующей отделом</w:t>
      </w:r>
      <w:r w:rsidRPr="00616DB3">
        <w:rPr>
          <w:sz w:val="16"/>
          <w:szCs w:val="16"/>
        </w:rPr>
        <w:t>.</w:t>
      </w:r>
    </w:p>
    <w:p w:rsidR="00BF76A0" w:rsidRPr="00616DB3" w:rsidRDefault="00BF76A0" w:rsidP="006C0DED">
      <w:pPr>
        <w:suppressAutoHyphens/>
        <w:ind w:firstLine="284"/>
        <w:jc w:val="both"/>
        <w:rPr>
          <w:sz w:val="16"/>
          <w:szCs w:val="16"/>
        </w:rPr>
      </w:pPr>
      <w:r w:rsidRPr="00616DB3">
        <w:rPr>
          <w:sz w:val="16"/>
          <w:szCs w:val="16"/>
        </w:rPr>
        <w:t>4.8. По результатам проведенных проверок в случае выявления нарушений прав заявителей осуществляется привлечение виновных лиц к дисциплинарной ответственности в соответствии с действующим законодательством.</w:t>
      </w:r>
    </w:p>
    <w:p w:rsidR="00BF76A0" w:rsidRPr="00616DB3" w:rsidRDefault="00BF76A0" w:rsidP="006C0DED">
      <w:pPr>
        <w:suppressAutoHyphens/>
        <w:ind w:firstLine="284"/>
        <w:jc w:val="both"/>
        <w:rPr>
          <w:sz w:val="16"/>
          <w:szCs w:val="16"/>
        </w:rPr>
      </w:pPr>
      <w:r w:rsidRPr="00616DB3">
        <w:rPr>
          <w:bCs/>
          <w:sz w:val="16"/>
          <w:szCs w:val="16"/>
        </w:rPr>
        <w:t xml:space="preserve">4.9.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Pr="00616DB3">
        <w:rPr>
          <w:sz w:val="16"/>
          <w:szCs w:val="16"/>
        </w:rPr>
        <w:t>отдела</w:t>
      </w:r>
      <w:r w:rsidRPr="00616DB3">
        <w:rPr>
          <w:bCs/>
          <w:sz w:val="16"/>
          <w:szCs w:val="16"/>
        </w:rPr>
        <w:t xml:space="preserve">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w:t>
      </w:r>
      <w:r w:rsidRPr="00616DB3">
        <w:rPr>
          <w:sz w:val="16"/>
          <w:szCs w:val="16"/>
        </w:rPr>
        <w:t xml:space="preserve"> жалоб.</w:t>
      </w:r>
    </w:p>
    <w:p w:rsidR="00BF76A0" w:rsidRPr="00616DB3" w:rsidRDefault="00BF76A0" w:rsidP="006C0DED">
      <w:pPr>
        <w:pStyle w:val="western"/>
        <w:spacing w:before="0" w:after="0"/>
        <w:ind w:firstLine="284"/>
        <w:jc w:val="both"/>
        <w:rPr>
          <w:rFonts w:ascii="Times New Roman" w:hAnsi="Times New Roman" w:cs="Times New Roman"/>
          <w:b/>
          <w:sz w:val="16"/>
          <w:szCs w:val="16"/>
        </w:rPr>
      </w:pPr>
      <w:r w:rsidRPr="00616DB3">
        <w:rPr>
          <w:rFonts w:ascii="Times New Roman" w:hAnsi="Times New Roman" w:cs="Times New Roman"/>
          <w:b/>
          <w:sz w:val="16"/>
          <w:szCs w:val="16"/>
        </w:rPr>
        <w:t>5.Досудебный (внесудебный) порядок обжалования решений и действий (бездействия) отдела предоставляющего муниципальную услугу, а также должностных лиц, специалистов отдела.</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5.1. Действия (бездействие) и решения специалистов отдела, осуществляемые (принятые) в ходе предоставления муниципальной услуги, могут быть обжалованы заинтересованными лицами в досудебном (внесудебном) порядке в соответствии с законодательством Российской Федерации.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5.1.1. Жалоба должна содержать:</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1) наименование отдела, предоставляющего муниципальную услугу, фамилию, имя, отчество и должность специалиста,  предоставляющего муниципальную услугу, решения и действия (бездействие) которого обжалуются;</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2) фамилию, имя, отчество (последнее – при наличии),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3) сведения об обжалуемых решениях и действиях (бездействии) отдела, специалиста, предоставляющих муниципальную услугу;</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4) доводы, на основании которых заявитель не согласен с решением и действием (бездействием) отдела, специалистов предоставляющих муниципальную услугу. Заявителем могут быть представлены документы (при наличии), подтверждающие доводы заявителя, либо их копии.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 Заявитель может обратиться с жалобой в том числе в следующих случаях:</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5.2.1. Нарушения срока регистрации запроса заявителя о предоставлении муниципальной услуги;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5.2.2. Нарушения срока предоставления муниципальной услуги;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5.2.3. Требования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lastRenderedPageBreak/>
        <w:t>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области, муниципальными правовыми актами;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5.2.6. 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5.2.7. Отказа специалиста,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5.3. Основания для приостановления рассмотрения жалобы  и случаи, в которых ответ на жалобу  не дается: </w:t>
      </w:r>
    </w:p>
    <w:p w:rsidR="00BF76A0" w:rsidRPr="00616DB3" w:rsidRDefault="00BF76A0" w:rsidP="006C0DED">
      <w:pPr>
        <w:pStyle w:val="33"/>
        <w:widowControl w:val="0"/>
        <w:suppressAutoHyphens/>
        <w:spacing w:after="0"/>
        <w:ind w:firstLine="284"/>
        <w:jc w:val="both"/>
      </w:pPr>
      <w:r w:rsidRPr="00616DB3">
        <w:t>5.3.1.Если в письменном обращении не указаны фамилия, имя, отчество (последнее – при наличии),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 по которому должен быть направлен ответ, ответ на обращение не дается;</w:t>
      </w:r>
    </w:p>
    <w:p w:rsidR="00BF76A0" w:rsidRPr="00616DB3" w:rsidRDefault="00BF76A0" w:rsidP="006C0DED">
      <w:pPr>
        <w:pStyle w:val="33"/>
        <w:widowControl w:val="0"/>
        <w:suppressAutoHyphens/>
        <w:spacing w:after="0"/>
        <w:ind w:firstLine="284"/>
        <w:jc w:val="both"/>
      </w:pPr>
      <w:r w:rsidRPr="00616DB3">
        <w:t xml:space="preserve">5.3.2.При получении письменного обращения, в котором содержатся нецензурные либо оскорбительные выражения, угрозы жизни, здоровью и имуществу специалиста, а также членов его семьи, обращение остается без ответа по существу поставленных в нем вопросов, заявителю, направившему обращение, сообщается о недопустимости злоупотребления правом; </w:t>
      </w:r>
    </w:p>
    <w:p w:rsidR="00BF76A0" w:rsidRPr="00616DB3" w:rsidRDefault="00BF76A0" w:rsidP="006C0DED">
      <w:pPr>
        <w:pStyle w:val="33"/>
        <w:widowControl w:val="0"/>
        <w:suppressAutoHyphens/>
        <w:spacing w:after="0"/>
        <w:ind w:firstLine="284"/>
        <w:jc w:val="both"/>
      </w:pPr>
      <w:r w:rsidRPr="00616DB3">
        <w:t>5.3.3.Если текст письменного обращения не поддается прочтению, ответ на обращение не дается, о чем сообщается заявителю, направившему обращение, если фамилия, имя, отчество (последнее – при наличии), сведения о месте жительства заявителя, а также номер контактного телефона, адрес  электронной почты (при наличии) и почтовый адрес поддается прочтению;</w:t>
      </w:r>
    </w:p>
    <w:p w:rsidR="00BF76A0" w:rsidRPr="00616DB3" w:rsidRDefault="00BF76A0" w:rsidP="006C0DED">
      <w:pPr>
        <w:pStyle w:val="33"/>
        <w:widowControl w:val="0"/>
        <w:suppressAutoHyphens/>
        <w:spacing w:after="0"/>
        <w:ind w:firstLine="284"/>
        <w:jc w:val="both"/>
      </w:pPr>
      <w:r w:rsidRPr="00616DB3">
        <w:t>5.3.4.Если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обращение;</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5.3.5. Если ответ по существу поставленного в обращении вопроса не может быть дан без разглашения сведений, составляющих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BF76A0" w:rsidRPr="00616DB3" w:rsidRDefault="00BF76A0" w:rsidP="006C0DED">
      <w:pPr>
        <w:pStyle w:val="af5"/>
        <w:suppressAutoHyphens/>
        <w:spacing w:after="0"/>
        <w:ind w:left="0" w:firstLine="284"/>
        <w:jc w:val="both"/>
        <w:rPr>
          <w:sz w:val="16"/>
          <w:szCs w:val="16"/>
        </w:rPr>
      </w:pPr>
      <w:r w:rsidRPr="00616DB3">
        <w:rPr>
          <w:sz w:val="16"/>
          <w:szCs w:val="16"/>
        </w:rPr>
        <w:t>5.4. Основанием для начала процедуры досудебного (внесудебного) обжалования является направление жалобы  по почте, через отдел ГОАУ «МФЦ», с использованием сети Интернет, официального сайта Администрации муниципального района в сети Интернет, Единого портала  либо Регионального портала. Жалоба может быть принята при личном приеме заявителя.</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5.5. Жалоба подается в письменной форме на бумажном носителе, в электронной форме в отдел. Жалобы на решения, принятые </w:t>
      </w:r>
      <w:r w:rsidRPr="00616DB3">
        <w:rPr>
          <w:rFonts w:ascii="Times New Roman" w:hAnsi="Times New Roman" w:cs="Times New Roman"/>
          <w:sz w:val="16"/>
          <w:szCs w:val="16"/>
          <w:lang w:eastAsia="zh-CN"/>
        </w:rPr>
        <w:t>заведующей отделом</w:t>
      </w:r>
      <w:r w:rsidRPr="00616DB3">
        <w:rPr>
          <w:rFonts w:ascii="Times New Roman" w:hAnsi="Times New Roman" w:cs="Times New Roman"/>
          <w:sz w:val="16"/>
          <w:szCs w:val="16"/>
        </w:rPr>
        <w:t>, подаются в Администрацию Солецкого муниципального района.</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5.6. Сроки рассмотрения жалобы:</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5.6.1. Жалоба, поступившая в отдел, подлежит рассмотрению должностным лицом, наделенным полномочиям по рассмотрению жалоб, в течение 15 рабочих дней со дня ее регистрации;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5.6.2.  В случае обжалования отказа отделом, специалистами, предоставляющими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lastRenderedPageBreak/>
        <w:t>5.7. По результатам рассмотрения жалобы отделом принимается одно из следующих решений (приложение №5 к настоящему Административному регламенту):</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5.7.1. Удовлетворить жалобу,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а также в иных формах;</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5.7.2. Отказать в удовлетворении жалобы.</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одного из решений, указанных в пункте 5.7. Административного регламента.</w:t>
      </w:r>
    </w:p>
    <w:p w:rsidR="00BF76A0" w:rsidRPr="00616DB3" w:rsidRDefault="00BF76A0" w:rsidP="006C0DED">
      <w:pPr>
        <w:pStyle w:val="ConsPlusNormal"/>
        <w:widowContro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F76A0" w:rsidRPr="00616DB3" w:rsidRDefault="00BF76A0" w:rsidP="00BF76A0">
      <w:pPr>
        <w:suppressAutoHyphens/>
        <w:rPr>
          <w:sz w:val="16"/>
          <w:szCs w:val="16"/>
        </w:rPr>
      </w:pPr>
    </w:p>
    <w:p w:rsidR="00BF76A0" w:rsidRPr="00616DB3" w:rsidRDefault="00BF76A0" w:rsidP="00BF76A0">
      <w:pPr>
        <w:suppressAutoHyphens/>
        <w:rPr>
          <w:sz w:val="16"/>
          <w:szCs w:val="16"/>
        </w:rPr>
      </w:pPr>
    </w:p>
    <w:p w:rsidR="00BF76A0" w:rsidRPr="00616DB3" w:rsidRDefault="00BF76A0" w:rsidP="00BF76A0">
      <w:pPr>
        <w:suppressAutoHyphens/>
        <w:jc w:val="right"/>
        <w:rPr>
          <w:b/>
          <w:sz w:val="16"/>
          <w:szCs w:val="16"/>
        </w:rPr>
      </w:pPr>
      <w:r w:rsidRPr="00616DB3">
        <w:rPr>
          <w:b/>
          <w:sz w:val="16"/>
          <w:szCs w:val="16"/>
        </w:rPr>
        <w:t xml:space="preserve">Приложение   №1               </w:t>
      </w:r>
    </w:p>
    <w:p w:rsidR="00BF76A0" w:rsidRPr="00616DB3" w:rsidRDefault="00BF76A0" w:rsidP="00BF76A0">
      <w:pPr>
        <w:tabs>
          <w:tab w:val="left" w:pos="720"/>
        </w:tabs>
        <w:suppressAutoHyphens/>
        <w:jc w:val="right"/>
        <w:rPr>
          <w:sz w:val="16"/>
          <w:szCs w:val="16"/>
        </w:rPr>
      </w:pPr>
      <w:r w:rsidRPr="00616DB3">
        <w:rPr>
          <w:sz w:val="16"/>
          <w:szCs w:val="16"/>
        </w:rPr>
        <w:t xml:space="preserve">к Административному регламенту </w:t>
      </w:r>
    </w:p>
    <w:p w:rsidR="00BF76A0" w:rsidRPr="00616DB3" w:rsidRDefault="00BF76A0" w:rsidP="00BF76A0">
      <w:pPr>
        <w:tabs>
          <w:tab w:val="left" w:pos="720"/>
        </w:tabs>
        <w:suppressAutoHyphens/>
        <w:jc w:val="right"/>
        <w:rPr>
          <w:sz w:val="16"/>
          <w:szCs w:val="16"/>
        </w:rPr>
      </w:pPr>
      <w:r w:rsidRPr="00616DB3">
        <w:rPr>
          <w:sz w:val="16"/>
          <w:szCs w:val="16"/>
        </w:rPr>
        <w:t xml:space="preserve"> предоставления муниципальной услуги </w:t>
      </w:r>
    </w:p>
    <w:p w:rsidR="00BF76A0" w:rsidRPr="00616DB3" w:rsidRDefault="00BF76A0" w:rsidP="00BF76A0">
      <w:pPr>
        <w:suppressAutoHyphens/>
        <w:jc w:val="right"/>
        <w:rPr>
          <w:sz w:val="16"/>
          <w:szCs w:val="16"/>
        </w:rPr>
      </w:pPr>
      <w:r w:rsidRPr="00616DB3">
        <w:rPr>
          <w:sz w:val="16"/>
          <w:szCs w:val="16"/>
        </w:rPr>
        <w:t xml:space="preserve">по предоставлению информации  о </w:t>
      </w:r>
    </w:p>
    <w:p w:rsidR="00BF76A0" w:rsidRPr="00616DB3" w:rsidRDefault="00BF76A0" w:rsidP="00BF76A0">
      <w:pPr>
        <w:suppressAutoHyphens/>
        <w:jc w:val="right"/>
        <w:rPr>
          <w:sz w:val="16"/>
          <w:szCs w:val="16"/>
        </w:rPr>
      </w:pPr>
      <w:r w:rsidRPr="00616DB3">
        <w:rPr>
          <w:sz w:val="16"/>
          <w:szCs w:val="16"/>
        </w:rPr>
        <w:t xml:space="preserve">результатах сданных экзаменов, </w:t>
      </w:r>
    </w:p>
    <w:p w:rsidR="00BF76A0" w:rsidRPr="00616DB3" w:rsidRDefault="00BF76A0" w:rsidP="00BF76A0">
      <w:pPr>
        <w:suppressAutoHyphens/>
        <w:jc w:val="right"/>
        <w:rPr>
          <w:sz w:val="16"/>
          <w:szCs w:val="16"/>
        </w:rPr>
      </w:pPr>
      <w:r w:rsidRPr="00616DB3">
        <w:rPr>
          <w:sz w:val="16"/>
          <w:szCs w:val="16"/>
        </w:rPr>
        <w:t xml:space="preserve">тестирования и иных вступительных испытаний, </w:t>
      </w:r>
    </w:p>
    <w:p w:rsidR="00BF76A0" w:rsidRPr="00616DB3" w:rsidRDefault="00BF76A0" w:rsidP="00BF76A0">
      <w:pPr>
        <w:suppressAutoHyphens/>
        <w:jc w:val="right"/>
        <w:rPr>
          <w:b/>
          <w:sz w:val="16"/>
          <w:szCs w:val="16"/>
        </w:rPr>
      </w:pPr>
      <w:r w:rsidRPr="00616DB3">
        <w:rPr>
          <w:sz w:val="16"/>
          <w:szCs w:val="16"/>
        </w:rPr>
        <w:t>а также зачислении  в общеобразовательное учреждение</w:t>
      </w:r>
    </w:p>
    <w:p w:rsidR="00BF76A0" w:rsidRPr="00616DB3" w:rsidRDefault="00BF76A0" w:rsidP="00BF76A0">
      <w:pPr>
        <w:suppressAutoHyphens/>
        <w:jc w:val="center"/>
        <w:rPr>
          <w:b/>
          <w:sz w:val="16"/>
          <w:szCs w:val="16"/>
        </w:rPr>
      </w:pPr>
      <w:r w:rsidRPr="00616DB3">
        <w:rPr>
          <w:b/>
          <w:sz w:val="16"/>
          <w:szCs w:val="16"/>
        </w:rPr>
        <w:t>Информация о месте нахождения, справочных телефонах, факсах, адресах электронной почты, графике (режиме) работы организаций, участвующих в предоставлении муниципальной услуги</w:t>
      </w:r>
    </w:p>
    <w:p w:rsidR="00BF76A0" w:rsidRPr="00616DB3" w:rsidRDefault="00BF76A0" w:rsidP="00BF76A0">
      <w:pPr>
        <w:suppressAutoHyphens/>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
        <w:gridCol w:w="950"/>
        <w:gridCol w:w="885"/>
        <w:gridCol w:w="712"/>
        <w:gridCol w:w="548"/>
        <w:gridCol w:w="1501"/>
      </w:tblGrid>
      <w:tr w:rsidR="00616DB3" w:rsidRPr="00616DB3" w:rsidTr="006C0DED">
        <w:trPr>
          <w:trHeight w:val="681"/>
        </w:trPr>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b/>
                <w:sz w:val="12"/>
                <w:szCs w:val="12"/>
              </w:rPr>
            </w:pPr>
            <w:r w:rsidRPr="00616DB3">
              <w:rPr>
                <w:b/>
                <w:sz w:val="12"/>
                <w:szCs w:val="12"/>
              </w:rPr>
              <w:t>№ п/п</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b/>
                <w:sz w:val="12"/>
                <w:szCs w:val="12"/>
              </w:rPr>
            </w:pPr>
            <w:r w:rsidRPr="00616DB3">
              <w:rPr>
                <w:b/>
                <w:sz w:val="12"/>
                <w:szCs w:val="12"/>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Адрес:</w:t>
            </w:r>
          </w:p>
          <w:p w:rsidR="00BF76A0" w:rsidRPr="00616DB3" w:rsidRDefault="00BF76A0" w:rsidP="006C0DED">
            <w:pPr>
              <w:suppressAutoHyphens/>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b/>
                <w:sz w:val="12"/>
                <w:szCs w:val="12"/>
              </w:rPr>
            </w:pPr>
            <w:r w:rsidRPr="00616DB3">
              <w:rPr>
                <w:b/>
                <w:sz w:val="12"/>
                <w:szCs w:val="12"/>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b/>
                <w:sz w:val="12"/>
                <w:szCs w:val="12"/>
              </w:rPr>
            </w:pPr>
            <w:r w:rsidRPr="00616DB3">
              <w:rPr>
                <w:b/>
                <w:sz w:val="12"/>
                <w:szCs w:val="12"/>
              </w:rPr>
              <w:t>№ телефона</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b/>
                <w:sz w:val="12"/>
                <w:szCs w:val="12"/>
              </w:rPr>
            </w:pPr>
            <w:r w:rsidRPr="00616DB3">
              <w:rPr>
                <w:b/>
                <w:sz w:val="12"/>
                <w:szCs w:val="12"/>
              </w:rPr>
              <w:t>Е-</w:t>
            </w:r>
            <w:r w:rsidRPr="00616DB3">
              <w:rPr>
                <w:b/>
                <w:sz w:val="12"/>
                <w:szCs w:val="12"/>
                <w:lang w:val="en-US"/>
              </w:rPr>
              <w:t>mail</w:t>
            </w:r>
            <w:r w:rsidRPr="00616DB3">
              <w:rPr>
                <w:b/>
                <w:sz w:val="12"/>
                <w:szCs w:val="12"/>
              </w:rPr>
              <w:t xml:space="preserve"> и </w:t>
            </w:r>
          </w:p>
          <w:p w:rsidR="00BF76A0" w:rsidRPr="00616DB3" w:rsidRDefault="00BF76A0" w:rsidP="006C0DED">
            <w:pPr>
              <w:suppressAutoHyphens/>
              <w:jc w:val="center"/>
              <w:rPr>
                <w:b/>
                <w:sz w:val="12"/>
                <w:szCs w:val="12"/>
              </w:rPr>
            </w:pPr>
            <w:r w:rsidRPr="00616DB3">
              <w:rPr>
                <w:b/>
                <w:sz w:val="12"/>
                <w:szCs w:val="12"/>
              </w:rPr>
              <w:t>адрес сайта</w:t>
            </w:r>
          </w:p>
        </w:tc>
      </w:tr>
      <w:tr w:rsidR="00616DB3" w:rsidRPr="00616DB3" w:rsidTr="006C0DED">
        <w:trPr>
          <w:trHeight w:val="1527"/>
        </w:trPr>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p>
          <w:p w:rsidR="00BF76A0" w:rsidRPr="00616DB3" w:rsidRDefault="00BF76A0" w:rsidP="006C0DED">
            <w:pPr>
              <w:suppressAutoHyphens/>
              <w:rPr>
                <w:sz w:val="12"/>
                <w:szCs w:val="12"/>
              </w:rPr>
            </w:pPr>
            <w:smartTag w:uri="urn:schemas-microsoft-com:office:smarttags" w:element="metricconverter">
              <w:smartTagPr>
                <w:attr w:name="ProductID" w:val="175040 г"/>
              </w:smartTagPr>
              <w:r w:rsidRPr="00616DB3">
                <w:rPr>
                  <w:sz w:val="12"/>
                  <w:szCs w:val="12"/>
                </w:rPr>
                <w:t xml:space="preserve">175040 </w:t>
              </w:r>
              <w:proofErr w:type="spellStart"/>
              <w:r w:rsidRPr="00616DB3">
                <w:rPr>
                  <w:sz w:val="12"/>
                  <w:szCs w:val="12"/>
                </w:rPr>
                <w:t>г</w:t>
              </w:r>
            </w:smartTag>
            <w:r w:rsidRPr="00616DB3">
              <w:rPr>
                <w:sz w:val="12"/>
                <w:szCs w:val="12"/>
              </w:rPr>
              <w:t>.Сольцы</w:t>
            </w:r>
            <w:proofErr w:type="spellEnd"/>
            <w:r w:rsidRPr="00616DB3">
              <w:rPr>
                <w:sz w:val="12"/>
                <w:szCs w:val="12"/>
              </w:rPr>
              <w:t xml:space="preserve"> Новгородская обл.,</w:t>
            </w:r>
          </w:p>
          <w:p w:rsidR="00BF76A0" w:rsidRPr="00616DB3" w:rsidRDefault="00BF76A0" w:rsidP="006C0DED">
            <w:pPr>
              <w:suppressAutoHyphens/>
              <w:rPr>
                <w:sz w:val="12"/>
                <w:szCs w:val="12"/>
              </w:rPr>
            </w:pPr>
            <w:r w:rsidRPr="00616DB3">
              <w:rPr>
                <w:sz w:val="12"/>
                <w:szCs w:val="12"/>
              </w:rPr>
              <w:t xml:space="preserve"> Советский пр-т д.78</w:t>
            </w:r>
          </w:p>
          <w:p w:rsidR="00BF76A0" w:rsidRPr="00616DB3" w:rsidRDefault="00BF76A0" w:rsidP="006C0DED">
            <w:pPr>
              <w:suppressAutoHyphens/>
              <w:rPr>
                <w:sz w:val="12"/>
                <w:szCs w:val="12"/>
              </w:rPr>
            </w:pP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Володькина Ольга Николаевна</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30-475, 30-478</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627BF9" w:rsidP="006C0DED">
            <w:pPr>
              <w:suppressAutoHyphens/>
              <w:rPr>
                <w:b/>
                <w:sz w:val="12"/>
                <w:szCs w:val="12"/>
              </w:rPr>
            </w:pPr>
            <w:hyperlink r:id="rId31" w:history="1">
              <w:r w:rsidR="00BF76A0" w:rsidRPr="00616DB3">
                <w:rPr>
                  <w:rStyle w:val="af1"/>
                  <w:b/>
                  <w:color w:val="auto"/>
                  <w:sz w:val="12"/>
                  <w:szCs w:val="12"/>
                  <w:lang w:val="en-US"/>
                </w:rPr>
                <w:t>solcischool</w:t>
              </w:r>
              <w:r w:rsidR="00BF76A0" w:rsidRPr="00616DB3">
                <w:rPr>
                  <w:rStyle w:val="af1"/>
                  <w:b/>
                  <w:color w:val="auto"/>
                  <w:sz w:val="12"/>
                  <w:szCs w:val="12"/>
                </w:rPr>
                <w:t>1@</w:t>
              </w:r>
              <w:r w:rsidR="00BF76A0" w:rsidRPr="00616DB3">
                <w:rPr>
                  <w:rStyle w:val="af1"/>
                  <w:b/>
                  <w:color w:val="auto"/>
                  <w:sz w:val="12"/>
                  <w:szCs w:val="12"/>
                  <w:lang w:val="en-US"/>
                </w:rPr>
                <w:t>mail</w:t>
              </w:r>
              <w:r w:rsidR="00BF76A0" w:rsidRPr="00616DB3">
                <w:rPr>
                  <w:rStyle w:val="af1"/>
                  <w:b/>
                  <w:color w:val="auto"/>
                  <w:sz w:val="12"/>
                  <w:szCs w:val="12"/>
                </w:rPr>
                <w:t>.</w:t>
              </w:r>
              <w:r w:rsidR="00BF76A0" w:rsidRPr="00616DB3">
                <w:rPr>
                  <w:rStyle w:val="af1"/>
                  <w:b/>
                  <w:color w:val="auto"/>
                  <w:sz w:val="12"/>
                  <w:szCs w:val="12"/>
                  <w:lang w:val="en-US"/>
                </w:rPr>
                <w:t>ru</w:t>
              </w:r>
            </w:hyperlink>
          </w:p>
          <w:p w:rsidR="00BF76A0" w:rsidRPr="00616DB3" w:rsidRDefault="00627BF9" w:rsidP="006C0DED">
            <w:pPr>
              <w:suppressAutoHyphens/>
              <w:rPr>
                <w:sz w:val="12"/>
                <w:szCs w:val="12"/>
              </w:rPr>
            </w:pPr>
            <w:hyperlink r:id="rId32" w:history="1">
              <w:r w:rsidR="00BF76A0" w:rsidRPr="00616DB3">
                <w:rPr>
                  <w:b/>
                  <w:bCs/>
                  <w:sz w:val="12"/>
                  <w:szCs w:val="12"/>
                  <w:u w:val="single"/>
                </w:rPr>
                <w:t>http://school1soltsy.edusite.ru./</w:t>
              </w:r>
            </w:hyperlink>
          </w:p>
        </w:tc>
      </w:tr>
      <w:tr w:rsidR="00616DB3" w:rsidRPr="00616DB3" w:rsidTr="006C0DED">
        <w:trPr>
          <w:trHeight w:val="1527"/>
        </w:trPr>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 xml:space="preserve">175045 Новгородская обл., Солецкий район </w:t>
            </w:r>
          </w:p>
          <w:p w:rsidR="00BF76A0" w:rsidRPr="00616DB3" w:rsidRDefault="00BF76A0" w:rsidP="006C0DED">
            <w:pPr>
              <w:suppressAutoHyphens/>
              <w:rPr>
                <w:sz w:val="12"/>
                <w:szCs w:val="12"/>
              </w:rPr>
            </w:pPr>
            <w:r w:rsidRPr="00616DB3">
              <w:rPr>
                <w:sz w:val="12"/>
                <w:szCs w:val="12"/>
              </w:rPr>
              <w:t>д. Выбити ул.Центральная,145</w:t>
            </w:r>
          </w:p>
          <w:p w:rsidR="00BF76A0" w:rsidRPr="00616DB3" w:rsidRDefault="00BF76A0" w:rsidP="006C0DED">
            <w:pPr>
              <w:suppressAutoHyphens/>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Володькина Ольга Николаевна</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тел.30-475, 30-478</w:t>
            </w:r>
          </w:p>
          <w:p w:rsidR="00BF76A0" w:rsidRPr="00616DB3" w:rsidRDefault="00BF76A0" w:rsidP="006C0DED">
            <w:pPr>
              <w:suppressAutoHyphens/>
              <w:rPr>
                <w:b/>
                <w:sz w:val="12"/>
                <w:szCs w:val="12"/>
              </w:rPr>
            </w:pPr>
          </w:p>
          <w:p w:rsidR="00BF76A0" w:rsidRPr="00616DB3" w:rsidRDefault="00BF76A0" w:rsidP="006C0DED">
            <w:pPr>
              <w:suppressAutoHyphens/>
              <w:rPr>
                <w:b/>
                <w:sz w:val="12"/>
                <w:szCs w:val="12"/>
              </w:rPr>
            </w:pPr>
            <w:r w:rsidRPr="00616DB3">
              <w:rPr>
                <w:b/>
                <w:sz w:val="12"/>
                <w:szCs w:val="12"/>
              </w:rPr>
              <w:t>тел.26-700, 26-239</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627BF9" w:rsidP="006C0DED">
            <w:pPr>
              <w:suppressAutoHyphens/>
              <w:rPr>
                <w:b/>
                <w:sz w:val="12"/>
                <w:szCs w:val="12"/>
              </w:rPr>
            </w:pPr>
            <w:hyperlink r:id="rId33" w:history="1">
              <w:r w:rsidR="00BF76A0" w:rsidRPr="00616DB3">
                <w:rPr>
                  <w:rStyle w:val="af1"/>
                  <w:b/>
                  <w:color w:val="auto"/>
                  <w:sz w:val="12"/>
                  <w:szCs w:val="12"/>
                  <w:lang w:val="en-US"/>
                </w:rPr>
                <w:t>solcischool</w:t>
              </w:r>
              <w:r w:rsidR="00BF76A0" w:rsidRPr="00616DB3">
                <w:rPr>
                  <w:rStyle w:val="af1"/>
                  <w:b/>
                  <w:color w:val="auto"/>
                  <w:sz w:val="12"/>
                  <w:szCs w:val="12"/>
                </w:rPr>
                <w:t>1@</w:t>
              </w:r>
              <w:r w:rsidR="00BF76A0" w:rsidRPr="00616DB3">
                <w:rPr>
                  <w:rStyle w:val="af1"/>
                  <w:b/>
                  <w:color w:val="auto"/>
                  <w:sz w:val="12"/>
                  <w:szCs w:val="12"/>
                  <w:lang w:val="en-US"/>
                </w:rPr>
                <w:t>mail</w:t>
              </w:r>
              <w:r w:rsidR="00BF76A0" w:rsidRPr="00616DB3">
                <w:rPr>
                  <w:rStyle w:val="af1"/>
                  <w:b/>
                  <w:color w:val="auto"/>
                  <w:sz w:val="12"/>
                  <w:szCs w:val="12"/>
                </w:rPr>
                <w:t>.</w:t>
              </w:r>
              <w:r w:rsidR="00BF76A0" w:rsidRPr="00616DB3">
                <w:rPr>
                  <w:rStyle w:val="af1"/>
                  <w:b/>
                  <w:color w:val="auto"/>
                  <w:sz w:val="12"/>
                  <w:szCs w:val="12"/>
                  <w:lang w:val="en-US"/>
                </w:rPr>
                <w:t>ru</w:t>
              </w:r>
            </w:hyperlink>
          </w:p>
          <w:p w:rsidR="00BF76A0" w:rsidRPr="00616DB3" w:rsidRDefault="00627BF9" w:rsidP="006C0DED">
            <w:pPr>
              <w:suppressAutoHyphens/>
              <w:rPr>
                <w:sz w:val="12"/>
                <w:szCs w:val="12"/>
              </w:rPr>
            </w:pPr>
            <w:hyperlink r:id="rId34" w:history="1">
              <w:r w:rsidR="00BF76A0" w:rsidRPr="00616DB3">
                <w:rPr>
                  <w:b/>
                  <w:bCs/>
                  <w:sz w:val="12"/>
                  <w:szCs w:val="12"/>
                  <w:u w:val="single"/>
                </w:rPr>
                <w:t>http://school1soltsy.edusite.ru./</w:t>
              </w:r>
            </w:hyperlink>
          </w:p>
          <w:p w:rsidR="00BF76A0" w:rsidRPr="00616DB3" w:rsidRDefault="00BF76A0" w:rsidP="006C0DED">
            <w:pPr>
              <w:suppressAutoHyphens/>
              <w:rPr>
                <w:sz w:val="12"/>
                <w:szCs w:val="12"/>
              </w:rPr>
            </w:pPr>
          </w:p>
          <w:p w:rsidR="00BF76A0" w:rsidRPr="00616DB3" w:rsidRDefault="00627BF9" w:rsidP="006C0DED">
            <w:pPr>
              <w:suppressAutoHyphens/>
              <w:rPr>
                <w:sz w:val="12"/>
                <w:szCs w:val="12"/>
              </w:rPr>
            </w:pPr>
            <w:hyperlink r:id="rId35" w:history="1">
              <w:r w:rsidR="00BF76A0" w:rsidRPr="00616DB3">
                <w:rPr>
                  <w:rStyle w:val="af1"/>
                  <w:color w:val="auto"/>
                  <w:sz w:val="12"/>
                  <w:szCs w:val="12"/>
                  <w:lang w:val="en-US"/>
                </w:rPr>
                <w:t>wibiti</w:t>
              </w:r>
              <w:r w:rsidR="00BF76A0" w:rsidRPr="00616DB3">
                <w:rPr>
                  <w:rStyle w:val="af1"/>
                  <w:color w:val="auto"/>
                  <w:sz w:val="12"/>
                  <w:szCs w:val="12"/>
                </w:rPr>
                <w:t>@</w:t>
              </w:r>
              <w:r w:rsidR="00BF76A0" w:rsidRPr="00616DB3">
                <w:rPr>
                  <w:rStyle w:val="af1"/>
                  <w:color w:val="auto"/>
                  <w:sz w:val="12"/>
                  <w:szCs w:val="12"/>
                  <w:lang w:val="en-US"/>
                </w:rPr>
                <w:t>list</w:t>
              </w:r>
              <w:r w:rsidR="00BF76A0" w:rsidRPr="00616DB3">
                <w:rPr>
                  <w:rStyle w:val="af1"/>
                  <w:color w:val="auto"/>
                  <w:sz w:val="12"/>
                  <w:szCs w:val="12"/>
                </w:rPr>
                <w:t>.</w:t>
              </w:r>
              <w:r w:rsidR="00BF76A0" w:rsidRPr="00616DB3">
                <w:rPr>
                  <w:rStyle w:val="af1"/>
                  <w:color w:val="auto"/>
                  <w:sz w:val="12"/>
                  <w:szCs w:val="12"/>
                  <w:lang w:val="en-US"/>
                </w:rPr>
                <w:t>ru</w:t>
              </w:r>
            </w:hyperlink>
          </w:p>
          <w:p w:rsidR="00BF76A0" w:rsidRPr="00616DB3" w:rsidRDefault="00627BF9" w:rsidP="006C0DED">
            <w:pPr>
              <w:suppressAutoHyphens/>
              <w:rPr>
                <w:sz w:val="12"/>
                <w:szCs w:val="12"/>
              </w:rPr>
            </w:pPr>
            <w:hyperlink r:id="rId36" w:history="1">
              <w:r w:rsidR="00BF76A0" w:rsidRPr="00616DB3">
                <w:rPr>
                  <w:b/>
                  <w:bCs/>
                  <w:sz w:val="12"/>
                  <w:szCs w:val="12"/>
                  <w:u w:val="single"/>
                </w:rPr>
                <w:t>http://vybiti.soletskiy.okpmo.nov.ru/</w:t>
              </w:r>
            </w:hyperlink>
          </w:p>
          <w:p w:rsidR="00BF76A0" w:rsidRPr="00616DB3" w:rsidRDefault="00BF76A0" w:rsidP="006C0DED">
            <w:pPr>
              <w:suppressAutoHyphens/>
              <w:rPr>
                <w:b/>
                <w:sz w:val="12"/>
                <w:szCs w:val="12"/>
              </w:rPr>
            </w:pPr>
          </w:p>
        </w:tc>
      </w:tr>
      <w:tr w:rsidR="00616DB3" w:rsidRPr="00616DB3" w:rsidTr="006C0DED">
        <w:trPr>
          <w:trHeight w:val="1527"/>
        </w:trPr>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smartTag w:uri="urn:schemas-microsoft-com:office:smarttags" w:element="metricconverter">
              <w:smartTagPr>
                <w:attr w:name="ProductID" w:val="175040 г"/>
              </w:smartTagPr>
              <w:r w:rsidRPr="00616DB3">
                <w:rPr>
                  <w:sz w:val="12"/>
                  <w:szCs w:val="12"/>
                </w:rPr>
                <w:t xml:space="preserve">175040 </w:t>
              </w:r>
              <w:proofErr w:type="spellStart"/>
              <w:r w:rsidRPr="00616DB3">
                <w:rPr>
                  <w:sz w:val="12"/>
                  <w:szCs w:val="12"/>
                </w:rPr>
                <w:t>г</w:t>
              </w:r>
            </w:smartTag>
            <w:r w:rsidRPr="00616DB3">
              <w:rPr>
                <w:sz w:val="12"/>
                <w:szCs w:val="12"/>
              </w:rPr>
              <w:t>.Сольцы</w:t>
            </w:r>
            <w:proofErr w:type="spellEnd"/>
            <w:r w:rsidRPr="00616DB3">
              <w:rPr>
                <w:sz w:val="12"/>
                <w:szCs w:val="12"/>
              </w:rPr>
              <w:t xml:space="preserve"> Новгородская обл., </w:t>
            </w:r>
          </w:p>
          <w:p w:rsidR="00BF76A0" w:rsidRPr="00616DB3" w:rsidRDefault="00BF76A0" w:rsidP="006C0DED">
            <w:pPr>
              <w:suppressAutoHyphens/>
              <w:rPr>
                <w:sz w:val="12"/>
                <w:szCs w:val="12"/>
              </w:rPr>
            </w:pPr>
            <w:r w:rsidRPr="00616DB3">
              <w:rPr>
                <w:sz w:val="12"/>
                <w:szCs w:val="12"/>
              </w:rPr>
              <w:t>Советский пр-т  д.7</w:t>
            </w:r>
          </w:p>
          <w:p w:rsidR="00BF76A0" w:rsidRPr="00616DB3" w:rsidRDefault="00BF76A0" w:rsidP="006C0DED">
            <w:pPr>
              <w:suppressAutoHyphens/>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Алексеева Татьяна Николаевна</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тел. 31-950, 31-945</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627BF9" w:rsidP="006C0DED">
            <w:pPr>
              <w:suppressAutoHyphens/>
              <w:rPr>
                <w:sz w:val="12"/>
                <w:szCs w:val="12"/>
              </w:rPr>
            </w:pPr>
            <w:hyperlink r:id="rId37" w:history="1">
              <w:r w:rsidR="00BF76A0" w:rsidRPr="00616DB3">
                <w:rPr>
                  <w:rStyle w:val="af1"/>
                  <w:color w:val="auto"/>
                  <w:sz w:val="12"/>
                  <w:szCs w:val="12"/>
                </w:rPr>
                <w:t>edusite5316s2@mail.ru</w:t>
              </w:r>
            </w:hyperlink>
          </w:p>
          <w:p w:rsidR="00BF76A0" w:rsidRPr="00616DB3" w:rsidRDefault="00627BF9" w:rsidP="006C0DED">
            <w:pPr>
              <w:suppressAutoHyphens/>
              <w:rPr>
                <w:b/>
                <w:sz w:val="12"/>
                <w:szCs w:val="12"/>
              </w:rPr>
            </w:pPr>
            <w:hyperlink r:id="rId38" w:history="1">
              <w:r w:rsidR="00BF76A0" w:rsidRPr="00616DB3">
                <w:rPr>
                  <w:b/>
                  <w:bCs/>
                  <w:sz w:val="12"/>
                  <w:szCs w:val="12"/>
                  <w:u w:val="single"/>
                </w:rPr>
                <w:t>http://</w:t>
              </w:r>
            </w:hyperlink>
            <w:hyperlink r:id="rId39" w:history="1">
              <w:r w:rsidR="00BF76A0" w:rsidRPr="00616DB3">
                <w:rPr>
                  <w:rStyle w:val="af1"/>
                  <w:color w:val="auto"/>
                  <w:sz w:val="12"/>
                  <w:szCs w:val="12"/>
                </w:rPr>
                <w:t>http://soletskajaschool2.edusite.ru</w:t>
              </w:r>
            </w:hyperlink>
          </w:p>
        </w:tc>
      </w:tr>
      <w:tr w:rsidR="00616DB3" w:rsidRPr="00616DB3" w:rsidTr="006C0DED">
        <w:trPr>
          <w:trHeight w:val="1737"/>
        </w:trPr>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jc w:val="center"/>
              <w:rPr>
                <w:sz w:val="12"/>
                <w:szCs w:val="12"/>
              </w:rPr>
            </w:pPr>
            <w:r w:rsidRPr="00616DB3">
              <w:rPr>
                <w:sz w:val="12"/>
                <w:szCs w:val="12"/>
              </w:rPr>
              <w:lastRenderedPageBreak/>
              <w:t>4.</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sz w:val="12"/>
                <w:szCs w:val="12"/>
              </w:rPr>
            </w:pPr>
            <w:r w:rsidRPr="00616DB3">
              <w:rPr>
                <w:sz w:val="12"/>
                <w:szCs w:val="12"/>
              </w:rPr>
              <w:t xml:space="preserve">175061 Новгородская обл., </w:t>
            </w:r>
          </w:p>
          <w:p w:rsidR="00BF76A0" w:rsidRPr="00616DB3" w:rsidRDefault="00BF76A0" w:rsidP="006C0DED">
            <w:pPr>
              <w:suppressAutoHyphens/>
              <w:rPr>
                <w:sz w:val="12"/>
                <w:szCs w:val="12"/>
              </w:rPr>
            </w:pPr>
            <w:r w:rsidRPr="00616DB3">
              <w:rPr>
                <w:sz w:val="12"/>
                <w:szCs w:val="12"/>
              </w:rPr>
              <w:t>Солецкий район д. Горки ул.Молодежная,12</w:t>
            </w:r>
          </w:p>
          <w:p w:rsidR="00BF76A0" w:rsidRPr="00616DB3" w:rsidRDefault="00BF76A0" w:rsidP="006C0DED">
            <w:pPr>
              <w:suppressAutoHyphens/>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Михайлова Любовь Валерьевна</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BF76A0" w:rsidP="006C0DED">
            <w:pPr>
              <w:suppressAutoHyphens/>
              <w:rPr>
                <w:b/>
                <w:sz w:val="12"/>
                <w:szCs w:val="12"/>
              </w:rPr>
            </w:pPr>
            <w:r w:rsidRPr="00616DB3">
              <w:rPr>
                <w:b/>
                <w:sz w:val="12"/>
                <w:szCs w:val="12"/>
              </w:rPr>
              <w:t>тел.24-210</w:t>
            </w:r>
          </w:p>
          <w:p w:rsidR="00BF76A0" w:rsidRPr="00616DB3" w:rsidRDefault="00BF76A0" w:rsidP="006C0DED">
            <w:pPr>
              <w:suppressAutoHyphens/>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F76A0" w:rsidRPr="00616DB3" w:rsidRDefault="00627BF9" w:rsidP="006C0DED">
            <w:pPr>
              <w:suppressAutoHyphens/>
              <w:rPr>
                <w:sz w:val="12"/>
                <w:szCs w:val="12"/>
              </w:rPr>
            </w:pPr>
            <w:hyperlink r:id="rId40" w:history="1">
              <w:r w:rsidR="00BF76A0" w:rsidRPr="00616DB3">
                <w:rPr>
                  <w:rStyle w:val="af1"/>
                  <w:color w:val="auto"/>
                  <w:sz w:val="12"/>
                  <w:szCs w:val="12"/>
                </w:rPr>
                <w:t>gorki-shcool@rambler.ru</w:t>
              </w:r>
            </w:hyperlink>
          </w:p>
          <w:p w:rsidR="00BF76A0" w:rsidRPr="00616DB3" w:rsidRDefault="00627BF9" w:rsidP="006C0DED">
            <w:pPr>
              <w:suppressAutoHyphens/>
              <w:rPr>
                <w:b/>
                <w:sz w:val="12"/>
                <w:szCs w:val="12"/>
              </w:rPr>
            </w:pPr>
            <w:hyperlink r:id="rId41" w:history="1">
              <w:r w:rsidR="00BF76A0" w:rsidRPr="00616DB3">
                <w:rPr>
                  <w:rStyle w:val="af1"/>
                  <w:color w:val="auto"/>
                  <w:sz w:val="12"/>
                  <w:szCs w:val="12"/>
                </w:rPr>
                <w:t>http://proshkolu.ru/org/gorki</w:t>
              </w:r>
            </w:hyperlink>
          </w:p>
        </w:tc>
      </w:tr>
    </w:tbl>
    <w:p w:rsidR="00BF76A0" w:rsidRPr="00616DB3" w:rsidRDefault="00BF76A0" w:rsidP="00BF76A0">
      <w:pPr>
        <w:suppressAutoHyphens/>
        <w:jc w:val="both"/>
        <w:rPr>
          <w:b/>
          <w:sz w:val="16"/>
          <w:szCs w:val="16"/>
        </w:rPr>
      </w:pPr>
    </w:p>
    <w:p w:rsidR="00BF76A0" w:rsidRPr="00616DB3" w:rsidRDefault="00BF76A0" w:rsidP="00BF76A0">
      <w:pPr>
        <w:suppressAutoHyphens/>
        <w:jc w:val="center"/>
        <w:rPr>
          <w:sz w:val="16"/>
          <w:szCs w:val="16"/>
        </w:rPr>
      </w:pPr>
    </w:p>
    <w:p w:rsidR="00BF76A0" w:rsidRPr="00616DB3" w:rsidRDefault="00BF76A0" w:rsidP="00BF76A0">
      <w:pPr>
        <w:suppressAutoHyphens/>
        <w:jc w:val="center"/>
        <w:rPr>
          <w:b/>
          <w:sz w:val="16"/>
          <w:szCs w:val="16"/>
        </w:rPr>
      </w:pPr>
      <w:r w:rsidRPr="00616DB3">
        <w:rPr>
          <w:b/>
          <w:sz w:val="16"/>
          <w:szCs w:val="16"/>
        </w:rPr>
        <w:t>ГРАФИК РАБОТЫ</w:t>
      </w:r>
    </w:p>
    <w:p w:rsidR="00BF76A0" w:rsidRPr="00616DB3" w:rsidRDefault="00BF76A0" w:rsidP="00BF76A0">
      <w:pPr>
        <w:suppressAutoHyphens/>
        <w:jc w:val="center"/>
        <w:rPr>
          <w:b/>
          <w:sz w:val="16"/>
          <w:szCs w:val="16"/>
        </w:rPr>
      </w:pPr>
      <w:r w:rsidRPr="00616DB3">
        <w:rPr>
          <w:b/>
          <w:sz w:val="16"/>
          <w:szCs w:val="16"/>
        </w:rPr>
        <w:t>организаций, участвующих в предоставлении муниципальной услуги</w:t>
      </w:r>
    </w:p>
    <w:p w:rsidR="00BF76A0" w:rsidRPr="00616DB3" w:rsidRDefault="00BF76A0" w:rsidP="00BF76A0">
      <w:pPr>
        <w:suppressAutoHyphens/>
        <w:jc w:val="center"/>
        <w:rPr>
          <w:b/>
          <w:sz w:val="16"/>
          <w:szCs w:val="16"/>
        </w:rPr>
      </w:pPr>
      <w:r w:rsidRPr="00616DB3">
        <w:rPr>
          <w:b/>
          <w:sz w:val="16"/>
          <w:szCs w:val="16"/>
        </w:rPr>
        <w:t>(общеобразовательные организации)</w:t>
      </w:r>
    </w:p>
    <w:p w:rsidR="00BF76A0" w:rsidRPr="00616DB3" w:rsidRDefault="00BF76A0" w:rsidP="00BF76A0">
      <w:pPr>
        <w:suppressAutoHyphens/>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3145"/>
      </w:tblGrid>
      <w:tr w:rsidR="00616DB3" w:rsidRPr="00616DB3" w:rsidTr="006C0DED">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понедельник </w:t>
            </w:r>
          </w:p>
        </w:tc>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с 08.00 до 17.00, перерыв с 13.00 до 14.00</w:t>
            </w:r>
          </w:p>
        </w:tc>
      </w:tr>
      <w:tr w:rsidR="00616DB3" w:rsidRPr="00616DB3" w:rsidTr="006C0DED">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вторник </w:t>
            </w:r>
          </w:p>
        </w:tc>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с 08.00 до 17.00, перерыв с 13.00 до 14.00</w:t>
            </w:r>
          </w:p>
        </w:tc>
      </w:tr>
      <w:tr w:rsidR="00616DB3" w:rsidRPr="00616DB3" w:rsidTr="006C0DED">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среда </w:t>
            </w:r>
          </w:p>
        </w:tc>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с 08.00 до 17.00, перерыв с 13.00 до 14.00</w:t>
            </w:r>
          </w:p>
        </w:tc>
      </w:tr>
      <w:tr w:rsidR="00616DB3" w:rsidRPr="00616DB3" w:rsidTr="006C0DED">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четверг </w:t>
            </w:r>
          </w:p>
        </w:tc>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с 08.00 до 17.00, перерыв с 13.00 до 14.00</w:t>
            </w:r>
          </w:p>
        </w:tc>
      </w:tr>
      <w:tr w:rsidR="00616DB3" w:rsidRPr="00616DB3" w:rsidTr="006C0DED">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xml:space="preserve">пятница </w:t>
            </w:r>
          </w:p>
        </w:tc>
        <w:tc>
          <w:tcPr>
            <w:tcW w:w="0" w:type="auto"/>
            <w:tcBorders>
              <w:top w:val="nil"/>
              <w:left w:val="nil"/>
              <w:bottom w:val="nil"/>
              <w:right w:val="nil"/>
            </w:tcBorders>
          </w:tcPr>
          <w:p w:rsidR="00BF76A0" w:rsidRPr="00616DB3" w:rsidRDefault="00BF76A0" w:rsidP="006C0DED">
            <w:pPr>
              <w:suppressAutoHyphens/>
              <w:jc w:val="both"/>
              <w:rPr>
                <w:sz w:val="16"/>
                <w:szCs w:val="16"/>
              </w:rPr>
            </w:pPr>
            <w:r w:rsidRPr="00616DB3">
              <w:rPr>
                <w:sz w:val="16"/>
                <w:szCs w:val="16"/>
              </w:rPr>
              <w:t>- с 08.00 до 17.00, перерыв с 13.00 до 14.00</w:t>
            </w:r>
          </w:p>
        </w:tc>
      </w:tr>
      <w:tr w:rsidR="00616DB3" w:rsidRPr="00616DB3" w:rsidTr="006C0DED">
        <w:tc>
          <w:tcPr>
            <w:tcW w:w="0" w:type="auto"/>
            <w:tcBorders>
              <w:top w:val="nil"/>
              <w:left w:val="nil"/>
              <w:bottom w:val="nil"/>
              <w:right w:val="nil"/>
            </w:tcBorders>
          </w:tcPr>
          <w:p w:rsidR="00BF76A0" w:rsidRPr="00616DB3" w:rsidRDefault="00BF76A0" w:rsidP="006C0DED">
            <w:pPr>
              <w:pStyle w:val="6"/>
              <w:tabs>
                <w:tab w:val="num" w:pos="0"/>
              </w:tabs>
              <w:suppressAutoHyphens/>
              <w:rPr>
                <w:b w:val="0"/>
                <w:bCs/>
                <w:sz w:val="16"/>
                <w:szCs w:val="16"/>
              </w:rPr>
            </w:pPr>
            <w:r w:rsidRPr="00616DB3">
              <w:rPr>
                <w:b w:val="0"/>
                <w:sz w:val="16"/>
                <w:szCs w:val="16"/>
              </w:rPr>
              <w:t>суббота</w:t>
            </w:r>
          </w:p>
        </w:tc>
        <w:tc>
          <w:tcPr>
            <w:tcW w:w="0" w:type="auto"/>
            <w:tcBorders>
              <w:top w:val="nil"/>
              <w:left w:val="nil"/>
              <w:bottom w:val="nil"/>
              <w:right w:val="nil"/>
            </w:tcBorders>
          </w:tcPr>
          <w:p w:rsidR="00BF76A0" w:rsidRPr="00616DB3" w:rsidRDefault="00BF76A0" w:rsidP="006C0DED">
            <w:pPr>
              <w:tabs>
                <w:tab w:val="num" w:pos="0"/>
              </w:tabs>
              <w:suppressAutoHyphens/>
              <w:autoSpaceDE w:val="0"/>
              <w:autoSpaceDN w:val="0"/>
              <w:jc w:val="both"/>
              <w:rPr>
                <w:sz w:val="16"/>
                <w:szCs w:val="16"/>
              </w:rPr>
            </w:pPr>
            <w:r w:rsidRPr="00616DB3">
              <w:rPr>
                <w:sz w:val="16"/>
                <w:szCs w:val="16"/>
              </w:rPr>
              <w:t>- с 08.00 до 14.00, без перерыва</w:t>
            </w:r>
          </w:p>
        </w:tc>
      </w:tr>
      <w:tr w:rsidR="00616DB3" w:rsidRPr="00616DB3" w:rsidTr="006C0DED">
        <w:tc>
          <w:tcPr>
            <w:tcW w:w="0" w:type="auto"/>
            <w:tcBorders>
              <w:top w:val="nil"/>
              <w:left w:val="nil"/>
              <w:bottom w:val="nil"/>
              <w:right w:val="nil"/>
            </w:tcBorders>
          </w:tcPr>
          <w:p w:rsidR="00BF76A0" w:rsidRPr="00616DB3" w:rsidRDefault="00BF76A0" w:rsidP="006C0DED">
            <w:pPr>
              <w:pStyle w:val="6"/>
              <w:tabs>
                <w:tab w:val="num" w:pos="0"/>
              </w:tabs>
              <w:suppressAutoHyphens/>
              <w:rPr>
                <w:b w:val="0"/>
                <w:bCs/>
                <w:sz w:val="16"/>
                <w:szCs w:val="16"/>
              </w:rPr>
            </w:pPr>
            <w:r w:rsidRPr="00616DB3">
              <w:rPr>
                <w:b w:val="0"/>
                <w:sz w:val="16"/>
                <w:szCs w:val="16"/>
              </w:rPr>
              <w:t>воскресенье</w:t>
            </w:r>
          </w:p>
        </w:tc>
        <w:tc>
          <w:tcPr>
            <w:tcW w:w="0" w:type="auto"/>
            <w:tcBorders>
              <w:top w:val="nil"/>
              <w:left w:val="nil"/>
              <w:bottom w:val="nil"/>
              <w:right w:val="nil"/>
            </w:tcBorders>
          </w:tcPr>
          <w:p w:rsidR="00BF76A0" w:rsidRPr="00616DB3" w:rsidRDefault="00BF76A0" w:rsidP="006C0DED">
            <w:pPr>
              <w:tabs>
                <w:tab w:val="num" w:pos="0"/>
              </w:tabs>
              <w:suppressAutoHyphens/>
              <w:autoSpaceDE w:val="0"/>
              <w:autoSpaceDN w:val="0"/>
              <w:jc w:val="both"/>
              <w:rPr>
                <w:sz w:val="16"/>
                <w:szCs w:val="16"/>
              </w:rPr>
            </w:pPr>
            <w:r w:rsidRPr="00616DB3">
              <w:rPr>
                <w:sz w:val="16"/>
                <w:szCs w:val="16"/>
              </w:rPr>
              <w:t>- выходной день</w:t>
            </w:r>
          </w:p>
        </w:tc>
      </w:tr>
    </w:tbl>
    <w:p w:rsidR="00BF76A0" w:rsidRPr="00616DB3" w:rsidRDefault="00BF76A0" w:rsidP="00BF76A0">
      <w:pPr>
        <w:suppressAutoHyphens/>
        <w:rPr>
          <w:b/>
          <w:sz w:val="16"/>
          <w:szCs w:val="16"/>
        </w:rPr>
      </w:pPr>
    </w:p>
    <w:p w:rsidR="00BF76A0" w:rsidRPr="00616DB3" w:rsidRDefault="00BF76A0" w:rsidP="006C0DED">
      <w:pPr>
        <w:suppressAutoHyphens/>
        <w:jc w:val="right"/>
        <w:rPr>
          <w:b/>
          <w:sz w:val="16"/>
          <w:szCs w:val="16"/>
        </w:rPr>
      </w:pPr>
      <w:r w:rsidRPr="00616DB3">
        <w:rPr>
          <w:b/>
          <w:sz w:val="16"/>
          <w:szCs w:val="16"/>
        </w:rPr>
        <w:t xml:space="preserve">                                                                                                                                      Приложение   №2               </w:t>
      </w:r>
    </w:p>
    <w:p w:rsidR="00BF76A0" w:rsidRPr="00616DB3" w:rsidRDefault="00BF76A0" w:rsidP="006C0DED">
      <w:pPr>
        <w:tabs>
          <w:tab w:val="left" w:pos="720"/>
        </w:tabs>
        <w:suppressAutoHyphens/>
        <w:jc w:val="right"/>
        <w:rPr>
          <w:sz w:val="16"/>
          <w:szCs w:val="16"/>
        </w:rPr>
      </w:pPr>
      <w:r w:rsidRPr="00616DB3">
        <w:rPr>
          <w:sz w:val="16"/>
          <w:szCs w:val="16"/>
        </w:rPr>
        <w:t xml:space="preserve">к Административному регламенту </w:t>
      </w:r>
    </w:p>
    <w:p w:rsidR="00BF76A0" w:rsidRPr="00616DB3" w:rsidRDefault="00BF76A0" w:rsidP="006C0DED">
      <w:pPr>
        <w:tabs>
          <w:tab w:val="left" w:pos="720"/>
        </w:tabs>
        <w:suppressAutoHyphens/>
        <w:jc w:val="right"/>
        <w:rPr>
          <w:sz w:val="16"/>
          <w:szCs w:val="16"/>
        </w:rPr>
      </w:pPr>
      <w:r w:rsidRPr="00616DB3">
        <w:rPr>
          <w:sz w:val="16"/>
          <w:szCs w:val="16"/>
        </w:rPr>
        <w:t xml:space="preserve"> предоставления муниципальной услуги </w:t>
      </w:r>
    </w:p>
    <w:p w:rsidR="00BF76A0" w:rsidRPr="00616DB3" w:rsidRDefault="00BF76A0" w:rsidP="006C0DED">
      <w:pPr>
        <w:suppressAutoHyphens/>
        <w:jc w:val="right"/>
        <w:rPr>
          <w:sz w:val="16"/>
          <w:szCs w:val="16"/>
        </w:rPr>
      </w:pPr>
      <w:r w:rsidRPr="00616DB3">
        <w:rPr>
          <w:sz w:val="16"/>
          <w:szCs w:val="16"/>
        </w:rPr>
        <w:t xml:space="preserve">по предоставлению информации  о </w:t>
      </w:r>
    </w:p>
    <w:p w:rsidR="00BF76A0" w:rsidRPr="00616DB3" w:rsidRDefault="00BF76A0" w:rsidP="006C0DED">
      <w:pPr>
        <w:suppressAutoHyphens/>
        <w:jc w:val="right"/>
        <w:rPr>
          <w:sz w:val="16"/>
          <w:szCs w:val="16"/>
        </w:rPr>
      </w:pPr>
      <w:r w:rsidRPr="00616DB3">
        <w:rPr>
          <w:sz w:val="16"/>
          <w:szCs w:val="16"/>
        </w:rPr>
        <w:t xml:space="preserve">результатах сданных экзаменов, </w:t>
      </w:r>
    </w:p>
    <w:p w:rsidR="00BF76A0" w:rsidRPr="00616DB3" w:rsidRDefault="00BF76A0" w:rsidP="006C0DED">
      <w:pPr>
        <w:suppressAutoHyphens/>
        <w:jc w:val="right"/>
        <w:rPr>
          <w:sz w:val="16"/>
          <w:szCs w:val="16"/>
        </w:rPr>
      </w:pPr>
      <w:r w:rsidRPr="00616DB3">
        <w:rPr>
          <w:sz w:val="16"/>
          <w:szCs w:val="16"/>
        </w:rPr>
        <w:t xml:space="preserve">тестирования и иных вступительных испытаний, </w:t>
      </w:r>
    </w:p>
    <w:p w:rsidR="00BF76A0" w:rsidRPr="00616DB3" w:rsidRDefault="00BF76A0" w:rsidP="006C0DED">
      <w:pPr>
        <w:suppressAutoHyphens/>
        <w:jc w:val="right"/>
        <w:rPr>
          <w:sz w:val="16"/>
          <w:szCs w:val="16"/>
        </w:rPr>
      </w:pPr>
      <w:r w:rsidRPr="00616DB3">
        <w:rPr>
          <w:sz w:val="16"/>
          <w:szCs w:val="16"/>
        </w:rPr>
        <w:t>а также зачислении  в общеобразовательное учреждение</w:t>
      </w:r>
    </w:p>
    <w:p w:rsidR="00BF76A0" w:rsidRPr="00616DB3" w:rsidRDefault="00BF76A0" w:rsidP="00BF76A0">
      <w:pPr>
        <w:suppressAutoHyphens/>
        <w:rPr>
          <w:sz w:val="16"/>
          <w:szCs w:val="16"/>
        </w:rPr>
      </w:pPr>
    </w:p>
    <w:p w:rsidR="00BF76A0" w:rsidRPr="00616DB3" w:rsidRDefault="00BF76A0" w:rsidP="00BF76A0">
      <w:pPr>
        <w:suppressAutoHyphens/>
        <w:jc w:val="center"/>
        <w:rPr>
          <w:b/>
          <w:caps/>
          <w:sz w:val="16"/>
          <w:szCs w:val="16"/>
        </w:rPr>
      </w:pPr>
      <w:r w:rsidRPr="00616DB3">
        <w:rPr>
          <w:b/>
          <w:caps/>
          <w:sz w:val="16"/>
          <w:szCs w:val="16"/>
        </w:rPr>
        <w:t xml:space="preserve">Журнал </w:t>
      </w:r>
    </w:p>
    <w:p w:rsidR="00BF76A0" w:rsidRPr="00616DB3" w:rsidRDefault="00BF76A0" w:rsidP="00BF76A0">
      <w:pPr>
        <w:suppressAutoHyphens/>
        <w:jc w:val="center"/>
        <w:rPr>
          <w:sz w:val="16"/>
          <w:szCs w:val="16"/>
        </w:rPr>
      </w:pPr>
      <w:r w:rsidRPr="00616DB3">
        <w:rPr>
          <w:sz w:val="16"/>
          <w:szCs w:val="16"/>
        </w:rPr>
        <w:t>регистрации принятых документов</w:t>
      </w:r>
    </w:p>
    <w:p w:rsidR="00BF76A0" w:rsidRPr="00616DB3" w:rsidRDefault="00BF76A0" w:rsidP="00BF76A0">
      <w:pPr>
        <w:suppressAutoHyphens/>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903"/>
        <w:gridCol w:w="1123"/>
        <w:gridCol w:w="1128"/>
        <w:gridCol w:w="1119"/>
      </w:tblGrid>
      <w:tr w:rsidR="00616DB3" w:rsidRPr="00616DB3" w:rsidTr="006C0DED">
        <w:tc>
          <w:tcPr>
            <w:tcW w:w="1805" w:type="dxa"/>
            <w:shd w:val="clear" w:color="auto" w:fill="auto"/>
            <w:vAlign w:val="center"/>
          </w:tcPr>
          <w:p w:rsidR="00BF76A0" w:rsidRPr="00616DB3" w:rsidRDefault="00BF76A0" w:rsidP="006C0DED">
            <w:pPr>
              <w:suppressAutoHyphens/>
              <w:jc w:val="center"/>
              <w:rPr>
                <w:sz w:val="16"/>
                <w:szCs w:val="16"/>
              </w:rPr>
            </w:pPr>
            <w:r w:rsidRPr="00616DB3">
              <w:rPr>
                <w:sz w:val="16"/>
                <w:szCs w:val="16"/>
              </w:rPr>
              <w:t>№ п/п,</w:t>
            </w:r>
          </w:p>
          <w:p w:rsidR="00BF76A0" w:rsidRPr="00616DB3" w:rsidRDefault="00BF76A0" w:rsidP="006C0DED">
            <w:pPr>
              <w:suppressAutoHyphens/>
              <w:jc w:val="center"/>
              <w:rPr>
                <w:sz w:val="16"/>
                <w:szCs w:val="16"/>
              </w:rPr>
            </w:pPr>
            <w:r w:rsidRPr="00616DB3">
              <w:rPr>
                <w:sz w:val="16"/>
                <w:szCs w:val="16"/>
              </w:rPr>
              <w:t>дата</w:t>
            </w:r>
          </w:p>
        </w:tc>
        <w:tc>
          <w:tcPr>
            <w:tcW w:w="1914" w:type="dxa"/>
            <w:shd w:val="clear" w:color="auto" w:fill="auto"/>
            <w:vAlign w:val="center"/>
          </w:tcPr>
          <w:p w:rsidR="00BF76A0" w:rsidRPr="00616DB3" w:rsidRDefault="00BF76A0" w:rsidP="006C0DED">
            <w:pPr>
              <w:suppressAutoHyphens/>
              <w:jc w:val="center"/>
              <w:rPr>
                <w:sz w:val="16"/>
                <w:szCs w:val="16"/>
              </w:rPr>
            </w:pPr>
            <w:r w:rsidRPr="00616DB3">
              <w:rPr>
                <w:sz w:val="16"/>
                <w:szCs w:val="16"/>
              </w:rPr>
              <w:t>Адресат</w:t>
            </w:r>
          </w:p>
        </w:tc>
        <w:tc>
          <w:tcPr>
            <w:tcW w:w="1914" w:type="dxa"/>
            <w:shd w:val="clear" w:color="auto" w:fill="auto"/>
            <w:vAlign w:val="center"/>
          </w:tcPr>
          <w:p w:rsidR="00BF76A0" w:rsidRPr="00616DB3" w:rsidRDefault="00BF76A0" w:rsidP="006C0DED">
            <w:pPr>
              <w:suppressAutoHyphens/>
              <w:jc w:val="center"/>
              <w:rPr>
                <w:sz w:val="16"/>
                <w:szCs w:val="16"/>
              </w:rPr>
            </w:pPr>
            <w:r w:rsidRPr="00616DB3">
              <w:rPr>
                <w:sz w:val="16"/>
                <w:szCs w:val="16"/>
              </w:rPr>
              <w:t>Краткое</w:t>
            </w:r>
          </w:p>
          <w:p w:rsidR="00BF76A0" w:rsidRPr="00616DB3" w:rsidRDefault="00BF76A0" w:rsidP="006C0DED">
            <w:pPr>
              <w:suppressAutoHyphens/>
              <w:jc w:val="center"/>
              <w:rPr>
                <w:sz w:val="16"/>
                <w:szCs w:val="16"/>
              </w:rPr>
            </w:pPr>
            <w:r w:rsidRPr="00616DB3">
              <w:rPr>
                <w:sz w:val="16"/>
                <w:szCs w:val="16"/>
              </w:rPr>
              <w:t>содержание</w:t>
            </w:r>
          </w:p>
        </w:tc>
        <w:tc>
          <w:tcPr>
            <w:tcW w:w="1914" w:type="dxa"/>
            <w:shd w:val="clear" w:color="auto" w:fill="auto"/>
            <w:vAlign w:val="center"/>
          </w:tcPr>
          <w:p w:rsidR="00BF76A0" w:rsidRPr="00616DB3" w:rsidRDefault="00BF76A0" w:rsidP="006C0DED">
            <w:pPr>
              <w:suppressAutoHyphens/>
              <w:jc w:val="center"/>
              <w:rPr>
                <w:sz w:val="16"/>
                <w:szCs w:val="16"/>
              </w:rPr>
            </w:pPr>
            <w:r w:rsidRPr="00616DB3">
              <w:rPr>
                <w:sz w:val="16"/>
                <w:szCs w:val="16"/>
              </w:rPr>
              <w:t>Кому</w:t>
            </w:r>
          </w:p>
          <w:p w:rsidR="00BF76A0" w:rsidRPr="00616DB3" w:rsidRDefault="00BF76A0" w:rsidP="006C0DED">
            <w:pPr>
              <w:suppressAutoHyphens/>
              <w:jc w:val="center"/>
              <w:rPr>
                <w:sz w:val="16"/>
                <w:szCs w:val="16"/>
              </w:rPr>
            </w:pPr>
            <w:r w:rsidRPr="00616DB3">
              <w:rPr>
                <w:sz w:val="16"/>
                <w:szCs w:val="16"/>
              </w:rPr>
              <w:t>направлены</w:t>
            </w:r>
          </w:p>
        </w:tc>
        <w:tc>
          <w:tcPr>
            <w:tcW w:w="1809" w:type="dxa"/>
            <w:shd w:val="clear" w:color="auto" w:fill="auto"/>
            <w:vAlign w:val="center"/>
          </w:tcPr>
          <w:p w:rsidR="00BF76A0" w:rsidRPr="00616DB3" w:rsidRDefault="00BF76A0" w:rsidP="006C0DED">
            <w:pPr>
              <w:suppressAutoHyphens/>
              <w:jc w:val="center"/>
              <w:rPr>
                <w:sz w:val="16"/>
                <w:szCs w:val="16"/>
              </w:rPr>
            </w:pPr>
            <w:r w:rsidRPr="00616DB3">
              <w:rPr>
                <w:sz w:val="16"/>
                <w:szCs w:val="16"/>
              </w:rPr>
              <w:t>Отметка об исполнении</w:t>
            </w:r>
          </w:p>
        </w:tc>
      </w:tr>
      <w:tr w:rsidR="00616DB3" w:rsidRPr="00616DB3" w:rsidTr="006C0DED">
        <w:tc>
          <w:tcPr>
            <w:tcW w:w="1805" w:type="dxa"/>
            <w:shd w:val="clear" w:color="auto" w:fill="auto"/>
          </w:tcPr>
          <w:p w:rsidR="00BF76A0" w:rsidRPr="00616DB3" w:rsidRDefault="00BF76A0" w:rsidP="006C0DED">
            <w:pPr>
              <w:suppressAutoHyphens/>
              <w:jc w:val="center"/>
              <w:rPr>
                <w:sz w:val="16"/>
                <w:szCs w:val="16"/>
              </w:rPr>
            </w:pPr>
            <w:r w:rsidRPr="00616DB3">
              <w:rPr>
                <w:sz w:val="16"/>
                <w:szCs w:val="16"/>
              </w:rPr>
              <w:t>1</w:t>
            </w:r>
          </w:p>
        </w:tc>
        <w:tc>
          <w:tcPr>
            <w:tcW w:w="1914" w:type="dxa"/>
            <w:shd w:val="clear" w:color="auto" w:fill="auto"/>
          </w:tcPr>
          <w:p w:rsidR="00BF76A0" w:rsidRPr="00616DB3" w:rsidRDefault="00BF76A0" w:rsidP="006C0DED">
            <w:pPr>
              <w:suppressAutoHyphens/>
              <w:jc w:val="center"/>
              <w:rPr>
                <w:sz w:val="16"/>
                <w:szCs w:val="16"/>
              </w:rPr>
            </w:pPr>
            <w:r w:rsidRPr="00616DB3">
              <w:rPr>
                <w:sz w:val="16"/>
                <w:szCs w:val="16"/>
              </w:rPr>
              <w:t>2</w:t>
            </w:r>
          </w:p>
        </w:tc>
        <w:tc>
          <w:tcPr>
            <w:tcW w:w="1914" w:type="dxa"/>
            <w:shd w:val="clear" w:color="auto" w:fill="auto"/>
          </w:tcPr>
          <w:p w:rsidR="00BF76A0" w:rsidRPr="00616DB3" w:rsidRDefault="00BF76A0" w:rsidP="006C0DED">
            <w:pPr>
              <w:suppressAutoHyphens/>
              <w:jc w:val="center"/>
              <w:rPr>
                <w:sz w:val="16"/>
                <w:szCs w:val="16"/>
              </w:rPr>
            </w:pPr>
            <w:r w:rsidRPr="00616DB3">
              <w:rPr>
                <w:sz w:val="16"/>
                <w:szCs w:val="16"/>
              </w:rPr>
              <w:t>3</w:t>
            </w:r>
          </w:p>
        </w:tc>
        <w:tc>
          <w:tcPr>
            <w:tcW w:w="1914" w:type="dxa"/>
            <w:shd w:val="clear" w:color="auto" w:fill="auto"/>
          </w:tcPr>
          <w:p w:rsidR="00BF76A0" w:rsidRPr="00616DB3" w:rsidRDefault="00BF76A0" w:rsidP="006C0DED">
            <w:pPr>
              <w:suppressAutoHyphens/>
              <w:jc w:val="center"/>
              <w:rPr>
                <w:sz w:val="16"/>
                <w:szCs w:val="16"/>
              </w:rPr>
            </w:pPr>
            <w:r w:rsidRPr="00616DB3">
              <w:rPr>
                <w:sz w:val="16"/>
                <w:szCs w:val="16"/>
              </w:rPr>
              <w:t>4</w:t>
            </w:r>
          </w:p>
        </w:tc>
        <w:tc>
          <w:tcPr>
            <w:tcW w:w="1809" w:type="dxa"/>
            <w:shd w:val="clear" w:color="auto" w:fill="auto"/>
          </w:tcPr>
          <w:p w:rsidR="00BF76A0" w:rsidRPr="00616DB3" w:rsidRDefault="00BF76A0" w:rsidP="006C0DED">
            <w:pPr>
              <w:suppressAutoHyphens/>
              <w:jc w:val="center"/>
              <w:rPr>
                <w:sz w:val="16"/>
                <w:szCs w:val="16"/>
              </w:rPr>
            </w:pPr>
            <w:r w:rsidRPr="00616DB3">
              <w:rPr>
                <w:sz w:val="16"/>
                <w:szCs w:val="16"/>
              </w:rPr>
              <w:t>5</w:t>
            </w:r>
          </w:p>
        </w:tc>
      </w:tr>
      <w:tr w:rsidR="00616DB3" w:rsidRPr="00616DB3" w:rsidTr="006C0DED">
        <w:tc>
          <w:tcPr>
            <w:tcW w:w="1805"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809" w:type="dxa"/>
            <w:shd w:val="clear" w:color="auto" w:fill="auto"/>
          </w:tcPr>
          <w:p w:rsidR="00BF76A0" w:rsidRPr="00616DB3" w:rsidRDefault="00BF76A0" w:rsidP="006C0DED">
            <w:pPr>
              <w:suppressAutoHyphens/>
              <w:jc w:val="both"/>
              <w:rPr>
                <w:sz w:val="16"/>
                <w:szCs w:val="16"/>
              </w:rPr>
            </w:pPr>
          </w:p>
        </w:tc>
      </w:tr>
      <w:tr w:rsidR="00616DB3" w:rsidRPr="00616DB3" w:rsidTr="006C0DED">
        <w:tc>
          <w:tcPr>
            <w:tcW w:w="1805"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809" w:type="dxa"/>
            <w:shd w:val="clear" w:color="auto" w:fill="auto"/>
          </w:tcPr>
          <w:p w:rsidR="00BF76A0" w:rsidRPr="00616DB3" w:rsidRDefault="00BF76A0" w:rsidP="006C0DED">
            <w:pPr>
              <w:suppressAutoHyphens/>
              <w:jc w:val="both"/>
              <w:rPr>
                <w:sz w:val="16"/>
                <w:szCs w:val="16"/>
              </w:rPr>
            </w:pPr>
          </w:p>
        </w:tc>
      </w:tr>
      <w:tr w:rsidR="00616DB3" w:rsidRPr="00616DB3" w:rsidTr="006C0DED">
        <w:tc>
          <w:tcPr>
            <w:tcW w:w="1805"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914" w:type="dxa"/>
            <w:shd w:val="clear" w:color="auto" w:fill="auto"/>
          </w:tcPr>
          <w:p w:rsidR="00BF76A0" w:rsidRPr="00616DB3" w:rsidRDefault="00BF76A0" w:rsidP="006C0DED">
            <w:pPr>
              <w:suppressAutoHyphens/>
              <w:jc w:val="both"/>
              <w:rPr>
                <w:sz w:val="16"/>
                <w:szCs w:val="16"/>
              </w:rPr>
            </w:pPr>
          </w:p>
        </w:tc>
        <w:tc>
          <w:tcPr>
            <w:tcW w:w="1809" w:type="dxa"/>
            <w:shd w:val="clear" w:color="auto" w:fill="auto"/>
          </w:tcPr>
          <w:p w:rsidR="00BF76A0" w:rsidRPr="00616DB3" w:rsidRDefault="00BF76A0" w:rsidP="006C0DED">
            <w:pPr>
              <w:suppressAutoHyphens/>
              <w:jc w:val="both"/>
              <w:rPr>
                <w:sz w:val="16"/>
                <w:szCs w:val="16"/>
              </w:rPr>
            </w:pPr>
          </w:p>
        </w:tc>
      </w:tr>
    </w:tbl>
    <w:p w:rsidR="00BF76A0" w:rsidRPr="00616DB3" w:rsidRDefault="00BF76A0" w:rsidP="00BF76A0">
      <w:pPr>
        <w:suppressAutoHyphens/>
        <w:jc w:val="center"/>
        <w:rPr>
          <w:sz w:val="16"/>
          <w:szCs w:val="16"/>
        </w:rPr>
      </w:pPr>
      <w:r w:rsidRPr="00616DB3">
        <w:rPr>
          <w:sz w:val="16"/>
          <w:szCs w:val="16"/>
        </w:rPr>
        <w:t>___________________________</w:t>
      </w:r>
    </w:p>
    <w:p w:rsidR="00BF76A0" w:rsidRPr="00616DB3" w:rsidRDefault="00BF76A0" w:rsidP="00BF76A0">
      <w:pPr>
        <w:tabs>
          <w:tab w:val="left" w:pos="720"/>
        </w:tabs>
        <w:suppressAutoHyphens/>
        <w:jc w:val="center"/>
        <w:rPr>
          <w:b/>
          <w:sz w:val="16"/>
          <w:szCs w:val="16"/>
        </w:rPr>
      </w:pPr>
    </w:p>
    <w:p w:rsidR="00BF76A0" w:rsidRPr="00616DB3" w:rsidRDefault="00BF76A0" w:rsidP="00BF76A0">
      <w:pPr>
        <w:tabs>
          <w:tab w:val="left" w:pos="720"/>
        </w:tabs>
        <w:suppressAutoHyphens/>
        <w:jc w:val="center"/>
        <w:rPr>
          <w:b/>
          <w:sz w:val="16"/>
          <w:szCs w:val="16"/>
        </w:rPr>
      </w:pPr>
    </w:p>
    <w:p w:rsidR="00BF76A0" w:rsidRPr="00616DB3" w:rsidRDefault="00BF76A0" w:rsidP="006C0DED">
      <w:pPr>
        <w:suppressAutoHyphens/>
        <w:jc w:val="right"/>
        <w:rPr>
          <w:b/>
          <w:sz w:val="16"/>
          <w:szCs w:val="16"/>
        </w:rPr>
      </w:pPr>
      <w:r w:rsidRPr="00616DB3">
        <w:rPr>
          <w:b/>
          <w:sz w:val="16"/>
          <w:szCs w:val="16"/>
        </w:rPr>
        <w:t xml:space="preserve">                                                                                                                                         Приложение   №3             </w:t>
      </w:r>
    </w:p>
    <w:p w:rsidR="00BF76A0" w:rsidRPr="00616DB3" w:rsidRDefault="00BF76A0" w:rsidP="006C0DED">
      <w:pPr>
        <w:tabs>
          <w:tab w:val="left" w:pos="720"/>
        </w:tabs>
        <w:suppressAutoHyphens/>
        <w:jc w:val="right"/>
        <w:rPr>
          <w:sz w:val="16"/>
          <w:szCs w:val="16"/>
        </w:rPr>
      </w:pPr>
      <w:r w:rsidRPr="00616DB3">
        <w:rPr>
          <w:sz w:val="16"/>
          <w:szCs w:val="16"/>
        </w:rPr>
        <w:t xml:space="preserve">к Административному регламенту </w:t>
      </w:r>
    </w:p>
    <w:p w:rsidR="00BF76A0" w:rsidRPr="00616DB3" w:rsidRDefault="00BF76A0" w:rsidP="006C0DED">
      <w:pPr>
        <w:tabs>
          <w:tab w:val="left" w:pos="720"/>
        </w:tabs>
        <w:suppressAutoHyphens/>
        <w:jc w:val="right"/>
        <w:rPr>
          <w:sz w:val="16"/>
          <w:szCs w:val="16"/>
        </w:rPr>
      </w:pPr>
      <w:r w:rsidRPr="00616DB3">
        <w:rPr>
          <w:sz w:val="16"/>
          <w:szCs w:val="16"/>
        </w:rPr>
        <w:t xml:space="preserve"> предоставления муниципальной услуги </w:t>
      </w:r>
    </w:p>
    <w:p w:rsidR="00BF76A0" w:rsidRPr="00616DB3" w:rsidRDefault="00BF76A0" w:rsidP="006C0DED">
      <w:pPr>
        <w:suppressAutoHyphens/>
        <w:jc w:val="right"/>
        <w:rPr>
          <w:sz w:val="16"/>
          <w:szCs w:val="16"/>
        </w:rPr>
      </w:pPr>
      <w:r w:rsidRPr="00616DB3">
        <w:rPr>
          <w:sz w:val="16"/>
          <w:szCs w:val="16"/>
        </w:rPr>
        <w:t xml:space="preserve">по предоставлению информации  о </w:t>
      </w:r>
    </w:p>
    <w:p w:rsidR="00BF76A0" w:rsidRPr="00616DB3" w:rsidRDefault="00BF76A0" w:rsidP="006C0DED">
      <w:pPr>
        <w:suppressAutoHyphens/>
        <w:jc w:val="right"/>
        <w:rPr>
          <w:sz w:val="16"/>
          <w:szCs w:val="16"/>
        </w:rPr>
      </w:pPr>
      <w:r w:rsidRPr="00616DB3">
        <w:rPr>
          <w:sz w:val="16"/>
          <w:szCs w:val="16"/>
        </w:rPr>
        <w:t xml:space="preserve">результатах сданных экзаменов, </w:t>
      </w:r>
    </w:p>
    <w:p w:rsidR="00BF76A0" w:rsidRPr="00616DB3" w:rsidRDefault="00BF76A0" w:rsidP="006C0DED">
      <w:pPr>
        <w:suppressAutoHyphens/>
        <w:jc w:val="right"/>
        <w:rPr>
          <w:sz w:val="16"/>
          <w:szCs w:val="16"/>
        </w:rPr>
      </w:pPr>
      <w:r w:rsidRPr="00616DB3">
        <w:rPr>
          <w:sz w:val="16"/>
          <w:szCs w:val="16"/>
        </w:rPr>
        <w:t xml:space="preserve">тестирования и иных вступительных испытаний, </w:t>
      </w:r>
    </w:p>
    <w:p w:rsidR="00BF76A0" w:rsidRPr="00616DB3" w:rsidRDefault="00BF76A0" w:rsidP="006C0DED">
      <w:pPr>
        <w:suppressAutoHyphens/>
        <w:jc w:val="right"/>
        <w:rPr>
          <w:sz w:val="16"/>
          <w:szCs w:val="16"/>
        </w:rPr>
      </w:pPr>
      <w:r w:rsidRPr="00616DB3">
        <w:rPr>
          <w:sz w:val="16"/>
          <w:szCs w:val="16"/>
        </w:rPr>
        <w:t>а также зачислении  в общеобразовательное учреждение</w:t>
      </w:r>
    </w:p>
    <w:p w:rsidR="00BF76A0" w:rsidRPr="00616DB3" w:rsidRDefault="00BF76A0" w:rsidP="00BF76A0">
      <w:pPr>
        <w:suppressAutoHyphens/>
        <w:jc w:val="right"/>
        <w:rPr>
          <w:b/>
          <w:sz w:val="16"/>
          <w:szCs w:val="16"/>
        </w:rPr>
      </w:pPr>
    </w:p>
    <w:p w:rsidR="00BF76A0" w:rsidRPr="00616DB3" w:rsidRDefault="00BF76A0" w:rsidP="00BF76A0">
      <w:pPr>
        <w:suppressAutoHyphens/>
        <w:jc w:val="center"/>
        <w:rPr>
          <w:b/>
          <w:sz w:val="16"/>
          <w:szCs w:val="16"/>
        </w:rPr>
      </w:pPr>
      <w:r w:rsidRPr="00616DB3">
        <w:rPr>
          <w:b/>
          <w:sz w:val="16"/>
          <w:szCs w:val="16"/>
        </w:rPr>
        <w:t>Заявление  о предоставлении информации о результатах сданных экзаменов,</w:t>
      </w:r>
      <w:r w:rsidR="006C0DED" w:rsidRPr="00616DB3">
        <w:rPr>
          <w:b/>
          <w:sz w:val="16"/>
          <w:szCs w:val="16"/>
        </w:rPr>
        <w:t xml:space="preserve"> </w:t>
      </w:r>
      <w:r w:rsidRPr="00616DB3">
        <w:rPr>
          <w:b/>
          <w:sz w:val="16"/>
          <w:szCs w:val="16"/>
        </w:rPr>
        <w:t>тестирования и иных вступительных испытаний, а также зачислении  в общеобразовательное учреждение</w:t>
      </w:r>
    </w:p>
    <w:p w:rsidR="00BF76A0" w:rsidRPr="00616DB3" w:rsidRDefault="00BF76A0" w:rsidP="00BF76A0">
      <w:pPr>
        <w:suppressAutoHyphens/>
        <w:jc w:val="center"/>
        <w:rPr>
          <w:b/>
          <w:sz w:val="16"/>
          <w:szCs w:val="16"/>
        </w:rPr>
      </w:pPr>
    </w:p>
    <w:p w:rsidR="00BF76A0" w:rsidRPr="00616DB3" w:rsidRDefault="00BF76A0" w:rsidP="00BF76A0">
      <w:pPr>
        <w:suppressAutoHyphens/>
        <w:jc w:val="right"/>
        <w:rPr>
          <w:sz w:val="16"/>
          <w:szCs w:val="16"/>
        </w:rPr>
      </w:pPr>
      <w:r w:rsidRPr="00616DB3">
        <w:rPr>
          <w:sz w:val="16"/>
          <w:szCs w:val="16"/>
        </w:rPr>
        <w:tab/>
      </w:r>
      <w:r w:rsidRPr="00616DB3">
        <w:rPr>
          <w:sz w:val="16"/>
          <w:szCs w:val="16"/>
        </w:rPr>
        <w:tab/>
      </w:r>
      <w:r w:rsidRPr="00616DB3">
        <w:rPr>
          <w:sz w:val="16"/>
          <w:szCs w:val="16"/>
        </w:rPr>
        <w:tab/>
      </w:r>
      <w:r w:rsidRPr="00616DB3">
        <w:rPr>
          <w:sz w:val="16"/>
          <w:szCs w:val="16"/>
        </w:rPr>
        <w:tab/>
      </w:r>
    </w:p>
    <w:p w:rsidR="00BF76A0" w:rsidRPr="00616DB3" w:rsidRDefault="00BF76A0" w:rsidP="00BF76A0">
      <w:pPr>
        <w:suppressAutoHyphens/>
        <w:jc w:val="right"/>
        <w:rPr>
          <w:sz w:val="16"/>
          <w:szCs w:val="16"/>
        </w:rPr>
      </w:pPr>
      <w:r w:rsidRPr="00616DB3">
        <w:rPr>
          <w:sz w:val="16"/>
          <w:szCs w:val="16"/>
        </w:rPr>
        <w:t>__________________________________</w:t>
      </w:r>
    </w:p>
    <w:p w:rsidR="00BF76A0" w:rsidRPr="00616DB3" w:rsidRDefault="00BF76A0" w:rsidP="00BF76A0">
      <w:pPr>
        <w:suppressAutoHyphens/>
        <w:jc w:val="right"/>
        <w:rPr>
          <w:sz w:val="16"/>
          <w:szCs w:val="16"/>
        </w:rPr>
      </w:pPr>
      <w:r w:rsidRPr="00616DB3">
        <w:rPr>
          <w:sz w:val="16"/>
          <w:szCs w:val="16"/>
          <w:vertAlign w:val="superscript"/>
        </w:rPr>
        <w:t xml:space="preserve">                           (наименование отдела)</w:t>
      </w:r>
    </w:p>
    <w:p w:rsidR="00BF76A0" w:rsidRPr="00616DB3" w:rsidRDefault="00BF76A0" w:rsidP="00BF76A0">
      <w:pPr>
        <w:suppressAutoHyphens/>
        <w:jc w:val="right"/>
        <w:rPr>
          <w:sz w:val="16"/>
          <w:szCs w:val="16"/>
        </w:rPr>
      </w:pPr>
      <w:r w:rsidRPr="00616DB3">
        <w:rPr>
          <w:sz w:val="16"/>
          <w:szCs w:val="16"/>
        </w:rPr>
        <w:t>_________________________________</w:t>
      </w:r>
    </w:p>
    <w:p w:rsidR="00BF76A0" w:rsidRPr="00616DB3" w:rsidRDefault="00BF76A0" w:rsidP="00BF76A0">
      <w:pPr>
        <w:suppressAutoHyphens/>
        <w:jc w:val="right"/>
        <w:rPr>
          <w:sz w:val="16"/>
          <w:szCs w:val="16"/>
          <w:vertAlign w:val="superscript"/>
        </w:rPr>
      </w:pPr>
      <w:r w:rsidRPr="00616DB3">
        <w:rPr>
          <w:sz w:val="16"/>
          <w:szCs w:val="16"/>
        </w:rPr>
        <w:tab/>
      </w:r>
      <w:r w:rsidRPr="00616DB3">
        <w:rPr>
          <w:sz w:val="16"/>
          <w:szCs w:val="16"/>
        </w:rPr>
        <w:tab/>
      </w:r>
      <w:r w:rsidRPr="00616DB3">
        <w:rPr>
          <w:sz w:val="16"/>
          <w:szCs w:val="16"/>
        </w:rPr>
        <w:tab/>
      </w:r>
      <w:r w:rsidRPr="00616DB3">
        <w:rPr>
          <w:sz w:val="16"/>
          <w:szCs w:val="16"/>
        </w:rPr>
        <w:tab/>
      </w:r>
      <w:r w:rsidRPr="00616DB3">
        <w:rPr>
          <w:sz w:val="16"/>
          <w:szCs w:val="16"/>
        </w:rPr>
        <w:tab/>
      </w:r>
      <w:r w:rsidRPr="00616DB3">
        <w:rPr>
          <w:sz w:val="16"/>
          <w:szCs w:val="16"/>
          <w:vertAlign w:val="superscript"/>
        </w:rPr>
        <w:t>(Фамилия И.О. заведующей отделом)</w:t>
      </w:r>
    </w:p>
    <w:p w:rsidR="00BF76A0" w:rsidRPr="00616DB3" w:rsidRDefault="00BF76A0" w:rsidP="00BF76A0">
      <w:pPr>
        <w:suppressAutoHyphens/>
        <w:jc w:val="right"/>
        <w:rPr>
          <w:sz w:val="16"/>
          <w:szCs w:val="16"/>
        </w:rPr>
      </w:pPr>
      <w:r w:rsidRPr="00616DB3">
        <w:rPr>
          <w:sz w:val="16"/>
          <w:szCs w:val="16"/>
        </w:rPr>
        <w:t xml:space="preserve">Заявителя                                                                                    _______________________________     </w:t>
      </w:r>
    </w:p>
    <w:p w:rsidR="00BF76A0" w:rsidRPr="00616DB3" w:rsidRDefault="00BF76A0" w:rsidP="00BF76A0">
      <w:pPr>
        <w:suppressAutoHyphens/>
        <w:jc w:val="right"/>
        <w:rPr>
          <w:sz w:val="16"/>
          <w:szCs w:val="16"/>
        </w:rPr>
      </w:pPr>
      <w:r w:rsidRPr="00616DB3">
        <w:rPr>
          <w:sz w:val="16"/>
          <w:szCs w:val="16"/>
          <w:vertAlign w:val="superscript"/>
        </w:rPr>
        <w:t xml:space="preserve">                                                                                                                         (Фамилия Имя Отчество)  </w:t>
      </w:r>
    </w:p>
    <w:p w:rsidR="00BF76A0" w:rsidRPr="00616DB3" w:rsidRDefault="00BF76A0" w:rsidP="00BF76A0">
      <w:pPr>
        <w:suppressAutoHyphens/>
        <w:jc w:val="right"/>
        <w:rPr>
          <w:sz w:val="16"/>
          <w:szCs w:val="16"/>
        </w:rPr>
      </w:pPr>
      <w:r w:rsidRPr="00616DB3">
        <w:rPr>
          <w:sz w:val="16"/>
          <w:szCs w:val="16"/>
        </w:rPr>
        <w:t>Место регистрации:</w:t>
      </w:r>
    </w:p>
    <w:p w:rsidR="00BF76A0" w:rsidRPr="00616DB3" w:rsidRDefault="00BF76A0" w:rsidP="00BF76A0">
      <w:pPr>
        <w:suppressAutoHyphens/>
        <w:jc w:val="right"/>
        <w:rPr>
          <w:sz w:val="16"/>
          <w:szCs w:val="16"/>
        </w:rPr>
      </w:pPr>
      <w:r w:rsidRPr="00616DB3">
        <w:rPr>
          <w:sz w:val="16"/>
          <w:szCs w:val="16"/>
        </w:rPr>
        <w:t xml:space="preserve">Телефон:                                                              </w:t>
      </w:r>
    </w:p>
    <w:p w:rsidR="00BF76A0" w:rsidRPr="00616DB3" w:rsidRDefault="00BF76A0" w:rsidP="00BF76A0">
      <w:pPr>
        <w:suppressAutoHyphens/>
        <w:jc w:val="right"/>
        <w:rPr>
          <w:sz w:val="16"/>
          <w:szCs w:val="16"/>
        </w:rPr>
      </w:pPr>
      <w:r w:rsidRPr="00616DB3">
        <w:rPr>
          <w:sz w:val="16"/>
          <w:szCs w:val="16"/>
        </w:rPr>
        <w:lastRenderedPageBreak/>
        <w:t>Паспорт:    серия ____№_______________</w:t>
      </w:r>
    </w:p>
    <w:p w:rsidR="00BF76A0" w:rsidRPr="00616DB3" w:rsidRDefault="00BF76A0" w:rsidP="00BF76A0">
      <w:pPr>
        <w:suppressAutoHyphens/>
        <w:jc w:val="right"/>
        <w:rPr>
          <w:sz w:val="16"/>
          <w:szCs w:val="16"/>
        </w:rPr>
      </w:pPr>
      <w:r w:rsidRPr="00616DB3">
        <w:rPr>
          <w:sz w:val="16"/>
          <w:szCs w:val="16"/>
        </w:rPr>
        <w:tab/>
      </w:r>
      <w:r w:rsidRPr="00616DB3">
        <w:rPr>
          <w:sz w:val="16"/>
          <w:szCs w:val="16"/>
        </w:rPr>
        <w:tab/>
        <w:t>Выдан______________________________</w:t>
      </w:r>
    </w:p>
    <w:p w:rsidR="00BF76A0" w:rsidRPr="00616DB3" w:rsidRDefault="00BF76A0" w:rsidP="00BF76A0">
      <w:pPr>
        <w:suppressAutoHyphens/>
        <w:jc w:val="center"/>
        <w:rPr>
          <w:b/>
          <w:sz w:val="16"/>
          <w:szCs w:val="16"/>
        </w:rPr>
      </w:pPr>
    </w:p>
    <w:p w:rsidR="00BF76A0" w:rsidRPr="00616DB3" w:rsidRDefault="00BF76A0" w:rsidP="00BF76A0">
      <w:pPr>
        <w:pStyle w:val="ConsPlusNonformat"/>
        <w:suppressAutoHyphens/>
        <w:jc w:val="center"/>
        <w:rPr>
          <w:rFonts w:ascii="Times New Roman" w:hAnsi="Times New Roman" w:cs="Times New Roman"/>
          <w:sz w:val="16"/>
          <w:szCs w:val="16"/>
        </w:rPr>
      </w:pPr>
      <w:r w:rsidRPr="00616DB3">
        <w:rPr>
          <w:rFonts w:ascii="Times New Roman" w:hAnsi="Times New Roman" w:cs="Times New Roman"/>
          <w:sz w:val="16"/>
          <w:szCs w:val="16"/>
        </w:rPr>
        <w:t>ЗАЯВЛЕНИЕ</w:t>
      </w:r>
    </w:p>
    <w:p w:rsidR="00BF76A0" w:rsidRPr="00616DB3" w:rsidRDefault="00BF76A0" w:rsidP="00BF76A0">
      <w:pPr>
        <w:pStyle w:val="ConsPlusNonformat"/>
        <w:suppressAutoHyphens/>
        <w:jc w:val="both"/>
        <w:rPr>
          <w:rFonts w:ascii="Times New Roman" w:hAnsi="Times New Roman" w:cs="Times New Roman"/>
          <w:sz w:val="16"/>
          <w:szCs w:val="16"/>
        </w:rPr>
      </w:pP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 xml:space="preserve">    Прошу предоставит</w:t>
      </w:r>
      <w:r w:rsidR="006C0DED" w:rsidRPr="00616DB3">
        <w:rPr>
          <w:rFonts w:ascii="Times New Roman" w:hAnsi="Times New Roman" w:cs="Times New Roman"/>
          <w:sz w:val="16"/>
          <w:szCs w:val="16"/>
        </w:rPr>
        <w:t>ь информацию о ______________</w:t>
      </w:r>
      <w:r w:rsidRPr="00616DB3">
        <w:rPr>
          <w:rFonts w:ascii="Times New Roman" w:hAnsi="Times New Roman" w:cs="Times New Roman"/>
          <w:sz w:val="16"/>
          <w:szCs w:val="16"/>
        </w:rPr>
        <w:t>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 xml:space="preserve">    Информацию прошу предоставить по (выбрать одну или несколько позиций):</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 │ почте _________________________________________________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 │ электронной почте _____________________________________</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 │ через МФЦ</w:t>
      </w: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w:t>
      </w:r>
    </w:p>
    <w:p w:rsidR="00BF76A0" w:rsidRPr="00616DB3" w:rsidRDefault="00BF76A0" w:rsidP="00BF76A0">
      <w:pPr>
        <w:pStyle w:val="ConsPlusNonformat"/>
        <w:suppressAutoHyphens/>
        <w:jc w:val="both"/>
        <w:rPr>
          <w:rFonts w:ascii="Times New Roman" w:hAnsi="Times New Roman" w:cs="Times New Roman"/>
          <w:sz w:val="16"/>
          <w:szCs w:val="16"/>
        </w:rPr>
      </w:pPr>
    </w:p>
    <w:p w:rsidR="00BF76A0" w:rsidRPr="00616DB3" w:rsidRDefault="00BF76A0" w:rsidP="00BF76A0">
      <w:pPr>
        <w:pStyle w:val="ConsPlusNonformat"/>
        <w:suppressAutoHyphens/>
        <w:jc w:val="both"/>
        <w:rPr>
          <w:rFonts w:ascii="Times New Roman" w:hAnsi="Times New Roman" w:cs="Times New Roman"/>
          <w:sz w:val="16"/>
          <w:szCs w:val="16"/>
        </w:rPr>
      </w:pPr>
      <w:r w:rsidRPr="00616DB3">
        <w:rPr>
          <w:rFonts w:ascii="Times New Roman" w:hAnsi="Times New Roman" w:cs="Times New Roman"/>
          <w:sz w:val="16"/>
          <w:szCs w:val="16"/>
        </w:rPr>
        <w:t>"____" ___________ 20___ года              __________________________</w:t>
      </w:r>
    </w:p>
    <w:p w:rsidR="00BF76A0" w:rsidRPr="00616DB3" w:rsidRDefault="00BF76A0" w:rsidP="001C17F8">
      <w:pPr>
        <w:pStyle w:val="ConsPlusNonformat"/>
        <w:suppressAutoHyphens/>
        <w:jc w:val="right"/>
        <w:rPr>
          <w:rFonts w:ascii="Times New Roman" w:eastAsia="Arial CYR" w:hAnsi="Times New Roman" w:cs="Times New Roman"/>
          <w:b/>
          <w:sz w:val="16"/>
          <w:szCs w:val="16"/>
        </w:rPr>
      </w:pPr>
      <w:r w:rsidRPr="00616DB3">
        <w:rPr>
          <w:rFonts w:ascii="Times New Roman" w:hAnsi="Times New Roman" w:cs="Times New Roman"/>
          <w:sz w:val="16"/>
          <w:szCs w:val="16"/>
        </w:rPr>
        <w:t>(подп</w:t>
      </w:r>
      <w:r w:rsidR="001C17F8" w:rsidRPr="00616DB3">
        <w:rPr>
          <w:rFonts w:ascii="Times New Roman" w:hAnsi="Times New Roman" w:cs="Times New Roman"/>
          <w:sz w:val="16"/>
          <w:szCs w:val="16"/>
        </w:rPr>
        <w:t>ись)</w:t>
      </w:r>
    </w:p>
    <w:p w:rsidR="00BF76A0" w:rsidRPr="00616DB3" w:rsidRDefault="00BF76A0" w:rsidP="000C4C9E">
      <w:pPr>
        <w:widowControl w:val="0"/>
        <w:suppressAutoHyphens/>
        <w:autoSpaceDE w:val="0"/>
        <w:autoSpaceDN w:val="0"/>
        <w:adjustRightInd w:val="0"/>
        <w:ind w:firstLine="284"/>
        <w:jc w:val="center"/>
        <w:rPr>
          <w:sz w:val="16"/>
          <w:szCs w:val="16"/>
        </w:rPr>
      </w:pPr>
    </w:p>
    <w:p w:rsidR="001C17F8" w:rsidRPr="00616DB3" w:rsidRDefault="001C17F8" w:rsidP="000C4C9E">
      <w:pPr>
        <w:widowControl w:val="0"/>
        <w:suppressAutoHyphens/>
        <w:autoSpaceDE w:val="0"/>
        <w:autoSpaceDN w:val="0"/>
        <w:adjustRightInd w:val="0"/>
        <w:ind w:firstLine="284"/>
        <w:jc w:val="center"/>
        <w:rPr>
          <w:sz w:val="16"/>
          <w:szCs w:val="16"/>
        </w:rPr>
      </w:pPr>
    </w:p>
    <w:p w:rsidR="001C17F8" w:rsidRPr="00616DB3" w:rsidRDefault="001C17F8" w:rsidP="001C17F8">
      <w:pPr>
        <w:tabs>
          <w:tab w:val="left" w:pos="720"/>
        </w:tabs>
        <w:suppressAutoHyphens/>
        <w:jc w:val="right"/>
        <w:rPr>
          <w:rFonts w:eastAsia="Arial CYR"/>
          <w:b/>
          <w:sz w:val="16"/>
          <w:szCs w:val="16"/>
        </w:rPr>
      </w:pPr>
    </w:p>
    <w:p w:rsidR="001C17F8" w:rsidRPr="00616DB3" w:rsidRDefault="001C17F8" w:rsidP="001C17F8">
      <w:pPr>
        <w:tabs>
          <w:tab w:val="left" w:pos="720"/>
        </w:tabs>
        <w:suppressAutoHyphens/>
        <w:jc w:val="right"/>
        <w:rPr>
          <w:b/>
          <w:sz w:val="16"/>
          <w:szCs w:val="16"/>
        </w:rPr>
      </w:pPr>
      <w:r w:rsidRPr="00616DB3">
        <w:rPr>
          <w:rFonts w:eastAsia="Arial CYR"/>
          <w:b/>
          <w:sz w:val="16"/>
          <w:szCs w:val="16"/>
        </w:rPr>
        <w:t>Приложение №4</w:t>
      </w:r>
      <w:r w:rsidRPr="00616DB3">
        <w:rPr>
          <w:b/>
          <w:sz w:val="16"/>
          <w:szCs w:val="16"/>
        </w:rPr>
        <w:t>к</w:t>
      </w:r>
    </w:p>
    <w:p w:rsidR="001C17F8" w:rsidRPr="00616DB3" w:rsidRDefault="001C17F8" w:rsidP="001C17F8">
      <w:pPr>
        <w:tabs>
          <w:tab w:val="left" w:pos="720"/>
        </w:tabs>
        <w:suppressAutoHyphens/>
        <w:jc w:val="right"/>
        <w:rPr>
          <w:sz w:val="16"/>
          <w:szCs w:val="16"/>
        </w:rPr>
      </w:pPr>
      <w:r w:rsidRPr="00616DB3">
        <w:rPr>
          <w:sz w:val="16"/>
          <w:szCs w:val="16"/>
        </w:rPr>
        <w:t xml:space="preserve">к Административному регламенту </w:t>
      </w:r>
    </w:p>
    <w:p w:rsidR="001C17F8" w:rsidRPr="00616DB3" w:rsidRDefault="001C17F8" w:rsidP="001C17F8">
      <w:pPr>
        <w:tabs>
          <w:tab w:val="left" w:pos="720"/>
        </w:tabs>
        <w:suppressAutoHyphens/>
        <w:jc w:val="right"/>
        <w:rPr>
          <w:sz w:val="16"/>
          <w:szCs w:val="16"/>
        </w:rPr>
      </w:pPr>
      <w:r w:rsidRPr="00616DB3">
        <w:rPr>
          <w:sz w:val="16"/>
          <w:szCs w:val="16"/>
        </w:rPr>
        <w:t xml:space="preserve"> предоставления муниципальной услуги </w:t>
      </w:r>
    </w:p>
    <w:p w:rsidR="001C17F8" w:rsidRPr="00616DB3" w:rsidRDefault="001C17F8" w:rsidP="001C17F8">
      <w:pPr>
        <w:suppressAutoHyphens/>
        <w:jc w:val="right"/>
        <w:rPr>
          <w:sz w:val="16"/>
          <w:szCs w:val="16"/>
        </w:rPr>
      </w:pPr>
      <w:r w:rsidRPr="00616DB3">
        <w:rPr>
          <w:sz w:val="16"/>
          <w:szCs w:val="16"/>
        </w:rPr>
        <w:t xml:space="preserve">по предоставлению информации  о </w:t>
      </w:r>
    </w:p>
    <w:p w:rsidR="001C17F8" w:rsidRPr="00616DB3" w:rsidRDefault="001C17F8" w:rsidP="001C17F8">
      <w:pPr>
        <w:suppressAutoHyphens/>
        <w:jc w:val="right"/>
        <w:rPr>
          <w:sz w:val="16"/>
          <w:szCs w:val="16"/>
        </w:rPr>
      </w:pPr>
      <w:r w:rsidRPr="00616DB3">
        <w:rPr>
          <w:sz w:val="16"/>
          <w:szCs w:val="16"/>
        </w:rPr>
        <w:t xml:space="preserve">результатах сданных экзаменов, </w:t>
      </w:r>
    </w:p>
    <w:p w:rsidR="001C17F8" w:rsidRPr="00616DB3" w:rsidRDefault="001C17F8" w:rsidP="001C17F8">
      <w:pPr>
        <w:suppressAutoHyphens/>
        <w:jc w:val="right"/>
        <w:rPr>
          <w:sz w:val="16"/>
          <w:szCs w:val="16"/>
        </w:rPr>
      </w:pPr>
      <w:r w:rsidRPr="00616DB3">
        <w:rPr>
          <w:sz w:val="16"/>
          <w:szCs w:val="16"/>
        </w:rPr>
        <w:t xml:space="preserve">тестирования и иных вступительных испытаний, </w:t>
      </w:r>
    </w:p>
    <w:p w:rsidR="001C17F8" w:rsidRPr="00616DB3" w:rsidRDefault="001C17F8" w:rsidP="001C17F8">
      <w:pPr>
        <w:suppressAutoHyphens/>
        <w:jc w:val="right"/>
        <w:rPr>
          <w:sz w:val="16"/>
          <w:szCs w:val="16"/>
        </w:rPr>
      </w:pPr>
      <w:r w:rsidRPr="00616DB3">
        <w:rPr>
          <w:sz w:val="16"/>
          <w:szCs w:val="16"/>
        </w:rPr>
        <w:t>а также зачислении  в общеобразовательное учреждение</w:t>
      </w:r>
    </w:p>
    <w:p w:rsidR="001C17F8" w:rsidRPr="00616DB3" w:rsidRDefault="001C17F8" w:rsidP="001C17F8">
      <w:pPr>
        <w:tabs>
          <w:tab w:val="left" w:pos="720"/>
        </w:tabs>
        <w:suppressAutoHyphens/>
        <w:jc w:val="right"/>
        <w:rPr>
          <w:sz w:val="16"/>
          <w:szCs w:val="16"/>
        </w:rPr>
      </w:pPr>
    </w:p>
    <w:p w:rsidR="001C17F8" w:rsidRPr="00616DB3" w:rsidRDefault="001C17F8" w:rsidP="001C17F8">
      <w:pPr>
        <w:pStyle w:val="ConsPlusTitle"/>
        <w:suppressAutoHyphens/>
        <w:jc w:val="center"/>
        <w:rPr>
          <w:rFonts w:ascii="Times New Roman" w:hAnsi="Times New Roman" w:cs="Times New Roman"/>
          <w:sz w:val="16"/>
          <w:szCs w:val="16"/>
        </w:rPr>
      </w:pPr>
      <w:r w:rsidRPr="00616DB3">
        <w:rPr>
          <w:rFonts w:ascii="Times New Roman" w:hAnsi="Times New Roman" w:cs="Times New Roman"/>
          <w:sz w:val="16"/>
          <w:szCs w:val="16"/>
        </w:rPr>
        <w:t>БЛОК-СХЕМА</w:t>
      </w:r>
    </w:p>
    <w:p w:rsidR="001C17F8" w:rsidRPr="00616DB3" w:rsidRDefault="001C17F8" w:rsidP="001C17F8">
      <w:pPr>
        <w:pStyle w:val="ConsPlusTitle"/>
        <w:suppressAutoHyphens/>
        <w:jc w:val="center"/>
        <w:rPr>
          <w:rFonts w:ascii="Times New Roman" w:hAnsi="Times New Roman" w:cs="Times New Roman"/>
          <w:sz w:val="16"/>
          <w:szCs w:val="16"/>
        </w:rPr>
      </w:pPr>
      <w:r w:rsidRPr="00616DB3">
        <w:rPr>
          <w:rFonts w:ascii="Times New Roman" w:hAnsi="Times New Roman" w:cs="Times New Roman"/>
          <w:sz w:val="16"/>
          <w:szCs w:val="16"/>
        </w:rPr>
        <w:t>ПРЕДОСТАВЛЕНИЯ МУНИЦИПАЛЬНОЙ УСЛУГИ</w:t>
      </w:r>
    </w:p>
    <w:p w:rsidR="00442BD5" w:rsidRPr="00616DB3" w:rsidRDefault="00442BD5" w:rsidP="001C17F8">
      <w:pPr>
        <w:pStyle w:val="ConsPlusTitle"/>
        <w:suppressAutoHyphens/>
        <w:jc w:val="center"/>
        <w:rPr>
          <w:rFonts w:ascii="Times New Roman" w:hAnsi="Times New Roman" w:cs="Times New Roman"/>
          <w:sz w:val="16"/>
          <w:szCs w:val="16"/>
        </w:rPr>
      </w:pPr>
    </w:p>
    <w:p w:rsidR="00442BD5" w:rsidRPr="00616DB3" w:rsidRDefault="00442BD5" w:rsidP="001C17F8">
      <w:pPr>
        <w:pStyle w:val="ConsPlusTitle"/>
        <w:suppressAutoHyphens/>
        <w:jc w:val="center"/>
        <w:rPr>
          <w:rFonts w:ascii="Times New Roman" w:hAnsi="Times New Roman" w:cs="Times New Roman"/>
          <w:sz w:val="16"/>
          <w:szCs w:val="16"/>
        </w:rPr>
      </w:pPr>
      <w:r w:rsidRPr="00616DB3">
        <w:rPr>
          <w:rFonts w:ascii="Times New Roman" w:hAnsi="Times New Roman" w:cs="Times New Roman"/>
          <w:b w:val="0"/>
          <w:bCs w:val="0"/>
          <w:noProof/>
        </w:rPr>
        <mc:AlternateContent>
          <mc:Choice Requires="wps">
            <w:drawing>
              <wp:anchor distT="0" distB="0" distL="114300" distR="114300" simplePos="0" relativeHeight="251665408" behindDoc="0" locked="0" layoutInCell="1" allowOverlap="1" wp14:anchorId="71E29ADC" wp14:editId="1D5BE721">
                <wp:simplePos x="0" y="0"/>
                <wp:positionH relativeFrom="column">
                  <wp:posOffset>838441</wp:posOffset>
                </wp:positionH>
                <wp:positionV relativeFrom="paragraph">
                  <wp:posOffset>9187</wp:posOffset>
                </wp:positionV>
                <wp:extent cx="1491258" cy="227960"/>
                <wp:effectExtent l="0" t="0" r="13970" b="2032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258" cy="227960"/>
                        </a:xfrm>
                        <a:prstGeom prst="flowChartProcess">
                          <a:avLst/>
                        </a:prstGeom>
                        <a:solidFill>
                          <a:srgbClr val="FFFFFF"/>
                        </a:solidFill>
                        <a:ln w="9525">
                          <a:solidFill>
                            <a:srgbClr val="000000"/>
                          </a:solidFill>
                          <a:miter lim="800000"/>
                          <a:headEnd/>
                          <a:tailEnd/>
                        </a:ln>
                      </wps:spPr>
                      <wps:txbx>
                        <w:txbxContent>
                          <w:p w:rsidR="007C2266" w:rsidRPr="006C3C04" w:rsidRDefault="007C2266" w:rsidP="00442BD5">
                            <w:pPr>
                              <w:jc w:val="center"/>
                              <w:rPr>
                                <w:sz w:val="16"/>
                                <w:szCs w:val="16"/>
                              </w:rPr>
                            </w:pPr>
                            <w:r>
                              <w:rPr>
                                <w:sz w:val="16"/>
                                <w:szCs w:val="16"/>
                              </w:rPr>
                              <w:t>При</w:t>
                            </w:r>
                            <w:r w:rsidRPr="006C3C04">
                              <w:rPr>
                                <w:sz w:val="16"/>
                                <w:szCs w:val="16"/>
                              </w:rPr>
                              <w:t>ем запроса</w:t>
                            </w:r>
                          </w:p>
                        </w:txbxContent>
                      </wps:txbx>
                      <wps:bodyPr rot="0" vert="horz" wrap="square" lIns="91440" tIns="45720" rIns="91440" bIns="45720" anchor="t" anchorCtr="0" upright="1">
                        <a:noAutofit/>
                      </wps:bodyPr>
                    </wps:wsp>
                  </a:graphicData>
                </a:graphic>
              </wp:anchor>
            </w:drawing>
          </mc:Choice>
          <mc:Fallback>
            <w:pict>
              <v:shapetype id="_x0000_t109" coordsize="21600,21600" o:spt="109" path="m,l,21600r21600,l21600,xe">
                <v:stroke joinstyle="miter"/>
                <v:path gradientshapeok="t" o:connecttype="rect"/>
              </v:shapetype>
              <v:shape id="AutoShape 5" o:spid="_x0000_s1029" type="#_x0000_t109" style="position:absolute;left:0;text-align:left;margin-left:66pt;margin-top:.7pt;width:117.4pt;height:1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">
                <v:textbox>
                  <w:txbxContent>
                    <w:p w:rsidR="007C2266" w:rsidRPr="006C3C04" w:rsidRDefault="007C2266" w:rsidP="00442BD5">
                      <w:pPr>
                        <w:jc w:val="center"/>
                        <w:rPr>
                          <w:sz w:val="16"/>
                          <w:szCs w:val="16"/>
                        </w:rPr>
                      </w:pPr>
                      <w:r>
                        <w:rPr>
                          <w:sz w:val="16"/>
                          <w:szCs w:val="16"/>
                        </w:rPr>
                        <w:t>При</w:t>
                      </w:r>
                      <w:r w:rsidRPr="006C3C04">
                        <w:rPr>
                          <w:sz w:val="16"/>
                          <w:szCs w:val="16"/>
                        </w:rPr>
                        <w:t>ем запроса</w:t>
                      </w:r>
                    </w:p>
                  </w:txbxContent>
                </v:textbox>
              </v:shape>
            </w:pict>
          </mc:Fallback>
        </mc:AlternateContent>
      </w:r>
    </w:p>
    <w:p w:rsidR="00442BD5" w:rsidRPr="00616DB3" w:rsidRDefault="00442BD5" w:rsidP="001C17F8">
      <w:pPr>
        <w:pStyle w:val="ConsPlusTitle"/>
        <w:suppressAutoHyphens/>
        <w:jc w:val="center"/>
        <w:rPr>
          <w:rFonts w:ascii="Times New Roman" w:hAnsi="Times New Roman" w:cs="Times New Roman"/>
          <w:sz w:val="16"/>
          <w:szCs w:val="16"/>
        </w:rPr>
      </w:pPr>
    </w:p>
    <w:p w:rsidR="00442BD5" w:rsidRPr="00616DB3" w:rsidRDefault="00281B41" w:rsidP="001C17F8">
      <w:pPr>
        <w:pStyle w:val="ConsPlusTitle"/>
        <w:suppressAutoHyphens/>
        <w:jc w:val="center"/>
        <w:rPr>
          <w:rFonts w:ascii="Times New Roman" w:hAnsi="Times New Roman" w:cs="Times New Roman"/>
          <w:sz w:val="16"/>
          <w:szCs w:val="16"/>
        </w:rPr>
      </w:pPr>
      <w:r w:rsidRPr="00616DB3">
        <w:rPr>
          <w:rFonts w:ascii="Times New Roman" w:hAnsi="Times New Roman" w:cs="Times New Roman"/>
          <w:b w:val="0"/>
          <w:bCs w:val="0"/>
          <w:noProof/>
        </w:rPr>
        <mc:AlternateContent>
          <mc:Choice Requires="wps">
            <w:drawing>
              <wp:anchor distT="0" distB="0" distL="114300" distR="114300" simplePos="0" relativeHeight="251676672" behindDoc="0" locked="0" layoutInCell="1" allowOverlap="1" wp14:anchorId="69BEA48B" wp14:editId="51BB543E">
                <wp:simplePos x="0" y="0"/>
                <wp:positionH relativeFrom="column">
                  <wp:posOffset>1578890</wp:posOffset>
                </wp:positionH>
                <wp:positionV relativeFrom="paragraph">
                  <wp:posOffset>3876</wp:posOffset>
                </wp:positionV>
                <wp:extent cx="11876" cy="170493"/>
                <wp:effectExtent l="76200" t="0" r="64770" b="5842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1876" cy="1704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124.3pt;margin-top:.3pt;width:.95pt;height:13.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" strokecolor="black [3213]">
                <v:stroke endarrow="open"/>
              </v:shape>
            </w:pict>
          </mc:Fallback>
        </mc:AlternateContent>
      </w:r>
    </w:p>
    <w:p w:rsidR="00442BD5" w:rsidRPr="00616DB3" w:rsidRDefault="004E4AA5" w:rsidP="001C17F8">
      <w:pPr>
        <w:pStyle w:val="ConsPlusTitle"/>
        <w:suppressAutoHyphens/>
        <w:jc w:val="center"/>
        <w:rPr>
          <w:rFonts w:ascii="Times New Roman" w:hAnsi="Times New Roman" w:cs="Times New Roman"/>
          <w:sz w:val="16"/>
          <w:szCs w:val="16"/>
        </w:rPr>
      </w:pPr>
      <w:r w:rsidRPr="00616DB3">
        <w:rPr>
          <w:rFonts w:ascii="Times New Roman" w:hAnsi="Times New Roman" w:cs="Times New Roman"/>
          <w:b w:val="0"/>
          <w:bCs w:val="0"/>
          <w:noProof/>
        </w:rPr>
        <mc:AlternateContent>
          <mc:Choice Requires="wps">
            <w:drawing>
              <wp:anchor distT="0" distB="0" distL="114300" distR="114300" simplePos="0" relativeHeight="251669504" behindDoc="0" locked="0" layoutInCell="1" allowOverlap="1" wp14:anchorId="1A9BB002" wp14:editId="61BBFC44">
                <wp:simplePos x="0" y="0"/>
                <wp:positionH relativeFrom="column">
                  <wp:posOffset>779780</wp:posOffset>
                </wp:positionH>
                <wp:positionV relativeFrom="paragraph">
                  <wp:posOffset>40640</wp:posOffset>
                </wp:positionV>
                <wp:extent cx="1580515" cy="474980"/>
                <wp:effectExtent l="0" t="0" r="19685" b="2032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74980"/>
                        </a:xfrm>
                        <a:prstGeom prst="flowChartProcess">
                          <a:avLst/>
                        </a:prstGeom>
                        <a:solidFill>
                          <a:srgbClr val="FFFFFF"/>
                        </a:solidFill>
                        <a:ln w="9525">
                          <a:solidFill>
                            <a:srgbClr val="000000"/>
                          </a:solidFill>
                          <a:miter lim="800000"/>
                          <a:headEnd/>
                          <a:tailEnd/>
                        </a:ln>
                      </wps:spPr>
                      <wps:txbx>
                        <w:txbxContent>
                          <w:p w:rsidR="007C2266" w:rsidRPr="006C3C04" w:rsidRDefault="007C2266" w:rsidP="00442BD5">
                            <w:pPr>
                              <w:jc w:val="center"/>
                              <w:rPr>
                                <w:sz w:val="16"/>
                                <w:szCs w:val="16"/>
                              </w:rPr>
                            </w:pPr>
                            <w:r w:rsidRPr="006C3C04">
                              <w:rPr>
                                <w:sz w:val="16"/>
                                <w:szCs w:val="16"/>
                              </w:rPr>
                              <w:t>Рассмотрение запроса и подготовка результата предоставления муниципальной услуги</w:t>
                            </w:r>
                          </w:p>
                        </w:txbxContent>
                      </wps:txbx>
                      <wps:bodyPr rot="0" vert="horz" wrap="square" lIns="91440" tIns="45720" rIns="91440" bIns="45720" anchor="t" anchorCtr="0" upright="1">
                        <a:noAutofit/>
                      </wps:bodyPr>
                    </wps:wsp>
                  </a:graphicData>
                </a:graphic>
              </wp:anchor>
            </w:drawing>
          </mc:Choice>
          <mc:Fallback>
            <w:pict>
              <v:shape id="AutoShape 4" o:spid="_x0000_s1030" type="#_x0000_t109" style="position:absolute;left:0;text-align:left;margin-left:61.4pt;margin-top:3.2pt;width:124.45pt;height:37.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">
                <v:textbox>
                  <w:txbxContent>
                    <w:p w:rsidR="007C2266" w:rsidRPr="006C3C04" w:rsidRDefault="007C2266" w:rsidP="00442BD5">
                      <w:pPr>
                        <w:jc w:val="center"/>
                        <w:rPr>
                          <w:sz w:val="16"/>
                          <w:szCs w:val="16"/>
                        </w:rPr>
                      </w:pPr>
                      <w:r w:rsidRPr="006C3C04">
                        <w:rPr>
                          <w:sz w:val="16"/>
                          <w:szCs w:val="16"/>
                        </w:rPr>
                        <w:t>Рассмотрение запроса и подготовка результата предоставления муниципальной услуги</w:t>
                      </w:r>
                    </w:p>
                  </w:txbxContent>
                </v:textbox>
              </v:shape>
            </w:pict>
          </mc:Fallback>
        </mc:AlternateContent>
      </w:r>
    </w:p>
    <w:p w:rsidR="006606F1" w:rsidRPr="00616DB3" w:rsidRDefault="006606F1" w:rsidP="001C17F8">
      <w:pPr>
        <w:pStyle w:val="ConsPlusTitle"/>
        <w:suppressAutoHyphens/>
        <w:jc w:val="center"/>
        <w:rPr>
          <w:rFonts w:ascii="Times New Roman" w:hAnsi="Times New Roman" w:cs="Times New Roman"/>
          <w:sz w:val="16"/>
          <w:szCs w:val="16"/>
        </w:rPr>
      </w:pPr>
    </w:p>
    <w:p w:rsidR="006606F1" w:rsidRPr="00616DB3" w:rsidRDefault="006606F1" w:rsidP="001C17F8">
      <w:pPr>
        <w:pStyle w:val="ConsPlusTitle"/>
        <w:suppressAutoHyphens/>
        <w:jc w:val="center"/>
        <w:rPr>
          <w:rFonts w:ascii="Times New Roman" w:hAnsi="Times New Roman" w:cs="Times New Roman"/>
          <w:sz w:val="16"/>
          <w:szCs w:val="16"/>
        </w:rPr>
      </w:pPr>
    </w:p>
    <w:p w:rsidR="00442BD5" w:rsidRPr="00616DB3" w:rsidRDefault="00442BD5" w:rsidP="000C4C9E">
      <w:pPr>
        <w:widowControl w:val="0"/>
        <w:suppressAutoHyphens/>
        <w:autoSpaceDE w:val="0"/>
        <w:autoSpaceDN w:val="0"/>
        <w:adjustRightInd w:val="0"/>
        <w:ind w:firstLine="284"/>
        <w:jc w:val="center"/>
        <w:rPr>
          <w:sz w:val="16"/>
          <w:szCs w:val="16"/>
        </w:rPr>
      </w:pPr>
    </w:p>
    <w:p w:rsidR="00281B41" w:rsidRPr="00616DB3" w:rsidRDefault="004E4AA5" w:rsidP="000C4C9E">
      <w:pPr>
        <w:widowControl w:val="0"/>
        <w:suppressAutoHyphens/>
        <w:autoSpaceDE w:val="0"/>
        <w:autoSpaceDN w:val="0"/>
        <w:adjustRightInd w:val="0"/>
        <w:ind w:firstLine="284"/>
        <w:jc w:val="center"/>
        <w:rPr>
          <w:sz w:val="16"/>
          <w:szCs w:val="16"/>
        </w:rPr>
      </w:pPr>
      <w:r w:rsidRPr="00616DB3">
        <w:rPr>
          <w:b/>
          <w:bCs/>
          <w:noProof/>
          <w:lang w:eastAsia="ru-RU"/>
        </w:rPr>
        <mc:AlternateContent>
          <mc:Choice Requires="wps">
            <w:drawing>
              <wp:anchor distT="0" distB="0" distL="114300" distR="114300" simplePos="0" relativeHeight="251680768" behindDoc="0" locked="0" layoutInCell="1" allowOverlap="1" wp14:anchorId="03C997BF" wp14:editId="67CF2219">
                <wp:simplePos x="0" y="0"/>
                <wp:positionH relativeFrom="column">
                  <wp:posOffset>1742440</wp:posOffset>
                </wp:positionH>
                <wp:positionV relativeFrom="paragraph">
                  <wp:posOffset>34925</wp:posOffset>
                </wp:positionV>
                <wp:extent cx="11430" cy="170180"/>
                <wp:effectExtent l="76200" t="0" r="64770" b="58420"/>
                <wp:wrapNone/>
                <wp:docPr id="27" name="Прямая со стрелкой 27"/>
                <wp:cNvGraphicFramePr/>
                <a:graphic xmlns:a="http://schemas.openxmlformats.org/drawingml/2006/main">
                  <a:graphicData uri="http://schemas.microsoft.com/office/word/2010/wordprocessingShape">
                    <wps:wsp>
                      <wps:cNvCnPr/>
                      <wps:spPr>
                        <a:xfrm flipH="1">
                          <a:off x="0" y="0"/>
                          <a:ext cx="11430" cy="170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7" o:spid="_x0000_s1026" type="#_x0000_t32" style="position:absolute;margin-left:137.2pt;margin-top:2.75pt;width:.9pt;height:13.4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" strokecolor="black [3213]">
                <v:stroke endarrow="open"/>
              </v:shape>
            </w:pict>
          </mc:Fallback>
        </mc:AlternateContent>
      </w:r>
      <w:r w:rsidRPr="00616DB3">
        <w:rPr>
          <w:b/>
          <w:bCs/>
          <w:noProof/>
          <w:lang w:eastAsia="ru-RU"/>
        </w:rPr>
        <mc:AlternateContent>
          <mc:Choice Requires="wps">
            <w:drawing>
              <wp:anchor distT="0" distB="0" distL="114300" distR="114300" simplePos="0" relativeHeight="251678720" behindDoc="0" locked="0" layoutInCell="1" allowOverlap="1" wp14:anchorId="105BFD44" wp14:editId="340FC78F">
                <wp:simplePos x="0" y="0"/>
                <wp:positionH relativeFrom="column">
                  <wp:posOffset>929005</wp:posOffset>
                </wp:positionH>
                <wp:positionV relativeFrom="paragraph">
                  <wp:posOffset>36830</wp:posOffset>
                </wp:positionV>
                <wp:extent cx="11430" cy="170180"/>
                <wp:effectExtent l="76200" t="0" r="64770" b="58420"/>
                <wp:wrapNone/>
                <wp:docPr id="26" name="Прямая со стрелкой 26"/>
                <wp:cNvGraphicFramePr/>
                <a:graphic xmlns:a="http://schemas.openxmlformats.org/drawingml/2006/main">
                  <a:graphicData uri="http://schemas.microsoft.com/office/word/2010/wordprocessingShape">
                    <wps:wsp>
                      <wps:cNvCnPr/>
                      <wps:spPr>
                        <a:xfrm flipH="1">
                          <a:off x="0" y="0"/>
                          <a:ext cx="11430" cy="170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 o:spid="_x0000_s1026" type="#_x0000_t32" style="position:absolute;margin-left:73.15pt;margin-top:2.9pt;width:.9pt;height:13.4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" strokecolor="black [3213]">
                <v:stroke endarrow="open"/>
              </v:shape>
            </w:pict>
          </mc:Fallback>
        </mc:AlternateContent>
      </w:r>
    </w:p>
    <w:p w:rsidR="00281B41" w:rsidRPr="00616DB3" w:rsidRDefault="00281B41" w:rsidP="000C4C9E">
      <w:pPr>
        <w:widowControl w:val="0"/>
        <w:suppressAutoHyphens/>
        <w:autoSpaceDE w:val="0"/>
        <w:autoSpaceDN w:val="0"/>
        <w:adjustRightInd w:val="0"/>
        <w:ind w:firstLine="284"/>
        <w:jc w:val="center"/>
        <w:rPr>
          <w:sz w:val="16"/>
          <w:szCs w:val="16"/>
        </w:rPr>
      </w:pPr>
      <w:r w:rsidRPr="00616DB3">
        <w:rPr>
          <w:noProof/>
          <w:lang w:eastAsia="ru-RU"/>
        </w:rPr>
        <mc:AlternateContent>
          <mc:Choice Requires="wps">
            <w:drawing>
              <wp:anchor distT="0" distB="0" distL="114300" distR="114300" simplePos="0" relativeHeight="251675648" behindDoc="0" locked="0" layoutInCell="1" allowOverlap="1" wp14:anchorId="5C679915" wp14:editId="0D689632">
                <wp:simplePos x="0" y="0"/>
                <wp:positionH relativeFrom="column">
                  <wp:posOffset>1258257</wp:posOffset>
                </wp:positionH>
                <wp:positionV relativeFrom="paragraph">
                  <wp:posOffset>90846</wp:posOffset>
                </wp:positionV>
                <wp:extent cx="1258784" cy="587829"/>
                <wp:effectExtent l="0" t="0" r="17780" b="2222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784" cy="587829"/>
                        </a:xfrm>
                        <a:prstGeom prst="rect">
                          <a:avLst/>
                        </a:prstGeom>
                        <a:solidFill>
                          <a:srgbClr val="FFFFFF"/>
                        </a:solidFill>
                        <a:ln w="9525">
                          <a:solidFill>
                            <a:srgbClr val="000000"/>
                          </a:solidFill>
                          <a:miter lim="800000"/>
                          <a:headEnd/>
                          <a:tailEnd/>
                        </a:ln>
                      </wps:spPr>
                      <wps:txbx>
                        <w:txbxContent>
                          <w:p w:rsidR="007C2266" w:rsidRPr="006C3C04" w:rsidRDefault="007C2266" w:rsidP="00281B41">
                            <w:pPr>
                              <w:rPr>
                                <w:sz w:val="16"/>
                                <w:szCs w:val="16"/>
                              </w:rPr>
                            </w:pPr>
                            <w:r w:rsidRPr="006C3C04">
                              <w:rPr>
                                <w:sz w:val="16"/>
                                <w:szCs w:val="16"/>
                              </w:rPr>
                              <w:t xml:space="preserve">Направление уведомления об отказе в предоставлении муниципальной услуги </w:t>
                            </w:r>
                          </w:p>
                          <w:p w:rsidR="007C2266" w:rsidRPr="00E23000" w:rsidRDefault="007C2266" w:rsidP="00281B41">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99.1pt;margin-top:7.15pt;width:99.1pt;height:4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">
                <v:textbox>
                  <w:txbxContent>
                    <w:p w:rsidR="007C2266" w:rsidRPr="006C3C04" w:rsidRDefault="007C2266" w:rsidP="00281B41">
                      <w:pPr>
                        <w:rPr>
                          <w:sz w:val="16"/>
                          <w:szCs w:val="16"/>
                        </w:rPr>
                      </w:pPr>
                      <w:r w:rsidRPr="006C3C04">
                        <w:rPr>
                          <w:sz w:val="16"/>
                          <w:szCs w:val="16"/>
                        </w:rPr>
                        <w:t xml:space="preserve">Направление уведомления об отказе в предоставлении муниципальной услуги </w:t>
                      </w:r>
                    </w:p>
                    <w:p w:rsidR="007C2266" w:rsidRPr="00E23000" w:rsidRDefault="007C2266" w:rsidP="00281B41">
                      <w:pPr>
                        <w:jc w:val="center"/>
                        <w:rPr>
                          <w:sz w:val="28"/>
                          <w:szCs w:val="28"/>
                        </w:rPr>
                      </w:pPr>
                    </w:p>
                  </w:txbxContent>
                </v:textbox>
              </v:rect>
            </w:pict>
          </mc:Fallback>
        </mc:AlternateContent>
      </w:r>
      <w:r w:rsidRPr="00616DB3">
        <w:rPr>
          <w:noProof/>
          <w:lang w:eastAsia="ru-RU"/>
        </w:rPr>
        <mc:AlternateContent>
          <mc:Choice Requires="wps">
            <w:drawing>
              <wp:anchor distT="0" distB="0" distL="114300" distR="114300" simplePos="0" relativeHeight="251671552" behindDoc="0" locked="0" layoutInCell="1" allowOverlap="1" wp14:anchorId="0056AE4C" wp14:editId="18693A95">
                <wp:simplePos x="0" y="0"/>
                <wp:positionH relativeFrom="column">
                  <wp:posOffset>-60325</wp:posOffset>
                </wp:positionH>
                <wp:positionV relativeFrom="paragraph">
                  <wp:posOffset>93345</wp:posOffset>
                </wp:positionV>
                <wp:extent cx="1154430" cy="462915"/>
                <wp:effectExtent l="0" t="0" r="26670" b="1333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462915"/>
                        </a:xfrm>
                        <a:prstGeom prst="rect">
                          <a:avLst/>
                        </a:prstGeom>
                        <a:solidFill>
                          <a:srgbClr val="FFFFFF"/>
                        </a:solidFill>
                        <a:ln w="9525">
                          <a:solidFill>
                            <a:srgbClr val="000000"/>
                          </a:solidFill>
                          <a:miter lim="800000"/>
                          <a:headEnd/>
                          <a:tailEnd/>
                        </a:ln>
                      </wps:spPr>
                      <wps:txbx>
                        <w:txbxContent>
                          <w:p w:rsidR="007C2266" w:rsidRPr="006C3C04" w:rsidRDefault="007C2266" w:rsidP="00281B41">
                            <w:pPr>
                              <w:jc w:val="center"/>
                              <w:rPr>
                                <w:sz w:val="16"/>
                                <w:szCs w:val="16"/>
                              </w:rPr>
                            </w:pPr>
                            <w:r w:rsidRPr="006C3C04">
                              <w:rPr>
                                <w:sz w:val="16"/>
                                <w:szCs w:val="16"/>
                              </w:rPr>
                              <w:t>Регистрация и направление ответа  заявителю</w:t>
                            </w:r>
                          </w:p>
                          <w:p w:rsidR="007C2266" w:rsidRPr="00E23000" w:rsidRDefault="007C2266" w:rsidP="00281B41">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rect id="_x0000_s1032" style="position:absolute;left:0;text-align:left;margin-left:-4.75pt;margin-top:7.35pt;width:90.9pt;height:36.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">
                <v:textbox>
                  <w:txbxContent>
                    <w:p w:rsidR="007C2266" w:rsidRPr="006C3C04" w:rsidRDefault="007C2266" w:rsidP="00281B41">
                      <w:pPr>
                        <w:jc w:val="center"/>
                        <w:rPr>
                          <w:sz w:val="16"/>
                          <w:szCs w:val="16"/>
                        </w:rPr>
                      </w:pPr>
                      <w:r w:rsidRPr="006C3C04">
                        <w:rPr>
                          <w:sz w:val="16"/>
                          <w:szCs w:val="16"/>
                        </w:rPr>
                        <w:t>Регистрация и направление ответа  заявителю</w:t>
                      </w:r>
                    </w:p>
                    <w:p w:rsidR="007C2266" w:rsidRPr="00E23000" w:rsidRDefault="007C2266" w:rsidP="00281B41">
                      <w:pPr>
                        <w:jc w:val="center"/>
                        <w:rPr>
                          <w:sz w:val="28"/>
                          <w:szCs w:val="28"/>
                        </w:rPr>
                      </w:pPr>
                    </w:p>
                  </w:txbxContent>
                </v:textbox>
              </v:rect>
            </w:pict>
          </mc:Fallback>
        </mc:AlternateContent>
      </w:r>
    </w:p>
    <w:p w:rsidR="00281B41" w:rsidRPr="00616DB3" w:rsidRDefault="00281B41" w:rsidP="000C4C9E">
      <w:pPr>
        <w:widowControl w:val="0"/>
        <w:suppressAutoHyphens/>
        <w:autoSpaceDE w:val="0"/>
        <w:autoSpaceDN w:val="0"/>
        <w:adjustRightInd w:val="0"/>
        <w:ind w:firstLine="284"/>
        <w:jc w:val="center"/>
        <w:rPr>
          <w:sz w:val="16"/>
          <w:szCs w:val="16"/>
        </w:rPr>
      </w:pPr>
    </w:p>
    <w:p w:rsidR="00281B41" w:rsidRPr="00616DB3" w:rsidRDefault="00281B41" w:rsidP="000C4C9E">
      <w:pPr>
        <w:widowControl w:val="0"/>
        <w:suppressAutoHyphens/>
        <w:autoSpaceDE w:val="0"/>
        <w:autoSpaceDN w:val="0"/>
        <w:adjustRightInd w:val="0"/>
        <w:ind w:firstLine="284"/>
        <w:jc w:val="center"/>
        <w:rPr>
          <w:sz w:val="16"/>
          <w:szCs w:val="16"/>
        </w:rPr>
      </w:pPr>
    </w:p>
    <w:p w:rsidR="00442BD5" w:rsidRPr="00616DB3" w:rsidRDefault="00442BD5" w:rsidP="000C4C9E">
      <w:pPr>
        <w:widowControl w:val="0"/>
        <w:suppressAutoHyphens/>
        <w:autoSpaceDE w:val="0"/>
        <w:autoSpaceDN w:val="0"/>
        <w:adjustRightInd w:val="0"/>
        <w:ind w:firstLine="284"/>
        <w:jc w:val="center"/>
        <w:rPr>
          <w:sz w:val="16"/>
          <w:szCs w:val="16"/>
        </w:rPr>
      </w:pPr>
    </w:p>
    <w:p w:rsidR="001C17F8" w:rsidRPr="00616DB3" w:rsidRDefault="001C17F8" w:rsidP="000C4C9E">
      <w:pPr>
        <w:widowControl w:val="0"/>
        <w:suppressAutoHyphens/>
        <w:autoSpaceDE w:val="0"/>
        <w:autoSpaceDN w:val="0"/>
        <w:adjustRightInd w:val="0"/>
        <w:ind w:firstLine="284"/>
        <w:jc w:val="center"/>
        <w:rPr>
          <w:sz w:val="16"/>
          <w:szCs w:val="16"/>
        </w:rPr>
      </w:pPr>
    </w:p>
    <w:p w:rsidR="001C17F8" w:rsidRPr="00616DB3" w:rsidRDefault="001C17F8" w:rsidP="006606F1">
      <w:pPr>
        <w:widowControl w:val="0"/>
        <w:suppressAutoHyphens/>
        <w:autoSpaceDE w:val="0"/>
        <w:autoSpaceDN w:val="0"/>
        <w:adjustRightInd w:val="0"/>
        <w:jc w:val="center"/>
        <w:rPr>
          <w:sz w:val="16"/>
          <w:szCs w:val="16"/>
        </w:rPr>
      </w:pPr>
    </w:p>
    <w:p w:rsidR="004E4AA5" w:rsidRPr="00616DB3" w:rsidRDefault="004E4AA5" w:rsidP="006606F1">
      <w:pPr>
        <w:widowControl w:val="0"/>
        <w:suppressAutoHyphens/>
        <w:autoSpaceDE w:val="0"/>
        <w:autoSpaceDN w:val="0"/>
        <w:adjustRightInd w:val="0"/>
        <w:jc w:val="center"/>
        <w:rPr>
          <w:sz w:val="16"/>
          <w:szCs w:val="16"/>
        </w:rPr>
      </w:pPr>
    </w:p>
    <w:p w:rsidR="004E4AA5" w:rsidRPr="00616DB3" w:rsidRDefault="004E4AA5" w:rsidP="006606F1">
      <w:pPr>
        <w:widowControl w:val="0"/>
        <w:suppressAutoHyphens/>
        <w:autoSpaceDE w:val="0"/>
        <w:autoSpaceDN w:val="0"/>
        <w:adjustRightInd w:val="0"/>
        <w:jc w:val="center"/>
        <w:rPr>
          <w:sz w:val="16"/>
          <w:szCs w:val="16"/>
        </w:rPr>
      </w:pPr>
    </w:p>
    <w:p w:rsidR="004E4AA5" w:rsidRPr="00616DB3" w:rsidRDefault="004E4AA5" w:rsidP="004E4AA5">
      <w:pPr>
        <w:suppressAutoHyphens/>
        <w:jc w:val="right"/>
        <w:rPr>
          <w:b/>
          <w:sz w:val="16"/>
          <w:szCs w:val="16"/>
        </w:rPr>
      </w:pPr>
      <w:r w:rsidRPr="00616DB3">
        <w:rPr>
          <w:b/>
          <w:sz w:val="16"/>
          <w:szCs w:val="16"/>
        </w:rPr>
        <w:t>Приложение   №5</w:t>
      </w:r>
    </w:p>
    <w:p w:rsidR="004E4AA5" w:rsidRPr="00616DB3" w:rsidRDefault="004E4AA5" w:rsidP="004E4AA5">
      <w:pPr>
        <w:tabs>
          <w:tab w:val="left" w:pos="720"/>
        </w:tabs>
        <w:suppressAutoHyphens/>
        <w:jc w:val="right"/>
        <w:rPr>
          <w:sz w:val="16"/>
          <w:szCs w:val="16"/>
        </w:rPr>
      </w:pPr>
      <w:r w:rsidRPr="00616DB3">
        <w:rPr>
          <w:sz w:val="16"/>
          <w:szCs w:val="16"/>
        </w:rPr>
        <w:t xml:space="preserve">к Административному регламенту </w:t>
      </w:r>
    </w:p>
    <w:p w:rsidR="004E4AA5" w:rsidRPr="00616DB3" w:rsidRDefault="004E4AA5" w:rsidP="004E4AA5">
      <w:pPr>
        <w:tabs>
          <w:tab w:val="left" w:pos="720"/>
        </w:tabs>
        <w:suppressAutoHyphens/>
        <w:jc w:val="right"/>
        <w:rPr>
          <w:sz w:val="16"/>
          <w:szCs w:val="16"/>
        </w:rPr>
      </w:pPr>
      <w:r w:rsidRPr="00616DB3">
        <w:rPr>
          <w:sz w:val="16"/>
          <w:szCs w:val="16"/>
        </w:rPr>
        <w:t xml:space="preserve"> предоставления муниципальной услуги </w:t>
      </w:r>
    </w:p>
    <w:p w:rsidR="004E4AA5" w:rsidRPr="00616DB3" w:rsidRDefault="004E4AA5" w:rsidP="004E4AA5">
      <w:pPr>
        <w:suppressAutoHyphens/>
        <w:jc w:val="right"/>
        <w:rPr>
          <w:sz w:val="16"/>
          <w:szCs w:val="16"/>
        </w:rPr>
      </w:pPr>
      <w:r w:rsidRPr="00616DB3">
        <w:rPr>
          <w:sz w:val="16"/>
          <w:szCs w:val="16"/>
        </w:rPr>
        <w:t xml:space="preserve">по предоставлению информации  о </w:t>
      </w:r>
    </w:p>
    <w:p w:rsidR="004E4AA5" w:rsidRPr="00616DB3" w:rsidRDefault="004E4AA5" w:rsidP="004E4AA5">
      <w:pPr>
        <w:suppressAutoHyphens/>
        <w:jc w:val="right"/>
        <w:rPr>
          <w:sz w:val="16"/>
          <w:szCs w:val="16"/>
        </w:rPr>
      </w:pPr>
      <w:r w:rsidRPr="00616DB3">
        <w:rPr>
          <w:sz w:val="16"/>
          <w:szCs w:val="16"/>
        </w:rPr>
        <w:t xml:space="preserve">результатах сданных экзаменов, </w:t>
      </w:r>
    </w:p>
    <w:p w:rsidR="004E4AA5" w:rsidRPr="00616DB3" w:rsidRDefault="004E4AA5" w:rsidP="004E4AA5">
      <w:pPr>
        <w:suppressAutoHyphens/>
        <w:jc w:val="right"/>
        <w:rPr>
          <w:sz w:val="16"/>
          <w:szCs w:val="16"/>
        </w:rPr>
      </w:pPr>
      <w:r w:rsidRPr="00616DB3">
        <w:rPr>
          <w:sz w:val="16"/>
          <w:szCs w:val="16"/>
        </w:rPr>
        <w:t xml:space="preserve">тестирования и иных вступительных испытаний, </w:t>
      </w:r>
    </w:p>
    <w:p w:rsidR="004E4AA5" w:rsidRPr="00616DB3" w:rsidRDefault="004E4AA5" w:rsidP="004E4AA5">
      <w:pPr>
        <w:suppressAutoHyphens/>
        <w:jc w:val="right"/>
        <w:rPr>
          <w:sz w:val="16"/>
          <w:szCs w:val="16"/>
        </w:rPr>
      </w:pPr>
      <w:r w:rsidRPr="00616DB3">
        <w:rPr>
          <w:sz w:val="16"/>
          <w:szCs w:val="16"/>
        </w:rPr>
        <w:t>а также зачислении  в общеобразовательное учреждение</w:t>
      </w:r>
    </w:p>
    <w:p w:rsidR="004E4AA5" w:rsidRPr="00616DB3" w:rsidRDefault="004E4AA5" w:rsidP="004E4AA5">
      <w:pPr>
        <w:suppressAutoHyphens/>
        <w:jc w:val="right"/>
        <w:rPr>
          <w:sz w:val="16"/>
          <w:szCs w:val="16"/>
        </w:rPr>
      </w:pPr>
    </w:p>
    <w:p w:rsidR="004E4AA5" w:rsidRPr="00616DB3" w:rsidRDefault="004E4AA5" w:rsidP="004E4AA5">
      <w:pPr>
        <w:pStyle w:val="ConsPlusNormal"/>
        <w:suppressAutoHyphens/>
        <w:ind w:firstLine="0"/>
        <w:jc w:val="center"/>
        <w:outlineLvl w:val="0"/>
        <w:rPr>
          <w:rFonts w:ascii="Times New Roman" w:hAnsi="Times New Roman" w:cs="Times New Roman"/>
          <w:b/>
          <w:sz w:val="16"/>
          <w:szCs w:val="16"/>
        </w:rPr>
      </w:pPr>
    </w:p>
    <w:p w:rsidR="004E4AA5" w:rsidRPr="00616DB3" w:rsidRDefault="004E4AA5" w:rsidP="004E4AA5">
      <w:pPr>
        <w:pStyle w:val="ConsPlusNormal"/>
        <w:suppressAutoHyphens/>
        <w:ind w:firstLine="0"/>
        <w:jc w:val="center"/>
        <w:outlineLvl w:val="0"/>
        <w:rPr>
          <w:rFonts w:ascii="Times New Roman" w:hAnsi="Times New Roman" w:cs="Times New Roman"/>
          <w:b/>
          <w:sz w:val="16"/>
          <w:szCs w:val="16"/>
        </w:rPr>
      </w:pPr>
    </w:p>
    <w:p w:rsidR="004E4AA5" w:rsidRPr="00616DB3" w:rsidRDefault="004E4AA5" w:rsidP="004E4AA5">
      <w:pPr>
        <w:pStyle w:val="ConsPlusNormal"/>
        <w:suppressAutoHyphens/>
        <w:ind w:firstLine="0"/>
        <w:jc w:val="center"/>
        <w:outlineLvl w:val="0"/>
        <w:rPr>
          <w:rFonts w:ascii="Times New Roman" w:hAnsi="Times New Roman" w:cs="Times New Roman"/>
          <w:b/>
          <w:sz w:val="16"/>
          <w:szCs w:val="16"/>
        </w:rPr>
      </w:pPr>
      <w:r w:rsidRPr="00616DB3">
        <w:rPr>
          <w:rFonts w:ascii="Times New Roman" w:hAnsi="Times New Roman" w:cs="Times New Roman"/>
          <w:b/>
          <w:sz w:val="16"/>
          <w:szCs w:val="16"/>
        </w:rPr>
        <w:t>ОБРАЗЕЦ</w:t>
      </w:r>
    </w:p>
    <w:p w:rsidR="004E4AA5" w:rsidRPr="00616DB3" w:rsidRDefault="004E4AA5" w:rsidP="004E4AA5">
      <w:pPr>
        <w:pStyle w:val="ConsPlusNormal"/>
        <w:suppressAutoHyphens/>
        <w:ind w:firstLine="0"/>
        <w:rPr>
          <w:rFonts w:ascii="Times New Roman" w:hAnsi="Times New Roman" w:cs="Times New Roman"/>
          <w:sz w:val="16"/>
          <w:szCs w:val="16"/>
        </w:rPr>
      </w:pPr>
      <w:r w:rsidRPr="00616DB3">
        <w:rPr>
          <w:rFonts w:ascii="Times New Roman" w:hAnsi="Times New Roman" w:cs="Times New Roman"/>
          <w:b/>
          <w:sz w:val="16"/>
          <w:szCs w:val="16"/>
        </w:rPr>
        <w:t xml:space="preserve">РЕШЕНИЯ _______________________________________________________  ПО ЖАЛОБЕ НА ДЕЙСТВИЕ (БЕЗДЕЙСТВИЕ) </w:t>
      </w:r>
      <w:r w:rsidRPr="00616DB3">
        <w:rPr>
          <w:rFonts w:ascii="Times New Roman" w:hAnsi="Times New Roman" w:cs="Times New Roman"/>
          <w:sz w:val="16"/>
          <w:szCs w:val="16"/>
        </w:rPr>
        <w:t>специалиста отдела</w:t>
      </w:r>
      <w:r w:rsidRPr="00616DB3">
        <w:rPr>
          <w:rFonts w:ascii="Times New Roman" w:hAnsi="Times New Roman" w:cs="Times New Roman"/>
          <w:b/>
          <w:sz w:val="16"/>
          <w:szCs w:val="16"/>
        </w:rPr>
        <w:t>)</w:t>
      </w:r>
    </w:p>
    <w:p w:rsidR="004E4AA5" w:rsidRPr="00616DB3" w:rsidRDefault="004E4AA5" w:rsidP="004E4AA5">
      <w:pPr>
        <w:pStyle w:val="ConsPlusNonformat"/>
        <w:widowControl/>
        <w:suppressAutoHyphens/>
        <w:outlineLvl w:val="0"/>
        <w:rPr>
          <w:rFonts w:ascii="Times New Roman" w:hAnsi="Times New Roman" w:cs="Times New Roman"/>
          <w:sz w:val="16"/>
          <w:szCs w:val="16"/>
        </w:rPr>
      </w:pPr>
      <w:r w:rsidRPr="00616DB3">
        <w:rPr>
          <w:rFonts w:ascii="Times New Roman" w:hAnsi="Times New Roman" w:cs="Times New Roman"/>
          <w:sz w:val="16"/>
          <w:szCs w:val="16"/>
        </w:rPr>
        <w:t xml:space="preserve">    Исх. от _______ N _________</w:t>
      </w:r>
    </w:p>
    <w:p w:rsidR="004E4AA5" w:rsidRPr="00616DB3" w:rsidRDefault="004E4AA5" w:rsidP="004E4AA5">
      <w:pPr>
        <w:pStyle w:val="ConsPlusNonformat"/>
        <w:widowControl/>
        <w:suppressAutoHyphens/>
        <w:rPr>
          <w:rFonts w:ascii="Times New Roman" w:hAnsi="Times New Roman" w:cs="Times New Roman"/>
          <w:sz w:val="16"/>
          <w:szCs w:val="16"/>
        </w:rPr>
      </w:pPr>
    </w:p>
    <w:p w:rsidR="004E4AA5" w:rsidRPr="00616DB3" w:rsidRDefault="004E4AA5" w:rsidP="004E4AA5">
      <w:pPr>
        <w:pStyle w:val="ConsPlusNonformat"/>
        <w:widowControl/>
        <w:suppressAutoHyphens/>
        <w:jc w:val="center"/>
        <w:outlineLvl w:val="0"/>
        <w:rPr>
          <w:rFonts w:ascii="Times New Roman" w:hAnsi="Times New Roman" w:cs="Times New Roman"/>
          <w:sz w:val="16"/>
          <w:szCs w:val="16"/>
        </w:rPr>
      </w:pPr>
      <w:r w:rsidRPr="00616DB3">
        <w:rPr>
          <w:rFonts w:ascii="Times New Roman" w:hAnsi="Times New Roman" w:cs="Times New Roman"/>
          <w:sz w:val="16"/>
          <w:szCs w:val="16"/>
        </w:rPr>
        <w:t>РЕШЕНИЕ</w:t>
      </w:r>
    </w:p>
    <w:p w:rsidR="004E4AA5" w:rsidRPr="00616DB3" w:rsidRDefault="004E4AA5" w:rsidP="004E4AA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по жалобе на решение, действие (бездействие)</w:t>
      </w:r>
    </w:p>
    <w:p w:rsidR="004E4AA5" w:rsidRPr="00616DB3" w:rsidRDefault="004E4AA5" w:rsidP="004E4AA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lastRenderedPageBreak/>
        <w:t>органа или его должностного лица</w:t>
      </w:r>
    </w:p>
    <w:p w:rsidR="004E4AA5" w:rsidRPr="00616DB3" w:rsidRDefault="004E4AA5" w:rsidP="004E4AA5">
      <w:pPr>
        <w:pStyle w:val="ConsPlusNonformat"/>
        <w:widowControl/>
        <w:suppressAutoHyphens/>
        <w:jc w:val="center"/>
        <w:rPr>
          <w:rFonts w:ascii="Times New Roman" w:hAnsi="Times New Roman" w:cs="Times New Roman"/>
          <w:sz w:val="16"/>
          <w:szCs w:val="16"/>
        </w:rPr>
      </w:pP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Наименование органа или  должность, фамилия и инициалы должностного лица  органа, принявшего решение по жалобе: 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Наименование юридического лица или Ф.И.О. физического лица, обратившегося с жалобой 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outlineLvl w:val="0"/>
        <w:rPr>
          <w:rFonts w:ascii="Times New Roman" w:hAnsi="Times New Roman" w:cs="Times New Roman"/>
          <w:sz w:val="16"/>
          <w:szCs w:val="16"/>
        </w:rPr>
      </w:pPr>
      <w:r w:rsidRPr="00616DB3">
        <w:rPr>
          <w:rFonts w:ascii="Times New Roman" w:hAnsi="Times New Roman" w:cs="Times New Roman"/>
          <w:sz w:val="16"/>
          <w:szCs w:val="16"/>
        </w:rPr>
        <w:t>Номер жалобы, дата и место принятия решения: 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outlineLvl w:val="0"/>
        <w:rPr>
          <w:rFonts w:ascii="Times New Roman" w:hAnsi="Times New Roman" w:cs="Times New Roman"/>
          <w:sz w:val="16"/>
          <w:szCs w:val="16"/>
        </w:rPr>
      </w:pPr>
      <w:r w:rsidRPr="00616DB3">
        <w:rPr>
          <w:rFonts w:ascii="Times New Roman" w:hAnsi="Times New Roman" w:cs="Times New Roman"/>
          <w:sz w:val="16"/>
          <w:szCs w:val="16"/>
        </w:rPr>
        <w:t>Изложение жалобы по существу: 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outlineLvl w:val="0"/>
        <w:rPr>
          <w:rFonts w:ascii="Times New Roman" w:hAnsi="Times New Roman" w:cs="Times New Roman"/>
          <w:sz w:val="16"/>
          <w:szCs w:val="16"/>
        </w:rPr>
      </w:pPr>
      <w:r w:rsidRPr="00616DB3">
        <w:rPr>
          <w:rFonts w:ascii="Times New Roman" w:hAnsi="Times New Roman" w:cs="Times New Roman"/>
          <w:sz w:val="16"/>
          <w:szCs w:val="16"/>
        </w:rPr>
        <w:t>Изложение возражений, объяснений заявителя: 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jc w:val="center"/>
        <w:rPr>
          <w:rFonts w:ascii="Times New Roman" w:hAnsi="Times New Roman" w:cs="Times New Roman"/>
          <w:sz w:val="16"/>
          <w:szCs w:val="16"/>
        </w:rPr>
      </w:pPr>
    </w:p>
    <w:p w:rsidR="004E4AA5" w:rsidRPr="00616DB3" w:rsidRDefault="004E4AA5" w:rsidP="004E4AA5">
      <w:pPr>
        <w:pStyle w:val="ConsPlusNonformat"/>
        <w:widowControl/>
        <w:suppressAutoHyphens/>
        <w:jc w:val="center"/>
        <w:outlineLvl w:val="0"/>
        <w:rPr>
          <w:rFonts w:ascii="Times New Roman" w:hAnsi="Times New Roman" w:cs="Times New Roman"/>
          <w:sz w:val="16"/>
          <w:szCs w:val="16"/>
        </w:rPr>
      </w:pPr>
      <w:r w:rsidRPr="00616DB3">
        <w:rPr>
          <w:rFonts w:ascii="Times New Roman" w:hAnsi="Times New Roman" w:cs="Times New Roman"/>
          <w:sz w:val="16"/>
          <w:szCs w:val="16"/>
        </w:rPr>
        <w:t>УСТАНОВЛЕНО:</w:t>
      </w:r>
    </w:p>
    <w:p w:rsidR="004E4AA5" w:rsidRPr="00616DB3" w:rsidRDefault="004E4AA5" w:rsidP="004E4AA5">
      <w:pPr>
        <w:pStyle w:val="ConsPlusNonformat"/>
        <w:widowControl/>
        <w:suppressAutoHyphens/>
        <w:jc w:val="both"/>
        <w:rPr>
          <w:rFonts w:ascii="Times New Roman" w:hAnsi="Times New Roman" w:cs="Times New Roman"/>
          <w:sz w:val="16"/>
          <w:szCs w:val="16"/>
        </w:rPr>
      </w:pPr>
      <w:r w:rsidRPr="00616DB3">
        <w:rPr>
          <w:rFonts w:ascii="Times New Roman" w:hAnsi="Times New Roman" w:cs="Times New Roman"/>
          <w:sz w:val="16"/>
          <w:szCs w:val="16"/>
        </w:rPr>
        <w:t>Фактические и иные обстоятельства  дела, установленные органом или должностным лицом, рассматривающим жалобу: 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 xml:space="preserve">Доказательства, на  которых основаны выводы по  результатам рассмотрения жалобы: </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________________________________________________________________________________________________________________________</w:t>
      </w:r>
    </w:p>
    <w:p w:rsidR="004E4AA5" w:rsidRPr="00616DB3" w:rsidRDefault="004E4AA5" w:rsidP="004E4AA5">
      <w:pPr>
        <w:pStyle w:val="ConsPlusNonformat"/>
        <w:widowControl/>
        <w:suppressAutoHyphens/>
        <w:outlineLvl w:val="0"/>
        <w:rPr>
          <w:rFonts w:ascii="Times New Roman" w:hAnsi="Times New Roman" w:cs="Times New Roman"/>
          <w:sz w:val="16"/>
          <w:szCs w:val="16"/>
        </w:rPr>
      </w:pPr>
    </w:p>
    <w:p w:rsidR="004E4AA5" w:rsidRPr="00616DB3" w:rsidRDefault="004E4AA5" w:rsidP="004E4AA5">
      <w:pPr>
        <w:pStyle w:val="ConsPlusNonformat"/>
        <w:widowControl/>
        <w:suppressAutoHyphens/>
        <w:outlineLvl w:val="0"/>
        <w:rPr>
          <w:rFonts w:ascii="Times New Roman" w:hAnsi="Times New Roman" w:cs="Times New Roman"/>
          <w:sz w:val="16"/>
          <w:szCs w:val="16"/>
        </w:rPr>
      </w:pPr>
    </w:p>
    <w:p w:rsidR="004E4AA5" w:rsidRPr="00616DB3" w:rsidRDefault="004E4AA5" w:rsidP="004E4AA5">
      <w:pPr>
        <w:pStyle w:val="ConsPlusNonformat"/>
        <w:widowControl/>
        <w:suppressAutoHyphens/>
        <w:outlineLvl w:val="0"/>
        <w:rPr>
          <w:rFonts w:ascii="Times New Roman" w:hAnsi="Times New Roman" w:cs="Times New Roman"/>
          <w:sz w:val="16"/>
          <w:szCs w:val="16"/>
        </w:rPr>
      </w:pPr>
      <w:r w:rsidRPr="00616DB3">
        <w:rPr>
          <w:rFonts w:ascii="Times New Roman" w:hAnsi="Times New Roman" w:cs="Times New Roman"/>
          <w:sz w:val="16"/>
          <w:szCs w:val="16"/>
        </w:rPr>
        <w:t>На  основании  изложенного</w:t>
      </w:r>
    </w:p>
    <w:p w:rsidR="004E4AA5" w:rsidRPr="00616DB3" w:rsidRDefault="004E4AA5" w:rsidP="004E4AA5">
      <w:pPr>
        <w:pStyle w:val="ConsPlusNonformat"/>
        <w:widowControl/>
        <w:suppressAutoHyphens/>
        <w:jc w:val="center"/>
        <w:outlineLvl w:val="0"/>
        <w:rPr>
          <w:rFonts w:ascii="Times New Roman" w:hAnsi="Times New Roman" w:cs="Times New Roman"/>
          <w:sz w:val="16"/>
          <w:szCs w:val="16"/>
        </w:rPr>
      </w:pPr>
      <w:r w:rsidRPr="00616DB3">
        <w:rPr>
          <w:rFonts w:ascii="Times New Roman" w:hAnsi="Times New Roman" w:cs="Times New Roman"/>
          <w:sz w:val="16"/>
          <w:szCs w:val="16"/>
        </w:rPr>
        <w:t>РЕШЕНО:</w:t>
      </w:r>
    </w:p>
    <w:p w:rsidR="004E4AA5" w:rsidRPr="00616DB3" w:rsidRDefault="004E4AA5" w:rsidP="004E4AA5">
      <w:pPr>
        <w:pStyle w:val="ConsPlusNonformat"/>
        <w:widowControl/>
        <w:suppressAutoHyphens/>
        <w:rPr>
          <w:rFonts w:ascii="Times New Roman" w:hAnsi="Times New Roman" w:cs="Times New Roman"/>
          <w:sz w:val="16"/>
          <w:szCs w:val="16"/>
        </w:rPr>
      </w:pPr>
    </w:p>
    <w:p w:rsidR="004E4AA5" w:rsidRPr="00616DB3" w:rsidRDefault="004E4AA5" w:rsidP="004E4AA5">
      <w:pPr>
        <w:pStyle w:val="ConsPlusNonformat"/>
        <w:widowControl/>
        <w:suppressAutoHyphens/>
        <w:outlineLvl w:val="0"/>
        <w:rPr>
          <w:rFonts w:ascii="Times New Roman" w:hAnsi="Times New Roman" w:cs="Times New Roman"/>
          <w:sz w:val="16"/>
          <w:szCs w:val="16"/>
        </w:rPr>
      </w:pPr>
      <w:r w:rsidRPr="00616DB3">
        <w:rPr>
          <w:rFonts w:ascii="Times New Roman" w:hAnsi="Times New Roman" w:cs="Times New Roman"/>
          <w:sz w:val="16"/>
          <w:szCs w:val="16"/>
        </w:rPr>
        <w:t>1. ____________________________________________________________</w:t>
      </w:r>
    </w:p>
    <w:p w:rsidR="004E4AA5" w:rsidRPr="00616DB3" w:rsidRDefault="004E4AA5" w:rsidP="004E4AA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(решение, принятое в отношении обжалованного</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 xml:space="preserve">  действия (бездействия), признано правомерным или неправомерным   полностью</w:t>
      </w:r>
    </w:p>
    <w:p w:rsidR="004E4AA5" w:rsidRPr="00616DB3" w:rsidRDefault="004E4AA5" w:rsidP="004E4AA5">
      <w:pPr>
        <w:pStyle w:val="ConsPlusNonformat"/>
        <w:widowControl/>
        <w:suppressAutoHyphens/>
        <w:rPr>
          <w:rFonts w:ascii="Times New Roman" w:hAnsi="Times New Roman" w:cs="Times New Roman"/>
          <w:sz w:val="16"/>
          <w:szCs w:val="16"/>
        </w:rPr>
      </w:pPr>
      <w:r w:rsidRPr="00616DB3">
        <w:rPr>
          <w:rFonts w:ascii="Times New Roman" w:hAnsi="Times New Roman" w:cs="Times New Roman"/>
          <w:sz w:val="16"/>
          <w:szCs w:val="16"/>
        </w:rPr>
        <w:t>____________________________________________________________</w:t>
      </w:r>
    </w:p>
    <w:p w:rsidR="004E4AA5" w:rsidRPr="00616DB3" w:rsidRDefault="004E4AA5" w:rsidP="004E4AA5">
      <w:pPr>
        <w:pStyle w:val="ConsPlusNonformat"/>
        <w:widowControl/>
        <w:suppressAutoHyphens/>
        <w:jc w:val="center"/>
        <w:rPr>
          <w:rFonts w:ascii="Times New Roman" w:hAnsi="Times New Roman" w:cs="Times New Roman"/>
          <w:sz w:val="16"/>
          <w:szCs w:val="16"/>
        </w:rPr>
      </w:pPr>
      <w:r w:rsidRPr="00616DB3">
        <w:rPr>
          <w:rFonts w:ascii="Times New Roman" w:hAnsi="Times New Roman" w:cs="Times New Roman"/>
          <w:sz w:val="16"/>
          <w:szCs w:val="16"/>
        </w:rPr>
        <w:t>или частично или отменено полностью или частично)</w:t>
      </w:r>
    </w:p>
    <w:p w:rsidR="004E4AA5" w:rsidRPr="00616DB3" w:rsidRDefault="004E4AA5" w:rsidP="004E4AA5">
      <w:pPr>
        <w:suppressAutoHyphens/>
        <w:rPr>
          <w:sz w:val="16"/>
          <w:szCs w:val="16"/>
        </w:rPr>
      </w:pPr>
    </w:p>
    <w:p w:rsidR="004E4AA5" w:rsidRPr="00616DB3" w:rsidRDefault="004E4AA5" w:rsidP="004E4AA5">
      <w:pPr>
        <w:suppressAutoHyphens/>
        <w:rPr>
          <w:sz w:val="16"/>
          <w:szCs w:val="16"/>
        </w:rPr>
      </w:pPr>
      <w:r w:rsidRPr="00616DB3">
        <w:rPr>
          <w:sz w:val="16"/>
          <w:szCs w:val="16"/>
        </w:rPr>
        <w:t>2.__________________________________________________________</w:t>
      </w:r>
    </w:p>
    <w:p w:rsidR="004E4AA5" w:rsidRPr="00616DB3" w:rsidRDefault="004E4AA5" w:rsidP="004E4AA5">
      <w:pPr>
        <w:suppressAutoHyphens/>
        <w:jc w:val="center"/>
        <w:rPr>
          <w:sz w:val="16"/>
          <w:szCs w:val="16"/>
        </w:rPr>
      </w:pPr>
      <w:r w:rsidRPr="00616DB3">
        <w:rPr>
          <w:sz w:val="16"/>
          <w:szCs w:val="16"/>
        </w:rPr>
        <w:t xml:space="preserve">(решение принято по существу жалобы, - удовлетворена </w:t>
      </w:r>
    </w:p>
    <w:p w:rsidR="004E4AA5" w:rsidRPr="00616DB3" w:rsidRDefault="004E4AA5" w:rsidP="004E4AA5">
      <w:pPr>
        <w:suppressAutoHyphens/>
        <w:jc w:val="center"/>
        <w:rPr>
          <w:sz w:val="16"/>
          <w:szCs w:val="16"/>
        </w:rPr>
      </w:pPr>
      <w:r w:rsidRPr="00616DB3">
        <w:rPr>
          <w:sz w:val="16"/>
          <w:szCs w:val="16"/>
        </w:rPr>
        <w:t>или не удовлетворена полностью или частично)</w:t>
      </w:r>
    </w:p>
    <w:p w:rsidR="004E4AA5" w:rsidRPr="00616DB3" w:rsidRDefault="004E4AA5" w:rsidP="004E4AA5">
      <w:pPr>
        <w:suppressAutoHyphens/>
        <w:jc w:val="both"/>
        <w:outlineLvl w:val="0"/>
        <w:rPr>
          <w:sz w:val="16"/>
          <w:szCs w:val="16"/>
        </w:rPr>
      </w:pPr>
      <w:r w:rsidRPr="00616DB3">
        <w:rPr>
          <w:sz w:val="16"/>
          <w:szCs w:val="16"/>
        </w:rPr>
        <w:t>3. ____________________________________________________________</w:t>
      </w:r>
    </w:p>
    <w:p w:rsidR="004E4AA5" w:rsidRPr="00616DB3" w:rsidRDefault="004E4AA5" w:rsidP="004E4AA5">
      <w:pPr>
        <w:suppressAutoHyphens/>
        <w:jc w:val="center"/>
        <w:rPr>
          <w:sz w:val="16"/>
          <w:szCs w:val="16"/>
        </w:rPr>
      </w:pPr>
      <w:r w:rsidRPr="00616DB3">
        <w:rPr>
          <w:sz w:val="16"/>
          <w:szCs w:val="16"/>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4E4AA5" w:rsidRPr="00616DB3" w:rsidRDefault="004E4AA5" w:rsidP="004E4AA5">
      <w:pPr>
        <w:suppressAutoHyphens/>
        <w:jc w:val="both"/>
        <w:rPr>
          <w:sz w:val="16"/>
          <w:szCs w:val="16"/>
        </w:rPr>
      </w:pPr>
    </w:p>
    <w:p w:rsidR="004E4AA5" w:rsidRPr="00616DB3" w:rsidRDefault="004E4AA5" w:rsidP="004E4AA5">
      <w:pPr>
        <w:suppressAutoHyphens/>
        <w:jc w:val="both"/>
        <w:rPr>
          <w:sz w:val="16"/>
          <w:szCs w:val="16"/>
        </w:rPr>
      </w:pPr>
      <w:r w:rsidRPr="00616DB3">
        <w:rPr>
          <w:sz w:val="16"/>
          <w:szCs w:val="16"/>
        </w:rPr>
        <w:t>Настоящее решение может быть обжаловано в суде, арбитражном суде.</w:t>
      </w:r>
    </w:p>
    <w:p w:rsidR="004E4AA5" w:rsidRPr="00616DB3" w:rsidRDefault="004E4AA5" w:rsidP="004E4AA5">
      <w:pPr>
        <w:suppressAutoHyphens/>
        <w:jc w:val="both"/>
        <w:outlineLvl w:val="0"/>
        <w:rPr>
          <w:sz w:val="16"/>
          <w:szCs w:val="16"/>
        </w:rPr>
      </w:pPr>
      <w:r w:rsidRPr="00616DB3">
        <w:rPr>
          <w:sz w:val="16"/>
          <w:szCs w:val="16"/>
        </w:rPr>
        <w:t>Копия настоящего решения направлена  по адресу__________________________________</w:t>
      </w:r>
    </w:p>
    <w:p w:rsidR="004E4AA5" w:rsidRPr="00616DB3" w:rsidRDefault="004E4AA5" w:rsidP="004E4AA5">
      <w:pPr>
        <w:suppressAutoHyphens/>
        <w:jc w:val="both"/>
        <w:rPr>
          <w:sz w:val="16"/>
          <w:szCs w:val="16"/>
        </w:rPr>
      </w:pPr>
      <w:r w:rsidRPr="00616DB3">
        <w:rPr>
          <w:sz w:val="16"/>
          <w:szCs w:val="16"/>
        </w:rPr>
        <w:t>____________________________________________________________</w:t>
      </w:r>
    </w:p>
    <w:p w:rsidR="004E4AA5" w:rsidRPr="00616DB3" w:rsidRDefault="004E4AA5" w:rsidP="004E4AA5">
      <w:pPr>
        <w:suppressAutoHyphens/>
        <w:jc w:val="both"/>
        <w:rPr>
          <w:sz w:val="16"/>
          <w:szCs w:val="16"/>
        </w:rPr>
      </w:pPr>
    </w:p>
    <w:p w:rsidR="004E4AA5" w:rsidRPr="00616DB3" w:rsidRDefault="004E4AA5" w:rsidP="004E4AA5">
      <w:pPr>
        <w:suppressAutoHyphens/>
        <w:jc w:val="both"/>
        <w:rPr>
          <w:sz w:val="16"/>
          <w:szCs w:val="16"/>
        </w:rPr>
      </w:pPr>
      <w:r w:rsidRPr="00616DB3">
        <w:rPr>
          <w:sz w:val="16"/>
          <w:szCs w:val="16"/>
        </w:rPr>
        <w:t>_______________________ ________________   __________________</w:t>
      </w:r>
    </w:p>
    <w:p w:rsidR="004E4AA5" w:rsidRPr="00616DB3" w:rsidRDefault="004E4AA5" w:rsidP="004E4AA5">
      <w:pPr>
        <w:suppressAutoHyphens/>
        <w:jc w:val="both"/>
        <w:rPr>
          <w:sz w:val="16"/>
          <w:szCs w:val="16"/>
        </w:rPr>
      </w:pPr>
      <w:r w:rsidRPr="00616DB3">
        <w:rPr>
          <w:sz w:val="16"/>
          <w:szCs w:val="16"/>
        </w:rPr>
        <w:t>(должность лица уполномоченного,  (подпись)   (инициалы, фамилия)</w:t>
      </w:r>
    </w:p>
    <w:p w:rsidR="004E4AA5" w:rsidRPr="00616DB3" w:rsidRDefault="004E4AA5" w:rsidP="004E4AA5">
      <w:pPr>
        <w:suppressAutoHyphens/>
        <w:jc w:val="both"/>
        <w:rPr>
          <w:sz w:val="16"/>
          <w:szCs w:val="16"/>
        </w:rPr>
      </w:pPr>
      <w:r w:rsidRPr="00616DB3">
        <w:rPr>
          <w:sz w:val="16"/>
          <w:szCs w:val="16"/>
        </w:rPr>
        <w:t>принявшего решение по жалобе</w:t>
      </w:r>
    </w:p>
    <w:p w:rsidR="004E4AA5" w:rsidRPr="00616DB3" w:rsidRDefault="004E4AA5" w:rsidP="004E4AA5">
      <w:pPr>
        <w:tabs>
          <w:tab w:val="left" w:pos="1440"/>
        </w:tabs>
        <w:suppressAutoHyphens/>
        <w:jc w:val="both"/>
        <w:rPr>
          <w:sz w:val="16"/>
          <w:szCs w:val="16"/>
          <w:highlight w:val="yellow"/>
        </w:rPr>
      </w:pPr>
    </w:p>
    <w:p w:rsidR="004E4AA5" w:rsidRPr="00616DB3" w:rsidRDefault="004E4AA5" w:rsidP="004E4AA5">
      <w:pPr>
        <w:jc w:val="center"/>
        <w:rPr>
          <w:b/>
          <w:sz w:val="16"/>
          <w:szCs w:val="16"/>
        </w:rPr>
      </w:pPr>
      <w:r w:rsidRPr="00616DB3">
        <w:rPr>
          <w:b/>
          <w:sz w:val="16"/>
          <w:szCs w:val="16"/>
        </w:rPr>
        <w:lastRenderedPageBreak/>
        <w:t>ПОСТАНОВЛЕНИЕ</w:t>
      </w:r>
    </w:p>
    <w:p w:rsidR="004E4AA5" w:rsidRPr="00616DB3" w:rsidRDefault="004E4AA5" w:rsidP="004E4AA5">
      <w:pPr>
        <w:jc w:val="center"/>
        <w:rPr>
          <w:b/>
          <w:sz w:val="16"/>
          <w:szCs w:val="16"/>
        </w:rPr>
      </w:pPr>
      <w:r w:rsidRPr="00616DB3">
        <w:rPr>
          <w:b/>
          <w:sz w:val="16"/>
          <w:szCs w:val="16"/>
        </w:rPr>
        <w:t>Администрации Солецкого муниципального района</w:t>
      </w:r>
    </w:p>
    <w:p w:rsidR="004E4AA5" w:rsidRPr="00616DB3" w:rsidRDefault="004E4AA5" w:rsidP="004E4AA5">
      <w:pPr>
        <w:rPr>
          <w:sz w:val="16"/>
          <w:szCs w:val="16"/>
        </w:rPr>
      </w:pPr>
    </w:p>
    <w:p w:rsidR="004E4AA5" w:rsidRPr="00616DB3" w:rsidRDefault="004E4AA5" w:rsidP="004E4AA5">
      <w:pPr>
        <w:jc w:val="center"/>
        <w:rPr>
          <w:sz w:val="16"/>
          <w:szCs w:val="16"/>
        </w:rPr>
      </w:pPr>
      <w:r w:rsidRPr="00616DB3">
        <w:rPr>
          <w:sz w:val="16"/>
          <w:szCs w:val="16"/>
        </w:rPr>
        <w:t>от 2</w:t>
      </w:r>
      <w:r w:rsidR="00174C71" w:rsidRPr="00616DB3">
        <w:rPr>
          <w:sz w:val="16"/>
          <w:szCs w:val="16"/>
        </w:rPr>
        <w:t>8</w:t>
      </w:r>
      <w:r w:rsidRPr="00616DB3">
        <w:rPr>
          <w:sz w:val="16"/>
          <w:szCs w:val="16"/>
        </w:rPr>
        <w:t>.02.2017 № 2</w:t>
      </w:r>
      <w:r w:rsidR="00174C71" w:rsidRPr="00616DB3">
        <w:rPr>
          <w:sz w:val="16"/>
          <w:szCs w:val="16"/>
        </w:rPr>
        <w:t>89</w:t>
      </w:r>
    </w:p>
    <w:p w:rsidR="004E4AA5" w:rsidRPr="00616DB3" w:rsidRDefault="004E4AA5" w:rsidP="004E4AA5">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4E4AA5" w:rsidRPr="00616DB3" w:rsidRDefault="004E4AA5" w:rsidP="004E4AA5">
      <w:pPr>
        <w:suppressAutoHyphens/>
        <w:rPr>
          <w:b/>
          <w:sz w:val="16"/>
          <w:szCs w:val="16"/>
        </w:rPr>
      </w:pPr>
    </w:p>
    <w:tbl>
      <w:tblPr>
        <w:tblW w:w="5238" w:type="dxa"/>
        <w:tblInd w:w="-176" w:type="dxa"/>
        <w:tblLook w:val="04A0" w:firstRow="1" w:lastRow="0" w:firstColumn="1" w:lastColumn="0" w:noHBand="0" w:noVBand="1"/>
      </w:tblPr>
      <w:tblGrid>
        <w:gridCol w:w="5238"/>
      </w:tblGrid>
      <w:tr w:rsidR="00616DB3" w:rsidRPr="00616DB3" w:rsidTr="00174C71">
        <w:trPr>
          <w:trHeight w:val="870"/>
        </w:trPr>
        <w:tc>
          <w:tcPr>
            <w:tcW w:w="0" w:type="auto"/>
          </w:tcPr>
          <w:p w:rsidR="00174C71" w:rsidRPr="00616DB3" w:rsidRDefault="00174C71" w:rsidP="000455C0">
            <w:pPr>
              <w:suppressAutoHyphens/>
              <w:jc w:val="center"/>
              <w:rPr>
                <w:b/>
                <w:sz w:val="16"/>
                <w:szCs w:val="16"/>
                <w:lang w:eastAsia="zh-CN"/>
              </w:rPr>
            </w:pPr>
            <w:r w:rsidRPr="00616DB3">
              <w:rPr>
                <w:b/>
                <w:sz w:val="16"/>
                <w:szCs w:val="16"/>
                <w:lang w:eastAsia="zh-CN"/>
              </w:rPr>
              <w:t xml:space="preserve">О внесении изменений в перечень должностных лиц </w:t>
            </w:r>
          </w:p>
          <w:p w:rsidR="00174C71" w:rsidRPr="00616DB3" w:rsidRDefault="00174C71" w:rsidP="000455C0">
            <w:pPr>
              <w:suppressAutoHyphens/>
              <w:jc w:val="center"/>
              <w:rPr>
                <w:b/>
                <w:sz w:val="16"/>
                <w:szCs w:val="16"/>
                <w:lang w:eastAsia="zh-CN"/>
              </w:rPr>
            </w:pPr>
            <w:r w:rsidRPr="00616DB3">
              <w:rPr>
                <w:b/>
                <w:sz w:val="16"/>
                <w:szCs w:val="16"/>
                <w:lang w:eastAsia="zh-CN"/>
              </w:rPr>
              <w:t xml:space="preserve">Администрации Солецкого муниципального района, </w:t>
            </w:r>
          </w:p>
          <w:p w:rsidR="00174C71" w:rsidRPr="00616DB3" w:rsidRDefault="00174C71" w:rsidP="000455C0">
            <w:pPr>
              <w:suppressAutoHyphens/>
              <w:jc w:val="center"/>
              <w:rPr>
                <w:b/>
                <w:sz w:val="16"/>
                <w:szCs w:val="16"/>
                <w:lang w:eastAsia="zh-CN"/>
              </w:rPr>
            </w:pPr>
            <w:r w:rsidRPr="00616DB3">
              <w:rPr>
                <w:b/>
                <w:sz w:val="16"/>
                <w:szCs w:val="16"/>
                <w:lang w:eastAsia="zh-CN"/>
              </w:rPr>
              <w:t xml:space="preserve">уполномоченных осуществлять муниципальный земельный контроль на территории  Солецкого муниципального района </w:t>
            </w:r>
          </w:p>
          <w:p w:rsidR="00174C71" w:rsidRPr="00616DB3" w:rsidRDefault="00174C71" w:rsidP="000455C0">
            <w:pPr>
              <w:suppressAutoHyphens/>
              <w:jc w:val="center"/>
              <w:rPr>
                <w:sz w:val="16"/>
                <w:szCs w:val="16"/>
                <w:lang w:eastAsia="zh-CN"/>
              </w:rPr>
            </w:pPr>
          </w:p>
        </w:tc>
      </w:tr>
    </w:tbl>
    <w:p w:rsidR="00174C71" w:rsidRPr="00616DB3" w:rsidRDefault="00174C71" w:rsidP="00174C71">
      <w:pPr>
        <w:suppressAutoHyphens/>
        <w:ind w:firstLine="284"/>
        <w:jc w:val="both"/>
        <w:rPr>
          <w:sz w:val="16"/>
          <w:szCs w:val="16"/>
          <w:lang w:eastAsia="zh-CN"/>
        </w:rPr>
      </w:pPr>
      <w:r w:rsidRPr="00616DB3">
        <w:rPr>
          <w:sz w:val="16"/>
          <w:szCs w:val="16"/>
          <w:lang w:eastAsia="zh-CN"/>
        </w:rPr>
        <w:t xml:space="preserve">Администрация Солецкого муниципального района  </w:t>
      </w:r>
    </w:p>
    <w:p w:rsidR="00174C71" w:rsidRPr="00616DB3" w:rsidRDefault="00174C71" w:rsidP="00174C71">
      <w:pPr>
        <w:suppressAutoHyphens/>
        <w:jc w:val="both"/>
        <w:rPr>
          <w:sz w:val="16"/>
          <w:szCs w:val="16"/>
          <w:lang w:eastAsia="zh-CN"/>
        </w:rPr>
      </w:pPr>
      <w:r w:rsidRPr="00616DB3">
        <w:rPr>
          <w:b/>
          <w:caps/>
          <w:sz w:val="16"/>
          <w:szCs w:val="16"/>
          <w:lang w:eastAsia="zh-CN"/>
        </w:rPr>
        <w:t>Постановляет:</w:t>
      </w:r>
    </w:p>
    <w:p w:rsidR="00174C71" w:rsidRPr="00616DB3" w:rsidRDefault="00174C71" w:rsidP="00174C71">
      <w:pPr>
        <w:suppressAutoHyphens/>
        <w:ind w:firstLine="284"/>
        <w:jc w:val="both"/>
        <w:rPr>
          <w:sz w:val="16"/>
          <w:szCs w:val="16"/>
          <w:lang w:eastAsia="zh-CN"/>
        </w:rPr>
      </w:pPr>
      <w:r w:rsidRPr="00616DB3">
        <w:rPr>
          <w:sz w:val="16"/>
          <w:szCs w:val="16"/>
          <w:lang w:eastAsia="zh-CN"/>
        </w:rPr>
        <w:t>1. Внести изменения в Перечень должностных лиц Администрации Солецкого муниципального района, уполномоченных осуществлять муниципальный земельный контроль на территории  Солецкого муниципального района, утвержденный постановлением Администрации муниципального района от 14.01.2015 № 26 (в редакции постановлений Администрации муниципального района от 11.03.2015 № 544, от 18.01.2016 № 32, от 29.07.2016 № 1137), заменив слова «главный специалист комитета по экономике, инвестициям и сельскому хозяйству» на  «ведущий специалист комитета по экономике, инвестициям и сельскому хозяйству».</w:t>
      </w:r>
    </w:p>
    <w:p w:rsidR="00174C71" w:rsidRPr="00616DB3" w:rsidRDefault="00174C71" w:rsidP="00174C71">
      <w:pPr>
        <w:suppressAutoHyphens/>
        <w:ind w:firstLine="284"/>
        <w:jc w:val="both"/>
        <w:rPr>
          <w:sz w:val="16"/>
          <w:szCs w:val="16"/>
          <w:lang w:eastAsia="zh-CN"/>
        </w:rPr>
      </w:pPr>
      <w:r w:rsidRPr="00616DB3">
        <w:rPr>
          <w:sz w:val="16"/>
          <w:szCs w:val="16"/>
          <w:lang w:eastAsia="zh-CN"/>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74C71" w:rsidRPr="00616DB3" w:rsidRDefault="00174C71" w:rsidP="00174C71">
      <w:pPr>
        <w:pStyle w:val="af2"/>
        <w:suppressAutoHyphens/>
        <w:rPr>
          <w:b/>
          <w:sz w:val="16"/>
          <w:szCs w:val="16"/>
        </w:rPr>
      </w:pPr>
    </w:p>
    <w:p w:rsidR="00174C71" w:rsidRPr="00616DB3" w:rsidRDefault="00174C71" w:rsidP="00174C71">
      <w:pPr>
        <w:tabs>
          <w:tab w:val="left" w:pos="4536"/>
        </w:tabs>
        <w:suppressAutoHyphens/>
        <w:jc w:val="center"/>
        <w:rPr>
          <w:sz w:val="16"/>
          <w:szCs w:val="16"/>
        </w:rPr>
      </w:pPr>
    </w:p>
    <w:p w:rsidR="00174C71" w:rsidRPr="00616DB3" w:rsidRDefault="00174C71" w:rsidP="00174C71">
      <w:pPr>
        <w:suppressAutoHyphens/>
        <w:rPr>
          <w:b/>
          <w:sz w:val="16"/>
          <w:szCs w:val="16"/>
        </w:rPr>
      </w:pPr>
      <w:r w:rsidRPr="00616DB3">
        <w:rPr>
          <w:b/>
          <w:sz w:val="16"/>
          <w:szCs w:val="16"/>
        </w:rPr>
        <w:t>Глава муниципального района     А.Я. Котов</w:t>
      </w:r>
    </w:p>
    <w:p w:rsidR="00174C71" w:rsidRPr="00616DB3" w:rsidRDefault="00174C71" w:rsidP="00174C71">
      <w:pPr>
        <w:suppressAutoHyphens/>
        <w:rPr>
          <w:b/>
          <w:sz w:val="16"/>
          <w:szCs w:val="16"/>
        </w:rPr>
      </w:pPr>
    </w:p>
    <w:p w:rsidR="004E4AA5" w:rsidRPr="00616DB3" w:rsidRDefault="004E4AA5" w:rsidP="004E4AA5">
      <w:pPr>
        <w:suppressAutoHyphens/>
        <w:rPr>
          <w:sz w:val="16"/>
          <w:szCs w:val="16"/>
        </w:rPr>
      </w:pPr>
    </w:p>
    <w:p w:rsidR="004E4AA5" w:rsidRPr="00616DB3" w:rsidRDefault="004E4AA5" w:rsidP="006606F1">
      <w:pPr>
        <w:widowControl w:val="0"/>
        <w:suppressAutoHyphens/>
        <w:autoSpaceDE w:val="0"/>
        <w:autoSpaceDN w:val="0"/>
        <w:adjustRightInd w:val="0"/>
        <w:jc w:val="center"/>
        <w:rPr>
          <w:sz w:val="16"/>
          <w:szCs w:val="16"/>
        </w:rPr>
      </w:pPr>
    </w:p>
    <w:p w:rsidR="00174C71" w:rsidRPr="00616DB3" w:rsidRDefault="00174C71" w:rsidP="00174C71">
      <w:pPr>
        <w:jc w:val="center"/>
        <w:rPr>
          <w:b/>
          <w:sz w:val="16"/>
          <w:szCs w:val="16"/>
        </w:rPr>
      </w:pPr>
      <w:r w:rsidRPr="00616DB3">
        <w:rPr>
          <w:b/>
          <w:sz w:val="16"/>
          <w:szCs w:val="16"/>
        </w:rPr>
        <w:t>ПОСТАНОВЛЕНИЕ</w:t>
      </w:r>
    </w:p>
    <w:p w:rsidR="00174C71" w:rsidRPr="00616DB3" w:rsidRDefault="00174C71" w:rsidP="00174C71">
      <w:pPr>
        <w:jc w:val="center"/>
        <w:rPr>
          <w:b/>
          <w:sz w:val="16"/>
          <w:szCs w:val="16"/>
        </w:rPr>
      </w:pPr>
      <w:r w:rsidRPr="00616DB3">
        <w:rPr>
          <w:b/>
          <w:sz w:val="16"/>
          <w:szCs w:val="16"/>
        </w:rPr>
        <w:t>Администрации Солецкого муниципального района</w:t>
      </w:r>
    </w:p>
    <w:p w:rsidR="00174C71" w:rsidRPr="00616DB3" w:rsidRDefault="00174C71" w:rsidP="00174C71">
      <w:pPr>
        <w:rPr>
          <w:sz w:val="16"/>
          <w:szCs w:val="16"/>
        </w:rPr>
      </w:pPr>
    </w:p>
    <w:p w:rsidR="00174C71" w:rsidRPr="00616DB3" w:rsidRDefault="00174C71" w:rsidP="00174C71">
      <w:pPr>
        <w:jc w:val="center"/>
        <w:rPr>
          <w:sz w:val="16"/>
          <w:szCs w:val="16"/>
        </w:rPr>
      </w:pPr>
      <w:r w:rsidRPr="00616DB3">
        <w:rPr>
          <w:sz w:val="16"/>
          <w:szCs w:val="16"/>
        </w:rPr>
        <w:t>от 20.02.2017 № 242</w:t>
      </w:r>
    </w:p>
    <w:p w:rsidR="00174C71" w:rsidRPr="00616DB3" w:rsidRDefault="00174C71" w:rsidP="00174C71">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174C71" w:rsidRPr="00616DB3" w:rsidRDefault="00174C71" w:rsidP="006606F1">
      <w:pPr>
        <w:widowControl w:val="0"/>
        <w:suppressAutoHyphens/>
        <w:autoSpaceDE w:val="0"/>
        <w:autoSpaceDN w:val="0"/>
        <w:adjustRightInd w:val="0"/>
        <w:jc w:val="center"/>
        <w:rPr>
          <w:sz w:val="16"/>
          <w:szCs w:val="16"/>
        </w:rPr>
      </w:pPr>
    </w:p>
    <w:p w:rsidR="00174C71" w:rsidRPr="00616DB3" w:rsidRDefault="00174C71" w:rsidP="00174C71">
      <w:pPr>
        <w:suppressAutoHyphens/>
        <w:jc w:val="center"/>
        <w:rPr>
          <w:b/>
          <w:sz w:val="16"/>
          <w:szCs w:val="16"/>
        </w:rPr>
      </w:pPr>
      <w:r w:rsidRPr="00616DB3">
        <w:rPr>
          <w:b/>
          <w:sz w:val="16"/>
          <w:szCs w:val="16"/>
        </w:rPr>
        <w:t>О внесении изменений в постановление Администрации муниципального района от 25.10.2013 № 1983</w:t>
      </w:r>
    </w:p>
    <w:p w:rsidR="00174C71" w:rsidRPr="00616DB3" w:rsidRDefault="00174C71" w:rsidP="00174C71">
      <w:pPr>
        <w:tabs>
          <w:tab w:val="left" w:pos="570"/>
        </w:tabs>
        <w:suppressAutoHyphens/>
        <w:jc w:val="center"/>
        <w:rPr>
          <w:b/>
          <w:sz w:val="16"/>
          <w:szCs w:val="16"/>
        </w:rPr>
      </w:pPr>
    </w:p>
    <w:p w:rsidR="00174C71" w:rsidRPr="00616DB3" w:rsidRDefault="00174C71" w:rsidP="00174C71">
      <w:pPr>
        <w:tabs>
          <w:tab w:val="left" w:pos="570"/>
        </w:tabs>
        <w:suppressAutoHyphens/>
        <w:rPr>
          <w:b/>
          <w:sz w:val="16"/>
          <w:szCs w:val="16"/>
        </w:rPr>
      </w:pPr>
    </w:p>
    <w:p w:rsidR="00174C71" w:rsidRPr="00616DB3" w:rsidRDefault="00174C71" w:rsidP="00174C71">
      <w:pPr>
        <w:suppressAutoHyphens/>
        <w:ind w:firstLine="284"/>
        <w:jc w:val="both"/>
        <w:rPr>
          <w:b/>
          <w:sz w:val="16"/>
          <w:szCs w:val="16"/>
        </w:rPr>
      </w:pPr>
      <w:r w:rsidRPr="00616DB3">
        <w:rPr>
          <w:sz w:val="16"/>
          <w:szCs w:val="16"/>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от 29.12.2015 № 1868, от 20.05.2016 №755, от 21.11.2016 № 1805), Администрация Солецкого муниципального района </w:t>
      </w:r>
      <w:r w:rsidRPr="00616DB3">
        <w:rPr>
          <w:b/>
          <w:sz w:val="16"/>
          <w:szCs w:val="16"/>
        </w:rPr>
        <w:t>ПОСТАНОВЛЯЕТ</w:t>
      </w:r>
      <w:r w:rsidRPr="00616DB3">
        <w:rPr>
          <w:sz w:val="16"/>
          <w:szCs w:val="16"/>
        </w:rPr>
        <w:t>:</w:t>
      </w:r>
    </w:p>
    <w:p w:rsidR="00174C71" w:rsidRPr="00616DB3" w:rsidRDefault="00174C71" w:rsidP="00174C71">
      <w:pPr>
        <w:ind w:firstLine="284"/>
        <w:jc w:val="both"/>
        <w:rPr>
          <w:sz w:val="16"/>
          <w:szCs w:val="16"/>
        </w:rPr>
      </w:pPr>
      <w:r w:rsidRPr="00616DB3">
        <w:rPr>
          <w:sz w:val="16"/>
          <w:szCs w:val="16"/>
        </w:rPr>
        <w:t>1. Внести изменения в постановление Администрации муниципального района от 25.10.2013 № 1983 (в редакции от 19.04.2016 № 589) «О внесении изменения в муниципальную программу Солецкого муниципального района «Развитие культуры Солецкого муниципального района на 2014-2017 годы», заменив в названии постановления и пункте 1 слова «…2014-2017 годы…» на «…2014-2020 годы…».</w:t>
      </w:r>
    </w:p>
    <w:p w:rsidR="00174C71" w:rsidRPr="00616DB3" w:rsidRDefault="00174C71" w:rsidP="00174C71">
      <w:pPr>
        <w:ind w:firstLine="284"/>
        <w:jc w:val="both"/>
        <w:rPr>
          <w:sz w:val="16"/>
          <w:szCs w:val="16"/>
        </w:rPr>
      </w:pPr>
      <w:r w:rsidRPr="00616DB3">
        <w:rPr>
          <w:sz w:val="16"/>
          <w:szCs w:val="16"/>
        </w:rPr>
        <w:t>2. Пункт 1 настоящего постановления и  разделы программы и подпрограмм в отношении периода 2017-2020 годов вступают в силу с 01.01.2017 года.</w:t>
      </w:r>
    </w:p>
    <w:p w:rsidR="00174C71" w:rsidRPr="00616DB3" w:rsidRDefault="00174C71" w:rsidP="00174C71">
      <w:pPr>
        <w:tabs>
          <w:tab w:val="left" w:pos="827"/>
          <w:tab w:val="left" w:pos="903"/>
        </w:tabs>
        <w:ind w:firstLine="284"/>
        <w:jc w:val="both"/>
        <w:rPr>
          <w:sz w:val="16"/>
          <w:szCs w:val="16"/>
        </w:rPr>
      </w:pPr>
      <w:r w:rsidRPr="00616DB3">
        <w:rPr>
          <w:sz w:val="16"/>
          <w:szCs w:val="16"/>
        </w:rPr>
        <w:t>3.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74C71" w:rsidRPr="00616DB3" w:rsidRDefault="00174C71" w:rsidP="00174C71">
      <w:pPr>
        <w:tabs>
          <w:tab w:val="left" w:pos="6800"/>
        </w:tabs>
        <w:rPr>
          <w:b/>
          <w:sz w:val="16"/>
          <w:szCs w:val="16"/>
        </w:rPr>
      </w:pPr>
    </w:p>
    <w:p w:rsidR="00174C71" w:rsidRPr="00616DB3" w:rsidRDefault="00174C71" w:rsidP="00174C71">
      <w:pPr>
        <w:tabs>
          <w:tab w:val="left" w:pos="6800"/>
        </w:tabs>
        <w:rPr>
          <w:b/>
          <w:sz w:val="16"/>
          <w:szCs w:val="16"/>
        </w:rPr>
      </w:pPr>
    </w:p>
    <w:p w:rsidR="00174C71" w:rsidRPr="00616DB3" w:rsidRDefault="00174C71" w:rsidP="00174C71">
      <w:pPr>
        <w:suppressAutoHyphens/>
        <w:rPr>
          <w:sz w:val="16"/>
          <w:szCs w:val="16"/>
        </w:rPr>
      </w:pPr>
      <w:r w:rsidRPr="00616DB3">
        <w:rPr>
          <w:b/>
          <w:sz w:val="16"/>
          <w:szCs w:val="16"/>
        </w:rPr>
        <w:t>Заместитель Главы администрации    Т.А. Миронычева</w:t>
      </w:r>
    </w:p>
    <w:p w:rsidR="00174C71" w:rsidRPr="00616DB3" w:rsidRDefault="00174C71" w:rsidP="006606F1">
      <w:pPr>
        <w:widowControl w:val="0"/>
        <w:suppressAutoHyphens/>
        <w:autoSpaceDE w:val="0"/>
        <w:autoSpaceDN w:val="0"/>
        <w:adjustRightInd w:val="0"/>
        <w:jc w:val="center"/>
        <w:rPr>
          <w:sz w:val="16"/>
          <w:szCs w:val="16"/>
        </w:rPr>
      </w:pPr>
    </w:p>
    <w:p w:rsidR="00174C71" w:rsidRDefault="00174C71" w:rsidP="006606F1">
      <w:pPr>
        <w:widowControl w:val="0"/>
        <w:suppressAutoHyphens/>
        <w:autoSpaceDE w:val="0"/>
        <w:autoSpaceDN w:val="0"/>
        <w:adjustRightInd w:val="0"/>
        <w:jc w:val="center"/>
        <w:rPr>
          <w:sz w:val="16"/>
          <w:szCs w:val="16"/>
        </w:rPr>
      </w:pPr>
    </w:p>
    <w:p w:rsidR="007C2266" w:rsidRDefault="007C2266" w:rsidP="006606F1">
      <w:pPr>
        <w:widowControl w:val="0"/>
        <w:suppressAutoHyphens/>
        <w:autoSpaceDE w:val="0"/>
        <w:autoSpaceDN w:val="0"/>
        <w:adjustRightInd w:val="0"/>
        <w:jc w:val="center"/>
        <w:rPr>
          <w:sz w:val="16"/>
          <w:szCs w:val="16"/>
        </w:rPr>
      </w:pPr>
    </w:p>
    <w:p w:rsidR="007C2266" w:rsidRPr="00616DB3" w:rsidRDefault="007C2266" w:rsidP="006606F1">
      <w:pPr>
        <w:widowControl w:val="0"/>
        <w:suppressAutoHyphens/>
        <w:autoSpaceDE w:val="0"/>
        <w:autoSpaceDN w:val="0"/>
        <w:adjustRightInd w:val="0"/>
        <w:jc w:val="center"/>
        <w:rPr>
          <w:sz w:val="16"/>
          <w:szCs w:val="16"/>
        </w:rPr>
      </w:pPr>
    </w:p>
    <w:p w:rsidR="000455C0" w:rsidRPr="00616DB3" w:rsidRDefault="000455C0" w:rsidP="000455C0">
      <w:pPr>
        <w:jc w:val="center"/>
        <w:rPr>
          <w:b/>
          <w:sz w:val="16"/>
          <w:szCs w:val="16"/>
        </w:rPr>
      </w:pPr>
      <w:r w:rsidRPr="00616DB3">
        <w:rPr>
          <w:b/>
          <w:sz w:val="16"/>
          <w:szCs w:val="16"/>
        </w:rPr>
        <w:lastRenderedPageBreak/>
        <w:t>Паспорт</w:t>
      </w:r>
    </w:p>
    <w:p w:rsidR="000455C0" w:rsidRPr="00616DB3" w:rsidRDefault="000455C0" w:rsidP="000455C0">
      <w:pPr>
        <w:jc w:val="center"/>
        <w:rPr>
          <w:b/>
          <w:sz w:val="16"/>
          <w:szCs w:val="16"/>
        </w:rPr>
      </w:pPr>
      <w:r w:rsidRPr="00616DB3">
        <w:rPr>
          <w:b/>
          <w:sz w:val="16"/>
          <w:szCs w:val="16"/>
        </w:rPr>
        <w:t>муниципальной программы Солецкого муниципального района</w:t>
      </w:r>
    </w:p>
    <w:p w:rsidR="000455C0" w:rsidRPr="00616DB3" w:rsidRDefault="000455C0" w:rsidP="000455C0">
      <w:pPr>
        <w:jc w:val="center"/>
        <w:rPr>
          <w:b/>
          <w:sz w:val="16"/>
          <w:szCs w:val="16"/>
        </w:rPr>
      </w:pPr>
      <w:r w:rsidRPr="00616DB3">
        <w:rPr>
          <w:b/>
          <w:sz w:val="16"/>
          <w:szCs w:val="16"/>
        </w:rPr>
        <w:t>«Развитие культуры Солецкого муниципального района</w:t>
      </w:r>
    </w:p>
    <w:p w:rsidR="000455C0" w:rsidRPr="00616DB3" w:rsidRDefault="000455C0" w:rsidP="000455C0">
      <w:pPr>
        <w:jc w:val="center"/>
        <w:rPr>
          <w:b/>
          <w:sz w:val="16"/>
          <w:szCs w:val="16"/>
        </w:rPr>
      </w:pPr>
      <w:r w:rsidRPr="00616DB3">
        <w:rPr>
          <w:b/>
          <w:sz w:val="16"/>
          <w:szCs w:val="16"/>
        </w:rPr>
        <w:t>на 2014 – 2020 годы»</w:t>
      </w:r>
    </w:p>
    <w:p w:rsidR="000455C0" w:rsidRPr="00616DB3" w:rsidRDefault="000455C0" w:rsidP="000455C0">
      <w:pPr>
        <w:jc w:val="center"/>
        <w:rPr>
          <w:b/>
          <w:sz w:val="16"/>
          <w:szCs w:val="16"/>
        </w:rPr>
      </w:pPr>
      <w:r w:rsidRPr="00616DB3">
        <w:rPr>
          <w:b/>
          <w:sz w:val="16"/>
          <w:szCs w:val="16"/>
        </w:rPr>
        <w:t>(далее – Программа)</w:t>
      </w:r>
    </w:p>
    <w:p w:rsidR="000455C0" w:rsidRPr="00616DB3" w:rsidRDefault="000455C0" w:rsidP="000455C0">
      <w:pPr>
        <w:jc w:val="center"/>
        <w:rPr>
          <w:b/>
          <w:sz w:val="16"/>
          <w:szCs w:val="16"/>
        </w:rPr>
      </w:pPr>
    </w:p>
    <w:p w:rsidR="000455C0" w:rsidRPr="00616DB3" w:rsidRDefault="000455C0" w:rsidP="000455C0">
      <w:pPr>
        <w:rPr>
          <w:b/>
          <w:sz w:val="16"/>
          <w:szCs w:val="16"/>
        </w:rPr>
      </w:pPr>
      <w:r w:rsidRPr="00616DB3">
        <w:rPr>
          <w:b/>
          <w:sz w:val="16"/>
          <w:szCs w:val="16"/>
        </w:rPr>
        <w:t>1.  Ответственный исполнитель муниципальной программы:</w:t>
      </w:r>
    </w:p>
    <w:p w:rsidR="000455C0" w:rsidRPr="00616DB3" w:rsidRDefault="000455C0" w:rsidP="000455C0">
      <w:pPr>
        <w:jc w:val="center"/>
        <w:rPr>
          <w:b/>
          <w:sz w:val="16"/>
          <w:szCs w:val="16"/>
        </w:rPr>
      </w:pPr>
    </w:p>
    <w:p w:rsidR="000455C0" w:rsidRPr="00616DB3" w:rsidRDefault="000455C0" w:rsidP="000455C0">
      <w:pPr>
        <w:jc w:val="both"/>
        <w:rPr>
          <w:sz w:val="16"/>
          <w:szCs w:val="16"/>
        </w:rPr>
      </w:pPr>
      <w:r w:rsidRPr="00616DB3">
        <w:rPr>
          <w:sz w:val="16"/>
          <w:szCs w:val="16"/>
        </w:rPr>
        <w:t>Отдел культуры и молодежной политики Администрации Солецкого муниципального района (далее - отдел культуры и молодежной политики)</w:t>
      </w:r>
    </w:p>
    <w:p w:rsidR="000455C0" w:rsidRPr="00616DB3" w:rsidRDefault="000455C0" w:rsidP="000455C0">
      <w:pPr>
        <w:jc w:val="both"/>
        <w:rPr>
          <w:sz w:val="16"/>
          <w:szCs w:val="16"/>
        </w:rPr>
      </w:pPr>
    </w:p>
    <w:p w:rsidR="000455C0" w:rsidRPr="00616DB3" w:rsidRDefault="000455C0" w:rsidP="000455C0">
      <w:pPr>
        <w:rPr>
          <w:b/>
          <w:sz w:val="16"/>
          <w:szCs w:val="16"/>
        </w:rPr>
      </w:pPr>
      <w:r w:rsidRPr="00616DB3">
        <w:rPr>
          <w:b/>
          <w:sz w:val="16"/>
          <w:szCs w:val="16"/>
        </w:rPr>
        <w:t xml:space="preserve"> 2. Соисполнители муниципальной программы:</w:t>
      </w:r>
    </w:p>
    <w:p w:rsidR="000455C0" w:rsidRPr="00616DB3" w:rsidRDefault="000455C0" w:rsidP="000455C0">
      <w:pPr>
        <w:jc w:val="both"/>
        <w:rPr>
          <w:sz w:val="16"/>
          <w:szCs w:val="16"/>
        </w:rPr>
      </w:pPr>
      <w:r w:rsidRPr="00616DB3">
        <w:rPr>
          <w:sz w:val="16"/>
          <w:szCs w:val="16"/>
        </w:rPr>
        <w:t>муниципальное бюджетное учреждение культуры  «Центр культуры и досуга» (далее - МБУК «ЦКД»)</w:t>
      </w:r>
    </w:p>
    <w:p w:rsidR="000455C0" w:rsidRPr="00616DB3" w:rsidRDefault="000455C0" w:rsidP="000455C0">
      <w:pPr>
        <w:jc w:val="both"/>
        <w:rPr>
          <w:sz w:val="16"/>
          <w:szCs w:val="16"/>
        </w:rPr>
      </w:pPr>
      <w:r w:rsidRPr="00616DB3">
        <w:rPr>
          <w:sz w:val="16"/>
          <w:szCs w:val="16"/>
        </w:rPr>
        <w:t xml:space="preserve">муниципальное бюджетное учреждение культуры  «Солецкий краеведческий музей» (далее – МБУК «Солецкий краеведческий музей») </w:t>
      </w:r>
    </w:p>
    <w:p w:rsidR="000455C0" w:rsidRPr="00616DB3" w:rsidRDefault="000455C0" w:rsidP="000455C0">
      <w:pPr>
        <w:jc w:val="both"/>
        <w:rPr>
          <w:sz w:val="16"/>
          <w:szCs w:val="16"/>
        </w:rPr>
      </w:pPr>
      <w:r w:rsidRPr="00616DB3">
        <w:rPr>
          <w:sz w:val="16"/>
          <w:szCs w:val="16"/>
        </w:rPr>
        <w:t>муниципальное бюджетное учреждение дополнительного образования  «Солецкая детская школа искусств» (далее – МБУДО «Солецкая «ДШИ»)</w:t>
      </w:r>
    </w:p>
    <w:p w:rsidR="000455C0" w:rsidRPr="00616DB3" w:rsidRDefault="000455C0" w:rsidP="000455C0">
      <w:pPr>
        <w:jc w:val="both"/>
        <w:rPr>
          <w:sz w:val="16"/>
          <w:szCs w:val="16"/>
        </w:rPr>
      </w:pPr>
      <w:r w:rsidRPr="00616DB3">
        <w:rPr>
          <w:sz w:val="16"/>
          <w:szCs w:val="16"/>
        </w:rPr>
        <w:t xml:space="preserve">муниципальное бюджетное учреждение культуры  «Межпоселенческая централизованная библиотечная система» (далее–МБУК «МЦБС») </w:t>
      </w:r>
    </w:p>
    <w:p w:rsidR="000455C0" w:rsidRPr="00616DB3" w:rsidRDefault="000455C0" w:rsidP="000455C0">
      <w:pPr>
        <w:jc w:val="both"/>
        <w:rPr>
          <w:sz w:val="16"/>
          <w:szCs w:val="16"/>
        </w:rPr>
      </w:pPr>
    </w:p>
    <w:p w:rsidR="000455C0" w:rsidRPr="00616DB3" w:rsidRDefault="000455C0" w:rsidP="000455C0">
      <w:pPr>
        <w:jc w:val="both"/>
        <w:rPr>
          <w:b/>
          <w:sz w:val="16"/>
          <w:szCs w:val="16"/>
        </w:rPr>
      </w:pPr>
      <w:r w:rsidRPr="00616DB3">
        <w:rPr>
          <w:sz w:val="16"/>
          <w:szCs w:val="16"/>
        </w:rPr>
        <w:t>3.</w:t>
      </w:r>
      <w:r w:rsidRPr="00616DB3">
        <w:rPr>
          <w:b/>
          <w:sz w:val="16"/>
          <w:szCs w:val="16"/>
        </w:rPr>
        <w:t>Подпрограммы муниципальной программы:</w:t>
      </w:r>
    </w:p>
    <w:p w:rsidR="000455C0" w:rsidRPr="00616DB3" w:rsidRDefault="000455C0" w:rsidP="000455C0">
      <w:pPr>
        <w:tabs>
          <w:tab w:val="left" w:pos="330"/>
          <w:tab w:val="center" w:pos="4677"/>
        </w:tabs>
        <w:rPr>
          <w:sz w:val="16"/>
          <w:szCs w:val="16"/>
        </w:rPr>
      </w:pPr>
      <w:r w:rsidRPr="00616DB3">
        <w:rPr>
          <w:sz w:val="16"/>
          <w:szCs w:val="16"/>
        </w:rPr>
        <w:t xml:space="preserve"> Подпрограмма 1. </w:t>
      </w:r>
    </w:p>
    <w:p w:rsidR="000455C0" w:rsidRPr="00616DB3" w:rsidRDefault="000455C0" w:rsidP="000455C0">
      <w:pPr>
        <w:tabs>
          <w:tab w:val="left" w:pos="330"/>
          <w:tab w:val="center" w:pos="4677"/>
        </w:tabs>
        <w:rPr>
          <w:b/>
          <w:sz w:val="16"/>
          <w:szCs w:val="16"/>
        </w:rPr>
      </w:pPr>
      <w:r w:rsidRPr="00616DB3">
        <w:rPr>
          <w:sz w:val="16"/>
          <w:szCs w:val="16"/>
        </w:rPr>
        <w:t>«Обеспечение реализации муниципальной  программы Солецкого муниципального района  «Развитие культуры Солецкого муниципального района на 2014 – 2020 годы».</w:t>
      </w:r>
    </w:p>
    <w:p w:rsidR="000455C0" w:rsidRPr="00616DB3" w:rsidRDefault="000455C0" w:rsidP="000455C0">
      <w:pPr>
        <w:jc w:val="both"/>
        <w:rPr>
          <w:sz w:val="16"/>
          <w:szCs w:val="16"/>
        </w:rPr>
      </w:pPr>
      <w:r w:rsidRPr="00616DB3">
        <w:rPr>
          <w:b/>
          <w:sz w:val="16"/>
          <w:szCs w:val="16"/>
        </w:rPr>
        <w:t xml:space="preserve"> </w:t>
      </w:r>
      <w:r w:rsidRPr="00616DB3">
        <w:rPr>
          <w:sz w:val="16"/>
          <w:szCs w:val="16"/>
        </w:rPr>
        <w:t>Подпрограмма 2.</w:t>
      </w:r>
    </w:p>
    <w:p w:rsidR="000455C0" w:rsidRPr="00616DB3" w:rsidRDefault="000455C0" w:rsidP="000455C0">
      <w:pPr>
        <w:jc w:val="both"/>
        <w:rPr>
          <w:sz w:val="16"/>
          <w:szCs w:val="16"/>
        </w:rPr>
      </w:pPr>
      <w:r w:rsidRPr="00616DB3">
        <w:rPr>
          <w:sz w:val="16"/>
          <w:szCs w:val="16"/>
        </w:rPr>
        <w:t xml:space="preserve"> «Развитие сферы культурно-досуговой деятельности, сохранение и восстановление традиционной народной культуры и ремёсел».</w:t>
      </w:r>
    </w:p>
    <w:p w:rsidR="000455C0" w:rsidRPr="00616DB3" w:rsidRDefault="000455C0" w:rsidP="000455C0">
      <w:pPr>
        <w:jc w:val="both"/>
        <w:rPr>
          <w:sz w:val="16"/>
          <w:szCs w:val="16"/>
        </w:rPr>
      </w:pPr>
      <w:r w:rsidRPr="00616DB3">
        <w:rPr>
          <w:sz w:val="16"/>
          <w:szCs w:val="16"/>
        </w:rPr>
        <w:t>Подпрограмма 3.</w:t>
      </w:r>
    </w:p>
    <w:p w:rsidR="000455C0" w:rsidRPr="00616DB3" w:rsidRDefault="000455C0" w:rsidP="000455C0">
      <w:pPr>
        <w:jc w:val="both"/>
        <w:rPr>
          <w:sz w:val="16"/>
          <w:szCs w:val="16"/>
        </w:rPr>
      </w:pPr>
      <w:r w:rsidRPr="00616DB3">
        <w:rPr>
          <w:sz w:val="16"/>
          <w:szCs w:val="16"/>
        </w:rPr>
        <w:t xml:space="preserve"> «Развитие музейной деятельности».</w:t>
      </w:r>
    </w:p>
    <w:p w:rsidR="000455C0" w:rsidRPr="00616DB3" w:rsidRDefault="000455C0" w:rsidP="000455C0">
      <w:pPr>
        <w:jc w:val="both"/>
        <w:rPr>
          <w:sz w:val="16"/>
          <w:szCs w:val="16"/>
        </w:rPr>
      </w:pPr>
      <w:r w:rsidRPr="00616DB3">
        <w:rPr>
          <w:sz w:val="16"/>
          <w:szCs w:val="16"/>
        </w:rPr>
        <w:t xml:space="preserve"> Подпрограмма 4.</w:t>
      </w:r>
    </w:p>
    <w:p w:rsidR="000455C0" w:rsidRPr="00616DB3" w:rsidRDefault="000455C0" w:rsidP="000455C0">
      <w:pPr>
        <w:jc w:val="both"/>
        <w:rPr>
          <w:sz w:val="16"/>
          <w:szCs w:val="16"/>
        </w:rPr>
      </w:pPr>
      <w:r w:rsidRPr="00616DB3">
        <w:rPr>
          <w:sz w:val="16"/>
          <w:szCs w:val="16"/>
        </w:rPr>
        <w:t xml:space="preserve"> «Развитие дополнительного образования в сфере культуры и искусства».</w:t>
      </w:r>
    </w:p>
    <w:p w:rsidR="000455C0" w:rsidRPr="00616DB3" w:rsidRDefault="000455C0" w:rsidP="000455C0">
      <w:pPr>
        <w:rPr>
          <w:sz w:val="16"/>
          <w:szCs w:val="16"/>
        </w:rPr>
      </w:pPr>
      <w:r w:rsidRPr="00616DB3">
        <w:rPr>
          <w:sz w:val="16"/>
          <w:szCs w:val="16"/>
        </w:rPr>
        <w:t xml:space="preserve"> Подпрограмма 5. </w:t>
      </w:r>
    </w:p>
    <w:p w:rsidR="000455C0" w:rsidRPr="00616DB3" w:rsidRDefault="000455C0" w:rsidP="000455C0">
      <w:pPr>
        <w:rPr>
          <w:b/>
          <w:sz w:val="16"/>
          <w:szCs w:val="16"/>
        </w:rPr>
      </w:pPr>
      <w:r w:rsidRPr="00616DB3">
        <w:rPr>
          <w:sz w:val="16"/>
          <w:szCs w:val="16"/>
        </w:rPr>
        <w:t>«Развитие библиотечного обслуживания населения».</w:t>
      </w:r>
    </w:p>
    <w:p w:rsidR="000455C0" w:rsidRPr="00616DB3" w:rsidRDefault="000455C0" w:rsidP="000455C0">
      <w:pPr>
        <w:jc w:val="both"/>
        <w:rPr>
          <w:b/>
          <w:sz w:val="16"/>
          <w:szCs w:val="16"/>
        </w:rPr>
      </w:pPr>
      <w:r w:rsidRPr="00616DB3">
        <w:rPr>
          <w:b/>
          <w:sz w:val="16"/>
          <w:szCs w:val="16"/>
        </w:rPr>
        <w:t xml:space="preserve"> </w:t>
      </w:r>
    </w:p>
    <w:p w:rsidR="000455C0" w:rsidRPr="00616DB3" w:rsidRDefault="000455C0" w:rsidP="000455C0">
      <w:pPr>
        <w:jc w:val="both"/>
        <w:rPr>
          <w:b/>
          <w:sz w:val="16"/>
          <w:szCs w:val="16"/>
        </w:rPr>
      </w:pPr>
      <w:r w:rsidRPr="00616DB3">
        <w:rPr>
          <w:b/>
          <w:sz w:val="16"/>
          <w:szCs w:val="16"/>
        </w:rPr>
        <w:t>4. Цели, задачи и целевые показатели муниципальной программы</w:t>
      </w:r>
    </w:p>
    <w:p w:rsidR="000455C0" w:rsidRPr="00616DB3" w:rsidRDefault="000455C0" w:rsidP="000455C0">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1053"/>
        <w:gridCol w:w="497"/>
        <w:gridCol w:w="497"/>
        <w:gridCol w:w="498"/>
        <w:gridCol w:w="498"/>
        <w:gridCol w:w="498"/>
        <w:gridCol w:w="498"/>
        <w:gridCol w:w="498"/>
      </w:tblGrid>
      <w:tr w:rsidR="00616DB3" w:rsidRPr="00616DB3" w:rsidTr="000455C0">
        <w:trPr>
          <w:trHeight w:val="735"/>
        </w:trPr>
        <w:tc>
          <w:tcPr>
            <w:tcW w:w="0" w:type="auto"/>
            <w:vMerge w:val="restart"/>
          </w:tcPr>
          <w:p w:rsidR="000455C0" w:rsidRPr="00616DB3" w:rsidRDefault="000455C0" w:rsidP="000455C0">
            <w:pPr>
              <w:jc w:val="center"/>
              <w:rPr>
                <w:sz w:val="12"/>
                <w:szCs w:val="12"/>
              </w:rPr>
            </w:pPr>
            <w:r w:rsidRPr="00616DB3">
              <w:rPr>
                <w:sz w:val="12"/>
                <w:szCs w:val="12"/>
              </w:rPr>
              <w:t>№ п/п</w:t>
            </w:r>
          </w:p>
        </w:tc>
        <w:tc>
          <w:tcPr>
            <w:tcW w:w="0" w:type="auto"/>
            <w:vMerge w:val="restart"/>
          </w:tcPr>
          <w:p w:rsidR="000455C0" w:rsidRPr="00616DB3" w:rsidRDefault="000455C0" w:rsidP="000455C0">
            <w:pPr>
              <w:jc w:val="center"/>
              <w:rPr>
                <w:sz w:val="12"/>
                <w:szCs w:val="12"/>
              </w:rPr>
            </w:pPr>
            <w:r w:rsidRPr="00616DB3">
              <w:rPr>
                <w:sz w:val="12"/>
                <w:szCs w:val="12"/>
              </w:rPr>
              <w:t>Цели, задачи  муниципальной программы, наименование и единица измерения целевого показателя</w:t>
            </w:r>
          </w:p>
        </w:tc>
        <w:tc>
          <w:tcPr>
            <w:tcW w:w="0" w:type="auto"/>
            <w:gridSpan w:val="7"/>
          </w:tcPr>
          <w:p w:rsidR="000455C0" w:rsidRPr="00616DB3" w:rsidRDefault="000455C0" w:rsidP="000455C0">
            <w:pPr>
              <w:jc w:val="center"/>
              <w:rPr>
                <w:sz w:val="12"/>
                <w:szCs w:val="12"/>
              </w:rPr>
            </w:pPr>
            <w:r w:rsidRPr="00616DB3">
              <w:rPr>
                <w:sz w:val="12"/>
                <w:szCs w:val="12"/>
              </w:rPr>
              <w:t>Значение целевого показателя</w:t>
            </w:r>
          </w:p>
          <w:p w:rsidR="000455C0" w:rsidRPr="00616DB3" w:rsidRDefault="000455C0" w:rsidP="000455C0">
            <w:pPr>
              <w:jc w:val="center"/>
              <w:rPr>
                <w:sz w:val="12"/>
                <w:szCs w:val="12"/>
              </w:rPr>
            </w:pPr>
            <w:r w:rsidRPr="00616DB3">
              <w:rPr>
                <w:sz w:val="12"/>
                <w:szCs w:val="12"/>
              </w:rPr>
              <w:t>по годам</w:t>
            </w:r>
          </w:p>
        </w:tc>
      </w:tr>
      <w:tr w:rsidR="00616DB3" w:rsidRPr="00616DB3" w:rsidTr="000455C0">
        <w:trPr>
          <w:trHeight w:val="393"/>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 год</w:t>
            </w:r>
          </w:p>
        </w:tc>
        <w:tc>
          <w:tcPr>
            <w:tcW w:w="0" w:type="auto"/>
          </w:tcPr>
          <w:p w:rsidR="000455C0" w:rsidRPr="00616DB3" w:rsidRDefault="000455C0" w:rsidP="000455C0">
            <w:pPr>
              <w:jc w:val="center"/>
              <w:rPr>
                <w:sz w:val="12"/>
                <w:szCs w:val="12"/>
              </w:rPr>
            </w:pPr>
            <w:r w:rsidRPr="00616DB3">
              <w:rPr>
                <w:sz w:val="12"/>
                <w:szCs w:val="12"/>
              </w:rPr>
              <w:t xml:space="preserve">2015 </w:t>
            </w:r>
          </w:p>
          <w:p w:rsidR="000455C0" w:rsidRPr="00616DB3" w:rsidRDefault="000455C0" w:rsidP="000455C0">
            <w:pPr>
              <w:jc w:val="center"/>
              <w:rPr>
                <w:sz w:val="12"/>
                <w:szCs w:val="12"/>
              </w:rPr>
            </w:pPr>
            <w:r w:rsidRPr="00616DB3">
              <w:rPr>
                <w:sz w:val="12"/>
                <w:szCs w:val="12"/>
              </w:rPr>
              <w:t>год</w:t>
            </w:r>
          </w:p>
        </w:tc>
        <w:tc>
          <w:tcPr>
            <w:tcW w:w="0" w:type="auto"/>
          </w:tcPr>
          <w:p w:rsidR="000455C0" w:rsidRPr="00616DB3" w:rsidRDefault="000455C0" w:rsidP="000455C0">
            <w:pPr>
              <w:rPr>
                <w:sz w:val="12"/>
                <w:szCs w:val="12"/>
              </w:rPr>
            </w:pPr>
            <w:r w:rsidRPr="00616DB3">
              <w:rPr>
                <w:sz w:val="12"/>
                <w:szCs w:val="12"/>
              </w:rPr>
              <w:t>2016</w:t>
            </w:r>
          </w:p>
          <w:p w:rsidR="000455C0" w:rsidRPr="00616DB3" w:rsidRDefault="000455C0" w:rsidP="000455C0">
            <w:pPr>
              <w:rPr>
                <w:sz w:val="12"/>
                <w:szCs w:val="12"/>
              </w:rPr>
            </w:pPr>
            <w:r w:rsidRPr="00616DB3">
              <w:rPr>
                <w:sz w:val="12"/>
                <w:szCs w:val="12"/>
              </w:rPr>
              <w:t xml:space="preserve"> год</w:t>
            </w:r>
          </w:p>
        </w:tc>
        <w:tc>
          <w:tcPr>
            <w:tcW w:w="0" w:type="auto"/>
          </w:tcPr>
          <w:p w:rsidR="000455C0" w:rsidRPr="00616DB3" w:rsidRDefault="000455C0" w:rsidP="000455C0">
            <w:pPr>
              <w:rPr>
                <w:sz w:val="12"/>
                <w:szCs w:val="12"/>
              </w:rPr>
            </w:pPr>
            <w:r w:rsidRPr="00616DB3">
              <w:rPr>
                <w:sz w:val="12"/>
                <w:szCs w:val="12"/>
              </w:rPr>
              <w:t>2017 год</w:t>
            </w:r>
          </w:p>
        </w:tc>
        <w:tc>
          <w:tcPr>
            <w:tcW w:w="0" w:type="auto"/>
          </w:tcPr>
          <w:p w:rsidR="000455C0" w:rsidRPr="00616DB3" w:rsidRDefault="000455C0" w:rsidP="000455C0">
            <w:pPr>
              <w:rPr>
                <w:sz w:val="12"/>
                <w:szCs w:val="12"/>
              </w:rPr>
            </w:pPr>
            <w:r w:rsidRPr="00616DB3">
              <w:rPr>
                <w:sz w:val="12"/>
                <w:szCs w:val="12"/>
              </w:rPr>
              <w:t>2018 год</w:t>
            </w:r>
          </w:p>
        </w:tc>
        <w:tc>
          <w:tcPr>
            <w:tcW w:w="0" w:type="auto"/>
          </w:tcPr>
          <w:p w:rsidR="000455C0" w:rsidRPr="00616DB3" w:rsidRDefault="000455C0" w:rsidP="000455C0">
            <w:pPr>
              <w:rPr>
                <w:sz w:val="12"/>
                <w:szCs w:val="12"/>
              </w:rPr>
            </w:pPr>
            <w:r w:rsidRPr="00616DB3">
              <w:rPr>
                <w:sz w:val="12"/>
                <w:szCs w:val="12"/>
              </w:rPr>
              <w:t>2019</w:t>
            </w:r>
          </w:p>
          <w:p w:rsidR="000455C0" w:rsidRPr="00616DB3" w:rsidRDefault="000455C0" w:rsidP="000455C0">
            <w:pPr>
              <w:rPr>
                <w:sz w:val="12"/>
                <w:szCs w:val="12"/>
              </w:rPr>
            </w:pPr>
            <w:r w:rsidRPr="00616DB3">
              <w:rPr>
                <w:sz w:val="12"/>
                <w:szCs w:val="12"/>
              </w:rPr>
              <w:t>год</w:t>
            </w:r>
          </w:p>
        </w:tc>
        <w:tc>
          <w:tcPr>
            <w:tcW w:w="0" w:type="auto"/>
          </w:tcPr>
          <w:p w:rsidR="000455C0" w:rsidRPr="00616DB3" w:rsidRDefault="000455C0" w:rsidP="000455C0">
            <w:pPr>
              <w:rPr>
                <w:sz w:val="12"/>
                <w:szCs w:val="12"/>
              </w:rPr>
            </w:pPr>
            <w:r w:rsidRPr="00616DB3">
              <w:rPr>
                <w:sz w:val="12"/>
                <w:szCs w:val="12"/>
              </w:rPr>
              <w:t>2020</w:t>
            </w:r>
          </w:p>
          <w:p w:rsidR="000455C0" w:rsidRPr="00616DB3" w:rsidRDefault="000455C0" w:rsidP="000455C0">
            <w:pPr>
              <w:rPr>
                <w:sz w:val="12"/>
                <w:szCs w:val="12"/>
              </w:rPr>
            </w:pPr>
            <w:r w:rsidRPr="00616DB3">
              <w:rPr>
                <w:sz w:val="12"/>
                <w:szCs w:val="12"/>
              </w:rPr>
              <w:t>год</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jc w:val="center"/>
              <w:rPr>
                <w:sz w:val="12"/>
                <w:szCs w:val="12"/>
              </w:rPr>
            </w:pPr>
            <w:r w:rsidRPr="00616DB3">
              <w:rPr>
                <w:sz w:val="12"/>
                <w:szCs w:val="12"/>
              </w:rPr>
              <w:t>4.</w:t>
            </w:r>
          </w:p>
        </w:tc>
        <w:tc>
          <w:tcPr>
            <w:tcW w:w="0" w:type="auto"/>
          </w:tcPr>
          <w:p w:rsidR="000455C0" w:rsidRPr="00616DB3" w:rsidRDefault="000455C0" w:rsidP="000455C0">
            <w:pPr>
              <w:jc w:val="center"/>
              <w:rPr>
                <w:sz w:val="12"/>
                <w:szCs w:val="12"/>
              </w:rPr>
            </w:pPr>
            <w:r w:rsidRPr="00616DB3">
              <w:rPr>
                <w:sz w:val="12"/>
                <w:szCs w:val="12"/>
              </w:rPr>
              <w:t>5.</w:t>
            </w:r>
          </w:p>
        </w:tc>
        <w:tc>
          <w:tcPr>
            <w:tcW w:w="0" w:type="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1.</w:t>
            </w:r>
          </w:p>
        </w:tc>
        <w:tc>
          <w:tcPr>
            <w:tcW w:w="0" w:type="auto"/>
          </w:tcPr>
          <w:p w:rsidR="000455C0" w:rsidRPr="00616DB3" w:rsidRDefault="000455C0" w:rsidP="000455C0">
            <w:pPr>
              <w:jc w:val="both"/>
              <w:rPr>
                <w:b/>
                <w:sz w:val="12"/>
                <w:szCs w:val="12"/>
              </w:rPr>
            </w:pPr>
            <w:r w:rsidRPr="00616DB3">
              <w:rPr>
                <w:b/>
                <w:sz w:val="12"/>
                <w:szCs w:val="12"/>
              </w:rPr>
              <w:t>Цель 1</w:t>
            </w:r>
          </w:p>
          <w:p w:rsidR="000455C0" w:rsidRPr="00616DB3" w:rsidRDefault="000455C0" w:rsidP="000455C0">
            <w:pPr>
              <w:jc w:val="both"/>
              <w:rPr>
                <w:b/>
                <w:sz w:val="12"/>
                <w:szCs w:val="12"/>
              </w:rPr>
            </w:pPr>
            <w:r w:rsidRPr="00616DB3">
              <w:rPr>
                <w:b/>
                <w:sz w:val="12"/>
                <w:szCs w:val="12"/>
              </w:rPr>
              <w:t>Повышение эффективности отрасли культуры  Солецкого муниципального района</w:t>
            </w: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r>
      <w:tr w:rsidR="00616DB3" w:rsidRPr="00616DB3" w:rsidTr="000455C0">
        <w:tc>
          <w:tcPr>
            <w:tcW w:w="0" w:type="auto"/>
            <w:tcBorders>
              <w:bottom w:val="single" w:sz="4" w:space="0" w:color="auto"/>
            </w:tcBorders>
          </w:tcPr>
          <w:p w:rsidR="000455C0" w:rsidRPr="00616DB3" w:rsidRDefault="000455C0" w:rsidP="000455C0">
            <w:pPr>
              <w:jc w:val="center"/>
              <w:rPr>
                <w:sz w:val="12"/>
                <w:szCs w:val="12"/>
              </w:rPr>
            </w:pPr>
            <w:r w:rsidRPr="00616DB3">
              <w:rPr>
                <w:sz w:val="12"/>
                <w:szCs w:val="12"/>
              </w:rPr>
              <w:t>1.1.</w:t>
            </w:r>
          </w:p>
        </w:tc>
        <w:tc>
          <w:tcPr>
            <w:tcW w:w="0" w:type="auto"/>
            <w:gridSpan w:val="8"/>
            <w:tcBorders>
              <w:bottom w:val="single" w:sz="4" w:space="0" w:color="auto"/>
            </w:tcBorders>
          </w:tcPr>
          <w:p w:rsidR="000455C0" w:rsidRPr="00616DB3" w:rsidRDefault="000455C0" w:rsidP="000455C0">
            <w:pPr>
              <w:jc w:val="both"/>
              <w:rPr>
                <w:b/>
                <w:sz w:val="12"/>
                <w:szCs w:val="12"/>
              </w:rPr>
            </w:pPr>
            <w:r w:rsidRPr="00616DB3">
              <w:rPr>
                <w:b/>
                <w:sz w:val="12"/>
                <w:szCs w:val="12"/>
              </w:rPr>
              <w:t>Задача 1</w:t>
            </w:r>
          </w:p>
          <w:p w:rsidR="000455C0" w:rsidRPr="00616DB3" w:rsidRDefault="000455C0" w:rsidP="000455C0">
            <w:pPr>
              <w:jc w:val="both"/>
              <w:rPr>
                <w:sz w:val="12"/>
                <w:szCs w:val="12"/>
              </w:rPr>
            </w:pPr>
            <w:r w:rsidRPr="00616DB3">
              <w:rPr>
                <w:sz w:val="12"/>
                <w:szCs w:val="12"/>
              </w:rPr>
              <w:t>Совершенствование системы оплаты труда работников культуры</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both"/>
              <w:rPr>
                <w:sz w:val="12"/>
                <w:szCs w:val="12"/>
              </w:rPr>
            </w:pPr>
            <w:r w:rsidRPr="00616DB3">
              <w:rPr>
                <w:sz w:val="12"/>
                <w:szCs w:val="12"/>
              </w:rPr>
              <w:t>1.1.1.</w:t>
            </w:r>
          </w:p>
        </w:tc>
        <w:tc>
          <w:tcPr>
            <w:tcW w:w="0" w:type="auto"/>
            <w:tcBorders>
              <w:top w:val="single" w:sz="4" w:space="0" w:color="auto"/>
              <w:bottom w:val="single" w:sz="4" w:space="0" w:color="auto"/>
            </w:tcBorders>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Рост средней заработной платы всех категорий работников учреждений культуры (процент )</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20,8</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both"/>
              <w:rPr>
                <w:sz w:val="12"/>
                <w:szCs w:val="12"/>
              </w:rPr>
            </w:pPr>
            <w:r w:rsidRPr="00616DB3">
              <w:rPr>
                <w:sz w:val="12"/>
                <w:szCs w:val="12"/>
              </w:rPr>
              <w:t>1.1.1.1.</w:t>
            </w:r>
          </w:p>
        </w:tc>
        <w:tc>
          <w:tcPr>
            <w:tcW w:w="0" w:type="auto"/>
            <w:tcBorders>
              <w:top w:val="single" w:sz="4" w:space="0" w:color="auto"/>
              <w:bottom w:val="single" w:sz="4" w:space="0" w:color="auto"/>
            </w:tcBorders>
          </w:tcPr>
          <w:p w:rsidR="000455C0" w:rsidRPr="00616DB3" w:rsidRDefault="000455C0" w:rsidP="000455C0">
            <w:pPr>
              <w:shd w:val="clear" w:color="auto" w:fill="FFFFFF"/>
              <w:autoSpaceDE w:val="0"/>
              <w:autoSpaceDN w:val="0"/>
              <w:adjustRightInd w:val="0"/>
              <w:rPr>
                <w:i/>
                <w:iCs/>
                <w:sz w:val="12"/>
                <w:szCs w:val="12"/>
              </w:rPr>
            </w:pPr>
            <w:r w:rsidRPr="00616DB3">
              <w:rPr>
                <w:i/>
                <w:iCs/>
                <w:sz w:val="12"/>
                <w:szCs w:val="12"/>
              </w:rPr>
              <w:t>Показатель 1.1</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Рост средней заработной платы всех категорий</w:t>
            </w:r>
          </w:p>
          <w:p w:rsidR="000455C0" w:rsidRPr="00616DB3" w:rsidRDefault="000455C0" w:rsidP="000455C0">
            <w:pPr>
              <w:jc w:val="both"/>
              <w:rPr>
                <w:i/>
                <w:sz w:val="12"/>
                <w:szCs w:val="12"/>
              </w:rPr>
            </w:pPr>
            <w:r w:rsidRPr="00616DB3">
              <w:rPr>
                <w:sz w:val="12"/>
                <w:szCs w:val="12"/>
              </w:rPr>
              <w:t>работников МБУК «ЦКД»  (процент)</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22</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both"/>
              <w:rPr>
                <w:sz w:val="12"/>
                <w:szCs w:val="12"/>
              </w:rPr>
            </w:pPr>
            <w:r w:rsidRPr="00616DB3">
              <w:rPr>
                <w:sz w:val="12"/>
                <w:szCs w:val="12"/>
              </w:rPr>
              <w:t>1.1.1.</w:t>
            </w:r>
            <w:r w:rsidRPr="00616DB3">
              <w:rPr>
                <w:sz w:val="12"/>
                <w:szCs w:val="12"/>
              </w:rPr>
              <w:lastRenderedPageBreak/>
              <w:t>2.</w:t>
            </w:r>
          </w:p>
        </w:tc>
        <w:tc>
          <w:tcPr>
            <w:tcW w:w="0" w:type="auto"/>
            <w:tcBorders>
              <w:top w:val="single" w:sz="4" w:space="0" w:color="auto"/>
              <w:bottom w:val="single" w:sz="4" w:space="0" w:color="auto"/>
            </w:tcBorders>
          </w:tcPr>
          <w:p w:rsidR="000455C0" w:rsidRPr="00616DB3" w:rsidRDefault="000455C0" w:rsidP="000455C0">
            <w:pPr>
              <w:jc w:val="both"/>
              <w:rPr>
                <w:i/>
                <w:sz w:val="12"/>
                <w:szCs w:val="12"/>
              </w:rPr>
            </w:pPr>
            <w:r w:rsidRPr="00616DB3">
              <w:rPr>
                <w:i/>
                <w:sz w:val="12"/>
                <w:szCs w:val="12"/>
              </w:rPr>
              <w:t>Показатель 1.2</w:t>
            </w:r>
          </w:p>
          <w:p w:rsidR="000455C0" w:rsidRPr="00616DB3" w:rsidRDefault="000455C0" w:rsidP="000455C0">
            <w:pPr>
              <w:jc w:val="both"/>
              <w:rPr>
                <w:i/>
                <w:sz w:val="12"/>
                <w:szCs w:val="12"/>
              </w:rPr>
            </w:pPr>
            <w:r w:rsidRPr="00616DB3">
              <w:rPr>
                <w:sz w:val="12"/>
                <w:szCs w:val="12"/>
              </w:rPr>
              <w:t>Рост средней заработной платы всех категорий работников  МБУК «Солецкий краеведческий музей»( процент)</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27</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both"/>
              <w:rPr>
                <w:sz w:val="12"/>
                <w:szCs w:val="12"/>
              </w:rPr>
            </w:pPr>
            <w:r w:rsidRPr="00616DB3">
              <w:rPr>
                <w:sz w:val="12"/>
                <w:szCs w:val="12"/>
              </w:rPr>
              <w:t>1.1.1.3.</w:t>
            </w:r>
          </w:p>
        </w:tc>
        <w:tc>
          <w:tcPr>
            <w:tcW w:w="0" w:type="auto"/>
            <w:tcBorders>
              <w:top w:val="single" w:sz="4" w:space="0" w:color="auto"/>
              <w:bottom w:val="single" w:sz="4" w:space="0" w:color="auto"/>
            </w:tcBorders>
          </w:tcPr>
          <w:p w:rsidR="000455C0" w:rsidRPr="00616DB3" w:rsidRDefault="000455C0" w:rsidP="000455C0">
            <w:pPr>
              <w:jc w:val="both"/>
              <w:rPr>
                <w:i/>
                <w:sz w:val="12"/>
                <w:szCs w:val="12"/>
              </w:rPr>
            </w:pPr>
            <w:r w:rsidRPr="00616DB3">
              <w:rPr>
                <w:i/>
                <w:sz w:val="12"/>
                <w:szCs w:val="12"/>
              </w:rPr>
              <w:t>Показатель 1.3</w:t>
            </w:r>
          </w:p>
          <w:p w:rsidR="000455C0" w:rsidRPr="00616DB3" w:rsidRDefault="000455C0" w:rsidP="000455C0">
            <w:pPr>
              <w:jc w:val="both"/>
              <w:rPr>
                <w:i/>
                <w:sz w:val="12"/>
                <w:szCs w:val="12"/>
              </w:rPr>
            </w:pPr>
            <w:r w:rsidRPr="00616DB3">
              <w:rPr>
                <w:sz w:val="12"/>
                <w:szCs w:val="12"/>
              </w:rPr>
              <w:t>Рост средней заработной платы основного персонала - преподавателей учреждения  (процент)</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12,2</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both"/>
              <w:rPr>
                <w:sz w:val="12"/>
                <w:szCs w:val="12"/>
              </w:rPr>
            </w:pPr>
            <w:r w:rsidRPr="00616DB3">
              <w:rPr>
                <w:sz w:val="12"/>
                <w:szCs w:val="12"/>
              </w:rPr>
              <w:t>1.1.1.4.</w:t>
            </w:r>
          </w:p>
        </w:tc>
        <w:tc>
          <w:tcPr>
            <w:tcW w:w="0" w:type="auto"/>
            <w:tcBorders>
              <w:top w:val="single" w:sz="4" w:space="0" w:color="auto"/>
              <w:bottom w:val="single" w:sz="4" w:space="0" w:color="auto"/>
            </w:tcBorders>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1.4</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Рост средней заработной платы всех категорий</w:t>
            </w:r>
          </w:p>
          <w:p w:rsidR="000455C0" w:rsidRPr="00616DB3" w:rsidRDefault="000455C0" w:rsidP="000455C0">
            <w:pPr>
              <w:jc w:val="both"/>
              <w:rPr>
                <w:i/>
                <w:sz w:val="12"/>
                <w:szCs w:val="12"/>
              </w:rPr>
            </w:pPr>
            <w:r w:rsidRPr="00616DB3">
              <w:rPr>
                <w:sz w:val="12"/>
                <w:szCs w:val="12"/>
              </w:rPr>
              <w:t>работников МБУК «МЦБС»  (процент)</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22</w:t>
            </w:r>
          </w:p>
        </w:tc>
        <w:tc>
          <w:tcPr>
            <w:tcW w:w="0" w:type="auto"/>
            <w:tcBorders>
              <w:top w:val="single" w:sz="4" w:space="0" w:color="auto"/>
              <w:bottom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r>
      <w:tr w:rsidR="00616DB3" w:rsidRPr="00616DB3" w:rsidTr="000455C0">
        <w:tc>
          <w:tcPr>
            <w:tcW w:w="0" w:type="auto"/>
            <w:tcBorders>
              <w:top w:val="single" w:sz="4" w:space="0" w:color="auto"/>
            </w:tcBorders>
          </w:tcPr>
          <w:p w:rsidR="000455C0" w:rsidRPr="00616DB3" w:rsidRDefault="000455C0" w:rsidP="000455C0">
            <w:pPr>
              <w:jc w:val="both"/>
              <w:rPr>
                <w:sz w:val="12"/>
                <w:szCs w:val="12"/>
              </w:rPr>
            </w:pPr>
            <w:r w:rsidRPr="00616DB3">
              <w:rPr>
                <w:sz w:val="12"/>
                <w:szCs w:val="12"/>
              </w:rPr>
              <w:t>1.2.</w:t>
            </w:r>
          </w:p>
        </w:tc>
        <w:tc>
          <w:tcPr>
            <w:tcW w:w="0" w:type="auto"/>
            <w:gridSpan w:val="8"/>
            <w:tcBorders>
              <w:top w:val="single" w:sz="4" w:space="0" w:color="auto"/>
            </w:tcBorders>
          </w:tcPr>
          <w:p w:rsidR="000455C0" w:rsidRPr="00616DB3" w:rsidRDefault="000455C0" w:rsidP="000455C0">
            <w:pPr>
              <w:jc w:val="both"/>
              <w:rPr>
                <w:b/>
                <w:sz w:val="12"/>
                <w:szCs w:val="12"/>
              </w:rPr>
            </w:pPr>
            <w:r w:rsidRPr="00616DB3">
              <w:rPr>
                <w:b/>
                <w:sz w:val="12"/>
                <w:szCs w:val="12"/>
              </w:rPr>
              <w:t>Задача 2</w:t>
            </w:r>
          </w:p>
          <w:p w:rsidR="000455C0" w:rsidRPr="00616DB3" w:rsidRDefault="000455C0" w:rsidP="000455C0">
            <w:pPr>
              <w:rPr>
                <w:sz w:val="12"/>
                <w:szCs w:val="12"/>
              </w:rPr>
            </w:pPr>
            <w:r w:rsidRPr="00616DB3">
              <w:rPr>
                <w:sz w:val="12"/>
                <w:szCs w:val="12"/>
              </w:rPr>
              <w:t>Развитие кадрового потенциала работников учреждений культуры (культурно-досуговые учреждения, учреждения библиотечной системы, учреждения дополнительного образования в сфере культуры и искусства)</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1.2.1.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Количество специалистов, прошедших переподготовку и повышение квалификации (человек)</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1.3.</w:t>
            </w:r>
          </w:p>
        </w:tc>
        <w:tc>
          <w:tcPr>
            <w:tcW w:w="0" w:type="auto"/>
            <w:gridSpan w:val="8"/>
          </w:tcPr>
          <w:p w:rsidR="000455C0" w:rsidRPr="00616DB3" w:rsidRDefault="000455C0" w:rsidP="000455C0">
            <w:pPr>
              <w:jc w:val="both"/>
              <w:rPr>
                <w:b/>
                <w:sz w:val="12"/>
                <w:szCs w:val="12"/>
              </w:rPr>
            </w:pPr>
            <w:r w:rsidRPr="00616DB3">
              <w:rPr>
                <w:b/>
                <w:sz w:val="12"/>
                <w:szCs w:val="12"/>
              </w:rPr>
              <w:t>Задача 3</w:t>
            </w:r>
          </w:p>
          <w:p w:rsidR="000455C0" w:rsidRPr="00616DB3" w:rsidRDefault="000455C0" w:rsidP="000455C0">
            <w:pPr>
              <w:jc w:val="both"/>
              <w:rPr>
                <w:sz w:val="12"/>
                <w:szCs w:val="12"/>
              </w:rPr>
            </w:pPr>
            <w:r w:rsidRPr="00616DB3">
              <w:rPr>
                <w:sz w:val="12"/>
                <w:szCs w:val="12"/>
              </w:rPr>
              <w:t>Организация обеспечения выполнения муниципальной программы</w:t>
            </w:r>
          </w:p>
        </w:tc>
      </w:tr>
      <w:tr w:rsidR="00616DB3" w:rsidRPr="00616DB3" w:rsidTr="000455C0">
        <w:trPr>
          <w:trHeight w:val="1050"/>
        </w:trPr>
        <w:tc>
          <w:tcPr>
            <w:tcW w:w="0" w:type="auto"/>
          </w:tcPr>
          <w:p w:rsidR="000455C0" w:rsidRPr="00616DB3" w:rsidRDefault="000455C0" w:rsidP="000455C0">
            <w:pPr>
              <w:jc w:val="both"/>
              <w:rPr>
                <w:sz w:val="12"/>
                <w:szCs w:val="12"/>
              </w:rPr>
            </w:pPr>
            <w:r w:rsidRPr="00616DB3">
              <w:rPr>
                <w:sz w:val="12"/>
                <w:szCs w:val="12"/>
              </w:rPr>
              <w:t>1.3.1.</w:t>
            </w: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r w:rsidRPr="00616DB3">
              <w:rPr>
                <w:sz w:val="12"/>
                <w:szCs w:val="12"/>
              </w:rPr>
              <w:t>Показатель 1</w:t>
            </w:r>
          </w:p>
          <w:p w:rsidR="000455C0" w:rsidRPr="00616DB3" w:rsidRDefault="000455C0" w:rsidP="000455C0">
            <w:pPr>
              <w:jc w:val="both"/>
              <w:rPr>
                <w:i/>
                <w:sz w:val="12"/>
                <w:szCs w:val="12"/>
              </w:rPr>
            </w:pPr>
            <w:r w:rsidRPr="00616DB3">
              <w:rPr>
                <w:sz w:val="12"/>
                <w:szCs w:val="12"/>
              </w:rPr>
              <w:t>Доля освоения средств, выделенных на реализацию полномочий в сфере культуры, (процент)</w:t>
            </w:r>
          </w:p>
        </w:tc>
        <w:tc>
          <w:tcPr>
            <w:tcW w:w="0" w:type="auto"/>
          </w:tcPr>
          <w:p w:rsidR="000455C0" w:rsidRPr="00616DB3" w:rsidRDefault="000455C0" w:rsidP="000455C0">
            <w:pPr>
              <w:jc w:val="center"/>
              <w:rPr>
                <w:sz w:val="12"/>
                <w:szCs w:val="12"/>
              </w:rPr>
            </w:pPr>
            <w:r w:rsidRPr="00616DB3">
              <w:rPr>
                <w:sz w:val="12"/>
                <w:szCs w:val="12"/>
              </w:rPr>
              <w:t>100</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r>
      <w:tr w:rsidR="00616DB3" w:rsidRPr="00616DB3" w:rsidTr="000455C0">
        <w:trPr>
          <w:trHeight w:val="1185"/>
        </w:trPr>
        <w:tc>
          <w:tcPr>
            <w:tcW w:w="0" w:type="auto"/>
          </w:tcPr>
          <w:p w:rsidR="000455C0" w:rsidRPr="00616DB3" w:rsidRDefault="000455C0" w:rsidP="000455C0">
            <w:pPr>
              <w:jc w:val="both"/>
              <w:rPr>
                <w:sz w:val="12"/>
                <w:szCs w:val="12"/>
              </w:rPr>
            </w:pPr>
            <w:r w:rsidRPr="00616DB3">
              <w:rPr>
                <w:sz w:val="12"/>
                <w:szCs w:val="12"/>
              </w:rPr>
              <w:t>1.3.2.</w:t>
            </w: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r w:rsidRPr="00616DB3">
              <w:rPr>
                <w:sz w:val="12"/>
                <w:szCs w:val="12"/>
              </w:rPr>
              <w:t>Показатель 2</w:t>
            </w:r>
          </w:p>
          <w:p w:rsidR="000455C0" w:rsidRPr="00616DB3" w:rsidRDefault="000455C0" w:rsidP="000455C0">
            <w:pPr>
              <w:jc w:val="both"/>
              <w:rPr>
                <w:sz w:val="12"/>
                <w:szCs w:val="12"/>
              </w:rPr>
            </w:pPr>
            <w:r w:rsidRPr="00616DB3">
              <w:rPr>
                <w:sz w:val="12"/>
                <w:szCs w:val="12"/>
              </w:rPr>
              <w:t>Уровень удовлетворенности населения Солецкого района качеством предоставления муниципальных услуг в сфере культуры,( процент)</w:t>
            </w:r>
          </w:p>
          <w:p w:rsidR="000455C0" w:rsidRPr="00616DB3" w:rsidRDefault="000455C0" w:rsidP="000455C0">
            <w:pPr>
              <w:jc w:val="both"/>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61</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62</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63</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64</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64</w:t>
            </w:r>
          </w:p>
        </w:tc>
      </w:tr>
      <w:tr w:rsidR="00616DB3" w:rsidRPr="00616DB3" w:rsidTr="000455C0">
        <w:trPr>
          <w:trHeight w:val="735"/>
        </w:trPr>
        <w:tc>
          <w:tcPr>
            <w:tcW w:w="0" w:type="auto"/>
          </w:tcPr>
          <w:p w:rsidR="000455C0" w:rsidRPr="00616DB3" w:rsidRDefault="000455C0" w:rsidP="000455C0">
            <w:pPr>
              <w:jc w:val="both"/>
              <w:rPr>
                <w:sz w:val="12"/>
                <w:szCs w:val="12"/>
              </w:rPr>
            </w:pPr>
            <w:r w:rsidRPr="00616DB3">
              <w:rPr>
                <w:sz w:val="12"/>
                <w:szCs w:val="12"/>
              </w:rPr>
              <w:t>1.3.3</w:t>
            </w:r>
          </w:p>
        </w:tc>
        <w:tc>
          <w:tcPr>
            <w:tcW w:w="0" w:type="auto"/>
          </w:tcPr>
          <w:p w:rsidR="000455C0" w:rsidRPr="00616DB3" w:rsidRDefault="000455C0" w:rsidP="000455C0">
            <w:pPr>
              <w:jc w:val="both"/>
              <w:rPr>
                <w:sz w:val="12"/>
                <w:szCs w:val="12"/>
              </w:rPr>
            </w:pPr>
            <w:r w:rsidRPr="00616DB3">
              <w:rPr>
                <w:sz w:val="12"/>
                <w:szCs w:val="12"/>
              </w:rPr>
              <w:t>Показатель 3</w:t>
            </w:r>
          </w:p>
          <w:p w:rsidR="000455C0" w:rsidRPr="00616DB3" w:rsidRDefault="000455C0" w:rsidP="000455C0">
            <w:pPr>
              <w:jc w:val="both"/>
              <w:rPr>
                <w:sz w:val="12"/>
                <w:szCs w:val="12"/>
              </w:rPr>
            </w:pPr>
            <w:r w:rsidRPr="00616DB3">
              <w:rPr>
                <w:sz w:val="12"/>
                <w:szCs w:val="12"/>
              </w:rPr>
              <w:t>Доля фактических показателей, соответствующих запланированным результатам,( процент)</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2</w:t>
            </w:r>
          </w:p>
        </w:tc>
        <w:tc>
          <w:tcPr>
            <w:tcW w:w="0" w:type="auto"/>
          </w:tcPr>
          <w:p w:rsidR="000455C0" w:rsidRPr="00616DB3" w:rsidRDefault="000455C0" w:rsidP="000455C0">
            <w:pPr>
              <w:jc w:val="both"/>
              <w:rPr>
                <w:b/>
                <w:sz w:val="12"/>
                <w:szCs w:val="12"/>
              </w:rPr>
            </w:pPr>
            <w:r w:rsidRPr="00616DB3">
              <w:rPr>
                <w:b/>
                <w:sz w:val="12"/>
                <w:szCs w:val="12"/>
              </w:rPr>
              <w:t>Цель 2</w:t>
            </w:r>
          </w:p>
          <w:p w:rsidR="000455C0" w:rsidRPr="00616DB3" w:rsidRDefault="000455C0" w:rsidP="000455C0">
            <w:pPr>
              <w:jc w:val="both"/>
              <w:rPr>
                <w:b/>
                <w:sz w:val="12"/>
                <w:szCs w:val="12"/>
              </w:rPr>
            </w:pPr>
            <w:r w:rsidRPr="00616DB3">
              <w:rPr>
                <w:b/>
                <w:sz w:val="12"/>
                <w:szCs w:val="12"/>
              </w:rPr>
              <w:t>Модернизация объектов культуры  и обеспечение условий для обеспечения доступности услуг культуры</w:t>
            </w: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2.1.</w:t>
            </w:r>
          </w:p>
        </w:tc>
        <w:tc>
          <w:tcPr>
            <w:tcW w:w="0" w:type="auto"/>
            <w:gridSpan w:val="8"/>
          </w:tcPr>
          <w:p w:rsidR="000455C0" w:rsidRPr="00616DB3" w:rsidRDefault="000455C0" w:rsidP="000455C0">
            <w:pPr>
              <w:jc w:val="both"/>
              <w:rPr>
                <w:b/>
                <w:sz w:val="12"/>
                <w:szCs w:val="12"/>
              </w:rPr>
            </w:pPr>
            <w:r w:rsidRPr="00616DB3">
              <w:rPr>
                <w:b/>
                <w:sz w:val="12"/>
                <w:szCs w:val="12"/>
              </w:rPr>
              <w:t>Задача 1</w:t>
            </w:r>
          </w:p>
          <w:p w:rsidR="000455C0" w:rsidRPr="00616DB3" w:rsidRDefault="000455C0" w:rsidP="000455C0">
            <w:pPr>
              <w:rPr>
                <w:sz w:val="12"/>
                <w:szCs w:val="12"/>
              </w:rPr>
            </w:pPr>
            <w:r w:rsidRPr="00616DB3">
              <w:rPr>
                <w:sz w:val="12"/>
                <w:szCs w:val="12"/>
              </w:rPr>
              <w:t>Укрепление и развитие материально-технической базы учреждений культуры (культурно-досуговые учреждения, учреждения библиотечной системы, учреждения дополнительного образования в сфере культуры и искусства)</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2.1.1.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 xml:space="preserve">Доля муниципальных учреждений культуры, в которых проведён капитальный, </w:t>
            </w:r>
            <w:r w:rsidRPr="00616DB3">
              <w:rPr>
                <w:sz w:val="12"/>
                <w:szCs w:val="12"/>
              </w:rPr>
              <w:lastRenderedPageBreak/>
              <w:t>текущий ремонт, реконструкция и модернизация от общего числа муниципальных учреждений культуры (процент)</w:t>
            </w:r>
          </w:p>
        </w:tc>
        <w:tc>
          <w:tcPr>
            <w:tcW w:w="0" w:type="auto"/>
          </w:tcPr>
          <w:p w:rsidR="000455C0" w:rsidRPr="00616DB3" w:rsidRDefault="000455C0" w:rsidP="000455C0">
            <w:pPr>
              <w:jc w:val="center"/>
              <w:rPr>
                <w:sz w:val="12"/>
                <w:szCs w:val="12"/>
              </w:rPr>
            </w:pPr>
            <w:r w:rsidRPr="00616DB3">
              <w:rPr>
                <w:sz w:val="12"/>
                <w:szCs w:val="12"/>
              </w:rPr>
              <w:lastRenderedPageBreak/>
              <w:t>75</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lastRenderedPageBreak/>
              <w:t>2.1.1.1.</w:t>
            </w:r>
          </w:p>
        </w:tc>
        <w:tc>
          <w:tcPr>
            <w:tcW w:w="0" w:type="auto"/>
          </w:tcPr>
          <w:p w:rsidR="000455C0" w:rsidRPr="00616DB3" w:rsidRDefault="000455C0" w:rsidP="000455C0">
            <w:pPr>
              <w:jc w:val="both"/>
              <w:rPr>
                <w:i/>
                <w:sz w:val="12"/>
                <w:szCs w:val="12"/>
              </w:rPr>
            </w:pPr>
            <w:r w:rsidRPr="00616DB3">
              <w:rPr>
                <w:i/>
                <w:sz w:val="12"/>
                <w:szCs w:val="12"/>
              </w:rPr>
              <w:t>Показатель 1.1.</w:t>
            </w:r>
          </w:p>
          <w:p w:rsidR="000455C0" w:rsidRPr="00616DB3" w:rsidRDefault="000455C0" w:rsidP="000455C0">
            <w:pPr>
              <w:jc w:val="both"/>
              <w:rPr>
                <w:i/>
                <w:sz w:val="12"/>
                <w:szCs w:val="12"/>
              </w:rPr>
            </w:pPr>
            <w:r w:rsidRPr="00616DB3">
              <w:rPr>
                <w:sz w:val="12"/>
                <w:szCs w:val="12"/>
              </w:rPr>
              <w:t xml:space="preserve">Доля учреждений досуговой деятельности и его </w:t>
            </w:r>
            <w:proofErr w:type="spellStart"/>
            <w:r w:rsidRPr="00616DB3">
              <w:rPr>
                <w:sz w:val="12"/>
                <w:szCs w:val="12"/>
              </w:rPr>
              <w:t>филлиалов</w:t>
            </w:r>
            <w:proofErr w:type="spellEnd"/>
            <w:r w:rsidRPr="00616DB3">
              <w:rPr>
                <w:sz w:val="12"/>
                <w:szCs w:val="12"/>
              </w:rPr>
              <w:t>, в которых проведён капитальный, текущий ремонт, реконструкция и модернизация от общего числа муниципальных учреждений культуры (процент)</w:t>
            </w:r>
          </w:p>
        </w:tc>
        <w:tc>
          <w:tcPr>
            <w:tcW w:w="0" w:type="auto"/>
          </w:tcPr>
          <w:p w:rsidR="000455C0" w:rsidRPr="00616DB3" w:rsidRDefault="000455C0" w:rsidP="000455C0">
            <w:pPr>
              <w:jc w:val="center"/>
              <w:rPr>
                <w:sz w:val="12"/>
                <w:szCs w:val="12"/>
              </w:rPr>
            </w:pPr>
            <w:r w:rsidRPr="00616DB3">
              <w:rPr>
                <w:sz w:val="12"/>
                <w:szCs w:val="12"/>
              </w:rPr>
              <w:t>32</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2.1.1.2.</w:t>
            </w:r>
          </w:p>
        </w:tc>
        <w:tc>
          <w:tcPr>
            <w:tcW w:w="0" w:type="auto"/>
          </w:tcPr>
          <w:p w:rsidR="000455C0" w:rsidRPr="00616DB3" w:rsidRDefault="000455C0" w:rsidP="000455C0">
            <w:pPr>
              <w:jc w:val="both"/>
              <w:rPr>
                <w:i/>
                <w:sz w:val="12"/>
                <w:szCs w:val="12"/>
              </w:rPr>
            </w:pPr>
            <w:r w:rsidRPr="00616DB3">
              <w:rPr>
                <w:i/>
                <w:sz w:val="12"/>
                <w:szCs w:val="12"/>
              </w:rPr>
              <w:t>Показатель1.2.</w:t>
            </w:r>
          </w:p>
          <w:p w:rsidR="000455C0" w:rsidRPr="00616DB3" w:rsidRDefault="000455C0" w:rsidP="000455C0">
            <w:pPr>
              <w:tabs>
                <w:tab w:val="left" w:pos="285"/>
                <w:tab w:val="center" w:pos="4392"/>
              </w:tabs>
              <w:rPr>
                <w:sz w:val="12"/>
                <w:szCs w:val="12"/>
              </w:rPr>
            </w:pPr>
            <w:r w:rsidRPr="00616DB3">
              <w:rPr>
                <w:sz w:val="12"/>
                <w:szCs w:val="12"/>
              </w:rPr>
              <w:t>Доля учреждений музейной деятельности, в которых проведен капитальный, текущий ремонт, реконструкция и модернизация от общего числа муниципальных учреждений культуры (процент)</w:t>
            </w:r>
          </w:p>
          <w:p w:rsidR="000455C0" w:rsidRPr="00616DB3" w:rsidRDefault="000455C0" w:rsidP="000455C0">
            <w:pPr>
              <w:jc w:val="both"/>
              <w:rPr>
                <w:i/>
                <w:sz w:val="12"/>
                <w:szCs w:val="12"/>
              </w:rPr>
            </w:pPr>
          </w:p>
        </w:tc>
        <w:tc>
          <w:tcPr>
            <w:tcW w:w="0" w:type="auto"/>
          </w:tcPr>
          <w:p w:rsidR="000455C0" w:rsidRPr="00616DB3" w:rsidRDefault="000455C0" w:rsidP="000455C0">
            <w:pPr>
              <w:jc w:val="center"/>
              <w:rPr>
                <w:sz w:val="12"/>
                <w:szCs w:val="12"/>
              </w:rPr>
            </w:pPr>
            <w:r w:rsidRPr="00616DB3">
              <w:rPr>
                <w:sz w:val="12"/>
                <w:szCs w:val="12"/>
              </w:rPr>
              <w:t>32</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2.1.1.3.</w:t>
            </w:r>
          </w:p>
        </w:tc>
        <w:tc>
          <w:tcPr>
            <w:tcW w:w="0" w:type="auto"/>
          </w:tcPr>
          <w:p w:rsidR="000455C0" w:rsidRPr="00616DB3" w:rsidRDefault="000455C0" w:rsidP="000455C0">
            <w:pPr>
              <w:jc w:val="both"/>
              <w:rPr>
                <w:i/>
                <w:sz w:val="12"/>
                <w:szCs w:val="12"/>
              </w:rPr>
            </w:pPr>
            <w:r w:rsidRPr="00616DB3">
              <w:rPr>
                <w:i/>
                <w:sz w:val="12"/>
                <w:szCs w:val="12"/>
              </w:rPr>
              <w:t>Показатель1.3.</w:t>
            </w:r>
          </w:p>
          <w:p w:rsidR="000455C0" w:rsidRPr="00616DB3" w:rsidRDefault="000455C0" w:rsidP="000455C0">
            <w:pPr>
              <w:tabs>
                <w:tab w:val="left" w:pos="285"/>
                <w:tab w:val="center" w:pos="4392"/>
              </w:tabs>
              <w:rPr>
                <w:sz w:val="12"/>
                <w:szCs w:val="12"/>
              </w:rPr>
            </w:pPr>
            <w:r w:rsidRPr="00616DB3">
              <w:rPr>
                <w:sz w:val="12"/>
                <w:szCs w:val="12"/>
              </w:rPr>
              <w:t>Доля учреждений дополнительного образования, в которых проведен капитальный, текущий ремонт, реконструкция и модернизация от общего  числа муниципальных учреждений культуры (процент)</w:t>
            </w:r>
          </w:p>
        </w:tc>
        <w:tc>
          <w:tcPr>
            <w:tcW w:w="0" w:type="auto"/>
          </w:tcPr>
          <w:p w:rsidR="000455C0" w:rsidRPr="00616DB3" w:rsidRDefault="000455C0" w:rsidP="000455C0">
            <w:pPr>
              <w:jc w:val="center"/>
              <w:rPr>
                <w:sz w:val="12"/>
                <w:szCs w:val="12"/>
              </w:rPr>
            </w:pPr>
            <w:r w:rsidRPr="00616DB3">
              <w:rPr>
                <w:sz w:val="12"/>
                <w:szCs w:val="12"/>
              </w:rPr>
              <w:t>32</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2.1.1.4.</w:t>
            </w:r>
          </w:p>
        </w:tc>
        <w:tc>
          <w:tcPr>
            <w:tcW w:w="0" w:type="auto"/>
          </w:tcPr>
          <w:p w:rsidR="000455C0" w:rsidRPr="00616DB3" w:rsidRDefault="000455C0" w:rsidP="000455C0">
            <w:pPr>
              <w:rPr>
                <w:sz w:val="12"/>
                <w:szCs w:val="12"/>
              </w:rPr>
            </w:pPr>
            <w:r w:rsidRPr="00616DB3">
              <w:rPr>
                <w:sz w:val="12"/>
                <w:szCs w:val="12"/>
              </w:rPr>
              <w:t>Показатель 1.4</w:t>
            </w:r>
          </w:p>
          <w:p w:rsidR="000455C0" w:rsidRPr="00616DB3" w:rsidRDefault="000455C0" w:rsidP="000455C0">
            <w:pPr>
              <w:jc w:val="both"/>
              <w:rPr>
                <w:i/>
                <w:sz w:val="12"/>
                <w:szCs w:val="12"/>
              </w:rPr>
            </w:pPr>
            <w:r w:rsidRPr="00616DB3">
              <w:rPr>
                <w:sz w:val="12"/>
                <w:szCs w:val="12"/>
              </w:rPr>
              <w:t>Доля публичных библиотек и их филиалов , в которых проведен капитальный, текущий ремонт, реконструкция и модернизация от общего числа муниципальных учреждений культуры (процент)</w:t>
            </w:r>
          </w:p>
        </w:tc>
        <w:tc>
          <w:tcPr>
            <w:tcW w:w="0" w:type="auto"/>
          </w:tcPr>
          <w:p w:rsidR="000455C0" w:rsidRPr="00616DB3" w:rsidRDefault="000455C0" w:rsidP="000455C0">
            <w:pPr>
              <w:jc w:val="center"/>
              <w:rPr>
                <w:sz w:val="12"/>
                <w:szCs w:val="12"/>
              </w:rPr>
            </w:pPr>
            <w:r w:rsidRPr="00616DB3">
              <w:rPr>
                <w:sz w:val="12"/>
                <w:szCs w:val="12"/>
              </w:rPr>
              <w:t>32</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3.</w:t>
            </w:r>
          </w:p>
        </w:tc>
        <w:tc>
          <w:tcPr>
            <w:tcW w:w="0" w:type="auto"/>
          </w:tcPr>
          <w:p w:rsidR="000455C0" w:rsidRPr="00616DB3" w:rsidRDefault="000455C0" w:rsidP="000455C0">
            <w:pPr>
              <w:jc w:val="both"/>
              <w:rPr>
                <w:b/>
                <w:sz w:val="12"/>
                <w:szCs w:val="12"/>
              </w:rPr>
            </w:pPr>
            <w:r w:rsidRPr="00616DB3">
              <w:rPr>
                <w:b/>
                <w:sz w:val="12"/>
                <w:szCs w:val="12"/>
              </w:rPr>
              <w:t>Цель 3</w:t>
            </w:r>
          </w:p>
          <w:p w:rsidR="000455C0" w:rsidRPr="00616DB3" w:rsidRDefault="000455C0" w:rsidP="000455C0">
            <w:pPr>
              <w:jc w:val="both"/>
              <w:rPr>
                <w:sz w:val="12"/>
                <w:szCs w:val="12"/>
              </w:rPr>
            </w:pPr>
            <w:r w:rsidRPr="00616DB3">
              <w:rPr>
                <w:b/>
                <w:sz w:val="12"/>
                <w:szCs w:val="12"/>
              </w:rPr>
              <w:t>Повышение качества  муниципальных услуг в сфере культуры</w:t>
            </w: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w:t>
            </w:r>
          </w:p>
        </w:tc>
        <w:tc>
          <w:tcPr>
            <w:tcW w:w="0" w:type="auto"/>
            <w:gridSpan w:val="8"/>
          </w:tcPr>
          <w:p w:rsidR="000455C0" w:rsidRPr="00616DB3" w:rsidRDefault="000455C0" w:rsidP="000455C0">
            <w:pPr>
              <w:jc w:val="both"/>
              <w:rPr>
                <w:b/>
                <w:sz w:val="12"/>
                <w:szCs w:val="12"/>
              </w:rPr>
            </w:pPr>
            <w:r w:rsidRPr="00616DB3">
              <w:rPr>
                <w:b/>
                <w:sz w:val="12"/>
                <w:szCs w:val="12"/>
              </w:rPr>
              <w:t>Задача 1</w:t>
            </w:r>
          </w:p>
          <w:p w:rsidR="000455C0" w:rsidRPr="00616DB3" w:rsidRDefault="000455C0" w:rsidP="000455C0">
            <w:pPr>
              <w:jc w:val="both"/>
              <w:rPr>
                <w:sz w:val="12"/>
                <w:szCs w:val="12"/>
              </w:rPr>
            </w:pPr>
            <w:r w:rsidRPr="00616DB3">
              <w:rPr>
                <w:sz w:val="12"/>
                <w:szCs w:val="12"/>
              </w:rPr>
              <w:t>Обеспечение развития творческого потенциала и организация досуга населения</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 xml:space="preserve">Количество клубных </w:t>
            </w:r>
            <w:r w:rsidRPr="00616DB3">
              <w:rPr>
                <w:sz w:val="12"/>
                <w:szCs w:val="12"/>
              </w:rPr>
              <w:lastRenderedPageBreak/>
              <w:t>формирований в досуговых учреждениях культуры (единиц)</w:t>
            </w:r>
          </w:p>
        </w:tc>
        <w:tc>
          <w:tcPr>
            <w:tcW w:w="0" w:type="auto"/>
          </w:tcPr>
          <w:p w:rsidR="000455C0" w:rsidRPr="00616DB3" w:rsidRDefault="000455C0" w:rsidP="000455C0">
            <w:pPr>
              <w:jc w:val="center"/>
              <w:rPr>
                <w:sz w:val="12"/>
                <w:szCs w:val="12"/>
              </w:rPr>
            </w:pPr>
            <w:r w:rsidRPr="00616DB3">
              <w:rPr>
                <w:sz w:val="12"/>
                <w:szCs w:val="12"/>
              </w:rPr>
              <w:t>117</w:t>
            </w:r>
          </w:p>
        </w:tc>
        <w:tc>
          <w:tcPr>
            <w:tcW w:w="0" w:type="auto"/>
          </w:tcPr>
          <w:p w:rsidR="000455C0" w:rsidRPr="00616DB3" w:rsidRDefault="000455C0" w:rsidP="000455C0">
            <w:pPr>
              <w:jc w:val="center"/>
              <w:rPr>
                <w:sz w:val="12"/>
                <w:szCs w:val="12"/>
              </w:rPr>
            </w:pPr>
            <w:r w:rsidRPr="00616DB3">
              <w:rPr>
                <w:sz w:val="12"/>
                <w:szCs w:val="12"/>
              </w:rPr>
              <w:t>114</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3.1.2.</w:t>
            </w:r>
          </w:p>
        </w:tc>
        <w:tc>
          <w:tcPr>
            <w:tcW w:w="0" w:type="auto"/>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Количество участников клубных формирований в досуговых учреждениях культуры (человек)</w:t>
            </w:r>
          </w:p>
        </w:tc>
        <w:tc>
          <w:tcPr>
            <w:tcW w:w="0" w:type="auto"/>
          </w:tcPr>
          <w:p w:rsidR="000455C0" w:rsidRPr="00616DB3" w:rsidRDefault="000455C0" w:rsidP="000455C0">
            <w:pPr>
              <w:jc w:val="center"/>
              <w:rPr>
                <w:sz w:val="12"/>
                <w:szCs w:val="12"/>
              </w:rPr>
            </w:pPr>
            <w:r w:rsidRPr="00616DB3">
              <w:rPr>
                <w:sz w:val="12"/>
                <w:szCs w:val="12"/>
              </w:rPr>
              <w:t>1594</w:t>
            </w:r>
          </w:p>
        </w:tc>
        <w:tc>
          <w:tcPr>
            <w:tcW w:w="0" w:type="auto"/>
          </w:tcPr>
          <w:p w:rsidR="000455C0" w:rsidRPr="00616DB3" w:rsidRDefault="000455C0" w:rsidP="000455C0">
            <w:pPr>
              <w:jc w:val="center"/>
              <w:rPr>
                <w:sz w:val="12"/>
                <w:szCs w:val="12"/>
              </w:rPr>
            </w:pPr>
            <w:r w:rsidRPr="00616DB3">
              <w:rPr>
                <w:sz w:val="12"/>
                <w:szCs w:val="12"/>
              </w:rPr>
              <w:t>1553</w:t>
            </w:r>
          </w:p>
        </w:tc>
        <w:tc>
          <w:tcPr>
            <w:tcW w:w="0" w:type="auto"/>
          </w:tcPr>
          <w:p w:rsidR="000455C0" w:rsidRPr="00616DB3" w:rsidRDefault="000455C0" w:rsidP="000455C0">
            <w:pPr>
              <w:jc w:val="center"/>
              <w:rPr>
                <w:sz w:val="12"/>
                <w:szCs w:val="12"/>
              </w:rPr>
            </w:pPr>
            <w:r w:rsidRPr="00616DB3">
              <w:rPr>
                <w:sz w:val="12"/>
                <w:szCs w:val="12"/>
              </w:rPr>
              <w:t>1636</w:t>
            </w:r>
          </w:p>
        </w:tc>
        <w:tc>
          <w:tcPr>
            <w:tcW w:w="0" w:type="auto"/>
          </w:tcPr>
          <w:p w:rsidR="000455C0" w:rsidRPr="00616DB3" w:rsidRDefault="000455C0" w:rsidP="000455C0">
            <w:pPr>
              <w:jc w:val="center"/>
              <w:rPr>
                <w:sz w:val="12"/>
                <w:szCs w:val="12"/>
              </w:rPr>
            </w:pPr>
            <w:r w:rsidRPr="00616DB3">
              <w:rPr>
                <w:sz w:val="12"/>
                <w:szCs w:val="12"/>
              </w:rPr>
              <w:t>1636</w:t>
            </w:r>
          </w:p>
        </w:tc>
        <w:tc>
          <w:tcPr>
            <w:tcW w:w="0" w:type="auto"/>
          </w:tcPr>
          <w:p w:rsidR="000455C0" w:rsidRPr="00616DB3" w:rsidRDefault="000455C0" w:rsidP="000455C0">
            <w:pPr>
              <w:jc w:val="center"/>
              <w:rPr>
                <w:sz w:val="12"/>
                <w:szCs w:val="12"/>
              </w:rPr>
            </w:pPr>
            <w:r w:rsidRPr="00616DB3">
              <w:rPr>
                <w:sz w:val="12"/>
                <w:szCs w:val="12"/>
              </w:rPr>
              <w:t>1636</w:t>
            </w:r>
          </w:p>
        </w:tc>
        <w:tc>
          <w:tcPr>
            <w:tcW w:w="0" w:type="auto"/>
          </w:tcPr>
          <w:p w:rsidR="000455C0" w:rsidRPr="00616DB3" w:rsidRDefault="000455C0" w:rsidP="000455C0">
            <w:pPr>
              <w:jc w:val="center"/>
              <w:rPr>
                <w:sz w:val="12"/>
                <w:szCs w:val="12"/>
              </w:rPr>
            </w:pPr>
            <w:r w:rsidRPr="00616DB3">
              <w:rPr>
                <w:sz w:val="12"/>
                <w:szCs w:val="12"/>
              </w:rPr>
              <w:t>1636</w:t>
            </w:r>
          </w:p>
        </w:tc>
        <w:tc>
          <w:tcPr>
            <w:tcW w:w="0" w:type="auto"/>
          </w:tcPr>
          <w:p w:rsidR="000455C0" w:rsidRPr="00616DB3" w:rsidRDefault="000455C0" w:rsidP="000455C0">
            <w:pPr>
              <w:jc w:val="center"/>
              <w:rPr>
                <w:sz w:val="12"/>
                <w:szCs w:val="12"/>
              </w:rPr>
            </w:pPr>
            <w:r w:rsidRPr="00616DB3">
              <w:rPr>
                <w:sz w:val="12"/>
                <w:szCs w:val="12"/>
              </w:rPr>
              <w:t>1636</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3.1.3.</w:t>
            </w:r>
          </w:p>
        </w:tc>
        <w:tc>
          <w:tcPr>
            <w:tcW w:w="0" w:type="auto"/>
          </w:tcPr>
          <w:p w:rsidR="000455C0" w:rsidRPr="00616DB3" w:rsidRDefault="000455C0" w:rsidP="000455C0">
            <w:pPr>
              <w:jc w:val="both"/>
              <w:rPr>
                <w:i/>
                <w:sz w:val="12"/>
                <w:szCs w:val="12"/>
              </w:rPr>
            </w:pPr>
            <w:r w:rsidRPr="00616DB3">
              <w:rPr>
                <w:i/>
                <w:sz w:val="12"/>
                <w:szCs w:val="12"/>
              </w:rPr>
              <w:t xml:space="preserve">Показатель 3 </w:t>
            </w:r>
          </w:p>
          <w:p w:rsidR="000455C0" w:rsidRPr="00616DB3" w:rsidRDefault="000455C0" w:rsidP="000455C0">
            <w:pPr>
              <w:jc w:val="both"/>
              <w:rPr>
                <w:sz w:val="12"/>
                <w:szCs w:val="12"/>
              </w:rPr>
            </w:pPr>
            <w:r w:rsidRPr="00616DB3">
              <w:rPr>
                <w:sz w:val="12"/>
                <w:szCs w:val="12"/>
              </w:rPr>
              <w:t>Количество  культурно-досуговых мероприятий проведенных на базе МБУК «ЦКД» (единиц)</w:t>
            </w:r>
          </w:p>
        </w:tc>
        <w:tc>
          <w:tcPr>
            <w:tcW w:w="0" w:type="auto"/>
          </w:tcPr>
          <w:p w:rsidR="000455C0" w:rsidRPr="00616DB3" w:rsidRDefault="000455C0" w:rsidP="000455C0">
            <w:pPr>
              <w:jc w:val="center"/>
              <w:rPr>
                <w:sz w:val="12"/>
                <w:szCs w:val="12"/>
              </w:rPr>
            </w:pPr>
            <w:r w:rsidRPr="00616DB3">
              <w:rPr>
                <w:sz w:val="12"/>
                <w:szCs w:val="12"/>
              </w:rPr>
              <w:t>2800</w:t>
            </w:r>
          </w:p>
        </w:tc>
        <w:tc>
          <w:tcPr>
            <w:tcW w:w="0" w:type="auto"/>
          </w:tcPr>
          <w:p w:rsidR="000455C0" w:rsidRPr="00616DB3" w:rsidRDefault="000455C0" w:rsidP="000455C0">
            <w:pPr>
              <w:jc w:val="center"/>
              <w:rPr>
                <w:sz w:val="12"/>
                <w:szCs w:val="12"/>
              </w:rPr>
            </w:pPr>
            <w:r w:rsidRPr="00616DB3">
              <w:rPr>
                <w:sz w:val="12"/>
                <w:szCs w:val="12"/>
              </w:rPr>
              <w:t>2814</w:t>
            </w:r>
          </w:p>
        </w:tc>
        <w:tc>
          <w:tcPr>
            <w:tcW w:w="0" w:type="auto"/>
          </w:tcPr>
          <w:p w:rsidR="000455C0" w:rsidRPr="00616DB3" w:rsidRDefault="000455C0" w:rsidP="000455C0">
            <w:pPr>
              <w:jc w:val="center"/>
              <w:rPr>
                <w:sz w:val="12"/>
                <w:szCs w:val="12"/>
              </w:rPr>
            </w:pPr>
            <w:r w:rsidRPr="00616DB3">
              <w:rPr>
                <w:sz w:val="12"/>
                <w:szCs w:val="12"/>
              </w:rPr>
              <w:t>3114</w:t>
            </w:r>
          </w:p>
        </w:tc>
        <w:tc>
          <w:tcPr>
            <w:tcW w:w="0" w:type="auto"/>
          </w:tcPr>
          <w:p w:rsidR="000455C0" w:rsidRPr="00616DB3" w:rsidRDefault="000455C0" w:rsidP="000455C0">
            <w:pPr>
              <w:jc w:val="center"/>
              <w:rPr>
                <w:sz w:val="12"/>
                <w:szCs w:val="12"/>
              </w:rPr>
            </w:pPr>
            <w:r w:rsidRPr="00616DB3">
              <w:rPr>
                <w:sz w:val="12"/>
                <w:szCs w:val="12"/>
              </w:rPr>
              <w:t>3114</w:t>
            </w:r>
          </w:p>
        </w:tc>
        <w:tc>
          <w:tcPr>
            <w:tcW w:w="0" w:type="auto"/>
          </w:tcPr>
          <w:p w:rsidR="000455C0" w:rsidRPr="00616DB3" w:rsidRDefault="000455C0" w:rsidP="000455C0">
            <w:pPr>
              <w:jc w:val="center"/>
              <w:rPr>
                <w:sz w:val="12"/>
                <w:szCs w:val="12"/>
              </w:rPr>
            </w:pPr>
            <w:r w:rsidRPr="00616DB3">
              <w:rPr>
                <w:sz w:val="12"/>
                <w:szCs w:val="12"/>
              </w:rPr>
              <w:t>3114</w:t>
            </w:r>
          </w:p>
        </w:tc>
        <w:tc>
          <w:tcPr>
            <w:tcW w:w="0" w:type="auto"/>
          </w:tcPr>
          <w:p w:rsidR="000455C0" w:rsidRPr="00616DB3" w:rsidRDefault="000455C0" w:rsidP="000455C0">
            <w:pPr>
              <w:jc w:val="center"/>
              <w:rPr>
                <w:sz w:val="12"/>
                <w:szCs w:val="12"/>
              </w:rPr>
            </w:pPr>
            <w:r w:rsidRPr="00616DB3">
              <w:rPr>
                <w:sz w:val="12"/>
                <w:szCs w:val="12"/>
              </w:rPr>
              <w:t>3114</w:t>
            </w:r>
          </w:p>
        </w:tc>
        <w:tc>
          <w:tcPr>
            <w:tcW w:w="0" w:type="auto"/>
          </w:tcPr>
          <w:p w:rsidR="000455C0" w:rsidRPr="00616DB3" w:rsidRDefault="000455C0" w:rsidP="000455C0">
            <w:pPr>
              <w:jc w:val="center"/>
              <w:rPr>
                <w:sz w:val="12"/>
                <w:szCs w:val="12"/>
              </w:rPr>
            </w:pPr>
            <w:r w:rsidRPr="00616DB3">
              <w:rPr>
                <w:sz w:val="12"/>
                <w:szCs w:val="12"/>
              </w:rPr>
              <w:t>3114</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3.1.4.</w:t>
            </w:r>
          </w:p>
        </w:tc>
        <w:tc>
          <w:tcPr>
            <w:tcW w:w="0" w:type="auto"/>
          </w:tcPr>
          <w:p w:rsidR="000455C0" w:rsidRPr="00616DB3" w:rsidRDefault="000455C0" w:rsidP="000455C0">
            <w:pPr>
              <w:jc w:val="both"/>
              <w:rPr>
                <w:i/>
                <w:sz w:val="12"/>
                <w:szCs w:val="12"/>
              </w:rPr>
            </w:pPr>
            <w:r w:rsidRPr="00616DB3">
              <w:rPr>
                <w:i/>
                <w:sz w:val="12"/>
                <w:szCs w:val="12"/>
              </w:rPr>
              <w:t>Показатель 4</w:t>
            </w:r>
          </w:p>
          <w:p w:rsidR="000455C0" w:rsidRPr="00616DB3" w:rsidRDefault="000455C0" w:rsidP="000455C0">
            <w:pPr>
              <w:jc w:val="both"/>
              <w:rPr>
                <w:i/>
                <w:sz w:val="12"/>
                <w:szCs w:val="12"/>
              </w:rPr>
            </w:pPr>
            <w:r w:rsidRPr="00616DB3">
              <w:rPr>
                <w:sz w:val="12"/>
                <w:szCs w:val="12"/>
              </w:rPr>
              <w:t>Доля представленных (во всех формах) зрителю музейных  предметов в общем количестве музейных предметов основного фонда (процент)</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92,5</w:t>
            </w:r>
          </w:p>
        </w:tc>
        <w:tc>
          <w:tcPr>
            <w:tcW w:w="0" w:type="auto"/>
          </w:tcPr>
          <w:p w:rsidR="000455C0" w:rsidRPr="00616DB3" w:rsidRDefault="000455C0" w:rsidP="000455C0">
            <w:pPr>
              <w:jc w:val="center"/>
              <w:rPr>
                <w:sz w:val="12"/>
                <w:szCs w:val="12"/>
              </w:rPr>
            </w:pPr>
            <w:r w:rsidRPr="00616DB3">
              <w:rPr>
                <w:sz w:val="12"/>
                <w:szCs w:val="12"/>
              </w:rPr>
              <w:t>92,9</w:t>
            </w:r>
          </w:p>
        </w:tc>
        <w:tc>
          <w:tcPr>
            <w:tcW w:w="0" w:type="auto"/>
          </w:tcPr>
          <w:p w:rsidR="000455C0" w:rsidRPr="00616DB3" w:rsidRDefault="000455C0" w:rsidP="000455C0">
            <w:pPr>
              <w:jc w:val="center"/>
              <w:rPr>
                <w:sz w:val="12"/>
                <w:szCs w:val="12"/>
              </w:rPr>
            </w:pPr>
            <w:r w:rsidRPr="00616DB3">
              <w:rPr>
                <w:sz w:val="12"/>
                <w:szCs w:val="12"/>
              </w:rPr>
              <w:t>92,9</w:t>
            </w:r>
          </w:p>
        </w:tc>
        <w:tc>
          <w:tcPr>
            <w:tcW w:w="0" w:type="auto"/>
          </w:tcPr>
          <w:p w:rsidR="000455C0" w:rsidRPr="00616DB3" w:rsidRDefault="000455C0" w:rsidP="000455C0">
            <w:pPr>
              <w:jc w:val="center"/>
              <w:rPr>
                <w:sz w:val="12"/>
                <w:szCs w:val="12"/>
              </w:rPr>
            </w:pPr>
            <w:r w:rsidRPr="00616DB3">
              <w:rPr>
                <w:sz w:val="12"/>
                <w:szCs w:val="12"/>
              </w:rPr>
              <w:t>92,9</w:t>
            </w:r>
          </w:p>
        </w:tc>
        <w:tc>
          <w:tcPr>
            <w:tcW w:w="0" w:type="auto"/>
          </w:tcPr>
          <w:p w:rsidR="000455C0" w:rsidRPr="00616DB3" w:rsidRDefault="000455C0" w:rsidP="000455C0">
            <w:pPr>
              <w:jc w:val="center"/>
              <w:rPr>
                <w:sz w:val="12"/>
                <w:szCs w:val="12"/>
              </w:rPr>
            </w:pPr>
            <w:r w:rsidRPr="00616DB3">
              <w:rPr>
                <w:sz w:val="12"/>
                <w:szCs w:val="12"/>
              </w:rPr>
              <w:t>92,9</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3.1.5.</w:t>
            </w:r>
          </w:p>
        </w:tc>
        <w:tc>
          <w:tcPr>
            <w:tcW w:w="0" w:type="auto"/>
          </w:tcPr>
          <w:p w:rsidR="000455C0" w:rsidRPr="00616DB3" w:rsidRDefault="000455C0" w:rsidP="000455C0">
            <w:pPr>
              <w:jc w:val="both"/>
              <w:rPr>
                <w:i/>
                <w:sz w:val="12"/>
                <w:szCs w:val="12"/>
              </w:rPr>
            </w:pPr>
            <w:r w:rsidRPr="00616DB3">
              <w:rPr>
                <w:i/>
                <w:sz w:val="12"/>
                <w:szCs w:val="12"/>
              </w:rPr>
              <w:t>Показатель 5</w:t>
            </w:r>
          </w:p>
          <w:p w:rsidR="000455C0" w:rsidRPr="00616DB3" w:rsidRDefault="000455C0" w:rsidP="000455C0">
            <w:pPr>
              <w:jc w:val="both"/>
              <w:rPr>
                <w:i/>
                <w:sz w:val="12"/>
                <w:szCs w:val="12"/>
              </w:rPr>
            </w:pPr>
            <w:r w:rsidRPr="00616DB3">
              <w:rPr>
                <w:sz w:val="12"/>
                <w:szCs w:val="12"/>
              </w:rPr>
              <w:t xml:space="preserve"> Количество посещений музейных учреждений (человек)</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6719</w:t>
            </w:r>
          </w:p>
        </w:tc>
        <w:tc>
          <w:tcPr>
            <w:tcW w:w="0" w:type="auto"/>
          </w:tcPr>
          <w:p w:rsidR="000455C0" w:rsidRPr="00616DB3" w:rsidRDefault="000455C0" w:rsidP="000455C0">
            <w:pPr>
              <w:jc w:val="center"/>
              <w:rPr>
                <w:sz w:val="12"/>
                <w:szCs w:val="12"/>
              </w:rPr>
            </w:pPr>
            <w:r w:rsidRPr="00616DB3">
              <w:rPr>
                <w:sz w:val="12"/>
                <w:szCs w:val="12"/>
              </w:rPr>
              <w:t>7466</w:t>
            </w:r>
          </w:p>
        </w:tc>
        <w:tc>
          <w:tcPr>
            <w:tcW w:w="0" w:type="auto"/>
          </w:tcPr>
          <w:p w:rsidR="000455C0" w:rsidRPr="00616DB3" w:rsidRDefault="000455C0" w:rsidP="000455C0">
            <w:pPr>
              <w:jc w:val="center"/>
              <w:rPr>
                <w:sz w:val="12"/>
                <w:szCs w:val="12"/>
              </w:rPr>
            </w:pPr>
            <w:r w:rsidRPr="00616DB3">
              <w:rPr>
                <w:sz w:val="12"/>
                <w:szCs w:val="12"/>
              </w:rPr>
              <w:t>7466</w:t>
            </w:r>
          </w:p>
        </w:tc>
        <w:tc>
          <w:tcPr>
            <w:tcW w:w="0" w:type="auto"/>
          </w:tcPr>
          <w:p w:rsidR="000455C0" w:rsidRPr="00616DB3" w:rsidRDefault="000455C0" w:rsidP="000455C0">
            <w:pPr>
              <w:jc w:val="center"/>
              <w:rPr>
                <w:sz w:val="12"/>
                <w:szCs w:val="12"/>
              </w:rPr>
            </w:pPr>
            <w:r w:rsidRPr="00616DB3">
              <w:rPr>
                <w:sz w:val="12"/>
                <w:szCs w:val="12"/>
              </w:rPr>
              <w:t>7466</w:t>
            </w:r>
          </w:p>
        </w:tc>
        <w:tc>
          <w:tcPr>
            <w:tcW w:w="0" w:type="auto"/>
          </w:tcPr>
          <w:p w:rsidR="000455C0" w:rsidRPr="00616DB3" w:rsidRDefault="000455C0" w:rsidP="000455C0">
            <w:pPr>
              <w:jc w:val="center"/>
              <w:rPr>
                <w:sz w:val="12"/>
                <w:szCs w:val="12"/>
              </w:rPr>
            </w:pPr>
            <w:r w:rsidRPr="00616DB3">
              <w:rPr>
                <w:sz w:val="12"/>
                <w:szCs w:val="12"/>
              </w:rPr>
              <w:t>7466</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3.1.6.</w:t>
            </w:r>
          </w:p>
        </w:tc>
        <w:tc>
          <w:tcPr>
            <w:tcW w:w="0" w:type="auto"/>
          </w:tcPr>
          <w:p w:rsidR="000455C0" w:rsidRPr="00616DB3" w:rsidRDefault="000455C0" w:rsidP="000455C0">
            <w:pPr>
              <w:jc w:val="both"/>
              <w:rPr>
                <w:sz w:val="12"/>
                <w:szCs w:val="12"/>
              </w:rPr>
            </w:pPr>
            <w:r w:rsidRPr="00616DB3">
              <w:rPr>
                <w:sz w:val="12"/>
                <w:szCs w:val="12"/>
              </w:rPr>
              <w:t>Показатель 6</w:t>
            </w:r>
          </w:p>
          <w:p w:rsidR="000455C0" w:rsidRPr="00616DB3" w:rsidRDefault="000455C0" w:rsidP="000455C0">
            <w:pPr>
              <w:jc w:val="both"/>
              <w:rPr>
                <w:i/>
                <w:sz w:val="12"/>
                <w:szCs w:val="12"/>
              </w:rPr>
            </w:pPr>
            <w:r w:rsidRPr="00616DB3">
              <w:rPr>
                <w:sz w:val="12"/>
                <w:szCs w:val="12"/>
              </w:rPr>
              <w:t>Количество проведенных мероприятий по сохранению и восстановлению традиционной народной культуры и ремёсел</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15</w:t>
            </w:r>
          </w:p>
        </w:tc>
        <w:tc>
          <w:tcPr>
            <w:tcW w:w="0" w:type="auto"/>
          </w:tcPr>
          <w:p w:rsidR="000455C0" w:rsidRPr="00616DB3" w:rsidRDefault="000455C0" w:rsidP="000455C0">
            <w:pPr>
              <w:jc w:val="center"/>
              <w:rPr>
                <w:sz w:val="12"/>
                <w:szCs w:val="12"/>
              </w:rPr>
            </w:pPr>
            <w:r w:rsidRPr="00616DB3">
              <w:rPr>
                <w:sz w:val="12"/>
                <w:szCs w:val="12"/>
              </w:rPr>
              <w:t>15</w:t>
            </w:r>
          </w:p>
        </w:tc>
        <w:tc>
          <w:tcPr>
            <w:tcW w:w="0" w:type="auto"/>
          </w:tcPr>
          <w:p w:rsidR="000455C0" w:rsidRPr="00616DB3" w:rsidRDefault="000455C0" w:rsidP="000455C0">
            <w:pPr>
              <w:jc w:val="center"/>
              <w:rPr>
                <w:sz w:val="12"/>
                <w:szCs w:val="12"/>
              </w:rPr>
            </w:pPr>
            <w:r w:rsidRPr="00616DB3">
              <w:rPr>
                <w:sz w:val="12"/>
                <w:szCs w:val="12"/>
              </w:rPr>
              <w:t>15</w:t>
            </w:r>
          </w:p>
        </w:tc>
        <w:tc>
          <w:tcPr>
            <w:tcW w:w="0" w:type="auto"/>
          </w:tcPr>
          <w:p w:rsidR="000455C0" w:rsidRPr="00616DB3" w:rsidRDefault="000455C0" w:rsidP="000455C0">
            <w:pPr>
              <w:jc w:val="center"/>
              <w:rPr>
                <w:sz w:val="12"/>
                <w:szCs w:val="12"/>
              </w:rPr>
            </w:pPr>
            <w:r w:rsidRPr="00616DB3">
              <w:rPr>
                <w:sz w:val="12"/>
                <w:szCs w:val="12"/>
              </w:rPr>
              <w:t>15</w:t>
            </w:r>
          </w:p>
        </w:tc>
        <w:tc>
          <w:tcPr>
            <w:tcW w:w="0" w:type="auto"/>
          </w:tcPr>
          <w:p w:rsidR="000455C0" w:rsidRPr="00616DB3" w:rsidRDefault="000455C0" w:rsidP="000455C0">
            <w:pPr>
              <w:jc w:val="center"/>
              <w:rPr>
                <w:sz w:val="12"/>
                <w:szCs w:val="12"/>
              </w:rPr>
            </w:pPr>
            <w:r w:rsidRPr="00616DB3">
              <w:rPr>
                <w:sz w:val="12"/>
                <w:szCs w:val="12"/>
              </w:rPr>
              <w:t>15</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3.1.7</w:t>
            </w:r>
          </w:p>
        </w:tc>
        <w:tc>
          <w:tcPr>
            <w:tcW w:w="0" w:type="auto"/>
          </w:tcPr>
          <w:p w:rsidR="000455C0" w:rsidRPr="00616DB3" w:rsidRDefault="000455C0" w:rsidP="000455C0">
            <w:pPr>
              <w:jc w:val="both"/>
              <w:rPr>
                <w:i/>
                <w:sz w:val="12"/>
                <w:szCs w:val="12"/>
              </w:rPr>
            </w:pPr>
            <w:r w:rsidRPr="00616DB3">
              <w:rPr>
                <w:i/>
                <w:sz w:val="12"/>
                <w:szCs w:val="12"/>
              </w:rPr>
              <w:t>Показатель 7</w:t>
            </w:r>
          </w:p>
          <w:p w:rsidR="000455C0" w:rsidRPr="00616DB3" w:rsidRDefault="000455C0" w:rsidP="000455C0">
            <w:pPr>
              <w:jc w:val="both"/>
              <w:rPr>
                <w:sz w:val="12"/>
                <w:szCs w:val="12"/>
              </w:rPr>
            </w:pPr>
            <w:r w:rsidRPr="00616DB3">
              <w:rPr>
                <w:sz w:val="12"/>
                <w:szCs w:val="12"/>
              </w:rPr>
              <w:t>Количество организованных выставок  (единиц)</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36</w:t>
            </w:r>
          </w:p>
        </w:tc>
        <w:tc>
          <w:tcPr>
            <w:tcW w:w="0" w:type="auto"/>
          </w:tcPr>
          <w:p w:rsidR="000455C0" w:rsidRPr="00616DB3" w:rsidRDefault="000455C0" w:rsidP="000455C0">
            <w:pPr>
              <w:jc w:val="center"/>
              <w:rPr>
                <w:sz w:val="12"/>
                <w:szCs w:val="12"/>
              </w:rPr>
            </w:pPr>
            <w:r w:rsidRPr="00616DB3">
              <w:rPr>
                <w:sz w:val="12"/>
                <w:szCs w:val="12"/>
              </w:rPr>
              <w:t>36</w:t>
            </w:r>
          </w:p>
        </w:tc>
        <w:tc>
          <w:tcPr>
            <w:tcW w:w="0" w:type="auto"/>
          </w:tcPr>
          <w:p w:rsidR="000455C0" w:rsidRPr="00616DB3" w:rsidRDefault="000455C0" w:rsidP="000455C0">
            <w:pPr>
              <w:jc w:val="center"/>
              <w:rPr>
                <w:sz w:val="12"/>
                <w:szCs w:val="12"/>
              </w:rPr>
            </w:pPr>
            <w:r w:rsidRPr="00616DB3">
              <w:rPr>
                <w:sz w:val="12"/>
                <w:szCs w:val="12"/>
              </w:rPr>
              <w:t>36</w:t>
            </w:r>
          </w:p>
        </w:tc>
        <w:tc>
          <w:tcPr>
            <w:tcW w:w="0" w:type="auto"/>
          </w:tcPr>
          <w:p w:rsidR="000455C0" w:rsidRPr="00616DB3" w:rsidRDefault="000455C0" w:rsidP="000455C0">
            <w:pPr>
              <w:jc w:val="center"/>
              <w:rPr>
                <w:sz w:val="12"/>
                <w:szCs w:val="12"/>
              </w:rPr>
            </w:pPr>
            <w:r w:rsidRPr="00616DB3">
              <w:rPr>
                <w:sz w:val="12"/>
                <w:szCs w:val="12"/>
              </w:rPr>
              <w:t>36</w:t>
            </w:r>
          </w:p>
        </w:tc>
        <w:tc>
          <w:tcPr>
            <w:tcW w:w="0" w:type="auto"/>
          </w:tcPr>
          <w:p w:rsidR="000455C0" w:rsidRPr="00616DB3" w:rsidRDefault="000455C0" w:rsidP="000455C0">
            <w:pPr>
              <w:jc w:val="center"/>
              <w:rPr>
                <w:sz w:val="12"/>
                <w:szCs w:val="12"/>
              </w:rPr>
            </w:pPr>
            <w:r w:rsidRPr="00616DB3">
              <w:rPr>
                <w:sz w:val="12"/>
                <w:szCs w:val="12"/>
              </w:rPr>
              <w:t>36</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3.2.</w:t>
            </w:r>
          </w:p>
        </w:tc>
        <w:tc>
          <w:tcPr>
            <w:tcW w:w="0" w:type="auto"/>
            <w:gridSpan w:val="8"/>
          </w:tcPr>
          <w:p w:rsidR="000455C0" w:rsidRPr="00616DB3" w:rsidRDefault="000455C0" w:rsidP="000455C0">
            <w:pPr>
              <w:jc w:val="both"/>
              <w:rPr>
                <w:b/>
                <w:sz w:val="12"/>
                <w:szCs w:val="12"/>
              </w:rPr>
            </w:pPr>
            <w:r w:rsidRPr="00616DB3">
              <w:rPr>
                <w:b/>
                <w:sz w:val="12"/>
                <w:szCs w:val="12"/>
              </w:rPr>
              <w:t>Задача 2</w:t>
            </w:r>
          </w:p>
          <w:p w:rsidR="000455C0" w:rsidRPr="00616DB3" w:rsidRDefault="000455C0" w:rsidP="000455C0">
            <w:pPr>
              <w:jc w:val="both"/>
              <w:rPr>
                <w:sz w:val="12"/>
                <w:szCs w:val="12"/>
              </w:rPr>
            </w:pPr>
            <w:r w:rsidRPr="00616DB3">
              <w:rPr>
                <w:sz w:val="12"/>
                <w:szCs w:val="12"/>
              </w:rPr>
              <w:t>Развитие музейной деятельности</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3.2.1.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Доля представленных (во всех формах) зрителю музейных  предметов в общем количестве музейных предметов основного фонда (процент)</w:t>
            </w:r>
          </w:p>
        </w:tc>
        <w:tc>
          <w:tcPr>
            <w:tcW w:w="0" w:type="auto"/>
          </w:tcPr>
          <w:p w:rsidR="000455C0" w:rsidRPr="00616DB3" w:rsidRDefault="000455C0" w:rsidP="000455C0">
            <w:pPr>
              <w:jc w:val="center"/>
              <w:rPr>
                <w:sz w:val="12"/>
                <w:szCs w:val="12"/>
              </w:rPr>
            </w:pPr>
            <w:r w:rsidRPr="00616DB3">
              <w:rPr>
                <w:sz w:val="12"/>
                <w:szCs w:val="12"/>
              </w:rPr>
              <w:t>92</w:t>
            </w:r>
          </w:p>
        </w:tc>
        <w:tc>
          <w:tcPr>
            <w:tcW w:w="0" w:type="auto"/>
          </w:tcPr>
          <w:p w:rsidR="000455C0" w:rsidRPr="00616DB3" w:rsidRDefault="000455C0" w:rsidP="000455C0">
            <w:pPr>
              <w:jc w:val="both"/>
              <w:rPr>
                <w:sz w:val="12"/>
                <w:szCs w:val="12"/>
              </w:rPr>
            </w:pPr>
            <w:r w:rsidRPr="00616DB3">
              <w:rPr>
                <w:sz w:val="12"/>
                <w:szCs w:val="12"/>
              </w:rPr>
              <w:t>92,1</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w:t>
            </w:r>
          </w:p>
        </w:tc>
        <w:tc>
          <w:tcPr>
            <w:tcW w:w="0" w:type="auto"/>
          </w:tcPr>
          <w:p w:rsidR="000455C0" w:rsidRPr="00616DB3" w:rsidRDefault="000455C0" w:rsidP="000455C0">
            <w:pPr>
              <w:jc w:val="both"/>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3.2.2.</w:t>
            </w:r>
          </w:p>
        </w:tc>
        <w:tc>
          <w:tcPr>
            <w:tcW w:w="0" w:type="auto"/>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 xml:space="preserve"> Количество посещений музейных учреждений (человек)</w:t>
            </w:r>
          </w:p>
        </w:tc>
        <w:tc>
          <w:tcPr>
            <w:tcW w:w="0" w:type="auto"/>
          </w:tcPr>
          <w:p w:rsidR="000455C0" w:rsidRPr="00616DB3" w:rsidRDefault="000455C0" w:rsidP="000455C0">
            <w:pPr>
              <w:jc w:val="center"/>
              <w:rPr>
                <w:sz w:val="12"/>
                <w:szCs w:val="12"/>
              </w:rPr>
            </w:pPr>
            <w:r w:rsidRPr="00616DB3">
              <w:rPr>
                <w:sz w:val="12"/>
                <w:szCs w:val="12"/>
              </w:rPr>
              <w:t>12746</w:t>
            </w:r>
          </w:p>
        </w:tc>
        <w:tc>
          <w:tcPr>
            <w:tcW w:w="0" w:type="auto"/>
          </w:tcPr>
          <w:p w:rsidR="000455C0" w:rsidRPr="00616DB3" w:rsidRDefault="000455C0" w:rsidP="000455C0">
            <w:pPr>
              <w:jc w:val="center"/>
              <w:rPr>
                <w:sz w:val="12"/>
                <w:szCs w:val="12"/>
              </w:rPr>
            </w:pPr>
            <w:r w:rsidRPr="00616DB3">
              <w:rPr>
                <w:sz w:val="12"/>
                <w:szCs w:val="12"/>
              </w:rPr>
              <w:t>15746</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3.2.3.</w:t>
            </w:r>
          </w:p>
        </w:tc>
        <w:tc>
          <w:tcPr>
            <w:tcW w:w="0" w:type="auto"/>
          </w:tcPr>
          <w:p w:rsidR="000455C0" w:rsidRPr="00616DB3" w:rsidRDefault="000455C0" w:rsidP="000455C0">
            <w:pPr>
              <w:jc w:val="both"/>
              <w:rPr>
                <w:sz w:val="12"/>
                <w:szCs w:val="12"/>
              </w:rPr>
            </w:pPr>
            <w:r w:rsidRPr="00616DB3">
              <w:rPr>
                <w:sz w:val="12"/>
                <w:szCs w:val="12"/>
              </w:rPr>
              <w:t>Показатель 3</w:t>
            </w:r>
          </w:p>
          <w:p w:rsidR="000455C0" w:rsidRPr="00616DB3" w:rsidRDefault="000455C0" w:rsidP="000455C0">
            <w:pPr>
              <w:jc w:val="both"/>
              <w:rPr>
                <w:sz w:val="12"/>
                <w:szCs w:val="12"/>
              </w:rPr>
            </w:pPr>
            <w:r w:rsidRPr="00616DB3">
              <w:rPr>
                <w:sz w:val="12"/>
                <w:szCs w:val="12"/>
              </w:rPr>
              <w:t>Количество проведенных мероприятий по сохранению и восстановлению традиционной народной культуры и ремёсел</w:t>
            </w:r>
          </w:p>
        </w:tc>
        <w:tc>
          <w:tcPr>
            <w:tcW w:w="0" w:type="auto"/>
          </w:tcPr>
          <w:p w:rsidR="000455C0" w:rsidRPr="00616DB3" w:rsidRDefault="000455C0" w:rsidP="000455C0">
            <w:pPr>
              <w:jc w:val="both"/>
              <w:rPr>
                <w:sz w:val="12"/>
                <w:szCs w:val="12"/>
              </w:rPr>
            </w:pPr>
            <w:r w:rsidRPr="00616DB3">
              <w:rPr>
                <w:sz w:val="12"/>
                <w:szCs w:val="12"/>
              </w:rPr>
              <w:t xml:space="preserve">        34</w:t>
            </w:r>
          </w:p>
        </w:tc>
        <w:tc>
          <w:tcPr>
            <w:tcW w:w="0" w:type="auto"/>
          </w:tcPr>
          <w:p w:rsidR="000455C0" w:rsidRPr="00616DB3" w:rsidRDefault="000455C0" w:rsidP="000455C0">
            <w:pPr>
              <w:jc w:val="both"/>
              <w:rPr>
                <w:sz w:val="12"/>
                <w:szCs w:val="12"/>
              </w:rPr>
            </w:pPr>
            <w:r w:rsidRPr="00616DB3">
              <w:rPr>
                <w:sz w:val="12"/>
                <w:szCs w:val="12"/>
              </w:rPr>
              <w:t xml:space="preserve">    36</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w:t>
            </w:r>
          </w:p>
        </w:tc>
        <w:tc>
          <w:tcPr>
            <w:tcW w:w="0" w:type="auto"/>
          </w:tcPr>
          <w:p w:rsidR="000455C0" w:rsidRPr="00616DB3" w:rsidRDefault="000455C0" w:rsidP="000455C0">
            <w:pPr>
              <w:jc w:val="both"/>
              <w:rPr>
                <w:sz w:val="12"/>
                <w:szCs w:val="12"/>
              </w:rPr>
            </w:pPr>
            <w:r w:rsidRPr="00616DB3">
              <w:rPr>
                <w:sz w:val="12"/>
                <w:szCs w:val="12"/>
              </w:rPr>
              <w:t>-</w:t>
            </w:r>
          </w:p>
        </w:tc>
        <w:tc>
          <w:tcPr>
            <w:tcW w:w="0" w:type="auto"/>
          </w:tcPr>
          <w:p w:rsidR="000455C0" w:rsidRPr="00616DB3" w:rsidRDefault="000455C0" w:rsidP="000455C0">
            <w:pPr>
              <w:jc w:val="both"/>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3.3.</w:t>
            </w:r>
          </w:p>
        </w:tc>
        <w:tc>
          <w:tcPr>
            <w:tcW w:w="0" w:type="auto"/>
            <w:gridSpan w:val="8"/>
          </w:tcPr>
          <w:p w:rsidR="000455C0" w:rsidRPr="00616DB3" w:rsidRDefault="000455C0" w:rsidP="000455C0">
            <w:pPr>
              <w:jc w:val="both"/>
              <w:rPr>
                <w:b/>
                <w:sz w:val="12"/>
                <w:szCs w:val="12"/>
              </w:rPr>
            </w:pPr>
            <w:r w:rsidRPr="00616DB3">
              <w:rPr>
                <w:b/>
                <w:sz w:val="12"/>
                <w:szCs w:val="12"/>
              </w:rPr>
              <w:t>Задача 3</w:t>
            </w:r>
          </w:p>
          <w:p w:rsidR="000455C0" w:rsidRPr="00616DB3" w:rsidRDefault="000455C0" w:rsidP="000455C0">
            <w:pPr>
              <w:jc w:val="both"/>
              <w:rPr>
                <w:sz w:val="12"/>
                <w:szCs w:val="12"/>
              </w:rPr>
            </w:pPr>
            <w:r w:rsidRPr="00616DB3">
              <w:rPr>
                <w:sz w:val="12"/>
                <w:szCs w:val="12"/>
              </w:rPr>
              <w:lastRenderedPageBreak/>
              <w:t>Обеспечение организации выставок</w:t>
            </w:r>
          </w:p>
          <w:p w:rsidR="000455C0" w:rsidRPr="00616DB3" w:rsidRDefault="000455C0" w:rsidP="000455C0">
            <w:pPr>
              <w:jc w:val="both"/>
              <w:rPr>
                <w:sz w:val="12"/>
                <w:szCs w:val="12"/>
              </w:rPr>
            </w:pP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lastRenderedPageBreak/>
              <w:t>3.3.1.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Количество организованных выставок  (единиц)</w:t>
            </w:r>
          </w:p>
        </w:tc>
        <w:tc>
          <w:tcPr>
            <w:tcW w:w="0" w:type="auto"/>
          </w:tcPr>
          <w:p w:rsidR="000455C0" w:rsidRPr="00616DB3" w:rsidRDefault="000455C0" w:rsidP="000455C0">
            <w:pPr>
              <w:jc w:val="center"/>
              <w:rPr>
                <w:sz w:val="12"/>
                <w:szCs w:val="12"/>
              </w:rPr>
            </w:pPr>
            <w:r w:rsidRPr="00616DB3">
              <w:rPr>
                <w:sz w:val="12"/>
                <w:szCs w:val="12"/>
              </w:rPr>
              <w:t>36</w:t>
            </w:r>
          </w:p>
        </w:tc>
        <w:tc>
          <w:tcPr>
            <w:tcW w:w="0" w:type="auto"/>
          </w:tcPr>
          <w:p w:rsidR="000455C0" w:rsidRPr="00616DB3" w:rsidRDefault="000455C0" w:rsidP="000455C0">
            <w:pPr>
              <w:jc w:val="center"/>
              <w:rPr>
                <w:sz w:val="12"/>
                <w:szCs w:val="12"/>
              </w:rPr>
            </w:pPr>
            <w:r w:rsidRPr="00616DB3">
              <w:rPr>
                <w:sz w:val="12"/>
                <w:szCs w:val="12"/>
              </w:rPr>
              <w:t>36</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3.4.</w:t>
            </w:r>
          </w:p>
        </w:tc>
        <w:tc>
          <w:tcPr>
            <w:tcW w:w="0" w:type="auto"/>
            <w:gridSpan w:val="8"/>
          </w:tcPr>
          <w:p w:rsidR="000455C0" w:rsidRPr="00616DB3" w:rsidRDefault="000455C0" w:rsidP="000455C0">
            <w:pPr>
              <w:jc w:val="both"/>
              <w:rPr>
                <w:b/>
                <w:sz w:val="12"/>
                <w:szCs w:val="12"/>
              </w:rPr>
            </w:pPr>
            <w:r w:rsidRPr="00616DB3">
              <w:rPr>
                <w:b/>
                <w:sz w:val="12"/>
                <w:szCs w:val="12"/>
              </w:rPr>
              <w:t>Задача 4</w:t>
            </w:r>
          </w:p>
          <w:p w:rsidR="000455C0" w:rsidRPr="00616DB3" w:rsidRDefault="000455C0" w:rsidP="000455C0">
            <w:pPr>
              <w:jc w:val="both"/>
              <w:rPr>
                <w:sz w:val="12"/>
                <w:szCs w:val="12"/>
              </w:rPr>
            </w:pPr>
            <w:r w:rsidRPr="00616DB3">
              <w:rPr>
                <w:sz w:val="12"/>
                <w:szCs w:val="12"/>
              </w:rPr>
              <w:t>Обеспечение организации библиотечного, библиографического и информационного обслуживания населения муниципального района</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 xml:space="preserve">3.4.1. </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 xml:space="preserve">Доля публичных библиотек и их филиалов, подключенных к сети Интернет в общем количестве библиотек </w:t>
            </w:r>
            <w:proofErr w:type="spellStart"/>
            <w:r w:rsidRPr="00616DB3">
              <w:rPr>
                <w:sz w:val="12"/>
                <w:szCs w:val="12"/>
              </w:rPr>
              <w:t>межпоселенческой</w:t>
            </w:r>
            <w:proofErr w:type="spellEnd"/>
            <w:r w:rsidRPr="00616DB3">
              <w:rPr>
                <w:sz w:val="12"/>
                <w:szCs w:val="12"/>
              </w:rPr>
              <w:t xml:space="preserve"> централизованной библиотечной системы (процент)</w:t>
            </w:r>
          </w:p>
        </w:tc>
        <w:tc>
          <w:tcPr>
            <w:tcW w:w="0" w:type="auto"/>
          </w:tcPr>
          <w:p w:rsidR="000455C0" w:rsidRPr="00616DB3" w:rsidRDefault="000455C0" w:rsidP="000455C0">
            <w:pPr>
              <w:jc w:val="center"/>
              <w:rPr>
                <w:sz w:val="12"/>
                <w:szCs w:val="12"/>
              </w:rPr>
            </w:pPr>
            <w:r w:rsidRPr="00616DB3">
              <w:rPr>
                <w:sz w:val="12"/>
                <w:szCs w:val="12"/>
              </w:rPr>
              <w:t>37,5</w:t>
            </w:r>
          </w:p>
        </w:tc>
        <w:tc>
          <w:tcPr>
            <w:tcW w:w="0" w:type="auto"/>
          </w:tcPr>
          <w:p w:rsidR="000455C0" w:rsidRPr="00616DB3" w:rsidRDefault="000455C0" w:rsidP="000455C0">
            <w:pPr>
              <w:jc w:val="center"/>
              <w:rPr>
                <w:sz w:val="12"/>
                <w:szCs w:val="12"/>
              </w:rPr>
            </w:pPr>
            <w:r w:rsidRPr="00616DB3">
              <w:rPr>
                <w:sz w:val="12"/>
                <w:szCs w:val="12"/>
              </w:rPr>
              <w:t>50</w:t>
            </w:r>
          </w:p>
        </w:tc>
        <w:tc>
          <w:tcPr>
            <w:tcW w:w="0" w:type="auto"/>
          </w:tcPr>
          <w:p w:rsidR="000455C0" w:rsidRPr="00616DB3" w:rsidRDefault="000455C0" w:rsidP="000455C0">
            <w:pPr>
              <w:jc w:val="center"/>
              <w:rPr>
                <w:sz w:val="12"/>
                <w:szCs w:val="12"/>
              </w:rPr>
            </w:pPr>
            <w:r w:rsidRPr="00616DB3">
              <w:rPr>
                <w:sz w:val="12"/>
                <w:szCs w:val="12"/>
              </w:rPr>
              <w:t>62,5</w:t>
            </w:r>
          </w:p>
        </w:tc>
        <w:tc>
          <w:tcPr>
            <w:tcW w:w="0" w:type="auto"/>
          </w:tcPr>
          <w:p w:rsidR="000455C0" w:rsidRPr="00616DB3" w:rsidRDefault="000455C0" w:rsidP="000455C0">
            <w:pPr>
              <w:jc w:val="center"/>
              <w:rPr>
                <w:sz w:val="12"/>
                <w:szCs w:val="12"/>
              </w:rPr>
            </w:pPr>
            <w:r w:rsidRPr="00616DB3">
              <w:rPr>
                <w:sz w:val="12"/>
                <w:szCs w:val="12"/>
              </w:rPr>
              <w:t>81,0</w:t>
            </w:r>
          </w:p>
        </w:tc>
        <w:tc>
          <w:tcPr>
            <w:tcW w:w="0" w:type="auto"/>
          </w:tcPr>
          <w:p w:rsidR="000455C0" w:rsidRPr="00616DB3" w:rsidRDefault="000455C0" w:rsidP="000455C0">
            <w:pPr>
              <w:jc w:val="center"/>
              <w:rPr>
                <w:sz w:val="12"/>
                <w:szCs w:val="12"/>
              </w:rPr>
            </w:pPr>
            <w:r w:rsidRPr="00616DB3">
              <w:rPr>
                <w:sz w:val="12"/>
                <w:szCs w:val="12"/>
              </w:rPr>
              <w:t>82,0</w:t>
            </w:r>
          </w:p>
        </w:tc>
        <w:tc>
          <w:tcPr>
            <w:tcW w:w="0" w:type="auto"/>
          </w:tcPr>
          <w:p w:rsidR="000455C0" w:rsidRPr="00616DB3" w:rsidRDefault="000455C0" w:rsidP="000455C0">
            <w:pPr>
              <w:jc w:val="center"/>
              <w:rPr>
                <w:sz w:val="12"/>
                <w:szCs w:val="12"/>
              </w:rPr>
            </w:pPr>
            <w:r w:rsidRPr="00616DB3">
              <w:rPr>
                <w:sz w:val="12"/>
                <w:szCs w:val="12"/>
              </w:rPr>
              <w:t>85,0</w:t>
            </w:r>
          </w:p>
        </w:tc>
        <w:tc>
          <w:tcPr>
            <w:tcW w:w="0" w:type="auto"/>
          </w:tcPr>
          <w:p w:rsidR="000455C0" w:rsidRPr="00616DB3" w:rsidRDefault="000455C0" w:rsidP="000455C0">
            <w:pPr>
              <w:jc w:val="center"/>
              <w:rPr>
                <w:sz w:val="12"/>
                <w:szCs w:val="12"/>
              </w:rPr>
            </w:pPr>
            <w:r w:rsidRPr="00616DB3">
              <w:rPr>
                <w:sz w:val="12"/>
                <w:szCs w:val="12"/>
              </w:rPr>
              <w:t>90,0</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3.4.2.</w:t>
            </w:r>
          </w:p>
        </w:tc>
        <w:tc>
          <w:tcPr>
            <w:tcW w:w="0" w:type="auto"/>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 xml:space="preserve">Увеличение количества библиографических записей в электронном каталоге книжного фонда библиотек </w:t>
            </w:r>
            <w:proofErr w:type="spellStart"/>
            <w:r w:rsidRPr="00616DB3">
              <w:rPr>
                <w:sz w:val="12"/>
                <w:szCs w:val="12"/>
              </w:rPr>
              <w:t>межпоселенческой</w:t>
            </w:r>
            <w:proofErr w:type="spellEnd"/>
            <w:r w:rsidRPr="00616DB3">
              <w:rPr>
                <w:sz w:val="12"/>
                <w:szCs w:val="12"/>
              </w:rPr>
              <w:t xml:space="preserve"> централизованной библиотечной системы  (единиц)</w:t>
            </w:r>
          </w:p>
        </w:tc>
        <w:tc>
          <w:tcPr>
            <w:tcW w:w="0" w:type="auto"/>
          </w:tcPr>
          <w:p w:rsidR="000455C0" w:rsidRPr="00616DB3" w:rsidRDefault="000455C0" w:rsidP="000455C0">
            <w:pPr>
              <w:jc w:val="both"/>
              <w:rPr>
                <w:sz w:val="12"/>
                <w:szCs w:val="12"/>
              </w:rPr>
            </w:pPr>
            <w:r w:rsidRPr="00616DB3">
              <w:rPr>
                <w:sz w:val="12"/>
                <w:szCs w:val="12"/>
              </w:rPr>
              <w:t>10711</w:t>
            </w:r>
          </w:p>
        </w:tc>
        <w:tc>
          <w:tcPr>
            <w:tcW w:w="0" w:type="auto"/>
          </w:tcPr>
          <w:p w:rsidR="000455C0" w:rsidRPr="00616DB3" w:rsidRDefault="000455C0" w:rsidP="000455C0">
            <w:pPr>
              <w:jc w:val="both"/>
              <w:rPr>
                <w:sz w:val="12"/>
                <w:szCs w:val="12"/>
              </w:rPr>
            </w:pPr>
            <w:r w:rsidRPr="00616DB3">
              <w:rPr>
                <w:sz w:val="12"/>
                <w:szCs w:val="12"/>
              </w:rPr>
              <w:t>12711</w:t>
            </w:r>
          </w:p>
        </w:tc>
        <w:tc>
          <w:tcPr>
            <w:tcW w:w="0" w:type="auto"/>
          </w:tcPr>
          <w:p w:rsidR="000455C0" w:rsidRPr="00616DB3" w:rsidRDefault="000455C0" w:rsidP="000455C0">
            <w:pPr>
              <w:jc w:val="both"/>
              <w:rPr>
                <w:sz w:val="12"/>
                <w:szCs w:val="12"/>
              </w:rPr>
            </w:pPr>
            <w:r w:rsidRPr="00616DB3">
              <w:rPr>
                <w:sz w:val="12"/>
                <w:szCs w:val="12"/>
              </w:rPr>
              <w:t>14711</w:t>
            </w:r>
          </w:p>
        </w:tc>
        <w:tc>
          <w:tcPr>
            <w:tcW w:w="0" w:type="auto"/>
          </w:tcPr>
          <w:p w:rsidR="000455C0" w:rsidRPr="00616DB3" w:rsidRDefault="000455C0" w:rsidP="000455C0">
            <w:pPr>
              <w:jc w:val="both"/>
              <w:rPr>
                <w:sz w:val="12"/>
                <w:szCs w:val="12"/>
              </w:rPr>
            </w:pPr>
            <w:r w:rsidRPr="00616DB3">
              <w:rPr>
                <w:sz w:val="12"/>
                <w:szCs w:val="12"/>
              </w:rPr>
              <w:t>16711</w:t>
            </w:r>
          </w:p>
        </w:tc>
        <w:tc>
          <w:tcPr>
            <w:tcW w:w="0" w:type="auto"/>
          </w:tcPr>
          <w:p w:rsidR="000455C0" w:rsidRPr="00616DB3" w:rsidRDefault="000455C0" w:rsidP="000455C0">
            <w:pPr>
              <w:jc w:val="both"/>
              <w:rPr>
                <w:sz w:val="12"/>
                <w:szCs w:val="12"/>
              </w:rPr>
            </w:pPr>
            <w:r w:rsidRPr="00616DB3">
              <w:rPr>
                <w:sz w:val="12"/>
                <w:szCs w:val="12"/>
              </w:rPr>
              <w:t>18711</w:t>
            </w:r>
          </w:p>
        </w:tc>
        <w:tc>
          <w:tcPr>
            <w:tcW w:w="0" w:type="auto"/>
          </w:tcPr>
          <w:p w:rsidR="000455C0" w:rsidRPr="00616DB3" w:rsidRDefault="000455C0" w:rsidP="000455C0">
            <w:pPr>
              <w:jc w:val="both"/>
              <w:rPr>
                <w:sz w:val="12"/>
                <w:szCs w:val="12"/>
              </w:rPr>
            </w:pPr>
            <w:r w:rsidRPr="00616DB3">
              <w:rPr>
                <w:sz w:val="12"/>
                <w:szCs w:val="12"/>
              </w:rPr>
              <w:t>20711</w:t>
            </w:r>
          </w:p>
        </w:tc>
        <w:tc>
          <w:tcPr>
            <w:tcW w:w="0" w:type="auto"/>
          </w:tcPr>
          <w:p w:rsidR="000455C0" w:rsidRPr="00616DB3" w:rsidRDefault="000455C0" w:rsidP="000455C0">
            <w:pPr>
              <w:jc w:val="both"/>
              <w:rPr>
                <w:sz w:val="12"/>
                <w:szCs w:val="12"/>
              </w:rPr>
            </w:pPr>
            <w:r w:rsidRPr="00616DB3">
              <w:rPr>
                <w:sz w:val="12"/>
                <w:szCs w:val="12"/>
              </w:rPr>
              <w:t>22711</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3.4.3.</w:t>
            </w:r>
          </w:p>
        </w:tc>
        <w:tc>
          <w:tcPr>
            <w:tcW w:w="0" w:type="auto"/>
          </w:tcPr>
          <w:p w:rsidR="000455C0" w:rsidRPr="00616DB3" w:rsidRDefault="000455C0" w:rsidP="000455C0">
            <w:pPr>
              <w:jc w:val="both"/>
              <w:rPr>
                <w:i/>
                <w:sz w:val="12"/>
                <w:szCs w:val="12"/>
              </w:rPr>
            </w:pPr>
            <w:r w:rsidRPr="00616DB3">
              <w:rPr>
                <w:i/>
                <w:sz w:val="12"/>
                <w:szCs w:val="12"/>
              </w:rPr>
              <w:t>Показатель 3</w:t>
            </w:r>
          </w:p>
          <w:p w:rsidR="000455C0" w:rsidRPr="00616DB3" w:rsidRDefault="000455C0" w:rsidP="000455C0">
            <w:pPr>
              <w:jc w:val="both"/>
              <w:rPr>
                <w:sz w:val="12"/>
                <w:szCs w:val="12"/>
              </w:rPr>
            </w:pPr>
            <w:r w:rsidRPr="00616DB3">
              <w:rPr>
                <w:sz w:val="12"/>
                <w:szCs w:val="12"/>
              </w:rPr>
              <w:t>Охват населения  библиотечным обслуживанием (процент)</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69</w:t>
            </w:r>
          </w:p>
        </w:tc>
        <w:tc>
          <w:tcPr>
            <w:tcW w:w="0" w:type="auto"/>
          </w:tcPr>
          <w:p w:rsidR="000455C0" w:rsidRPr="00616DB3" w:rsidRDefault="000455C0" w:rsidP="000455C0">
            <w:pPr>
              <w:jc w:val="center"/>
              <w:rPr>
                <w:sz w:val="12"/>
                <w:szCs w:val="12"/>
              </w:rPr>
            </w:pPr>
            <w:r w:rsidRPr="00616DB3">
              <w:rPr>
                <w:sz w:val="12"/>
                <w:szCs w:val="12"/>
              </w:rPr>
              <w:t>70</w:t>
            </w:r>
          </w:p>
        </w:tc>
        <w:tc>
          <w:tcPr>
            <w:tcW w:w="0" w:type="auto"/>
          </w:tcPr>
          <w:p w:rsidR="000455C0" w:rsidRPr="00616DB3" w:rsidRDefault="000455C0" w:rsidP="000455C0">
            <w:pPr>
              <w:jc w:val="center"/>
              <w:rPr>
                <w:sz w:val="12"/>
                <w:szCs w:val="12"/>
              </w:rPr>
            </w:pPr>
            <w:r w:rsidRPr="00616DB3">
              <w:rPr>
                <w:sz w:val="12"/>
                <w:szCs w:val="12"/>
              </w:rPr>
              <w:t>71</w:t>
            </w:r>
          </w:p>
        </w:tc>
        <w:tc>
          <w:tcPr>
            <w:tcW w:w="0" w:type="auto"/>
          </w:tcPr>
          <w:p w:rsidR="000455C0" w:rsidRPr="00616DB3" w:rsidRDefault="000455C0" w:rsidP="000455C0">
            <w:pPr>
              <w:jc w:val="center"/>
              <w:rPr>
                <w:sz w:val="12"/>
                <w:szCs w:val="12"/>
              </w:rPr>
            </w:pPr>
            <w:r w:rsidRPr="00616DB3">
              <w:rPr>
                <w:sz w:val="12"/>
                <w:szCs w:val="12"/>
              </w:rPr>
              <w:t>71</w:t>
            </w:r>
          </w:p>
        </w:tc>
        <w:tc>
          <w:tcPr>
            <w:tcW w:w="0" w:type="auto"/>
          </w:tcPr>
          <w:p w:rsidR="000455C0" w:rsidRPr="00616DB3" w:rsidRDefault="000455C0" w:rsidP="000455C0">
            <w:pPr>
              <w:jc w:val="center"/>
              <w:rPr>
                <w:sz w:val="12"/>
                <w:szCs w:val="12"/>
              </w:rPr>
            </w:pPr>
            <w:r w:rsidRPr="00616DB3">
              <w:rPr>
                <w:sz w:val="12"/>
                <w:szCs w:val="12"/>
              </w:rPr>
              <w:t>71</w:t>
            </w:r>
          </w:p>
        </w:tc>
        <w:tc>
          <w:tcPr>
            <w:tcW w:w="0" w:type="auto"/>
          </w:tcPr>
          <w:p w:rsidR="000455C0" w:rsidRPr="00616DB3" w:rsidRDefault="000455C0" w:rsidP="000455C0">
            <w:pPr>
              <w:jc w:val="center"/>
              <w:rPr>
                <w:sz w:val="12"/>
                <w:szCs w:val="12"/>
              </w:rPr>
            </w:pPr>
            <w:r w:rsidRPr="00616DB3">
              <w:rPr>
                <w:sz w:val="12"/>
                <w:szCs w:val="12"/>
              </w:rPr>
              <w:t>71</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3.4.4.</w:t>
            </w:r>
          </w:p>
        </w:tc>
        <w:tc>
          <w:tcPr>
            <w:tcW w:w="0" w:type="auto"/>
          </w:tcPr>
          <w:p w:rsidR="000455C0" w:rsidRPr="00616DB3" w:rsidRDefault="000455C0" w:rsidP="000455C0">
            <w:pPr>
              <w:jc w:val="both"/>
              <w:rPr>
                <w:i/>
                <w:sz w:val="12"/>
                <w:szCs w:val="12"/>
              </w:rPr>
            </w:pPr>
            <w:r w:rsidRPr="00616DB3">
              <w:rPr>
                <w:i/>
                <w:sz w:val="12"/>
                <w:szCs w:val="12"/>
              </w:rPr>
              <w:t>Показатель 4</w:t>
            </w:r>
          </w:p>
          <w:p w:rsidR="000455C0" w:rsidRPr="00616DB3" w:rsidRDefault="000455C0" w:rsidP="000455C0">
            <w:pPr>
              <w:jc w:val="both"/>
              <w:rPr>
                <w:sz w:val="12"/>
                <w:szCs w:val="12"/>
              </w:rPr>
            </w:pPr>
            <w:r w:rsidRPr="00616DB3">
              <w:rPr>
                <w:sz w:val="12"/>
                <w:szCs w:val="12"/>
              </w:rPr>
              <w:t>Количество посещений муниципальных библиотек и их филиалов (человек)</w:t>
            </w:r>
          </w:p>
        </w:tc>
        <w:tc>
          <w:tcPr>
            <w:tcW w:w="0" w:type="auto"/>
          </w:tcPr>
          <w:p w:rsidR="000455C0" w:rsidRPr="00616DB3" w:rsidRDefault="000455C0" w:rsidP="000455C0">
            <w:pPr>
              <w:jc w:val="center"/>
              <w:rPr>
                <w:sz w:val="12"/>
                <w:szCs w:val="12"/>
              </w:rPr>
            </w:pPr>
            <w:r w:rsidRPr="00616DB3">
              <w:rPr>
                <w:sz w:val="12"/>
                <w:szCs w:val="12"/>
              </w:rPr>
              <w:t>102250</w:t>
            </w:r>
          </w:p>
        </w:tc>
        <w:tc>
          <w:tcPr>
            <w:tcW w:w="0" w:type="auto"/>
          </w:tcPr>
          <w:p w:rsidR="000455C0" w:rsidRPr="00616DB3" w:rsidRDefault="000455C0" w:rsidP="000455C0">
            <w:pPr>
              <w:jc w:val="center"/>
              <w:rPr>
                <w:sz w:val="12"/>
                <w:szCs w:val="12"/>
              </w:rPr>
            </w:pPr>
            <w:r w:rsidRPr="00616DB3">
              <w:rPr>
                <w:sz w:val="12"/>
                <w:szCs w:val="12"/>
              </w:rPr>
              <w:t>102250</w:t>
            </w:r>
          </w:p>
        </w:tc>
        <w:tc>
          <w:tcPr>
            <w:tcW w:w="0" w:type="auto"/>
          </w:tcPr>
          <w:p w:rsidR="000455C0" w:rsidRPr="00616DB3" w:rsidRDefault="000455C0" w:rsidP="000455C0">
            <w:pPr>
              <w:jc w:val="center"/>
              <w:rPr>
                <w:sz w:val="12"/>
                <w:szCs w:val="12"/>
              </w:rPr>
            </w:pPr>
            <w:r w:rsidRPr="00616DB3">
              <w:rPr>
                <w:sz w:val="12"/>
                <w:szCs w:val="12"/>
              </w:rPr>
              <w:t>102250</w:t>
            </w:r>
          </w:p>
        </w:tc>
        <w:tc>
          <w:tcPr>
            <w:tcW w:w="0" w:type="auto"/>
          </w:tcPr>
          <w:p w:rsidR="000455C0" w:rsidRPr="00616DB3" w:rsidRDefault="000455C0" w:rsidP="000455C0">
            <w:pPr>
              <w:jc w:val="center"/>
              <w:rPr>
                <w:sz w:val="12"/>
                <w:szCs w:val="12"/>
              </w:rPr>
            </w:pPr>
            <w:r w:rsidRPr="00616DB3">
              <w:rPr>
                <w:sz w:val="12"/>
                <w:szCs w:val="12"/>
              </w:rPr>
              <w:t>102250</w:t>
            </w:r>
          </w:p>
        </w:tc>
        <w:tc>
          <w:tcPr>
            <w:tcW w:w="0" w:type="auto"/>
          </w:tcPr>
          <w:p w:rsidR="000455C0" w:rsidRPr="00616DB3" w:rsidRDefault="000455C0" w:rsidP="000455C0">
            <w:pPr>
              <w:jc w:val="center"/>
              <w:rPr>
                <w:sz w:val="12"/>
                <w:szCs w:val="12"/>
              </w:rPr>
            </w:pPr>
            <w:r w:rsidRPr="00616DB3">
              <w:rPr>
                <w:sz w:val="12"/>
                <w:szCs w:val="12"/>
              </w:rPr>
              <w:t>102250</w:t>
            </w:r>
          </w:p>
        </w:tc>
        <w:tc>
          <w:tcPr>
            <w:tcW w:w="0" w:type="auto"/>
          </w:tcPr>
          <w:p w:rsidR="000455C0" w:rsidRPr="00616DB3" w:rsidRDefault="000455C0" w:rsidP="000455C0">
            <w:pPr>
              <w:jc w:val="center"/>
              <w:rPr>
                <w:sz w:val="12"/>
                <w:szCs w:val="12"/>
              </w:rPr>
            </w:pPr>
            <w:r w:rsidRPr="00616DB3">
              <w:rPr>
                <w:sz w:val="12"/>
                <w:szCs w:val="12"/>
              </w:rPr>
              <w:t>102250</w:t>
            </w:r>
          </w:p>
        </w:tc>
        <w:tc>
          <w:tcPr>
            <w:tcW w:w="0" w:type="auto"/>
          </w:tcPr>
          <w:p w:rsidR="000455C0" w:rsidRPr="00616DB3" w:rsidRDefault="000455C0" w:rsidP="000455C0">
            <w:pPr>
              <w:jc w:val="center"/>
              <w:rPr>
                <w:sz w:val="12"/>
                <w:szCs w:val="12"/>
              </w:rPr>
            </w:pPr>
            <w:r w:rsidRPr="00616DB3">
              <w:rPr>
                <w:sz w:val="12"/>
                <w:szCs w:val="12"/>
              </w:rPr>
              <w:t>102250</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3.4.5</w:t>
            </w:r>
          </w:p>
        </w:tc>
        <w:tc>
          <w:tcPr>
            <w:tcW w:w="0" w:type="auto"/>
          </w:tcPr>
          <w:p w:rsidR="000455C0" w:rsidRPr="00616DB3" w:rsidRDefault="000455C0" w:rsidP="000455C0">
            <w:pPr>
              <w:jc w:val="both"/>
              <w:rPr>
                <w:i/>
                <w:sz w:val="12"/>
                <w:szCs w:val="12"/>
              </w:rPr>
            </w:pPr>
            <w:r w:rsidRPr="00616DB3">
              <w:rPr>
                <w:i/>
                <w:sz w:val="12"/>
                <w:szCs w:val="12"/>
              </w:rPr>
              <w:t>Показатель 5</w:t>
            </w:r>
          </w:p>
          <w:p w:rsidR="000455C0" w:rsidRPr="00616DB3" w:rsidRDefault="000455C0" w:rsidP="000455C0">
            <w:pPr>
              <w:jc w:val="both"/>
              <w:rPr>
                <w:sz w:val="12"/>
                <w:szCs w:val="12"/>
              </w:rPr>
            </w:pPr>
            <w:r w:rsidRPr="00616DB3">
              <w:rPr>
                <w:sz w:val="12"/>
                <w:szCs w:val="12"/>
              </w:rPr>
              <w:t>Количество мероприятий муниципального и межмуниципального уровней проведенных на базе МБУК «МЦБС» (единиц)</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15</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17</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19</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20</w:t>
            </w:r>
          </w:p>
          <w:p w:rsidR="000455C0" w:rsidRPr="00616DB3" w:rsidRDefault="000455C0" w:rsidP="000455C0">
            <w:pPr>
              <w:jc w:val="center"/>
              <w:rPr>
                <w:sz w:val="12"/>
                <w:szCs w:val="12"/>
              </w:rPr>
            </w:pP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3.5.</w:t>
            </w:r>
          </w:p>
        </w:tc>
        <w:tc>
          <w:tcPr>
            <w:tcW w:w="0" w:type="auto"/>
            <w:gridSpan w:val="8"/>
          </w:tcPr>
          <w:p w:rsidR="000455C0" w:rsidRPr="00616DB3" w:rsidRDefault="000455C0" w:rsidP="000455C0">
            <w:pPr>
              <w:jc w:val="both"/>
              <w:rPr>
                <w:b/>
                <w:sz w:val="12"/>
                <w:szCs w:val="12"/>
              </w:rPr>
            </w:pPr>
            <w:r w:rsidRPr="00616DB3">
              <w:rPr>
                <w:b/>
                <w:sz w:val="12"/>
                <w:szCs w:val="12"/>
              </w:rPr>
              <w:t>Задача</w:t>
            </w:r>
            <w:r w:rsidRPr="00616DB3">
              <w:rPr>
                <w:sz w:val="12"/>
                <w:szCs w:val="12"/>
              </w:rPr>
              <w:t xml:space="preserve"> </w:t>
            </w:r>
            <w:r w:rsidRPr="00616DB3">
              <w:rPr>
                <w:b/>
                <w:sz w:val="12"/>
                <w:szCs w:val="12"/>
              </w:rPr>
              <w:t>5</w:t>
            </w:r>
          </w:p>
          <w:p w:rsidR="000455C0" w:rsidRPr="00616DB3" w:rsidRDefault="000455C0" w:rsidP="000455C0">
            <w:pPr>
              <w:jc w:val="both"/>
              <w:rPr>
                <w:sz w:val="12"/>
                <w:szCs w:val="12"/>
              </w:rPr>
            </w:pPr>
            <w:r w:rsidRPr="00616DB3">
              <w:rPr>
                <w:sz w:val="12"/>
                <w:szCs w:val="12"/>
              </w:rPr>
              <w:t>Обеспечение дополнительного  образования  в сфере культуры и искусства</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3.5.1.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Доля  населения в возрасте от 6 до 18 лет, получающего услуги дополнительного образования в сфере культуры и искусства (процент)</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3.5.2</w:t>
            </w:r>
          </w:p>
        </w:tc>
        <w:tc>
          <w:tcPr>
            <w:tcW w:w="0" w:type="auto"/>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Количество обучающихся, освоивших курс образовательной программы (процент)</w:t>
            </w:r>
          </w:p>
        </w:tc>
        <w:tc>
          <w:tcPr>
            <w:tcW w:w="0" w:type="auto"/>
          </w:tcPr>
          <w:p w:rsidR="000455C0" w:rsidRPr="00616DB3" w:rsidRDefault="000455C0" w:rsidP="000455C0">
            <w:pPr>
              <w:jc w:val="center"/>
              <w:rPr>
                <w:sz w:val="12"/>
                <w:szCs w:val="12"/>
              </w:rPr>
            </w:pPr>
            <w:r w:rsidRPr="00616DB3">
              <w:rPr>
                <w:sz w:val="12"/>
                <w:szCs w:val="12"/>
              </w:rPr>
              <w:t xml:space="preserve">100 </w:t>
            </w:r>
          </w:p>
        </w:tc>
        <w:tc>
          <w:tcPr>
            <w:tcW w:w="0" w:type="auto"/>
          </w:tcPr>
          <w:p w:rsidR="000455C0" w:rsidRPr="00616DB3" w:rsidRDefault="000455C0" w:rsidP="000455C0">
            <w:pPr>
              <w:jc w:val="center"/>
              <w:rPr>
                <w:sz w:val="12"/>
                <w:szCs w:val="12"/>
              </w:rPr>
            </w:pPr>
            <w:r w:rsidRPr="00616DB3">
              <w:rPr>
                <w:sz w:val="12"/>
                <w:szCs w:val="12"/>
              </w:rPr>
              <w:t xml:space="preserve">100 </w:t>
            </w:r>
          </w:p>
        </w:tc>
        <w:tc>
          <w:tcPr>
            <w:tcW w:w="0" w:type="auto"/>
          </w:tcPr>
          <w:p w:rsidR="000455C0" w:rsidRPr="00616DB3" w:rsidRDefault="000455C0" w:rsidP="000455C0">
            <w:pPr>
              <w:jc w:val="center"/>
              <w:rPr>
                <w:sz w:val="12"/>
                <w:szCs w:val="12"/>
              </w:rPr>
            </w:pPr>
            <w:r w:rsidRPr="00616DB3">
              <w:rPr>
                <w:sz w:val="12"/>
                <w:szCs w:val="12"/>
              </w:rPr>
              <w:t xml:space="preserve">100 </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3.5.3.</w:t>
            </w:r>
          </w:p>
        </w:tc>
        <w:tc>
          <w:tcPr>
            <w:tcW w:w="0" w:type="auto"/>
          </w:tcPr>
          <w:p w:rsidR="000455C0" w:rsidRPr="00616DB3" w:rsidRDefault="000455C0" w:rsidP="000455C0">
            <w:pPr>
              <w:jc w:val="both"/>
              <w:rPr>
                <w:i/>
                <w:sz w:val="12"/>
                <w:szCs w:val="12"/>
              </w:rPr>
            </w:pPr>
            <w:r w:rsidRPr="00616DB3">
              <w:rPr>
                <w:i/>
                <w:sz w:val="12"/>
                <w:szCs w:val="12"/>
              </w:rPr>
              <w:t>Показатель 3</w:t>
            </w:r>
          </w:p>
          <w:p w:rsidR="000455C0" w:rsidRPr="00616DB3" w:rsidRDefault="000455C0" w:rsidP="000455C0">
            <w:pPr>
              <w:jc w:val="both"/>
              <w:rPr>
                <w:sz w:val="12"/>
                <w:szCs w:val="12"/>
              </w:rPr>
            </w:pPr>
            <w:r w:rsidRPr="00616DB3">
              <w:rPr>
                <w:sz w:val="12"/>
                <w:szCs w:val="12"/>
              </w:rPr>
              <w:t xml:space="preserve">Сохранность контингента МБУДО «Солецкая «ДШИ» </w:t>
            </w:r>
            <w:r w:rsidRPr="00616DB3">
              <w:rPr>
                <w:sz w:val="12"/>
                <w:szCs w:val="12"/>
              </w:rPr>
              <w:lastRenderedPageBreak/>
              <w:t>(процент)</w:t>
            </w:r>
          </w:p>
        </w:tc>
        <w:tc>
          <w:tcPr>
            <w:tcW w:w="0" w:type="auto"/>
          </w:tcPr>
          <w:p w:rsidR="000455C0" w:rsidRPr="00616DB3" w:rsidRDefault="000455C0" w:rsidP="000455C0">
            <w:pPr>
              <w:jc w:val="center"/>
              <w:rPr>
                <w:sz w:val="12"/>
                <w:szCs w:val="12"/>
              </w:rPr>
            </w:pPr>
            <w:r w:rsidRPr="00616DB3">
              <w:rPr>
                <w:sz w:val="12"/>
                <w:szCs w:val="12"/>
              </w:rPr>
              <w:t xml:space="preserve">93 </w:t>
            </w:r>
          </w:p>
        </w:tc>
        <w:tc>
          <w:tcPr>
            <w:tcW w:w="0" w:type="auto"/>
          </w:tcPr>
          <w:p w:rsidR="000455C0" w:rsidRPr="00616DB3" w:rsidRDefault="000455C0" w:rsidP="000455C0">
            <w:pPr>
              <w:jc w:val="center"/>
              <w:rPr>
                <w:sz w:val="12"/>
                <w:szCs w:val="12"/>
              </w:rPr>
            </w:pPr>
            <w:r w:rsidRPr="00616DB3">
              <w:rPr>
                <w:sz w:val="12"/>
                <w:szCs w:val="12"/>
              </w:rPr>
              <w:t xml:space="preserve">93 </w:t>
            </w:r>
          </w:p>
        </w:tc>
        <w:tc>
          <w:tcPr>
            <w:tcW w:w="0" w:type="auto"/>
          </w:tcPr>
          <w:p w:rsidR="000455C0" w:rsidRPr="00616DB3" w:rsidRDefault="000455C0" w:rsidP="000455C0">
            <w:pPr>
              <w:jc w:val="center"/>
              <w:rPr>
                <w:sz w:val="12"/>
                <w:szCs w:val="12"/>
              </w:rPr>
            </w:pPr>
            <w:r w:rsidRPr="00616DB3">
              <w:rPr>
                <w:sz w:val="12"/>
                <w:szCs w:val="12"/>
              </w:rPr>
              <w:t xml:space="preserve">93 </w:t>
            </w:r>
          </w:p>
        </w:tc>
        <w:tc>
          <w:tcPr>
            <w:tcW w:w="0" w:type="auto"/>
          </w:tcPr>
          <w:p w:rsidR="000455C0" w:rsidRPr="00616DB3" w:rsidRDefault="000455C0" w:rsidP="000455C0">
            <w:pPr>
              <w:jc w:val="center"/>
              <w:rPr>
                <w:sz w:val="12"/>
                <w:szCs w:val="12"/>
              </w:rPr>
            </w:pPr>
            <w:r w:rsidRPr="00616DB3">
              <w:rPr>
                <w:sz w:val="12"/>
                <w:szCs w:val="12"/>
              </w:rPr>
              <w:t>93</w:t>
            </w:r>
          </w:p>
        </w:tc>
        <w:tc>
          <w:tcPr>
            <w:tcW w:w="0" w:type="auto"/>
          </w:tcPr>
          <w:p w:rsidR="000455C0" w:rsidRPr="00616DB3" w:rsidRDefault="000455C0" w:rsidP="000455C0">
            <w:pPr>
              <w:jc w:val="center"/>
              <w:rPr>
                <w:sz w:val="12"/>
                <w:szCs w:val="12"/>
              </w:rPr>
            </w:pPr>
            <w:r w:rsidRPr="00616DB3">
              <w:rPr>
                <w:sz w:val="12"/>
                <w:szCs w:val="12"/>
              </w:rPr>
              <w:t>93</w:t>
            </w:r>
          </w:p>
        </w:tc>
        <w:tc>
          <w:tcPr>
            <w:tcW w:w="0" w:type="auto"/>
          </w:tcPr>
          <w:p w:rsidR="000455C0" w:rsidRPr="00616DB3" w:rsidRDefault="000455C0" w:rsidP="000455C0">
            <w:pPr>
              <w:jc w:val="center"/>
              <w:rPr>
                <w:sz w:val="12"/>
                <w:szCs w:val="12"/>
              </w:rPr>
            </w:pPr>
            <w:r w:rsidRPr="00616DB3">
              <w:rPr>
                <w:sz w:val="12"/>
                <w:szCs w:val="12"/>
              </w:rPr>
              <w:t>93</w:t>
            </w:r>
          </w:p>
        </w:tc>
        <w:tc>
          <w:tcPr>
            <w:tcW w:w="0" w:type="auto"/>
          </w:tcPr>
          <w:p w:rsidR="000455C0" w:rsidRPr="00616DB3" w:rsidRDefault="000455C0" w:rsidP="000455C0">
            <w:pPr>
              <w:jc w:val="center"/>
              <w:rPr>
                <w:sz w:val="12"/>
                <w:szCs w:val="12"/>
              </w:rPr>
            </w:pPr>
            <w:r w:rsidRPr="00616DB3">
              <w:rPr>
                <w:sz w:val="12"/>
                <w:szCs w:val="12"/>
              </w:rPr>
              <w:t>93</w:t>
            </w:r>
          </w:p>
        </w:tc>
      </w:tr>
    </w:tbl>
    <w:p w:rsidR="000455C0" w:rsidRPr="00616DB3" w:rsidRDefault="000455C0" w:rsidP="000455C0">
      <w:pPr>
        <w:jc w:val="both"/>
        <w:rPr>
          <w:sz w:val="16"/>
          <w:szCs w:val="16"/>
        </w:rPr>
      </w:pPr>
    </w:p>
    <w:p w:rsidR="000455C0" w:rsidRPr="00616DB3" w:rsidRDefault="000455C0" w:rsidP="000455C0">
      <w:pPr>
        <w:jc w:val="both"/>
        <w:rPr>
          <w:sz w:val="16"/>
          <w:szCs w:val="16"/>
        </w:rPr>
      </w:pPr>
      <w:r w:rsidRPr="00616DB3">
        <w:rPr>
          <w:b/>
          <w:sz w:val="16"/>
          <w:szCs w:val="16"/>
        </w:rPr>
        <w:t xml:space="preserve">5. Сроки реализации муниципальной программы: </w:t>
      </w:r>
      <w:r w:rsidRPr="00616DB3">
        <w:rPr>
          <w:sz w:val="16"/>
          <w:szCs w:val="16"/>
        </w:rPr>
        <w:t>2014- 2020 годы.</w:t>
      </w:r>
    </w:p>
    <w:p w:rsidR="000455C0" w:rsidRPr="00616DB3" w:rsidRDefault="000455C0" w:rsidP="000455C0">
      <w:pPr>
        <w:jc w:val="both"/>
        <w:rPr>
          <w:b/>
          <w:sz w:val="16"/>
          <w:szCs w:val="16"/>
        </w:rPr>
      </w:pPr>
    </w:p>
    <w:p w:rsidR="000455C0" w:rsidRPr="00616DB3" w:rsidRDefault="000455C0" w:rsidP="000455C0">
      <w:pPr>
        <w:jc w:val="both"/>
        <w:rPr>
          <w:b/>
          <w:sz w:val="16"/>
          <w:szCs w:val="16"/>
        </w:rPr>
      </w:pPr>
      <w:r w:rsidRPr="00616DB3">
        <w:rPr>
          <w:b/>
          <w:sz w:val="16"/>
          <w:szCs w:val="16"/>
        </w:rPr>
        <w:t>6. Объёмы и источники финансирования муниципальной программы в целом и по годам реализации (тыс. руб.)</w:t>
      </w:r>
    </w:p>
    <w:p w:rsidR="000455C0" w:rsidRPr="00616DB3" w:rsidRDefault="000455C0" w:rsidP="000455C0">
      <w:pPr>
        <w:jc w:val="both"/>
        <w:rPr>
          <w:sz w:val="16"/>
          <w:szCs w:val="16"/>
        </w:rPr>
      </w:pPr>
    </w:p>
    <w:p w:rsidR="000455C0" w:rsidRPr="00616DB3" w:rsidRDefault="000455C0" w:rsidP="000455C0">
      <w:pPr>
        <w:jc w:val="both"/>
        <w:rPr>
          <w:sz w:val="16"/>
          <w:szCs w:val="16"/>
        </w:rPr>
      </w:pPr>
    </w:p>
    <w:tbl>
      <w:tblPr>
        <w:tblW w:w="0" w:type="auto"/>
        <w:tblCellSpacing w:w="5" w:type="nil"/>
        <w:tblInd w:w="75" w:type="dxa"/>
        <w:tblCellMar>
          <w:left w:w="75" w:type="dxa"/>
          <w:right w:w="75" w:type="dxa"/>
        </w:tblCellMar>
        <w:tblLook w:val="0000" w:firstRow="0" w:lastRow="0" w:firstColumn="0" w:lastColumn="0" w:noHBand="0" w:noVBand="0"/>
      </w:tblPr>
      <w:tblGrid>
        <w:gridCol w:w="505"/>
        <w:gridCol w:w="773"/>
        <w:gridCol w:w="633"/>
        <w:gridCol w:w="934"/>
        <w:gridCol w:w="632"/>
        <w:gridCol w:w="855"/>
        <w:gridCol w:w="561"/>
      </w:tblGrid>
      <w:tr w:rsidR="00616DB3" w:rsidRPr="00616DB3" w:rsidTr="000455C0">
        <w:trPr>
          <w:trHeight w:val="20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Источник финансирования                    </w:t>
            </w:r>
          </w:p>
        </w:tc>
      </w:tr>
      <w:tr w:rsidR="00616DB3" w:rsidRPr="00616DB3" w:rsidTr="000455C0">
        <w:trPr>
          <w:trHeight w:val="400"/>
          <w:tblCellSpacing w:w="5" w:type="nil"/>
        </w:trPr>
        <w:tc>
          <w:tcPr>
            <w:tcW w:w="0" w:type="auto"/>
            <w:vMerge/>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федеральный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областной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муниципального района</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поселения</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внебюджетные</w:t>
            </w:r>
          </w:p>
          <w:p w:rsidR="000455C0" w:rsidRPr="00616DB3" w:rsidRDefault="000455C0" w:rsidP="000455C0">
            <w:pPr>
              <w:widowControl w:val="0"/>
              <w:autoSpaceDE w:val="0"/>
              <w:autoSpaceDN w:val="0"/>
              <w:adjustRightInd w:val="0"/>
              <w:rPr>
                <w:sz w:val="12"/>
                <w:szCs w:val="12"/>
              </w:rPr>
            </w:pPr>
            <w:r w:rsidRPr="00616DB3">
              <w:rPr>
                <w:sz w:val="12"/>
                <w:szCs w:val="12"/>
              </w:rPr>
              <w:t xml:space="preserve">средства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всего  </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3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      </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5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2732,4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467,2</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25339,0</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168,7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28707,3</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50,0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3598,9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21311,1</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26,6</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64,0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25050,6</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142,8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4077,4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22044,4</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75,0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26339,6</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3225,1</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22783,9</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75,0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26084,0</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3225,1</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21896,4</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75,0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25196,5</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3225,1</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21896,4</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75,0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25196,5</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3225,1</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21896,4</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75,0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25196,5</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ВСЕГО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2925,2</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21043,9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157167,6</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26,6</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607,7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181771,0</w:t>
            </w:r>
          </w:p>
        </w:tc>
      </w:tr>
    </w:tbl>
    <w:p w:rsidR="000455C0" w:rsidRPr="00616DB3" w:rsidRDefault="000455C0" w:rsidP="000455C0">
      <w:pPr>
        <w:jc w:val="both"/>
        <w:rPr>
          <w:sz w:val="16"/>
          <w:szCs w:val="16"/>
        </w:rPr>
      </w:pPr>
    </w:p>
    <w:p w:rsidR="000455C0" w:rsidRPr="00616DB3" w:rsidRDefault="000455C0" w:rsidP="000455C0">
      <w:pPr>
        <w:jc w:val="both"/>
        <w:rPr>
          <w:b/>
          <w:sz w:val="16"/>
          <w:szCs w:val="16"/>
        </w:rPr>
      </w:pPr>
    </w:p>
    <w:p w:rsidR="000455C0" w:rsidRPr="00616DB3" w:rsidRDefault="000455C0" w:rsidP="000455C0">
      <w:pPr>
        <w:jc w:val="both"/>
        <w:rPr>
          <w:b/>
          <w:sz w:val="16"/>
          <w:szCs w:val="16"/>
        </w:rPr>
      </w:pPr>
      <w:r w:rsidRPr="00616DB3">
        <w:rPr>
          <w:b/>
          <w:sz w:val="16"/>
          <w:szCs w:val="16"/>
        </w:rPr>
        <w:t>7.Ожидаемые конечные результаты реализации муниципальной программы:</w:t>
      </w:r>
    </w:p>
    <w:p w:rsidR="000455C0" w:rsidRPr="00616DB3" w:rsidRDefault="000455C0" w:rsidP="000455C0">
      <w:pPr>
        <w:jc w:val="both"/>
        <w:rPr>
          <w:b/>
          <w:sz w:val="16"/>
          <w:szCs w:val="16"/>
        </w:rPr>
      </w:pPr>
    </w:p>
    <w:p w:rsidR="000455C0" w:rsidRPr="00616DB3" w:rsidRDefault="000455C0" w:rsidP="000455C0">
      <w:pPr>
        <w:jc w:val="both"/>
        <w:rPr>
          <w:sz w:val="16"/>
          <w:szCs w:val="16"/>
        </w:rPr>
      </w:pPr>
      <w:r w:rsidRPr="00616DB3">
        <w:rPr>
          <w:sz w:val="16"/>
          <w:szCs w:val="16"/>
        </w:rPr>
        <w:t>Результатами реализации Программы станут:</w:t>
      </w:r>
    </w:p>
    <w:p w:rsidR="000455C0" w:rsidRPr="00616DB3" w:rsidRDefault="000455C0" w:rsidP="000455C0">
      <w:pPr>
        <w:jc w:val="both"/>
        <w:rPr>
          <w:sz w:val="16"/>
          <w:szCs w:val="16"/>
        </w:rPr>
      </w:pPr>
      <w:r w:rsidRPr="00616DB3">
        <w:rPr>
          <w:sz w:val="16"/>
          <w:szCs w:val="16"/>
        </w:rPr>
        <w:t>- уровень ежегодного достижения целевых показателей муниципальной программы и входящих в нее подпрограмм- 100 процентов</w:t>
      </w:r>
    </w:p>
    <w:p w:rsidR="000455C0" w:rsidRPr="00616DB3" w:rsidRDefault="000455C0" w:rsidP="000455C0">
      <w:pPr>
        <w:jc w:val="both"/>
        <w:rPr>
          <w:sz w:val="16"/>
          <w:szCs w:val="16"/>
        </w:rPr>
      </w:pPr>
      <w:r w:rsidRPr="00616DB3">
        <w:rPr>
          <w:sz w:val="16"/>
          <w:szCs w:val="16"/>
        </w:rPr>
        <w:t>- доля освоения средств, выделенных на реализацию мероприятий в сфере культуры – 100 процентов</w:t>
      </w:r>
    </w:p>
    <w:p w:rsidR="000455C0" w:rsidRPr="00616DB3" w:rsidRDefault="000455C0" w:rsidP="000455C0">
      <w:pPr>
        <w:shd w:val="clear" w:color="auto" w:fill="FFFFFF"/>
        <w:autoSpaceDE w:val="0"/>
        <w:autoSpaceDN w:val="0"/>
        <w:adjustRightInd w:val="0"/>
        <w:jc w:val="both"/>
        <w:rPr>
          <w:sz w:val="16"/>
          <w:szCs w:val="16"/>
        </w:rPr>
      </w:pPr>
      <w:r w:rsidRPr="00616DB3">
        <w:rPr>
          <w:sz w:val="16"/>
          <w:szCs w:val="16"/>
        </w:rPr>
        <w:t>-  реализация инновационных творческих проектов «Дорогами Пришвина» и «Великая Отечественная война на земле Солецкой»  будет способствовать повышению имиджа и увеличению количества пользователей библиотек,</w:t>
      </w:r>
    </w:p>
    <w:p w:rsidR="000455C0" w:rsidRPr="00616DB3" w:rsidRDefault="000455C0" w:rsidP="000455C0">
      <w:pPr>
        <w:shd w:val="clear" w:color="auto" w:fill="FFFFFF"/>
        <w:autoSpaceDE w:val="0"/>
        <w:autoSpaceDN w:val="0"/>
        <w:adjustRightInd w:val="0"/>
        <w:jc w:val="both"/>
        <w:rPr>
          <w:sz w:val="16"/>
          <w:szCs w:val="16"/>
        </w:rPr>
      </w:pPr>
      <w:r w:rsidRPr="00616DB3">
        <w:rPr>
          <w:sz w:val="16"/>
          <w:szCs w:val="16"/>
        </w:rPr>
        <w:t>-  количество библиографических записей в электронном каталоге книжного фонда библиотечной системы ежегодно будет увеличиваться на 2000 единиц.</w:t>
      </w:r>
    </w:p>
    <w:p w:rsidR="000455C0" w:rsidRPr="00616DB3" w:rsidRDefault="000455C0" w:rsidP="000455C0">
      <w:pPr>
        <w:jc w:val="both"/>
        <w:rPr>
          <w:sz w:val="16"/>
          <w:szCs w:val="16"/>
        </w:rPr>
      </w:pPr>
      <w:r w:rsidRPr="00616DB3">
        <w:rPr>
          <w:sz w:val="16"/>
          <w:szCs w:val="16"/>
        </w:rPr>
        <w:t>- сохранность доли населения в возрасте от 6 до 18 лет, получающего  услуги дополнительного образования в сфере культуры и досуга на уровне 14 процентов;</w:t>
      </w:r>
    </w:p>
    <w:p w:rsidR="000455C0" w:rsidRPr="00616DB3" w:rsidRDefault="000455C0" w:rsidP="000455C0">
      <w:pPr>
        <w:jc w:val="both"/>
        <w:rPr>
          <w:sz w:val="16"/>
          <w:szCs w:val="16"/>
        </w:rPr>
      </w:pPr>
      <w:r w:rsidRPr="00616DB3">
        <w:rPr>
          <w:sz w:val="16"/>
          <w:szCs w:val="16"/>
        </w:rPr>
        <w:t xml:space="preserve"> - повышение уровня квалификации педагогических работников,  реализация творческих проектов и образовательных программ, позволит повысить качество дополнительного образования, сохранить контингент учащихся, повысить имидж Солецкой детской школы искусств;</w:t>
      </w:r>
    </w:p>
    <w:p w:rsidR="000455C0" w:rsidRPr="00616DB3" w:rsidRDefault="000455C0" w:rsidP="000455C0">
      <w:pPr>
        <w:jc w:val="both"/>
        <w:rPr>
          <w:sz w:val="16"/>
          <w:szCs w:val="16"/>
        </w:rPr>
      </w:pPr>
      <w:r w:rsidRPr="00616DB3">
        <w:rPr>
          <w:sz w:val="16"/>
          <w:szCs w:val="16"/>
        </w:rPr>
        <w:t xml:space="preserve"> - спектр, предоставляемых услуг населению, досуговыми учреждениями расширится - что позволит увеличить внебюджетные поступления ежегодно на 15 процентов;</w:t>
      </w:r>
    </w:p>
    <w:p w:rsidR="000455C0" w:rsidRPr="00616DB3" w:rsidRDefault="000455C0" w:rsidP="000455C0">
      <w:pPr>
        <w:jc w:val="both"/>
        <w:rPr>
          <w:sz w:val="16"/>
          <w:szCs w:val="16"/>
        </w:rPr>
      </w:pPr>
      <w:r w:rsidRPr="00616DB3">
        <w:rPr>
          <w:sz w:val="16"/>
          <w:szCs w:val="16"/>
        </w:rPr>
        <w:t xml:space="preserve"> - количество детей, привлеченных к участию в творческих мероприятиях, ежегодно вырастет не менее чем на 15 человек</w:t>
      </w:r>
    </w:p>
    <w:p w:rsidR="000455C0" w:rsidRPr="00616DB3" w:rsidRDefault="000455C0" w:rsidP="000455C0">
      <w:pPr>
        <w:shd w:val="clear" w:color="auto" w:fill="FFFFFF"/>
        <w:jc w:val="both"/>
        <w:rPr>
          <w:sz w:val="16"/>
          <w:szCs w:val="16"/>
        </w:rPr>
      </w:pPr>
      <w:r w:rsidRPr="00616DB3">
        <w:rPr>
          <w:sz w:val="16"/>
          <w:szCs w:val="16"/>
        </w:rPr>
        <w:t>-  число посетителей музейных выставок и экспозиций возрастет на 10 процентов;</w:t>
      </w:r>
    </w:p>
    <w:p w:rsidR="000455C0" w:rsidRPr="00616DB3" w:rsidRDefault="000455C0" w:rsidP="000455C0">
      <w:pPr>
        <w:shd w:val="clear" w:color="auto" w:fill="FFFFFF"/>
        <w:jc w:val="both"/>
        <w:rPr>
          <w:sz w:val="16"/>
          <w:szCs w:val="16"/>
        </w:rPr>
      </w:pPr>
      <w:r w:rsidRPr="00616DB3">
        <w:rPr>
          <w:sz w:val="16"/>
          <w:szCs w:val="16"/>
        </w:rPr>
        <w:t>- будут изданы две книги, отражающие историко-культурное наследие Солецкого района и жизнь города Сольцы в период Великой Отечественной войны 1941-1945 годов.</w:t>
      </w:r>
    </w:p>
    <w:p w:rsidR="000455C0" w:rsidRPr="00616DB3" w:rsidRDefault="000455C0" w:rsidP="000455C0">
      <w:pPr>
        <w:ind w:firstLine="284"/>
        <w:jc w:val="both"/>
        <w:rPr>
          <w:sz w:val="16"/>
          <w:szCs w:val="16"/>
        </w:rPr>
      </w:pPr>
      <w:r w:rsidRPr="00616DB3">
        <w:rPr>
          <w:sz w:val="16"/>
          <w:szCs w:val="16"/>
        </w:rPr>
        <w:t>Реализация Программы позволит обеспечить на территории муниципального района организацию эффективной  библиотечной, выставочной, культурно-досуговой деятельности, более полно  использовать творческий потенциал жителей района, осуществлять работу по выявлению и развитию творческих способностей  детей в сфере культуры и искусства, что обеспечит население Солецкого района качественными услугами организации культуры.</w:t>
      </w:r>
    </w:p>
    <w:p w:rsidR="000455C0" w:rsidRPr="00616DB3" w:rsidRDefault="000455C0" w:rsidP="000455C0">
      <w:pPr>
        <w:ind w:firstLine="284"/>
        <w:jc w:val="both"/>
        <w:rPr>
          <w:sz w:val="16"/>
          <w:szCs w:val="16"/>
        </w:rPr>
      </w:pPr>
      <w:r w:rsidRPr="00616DB3">
        <w:rPr>
          <w:sz w:val="16"/>
          <w:szCs w:val="16"/>
        </w:rPr>
        <w:t>Доля объектов культуры, оснащённых системой пожарной безопасности составит  99 процентов; оснащённость компьютерным оборудованием составит: в досуговых учреждениях культуры   50процентов, в библиотечной системе  62,5 процента;</w:t>
      </w:r>
    </w:p>
    <w:p w:rsidR="000455C0" w:rsidRPr="00616DB3" w:rsidRDefault="000455C0" w:rsidP="000455C0">
      <w:pPr>
        <w:ind w:firstLine="284"/>
        <w:jc w:val="both"/>
        <w:rPr>
          <w:b/>
          <w:sz w:val="16"/>
          <w:szCs w:val="16"/>
        </w:rPr>
      </w:pPr>
      <w:r w:rsidRPr="00616DB3">
        <w:rPr>
          <w:sz w:val="16"/>
          <w:szCs w:val="16"/>
        </w:rPr>
        <w:t xml:space="preserve">Количество специалистов, повысивших свою квалификацию составит  90 процентов; доля муниципальных учреждений культуры, </w:t>
      </w:r>
      <w:r w:rsidRPr="00616DB3">
        <w:rPr>
          <w:sz w:val="16"/>
          <w:szCs w:val="16"/>
        </w:rPr>
        <w:lastRenderedPageBreak/>
        <w:t>в которых проведены, ремонты, реконструкции и модернизация составит  50 процентов.</w:t>
      </w:r>
      <w:r w:rsidRPr="00616DB3">
        <w:rPr>
          <w:b/>
          <w:sz w:val="16"/>
          <w:szCs w:val="16"/>
        </w:rPr>
        <w:t xml:space="preserve"> </w:t>
      </w:r>
    </w:p>
    <w:p w:rsidR="000455C0" w:rsidRPr="00616DB3" w:rsidRDefault="000455C0" w:rsidP="000455C0">
      <w:pPr>
        <w:jc w:val="center"/>
        <w:rPr>
          <w:b/>
          <w:sz w:val="16"/>
          <w:szCs w:val="16"/>
        </w:rPr>
      </w:pPr>
    </w:p>
    <w:p w:rsidR="000455C0" w:rsidRPr="00616DB3" w:rsidRDefault="000455C0" w:rsidP="000455C0">
      <w:pPr>
        <w:jc w:val="center"/>
        <w:rPr>
          <w:b/>
          <w:sz w:val="16"/>
          <w:szCs w:val="16"/>
        </w:rPr>
      </w:pPr>
      <w:r w:rsidRPr="00616DB3">
        <w:rPr>
          <w:b/>
          <w:sz w:val="16"/>
          <w:szCs w:val="16"/>
        </w:rPr>
        <w:t>Характеристика текущего состояния проблем отрасли культуры, на решение которой направлена Программа</w:t>
      </w:r>
    </w:p>
    <w:p w:rsidR="000455C0" w:rsidRPr="00616DB3" w:rsidRDefault="000455C0" w:rsidP="000455C0">
      <w:pPr>
        <w:jc w:val="center"/>
        <w:rPr>
          <w:b/>
          <w:sz w:val="16"/>
          <w:szCs w:val="16"/>
        </w:rPr>
      </w:pPr>
    </w:p>
    <w:p w:rsidR="000455C0" w:rsidRPr="00616DB3" w:rsidRDefault="000455C0" w:rsidP="000455C0">
      <w:pPr>
        <w:jc w:val="both"/>
        <w:rPr>
          <w:sz w:val="16"/>
          <w:szCs w:val="16"/>
        </w:rPr>
      </w:pPr>
      <w:r w:rsidRPr="00616DB3">
        <w:rPr>
          <w:sz w:val="16"/>
          <w:szCs w:val="16"/>
        </w:rPr>
        <w:t xml:space="preserve"> </w:t>
      </w:r>
      <w:r w:rsidRPr="00616DB3">
        <w:rPr>
          <w:sz w:val="16"/>
          <w:szCs w:val="16"/>
        </w:rPr>
        <w:tab/>
        <w:t>Муниципальные бюджетные учреждения культуры выполняют важнейшие социальные функции. Их деятельность способствует развитию творческого потенциала населения и повышает уровень образованности граждан, направлена на духовно-нравственное воспитание детей  и молодёжи, профилактику асоциальных явлений.</w:t>
      </w:r>
    </w:p>
    <w:p w:rsidR="000455C0" w:rsidRPr="00616DB3" w:rsidRDefault="000455C0" w:rsidP="000455C0">
      <w:pPr>
        <w:jc w:val="both"/>
        <w:rPr>
          <w:sz w:val="16"/>
          <w:szCs w:val="16"/>
        </w:rPr>
      </w:pPr>
      <w:r w:rsidRPr="00616DB3">
        <w:rPr>
          <w:sz w:val="16"/>
          <w:szCs w:val="16"/>
        </w:rPr>
        <w:t>Организацию досуга населения обеспечивает 12 учреждений культурно-досугового типа. Библиотечную деятельность осуществляют 16 общедоступных библиотек. Дополнительное образование  в сфере культуры и искусств, представляет Солецкая детская школа искусств. Музейные услуги оказывают 2 учреждения.</w:t>
      </w:r>
    </w:p>
    <w:p w:rsidR="000455C0" w:rsidRPr="00616DB3" w:rsidRDefault="000455C0" w:rsidP="000455C0">
      <w:pPr>
        <w:jc w:val="both"/>
        <w:rPr>
          <w:sz w:val="16"/>
          <w:szCs w:val="16"/>
        </w:rPr>
      </w:pPr>
      <w:r w:rsidRPr="00616DB3">
        <w:rPr>
          <w:sz w:val="16"/>
          <w:szCs w:val="16"/>
        </w:rPr>
        <w:t xml:space="preserve">В деятельности учреждений существует ряд проблем, не позволяющих  обеспечить высокое качество организации деятельности муниципальных учреждений сферы культуры, таких как:  слабое комплектование библиотечных фондов, низкий уровень оснащённости оборудованием учреждений, особенно на селе, недостаточный уровень информатизации. Недостаточно активно ведётся выездная и гастрольная деятельность. Требуют решения вопросы внедрения инновационных технологий в деятельность учреждений культуры, развития новой практики организации культурной  деятельности, появления новых форм и видов услуг, улучшения материально-технического обеспечения, технического оснащения и приобретения специализированного оборудования, соответствующего современным требованиям, так как  износ основных средств в учреждениях культуры составляет  98 процентов.   </w:t>
      </w:r>
    </w:p>
    <w:p w:rsidR="000455C0" w:rsidRPr="00616DB3" w:rsidRDefault="000455C0" w:rsidP="000455C0">
      <w:pPr>
        <w:jc w:val="both"/>
        <w:rPr>
          <w:sz w:val="16"/>
          <w:szCs w:val="16"/>
        </w:rPr>
      </w:pPr>
      <w:r w:rsidRPr="00616DB3">
        <w:rPr>
          <w:sz w:val="16"/>
          <w:szCs w:val="16"/>
        </w:rPr>
        <w:t>В условиях недостаточного финансирования не выполняются предписания  проверяющих организаций  по обеспечению пожарной безопасности, охраны объектов культуры, санитарных правил и норм.</w:t>
      </w:r>
    </w:p>
    <w:p w:rsidR="000455C0" w:rsidRPr="00616DB3" w:rsidRDefault="000455C0" w:rsidP="000455C0">
      <w:pPr>
        <w:jc w:val="both"/>
        <w:rPr>
          <w:b/>
          <w:sz w:val="16"/>
          <w:szCs w:val="16"/>
        </w:rPr>
      </w:pPr>
      <w:r w:rsidRPr="00616DB3">
        <w:rPr>
          <w:sz w:val="16"/>
          <w:szCs w:val="16"/>
        </w:rPr>
        <w:t xml:space="preserve">Решение данных проблем в отрасли,  при соответствующих организационном  и экономическом обеспечении, позволит повысить качество услуг, эффективность бюджетных  расходов, увеличить охват населения услугами организаций культуры. </w:t>
      </w:r>
    </w:p>
    <w:p w:rsidR="000455C0" w:rsidRPr="00616DB3" w:rsidRDefault="000455C0" w:rsidP="000455C0">
      <w:pPr>
        <w:pStyle w:val="ConsPlusNormal"/>
        <w:widowControl/>
        <w:ind w:firstLine="0"/>
        <w:jc w:val="center"/>
        <w:rPr>
          <w:rFonts w:ascii="Times New Roman" w:hAnsi="Times New Roman" w:cs="Times New Roman"/>
          <w:b/>
          <w:sz w:val="16"/>
          <w:szCs w:val="16"/>
        </w:rPr>
      </w:pPr>
    </w:p>
    <w:p w:rsidR="000455C0" w:rsidRPr="00616DB3" w:rsidRDefault="000455C0" w:rsidP="000455C0">
      <w:pPr>
        <w:pStyle w:val="ConsPlusNormal"/>
        <w:widowControl/>
        <w:ind w:firstLine="0"/>
        <w:jc w:val="center"/>
        <w:rPr>
          <w:rFonts w:ascii="Times New Roman" w:hAnsi="Times New Roman" w:cs="Times New Roman"/>
          <w:b/>
          <w:sz w:val="16"/>
          <w:szCs w:val="16"/>
        </w:rPr>
      </w:pPr>
      <w:r w:rsidRPr="00616DB3">
        <w:rPr>
          <w:rFonts w:ascii="Times New Roman" w:hAnsi="Times New Roman" w:cs="Times New Roman"/>
          <w:b/>
          <w:sz w:val="16"/>
          <w:szCs w:val="16"/>
        </w:rPr>
        <w:t xml:space="preserve">Результаты </w:t>
      </w:r>
      <w:r w:rsidRPr="00616DB3">
        <w:rPr>
          <w:rFonts w:ascii="Times New Roman" w:hAnsi="Times New Roman" w:cs="Times New Roman"/>
          <w:b/>
          <w:sz w:val="16"/>
          <w:szCs w:val="16"/>
          <w:lang w:val="en-US"/>
        </w:rPr>
        <w:t>SWOT-</w:t>
      </w:r>
      <w:r w:rsidRPr="00616DB3">
        <w:rPr>
          <w:rFonts w:ascii="Times New Roman" w:hAnsi="Times New Roman" w:cs="Times New Roman"/>
          <w:b/>
          <w:sz w:val="16"/>
          <w:szCs w:val="16"/>
        </w:rPr>
        <w:t>анализа</w:t>
      </w:r>
    </w:p>
    <w:p w:rsidR="000455C0" w:rsidRPr="00616DB3" w:rsidRDefault="000455C0" w:rsidP="000455C0">
      <w:pPr>
        <w:pStyle w:val="ConsPlusNormal"/>
        <w:widowControl/>
        <w:ind w:firstLine="0"/>
        <w:jc w:val="center"/>
        <w:rPr>
          <w:rFonts w:ascii="Times New Roman" w:hAnsi="Times New Roman" w:cs="Times New Roman"/>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2373"/>
      </w:tblGrid>
      <w:tr w:rsidR="00616DB3" w:rsidRPr="00616DB3" w:rsidTr="000455C0">
        <w:tc>
          <w:tcPr>
            <w:tcW w:w="0" w:type="auto"/>
          </w:tcPr>
          <w:p w:rsidR="000455C0" w:rsidRPr="00616DB3" w:rsidRDefault="000455C0" w:rsidP="000455C0">
            <w:pPr>
              <w:pStyle w:val="af8"/>
              <w:ind w:left="0"/>
              <w:jc w:val="center"/>
              <w:rPr>
                <w:b/>
                <w:sz w:val="12"/>
                <w:szCs w:val="12"/>
              </w:rPr>
            </w:pPr>
            <w:r w:rsidRPr="00616DB3">
              <w:rPr>
                <w:b/>
                <w:sz w:val="12"/>
                <w:szCs w:val="12"/>
              </w:rPr>
              <w:t>Сильные стороны</w:t>
            </w:r>
          </w:p>
        </w:tc>
        <w:tc>
          <w:tcPr>
            <w:tcW w:w="0" w:type="auto"/>
          </w:tcPr>
          <w:p w:rsidR="000455C0" w:rsidRPr="00616DB3" w:rsidRDefault="000455C0" w:rsidP="000455C0">
            <w:pPr>
              <w:pStyle w:val="af8"/>
              <w:ind w:left="0"/>
              <w:jc w:val="center"/>
              <w:rPr>
                <w:b/>
                <w:sz w:val="12"/>
                <w:szCs w:val="12"/>
              </w:rPr>
            </w:pPr>
            <w:r w:rsidRPr="00616DB3">
              <w:rPr>
                <w:b/>
                <w:sz w:val="12"/>
                <w:szCs w:val="12"/>
              </w:rPr>
              <w:t>Слабые стороны</w:t>
            </w:r>
          </w:p>
        </w:tc>
      </w:tr>
      <w:tr w:rsidR="00616DB3" w:rsidRPr="00616DB3" w:rsidTr="000455C0">
        <w:tc>
          <w:tcPr>
            <w:tcW w:w="0" w:type="auto"/>
          </w:tcPr>
          <w:p w:rsidR="000455C0" w:rsidRPr="00616DB3" w:rsidRDefault="000455C0" w:rsidP="000455C0">
            <w:pPr>
              <w:pStyle w:val="af8"/>
              <w:numPr>
                <w:ilvl w:val="0"/>
                <w:numId w:val="25"/>
              </w:numPr>
              <w:ind w:left="0" w:firstLine="0"/>
              <w:rPr>
                <w:sz w:val="12"/>
                <w:szCs w:val="12"/>
              </w:rPr>
            </w:pPr>
            <w:r w:rsidRPr="00616DB3">
              <w:rPr>
                <w:sz w:val="12"/>
                <w:szCs w:val="12"/>
              </w:rPr>
              <w:t xml:space="preserve">1. Востребованность услуг организаций культуры. </w:t>
            </w:r>
          </w:p>
          <w:p w:rsidR="000455C0" w:rsidRPr="00616DB3" w:rsidRDefault="000455C0" w:rsidP="000455C0">
            <w:pPr>
              <w:pStyle w:val="af8"/>
              <w:numPr>
                <w:ilvl w:val="0"/>
                <w:numId w:val="25"/>
              </w:numPr>
              <w:ind w:left="0" w:firstLine="0"/>
              <w:rPr>
                <w:sz w:val="12"/>
                <w:szCs w:val="12"/>
              </w:rPr>
            </w:pPr>
            <w:r w:rsidRPr="00616DB3">
              <w:rPr>
                <w:sz w:val="12"/>
                <w:szCs w:val="12"/>
              </w:rPr>
              <w:t>2. Потребность населения в культурной деятельности</w:t>
            </w:r>
          </w:p>
          <w:p w:rsidR="000455C0" w:rsidRPr="00616DB3" w:rsidRDefault="000455C0" w:rsidP="000455C0">
            <w:pPr>
              <w:pStyle w:val="af8"/>
              <w:numPr>
                <w:ilvl w:val="0"/>
                <w:numId w:val="25"/>
              </w:numPr>
              <w:ind w:left="0" w:firstLine="0"/>
              <w:rPr>
                <w:sz w:val="12"/>
                <w:szCs w:val="12"/>
              </w:rPr>
            </w:pPr>
            <w:r w:rsidRPr="00616DB3">
              <w:rPr>
                <w:sz w:val="12"/>
                <w:szCs w:val="12"/>
              </w:rPr>
              <w:t xml:space="preserve">3. Сохраненная сеть учреждений </w:t>
            </w:r>
          </w:p>
          <w:p w:rsidR="000455C0" w:rsidRPr="00616DB3" w:rsidRDefault="000455C0" w:rsidP="000455C0">
            <w:pPr>
              <w:pStyle w:val="af8"/>
              <w:numPr>
                <w:ilvl w:val="0"/>
                <w:numId w:val="25"/>
              </w:numPr>
              <w:ind w:left="0" w:firstLine="0"/>
              <w:rPr>
                <w:sz w:val="12"/>
                <w:szCs w:val="12"/>
              </w:rPr>
            </w:pPr>
            <w:r w:rsidRPr="00616DB3">
              <w:rPr>
                <w:sz w:val="12"/>
                <w:szCs w:val="12"/>
              </w:rPr>
              <w:t>4. Высокий уровень библиотечного обслуживания.</w:t>
            </w:r>
          </w:p>
          <w:p w:rsidR="000455C0" w:rsidRPr="00616DB3" w:rsidRDefault="000455C0" w:rsidP="000455C0">
            <w:pPr>
              <w:pStyle w:val="af8"/>
              <w:numPr>
                <w:ilvl w:val="0"/>
                <w:numId w:val="25"/>
              </w:numPr>
              <w:ind w:left="0" w:firstLine="0"/>
              <w:rPr>
                <w:sz w:val="12"/>
                <w:szCs w:val="12"/>
              </w:rPr>
            </w:pPr>
            <w:r w:rsidRPr="00616DB3">
              <w:rPr>
                <w:sz w:val="12"/>
                <w:szCs w:val="12"/>
              </w:rPr>
              <w:t>5. Осуществление проектной деятельности</w:t>
            </w:r>
          </w:p>
          <w:p w:rsidR="000455C0" w:rsidRPr="00616DB3" w:rsidRDefault="000455C0" w:rsidP="000455C0">
            <w:pPr>
              <w:rPr>
                <w:sz w:val="12"/>
                <w:szCs w:val="12"/>
              </w:rPr>
            </w:pPr>
            <w:r w:rsidRPr="00616DB3">
              <w:rPr>
                <w:sz w:val="12"/>
                <w:szCs w:val="12"/>
              </w:rPr>
              <w:t>6.Организация  межведомственного взаимодействия</w:t>
            </w:r>
          </w:p>
          <w:p w:rsidR="000455C0" w:rsidRPr="00616DB3" w:rsidRDefault="000455C0" w:rsidP="000455C0">
            <w:pPr>
              <w:pStyle w:val="af8"/>
              <w:numPr>
                <w:ilvl w:val="0"/>
                <w:numId w:val="25"/>
              </w:numPr>
              <w:ind w:left="0" w:firstLine="0"/>
              <w:rPr>
                <w:sz w:val="12"/>
                <w:szCs w:val="12"/>
              </w:rPr>
            </w:pPr>
            <w:r w:rsidRPr="00616DB3">
              <w:rPr>
                <w:sz w:val="12"/>
                <w:szCs w:val="12"/>
              </w:rPr>
              <w:t>7. Высокий уровень проведения мероприятий межмуниципального уровня.</w:t>
            </w:r>
          </w:p>
          <w:p w:rsidR="000455C0" w:rsidRPr="00616DB3" w:rsidRDefault="000455C0" w:rsidP="000455C0">
            <w:pPr>
              <w:pStyle w:val="af8"/>
              <w:numPr>
                <w:ilvl w:val="0"/>
                <w:numId w:val="25"/>
              </w:numPr>
              <w:ind w:left="0" w:firstLine="0"/>
              <w:rPr>
                <w:sz w:val="12"/>
                <w:szCs w:val="12"/>
              </w:rPr>
            </w:pPr>
            <w:r w:rsidRPr="00616DB3">
              <w:rPr>
                <w:sz w:val="12"/>
                <w:szCs w:val="12"/>
              </w:rPr>
              <w:t>8. Стабильность работы самодеятельных творческих коллективов</w:t>
            </w:r>
          </w:p>
          <w:p w:rsidR="000455C0" w:rsidRPr="00616DB3" w:rsidRDefault="000455C0" w:rsidP="000455C0">
            <w:pPr>
              <w:pStyle w:val="af8"/>
              <w:numPr>
                <w:ilvl w:val="0"/>
                <w:numId w:val="25"/>
              </w:numPr>
              <w:ind w:left="0" w:firstLine="0"/>
              <w:rPr>
                <w:sz w:val="12"/>
                <w:szCs w:val="12"/>
              </w:rPr>
            </w:pPr>
          </w:p>
          <w:p w:rsidR="000455C0" w:rsidRPr="00616DB3" w:rsidRDefault="000455C0" w:rsidP="000455C0">
            <w:pPr>
              <w:pStyle w:val="af8"/>
              <w:ind w:left="0"/>
              <w:rPr>
                <w:sz w:val="12"/>
                <w:szCs w:val="12"/>
              </w:rPr>
            </w:pPr>
          </w:p>
        </w:tc>
        <w:tc>
          <w:tcPr>
            <w:tcW w:w="0" w:type="auto"/>
          </w:tcPr>
          <w:p w:rsidR="000455C0" w:rsidRPr="00616DB3" w:rsidRDefault="000455C0" w:rsidP="000455C0">
            <w:pPr>
              <w:rPr>
                <w:sz w:val="12"/>
                <w:szCs w:val="12"/>
              </w:rPr>
            </w:pPr>
            <w:r w:rsidRPr="00616DB3">
              <w:rPr>
                <w:sz w:val="12"/>
                <w:szCs w:val="12"/>
              </w:rPr>
              <w:t xml:space="preserve">1.Недостаточность  финансирования отрасли. </w:t>
            </w:r>
          </w:p>
          <w:p w:rsidR="000455C0" w:rsidRPr="00616DB3" w:rsidRDefault="000455C0" w:rsidP="000455C0">
            <w:pPr>
              <w:rPr>
                <w:sz w:val="12"/>
                <w:szCs w:val="12"/>
              </w:rPr>
            </w:pPr>
            <w:r w:rsidRPr="00616DB3">
              <w:rPr>
                <w:sz w:val="12"/>
                <w:szCs w:val="12"/>
              </w:rPr>
              <w:t>2. Недостаточность молодых квалифицированных специалистов, высокий возрастной порог работников культуры</w:t>
            </w:r>
          </w:p>
          <w:p w:rsidR="000455C0" w:rsidRPr="00616DB3" w:rsidRDefault="000455C0" w:rsidP="000455C0">
            <w:pPr>
              <w:rPr>
                <w:sz w:val="12"/>
                <w:szCs w:val="12"/>
              </w:rPr>
            </w:pPr>
            <w:r w:rsidRPr="00616DB3">
              <w:rPr>
                <w:sz w:val="12"/>
                <w:szCs w:val="12"/>
              </w:rPr>
              <w:t xml:space="preserve">3. Слабая маркетинговая деятельность </w:t>
            </w:r>
          </w:p>
          <w:p w:rsidR="000455C0" w:rsidRPr="00616DB3" w:rsidRDefault="000455C0" w:rsidP="000455C0">
            <w:pPr>
              <w:rPr>
                <w:sz w:val="12"/>
                <w:szCs w:val="12"/>
              </w:rPr>
            </w:pPr>
            <w:r w:rsidRPr="00616DB3">
              <w:rPr>
                <w:sz w:val="12"/>
                <w:szCs w:val="12"/>
              </w:rPr>
              <w:t>4. Невысокий уровень внебюджетных доходов.</w:t>
            </w:r>
          </w:p>
          <w:p w:rsidR="000455C0" w:rsidRPr="00616DB3" w:rsidRDefault="000455C0" w:rsidP="000455C0">
            <w:pPr>
              <w:rPr>
                <w:sz w:val="12"/>
                <w:szCs w:val="12"/>
              </w:rPr>
            </w:pPr>
            <w:r w:rsidRPr="00616DB3">
              <w:rPr>
                <w:sz w:val="12"/>
                <w:szCs w:val="12"/>
              </w:rPr>
              <w:t>5. Незаинтересованность инвесторов в поддержке культуры</w:t>
            </w:r>
          </w:p>
          <w:p w:rsidR="000455C0" w:rsidRPr="00616DB3" w:rsidRDefault="000455C0" w:rsidP="000455C0">
            <w:pPr>
              <w:rPr>
                <w:sz w:val="12"/>
                <w:szCs w:val="12"/>
              </w:rPr>
            </w:pPr>
            <w:r w:rsidRPr="00616DB3">
              <w:rPr>
                <w:sz w:val="12"/>
                <w:szCs w:val="12"/>
              </w:rPr>
              <w:t>6.  Обеспечение доступности культурных благ для людей с ограниченными возможностями здоровья</w:t>
            </w:r>
          </w:p>
          <w:p w:rsidR="000455C0" w:rsidRPr="00616DB3" w:rsidRDefault="000455C0" w:rsidP="000455C0">
            <w:pPr>
              <w:rPr>
                <w:sz w:val="12"/>
                <w:szCs w:val="12"/>
              </w:rPr>
            </w:pPr>
            <w:r w:rsidRPr="00616DB3">
              <w:rPr>
                <w:sz w:val="12"/>
                <w:szCs w:val="12"/>
              </w:rPr>
              <w:t>7. Низкая заработная плата работников культуры</w:t>
            </w:r>
          </w:p>
          <w:p w:rsidR="000455C0" w:rsidRPr="00616DB3" w:rsidRDefault="000455C0" w:rsidP="000455C0">
            <w:pPr>
              <w:rPr>
                <w:sz w:val="12"/>
                <w:szCs w:val="12"/>
              </w:rPr>
            </w:pPr>
            <w:r w:rsidRPr="00616DB3">
              <w:rPr>
                <w:sz w:val="12"/>
                <w:szCs w:val="12"/>
              </w:rPr>
              <w:t>8. Отсутствие условий для выездной и гастрольной деятельности</w:t>
            </w:r>
          </w:p>
        </w:tc>
      </w:tr>
      <w:tr w:rsidR="00616DB3" w:rsidRPr="00616DB3" w:rsidTr="000455C0">
        <w:tc>
          <w:tcPr>
            <w:tcW w:w="0" w:type="auto"/>
          </w:tcPr>
          <w:p w:rsidR="000455C0" w:rsidRPr="00616DB3" w:rsidRDefault="000455C0" w:rsidP="000455C0">
            <w:pPr>
              <w:pStyle w:val="af8"/>
              <w:ind w:left="0"/>
              <w:jc w:val="center"/>
              <w:rPr>
                <w:b/>
                <w:sz w:val="12"/>
                <w:szCs w:val="12"/>
              </w:rPr>
            </w:pPr>
            <w:r w:rsidRPr="00616DB3">
              <w:rPr>
                <w:b/>
                <w:sz w:val="12"/>
                <w:szCs w:val="12"/>
              </w:rPr>
              <w:t>Возможности</w:t>
            </w:r>
          </w:p>
        </w:tc>
        <w:tc>
          <w:tcPr>
            <w:tcW w:w="0" w:type="auto"/>
          </w:tcPr>
          <w:p w:rsidR="000455C0" w:rsidRPr="00616DB3" w:rsidRDefault="000455C0" w:rsidP="000455C0">
            <w:pPr>
              <w:pStyle w:val="af8"/>
              <w:ind w:left="0"/>
              <w:jc w:val="center"/>
              <w:rPr>
                <w:b/>
                <w:sz w:val="12"/>
                <w:szCs w:val="12"/>
              </w:rPr>
            </w:pPr>
            <w:r w:rsidRPr="00616DB3">
              <w:rPr>
                <w:b/>
                <w:sz w:val="12"/>
                <w:szCs w:val="12"/>
              </w:rPr>
              <w:t>Угрозы</w:t>
            </w:r>
          </w:p>
        </w:tc>
      </w:tr>
      <w:tr w:rsidR="00616DB3" w:rsidRPr="00616DB3" w:rsidTr="000455C0">
        <w:tc>
          <w:tcPr>
            <w:tcW w:w="0" w:type="auto"/>
          </w:tcPr>
          <w:p w:rsidR="000455C0" w:rsidRPr="00616DB3" w:rsidRDefault="000455C0" w:rsidP="000455C0">
            <w:pPr>
              <w:pStyle w:val="af8"/>
              <w:ind w:left="0"/>
              <w:rPr>
                <w:sz w:val="12"/>
                <w:szCs w:val="12"/>
              </w:rPr>
            </w:pPr>
            <w:r w:rsidRPr="00616DB3">
              <w:rPr>
                <w:sz w:val="12"/>
                <w:szCs w:val="12"/>
              </w:rPr>
              <w:t xml:space="preserve">1. Внедрение новых форм и видов услуг. </w:t>
            </w:r>
          </w:p>
          <w:p w:rsidR="000455C0" w:rsidRPr="00616DB3" w:rsidRDefault="000455C0" w:rsidP="000455C0">
            <w:pPr>
              <w:pStyle w:val="af8"/>
              <w:ind w:left="0"/>
              <w:rPr>
                <w:sz w:val="12"/>
                <w:szCs w:val="12"/>
              </w:rPr>
            </w:pPr>
            <w:r w:rsidRPr="00616DB3">
              <w:rPr>
                <w:sz w:val="12"/>
                <w:szCs w:val="12"/>
              </w:rPr>
              <w:t xml:space="preserve">2. Развитие перспективных форм социального партнерства </w:t>
            </w:r>
          </w:p>
          <w:p w:rsidR="000455C0" w:rsidRPr="00616DB3" w:rsidRDefault="000455C0" w:rsidP="000455C0">
            <w:pPr>
              <w:pStyle w:val="af8"/>
              <w:ind w:left="0"/>
              <w:rPr>
                <w:sz w:val="12"/>
                <w:szCs w:val="12"/>
              </w:rPr>
            </w:pPr>
            <w:r w:rsidRPr="00616DB3">
              <w:rPr>
                <w:sz w:val="12"/>
                <w:szCs w:val="12"/>
              </w:rPr>
              <w:t>3. Укрепление материально-технической базы учреждений культуры</w:t>
            </w:r>
          </w:p>
          <w:p w:rsidR="000455C0" w:rsidRPr="00616DB3" w:rsidRDefault="000455C0" w:rsidP="000455C0">
            <w:pPr>
              <w:pStyle w:val="af8"/>
              <w:ind w:left="0"/>
              <w:rPr>
                <w:sz w:val="12"/>
                <w:szCs w:val="12"/>
              </w:rPr>
            </w:pPr>
            <w:r w:rsidRPr="00616DB3">
              <w:rPr>
                <w:sz w:val="12"/>
                <w:szCs w:val="12"/>
              </w:rPr>
              <w:t>4. Увеличение охвата населения услугами организаций культуры</w:t>
            </w:r>
          </w:p>
          <w:p w:rsidR="000455C0" w:rsidRPr="00616DB3" w:rsidRDefault="000455C0" w:rsidP="000455C0">
            <w:pPr>
              <w:pStyle w:val="af8"/>
              <w:ind w:left="0"/>
              <w:rPr>
                <w:sz w:val="12"/>
                <w:szCs w:val="12"/>
              </w:rPr>
            </w:pPr>
            <w:r w:rsidRPr="00616DB3">
              <w:rPr>
                <w:sz w:val="12"/>
                <w:szCs w:val="12"/>
              </w:rPr>
              <w:t xml:space="preserve">5. Обеспечение доступности культурных благ для граждан вне зависимости от уровня доходов, социального статуса и места проживания </w:t>
            </w:r>
          </w:p>
          <w:p w:rsidR="000455C0" w:rsidRPr="00616DB3" w:rsidRDefault="000455C0" w:rsidP="000455C0">
            <w:pPr>
              <w:pStyle w:val="af8"/>
              <w:ind w:left="0"/>
              <w:rPr>
                <w:sz w:val="12"/>
                <w:szCs w:val="12"/>
              </w:rPr>
            </w:pPr>
            <w:r w:rsidRPr="00616DB3">
              <w:rPr>
                <w:sz w:val="12"/>
                <w:szCs w:val="12"/>
              </w:rPr>
              <w:t>6. Совершенствование системы выявления и  поддержки талантливой молодежи</w:t>
            </w:r>
          </w:p>
          <w:p w:rsidR="000455C0" w:rsidRPr="00616DB3" w:rsidRDefault="000455C0" w:rsidP="000455C0">
            <w:pPr>
              <w:pStyle w:val="af8"/>
              <w:ind w:left="0"/>
              <w:rPr>
                <w:sz w:val="12"/>
                <w:szCs w:val="12"/>
              </w:rPr>
            </w:pPr>
            <w:r w:rsidRPr="00616DB3">
              <w:rPr>
                <w:sz w:val="12"/>
                <w:szCs w:val="12"/>
              </w:rPr>
              <w:t>7. Повышение удовлетворенности потребителей качеством предоставления услуг</w:t>
            </w:r>
          </w:p>
          <w:p w:rsidR="000455C0" w:rsidRPr="00616DB3" w:rsidRDefault="000455C0" w:rsidP="000455C0">
            <w:pPr>
              <w:pStyle w:val="af8"/>
              <w:ind w:left="0"/>
              <w:rPr>
                <w:sz w:val="12"/>
                <w:szCs w:val="12"/>
              </w:rPr>
            </w:pPr>
            <w:r w:rsidRPr="00616DB3">
              <w:rPr>
                <w:sz w:val="12"/>
                <w:szCs w:val="12"/>
              </w:rPr>
              <w:t xml:space="preserve">8. Запуск процессов, актуализирующих культурные ресурсы территории района   </w:t>
            </w:r>
          </w:p>
        </w:tc>
        <w:tc>
          <w:tcPr>
            <w:tcW w:w="0" w:type="auto"/>
          </w:tcPr>
          <w:p w:rsidR="000455C0" w:rsidRPr="00616DB3" w:rsidRDefault="000455C0" w:rsidP="000455C0">
            <w:pPr>
              <w:pStyle w:val="af8"/>
              <w:ind w:left="0"/>
              <w:rPr>
                <w:sz w:val="12"/>
                <w:szCs w:val="12"/>
              </w:rPr>
            </w:pPr>
            <w:r w:rsidRPr="00616DB3">
              <w:rPr>
                <w:sz w:val="12"/>
                <w:szCs w:val="12"/>
              </w:rPr>
              <w:t xml:space="preserve">1. Отставание от </w:t>
            </w:r>
            <w:proofErr w:type="spellStart"/>
            <w:r w:rsidRPr="00616DB3">
              <w:rPr>
                <w:sz w:val="12"/>
                <w:szCs w:val="12"/>
              </w:rPr>
              <w:t>общеобластных</w:t>
            </w:r>
            <w:proofErr w:type="spellEnd"/>
            <w:r w:rsidRPr="00616DB3">
              <w:rPr>
                <w:sz w:val="12"/>
                <w:szCs w:val="12"/>
              </w:rPr>
              <w:t xml:space="preserve"> темпов развития культуры.</w:t>
            </w:r>
          </w:p>
          <w:p w:rsidR="000455C0" w:rsidRPr="00616DB3" w:rsidRDefault="000455C0" w:rsidP="000455C0">
            <w:pPr>
              <w:pStyle w:val="af8"/>
              <w:ind w:left="0"/>
              <w:rPr>
                <w:sz w:val="12"/>
                <w:szCs w:val="12"/>
              </w:rPr>
            </w:pPr>
            <w:r w:rsidRPr="00616DB3">
              <w:rPr>
                <w:sz w:val="12"/>
                <w:szCs w:val="12"/>
              </w:rPr>
              <w:t>2.  Невысокая активность населения в проведении содержательного досуга</w:t>
            </w:r>
          </w:p>
          <w:p w:rsidR="000455C0" w:rsidRPr="00616DB3" w:rsidRDefault="000455C0" w:rsidP="000455C0">
            <w:pPr>
              <w:pStyle w:val="af8"/>
              <w:ind w:left="0"/>
              <w:rPr>
                <w:sz w:val="12"/>
                <w:szCs w:val="12"/>
              </w:rPr>
            </w:pPr>
            <w:r w:rsidRPr="00616DB3">
              <w:rPr>
                <w:sz w:val="12"/>
                <w:szCs w:val="12"/>
              </w:rPr>
              <w:t>3. Ухудшение демографической ситуации</w:t>
            </w:r>
          </w:p>
          <w:p w:rsidR="000455C0" w:rsidRPr="00616DB3" w:rsidRDefault="000455C0" w:rsidP="000455C0">
            <w:pPr>
              <w:pStyle w:val="af8"/>
              <w:ind w:left="0"/>
              <w:rPr>
                <w:sz w:val="12"/>
                <w:szCs w:val="12"/>
              </w:rPr>
            </w:pPr>
            <w:r w:rsidRPr="00616DB3">
              <w:rPr>
                <w:sz w:val="12"/>
                <w:szCs w:val="12"/>
              </w:rPr>
              <w:t>4.  Миграция населения</w:t>
            </w:r>
          </w:p>
          <w:p w:rsidR="000455C0" w:rsidRPr="00616DB3" w:rsidRDefault="000455C0" w:rsidP="000455C0">
            <w:pPr>
              <w:pStyle w:val="af8"/>
              <w:ind w:left="0"/>
              <w:rPr>
                <w:sz w:val="12"/>
                <w:szCs w:val="12"/>
              </w:rPr>
            </w:pPr>
            <w:r w:rsidRPr="00616DB3">
              <w:rPr>
                <w:sz w:val="12"/>
                <w:szCs w:val="12"/>
              </w:rPr>
              <w:t xml:space="preserve"> </w:t>
            </w:r>
          </w:p>
        </w:tc>
      </w:tr>
    </w:tbl>
    <w:p w:rsidR="000455C0" w:rsidRPr="00616DB3" w:rsidRDefault="000455C0" w:rsidP="000455C0">
      <w:pPr>
        <w:jc w:val="both"/>
        <w:rPr>
          <w:sz w:val="16"/>
          <w:szCs w:val="16"/>
        </w:rPr>
      </w:pPr>
    </w:p>
    <w:p w:rsidR="000455C0" w:rsidRPr="00616DB3" w:rsidRDefault="000455C0" w:rsidP="000455C0">
      <w:pPr>
        <w:jc w:val="center"/>
        <w:rPr>
          <w:b/>
          <w:sz w:val="16"/>
          <w:szCs w:val="16"/>
        </w:rPr>
      </w:pPr>
      <w:r w:rsidRPr="00616DB3">
        <w:rPr>
          <w:b/>
          <w:sz w:val="16"/>
          <w:szCs w:val="16"/>
        </w:rPr>
        <w:lastRenderedPageBreak/>
        <w:t xml:space="preserve">Основные показатели и анализ рисков реализации муниципальной Программы </w:t>
      </w:r>
    </w:p>
    <w:p w:rsidR="000455C0" w:rsidRPr="00616DB3" w:rsidRDefault="000455C0" w:rsidP="000455C0">
      <w:pPr>
        <w:rPr>
          <w:sz w:val="16"/>
          <w:szCs w:val="16"/>
        </w:rPr>
      </w:pPr>
      <w:r w:rsidRPr="00616DB3">
        <w:rPr>
          <w:sz w:val="16"/>
          <w:szCs w:val="16"/>
        </w:rPr>
        <w:t>В результате реализации муниципальной программы планируется достичь следующих показателей:</w:t>
      </w:r>
    </w:p>
    <w:p w:rsidR="000455C0" w:rsidRPr="00616DB3" w:rsidRDefault="000455C0" w:rsidP="000455C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1443"/>
        <w:gridCol w:w="463"/>
        <w:gridCol w:w="456"/>
        <w:gridCol w:w="456"/>
        <w:gridCol w:w="456"/>
        <w:gridCol w:w="456"/>
        <w:gridCol w:w="456"/>
        <w:gridCol w:w="456"/>
      </w:tblGrid>
      <w:tr w:rsidR="00616DB3" w:rsidRPr="00616DB3" w:rsidTr="000455C0">
        <w:trPr>
          <w:trHeight w:val="150"/>
        </w:trPr>
        <w:tc>
          <w:tcPr>
            <w:tcW w:w="0" w:type="auto"/>
            <w:vMerge w:val="restart"/>
          </w:tcPr>
          <w:p w:rsidR="000455C0" w:rsidRPr="00616DB3" w:rsidRDefault="000455C0" w:rsidP="000455C0">
            <w:pPr>
              <w:jc w:val="center"/>
              <w:rPr>
                <w:b/>
                <w:sz w:val="12"/>
                <w:szCs w:val="12"/>
              </w:rPr>
            </w:pPr>
            <w:r w:rsidRPr="00616DB3">
              <w:rPr>
                <w:b/>
                <w:sz w:val="12"/>
                <w:szCs w:val="12"/>
              </w:rPr>
              <w:t>№ п/п</w:t>
            </w:r>
          </w:p>
        </w:tc>
        <w:tc>
          <w:tcPr>
            <w:tcW w:w="0" w:type="auto"/>
            <w:vMerge w:val="restart"/>
          </w:tcPr>
          <w:p w:rsidR="000455C0" w:rsidRPr="00616DB3" w:rsidRDefault="000455C0" w:rsidP="000455C0">
            <w:pPr>
              <w:jc w:val="center"/>
              <w:rPr>
                <w:b/>
                <w:sz w:val="12"/>
                <w:szCs w:val="12"/>
              </w:rPr>
            </w:pPr>
            <w:r w:rsidRPr="00616DB3">
              <w:rPr>
                <w:b/>
                <w:sz w:val="12"/>
                <w:szCs w:val="12"/>
              </w:rPr>
              <w:t>Наименование и единица измерения целевого показателя</w:t>
            </w:r>
          </w:p>
        </w:tc>
        <w:tc>
          <w:tcPr>
            <w:tcW w:w="0" w:type="auto"/>
            <w:gridSpan w:val="7"/>
          </w:tcPr>
          <w:p w:rsidR="000455C0" w:rsidRPr="00616DB3" w:rsidRDefault="000455C0" w:rsidP="000455C0">
            <w:pPr>
              <w:jc w:val="center"/>
              <w:rPr>
                <w:b/>
                <w:sz w:val="12"/>
                <w:szCs w:val="12"/>
              </w:rPr>
            </w:pPr>
            <w:r w:rsidRPr="00616DB3">
              <w:rPr>
                <w:b/>
                <w:sz w:val="12"/>
                <w:szCs w:val="12"/>
              </w:rPr>
              <w:t>Значение показателя по годам</w:t>
            </w:r>
          </w:p>
        </w:tc>
      </w:tr>
      <w:tr w:rsidR="00616DB3" w:rsidRPr="00616DB3" w:rsidTr="000455C0">
        <w:trPr>
          <w:trHeight w:val="300"/>
        </w:trPr>
        <w:tc>
          <w:tcPr>
            <w:tcW w:w="0" w:type="auto"/>
            <w:vMerge/>
          </w:tcPr>
          <w:p w:rsidR="000455C0" w:rsidRPr="00616DB3" w:rsidRDefault="000455C0" w:rsidP="000455C0">
            <w:pPr>
              <w:jc w:val="center"/>
              <w:rPr>
                <w:b/>
                <w:sz w:val="12"/>
                <w:szCs w:val="12"/>
              </w:rPr>
            </w:pPr>
          </w:p>
        </w:tc>
        <w:tc>
          <w:tcPr>
            <w:tcW w:w="0" w:type="auto"/>
            <w:vMerge/>
          </w:tcPr>
          <w:p w:rsidR="000455C0" w:rsidRPr="00616DB3" w:rsidRDefault="000455C0" w:rsidP="000455C0">
            <w:pPr>
              <w:jc w:val="center"/>
              <w:rPr>
                <w:b/>
                <w:sz w:val="12"/>
                <w:szCs w:val="12"/>
              </w:rPr>
            </w:pPr>
          </w:p>
        </w:tc>
        <w:tc>
          <w:tcPr>
            <w:tcW w:w="0" w:type="auto"/>
          </w:tcPr>
          <w:p w:rsidR="000455C0" w:rsidRPr="00616DB3" w:rsidRDefault="000455C0" w:rsidP="000455C0">
            <w:pPr>
              <w:rPr>
                <w:sz w:val="12"/>
                <w:szCs w:val="12"/>
              </w:rPr>
            </w:pPr>
            <w:r w:rsidRPr="00616DB3">
              <w:rPr>
                <w:sz w:val="12"/>
                <w:szCs w:val="12"/>
              </w:rPr>
              <w:t xml:space="preserve">          2014</w:t>
            </w:r>
          </w:p>
        </w:tc>
        <w:tc>
          <w:tcPr>
            <w:tcW w:w="0" w:type="auto"/>
          </w:tcPr>
          <w:p w:rsidR="000455C0" w:rsidRPr="00616DB3" w:rsidRDefault="000455C0" w:rsidP="000455C0">
            <w:pPr>
              <w:rPr>
                <w:sz w:val="12"/>
                <w:szCs w:val="12"/>
              </w:rPr>
            </w:pPr>
            <w:r w:rsidRPr="00616DB3">
              <w:rPr>
                <w:sz w:val="12"/>
                <w:szCs w:val="12"/>
              </w:rPr>
              <w:t>2015</w:t>
            </w:r>
          </w:p>
        </w:tc>
        <w:tc>
          <w:tcPr>
            <w:tcW w:w="0" w:type="auto"/>
          </w:tcPr>
          <w:p w:rsidR="000455C0" w:rsidRPr="00616DB3" w:rsidRDefault="000455C0" w:rsidP="000455C0">
            <w:pPr>
              <w:jc w:val="center"/>
              <w:rPr>
                <w:sz w:val="12"/>
                <w:szCs w:val="12"/>
              </w:rPr>
            </w:pPr>
            <w:r w:rsidRPr="00616DB3">
              <w:rPr>
                <w:sz w:val="12"/>
                <w:szCs w:val="12"/>
              </w:rPr>
              <w:t>2016</w:t>
            </w:r>
          </w:p>
        </w:tc>
        <w:tc>
          <w:tcPr>
            <w:tcW w:w="0" w:type="auto"/>
          </w:tcPr>
          <w:p w:rsidR="000455C0" w:rsidRPr="00616DB3" w:rsidRDefault="000455C0" w:rsidP="000455C0">
            <w:pPr>
              <w:jc w:val="center"/>
              <w:rPr>
                <w:sz w:val="12"/>
                <w:szCs w:val="12"/>
              </w:rPr>
            </w:pPr>
            <w:r w:rsidRPr="00616DB3">
              <w:rPr>
                <w:sz w:val="12"/>
                <w:szCs w:val="12"/>
              </w:rPr>
              <w:t>2017</w:t>
            </w:r>
          </w:p>
        </w:tc>
        <w:tc>
          <w:tcPr>
            <w:tcW w:w="0" w:type="auto"/>
          </w:tcPr>
          <w:p w:rsidR="000455C0" w:rsidRPr="00616DB3" w:rsidRDefault="000455C0" w:rsidP="000455C0">
            <w:pPr>
              <w:jc w:val="center"/>
              <w:rPr>
                <w:sz w:val="12"/>
                <w:szCs w:val="12"/>
              </w:rPr>
            </w:pPr>
            <w:r w:rsidRPr="00616DB3">
              <w:rPr>
                <w:sz w:val="12"/>
                <w:szCs w:val="12"/>
              </w:rPr>
              <w:t>2018</w:t>
            </w:r>
          </w:p>
        </w:tc>
        <w:tc>
          <w:tcPr>
            <w:tcW w:w="0" w:type="auto"/>
          </w:tcPr>
          <w:p w:rsidR="000455C0" w:rsidRPr="00616DB3" w:rsidRDefault="000455C0" w:rsidP="000455C0">
            <w:pPr>
              <w:jc w:val="center"/>
              <w:rPr>
                <w:sz w:val="12"/>
                <w:szCs w:val="12"/>
              </w:rPr>
            </w:pPr>
            <w:r w:rsidRPr="00616DB3">
              <w:rPr>
                <w:sz w:val="12"/>
                <w:szCs w:val="12"/>
              </w:rPr>
              <w:t>2019</w:t>
            </w:r>
          </w:p>
        </w:tc>
        <w:tc>
          <w:tcPr>
            <w:tcW w:w="0" w:type="auto"/>
          </w:tcPr>
          <w:p w:rsidR="000455C0" w:rsidRPr="00616DB3" w:rsidRDefault="000455C0" w:rsidP="000455C0">
            <w:pPr>
              <w:jc w:val="center"/>
              <w:rPr>
                <w:sz w:val="12"/>
                <w:szCs w:val="12"/>
              </w:rPr>
            </w:pPr>
            <w:r w:rsidRPr="00616DB3">
              <w:rPr>
                <w:sz w:val="12"/>
                <w:szCs w:val="12"/>
              </w:rPr>
              <w:t>2020</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1</w:t>
            </w:r>
          </w:p>
        </w:tc>
        <w:tc>
          <w:tcPr>
            <w:tcW w:w="0" w:type="auto"/>
          </w:tcPr>
          <w:p w:rsidR="000455C0" w:rsidRPr="00616DB3" w:rsidRDefault="000455C0" w:rsidP="000455C0">
            <w:pPr>
              <w:jc w:val="center"/>
              <w:rPr>
                <w:b/>
                <w:sz w:val="12"/>
                <w:szCs w:val="12"/>
              </w:rPr>
            </w:pPr>
            <w:r w:rsidRPr="00616DB3">
              <w:rPr>
                <w:b/>
                <w:sz w:val="12"/>
                <w:szCs w:val="12"/>
              </w:rPr>
              <w:t>2</w:t>
            </w:r>
          </w:p>
        </w:tc>
        <w:tc>
          <w:tcPr>
            <w:tcW w:w="0" w:type="auto"/>
          </w:tcPr>
          <w:p w:rsidR="000455C0" w:rsidRPr="00616DB3" w:rsidRDefault="000455C0" w:rsidP="000455C0">
            <w:pPr>
              <w:jc w:val="center"/>
              <w:rPr>
                <w:b/>
                <w:sz w:val="12"/>
                <w:szCs w:val="12"/>
              </w:rPr>
            </w:pPr>
            <w:r w:rsidRPr="00616DB3">
              <w:rPr>
                <w:b/>
                <w:sz w:val="12"/>
                <w:szCs w:val="12"/>
              </w:rPr>
              <w:t>3</w:t>
            </w:r>
          </w:p>
        </w:tc>
        <w:tc>
          <w:tcPr>
            <w:tcW w:w="0" w:type="auto"/>
          </w:tcPr>
          <w:p w:rsidR="000455C0" w:rsidRPr="00616DB3" w:rsidRDefault="000455C0" w:rsidP="000455C0">
            <w:pPr>
              <w:jc w:val="center"/>
              <w:rPr>
                <w:b/>
                <w:sz w:val="12"/>
                <w:szCs w:val="12"/>
              </w:rPr>
            </w:pPr>
            <w:r w:rsidRPr="00616DB3">
              <w:rPr>
                <w:b/>
                <w:sz w:val="12"/>
                <w:szCs w:val="12"/>
              </w:rPr>
              <w:t>4</w:t>
            </w:r>
          </w:p>
        </w:tc>
        <w:tc>
          <w:tcPr>
            <w:tcW w:w="0" w:type="auto"/>
          </w:tcPr>
          <w:p w:rsidR="000455C0" w:rsidRPr="00616DB3" w:rsidRDefault="000455C0" w:rsidP="000455C0">
            <w:pPr>
              <w:jc w:val="center"/>
              <w:rPr>
                <w:b/>
                <w:sz w:val="12"/>
                <w:szCs w:val="12"/>
              </w:rPr>
            </w:pPr>
            <w:r w:rsidRPr="00616DB3">
              <w:rPr>
                <w:b/>
                <w:sz w:val="12"/>
                <w:szCs w:val="12"/>
              </w:rPr>
              <w:t>5</w:t>
            </w:r>
          </w:p>
        </w:tc>
        <w:tc>
          <w:tcPr>
            <w:tcW w:w="0" w:type="auto"/>
          </w:tcPr>
          <w:p w:rsidR="000455C0" w:rsidRPr="00616DB3" w:rsidRDefault="000455C0" w:rsidP="000455C0">
            <w:pPr>
              <w:jc w:val="center"/>
              <w:rPr>
                <w:b/>
                <w:sz w:val="12"/>
                <w:szCs w:val="12"/>
              </w:rPr>
            </w:pPr>
            <w:r w:rsidRPr="00616DB3">
              <w:rPr>
                <w:b/>
                <w:sz w:val="12"/>
                <w:szCs w:val="12"/>
              </w:rPr>
              <w:t>6</w:t>
            </w:r>
          </w:p>
        </w:tc>
        <w:tc>
          <w:tcPr>
            <w:tcW w:w="0" w:type="auto"/>
          </w:tcPr>
          <w:p w:rsidR="000455C0" w:rsidRPr="00616DB3" w:rsidRDefault="000455C0" w:rsidP="000455C0">
            <w:pPr>
              <w:jc w:val="center"/>
              <w:rPr>
                <w:b/>
                <w:sz w:val="12"/>
                <w:szCs w:val="12"/>
              </w:rPr>
            </w:pPr>
            <w:r w:rsidRPr="00616DB3">
              <w:rPr>
                <w:b/>
                <w:sz w:val="12"/>
                <w:szCs w:val="12"/>
              </w:rPr>
              <w:t>7</w:t>
            </w:r>
          </w:p>
        </w:tc>
        <w:tc>
          <w:tcPr>
            <w:tcW w:w="0" w:type="auto"/>
          </w:tcPr>
          <w:p w:rsidR="000455C0" w:rsidRPr="00616DB3" w:rsidRDefault="000455C0" w:rsidP="000455C0">
            <w:pPr>
              <w:jc w:val="center"/>
              <w:rPr>
                <w:b/>
                <w:sz w:val="12"/>
                <w:szCs w:val="12"/>
              </w:rPr>
            </w:pPr>
            <w:r w:rsidRPr="00616DB3">
              <w:rPr>
                <w:b/>
                <w:sz w:val="12"/>
                <w:szCs w:val="12"/>
              </w:rPr>
              <w:t>8</w:t>
            </w:r>
          </w:p>
        </w:tc>
        <w:tc>
          <w:tcPr>
            <w:tcW w:w="0" w:type="auto"/>
          </w:tcPr>
          <w:p w:rsidR="000455C0" w:rsidRPr="00616DB3" w:rsidRDefault="000455C0" w:rsidP="000455C0">
            <w:pPr>
              <w:jc w:val="center"/>
              <w:rPr>
                <w:b/>
                <w:sz w:val="12"/>
                <w:szCs w:val="12"/>
              </w:rPr>
            </w:pPr>
            <w:r w:rsidRPr="00616DB3">
              <w:rPr>
                <w:b/>
                <w:sz w:val="12"/>
                <w:szCs w:val="12"/>
              </w:rPr>
              <w:t>9</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rPr>
                <w:sz w:val="12"/>
                <w:szCs w:val="12"/>
              </w:rPr>
            </w:pPr>
            <w:r w:rsidRPr="00616DB3">
              <w:rPr>
                <w:sz w:val="12"/>
                <w:szCs w:val="12"/>
              </w:rPr>
              <w:t>Количество специалистов , прошедших переподготовку и повышение квалификации (человек)</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8</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rPr>
                <w:sz w:val="12"/>
                <w:szCs w:val="12"/>
              </w:rPr>
            </w:pPr>
            <w:r w:rsidRPr="00616DB3">
              <w:rPr>
                <w:sz w:val="12"/>
                <w:szCs w:val="12"/>
              </w:rPr>
              <w:t>Уровень удовлетворенности населения Солецкого района качеством предоставления муниципальных услуг в сфере культуры, (процент)</w:t>
            </w:r>
          </w:p>
        </w:tc>
        <w:tc>
          <w:tcPr>
            <w:tcW w:w="0" w:type="auto"/>
          </w:tcPr>
          <w:p w:rsidR="000455C0" w:rsidRPr="00616DB3" w:rsidRDefault="000455C0" w:rsidP="000455C0">
            <w:pPr>
              <w:jc w:val="center"/>
              <w:rPr>
                <w:sz w:val="12"/>
                <w:szCs w:val="12"/>
              </w:rPr>
            </w:pPr>
            <w:r w:rsidRPr="00616DB3">
              <w:rPr>
                <w:sz w:val="12"/>
                <w:szCs w:val="12"/>
              </w:rPr>
              <w:t>61</w:t>
            </w:r>
          </w:p>
        </w:tc>
        <w:tc>
          <w:tcPr>
            <w:tcW w:w="0" w:type="auto"/>
          </w:tcPr>
          <w:p w:rsidR="000455C0" w:rsidRPr="00616DB3" w:rsidRDefault="000455C0" w:rsidP="000455C0">
            <w:pPr>
              <w:jc w:val="center"/>
              <w:rPr>
                <w:sz w:val="12"/>
                <w:szCs w:val="12"/>
              </w:rPr>
            </w:pPr>
            <w:r w:rsidRPr="00616DB3">
              <w:rPr>
                <w:sz w:val="12"/>
                <w:szCs w:val="12"/>
              </w:rPr>
              <w:t>62</w:t>
            </w:r>
          </w:p>
        </w:tc>
        <w:tc>
          <w:tcPr>
            <w:tcW w:w="0" w:type="auto"/>
          </w:tcPr>
          <w:p w:rsidR="000455C0" w:rsidRPr="00616DB3" w:rsidRDefault="000455C0" w:rsidP="000455C0">
            <w:pPr>
              <w:jc w:val="center"/>
              <w:rPr>
                <w:sz w:val="12"/>
                <w:szCs w:val="12"/>
              </w:rPr>
            </w:pPr>
            <w:r w:rsidRPr="00616DB3">
              <w:rPr>
                <w:sz w:val="12"/>
                <w:szCs w:val="12"/>
              </w:rPr>
              <w:t>63</w:t>
            </w:r>
          </w:p>
        </w:tc>
        <w:tc>
          <w:tcPr>
            <w:tcW w:w="0" w:type="auto"/>
          </w:tcPr>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r w:rsidRPr="00616DB3">
              <w:rPr>
                <w:sz w:val="12"/>
                <w:szCs w:val="12"/>
              </w:rPr>
              <w:t>64</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rPr>
                <w:sz w:val="12"/>
                <w:szCs w:val="12"/>
              </w:rPr>
            </w:pPr>
            <w:r w:rsidRPr="00616DB3">
              <w:rPr>
                <w:sz w:val="12"/>
                <w:szCs w:val="12"/>
              </w:rPr>
              <w:t>Доля муниципальных учреждений культуры, в которых проведён капитальный, текущий ремонт, реконструкция и модернизация от общего числа муниципальных учреждений культуры,(процент)</w:t>
            </w:r>
          </w:p>
        </w:tc>
        <w:tc>
          <w:tcPr>
            <w:tcW w:w="0" w:type="auto"/>
          </w:tcPr>
          <w:p w:rsidR="000455C0" w:rsidRPr="00616DB3" w:rsidRDefault="000455C0" w:rsidP="000455C0">
            <w:pPr>
              <w:jc w:val="center"/>
              <w:rPr>
                <w:sz w:val="12"/>
                <w:szCs w:val="12"/>
              </w:rPr>
            </w:pPr>
            <w:r w:rsidRPr="00616DB3">
              <w:rPr>
                <w:sz w:val="12"/>
                <w:szCs w:val="12"/>
              </w:rPr>
              <w:t>75</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4</w:t>
            </w:r>
          </w:p>
        </w:tc>
        <w:tc>
          <w:tcPr>
            <w:tcW w:w="0" w:type="auto"/>
          </w:tcPr>
          <w:p w:rsidR="000455C0" w:rsidRPr="00616DB3" w:rsidRDefault="000455C0" w:rsidP="000455C0">
            <w:pPr>
              <w:rPr>
                <w:sz w:val="12"/>
                <w:szCs w:val="12"/>
              </w:rPr>
            </w:pPr>
            <w:r w:rsidRPr="00616DB3">
              <w:rPr>
                <w:sz w:val="12"/>
                <w:szCs w:val="12"/>
              </w:rPr>
              <w:t>Количество клубных формирований в досуговых учреждениях культуры (ед.)</w:t>
            </w:r>
          </w:p>
        </w:tc>
        <w:tc>
          <w:tcPr>
            <w:tcW w:w="0" w:type="auto"/>
          </w:tcPr>
          <w:p w:rsidR="000455C0" w:rsidRPr="00616DB3" w:rsidRDefault="000455C0" w:rsidP="000455C0">
            <w:pPr>
              <w:jc w:val="center"/>
              <w:rPr>
                <w:sz w:val="12"/>
                <w:szCs w:val="12"/>
              </w:rPr>
            </w:pPr>
            <w:r w:rsidRPr="00616DB3">
              <w:rPr>
                <w:sz w:val="12"/>
                <w:szCs w:val="12"/>
              </w:rPr>
              <w:t>117</w:t>
            </w:r>
          </w:p>
        </w:tc>
        <w:tc>
          <w:tcPr>
            <w:tcW w:w="0" w:type="auto"/>
          </w:tcPr>
          <w:p w:rsidR="000455C0" w:rsidRPr="00616DB3" w:rsidRDefault="000455C0" w:rsidP="000455C0">
            <w:pPr>
              <w:jc w:val="center"/>
              <w:rPr>
                <w:sz w:val="12"/>
                <w:szCs w:val="12"/>
              </w:rPr>
            </w:pPr>
            <w:r w:rsidRPr="00616DB3">
              <w:rPr>
                <w:sz w:val="12"/>
                <w:szCs w:val="12"/>
              </w:rPr>
              <w:t>114</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c>
          <w:tcPr>
            <w:tcW w:w="0" w:type="auto"/>
          </w:tcPr>
          <w:p w:rsidR="000455C0" w:rsidRPr="00616DB3" w:rsidRDefault="000455C0" w:rsidP="000455C0">
            <w:pPr>
              <w:jc w:val="center"/>
              <w:rPr>
                <w:sz w:val="12"/>
                <w:szCs w:val="12"/>
              </w:rPr>
            </w:pPr>
            <w:r w:rsidRPr="00616DB3">
              <w:rPr>
                <w:sz w:val="12"/>
                <w:szCs w:val="12"/>
              </w:rPr>
              <w:t>121</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5</w:t>
            </w:r>
          </w:p>
        </w:tc>
        <w:tc>
          <w:tcPr>
            <w:tcW w:w="0" w:type="auto"/>
          </w:tcPr>
          <w:p w:rsidR="000455C0" w:rsidRPr="00616DB3" w:rsidRDefault="000455C0" w:rsidP="000455C0">
            <w:pPr>
              <w:rPr>
                <w:sz w:val="12"/>
                <w:szCs w:val="12"/>
              </w:rPr>
            </w:pPr>
            <w:r w:rsidRPr="00616DB3">
              <w:rPr>
                <w:sz w:val="12"/>
                <w:szCs w:val="12"/>
              </w:rPr>
              <w:t>Доля представленных (во всех формах) зрителю музейных  предметов в общем количестве музейных предметов основного фонда (процент)</w:t>
            </w:r>
          </w:p>
        </w:tc>
        <w:tc>
          <w:tcPr>
            <w:tcW w:w="0" w:type="auto"/>
          </w:tcPr>
          <w:p w:rsidR="000455C0" w:rsidRPr="00616DB3" w:rsidRDefault="000455C0" w:rsidP="000455C0">
            <w:pPr>
              <w:jc w:val="center"/>
              <w:rPr>
                <w:sz w:val="12"/>
                <w:szCs w:val="12"/>
              </w:rPr>
            </w:pPr>
            <w:r w:rsidRPr="00616DB3">
              <w:rPr>
                <w:sz w:val="12"/>
                <w:szCs w:val="12"/>
              </w:rPr>
              <w:t>92,0</w:t>
            </w:r>
          </w:p>
        </w:tc>
        <w:tc>
          <w:tcPr>
            <w:tcW w:w="0" w:type="auto"/>
          </w:tcPr>
          <w:p w:rsidR="000455C0" w:rsidRPr="00616DB3" w:rsidRDefault="000455C0" w:rsidP="000455C0">
            <w:pPr>
              <w:jc w:val="center"/>
              <w:rPr>
                <w:sz w:val="12"/>
                <w:szCs w:val="12"/>
              </w:rPr>
            </w:pPr>
            <w:r w:rsidRPr="00616DB3">
              <w:rPr>
                <w:sz w:val="12"/>
                <w:szCs w:val="12"/>
              </w:rPr>
              <w:t>92,1</w:t>
            </w:r>
          </w:p>
        </w:tc>
        <w:tc>
          <w:tcPr>
            <w:tcW w:w="0" w:type="auto"/>
          </w:tcPr>
          <w:p w:rsidR="000455C0" w:rsidRPr="00616DB3" w:rsidRDefault="000455C0" w:rsidP="000455C0">
            <w:pPr>
              <w:jc w:val="center"/>
              <w:rPr>
                <w:sz w:val="12"/>
                <w:szCs w:val="12"/>
              </w:rPr>
            </w:pPr>
            <w:r w:rsidRPr="00616DB3">
              <w:rPr>
                <w:sz w:val="12"/>
                <w:szCs w:val="12"/>
              </w:rPr>
              <w:t>92,5</w:t>
            </w:r>
          </w:p>
        </w:tc>
        <w:tc>
          <w:tcPr>
            <w:tcW w:w="0" w:type="auto"/>
          </w:tcPr>
          <w:p w:rsidR="000455C0" w:rsidRPr="00616DB3" w:rsidRDefault="000455C0" w:rsidP="000455C0">
            <w:pPr>
              <w:jc w:val="center"/>
              <w:rPr>
                <w:sz w:val="12"/>
                <w:szCs w:val="12"/>
              </w:rPr>
            </w:pPr>
            <w:r w:rsidRPr="00616DB3">
              <w:rPr>
                <w:sz w:val="12"/>
                <w:szCs w:val="12"/>
              </w:rPr>
              <w:t>92,9</w:t>
            </w:r>
          </w:p>
        </w:tc>
        <w:tc>
          <w:tcPr>
            <w:tcW w:w="0" w:type="auto"/>
          </w:tcPr>
          <w:p w:rsidR="000455C0" w:rsidRPr="00616DB3" w:rsidRDefault="000455C0" w:rsidP="000455C0">
            <w:pPr>
              <w:jc w:val="center"/>
              <w:rPr>
                <w:sz w:val="12"/>
                <w:szCs w:val="12"/>
              </w:rPr>
            </w:pPr>
            <w:r w:rsidRPr="00616DB3">
              <w:rPr>
                <w:sz w:val="12"/>
                <w:szCs w:val="12"/>
              </w:rPr>
              <w:t>92,9</w:t>
            </w:r>
          </w:p>
        </w:tc>
        <w:tc>
          <w:tcPr>
            <w:tcW w:w="0" w:type="auto"/>
          </w:tcPr>
          <w:p w:rsidR="000455C0" w:rsidRPr="00616DB3" w:rsidRDefault="000455C0" w:rsidP="000455C0">
            <w:pPr>
              <w:jc w:val="center"/>
              <w:rPr>
                <w:sz w:val="12"/>
                <w:szCs w:val="12"/>
              </w:rPr>
            </w:pPr>
            <w:r w:rsidRPr="00616DB3">
              <w:rPr>
                <w:sz w:val="12"/>
                <w:szCs w:val="12"/>
              </w:rPr>
              <w:t>92,9</w:t>
            </w:r>
          </w:p>
        </w:tc>
        <w:tc>
          <w:tcPr>
            <w:tcW w:w="0" w:type="auto"/>
          </w:tcPr>
          <w:p w:rsidR="000455C0" w:rsidRPr="00616DB3" w:rsidRDefault="000455C0" w:rsidP="000455C0">
            <w:pPr>
              <w:jc w:val="center"/>
              <w:rPr>
                <w:sz w:val="12"/>
                <w:szCs w:val="12"/>
              </w:rPr>
            </w:pPr>
            <w:r w:rsidRPr="00616DB3">
              <w:rPr>
                <w:sz w:val="12"/>
                <w:szCs w:val="12"/>
              </w:rPr>
              <w:t>92,9</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rPr>
                <w:sz w:val="12"/>
                <w:szCs w:val="12"/>
              </w:rPr>
            </w:pPr>
            <w:r w:rsidRPr="00616DB3">
              <w:rPr>
                <w:sz w:val="12"/>
                <w:szCs w:val="12"/>
              </w:rPr>
              <w:t xml:space="preserve">Доля публичных библиотек, подключенных к сети Интернет в общем количестве библиотек </w:t>
            </w:r>
            <w:proofErr w:type="spellStart"/>
            <w:r w:rsidRPr="00616DB3">
              <w:rPr>
                <w:sz w:val="12"/>
                <w:szCs w:val="12"/>
              </w:rPr>
              <w:t>межпоселенческой</w:t>
            </w:r>
            <w:proofErr w:type="spellEnd"/>
            <w:r w:rsidRPr="00616DB3">
              <w:rPr>
                <w:sz w:val="12"/>
                <w:szCs w:val="12"/>
              </w:rPr>
              <w:t xml:space="preserve"> централизованной библиотечной системы района (процент)</w:t>
            </w:r>
          </w:p>
        </w:tc>
        <w:tc>
          <w:tcPr>
            <w:tcW w:w="0" w:type="auto"/>
          </w:tcPr>
          <w:p w:rsidR="000455C0" w:rsidRPr="00616DB3" w:rsidRDefault="000455C0" w:rsidP="000455C0">
            <w:pPr>
              <w:jc w:val="center"/>
              <w:rPr>
                <w:sz w:val="12"/>
                <w:szCs w:val="12"/>
              </w:rPr>
            </w:pPr>
            <w:r w:rsidRPr="00616DB3">
              <w:rPr>
                <w:sz w:val="12"/>
                <w:szCs w:val="12"/>
              </w:rPr>
              <w:t>37,5</w:t>
            </w:r>
          </w:p>
        </w:tc>
        <w:tc>
          <w:tcPr>
            <w:tcW w:w="0" w:type="auto"/>
          </w:tcPr>
          <w:p w:rsidR="000455C0" w:rsidRPr="00616DB3" w:rsidRDefault="000455C0" w:rsidP="000455C0">
            <w:pPr>
              <w:jc w:val="center"/>
              <w:rPr>
                <w:sz w:val="12"/>
                <w:szCs w:val="12"/>
              </w:rPr>
            </w:pPr>
            <w:r w:rsidRPr="00616DB3">
              <w:rPr>
                <w:sz w:val="12"/>
                <w:szCs w:val="12"/>
              </w:rPr>
              <w:t>50,0</w:t>
            </w:r>
          </w:p>
        </w:tc>
        <w:tc>
          <w:tcPr>
            <w:tcW w:w="0" w:type="auto"/>
          </w:tcPr>
          <w:p w:rsidR="000455C0" w:rsidRPr="00616DB3" w:rsidRDefault="000455C0" w:rsidP="000455C0">
            <w:pPr>
              <w:jc w:val="center"/>
              <w:rPr>
                <w:sz w:val="12"/>
                <w:szCs w:val="12"/>
              </w:rPr>
            </w:pPr>
            <w:r w:rsidRPr="00616DB3">
              <w:rPr>
                <w:sz w:val="12"/>
                <w:szCs w:val="12"/>
              </w:rPr>
              <w:t>62,5</w:t>
            </w:r>
          </w:p>
        </w:tc>
        <w:tc>
          <w:tcPr>
            <w:tcW w:w="0" w:type="auto"/>
          </w:tcPr>
          <w:p w:rsidR="000455C0" w:rsidRPr="00616DB3" w:rsidRDefault="000455C0" w:rsidP="000455C0">
            <w:pPr>
              <w:jc w:val="center"/>
              <w:rPr>
                <w:sz w:val="12"/>
                <w:szCs w:val="12"/>
              </w:rPr>
            </w:pPr>
            <w:r w:rsidRPr="00616DB3">
              <w:rPr>
                <w:sz w:val="12"/>
                <w:szCs w:val="12"/>
              </w:rPr>
              <w:t>81,0</w:t>
            </w:r>
          </w:p>
        </w:tc>
        <w:tc>
          <w:tcPr>
            <w:tcW w:w="0" w:type="auto"/>
          </w:tcPr>
          <w:p w:rsidR="000455C0" w:rsidRPr="00616DB3" w:rsidRDefault="000455C0" w:rsidP="000455C0">
            <w:pPr>
              <w:jc w:val="center"/>
              <w:rPr>
                <w:sz w:val="12"/>
                <w:szCs w:val="12"/>
              </w:rPr>
            </w:pPr>
            <w:r w:rsidRPr="00616DB3">
              <w:rPr>
                <w:sz w:val="12"/>
                <w:szCs w:val="12"/>
              </w:rPr>
              <w:t>82,0</w:t>
            </w:r>
          </w:p>
        </w:tc>
        <w:tc>
          <w:tcPr>
            <w:tcW w:w="0" w:type="auto"/>
          </w:tcPr>
          <w:p w:rsidR="000455C0" w:rsidRPr="00616DB3" w:rsidRDefault="000455C0" w:rsidP="000455C0">
            <w:pPr>
              <w:jc w:val="center"/>
              <w:rPr>
                <w:sz w:val="12"/>
                <w:szCs w:val="12"/>
              </w:rPr>
            </w:pPr>
            <w:r w:rsidRPr="00616DB3">
              <w:rPr>
                <w:sz w:val="12"/>
                <w:szCs w:val="12"/>
              </w:rPr>
              <w:t>85,0</w:t>
            </w:r>
          </w:p>
        </w:tc>
        <w:tc>
          <w:tcPr>
            <w:tcW w:w="0" w:type="auto"/>
          </w:tcPr>
          <w:p w:rsidR="000455C0" w:rsidRPr="00616DB3" w:rsidRDefault="000455C0" w:rsidP="000455C0">
            <w:pPr>
              <w:jc w:val="center"/>
              <w:rPr>
                <w:sz w:val="12"/>
                <w:szCs w:val="12"/>
              </w:rPr>
            </w:pPr>
            <w:r w:rsidRPr="00616DB3">
              <w:rPr>
                <w:sz w:val="12"/>
                <w:szCs w:val="12"/>
              </w:rPr>
              <w:t>90,0</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7</w:t>
            </w:r>
          </w:p>
        </w:tc>
        <w:tc>
          <w:tcPr>
            <w:tcW w:w="0" w:type="auto"/>
          </w:tcPr>
          <w:p w:rsidR="000455C0" w:rsidRPr="00616DB3" w:rsidRDefault="000455C0" w:rsidP="000455C0">
            <w:pPr>
              <w:rPr>
                <w:sz w:val="12"/>
                <w:szCs w:val="12"/>
              </w:rPr>
            </w:pPr>
            <w:r w:rsidRPr="00616DB3">
              <w:rPr>
                <w:sz w:val="12"/>
                <w:szCs w:val="12"/>
              </w:rPr>
              <w:t>Охват населения  библиотечным обслуживанием (процент)</w:t>
            </w:r>
          </w:p>
        </w:tc>
        <w:tc>
          <w:tcPr>
            <w:tcW w:w="0" w:type="auto"/>
          </w:tcPr>
          <w:p w:rsidR="000455C0" w:rsidRPr="00616DB3" w:rsidRDefault="000455C0" w:rsidP="000455C0">
            <w:pPr>
              <w:jc w:val="center"/>
              <w:rPr>
                <w:sz w:val="12"/>
                <w:szCs w:val="12"/>
              </w:rPr>
            </w:pPr>
            <w:r w:rsidRPr="00616DB3">
              <w:rPr>
                <w:sz w:val="12"/>
                <w:szCs w:val="12"/>
              </w:rPr>
              <w:t>68</w:t>
            </w:r>
          </w:p>
        </w:tc>
        <w:tc>
          <w:tcPr>
            <w:tcW w:w="0" w:type="auto"/>
          </w:tcPr>
          <w:p w:rsidR="000455C0" w:rsidRPr="00616DB3" w:rsidRDefault="000455C0" w:rsidP="000455C0">
            <w:pPr>
              <w:jc w:val="center"/>
              <w:rPr>
                <w:sz w:val="12"/>
                <w:szCs w:val="12"/>
              </w:rPr>
            </w:pPr>
            <w:r w:rsidRPr="00616DB3">
              <w:rPr>
                <w:sz w:val="12"/>
                <w:szCs w:val="12"/>
              </w:rPr>
              <w:t>69</w:t>
            </w:r>
          </w:p>
        </w:tc>
        <w:tc>
          <w:tcPr>
            <w:tcW w:w="0" w:type="auto"/>
          </w:tcPr>
          <w:p w:rsidR="000455C0" w:rsidRPr="00616DB3" w:rsidRDefault="000455C0" w:rsidP="000455C0">
            <w:pPr>
              <w:jc w:val="center"/>
              <w:rPr>
                <w:sz w:val="12"/>
                <w:szCs w:val="12"/>
              </w:rPr>
            </w:pPr>
            <w:r w:rsidRPr="00616DB3">
              <w:rPr>
                <w:sz w:val="12"/>
                <w:szCs w:val="12"/>
              </w:rPr>
              <w:t>70</w:t>
            </w:r>
          </w:p>
        </w:tc>
        <w:tc>
          <w:tcPr>
            <w:tcW w:w="0" w:type="auto"/>
          </w:tcPr>
          <w:p w:rsidR="000455C0" w:rsidRPr="00616DB3" w:rsidRDefault="000455C0" w:rsidP="000455C0">
            <w:pPr>
              <w:jc w:val="center"/>
              <w:rPr>
                <w:sz w:val="12"/>
                <w:szCs w:val="12"/>
              </w:rPr>
            </w:pPr>
            <w:r w:rsidRPr="00616DB3">
              <w:rPr>
                <w:sz w:val="12"/>
                <w:szCs w:val="12"/>
              </w:rPr>
              <w:t>71</w:t>
            </w:r>
          </w:p>
        </w:tc>
        <w:tc>
          <w:tcPr>
            <w:tcW w:w="0" w:type="auto"/>
          </w:tcPr>
          <w:p w:rsidR="000455C0" w:rsidRPr="00616DB3" w:rsidRDefault="000455C0" w:rsidP="000455C0">
            <w:pPr>
              <w:jc w:val="center"/>
              <w:rPr>
                <w:sz w:val="12"/>
                <w:szCs w:val="12"/>
              </w:rPr>
            </w:pPr>
            <w:r w:rsidRPr="00616DB3">
              <w:rPr>
                <w:sz w:val="12"/>
                <w:szCs w:val="12"/>
              </w:rPr>
              <w:t>71</w:t>
            </w:r>
          </w:p>
        </w:tc>
        <w:tc>
          <w:tcPr>
            <w:tcW w:w="0" w:type="auto"/>
          </w:tcPr>
          <w:p w:rsidR="000455C0" w:rsidRPr="00616DB3" w:rsidRDefault="000455C0" w:rsidP="000455C0">
            <w:pPr>
              <w:jc w:val="center"/>
              <w:rPr>
                <w:sz w:val="12"/>
                <w:szCs w:val="12"/>
              </w:rPr>
            </w:pPr>
            <w:r w:rsidRPr="00616DB3">
              <w:rPr>
                <w:sz w:val="12"/>
                <w:szCs w:val="12"/>
              </w:rPr>
              <w:t>71</w:t>
            </w:r>
          </w:p>
        </w:tc>
        <w:tc>
          <w:tcPr>
            <w:tcW w:w="0" w:type="auto"/>
          </w:tcPr>
          <w:p w:rsidR="000455C0" w:rsidRPr="00616DB3" w:rsidRDefault="000455C0" w:rsidP="000455C0">
            <w:pPr>
              <w:jc w:val="center"/>
              <w:rPr>
                <w:sz w:val="12"/>
                <w:szCs w:val="12"/>
              </w:rPr>
            </w:pPr>
            <w:r w:rsidRPr="00616DB3">
              <w:rPr>
                <w:sz w:val="12"/>
                <w:szCs w:val="12"/>
              </w:rPr>
              <w:t>71</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rPr>
                <w:sz w:val="12"/>
                <w:szCs w:val="12"/>
              </w:rPr>
            </w:pPr>
            <w:r w:rsidRPr="00616DB3">
              <w:rPr>
                <w:sz w:val="12"/>
                <w:szCs w:val="12"/>
              </w:rPr>
              <w:t>Доля  населения в возрасте от 6 до 18 лет, получающего услуги дополнительного образования в сфере культуры и искусства (процент)</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c>
          <w:tcPr>
            <w:tcW w:w="0" w:type="auto"/>
          </w:tcPr>
          <w:p w:rsidR="000455C0" w:rsidRPr="00616DB3" w:rsidRDefault="000455C0" w:rsidP="000455C0">
            <w:pPr>
              <w:jc w:val="center"/>
              <w:rPr>
                <w:sz w:val="12"/>
                <w:szCs w:val="12"/>
              </w:rPr>
            </w:pPr>
            <w:r w:rsidRPr="00616DB3">
              <w:rPr>
                <w:sz w:val="12"/>
                <w:szCs w:val="12"/>
              </w:rPr>
              <w:t>14</w:t>
            </w:r>
          </w:p>
        </w:tc>
      </w:tr>
    </w:tbl>
    <w:p w:rsidR="000455C0" w:rsidRPr="00616DB3" w:rsidRDefault="000455C0" w:rsidP="000455C0">
      <w:pPr>
        <w:jc w:val="both"/>
        <w:rPr>
          <w:sz w:val="16"/>
          <w:szCs w:val="16"/>
        </w:rPr>
      </w:pPr>
    </w:p>
    <w:p w:rsidR="000455C0" w:rsidRPr="00616DB3" w:rsidRDefault="000455C0" w:rsidP="000455C0">
      <w:pPr>
        <w:jc w:val="both"/>
        <w:rPr>
          <w:sz w:val="16"/>
          <w:szCs w:val="16"/>
        </w:rPr>
      </w:pPr>
      <w:r w:rsidRPr="00616DB3">
        <w:rPr>
          <w:sz w:val="16"/>
          <w:szCs w:val="16"/>
        </w:rPr>
        <w:t xml:space="preserve">Применение программного метода сопряжено с возможными рисками реализации Программы - досрочное прекращение выполнения Программы. </w:t>
      </w:r>
    </w:p>
    <w:p w:rsidR="000455C0" w:rsidRPr="00616DB3" w:rsidRDefault="000455C0" w:rsidP="000455C0">
      <w:pPr>
        <w:jc w:val="both"/>
        <w:rPr>
          <w:sz w:val="16"/>
          <w:szCs w:val="16"/>
        </w:rPr>
      </w:pPr>
      <w:r w:rsidRPr="00616DB3">
        <w:rPr>
          <w:sz w:val="16"/>
          <w:szCs w:val="16"/>
        </w:rPr>
        <w:t xml:space="preserve">Условием досрочного  прекращения Программы может стать  изменение социальной и экономической ситуации в стране, выявление новых  приоритетов при решении задач социально-экономического развития Солецкого района, а так же неэффективное управление Программой, при котором невозможно достичь  поставленных целей. К внешним факторам риска можно отнести социальные факторы,  обусловленные  недостатком квалифицированных кадров и финансово-экономические риски, связанные с  сокращением в ходе реализации Программы,  объёмов бюджетных средств. </w:t>
      </w:r>
    </w:p>
    <w:p w:rsidR="000455C0" w:rsidRPr="00616DB3" w:rsidRDefault="000455C0" w:rsidP="000455C0">
      <w:pPr>
        <w:jc w:val="both"/>
        <w:rPr>
          <w:sz w:val="16"/>
          <w:szCs w:val="16"/>
        </w:rPr>
      </w:pPr>
      <w:r w:rsidRPr="00616DB3">
        <w:rPr>
          <w:sz w:val="16"/>
          <w:szCs w:val="16"/>
        </w:rPr>
        <w:t>Правовые риски - изменение порядка формирования и финансирования муниципальных программ. Для снижения возможности возникновения указанных рисков следует проводить постоянный анализ рисков, мониторинг реализации Программы и осуществлять оперативное регулирование меняющихся условий реализации Программы.</w:t>
      </w:r>
    </w:p>
    <w:p w:rsidR="000455C0" w:rsidRPr="00616DB3" w:rsidRDefault="000455C0" w:rsidP="000455C0">
      <w:pPr>
        <w:jc w:val="both"/>
        <w:rPr>
          <w:sz w:val="16"/>
          <w:szCs w:val="16"/>
        </w:rPr>
      </w:pPr>
    </w:p>
    <w:p w:rsidR="000455C0" w:rsidRPr="00616DB3" w:rsidRDefault="000455C0" w:rsidP="000455C0">
      <w:pPr>
        <w:pStyle w:val="af8"/>
        <w:ind w:left="0"/>
        <w:jc w:val="center"/>
        <w:rPr>
          <w:b/>
          <w:sz w:val="16"/>
          <w:szCs w:val="16"/>
        </w:rPr>
      </w:pPr>
      <w:r w:rsidRPr="00616DB3">
        <w:rPr>
          <w:b/>
          <w:sz w:val="16"/>
          <w:szCs w:val="16"/>
        </w:rPr>
        <w:t xml:space="preserve">Механизм управления реализацией  муниципальной Программы </w:t>
      </w:r>
    </w:p>
    <w:p w:rsidR="000455C0" w:rsidRPr="00616DB3" w:rsidRDefault="000455C0" w:rsidP="000455C0">
      <w:pPr>
        <w:jc w:val="both"/>
        <w:rPr>
          <w:sz w:val="16"/>
          <w:szCs w:val="16"/>
        </w:rPr>
      </w:pPr>
    </w:p>
    <w:p w:rsidR="000455C0" w:rsidRPr="00616DB3" w:rsidRDefault="000455C0" w:rsidP="000455C0">
      <w:pPr>
        <w:jc w:val="both"/>
        <w:rPr>
          <w:sz w:val="16"/>
          <w:szCs w:val="16"/>
        </w:rPr>
      </w:pPr>
      <w:r w:rsidRPr="00616DB3">
        <w:rPr>
          <w:sz w:val="16"/>
          <w:szCs w:val="16"/>
        </w:rPr>
        <w:t xml:space="preserve">         Разработку Программы, системы реализации мероприятий,  управление  Программой, в т.ч. текущий  контроль по ее реализации, функции по ведению мониторинга и предоставление ежеквартальной и годовой отчетности о ходе выполнения Программы осуществляет  отдел культуры и молодёжной политики Администрации  муниципального района. Ответственный исполнитель муниципальной программы совместно с соисполнителями до 5 июля текущего года и до 20 февраля года, следующего за отчетным, готовит полугодовой и годовой отчеты о ходе реализации муниципальной программы. </w:t>
      </w:r>
    </w:p>
    <w:p w:rsidR="000455C0" w:rsidRPr="00616DB3" w:rsidRDefault="000455C0" w:rsidP="000455C0">
      <w:pPr>
        <w:jc w:val="both"/>
        <w:rPr>
          <w:sz w:val="16"/>
          <w:szCs w:val="16"/>
        </w:rPr>
      </w:pPr>
      <w:r w:rsidRPr="00616DB3">
        <w:rPr>
          <w:sz w:val="16"/>
          <w:szCs w:val="16"/>
        </w:rPr>
        <w:t>Обеспечивает их согласование с заместителем Главы администрации- председателем комитета по социальной защите Администрации муниципального района и представляет его в отдел по организационным и общим вопросам Администрации муниципального района. Расчет интегральной оценки эффективности реализации программы составляется ежегодно до 20 февраля года, следующего за отчётным.</w:t>
      </w:r>
    </w:p>
    <w:p w:rsidR="000455C0" w:rsidRPr="00616DB3" w:rsidRDefault="000455C0" w:rsidP="000455C0">
      <w:pPr>
        <w:pStyle w:val="ConsPlusNormal"/>
        <w:widowControl/>
        <w:ind w:firstLine="0"/>
        <w:jc w:val="both"/>
        <w:rPr>
          <w:rFonts w:ascii="Times New Roman" w:hAnsi="Times New Roman" w:cs="Times New Roman"/>
          <w:sz w:val="16"/>
          <w:szCs w:val="16"/>
        </w:rPr>
      </w:pPr>
      <w:r w:rsidRPr="00616DB3">
        <w:rPr>
          <w:rFonts w:ascii="Times New Roman" w:hAnsi="Times New Roman" w:cs="Times New Roman"/>
          <w:sz w:val="16"/>
          <w:szCs w:val="16"/>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0455C0" w:rsidRPr="00616DB3" w:rsidRDefault="000455C0" w:rsidP="000455C0">
      <w:pPr>
        <w:pStyle w:val="ConsPlusNormal"/>
        <w:widowControl/>
        <w:ind w:firstLine="0"/>
        <w:jc w:val="both"/>
        <w:rPr>
          <w:rFonts w:ascii="Times New Roman" w:hAnsi="Times New Roman" w:cs="Times New Roman"/>
          <w:sz w:val="16"/>
          <w:szCs w:val="16"/>
        </w:rPr>
      </w:pPr>
    </w:p>
    <w:p w:rsidR="000455C0" w:rsidRPr="00616DB3" w:rsidRDefault="000455C0" w:rsidP="000455C0">
      <w:pPr>
        <w:jc w:val="center"/>
        <w:rPr>
          <w:b/>
          <w:sz w:val="16"/>
          <w:szCs w:val="16"/>
        </w:rPr>
      </w:pPr>
    </w:p>
    <w:p w:rsidR="000455C0" w:rsidRPr="00616DB3" w:rsidRDefault="000455C0" w:rsidP="000455C0">
      <w:pPr>
        <w:jc w:val="center"/>
        <w:rPr>
          <w:b/>
          <w:sz w:val="16"/>
          <w:szCs w:val="16"/>
        </w:rPr>
      </w:pPr>
      <w:r w:rsidRPr="00616DB3">
        <w:rPr>
          <w:b/>
          <w:sz w:val="16"/>
          <w:szCs w:val="16"/>
        </w:rPr>
        <w:t xml:space="preserve"> Мероприятия муниципальной программы</w:t>
      </w:r>
    </w:p>
    <w:p w:rsidR="000455C0" w:rsidRPr="00616DB3" w:rsidRDefault="000455C0" w:rsidP="000455C0">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
        <w:gridCol w:w="508"/>
        <w:gridCol w:w="463"/>
        <w:gridCol w:w="333"/>
        <w:gridCol w:w="484"/>
        <w:gridCol w:w="499"/>
        <w:gridCol w:w="325"/>
        <w:gridCol w:w="325"/>
        <w:gridCol w:w="344"/>
        <w:gridCol w:w="344"/>
        <w:gridCol w:w="344"/>
        <w:gridCol w:w="344"/>
        <w:gridCol w:w="344"/>
      </w:tblGrid>
      <w:tr w:rsidR="00616DB3" w:rsidRPr="00616DB3" w:rsidTr="000455C0">
        <w:trPr>
          <w:trHeight w:val="169"/>
        </w:trPr>
        <w:tc>
          <w:tcPr>
            <w:tcW w:w="0" w:type="auto"/>
            <w:vMerge w:val="restart"/>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п/п</w:t>
            </w:r>
          </w:p>
        </w:tc>
        <w:tc>
          <w:tcPr>
            <w:tcW w:w="0" w:type="auto"/>
            <w:vMerge w:val="restart"/>
          </w:tcPr>
          <w:p w:rsidR="000455C0" w:rsidRPr="00616DB3" w:rsidRDefault="000455C0" w:rsidP="000455C0">
            <w:pPr>
              <w:jc w:val="center"/>
              <w:rPr>
                <w:sz w:val="12"/>
                <w:szCs w:val="12"/>
              </w:rPr>
            </w:pPr>
            <w:r w:rsidRPr="00616DB3">
              <w:rPr>
                <w:sz w:val="12"/>
                <w:szCs w:val="12"/>
              </w:rPr>
              <w:t>Наименование мероприятия</w:t>
            </w:r>
          </w:p>
        </w:tc>
        <w:tc>
          <w:tcPr>
            <w:tcW w:w="0" w:type="auto"/>
            <w:vMerge w:val="restart"/>
          </w:tcPr>
          <w:p w:rsidR="000455C0" w:rsidRPr="00616DB3" w:rsidRDefault="000455C0" w:rsidP="000455C0">
            <w:pPr>
              <w:jc w:val="center"/>
              <w:rPr>
                <w:sz w:val="12"/>
                <w:szCs w:val="12"/>
              </w:rPr>
            </w:pPr>
            <w:r w:rsidRPr="00616DB3">
              <w:rPr>
                <w:sz w:val="12"/>
                <w:szCs w:val="12"/>
              </w:rPr>
              <w:t>Исполнитель</w:t>
            </w:r>
          </w:p>
        </w:tc>
        <w:tc>
          <w:tcPr>
            <w:tcW w:w="0" w:type="auto"/>
            <w:vMerge w:val="restart"/>
          </w:tcPr>
          <w:p w:rsidR="000455C0" w:rsidRPr="00616DB3" w:rsidRDefault="000455C0" w:rsidP="000455C0">
            <w:pPr>
              <w:jc w:val="center"/>
              <w:rPr>
                <w:sz w:val="12"/>
                <w:szCs w:val="12"/>
              </w:rPr>
            </w:pPr>
            <w:r w:rsidRPr="00616DB3">
              <w:rPr>
                <w:sz w:val="12"/>
                <w:szCs w:val="12"/>
              </w:rPr>
              <w:t>Срок</w:t>
            </w:r>
          </w:p>
          <w:p w:rsidR="000455C0" w:rsidRPr="00616DB3" w:rsidRDefault="000455C0" w:rsidP="000455C0">
            <w:pPr>
              <w:jc w:val="center"/>
              <w:rPr>
                <w:sz w:val="12"/>
                <w:szCs w:val="12"/>
              </w:rPr>
            </w:pPr>
            <w:r w:rsidRPr="00616DB3">
              <w:rPr>
                <w:sz w:val="12"/>
                <w:szCs w:val="12"/>
              </w:rPr>
              <w:t>реалии</w:t>
            </w:r>
          </w:p>
          <w:p w:rsidR="000455C0" w:rsidRPr="00616DB3" w:rsidRDefault="000455C0" w:rsidP="000455C0">
            <w:pPr>
              <w:jc w:val="center"/>
              <w:rPr>
                <w:sz w:val="12"/>
                <w:szCs w:val="12"/>
              </w:rPr>
            </w:pPr>
            <w:proofErr w:type="spellStart"/>
            <w:r w:rsidRPr="00616DB3">
              <w:rPr>
                <w:sz w:val="12"/>
                <w:szCs w:val="12"/>
              </w:rPr>
              <w:t>зации</w:t>
            </w:r>
            <w:proofErr w:type="spellEnd"/>
          </w:p>
        </w:tc>
        <w:tc>
          <w:tcPr>
            <w:tcW w:w="0" w:type="auto"/>
            <w:vMerge w:val="restart"/>
          </w:tcPr>
          <w:p w:rsidR="000455C0" w:rsidRPr="00616DB3" w:rsidRDefault="000455C0" w:rsidP="000455C0">
            <w:pPr>
              <w:jc w:val="center"/>
              <w:rPr>
                <w:sz w:val="12"/>
                <w:szCs w:val="12"/>
              </w:rPr>
            </w:pPr>
            <w:r w:rsidRPr="00616DB3">
              <w:rPr>
                <w:sz w:val="12"/>
                <w:szCs w:val="12"/>
              </w:rPr>
              <w:t>Целевой показатель (номер целевого показателя из паспорта муниципальной программы)</w:t>
            </w:r>
          </w:p>
        </w:tc>
        <w:tc>
          <w:tcPr>
            <w:tcW w:w="0" w:type="auto"/>
            <w:vMerge w:val="restart"/>
          </w:tcPr>
          <w:p w:rsidR="000455C0" w:rsidRPr="00616DB3" w:rsidRDefault="000455C0" w:rsidP="000455C0">
            <w:pPr>
              <w:jc w:val="center"/>
              <w:rPr>
                <w:sz w:val="12"/>
                <w:szCs w:val="12"/>
              </w:rPr>
            </w:pPr>
            <w:proofErr w:type="spellStart"/>
            <w:r w:rsidRPr="00616DB3">
              <w:rPr>
                <w:sz w:val="12"/>
                <w:szCs w:val="12"/>
              </w:rPr>
              <w:t>Источ</w:t>
            </w:r>
            <w:proofErr w:type="spellEnd"/>
          </w:p>
          <w:p w:rsidR="000455C0" w:rsidRPr="00616DB3" w:rsidRDefault="000455C0" w:rsidP="000455C0">
            <w:pPr>
              <w:jc w:val="center"/>
              <w:rPr>
                <w:sz w:val="12"/>
                <w:szCs w:val="12"/>
              </w:rPr>
            </w:pPr>
            <w:r w:rsidRPr="00616DB3">
              <w:rPr>
                <w:sz w:val="12"/>
                <w:szCs w:val="12"/>
              </w:rPr>
              <w:t xml:space="preserve">ник </w:t>
            </w:r>
            <w:proofErr w:type="spellStart"/>
            <w:r w:rsidRPr="00616DB3">
              <w:rPr>
                <w:sz w:val="12"/>
                <w:szCs w:val="12"/>
              </w:rPr>
              <w:t>финан</w:t>
            </w:r>
            <w:proofErr w:type="spellEnd"/>
          </w:p>
          <w:p w:rsidR="000455C0" w:rsidRPr="00616DB3" w:rsidRDefault="000455C0" w:rsidP="000455C0">
            <w:pPr>
              <w:jc w:val="center"/>
              <w:rPr>
                <w:sz w:val="12"/>
                <w:szCs w:val="12"/>
              </w:rPr>
            </w:pPr>
            <w:proofErr w:type="spellStart"/>
            <w:r w:rsidRPr="00616DB3">
              <w:rPr>
                <w:sz w:val="12"/>
                <w:szCs w:val="12"/>
              </w:rPr>
              <w:t>сирования</w:t>
            </w:r>
            <w:proofErr w:type="spellEnd"/>
          </w:p>
        </w:tc>
        <w:tc>
          <w:tcPr>
            <w:tcW w:w="0" w:type="auto"/>
            <w:gridSpan w:val="7"/>
          </w:tcPr>
          <w:p w:rsidR="000455C0" w:rsidRPr="00616DB3" w:rsidRDefault="000455C0" w:rsidP="000455C0">
            <w:pPr>
              <w:jc w:val="center"/>
              <w:rPr>
                <w:sz w:val="12"/>
                <w:szCs w:val="12"/>
              </w:rPr>
            </w:pPr>
            <w:r w:rsidRPr="00616DB3">
              <w:rPr>
                <w:sz w:val="12"/>
                <w:szCs w:val="12"/>
              </w:rPr>
              <w:t>Объём финансирования по годам</w:t>
            </w:r>
          </w:p>
          <w:p w:rsidR="000455C0" w:rsidRPr="00616DB3" w:rsidRDefault="000455C0" w:rsidP="000455C0">
            <w:pPr>
              <w:jc w:val="center"/>
              <w:rPr>
                <w:sz w:val="12"/>
                <w:szCs w:val="12"/>
              </w:rPr>
            </w:pPr>
            <w:r w:rsidRPr="00616DB3">
              <w:rPr>
                <w:sz w:val="12"/>
                <w:szCs w:val="12"/>
              </w:rPr>
              <w:t xml:space="preserve"> (тыс. руб.)</w:t>
            </w:r>
          </w:p>
        </w:tc>
      </w:tr>
      <w:tr w:rsidR="00616DB3" w:rsidRPr="00616DB3" w:rsidTr="000455C0">
        <w:trPr>
          <w:trHeight w:val="1170"/>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w:t>
            </w:r>
          </w:p>
        </w:tc>
        <w:tc>
          <w:tcPr>
            <w:tcW w:w="0" w:type="auto"/>
          </w:tcPr>
          <w:p w:rsidR="000455C0" w:rsidRPr="00616DB3" w:rsidRDefault="000455C0" w:rsidP="000455C0">
            <w:pPr>
              <w:jc w:val="center"/>
              <w:rPr>
                <w:sz w:val="12"/>
                <w:szCs w:val="12"/>
              </w:rPr>
            </w:pPr>
            <w:r w:rsidRPr="00616DB3">
              <w:rPr>
                <w:sz w:val="12"/>
                <w:szCs w:val="12"/>
              </w:rPr>
              <w:t>2015</w:t>
            </w:r>
          </w:p>
        </w:tc>
        <w:tc>
          <w:tcPr>
            <w:tcW w:w="0" w:type="auto"/>
          </w:tcPr>
          <w:p w:rsidR="000455C0" w:rsidRPr="00616DB3" w:rsidRDefault="000455C0" w:rsidP="000455C0">
            <w:pPr>
              <w:jc w:val="center"/>
              <w:rPr>
                <w:sz w:val="12"/>
                <w:szCs w:val="12"/>
              </w:rPr>
            </w:pPr>
            <w:r w:rsidRPr="00616DB3">
              <w:rPr>
                <w:sz w:val="12"/>
                <w:szCs w:val="12"/>
              </w:rPr>
              <w:t>2016</w:t>
            </w:r>
          </w:p>
        </w:tc>
        <w:tc>
          <w:tcPr>
            <w:tcW w:w="0" w:type="auto"/>
          </w:tcPr>
          <w:p w:rsidR="000455C0" w:rsidRPr="00616DB3" w:rsidRDefault="000455C0" w:rsidP="000455C0">
            <w:pPr>
              <w:jc w:val="center"/>
              <w:rPr>
                <w:sz w:val="12"/>
                <w:szCs w:val="12"/>
              </w:rPr>
            </w:pPr>
            <w:r w:rsidRPr="00616DB3">
              <w:rPr>
                <w:sz w:val="12"/>
                <w:szCs w:val="12"/>
              </w:rPr>
              <w:t>2017</w:t>
            </w:r>
          </w:p>
        </w:tc>
        <w:tc>
          <w:tcPr>
            <w:tcW w:w="0" w:type="auto"/>
          </w:tcPr>
          <w:p w:rsidR="000455C0" w:rsidRPr="00616DB3" w:rsidRDefault="000455C0" w:rsidP="000455C0">
            <w:pPr>
              <w:jc w:val="center"/>
              <w:rPr>
                <w:sz w:val="12"/>
                <w:szCs w:val="12"/>
              </w:rPr>
            </w:pPr>
            <w:r w:rsidRPr="00616DB3">
              <w:rPr>
                <w:sz w:val="12"/>
                <w:szCs w:val="12"/>
              </w:rPr>
              <w:t>2018</w:t>
            </w:r>
          </w:p>
        </w:tc>
        <w:tc>
          <w:tcPr>
            <w:tcW w:w="0" w:type="auto"/>
          </w:tcPr>
          <w:p w:rsidR="000455C0" w:rsidRPr="00616DB3" w:rsidRDefault="000455C0" w:rsidP="000455C0">
            <w:pPr>
              <w:jc w:val="center"/>
              <w:rPr>
                <w:sz w:val="12"/>
                <w:szCs w:val="12"/>
              </w:rPr>
            </w:pPr>
            <w:r w:rsidRPr="00616DB3">
              <w:rPr>
                <w:sz w:val="12"/>
                <w:szCs w:val="12"/>
              </w:rPr>
              <w:t>2019</w:t>
            </w:r>
          </w:p>
        </w:tc>
        <w:tc>
          <w:tcPr>
            <w:tcW w:w="0" w:type="auto"/>
          </w:tcPr>
          <w:p w:rsidR="000455C0" w:rsidRPr="00616DB3" w:rsidRDefault="000455C0" w:rsidP="000455C0">
            <w:pPr>
              <w:jc w:val="center"/>
              <w:rPr>
                <w:sz w:val="12"/>
                <w:szCs w:val="12"/>
              </w:rPr>
            </w:pPr>
            <w:r w:rsidRPr="00616DB3">
              <w:rPr>
                <w:sz w:val="12"/>
                <w:szCs w:val="12"/>
              </w:rPr>
              <w:t>2020</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jc w:val="center"/>
              <w:rPr>
                <w:sz w:val="12"/>
                <w:szCs w:val="12"/>
              </w:rPr>
            </w:pPr>
            <w:r w:rsidRPr="00616DB3">
              <w:rPr>
                <w:sz w:val="12"/>
                <w:szCs w:val="12"/>
              </w:rPr>
              <w:t>4.</w:t>
            </w:r>
          </w:p>
        </w:tc>
        <w:tc>
          <w:tcPr>
            <w:tcW w:w="0" w:type="auto"/>
          </w:tcPr>
          <w:p w:rsidR="000455C0" w:rsidRPr="00616DB3" w:rsidRDefault="000455C0" w:rsidP="000455C0">
            <w:pPr>
              <w:jc w:val="center"/>
              <w:rPr>
                <w:sz w:val="12"/>
                <w:szCs w:val="12"/>
              </w:rPr>
            </w:pPr>
            <w:r w:rsidRPr="00616DB3">
              <w:rPr>
                <w:sz w:val="12"/>
                <w:szCs w:val="12"/>
              </w:rPr>
              <w:t>5.</w:t>
            </w:r>
          </w:p>
        </w:tc>
        <w:tc>
          <w:tcPr>
            <w:tcW w:w="0" w:type="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jc w:val="center"/>
              <w:rPr>
                <w:sz w:val="12"/>
                <w:szCs w:val="12"/>
              </w:rPr>
            </w:pPr>
            <w:r w:rsidRPr="00616DB3">
              <w:rPr>
                <w:sz w:val="12"/>
                <w:szCs w:val="12"/>
              </w:rPr>
              <w:t>7.</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9.</w:t>
            </w:r>
          </w:p>
        </w:tc>
        <w:tc>
          <w:tcPr>
            <w:tcW w:w="0" w:type="auto"/>
          </w:tcPr>
          <w:p w:rsidR="000455C0" w:rsidRPr="00616DB3" w:rsidRDefault="000455C0" w:rsidP="000455C0">
            <w:pPr>
              <w:jc w:val="center"/>
              <w:rPr>
                <w:sz w:val="12"/>
                <w:szCs w:val="12"/>
              </w:rPr>
            </w:pPr>
            <w:r w:rsidRPr="00616DB3">
              <w:rPr>
                <w:sz w:val="12"/>
                <w:szCs w:val="12"/>
              </w:rPr>
              <w:t>10.</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12.</w:t>
            </w:r>
          </w:p>
        </w:tc>
        <w:tc>
          <w:tcPr>
            <w:tcW w:w="0" w:type="auto"/>
          </w:tcPr>
          <w:p w:rsidR="000455C0" w:rsidRPr="00616DB3" w:rsidRDefault="000455C0" w:rsidP="000455C0">
            <w:pPr>
              <w:jc w:val="center"/>
              <w:rPr>
                <w:sz w:val="12"/>
                <w:szCs w:val="12"/>
              </w:rPr>
            </w:pPr>
            <w:r w:rsidRPr="00616DB3">
              <w:rPr>
                <w:sz w:val="12"/>
                <w:szCs w:val="12"/>
              </w:rPr>
              <w:t>13.</w:t>
            </w:r>
          </w:p>
        </w:tc>
      </w:tr>
      <w:tr w:rsidR="00616DB3" w:rsidRPr="00616DB3" w:rsidTr="000455C0">
        <w:trPr>
          <w:trHeight w:val="625"/>
        </w:trPr>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Реализация подпрограммы «Обеспечение реализации муниципальной программы Солецкого муниципального района «Развитие культуры Солецкого муни</w:t>
            </w:r>
            <w:r w:rsidRPr="00616DB3">
              <w:rPr>
                <w:sz w:val="12"/>
                <w:szCs w:val="12"/>
              </w:rPr>
              <w:lastRenderedPageBreak/>
              <w:t>ципального района на 2014-2020 годы»</w:t>
            </w:r>
          </w:p>
        </w:tc>
        <w:tc>
          <w:tcPr>
            <w:tcW w:w="0" w:type="auto"/>
          </w:tcPr>
          <w:p w:rsidR="000455C0" w:rsidRPr="00616DB3" w:rsidRDefault="000455C0" w:rsidP="000455C0">
            <w:pPr>
              <w:jc w:val="center"/>
              <w:rPr>
                <w:sz w:val="12"/>
                <w:szCs w:val="12"/>
              </w:rPr>
            </w:pPr>
            <w:r w:rsidRPr="00616DB3">
              <w:rPr>
                <w:sz w:val="12"/>
                <w:szCs w:val="12"/>
              </w:rPr>
              <w:t>отдел культуры</w:t>
            </w:r>
          </w:p>
          <w:p w:rsidR="000455C0" w:rsidRPr="00616DB3" w:rsidRDefault="000455C0" w:rsidP="000455C0">
            <w:pPr>
              <w:jc w:val="center"/>
              <w:rPr>
                <w:sz w:val="12"/>
                <w:szCs w:val="12"/>
              </w:rPr>
            </w:pPr>
            <w:r w:rsidRPr="00616DB3">
              <w:rPr>
                <w:sz w:val="12"/>
                <w:szCs w:val="12"/>
              </w:rPr>
              <w:t xml:space="preserve">и </w:t>
            </w:r>
            <w:proofErr w:type="spellStart"/>
            <w:r w:rsidRPr="00616DB3">
              <w:rPr>
                <w:sz w:val="12"/>
                <w:szCs w:val="12"/>
              </w:rPr>
              <w:t>молодеж</w:t>
            </w:r>
            <w:proofErr w:type="spellEnd"/>
          </w:p>
          <w:p w:rsidR="000455C0" w:rsidRPr="00616DB3" w:rsidRDefault="000455C0" w:rsidP="000455C0">
            <w:pPr>
              <w:jc w:val="center"/>
              <w:rPr>
                <w:sz w:val="12"/>
                <w:szCs w:val="12"/>
              </w:rPr>
            </w:pPr>
            <w:r w:rsidRPr="00616DB3">
              <w:rPr>
                <w:sz w:val="12"/>
                <w:szCs w:val="12"/>
              </w:rPr>
              <w:t xml:space="preserve">ной политики </w:t>
            </w:r>
          </w:p>
        </w:tc>
        <w:tc>
          <w:tcPr>
            <w:tcW w:w="0" w:type="auto"/>
          </w:tcPr>
          <w:p w:rsidR="000455C0" w:rsidRPr="00616DB3" w:rsidRDefault="000455C0" w:rsidP="000455C0">
            <w:pPr>
              <w:jc w:val="center"/>
              <w:rPr>
                <w:sz w:val="12"/>
                <w:szCs w:val="12"/>
              </w:rPr>
            </w:pPr>
            <w:r w:rsidRPr="00616DB3">
              <w:rPr>
                <w:sz w:val="12"/>
                <w:szCs w:val="12"/>
              </w:rPr>
              <w:t>2014-2020 годы</w:t>
            </w:r>
          </w:p>
        </w:tc>
        <w:tc>
          <w:tcPr>
            <w:tcW w:w="0" w:type="auto"/>
          </w:tcPr>
          <w:p w:rsidR="000455C0" w:rsidRPr="00616DB3" w:rsidRDefault="000455C0" w:rsidP="000455C0">
            <w:pPr>
              <w:jc w:val="center"/>
              <w:rPr>
                <w:sz w:val="12"/>
                <w:szCs w:val="12"/>
              </w:rPr>
            </w:pPr>
            <w:r w:rsidRPr="00616DB3">
              <w:rPr>
                <w:sz w:val="12"/>
                <w:szCs w:val="12"/>
              </w:rPr>
              <w:t>1.1.1</w:t>
            </w:r>
          </w:p>
          <w:p w:rsidR="000455C0" w:rsidRPr="00616DB3" w:rsidRDefault="000455C0" w:rsidP="000455C0">
            <w:pPr>
              <w:jc w:val="center"/>
              <w:rPr>
                <w:sz w:val="12"/>
                <w:szCs w:val="12"/>
              </w:rPr>
            </w:pPr>
            <w:r w:rsidRPr="00616DB3">
              <w:rPr>
                <w:sz w:val="12"/>
                <w:szCs w:val="12"/>
              </w:rPr>
              <w:t>1.2.1</w:t>
            </w:r>
          </w:p>
          <w:p w:rsidR="000455C0" w:rsidRPr="00616DB3" w:rsidRDefault="000455C0" w:rsidP="000455C0">
            <w:pPr>
              <w:rPr>
                <w:sz w:val="12"/>
                <w:szCs w:val="12"/>
              </w:rPr>
            </w:pPr>
            <w:r w:rsidRPr="00616DB3">
              <w:rPr>
                <w:sz w:val="12"/>
                <w:szCs w:val="12"/>
              </w:rPr>
              <w:t xml:space="preserve">   1.3.1</w:t>
            </w:r>
          </w:p>
          <w:p w:rsidR="000455C0" w:rsidRPr="00616DB3" w:rsidRDefault="000455C0" w:rsidP="000455C0">
            <w:pPr>
              <w:rPr>
                <w:sz w:val="12"/>
                <w:szCs w:val="12"/>
              </w:rPr>
            </w:pPr>
            <w:r w:rsidRPr="00616DB3">
              <w:rPr>
                <w:sz w:val="12"/>
                <w:szCs w:val="12"/>
              </w:rPr>
              <w:t xml:space="preserve">   1.3.2</w:t>
            </w:r>
          </w:p>
          <w:p w:rsidR="000455C0" w:rsidRPr="00616DB3" w:rsidRDefault="000455C0" w:rsidP="000455C0">
            <w:pPr>
              <w:rPr>
                <w:sz w:val="12"/>
                <w:szCs w:val="12"/>
              </w:rPr>
            </w:pPr>
            <w:r w:rsidRPr="00616DB3">
              <w:rPr>
                <w:sz w:val="12"/>
                <w:szCs w:val="12"/>
              </w:rPr>
              <w:t xml:space="preserve">   1.3.3</w:t>
            </w:r>
          </w:p>
          <w:p w:rsidR="000455C0" w:rsidRPr="00616DB3" w:rsidRDefault="000455C0" w:rsidP="000455C0">
            <w:pPr>
              <w:rPr>
                <w:sz w:val="12"/>
                <w:szCs w:val="12"/>
                <w:lang w:val="en-US"/>
              </w:rPr>
            </w:pPr>
            <w:r w:rsidRPr="00616DB3">
              <w:rPr>
                <w:sz w:val="12"/>
                <w:szCs w:val="12"/>
              </w:rPr>
              <w:t xml:space="preserve">   </w:t>
            </w:r>
          </w:p>
        </w:tc>
        <w:tc>
          <w:tcPr>
            <w:tcW w:w="0" w:type="auto"/>
          </w:tcPr>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val="restart"/>
            <w:tcBorders>
              <w:right w:val="single" w:sz="4" w:space="0" w:color="auto"/>
            </w:tcBorders>
          </w:tcPr>
          <w:p w:rsidR="000455C0" w:rsidRPr="00616DB3" w:rsidRDefault="000455C0" w:rsidP="000455C0">
            <w:pPr>
              <w:jc w:val="center"/>
              <w:rPr>
                <w:sz w:val="12"/>
                <w:szCs w:val="12"/>
              </w:rPr>
            </w:pPr>
            <w:r w:rsidRPr="00616DB3">
              <w:rPr>
                <w:sz w:val="12"/>
                <w:szCs w:val="12"/>
              </w:rPr>
              <w:t xml:space="preserve">2. </w:t>
            </w:r>
          </w:p>
          <w:p w:rsidR="000455C0" w:rsidRPr="00616DB3" w:rsidRDefault="000455C0" w:rsidP="000455C0">
            <w:pPr>
              <w:jc w:val="center"/>
              <w:rPr>
                <w:sz w:val="12"/>
                <w:szCs w:val="12"/>
              </w:rPr>
            </w:pPr>
          </w:p>
        </w:tc>
        <w:tc>
          <w:tcPr>
            <w:tcW w:w="0" w:type="auto"/>
            <w:vMerge w:val="restart"/>
            <w:tcBorders>
              <w:left w:val="single" w:sz="4" w:space="0" w:color="auto"/>
            </w:tcBorders>
          </w:tcPr>
          <w:p w:rsidR="000455C0" w:rsidRPr="00616DB3" w:rsidRDefault="000455C0" w:rsidP="000455C0">
            <w:pPr>
              <w:rPr>
                <w:sz w:val="12"/>
                <w:szCs w:val="12"/>
              </w:rPr>
            </w:pPr>
            <w:r w:rsidRPr="00616DB3">
              <w:rPr>
                <w:sz w:val="12"/>
                <w:szCs w:val="12"/>
              </w:rPr>
              <w:t xml:space="preserve">Реализация подпрограммы «Развитие сферы культурно-досуговой деятельности, сохранение и восстановление традиционной народной культуры и ремёсел»  </w:t>
            </w:r>
          </w:p>
        </w:tc>
        <w:tc>
          <w:tcPr>
            <w:tcW w:w="0" w:type="auto"/>
            <w:vMerge w:val="restart"/>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Pr>
          <w:p w:rsidR="000455C0" w:rsidRPr="00616DB3" w:rsidRDefault="000455C0" w:rsidP="000455C0">
            <w:pPr>
              <w:jc w:val="center"/>
              <w:rPr>
                <w:sz w:val="12"/>
                <w:szCs w:val="12"/>
              </w:rPr>
            </w:pPr>
            <w:r w:rsidRPr="00616DB3">
              <w:rPr>
                <w:sz w:val="12"/>
                <w:szCs w:val="12"/>
              </w:rPr>
              <w:t>2014-2020 годы</w:t>
            </w:r>
          </w:p>
        </w:tc>
        <w:tc>
          <w:tcPr>
            <w:tcW w:w="0" w:type="auto"/>
            <w:vMerge w:val="restart"/>
            <w:tcBorders>
              <w:right w:val="single" w:sz="4" w:space="0" w:color="auto"/>
            </w:tcBorders>
          </w:tcPr>
          <w:p w:rsidR="000455C0" w:rsidRPr="00616DB3" w:rsidRDefault="000455C0" w:rsidP="000455C0">
            <w:pPr>
              <w:rPr>
                <w:sz w:val="12"/>
                <w:szCs w:val="12"/>
              </w:rPr>
            </w:pPr>
            <w:r w:rsidRPr="00616DB3">
              <w:rPr>
                <w:sz w:val="12"/>
                <w:szCs w:val="12"/>
              </w:rPr>
              <w:t>1.1.1.1.</w:t>
            </w:r>
          </w:p>
          <w:p w:rsidR="000455C0" w:rsidRPr="00616DB3" w:rsidRDefault="000455C0" w:rsidP="000455C0">
            <w:pPr>
              <w:rPr>
                <w:sz w:val="12"/>
                <w:szCs w:val="12"/>
              </w:rPr>
            </w:pPr>
            <w:r w:rsidRPr="00616DB3">
              <w:rPr>
                <w:sz w:val="12"/>
                <w:szCs w:val="12"/>
              </w:rPr>
              <w:t>1.2.1</w:t>
            </w:r>
          </w:p>
          <w:p w:rsidR="000455C0" w:rsidRPr="00616DB3" w:rsidRDefault="000455C0" w:rsidP="000455C0">
            <w:pPr>
              <w:rPr>
                <w:sz w:val="12"/>
                <w:szCs w:val="12"/>
              </w:rPr>
            </w:pPr>
            <w:r w:rsidRPr="00616DB3">
              <w:rPr>
                <w:sz w:val="12"/>
                <w:szCs w:val="12"/>
              </w:rPr>
              <w:t>3.1.1.</w:t>
            </w:r>
          </w:p>
          <w:p w:rsidR="000455C0" w:rsidRPr="00616DB3" w:rsidRDefault="000455C0" w:rsidP="000455C0">
            <w:pPr>
              <w:rPr>
                <w:sz w:val="12"/>
                <w:szCs w:val="12"/>
              </w:rPr>
            </w:pPr>
            <w:r w:rsidRPr="00616DB3">
              <w:rPr>
                <w:sz w:val="12"/>
                <w:szCs w:val="12"/>
              </w:rPr>
              <w:t>3.1.2.</w:t>
            </w:r>
          </w:p>
          <w:p w:rsidR="000455C0" w:rsidRPr="00616DB3" w:rsidRDefault="000455C0" w:rsidP="000455C0">
            <w:pPr>
              <w:rPr>
                <w:sz w:val="12"/>
                <w:szCs w:val="12"/>
              </w:rPr>
            </w:pPr>
            <w:r w:rsidRPr="00616DB3">
              <w:rPr>
                <w:sz w:val="12"/>
                <w:szCs w:val="12"/>
              </w:rPr>
              <w:t>3.1.3.</w:t>
            </w:r>
          </w:p>
          <w:p w:rsidR="000455C0" w:rsidRPr="00616DB3" w:rsidRDefault="000455C0" w:rsidP="000455C0">
            <w:pPr>
              <w:rPr>
                <w:sz w:val="12"/>
                <w:szCs w:val="12"/>
              </w:rPr>
            </w:pPr>
            <w:r w:rsidRPr="00616DB3">
              <w:rPr>
                <w:sz w:val="12"/>
                <w:szCs w:val="12"/>
              </w:rPr>
              <w:t>2.1.1.1.</w:t>
            </w:r>
          </w:p>
          <w:p w:rsidR="000455C0" w:rsidRPr="00616DB3" w:rsidRDefault="000455C0" w:rsidP="000455C0">
            <w:pPr>
              <w:rPr>
                <w:sz w:val="12"/>
                <w:szCs w:val="12"/>
              </w:rPr>
            </w:pPr>
            <w:r w:rsidRPr="00616DB3">
              <w:rPr>
                <w:sz w:val="12"/>
                <w:szCs w:val="12"/>
              </w:rPr>
              <w:t>3.1.4.</w:t>
            </w:r>
          </w:p>
          <w:p w:rsidR="000455C0" w:rsidRPr="00616DB3" w:rsidRDefault="000455C0" w:rsidP="000455C0">
            <w:pPr>
              <w:rPr>
                <w:sz w:val="12"/>
                <w:szCs w:val="12"/>
              </w:rPr>
            </w:pPr>
            <w:r w:rsidRPr="00616DB3">
              <w:rPr>
                <w:sz w:val="12"/>
                <w:szCs w:val="12"/>
              </w:rPr>
              <w:t>3.1.5.</w:t>
            </w:r>
          </w:p>
          <w:p w:rsidR="000455C0" w:rsidRPr="00616DB3" w:rsidRDefault="000455C0" w:rsidP="000455C0">
            <w:pPr>
              <w:rPr>
                <w:sz w:val="12"/>
                <w:szCs w:val="12"/>
              </w:rPr>
            </w:pPr>
            <w:r w:rsidRPr="00616DB3">
              <w:rPr>
                <w:sz w:val="12"/>
                <w:szCs w:val="12"/>
              </w:rPr>
              <w:t>3.1.6.</w:t>
            </w:r>
          </w:p>
          <w:p w:rsidR="000455C0" w:rsidRPr="00616DB3" w:rsidRDefault="000455C0" w:rsidP="000455C0">
            <w:pPr>
              <w:rPr>
                <w:sz w:val="12"/>
                <w:szCs w:val="12"/>
              </w:rPr>
            </w:pPr>
            <w:r w:rsidRPr="00616DB3">
              <w:rPr>
                <w:sz w:val="12"/>
                <w:szCs w:val="12"/>
              </w:rPr>
              <w:t>3.1.7.</w:t>
            </w:r>
          </w:p>
        </w:tc>
        <w:tc>
          <w:tcPr>
            <w:tcW w:w="0" w:type="auto"/>
            <w:tcBorders>
              <w:left w:val="single" w:sz="4" w:space="0" w:color="auto"/>
              <w:right w:val="single" w:sz="4" w:space="0" w:color="auto"/>
            </w:tcBorders>
          </w:tcPr>
          <w:p w:rsidR="000455C0" w:rsidRPr="00616DB3" w:rsidRDefault="000455C0" w:rsidP="000455C0">
            <w:pPr>
              <w:rPr>
                <w:sz w:val="12"/>
                <w:szCs w:val="12"/>
              </w:rPr>
            </w:pPr>
            <w:r w:rsidRPr="00616DB3">
              <w:rPr>
                <w:sz w:val="12"/>
                <w:szCs w:val="12"/>
              </w:rPr>
              <w:t>бюджет муниципального района</w:t>
            </w:r>
          </w:p>
        </w:tc>
        <w:tc>
          <w:tcPr>
            <w:tcW w:w="0" w:type="auto"/>
            <w:tcBorders>
              <w:left w:val="single" w:sz="4" w:space="0" w:color="auto"/>
              <w:right w:val="single" w:sz="4" w:space="0" w:color="auto"/>
            </w:tcBorders>
          </w:tcPr>
          <w:p w:rsidR="000455C0" w:rsidRPr="00616DB3" w:rsidRDefault="000455C0" w:rsidP="000455C0">
            <w:pPr>
              <w:rPr>
                <w:sz w:val="12"/>
                <w:szCs w:val="12"/>
              </w:rPr>
            </w:pPr>
            <w:r w:rsidRPr="00616DB3">
              <w:rPr>
                <w:sz w:val="12"/>
                <w:szCs w:val="12"/>
              </w:rPr>
              <w:t>9988,8</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9044,3</w:t>
            </w:r>
          </w:p>
        </w:tc>
        <w:tc>
          <w:tcPr>
            <w:tcW w:w="0" w:type="auto"/>
            <w:tcBorders>
              <w:left w:val="single" w:sz="4" w:space="0" w:color="auto"/>
              <w:right w:val="single" w:sz="4" w:space="0" w:color="auto"/>
            </w:tcBorders>
          </w:tcPr>
          <w:p w:rsidR="000455C0" w:rsidRPr="00616DB3" w:rsidRDefault="000455C0" w:rsidP="000455C0">
            <w:pPr>
              <w:jc w:val="center"/>
              <w:rPr>
                <w:sz w:val="12"/>
                <w:szCs w:val="12"/>
                <w:lang w:val="en-US"/>
              </w:rPr>
            </w:pPr>
            <w:r w:rsidRPr="00616DB3">
              <w:rPr>
                <w:sz w:val="12"/>
                <w:szCs w:val="12"/>
              </w:rPr>
              <w:t>11690,5</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11963,4</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11550,7</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11550,7</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11550,7</w:t>
            </w:r>
          </w:p>
        </w:tc>
      </w:tr>
      <w:tr w:rsidR="00616DB3" w:rsidRPr="00616DB3" w:rsidTr="000455C0">
        <w:trPr>
          <w:trHeight w:val="56"/>
        </w:trPr>
        <w:tc>
          <w:tcPr>
            <w:tcW w:w="0" w:type="auto"/>
            <w:vMerge/>
            <w:tcBorders>
              <w:right w:val="single" w:sz="4" w:space="0" w:color="auto"/>
            </w:tcBorders>
          </w:tcPr>
          <w:p w:rsidR="000455C0" w:rsidRPr="00616DB3" w:rsidRDefault="000455C0" w:rsidP="000455C0">
            <w:pPr>
              <w:jc w:val="center"/>
              <w:rPr>
                <w:sz w:val="12"/>
                <w:szCs w:val="12"/>
              </w:rPr>
            </w:pPr>
          </w:p>
        </w:tc>
        <w:tc>
          <w:tcPr>
            <w:tcW w:w="0" w:type="auto"/>
            <w:vMerge/>
            <w:tcBorders>
              <w:left w:val="single" w:sz="4" w:space="0" w:color="auto"/>
            </w:tcBorders>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right w:val="single" w:sz="4" w:space="0" w:color="auto"/>
            </w:tcBorders>
          </w:tcPr>
          <w:p w:rsidR="000455C0" w:rsidRPr="00616DB3" w:rsidRDefault="000455C0" w:rsidP="000455C0">
            <w:pPr>
              <w:rPr>
                <w:sz w:val="12"/>
                <w:szCs w:val="12"/>
              </w:rPr>
            </w:pPr>
            <w:r w:rsidRPr="00616DB3">
              <w:rPr>
                <w:sz w:val="12"/>
                <w:szCs w:val="12"/>
              </w:rPr>
              <w:t>федеральный  бюджет</w:t>
            </w:r>
          </w:p>
        </w:tc>
        <w:tc>
          <w:tcPr>
            <w:tcW w:w="0" w:type="auto"/>
            <w:tcBorders>
              <w:left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304,3</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50,0</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56"/>
        </w:trPr>
        <w:tc>
          <w:tcPr>
            <w:tcW w:w="0" w:type="auto"/>
            <w:vMerge/>
            <w:tcBorders>
              <w:right w:val="single" w:sz="4" w:space="0" w:color="auto"/>
            </w:tcBorders>
          </w:tcPr>
          <w:p w:rsidR="000455C0" w:rsidRPr="00616DB3" w:rsidRDefault="000455C0" w:rsidP="000455C0">
            <w:pPr>
              <w:jc w:val="center"/>
              <w:rPr>
                <w:sz w:val="12"/>
                <w:szCs w:val="12"/>
              </w:rPr>
            </w:pPr>
          </w:p>
        </w:tc>
        <w:tc>
          <w:tcPr>
            <w:tcW w:w="0" w:type="auto"/>
            <w:vMerge/>
            <w:tcBorders>
              <w:left w:val="single" w:sz="4" w:space="0" w:color="auto"/>
            </w:tcBorders>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областной бюджет</w:t>
            </w:r>
          </w:p>
        </w:tc>
        <w:tc>
          <w:tcPr>
            <w:tcW w:w="0" w:type="auto"/>
            <w:tcBorders>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282,0</w:t>
            </w:r>
          </w:p>
        </w:tc>
        <w:tc>
          <w:tcPr>
            <w:tcW w:w="0" w:type="auto"/>
            <w:tcBorders>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1933,9</w:t>
            </w:r>
          </w:p>
        </w:tc>
        <w:tc>
          <w:tcPr>
            <w:tcW w:w="0" w:type="auto"/>
            <w:tcBorders>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2633,8</w:t>
            </w:r>
          </w:p>
        </w:tc>
        <w:tc>
          <w:tcPr>
            <w:tcW w:w="0" w:type="auto"/>
            <w:tcBorders>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2198,4</w:t>
            </w:r>
          </w:p>
        </w:tc>
        <w:tc>
          <w:tcPr>
            <w:tcW w:w="0" w:type="auto"/>
            <w:tcBorders>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2198,4</w:t>
            </w:r>
          </w:p>
        </w:tc>
        <w:tc>
          <w:tcPr>
            <w:tcW w:w="0" w:type="auto"/>
            <w:tcBorders>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2198,4</w:t>
            </w:r>
          </w:p>
        </w:tc>
        <w:tc>
          <w:tcPr>
            <w:tcW w:w="0" w:type="auto"/>
            <w:tcBorders>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2198,4</w:t>
            </w:r>
          </w:p>
        </w:tc>
      </w:tr>
      <w:tr w:rsidR="00616DB3" w:rsidRPr="00616DB3" w:rsidTr="000455C0">
        <w:trPr>
          <w:trHeight w:val="1110"/>
        </w:trPr>
        <w:tc>
          <w:tcPr>
            <w:tcW w:w="0" w:type="auto"/>
            <w:vMerge/>
            <w:tcBorders>
              <w:right w:val="single" w:sz="4" w:space="0" w:color="auto"/>
            </w:tcBorders>
          </w:tcPr>
          <w:p w:rsidR="000455C0" w:rsidRPr="00616DB3" w:rsidRDefault="000455C0" w:rsidP="000455C0">
            <w:pPr>
              <w:jc w:val="center"/>
              <w:rPr>
                <w:sz w:val="12"/>
                <w:szCs w:val="12"/>
              </w:rPr>
            </w:pPr>
          </w:p>
        </w:tc>
        <w:tc>
          <w:tcPr>
            <w:tcW w:w="0" w:type="auto"/>
            <w:vMerge/>
            <w:tcBorders>
              <w:left w:val="single" w:sz="4" w:space="0" w:color="auto"/>
            </w:tcBorders>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 xml:space="preserve">внебюджетные средства </w:t>
            </w:r>
          </w:p>
        </w:tc>
        <w:tc>
          <w:tcPr>
            <w:tcW w:w="0" w:type="auto"/>
          </w:tcPr>
          <w:p w:rsidR="000455C0" w:rsidRPr="00616DB3" w:rsidRDefault="000455C0" w:rsidP="000455C0">
            <w:pPr>
              <w:rPr>
                <w:sz w:val="12"/>
                <w:szCs w:val="12"/>
              </w:rPr>
            </w:pPr>
            <w:r w:rsidRPr="00616DB3">
              <w:rPr>
                <w:sz w:val="12"/>
                <w:szCs w:val="12"/>
              </w:rPr>
              <w:t>102,5</w:t>
            </w: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r w:rsidRPr="00616DB3">
              <w:rPr>
                <w:sz w:val="12"/>
                <w:szCs w:val="12"/>
              </w:rPr>
              <w:t>16,0</w:t>
            </w:r>
          </w:p>
        </w:tc>
        <w:tc>
          <w:tcPr>
            <w:tcW w:w="0" w:type="auto"/>
          </w:tcPr>
          <w:p w:rsidR="000455C0" w:rsidRPr="00616DB3" w:rsidRDefault="000455C0" w:rsidP="000455C0">
            <w:pPr>
              <w:jc w:val="center"/>
              <w:rPr>
                <w:sz w:val="12"/>
                <w:szCs w:val="12"/>
              </w:rPr>
            </w:pPr>
            <w:r w:rsidRPr="00616DB3">
              <w:rPr>
                <w:sz w:val="12"/>
                <w:szCs w:val="12"/>
              </w:rPr>
              <w:t>36,0</w:t>
            </w:r>
          </w:p>
        </w:tc>
        <w:tc>
          <w:tcPr>
            <w:tcW w:w="0" w:type="auto"/>
          </w:tcPr>
          <w:p w:rsidR="000455C0" w:rsidRPr="00616DB3" w:rsidRDefault="000455C0" w:rsidP="000455C0">
            <w:pPr>
              <w:jc w:val="center"/>
              <w:rPr>
                <w:sz w:val="12"/>
                <w:szCs w:val="12"/>
              </w:rPr>
            </w:pPr>
            <w:r w:rsidRPr="00616DB3">
              <w:rPr>
                <w:sz w:val="12"/>
                <w:szCs w:val="12"/>
              </w:rPr>
              <w:t>36,0</w:t>
            </w:r>
          </w:p>
        </w:tc>
        <w:tc>
          <w:tcPr>
            <w:tcW w:w="0" w:type="auto"/>
          </w:tcPr>
          <w:p w:rsidR="000455C0" w:rsidRPr="00616DB3" w:rsidRDefault="000455C0" w:rsidP="000455C0">
            <w:pPr>
              <w:jc w:val="center"/>
              <w:rPr>
                <w:sz w:val="12"/>
                <w:szCs w:val="12"/>
              </w:rPr>
            </w:pPr>
            <w:r w:rsidRPr="00616DB3">
              <w:rPr>
                <w:sz w:val="12"/>
                <w:szCs w:val="12"/>
              </w:rPr>
              <w:t>36,0</w:t>
            </w: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r w:rsidRPr="00616DB3">
              <w:rPr>
                <w:sz w:val="12"/>
                <w:szCs w:val="12"/>
              </w:rPr>
              <w:t>36,0</w:t>
            </w:r>
          </w:p>
        </w:tc>
        <w:tc>
          <w:tcPr>
            <w:tcW w:w="0" w:type="auto"/>
          </w:tcPr>
          <w:p w:rsidR="000455C0" w:rsidRPr="00616DB3" w:rsidRDefault="000455C0" w:rsidP="000455C0">
            <w:pPr>
              <w:jc w:val="center"/>
              <w:rPr>
                <w:sz w:val="12"/>
                <w:szCs w:val="12"/>
              </w:rPr>
            </w:pPr>
            <w:r w:rsidRPr="00616DB3">
              <w:rPr>
                <w:sz w:val="12"/>
                <w:szCs w:val="12"/>
              </w:rPr>
              <w:t>36</w:t>
            </w:r>
          </w:p>
        </w:tc>
      </w:tr>
      <w:tr w:rsidR="00616DB3" w:rsidRPr="00616DB3" w:rsidTr="000455C0">
        <w:trPr>
          <w:trHeight w:val="56"/>
        </w:trPr>
        <w:tc>
          <w:tcPr>
            <w:tcW w:w="0" w:type="auto"/>
            <w:vMerge/>
            <w:tcBorders>
              <w:right w:val="single" w:sz="4" w:space="0" w:color="auto"/>
            </w:tcBorders>
          </w:tcPr>
          <w:p w:rsidR="000455C0" w:rsidRPr="00616DB3" w:rsidRDefault="000455C0" w:rsidP="000455C0">
            <w:pPr>
              <w:jc w:val="center"/>
              <w:rPr>
                <w:sz w:val="12"/>
                <w:szCs w:val="12"/>
              </w:rPr>
            </w:pPr>
          </w:p>
        </w:tc>
        <w:tc>
          <w:tcPr>
            <w:tcW w:w="0" w:type="auto"/>
            <w:vMerge/>
            <w:tcBorders>
              <w:left w:val="single" w:sz="4" w:space="0" w:color="auto"/>
            </w:tcBorders>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Бюджет поселения</w:t>
            </w:r>
          </w:p>
        </w:tc>
        <w:tc>
          <w:tcPr>
            <w:tcW w:w="0" w:type="auto"/>
          </w:tcPr>
          <w:p w:rsidR="000455C0" w:rsidRPr="00616DB3" w:rsidRDefault="000455C0" w:rsidP="000455C0">
            <w:pPr>
              <w:rPr>
                <w:sz w:val="12"/>
                <w:szCs w:val="12"/>
              </w:rPr>
            </w:pPr>
            <w:r w:rsidRPr="00616DB3">
              <w:rPr>
                <w:sz w:val="12"/>
                <w:szCs w:val="12"/>
              </w:rPr>
              <w:t xml:space="preserve">   -</w:t>
            </w:r>
          </w:p>
        </w:tc>
        <w:tc>
          <w:tcPr>
            <w:tcW w:w="0" w:type="auto"/>
          </w:tcPr>
          <w:p w:rsidR="000455C0" w:rsidRPr="00616DB3" w:rsidRDefault="000455C0" w:rsidP="000455C0">
            <w:pPr>
              <w:jc w:val="center"/>
              <w:rPr>
                <w:sz w:val="12"/>
                <w:szCs w:val="12"/>
              </w:rPr>
            </w:pPr>
            <w:r w:rsidRPr="00616DB3">
              <w:rPr>
                <w:sz w:val="12"/>
                <w:szCs w:val="12"/>
              </w:rPr>
              <w:t>26,6</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tcBorders>
              <w:right w:val="single" w:sz="4" w:space="0" w:color="auto"/>
            </w:tcBorders>
          </w:tcPr>
          <w:p w:rsidR="000455C0" w:rsidRPr="00616DB3" w:rsidRDefault="000455C0" w:rsidP="000455C0">
            <w:pPr>
              <w:jc w:val="center"/>
              <w:rPr>
                <w:sz w:val="12"/>
                <w:szCs w:val="12"/>
              </w:rPr>
            </w:pPr>
          </w:p>
        </w:tc>
        <w:tc>
          <w:tcPr>
            <w:tcW w:w="0" w:type="auto"/>
            <w:vMerge/>
            <w:tcBorders>
              <w:left w:val="single" w:sz="4" w:space="0" w:color="auto"/>
            </w:tcBorders>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 xml:space="preserve">федеральный  бюджет </w:t>
            </w:r>
          </w:p>
          <w:p w:rsidR="000455C0" w:rsidRPr="00616DB3" w:rsidRDefault="000455C0" w:rsidP="000455C0">
            <w:pPr>
              <w:rPr>
                <w:sz w:val="12"/>
                <w:szCs w:val="12"/>
              </w:rPr>
            </w:pPr>
            <w:r w:rsidRPr="00616DB3">
              <w:rPr>
                <w:sz w:val="12"/>
                <w:szCs w:val="12"/>
              </w:rPr>
              <w:t>(средства гранта) иные межбюджетные трансферты</w:t>
            </w:r>
          </w:p>
        </w:tc>
        <w:tc>
          <w:tcPr>
            <w:tcW w:w="0" w:type="auto"/>
          </w:tcPr>
          <w:p w:rsidR="000455C0" w:rsidRPr="00616DB3" w:rsidRDefault="000455C0" w:rsidP="000455C0">
            <w:pPr>
              <w:rPr>
                <w:sz w:val="12"/>
                <w:szCs w:val="12"/>
              </w:rPr>
            </w:pPr>
            <w:r w:rsidRPr="00616DB3">
              <w:rPr>
                <w:sz w:val="12"/>
                <w:szCs w:val="12"/>
              </w:rPr>
              <w:t>227,4</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val="restart"/>
          </w:tcPr>
          <w:p w:rsidR="000455C0" w:rsidRPr="00616DB3" w:rsidRDefault="000455C0" w:rsidP="000455C0">
            <w:pPr>
              <w:jc w:val="center"/>
              <w:rPr>
                <w:sz w:val="12"/>
                <w:szCs w:val="12"/>
              </w:rPr>
            </w:pPr>
            <w:r w:rsidRPr="00616DB3">
              <w:rPr>
                <w:sz w:val="12"/>
                <w:szCs w:val="12"/>
              </w:rPr>
              <w:t>3.</w:t>
            </w:r>
          </w:p>
        </w:tc>
        <w:tc>
          <w:tcPr>
            <w:tcW w:w="0" w:type="auto"/>
            <w:vMerge w:val="restart"/>
          </w:tcPr>
          <w:p w:rsidR="000455C0" w:rsidRPr="00616DB3" w:rsidRDefault="000455C0" w:rsidP="000455C0">
            <w:pPr>
              <w:rPr>
                <w:sz w:val="12"/>
                <w:szCs w:val="12"/>
              </w:rPr>
            </w:pPr>
            <w:r w:rsidRPr="00616DB3">
              <w:rPr>
                <w:sz w:val="12"/>
                <w:szCs w:val="12"/>
              </w:rPr>
              <w:t>Реализация подпрограммы «Развитие музейной деятельности»</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tc>
        <w:tc>
          <w:tcPr>
            <w:tcW w:w="0" w:type="auto"/>
            <w:vMerge w:val="restart"/>
          </w:tcPr>
          <w:p w:rsidR="000455C0" w:rsidRPr="00616DB3" w:rsidRDefault="000455C0" w:rsidP="000455C0">
            <w:pPr>
              <w:rPr>
                <w:sz w:val="12"/>
                <w:szCs w:val="12"/>
              </w:rPr>
            </w:pPr>
            <w:r w:rsidRPr="00616DB3">
              <w:rPr>
                <w:sz w:val="12"/>
                <w:szCs w:val="12"/>
              </w:rPr>
              <w:t>МБУК «Солецкий краеведческий музей»</w:t>
            </w:r>
          </w:p>
        </w:tc>
        <w:tc>
          <w:tcPr>
            <w:tcW w:w="0" w:type="auto"/>
            <w:vMerge w:val="restart"/>
          </w:tcPr>
          <w:p w:rsidR="000455C0" w:rsidRPr="00616DB3" w:rsidRDefault="000455C0" w:rsidP="000455C0">
            <w:pPr>
              <w:jc w:val="center"/>
              <w:rPr>
                <w:sz w:val="12"/>
                <w:szCs w:val="12"/>
              </w:rPr>
            </w:pPr>
            <w:r w:rsidRPr="00616DB3">
              <w:rPr>
                <w:sz w:val="12"/>
                <w:szCs w:val="12"/>
              </w:rPr>
              <w:t>2014-2015 годы</w:t>
            </w:r>
          </w:p>
          <w:p w:rsidR="000455C0" w:rsidRPr="00616DB3" w:rsidRDefault="000455C0" w:rsidP="000455C0">
            <w:pPr>
              <w:jc w:val="center"/>
              <w:rPr>
                <w:sz w:val="12"/>
                <w:szCs w:val="12"/>
              </w:rPr>
            </w:pPr>
          </w:p>
        </w:tc>
        <w:tc>
          <w:tcPr>
            <w:tcW w:w="0" w:type="auto"/>
            <w:vMerge w:val="restart"/>
          </w:tcPr>
          <w:p w:rsidR="000455C0" w:rsidRPr="00616DB3" w:rsidRDefault="000455C0" w:rsidP="000455C0">
            <w:pPr>
              <w:rPr>
                <w:sz w:val="12"/>
                <w:szCs w:val="12"/>
              </w:rPr>
            </w:pPr>
            <w:r w:rsidRPr="00616DB3">
              <w:rPr>
                <w:sz w:val="12"/>
                <w:szCs w:val="12"/>
              </w:rPr>
              <w:t>1.1.1.2.</w:t>
            </w:r>
          </w:p>
          <w:p w:rsidR="000455C0" w:rsidRPr="00616DB3" w:rsidRDefault="000455C0" w:rsidP="000455C0">
            <w:pPr>
              <w:rPr>
                <w:sz w:val="12"/>
                <w:szCs w:val="12"/>
              </w:rPr>
            </w:pPr>
            <w:r w:rsidRPr="00616DB3">
              <w:rPr>
                <w:sz w:val="12"/>
                <w:szCs w:val="12"/>
              </w:rPr>
              <w:t>1.2.1.</w:t>
            </w:r>
          </w:p>
          <w:p w:rsidR="000455C0" w:rsidRPr="00616DB3" w:rsidRDefault="000455C0" w:rsidP="000455C0">
            <w:pPr>
              <w:rPr>
                <w:sz w:val="12"/>
                <w:szCs w:val="12"/>
              </w:rPr>
            </w:pPr>
            <w:r w:rsidRPr="00616DB3">
              <w:rPr>
                <w:sz w:val="12"/>
                <w:szCs w:val="12"/>
              </w:rPr>
              <w:t>2.1.1.2.</w:t>
            </w:r>
          </w:p>
          <w:p w:rsidR="000455C0" w:rsidRPr="00616DB3" w:rsidRDefault="000455C0" w:rsidP="000455C0">
            <w:pPr>
              <w:rPr>
                <w:sz w:val="12"/>
                <w:szCs w:val="12"/>
              </w:rPr>
            </w:pPr>
            <w:r w:rsidRPr="00616DB3">
              <w:rPr>
                <w:sz w:val="12"/>
                <w:szCs w:val="12"/>
              </w:rPr>
              <w:t>3.2.1.</w:t>
            </w:r>
          </w:p>
          <w:p w:rsidR="000455C0" w:rsidRPr="00616DB3" w:rsidRDefault="000455C0" w:rsidP="000455C0">
            <w:pPr>
              <w:rPr>
                <w:sz w:val="12"/>
                <w:szCs w:val="12"/>
              </w:rPr>
            </w:pPr>
            <w:r w:rsidRPr="00616DB3">
              <w:rPr>
                <w:sz w:val="12"/>
                <w:szCs w:val="12"/>
              </w:rPr>
              <w:t>3.2.2.</w:t>
            </w:r>
          </w:p>
          <w:p w:rsidR="000455C0" w:rsidRPr="00616DB3" w:rsidRDefault="000455C0" w:rsidP="000455C0">
            <w:pPr>
              <w:rPr>
                <w:sz w:val="12"/>
                <w:szCs w:val="12"/>
              </w:rPr>
            </w:pPr>
            <w:r w:rsidRPr="00616DB3">
              <w:rPr>
                <w:sz w:val="12"/>
                <w:szCs w:val="12"/>
              </w:rPr>
              <w:t>3.2.3.</w:t>
            </w:r>
          </w:p>
          <w:p w:rsidR="000455C0" w:rsidRPr="00616DB3" w:rsidRDefault="000455C0" w:rsidP="000455C0">
            <w:pPr>
              <w:rPr>
                <w:sz w:val="12"/>
                <w:szCs w:val="12"/>
              </w:rPr>
            </w:pPr>
            <w:r w:rsidRPr="00616DB3">
              <w:rPr>
                <w:sz w:val="12"/>
                <w:szCs w:val="12"/>
              </w:rPr>
              <w:t>3.3.1.</w:t>
            </w:r>
          </w:p>
          <w:p w:rsidR="000455C0" w:rsidRPr="00616DB3" w:rsidRDefault="000455C0" w:rsidP="000455C0">
            <w:pPr>
              <w:rPr>
                <w:sz w:val="12"/>
                <w:szCs w:val="12"/>
              </w:rPr>
            </w:pPr>
          </w:p>
        </w:tc>
        <w:tc>
          <w:tcPr>
            <w:tcW w:w="0" w:type="auto"/>
          </w:tcPr>
          <w:p w:rsidR="000455C0" w:rsidRPr="00616DB3" w:rsidRDefault="000455C0" w:rsidP="000455C0">
            <w:pPr>
              <w:rPr>
                <w:sz w:val="12"/>
                <w:szCs w:val="12"/>
              </w:rPr>
            </w:pPr>
            <w:r w:rsidRPr="00616DB3">
              <w:rPr>
                <w:sz w:val="12"/>
                <w:szCs w:val="12"/>
              </w:rPr>
              <w:t>бюджет муниципального района</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3520,2</w:t>
            </w:r>
          </w:p>
        </w:tc>
        <w:tc>
          <w:tcPr>
            <w:tcW w:w="0" w:type="auto"/>
          </w:tcPr>
          <w:p w:rsidR="000455C0" w:rsidRPr="00616DB3" w:rsidRDefault="000455C0" w:rsidP="000455C0">
            <w:pPr>
              <w:rPr>
                <w:sz w:val="12"/>
                <w:szCs w:val="12"/>
              </w:rPr>
            </w:pPr>
          </w:p>
          <w:p w:rsidR="000455C0" w:rsidRPr="00616DB3" w:rsidRDefault="000455C0" w:rsidP="000455C0">
            <w:pPr>
              <w:jc w:val="center"/>
              <w:rPr>
                <w:sz w:val="12"/>
                <w:szCs w:val="12"/>
              </w:rPr>
            </w:pPr>
            <w:r w:rsidRPr="00616DB3">
              <w:rPr>
                <w:sz w:val="12"/>
                <w:szCs w:val="12"/>
              </w:rPr>
              <w:t>2464,3</w:t>
            </w:r>
          </w:p>
        </w:tc>
        <w:tc>
          <w:tcPr>
            <w:tcW w:w="0" w:type="auto"/>
          </w:tcPr>
          <w:p w:rsidR="000455C0" w:rsidRPr="00616DB3" w:rsidRDefault="000455C0" w:rsidP="000455C0">
            <w:pPr>
              <w:rPr>
                <w:sz w:val="12"/>
                <w:szCs w:val="12"/>
              </w:rPr>
            </w:pPr>
          </w:p>
          <w:p w:rsidR="000455C0" w:rsidRPr="00616DB3" w:rsidRDefault="000455C0" w:rsidP="000455C0">
            <w:pPr>
              <w:jc w:val="center"/>
              <w:rPr>
                <w:sz w:val="12"/>
                <w:szCs w:val="12"/>
              </w:rPr>
            </w:pPr>
            <w:r w:rsidRPr="00616DB3">
              <w:rPr>
                <w:sz w:val="12"/>
                <w:szCs w:val="12"/>
              </w:rPr>
              <w:t xml:space="preserve">  -</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56"/>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tcBorders>
              <w:right w:val="single" w:sz="4" w:space="0" w:color="auto"/>
            </w:tcBorders>
          </w:tcPr>
          <w:p w:rsidR="000455C0" w:rsidRPr="00616DB3" w:rsidRDefault="000455C0" w:rsidP="000455C0">
            <w:pPr>
              <w:rPr>
                <w:sz w:val="12"/>
                <w:szCs w:val="12"/>
              </w:rPr>
            </w:pPr>
            <w:r w:rsidRPr="00616DB3">
              <w:rPr>
                <w:sz w:val="12"/>
                <w:szCs w:val="12"/>
              </w:rPr>
              <w:t>областной бюджет</w:t>
            </w:r>
          </w:p>
        </w:tc>
        <w:tc>
          <w:tcPr>
            <w:tcW w:w="0" w:type="auto"/>
            <w:tcBorders>
              <w:left w:val="single" w:sz="4" w:space="0" w:color="auto"/>
            </w:tcBorders>
          </w:tcPr>
          <w:p w:rsidR="000455C0" w:rsidRPr="00616DB3" w:rsidRDefault="000455C0" w:rsidP="000455C0">
            <w:pPr>
              <w:rPr>
                <w:sz w:val="12"/>
                <w:szCs w:val="12"/>
              </w:rPr>
            </w:pPr>
            <w:r w:rsidRPr="00616DB3">
              <w:rPr>
                <w:sz w:val="12"/>
                <w:szCs w:val="12"/>
              </w:rPr>
              <w:t xml:space="preserve"> 52,6</w:t>
            </w:r>
          </w:p>
        </w:tc>
        <w:tc>
          <w:tcPr>
            <w:tcW w:w="0" w:type="auto"/>
          </w:tcPr>
          <w:p w:rsidR="000455C0" w:rsidRPr="00616DB3" w:rsidRDefault="000455C0" w:rsidP="000455C0">
            <w:pPr>
              <w:rPr>
                <w:sz w:val="12"/>
                <w:szCs w:val="12"/>
              </w:rPr>
            </w:pPr>
            <w:r w:rsidRPr="00616DB3">
              <w:rPr>
                <w:sz w:val="12"/>
                <w:szCs w:val="12"/>
              </w:rPr>
              <w:t xml:space="preserve">  583,5</w:t>
            </w:r>
          </w:p>
        </w:tc>
        <w:tc>
          <w:tcPr>
            <w:tcW w:w="0" w:type="auto"/>
          </w:tcPr>
          <w:p w:rsidR="000455C0" w:rsidRPr="00616DB3" w:rsidRDefault="000455C0" w:rsidP="000455C0">
            <w:pPr>
              <w:rPr>
                <w:sz w:val="12"/>
                <w:szCs w:val="12"/>
              </w:rPr>
            </w:pPr>
            <w:r w:rsidRPr="00616DB3">
              <w:rPr>
                <w:sz w:val="12"/>
                <w:szCs w:val="12"/>
              </w:rPr>
              <w:t xml:space="preserve"> -</w:t>
            </w:r>
          </w:p>
        </w:tc>
        <w:tc>
          <w:tcPr>
            <w:tcW w:w="0" w:type="auto"/>
          </w:tcPr>
          <w:p w:rsidR="000455C0" w:rsidRPr="00616DB3" w:rsidRDefault="000455C0" w:rsidP="000455C0">
            <w:pPr>
              <w:jc w:val="center"/>
              <w:rPr>
                <w:sz w:val="12"/>
                <w:szCs w:val="12"/>
              </w:rPr>
            </w:pPr>
            <w:r w:rsidRPr="00616DB3">
              <w:rPr>
                <w:sz w:val="12"/>
                <w:szCs w:val="12"/>
              </w:rPr>
              <w:t>-</w:t>
            </w: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tcBorders>
              <w:right w:val="single" w:sz="4" w:space="0" w:color="auto"/>
            </w:tcBorders>
          </w:tcPr>
          <w:p w:rsidR="000455C0" w:rsidRPr="00616DB3" w:rsidRDefault="000455C0" w:rsidP="000455C0">
            <w:pPr>
              <w:rPr>
                <w:sz w:val="12"/>
                <w:szCs w:val="12"/>
              </w:rPr>
            </w:pPr>
            <w:r w:rsidRPr="00616DB3">
              <w:rPr>
                <w:sz w:val="12"/>
                <w:szCs w:val="12"/>
              </w:rPr>
              <w:t xml:space="preserve">внебюджетные </w:t>
            </w:r>
          </w:p>
          <w:p w:rsidR="000455C0" w:rsidRPr="00616DB3" w:rsidRDefault="000455C0" w:rsidP="000455C0">
            <w:pPr>
              <w:rPr>
                <w:sz w:val="12"/>
                <w:szCs w:val="12"/>
              </w:rPr>
            </w:pPr>
            <w:r w:rsidRPr="00616DB3">
              <w:rPr>
                <w:sz w:val="12"/>
                <w:szCs w:val="12"/>
              </w:rPr>
              <w:t>средства</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27,0</w:t>
            </w:r>
          </w:p>
        </w:tc>
        <w:tc>
          <w:tcPr>
            <w:tcW w:w="0" w:type="auto"/>
          </w:tcPr>
          <w:p w:rsidR="000455C0" w:rsidRPr="00616DB3" w:rsidRDefault="000455C0" w:rsidP="000455C0">
            <w:pPr>
              <w:rPr>
                <w:sz w:val="12"/>
                <w:szCs w:val="12"/>
              </w:rPr>
            </w:pPr>
          </w:p>
          <w:p w:rsidR="000455C0" w:rsidRPr="00616DB3" w:rsidRDefault="000455C0" w:rsidP="000455C0">
            <w:pPr>
              <w:jc w:val="center"/>
              <w:rPr>
                <w:sz w:val="12"/>
                <w:szCs w:val="12"/>
              </w:rPr>
            </w:pPr>
            <w:r w:rsidRPr="00616DB3">
              <w:rPr>
                <w:sz w:val="12"/>
                <w:szCs w:val="12"/>
              </w:rPr>
              <w:t>12,0</w:t>
            </w:r>
          </w:p>
        </w:tc>
        <w:tc>
          <w:tcPr>
            <w:tcW w:w="0" w:type="auto"/>
          </w:tcPr>
          <w:p w:rsidR="000455C0" w:rsidRPr="00616DB3" w:rsidRDefault="000455C0" w:rsidP="000455C0">
            <w:pP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72"/>
        </w:trPr>
        <w:tc>
          <w:tcPr>
            <w:tcW w:w="0" w:type="auto"/>
            <w:vMerge w:val="restart"/>
          </w:tcPr>
          <w:p w:rsidR="000455C0" w:rsidRPr="00616DB3" w:rsidRDefault="000455C0" w:rsidP="000455C0">
            <w:pPr>
              <w:jc w:val="center"/>
              <w:rPr>
                <w:sz w:val="12"/>
                <w:szCs w:val="12"/>
              </w:rPr>
            </w:pPr>
            <w:r w:rsidRPr="00616DB3">
              <w:rPr>
                <w:sz w:val="12"/>
                <w:szCs w:val="12"/>
              </w:rPr>
              <w:t>4.</w:t>
            </w:r>
          </w:p>
        </w:tc>
        <w:tc>
          <w:tcPr>
            <w:tcW w:w="0" w:type="auto"/>
            <w:vMerge w:val="restart"/>
          </w:tcPr>
          <w:p w:rsidR="000455C0" w:rsidRPr="00616DB3" w:rsidRDefault="000455C0" w:rsidP="000455C0">
            <w:pPr>
              <w:rPr>
                <w:sz w:val="12"/>
                <w:szCs w:val="12"/>
              </w:rPr>
            </w:pPr>
            <w:r w:rsidRPr="00616DB3">
              <w:rPr>
                <w:sz w:val="12"/>
                <w:szCs w:val="12"/>
              </w:rPr>
              <w:t>Реализация подпрограммы «Развитие дополнительного  образ</w:t>
            </w:r>
            <w:r w:rsidRPr="00616DB3">
              <w:rPr>
                <w:sz w:val="12"/>
                <w:szCs w:val="12"/>
              </w:rPr>
              <w:lastRenderedPageBreak/>
              <w:t>ования  в сфере куль-</w:t>
            </w:r>
          </w:p>
          <w:p w:rsidR="000455C0" w:rsidRPr="00616DB3" w:rsidRDefault="000455C0" w:rsidP="000455C0">
            <w:pPr>
              <w:rPr>
                <w:sz w:val="12"/>
                <w:szCs w:val="12"/>
              </w:rPr>
            </w:pPr>
            <w:r w:rsidRPr="00616DB3">
              <w:rPr>
                <w:sz w:val="12"/>
                <w:szCs w:val="12"/>
              </w:rPr>
              <w:t>туры и искусства»</w:t>
            </w:r>
          </w:p>
        </w:tc>
        <w:tc>
          <w:tcPr>
            <w:tcW w:w="0" w:type="auto"/>
            <w:vMerge w:val="restart"/>
          </w:tcPr>
          <w:p w:rsidR="000455C0" w:rsidRPr="00616DB3" w:rsidRDefault="000455C0" w:rsidP="000455C0">
            <w:pPr>
              <w:jc w:val="center"/>
              <w:rPr>
                <w:sz w:val="12"/>
                <w:szCs w:val="12"/>
              </w:rPr>
            </w:pPr>
            <w:r w:rsidRPr="00616DB3">
              <w:rPr>
                <w:sz w:val="12"/>
                <w:szCs w:val="12"/>
              </w:rPr>
              <w:lastRenderedPageBreak/>
              <w:t>МБУДО</w:t>
            </w:r>
          </w:p>
          <w:p w:rsidR="000455C0" w:rsidRPr="00616DB3" w:rsidRDefault="000455C0" w:rsidP="000455C0">
            <w:pPr>
              <w:jc w:val="center"/>
              <w:rPr>
                <w:sz w:val="12"/>
                <w:szCs w:val="12"/>
              </w:rPr>
            </w:pPr>
            <w:r w:rsidRPr="00616DB3">
              <w:rPr>
                <w:sz w:val="12"/>
                <w:szCs w:val="12"/>
              </w:rPr>
              <w:t>«Солецкая «ДШИ»</w:t>
            </w:r>
          </w:p>
        </w:tc>
        <w:tc>
          <w:tcPr>
            <w:tcW w:w="0" w:type="auto"/>
            <w:vMerge w:val="restart"/>
          </w:tcPr>
          <w:p w:rsidR="000455C0" w:rsidRPr="00616DB3" w:rsidRDefault="000455C0" w:rsidP="000455C0">
            <w:pPr>
              <w:jc w:val="center"/>
              <w:rPr>
                <w:sz w:val="12"/>
                <w:szCs w:val="12"/>
              </w:rPr>
            </w:pPr>
            <w:r w:rsidRPr="00616DB3">
              <w:rPr>
                <w:sz w:val="12"/>
                <w:szCs w:val="12"/>
              </w:rPr>
              <w:t>2014-2020 годы</w:t>
            </w:r>
          </w:p>
        </w:tc>
        <w:tc>
          <w:tcPr>
            <w:tcW w:w="0" w:type="auto"/>
            <w:vMerge w:val="restart"/>
            <w:tcBorders>
              <w:right w:val="single" w:sz="4" w:space="0" w:color="auto"/>
            </w:tcBorders>
          </w:tcPr>
          <w:p w:rsidR="000455C0" w:rsidRPr="00616DB3" w:rsidRDefault="000455C0" w:rsidP="000455C0">
            <w:pPr>
              <w:rPr>
                <w:sz w:val="12"/>
                <w:szCs w:val="12"/>
              </w:rPr>
            </w:pPr>
            <w:r w:rsidRPr="00616DB3">
              <w:rPr>
                <w:sz w:val="12"/>
                <w:szCs w:val="12"/>
              </w:rPr>
              <w:t>1.1.1.3.</w:t>
            </w:r>
          </w:p>
          <w:p w:rsidR="000455C0" w:rsidRPr="00616DB3" w:rsidRDefault="000455C0" w:rsidP="000455C0">
            <w:pPr>
              <w:rPr>
                <w:sz w:val="12"/>
                <w:szCs w:val="12"/>
              </w:rPr>
            </w:pPr>
            <w:r w:rsidRPr="00616DB3">
              <w:rPr>
                <w:sz w:val="12"/>
                <w:szCs w:val="12"/>
              </w:rPr>
              <w:t>1.2.1</w:t>
            </w:r>
          </w:p>
          <w:p w:rsidR="000455C0" w:rsidRPr="00616DB3" w:rsidRDefault="000455C0" w:rsidP="000455C0">
            <w:pPr>
              <w:rPr>
                <w:sz w:val="12"/>
                <w:szCs w:val="12"/>
              </w:rPr>
            </w:pPr>
            <w:r w:rsidRPr="00616DB3">
              <w:rPr>
                <w:sz w:val="12"/>
                <w:szCs w:val="12"/>
              </w:rPr>
              <w:t>2.1.1.3.</w:t>
            </w:r>
          </w:p>
          <w:p w:rsidR="000455C0" w:rsidRPr="00616DB3" w:rsidRDefault="000455C0" w:rsidP="000455C0">
            <w:pPr>
              <w:rPr>
                <w:sz w:val="12"/>
                <w:szCs w:val="12"/>
              </w:rPr>
            </w:pPr>
            <w:r w:rsidRPr="00616DB3">
              <w:rPr>
                <w:sz w:val="12"/>
                <w:szCs w:val="12"/>
              </w:rPr>
              <w:t>3.5.1.</w:t>
            </w:r>
          </w:p>
          <w:p w:rsidR="000455C0" w:rsidRPr="00616DB3" w:rsidRDefault="000455C0" w:rsidP="000455C0">
            <w:pPr>
              <w:rPr>
                <w:sz w:val="12"/>
                <w:szCs w:val="12"/>
              </w:rPr>
            </w:pPr>
            <w:r w:rsidRPr="00616DB3">
              <w:rPr>
                <w:sz w:val="12"/>
                <w:szCs w:val="12"/>
              </w:rPr>
              <w:t>3.5.2.</w:t>
            </w:r>
          </w:p>
          <w:p w:rsidR="000455C0" w:rsidRPr="00616DB3" w:rsidRDefault="000455C0" w:rsidP="000455C0">
            <w:pPr>
              <w:rPr>
                <w:sz w:val="12"/>
                <w:szCs w:val="12"/>
              </w:rPr>
            </w:pPr>
            <w:r w:rsidRPr="00616DB3">
              <w:rPr>
                <w:sz w:val="12"/>
                <w:szCs w:val="12"/>
              </w:rPr>
              <w:t xml:space="preserve">3.5.3.                                                                                                                                      </w:t>
            </w:r>
          </w:p>
        </w:tc>
        <w:tc>
          <w:tcPr>
            <w:tcW w:w="0" w:type="auto"/>
            <w:tcBorders>
              <w:left w:val="single" w:sz="4" w:space="0" w:color="auto"/>
              <w:right w:val="nil"/>
            </w:tcBorders>
          </w:tcPr>
          <w:p w:rsidR="000455C0" w:rsidRPr="00616DB3" w:rsidRDefault="000455C0" w:rsidP="000455C0">
            <w:pPr>
              <w:rPr>
                <w:sz w:val="12"/>
                <w:szCs w:val="12"/>
              </w:rPr>
            </w:pPr>
            <w:r w:rsidRPr="00616DB3">
              <w:rPr>
                <w:sz w:val="12"/>
                <w:szCs w:val="12"/>
              </w:rPr>
              <w:t xml:space="preserve">бюджет муниципального района </w:t>
            </w:r>
          </w:p>
        </w:tc>
        <w:tc>
          <w:tcPr>
            <w:tcW w:w="0" w:type="auto"/>
            <w:tcBorders>
              <w:left w:val="single" w:sz="4" w:space="0" w:color="auto"/>
              <w:right w:val="nil"/>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4313,8</w:t>
            </w:r>
          </w:p>
        </w:tc>
        <w:tc>
          <w:tcPr>
            <w:tcW w:w="0" w:type="auto"/>
            <w:tcBorders>
              <w:left w:val="single" w:sz="4" w:space="0" w:color="auto"/>
              <w:right w:val="nil"/>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3953,8</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4248,1</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4534,2</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4478,1</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4478,1</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4478,1</w:t>
            </w:r>
          </w:p>
        </w:tc>
      </w:tr>
      <w:tr w:rsidR="00616DB3" w:rsidRPr="00616DB3" w:rsidTr="000455C0">
        <w:trPr>
          <w:trHeight w:val="56"/>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right w:val="nil"/>
            </w:tcBorders>
          </w:tcPr>
          <w:p w:rsidR="000455C0" w:rsidRPr="00616DB3" w:rsidRDefault="000455C0" w:rsidP="000455C0">
            <w:pPr>
              <w:rPr>
                <w:sz w:val="12"/>
                <w:szCs w:val="12"/>
              </w:rPr>
            </w:pPr>
            <w:r w:rsidRPr="00616DB3">
              <w:rPr>
                <w:sz w:val="12"/>
                <w:szCs w:val="12"/>
              </w:rPr>
              <w:t>областной бюджет</w:t>
            </w:r>
          </w:p>
        </w:tc>
        <w:tc>
          <w:tcPr>
            <w:tcW w:w="0" w:type="auto"/>
            <w:tcBorders>
              <w:left w:val="single" w:sz="4" w:space="0" w:color="auto"/>
              <w:right w:val="nil"/>
            </w:tcBorders>
          </w:tcPr>
          <w:p w:rsidR="000455C0" w:rsidRPr="00616DB3" w:rsidRDefault="000455C0" w:rsidP="000455C0">
            <w:pPr>
              <w:rPr>
                <w:sz w:val="12"/>
                <w:szCs w:val="12"/>
              </w:rPr>
            </w:pPr>
            <w:r w:rsidRPr="00616DB3">
              <w:rPr>
                <w:sz w:val="12"/>
                <w:szCs w:val="12"/>
              </w:rPr>
              <w:t>20,1</w:t>
            </w:r>
          </w:p>
        </w:tc>
        <w:tc>
          <w:tcPr>
            <w:tcW w:w="0" w:type="auto"/>
            <w:tcBorders>
              <w:left w:val="single" w:sz="4" w:space="0" w:color="auto"/>
              <w:right w:val="nil"/>
            </w:tcBorders>
          </w:tcPr>
          <w:p w:rsidR="000455C0" w:rsidRPr="00616DB3" w:rsidRDefault="000455C0" w:rsidP="000455C0">
            <w:pPr>
              <w:jc w:val="center"/>
              <w:rPr>
                <w:sz w:val="12"/>
                <w:szCs w:val="12"/>
              </w:rPr>
            </w:pPr>
            <w:r w:rsidRPr="00616DB3">
              <w:rPr>
                <w:sz w:val="12"/>
                <w:szCs w:val="12"/>
              </w:rPr>
              <w:t>361,7</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612,8</w:t>
            </w:r>
          </w:p>
          <w:p w:rsidR="000455C0" w:rsidRPr="00616DB3" w:rsidRDefault="000455C0" w:rsidP="000455C0">
            <w:pPr>
              <w:jc w:val="center"/>
              <w:rPr>
                <w:sz w:val="12"/>
                <w:szCs w:val="12"/>
              </w:rPr>
            </w:pP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342,3</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342,3</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342,3</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342,3</w:t>
            </w:r>
          </w:p>
        </w:tc>
      </w:tr>
      <w:tr w:rsidR="00616DB3" w:rsidRPr="00616DB3" w:rsidTr="000455C0">
        <w:trPr>
          <w:trHeight w:val="690"/>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right w:val="nil"/>
            </w:tcBorders>
          </w:tcPr>
          <w:p w:rsidR="000455C0" w:rsidRPr="00616DB3" w:rsidRDefault="000455C0" w:rsidP="000455C0">
            <w:pPr>
              <w:rPr>
                <w:sz w:val="12"/>
                <w:szCs w:val="12"/>
              </w:rPr>
            </w:pPr>
            <w:r w:rsidRPr="00616DB3">
              <w:rPr>
                <w:sz w:val="12"/>
                <w:szCs w:val="12"/>
              </w:rPr>
              <w:t>федеральный  бюджет (средства гранта) иные межбюджетные трансферты</w:t>
            </w:r>
          </w:p>
        </w:tc>
        <w:tc>
          <w:tcPr>
            <w:tcW w:w="0" w:type="auto"/>
            <w:tcBorders>
              <w:left w:val="single" w:sz="4" w:space="0" w:color="auto"/>
              <w:right w:val="nil"/>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1000,0</w:t>
            </w:r>
          </w:p>
        </w:tc>
        <w:tc>
          <w:tcPr>
            <w:tcW w:w="0" w:type="auto"/>
            <w:tcBorders>
              <w:left w:val="single" w:sz="4" w:space="0" w:color="auto"/>
              <w:right w:val="nil"/>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 xml:space="preserve">внебюджетные средства учреждений </w:t>
            </w:r>
          </w:p>
        </w:tc>
        <w:tc>
          <w:tcPr>
            <w:tcW w:w="0" w:type="auto"/>
          </w:tcPr>
          <w:p w:rsidR="000455C0" w:rsidRPr="00616DB3" w:rsidRDefault="000455C0" w:rsidP="000455C0">
            <w:pPr>
              <w:rPr>
                <w:sz w:val="12"/>
                <w:szCs w:val="12"/>
              </w:rPr>
            </w:pPr>
            <w:r w:rsidRPr="00616DB3">
              <w:rPr>
                <w:sz w:val="12"/>
                <w:szCs w:val="12"/>
              </w:rPr>
              <w:t>22,2</w:t>
            </w:r>
          </w:p>
        </w:tc>
        <w:tc>
          <w:tcPr>
            <w:tcW w:w="0" w:type="auto"/>
          </w:tcPr>
          <w:p w:rsidR="000455C0" w:rsidRPr="00616DB3" w:rsidRDefault="000455C0" w:rsidP="000455C0">
            <w:pPr>
              <w:jc w:val="center"/>
              <w:rPr>
                <w:sz w:val="12"/>
                <w:szCs w:val="12"/>
              </w:rPr>
            </w:pPr>
            <w:r w:rsidRPr="00616DB3">
              <w:rPr>
                <w:sz w:val="12"/>
                <w:szCs w:val="12"/>
              </w:rPr>
              <w:t>1</w:t>
            </w:r>
            <w:r w:rsidRPr="00616DB3">
              <w:rPr>
                <w:sz w:val="12"/>
                <w:szCs w:val="12"/>
                <w:lang w:val="en-US"/>
              </w:rPr>
              <w:t>7</w:t>
            </w:r>
            <w:r w:rsidRPr="00616DB3">
              <w:rPr>
                <w:sz w:val="12"/>
                <w:szCs w:val="12"/>
              </w:rPr>
              <w:t>,0</w:t>
            </w:r>
          </w:p>
        </w:tc>
        <w:tc>
          <w:tcPr>
            <w:tcW w:w="0" w:type="auto"/>
          </w:tcPr>
          <w:p w:rsidR="000455C0" w:rsidRPr="00616DB3" w:rsidRDefault="000455C0" w:rsidP="000455C0">
            <w:pPr>
              <w:jc w:val="center"/>
              <w:rPr>
                <w:sz w:val="12"/>
                <w:szCs w:val="12"/>
              </w:rPr>
            </w:pPr>
            <w:r w:rsidRPr="00616DB3">
              <w:rPr>
                <w:sz w:val="12"/>
                <w:szCs w:val="12"/>
                <w:lang w:val="en-US"/>
              </w:rPr>
              <w:t>22</w:t>
            </w:r>
            <w:r w:rsidRPr="00616DB3">
              <w:rPr>
                <w:sz w:val="12"/>
                <w:szCs w:val="12"/>
              </w:rPr>
              <w:t>,0</w:t>
            </w:r>
          </w:p>
        </w:tc>
        <w:tc>
          <w:tcPr>
            <w:tcW w:w="0" w:type="auto"/>
          </w:tcPr>
          <w:p w:rsidR="000455C0" w:rsidRPr="00616DB3" w:rsidRDefault="000455C0" w:rsidP="000455C0">
            <w:pPr>
              <w:jc w:val="center"/>
              <w:rPr>
                <w:sz w:val="12"/>
                <w:szCs w:val="12"/>
              </w:rPr>
            </w:pPr>
            <w:r w:rsidRPr="00616DB3">
              <w:rPr>
                <w:sz w:val="12"/>
                <w:szCs w:val="12"/>
              </w:rPr>
              <w:t>22,0</w:t>
            </w:r>
          </w:p>
        </w:tc>
        <w:tc>
          <w:tcPr>
            <w:tcW w:w="0" w:type="auto"/>
          </w:tcPr>
          <w:p w:rsidR="000455C0" w:rsidRPr="00616DB3" w:rsidRDefault="000455C0" w:rsidP="000455C0">
            <w:pPr>
              <w:jc w:val="center"/>
              <w:rPr>
                <w:sz w:val="12"/>
                <w:szCs w:val="12"/>
              </w:rPr>
            </w:pPr>
            <w:r w:rsidRPr="00616DB3">
              <w:rPr>
                <w:sz w:val="12"/>
                <w:szCs w:val="12"/>
              </w:rPr>
              <w:t>22,0</w:t>
            </w:r>
          </w:p>
        </w:tc>
        <w:tc>
          <w:tcPr>
            <w:tcW w:w="0" w:type="auto"/>
          </w:tcPr>
          <w:p w:rsidR="000455C0" w:rsidRPr="00616DB3" w:rsidRDefault="000455C0" w:rsidP="000455C0">
            <w:pPr>
              <w:jc w:val="center"/>
              <w:rPr>
                <w:sz w:val="12"/>
                <w:szCs w:val="12"/>
              </w:rPr>
            </w:pPr>
            <w:r w:rsidRPr="00616DB3">
              <w:rPr>
                <w:sz w:val="12"/>
                <w:szCs w:val="12"/>
              </w:rPr>
              <w:t>22,0</w:t>
            </w:r>
          </w:p>
        </w:tc>
        <w:tc>
          <w:tcPr>
            <w:tcW w:w="0" w:type="auto"/>
          </w:tcPr>
          <w:p w:rsidR="000455C0" w:rsidRPr="00616DB3" w:rsidRDefault="000455C0" w:rsidP="000455C0">
            <w:pPr>
              <w:jc w:val="center"/>
              <w:rPr>
                <w:sz w:val="12"/>
                <w:szCs w:val="12"/>
              </w:rPr>
            </w:pPr>
            <w:r w:rsidRPr="00616DB3">
              <w:rPr>
                <w:sz w:val="12"/>
                <w:szCs w:val="12"/>
              </w:rPr>
              <w:t>22,0</w:t>
            </w:r>
          </w:p>
        </w:tc>
      </w:tr>
      <w:tr w:rsidR="00616DB3" w:rsidRPr="00616DB3" w:rsidTr="000455C0">
        <w:trPr>
          <w:trHeight w:val="56"/>
        </w:trPr>
        <w:tc>
          <w:tcPr>
            <w:tcW w:w="0" w:type="auto"/>
            <w:vMerge w:val="restart"/>
          </w:tcPr>
          <w:p w:rsidR="000455C0" w:rsidRPr="00616DB3" w:rsidRDefault="000455C0" w:rsidP="000455C0">
            <w:pPr>
              <w:jc w:val="center"/>
              <w:rPr>
                <w:sz w:val="12"/>
                <w:szCs w:val="12"/>
              </w:rPr>
            </w:pPr>
            <w:r w:rsidRPr="00616DB3">
              <w:rPr>
                <w:sz w:val="12"/>
                <w:szCs w:val="12"/>
              </w:rPr>
              <w:t>5.</w:t>
            </w:r>
          </w:p>
        </w:tc>
        <w:tc>
          <w:tcPr>
            <w:tcW w:w="0" w:type="auto"/>
            <w:vMerge w:val="restart"/>
          </w:tcPr>
          <w:p w:rsidR="000455C0" w:rsidRPr="00616DB3" w:rsidRDefault="000455C0" w:rsidP="000455C0">
            <w:pPr>
              <w:rPr>
                <w:sz w:val="12"/>
                <w:szCs w:val="12"/>
              </w:rPr>
            </w:pPr>
            <w:r w:rsidRPr="00616DB3">
              <w:rPr>
                <w:sz w:val="12"/>
                <w:szCs w:val="12"/>
              </w:rPr>
              <w:t xml:space="preserve"> Реализация подпрограммы « Развитие библиотечного обслуживания населения»</w:t>
            </w:r>
          </w:p>
        </w:tc>
        <w:tc>
          <w:tcPr>
            <w:tcW w:w="0" w:type="auto"/>
            <w:vMerge w:val="restart"/>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МБУК «МЦБС»</w:t>
            </w:r>
          </w:p>
        </w:tc>
        <w:tc>
          <w:tcPr>
            <w:tcW w:w="0" w:type="auto"/>
            <w:vMerge w:val="restart"/>
          </w:tcPr>
          <w:p w:rsidR="000455C0" w:rsidRPr="00616DB3" w:rsidRDefault="000455C0" w:rsidP="000455C0">
            <w:pPr>
              <w:jc w:val="center"/>
              <w:rPr>
                <w:sz w:val="12"/>
                <w:szCs w:val="12"/>
              </w:rPr>
            </w:pPr>
            <w:r w:rsidRPr="00616DB3">
              <w:rPr>
                <w:sz w:val="12"/>
                <w:szCs w:val="12"/>
              </w:rPr>
              <w:t>2014-2020 годы</w:t>
            </w:r>
          </w:p>
        </w:tc>
        <w:tc>
          <w:tcPr>
            <w:tcW w:w="0" w:type="auto"/>
            <w:vMerge w:val="restart"/>
            <w:tcBorders>
              <w:right w:val="single" w:sz="4" w:space="0" w:color="auto"/>
            </w:tcBorders>
          </w:tcPr>
          <w:p w:rsidR="000455C0" w:rsidRPr="00616DB3" w:rsidRDefault="000455C0" w:rsidP="000455C0">
            <w:pPr>
              <w:rPr>
                <w:sz w:val="12"/>
                <w:szCs w:val="12"/>
              </w:rPr>
            </w:pPr>
            <w:r w:rsidRPr="00616DB3">
              <w:rPr>
                <w:sz w:val="12"/>
                <w:szCs w:val="12"/>
              </w:rPr>
              <w:t>1.2.1</w:t>
            </w:r>
          </w:p>
          <w:p w:rsidR="000455C0" w:rsidRPr="00616DB3" w:rsidRDefault="000455C0" w:rsidP="000455C0">
            <w:pPr>
              <w:rPr>
                <w:sz w:val="12"/>
                <w:szCs w:val="12"/>
              </w:rPr>
            </w:pPr>
            <w:r w:rsidRPr="00616DB3">
              <w:rPr>
                <w:sz w:val="12"/>
                <w:szCs w:val="12"/>
              </w:rPr>
              <w:t>1.1.1.4.</w:t>
            </w:r>
          </w:p>
          <w:p w:rsidR="000455C0" w:rsidRPr="00616DB3" w:rsidRDefault="000455C0" w:rsidP="000455C0">
            <w:pPr>
              <w:rPr>
                <w:sz w:val="12"/>
                <w:szCs w:val="12"/>
              </w:rPr>
            </w:pPr>
            <w:r w:rsidRPr="00616DB3">
              <w:rPr>
                <w:sz w:val="12"/>
                <w:szCs w:val="12"/>
              </w:rPr>
              <w:t>2.1.1.4.</w:t>
            </w:r>
          </w:p>
          <w:p w:rsidR="000455C0" w:rsidRPr="00616DB3" w:rsidRDefault="000455C0" w:rsidP="000455C0">
            <w:pPr>
              <w:rPr>
                <w:sz w:val="12"/>
                <w:szCs w:val="12"/>
              </w:rPr>
            </w:pPr>
            <w:r w:rsidRPr="00616DB3">
              <w:rPr>
                <w:sz w:val="12"/>
                <w:szCs w:val="12"/>
              </w:rPr>
              <w:t>3.4.1.</w:t>
            </w:r>
          </w:p>
          <w:p w:rsidR="000455C0" w:rsidRPr="00616DB3" w:rsidRDefault="000455C0" w:rsidP="000455C0">
            <w:pPr>
              <w:rPr>
                <w:sz w:val="12"/>
                <w:szCs w:val="12"/>
              </w:rPr>
            </w:pPr>
            <w:r w:rsidRPr="00616DB3">
              <w:rPr>
                <w:sz w:val="12"/>
                <w:szCs w:val="12"/>
              </w:rPr>
              <w:t>3.4.2.</w:t>
            </w:r>
          </w:p>
          <w:p w:rsidR="000455C0" w:rsidRPr="00616DB3" w:rsidRDefault="000455C0" w:rsidP="000455C0">
            <w:pPr>
              <w:rPr>
                <w:sz w:val="12"/>
                <w:szCs w:val="12"/>
              </w:rPr>
            </w:pPr>
            <w:r w:rsidRPr="00616DB3">
              <w:rPr>
                <w:sz w:val="12"/>
                <w:szCs w:val="12"/>
              </w:rPr>
              <w:t>3.4.3.</w:t>
            </w:r>
          </w:p>
          <w:p w:rsidR="000455C0" w:rsidRPr="00616DB3" w:rsidRDefault="000455C0" w:rsidP="000455C0">
            <w:pPr>
              <w:rPr>
                <w:sz w:val="12"/>
                <w:szCs w:val="12"/>
              </w:rPr>
            </w:pPr>
            <w:r w:rsidRPr="00616DB3">
              <w:rPr>
                <w:sz w:val="12"/>
                <w:szCs w:val="12"/>
              </w:rPr>
              <w:t>3.4.4.</w:t>
            </w:r>
          </w:p>
          <w:p w:rsidR="000455C0" w:rsidRPr="00616DB3" w:rsidRDefault="000455C0" w:rsidP="000455C0">
            <w:pPr>
              <w:rPr>
                <w:sz w:val="12"/>
                <w:szCs w:val="12"/>
              </w:rPr>
            </w:pPr>
            <w:r w:rsidRPr="00616DB3">
              <w:rPr>
                <w:sz w:val="12"/>
                <w:szCs w:val="12"/>
              </w:rPr>
              <w:t>3.4.5.</w:t>
            </w:r>
          </w:p>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бюджет муниципального района</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7516,2</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5848,7</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jc w:val="center"/>
              <w:rPr>
                <w:sz w:val="12"/>
                <w:szCs w:val="12"/>
              </w:rPr>
            </w:pPr>
            <w:r w:rsidRPr="00616DB3">
              <w:rPr>
                <w:sz w:val="12"/>
                <w:szCs w:val="12"/>
              </w:rPr>
              <w:t>6105,8</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6286,3</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5867,6</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5867,6</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5867,6</w:t>
            </w:r>
          </w:p>
        </w:tc>
      </w:tr>
      <w:tr w:rsidR="00616DB3" w:rsidRPr="00616DB3" w:rsidTr="000455C0">
        <w:trPr>
          <w:trHeight w:val="56"/>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112,5</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lang w:val="en-US"/>
              </w:rPr>
            </w:pPr>
            <w:r w:rsidRPr="00616DB3">
              <w:rPr>
                <w:sz w:val="12"/>
                <w:szCs w:val="12"/>
              </w:rPr>
              <w:t>719,8</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830,8</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684,4</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684,4</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684,4</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684,4</w:t>
            </w:r>
          </w:p>
        </w:tc>
      </w:tr>
      <w:tr w:rsidR="00616DB3" w:rsidRPr="00616DB3" w:rsidTr="000455C0">
        <w:trPr>
          <w:trHeight w:val="870"/>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федеральный  бюджет</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200,7</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142,8</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left w:val="single" w:sz="4" w:space="0" w:color="auto"/>
            </w:tcBorders>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870"/>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федеральный  бюджет</w:t>
            </w:r>
          </w:p>
          <w:p w:rsidR="000455C0" w:rsidRPr="00616DB3" w:rsidRDefault="000455C0" w:rsidP="000455C0">
            <w:pPr>
              <w:rPr>
                <w:sz w:val="12"/>
                <w:szCs w:val="12"/>
              </w:rPr>
            </w:pPr>
            <w:r w:rsidRPr="00616DB3">
              <w:rPr>
                <w:sz w:val="12"/>
                <w:szCs w:val="12"/>
              </w:rPr>
              <w:t>(средства гранта) межбюджетные трансферты</w:t>
            </w:r>
          </w:p>
        </w:tc>
        <w:tc>
          <w:tcPr>
            <w:tcW w:w="0" w:type="auto"/>
            <w:tcBorders>
              <w:lef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1000,0</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left w:val="single" w:sz="4" w:space="0" w:color="auto"/>
            </w:tcBorders>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255"/>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Borders>
              <w:right w:val="single" w:sz="4" w:space="0" w:color="auto"/>
            </w:tcBorders>
          </w:tcPr>
          <w:p w:rsidR="000455C0" w:rsidRPr="00616DB3" w:rsidRDefault="000455C0" w:rsidP="000455C0">
            <w:pPr>
              <w:rPr>
                <w:sz w:val="12"/>
                <w:szCs w:val="12"/>
              </w:rPr>
            </w:pPr>
          </w:p>
        </w:tc>
        <w:tc>
          <w:tcPr>
            <w:tcW w:w="0" w:type="auto"/>
            <w:tcBorders>
              <w:left w:val="single" w:sz="4" w:space="0" w:color="auto"/>
            </w:tcBorders>
          </w:tcPr>
          <w:p w:rsidR="000455C0" w:rsidRPr="00616DB3" w:rsidRDefault="000455C0" w:rsidP="000455C0">
            <w:pPr>
              <w:rPr>
                <w:sz w:val="12"/>
                <w:szCs w:val="12"/>
              </w:rPr>
            </w:pPr>
            <w:r w:rsidRPr="00616DB3">
              <w:rPr>
                <w:sz w:val="12"/>
                <w:szCs w:val="12"/>
              </w:rPr>
              <w:t>внебюджетные средства учреждений</w:t>
            </w:r>
          </w:p>
        </w:tc>
        <w:tc>
          <w:tcPr>
            <w:tcW w:w="0" w:type="auto"/>
          </w:tcPr>
          <w:p w:rsidR="000455C0" w:rsidRPr="00616DB3" w:rsidRDefault="000455C0" w:rsidP="000455C0">
            <w:pPr>
              <w:rPr>
                <w:sz w:val="12"/>
                <w:szCs w:val="12"/>
                <w:lang w:val="en-US"/>
              </w:rPr>
            </w:pPr>
            <w:r w:rsidRPr="00616DB3">
              <w:rPr>
                <w:sz w:val="12"/>
                <w:szCs w:val="12"/>
                <w:lang w:val="en-US"/>
              </w:rPr>
              <w:t>17,0</w:t>
            </w:r>
          </w:p>
        </w:tc>
        <w:tc>
          <w:tcPr>
            <w:tcW w:w="0" w:type="auto"/>
          </w:tcPr>
          <w:p w:rsidR="000455C0" w:rsidRPr="00616DB3" w:rsidRDefault="000455C0" w:rsidP="000455C0">
            <w:pPr>
              <w:jc w:val="center"/>
              <w:rPr>
                <w:sz w:val="12"/>
                <w:szCs w:val="12"/>
              </w:rPr>
            </w:pPr>
            <w:r w:rsidRPr="00616DB3">
              <w:rPr>
                <w:sz w:val="12"/>
                <w:szCs w:val="12"/>
              </w:rPr>
              <w:t>1</w:t>
            </w:r>
            <w:r w:rsidRPr="00616DB3">
              <w:rPr>
                <w:sz w:val="12"/>
                <w:szCs w:val="12"/>
                <w:lang w:val="en-US"/>
              </w:rPr>
              <w:t>9</w:t>
            </w:r>
            <w:r w:rsidRPr="00616DB3">
              <w:rPr>
                <w:sz w:val="12"/>
                <w:szCs w:val="12"/>
              </w:rPr>
              <w:t>,0</w:t>
            </w:r>
          </w:p>
        </w:tc>
        <w:tc>
          <w:tcPr>
            <w:tcW w:w="0" w:type="auto"/>
          </w:tcPr>
          <w:p w:rsidR="000455C0" w:rsidRPr="00616DB3" w:rsidRDefault="000455C0" w:rsidP="000455C0">
            <w:pPr>
              <w:jc w:val="center"/>
              <w:rPr>
                <w:sz w:val="12"/>
                <w:szCs w:val="12"/>
              </w:rPr>
            </w:pPr>
            <w:r w:rsidRPr="00616DB3">
              <w:rPr>
                <w:sz w:val="12"/>
                <w:szCs w:val="12"/>
                <w:lang w:val="en-US"/>
              </w:rPr>
              <w:t>17</w:t>
            </w:r>
            <w:r w:rsidRPr="00616DB3">
              <w:rPr>
                <w:sz w:val="12"/>
                <w:szCs w:val="12"/>
              </w:rPr>
              <w:t>,0</w:t>
            </w:r>
          </w:p>
        </w:tc>
        <w:tc>
          <w:tcPr>
            <w:tcW w:w="0" w:type="auto"/>
          </w:tcPr>
          <w:p w:rsidR="000455C0" w:rsidRPr="00616DB3" w:rsidRDefault="000455C0" w:rsidP="000455C0">
            <w:pPr>
              <w:jc w:val="center"/>
              <w:rPr>
                <w:sz w:val="12"/>
                <w:szCs w:val="12"/>
              </w:rPr>
            </w:pPr>
            <w:r w:rsidRPr="00616DB3">
              <w:rPr>
                <w:sz w:val="12"/>
                <w:szCs w:val="12"/>
              </w:rPr>
              <w:t>17,0</w:t>
            </w:r>
          </w:p>
        </w:tc>
        <w:tc>
          <w:tcPr>
            <w:tcW w:w="0" w:type="auto"/>
          </w:tcPr>
          <w:p w:rsidR="000455C0" w:rsidRPr="00616DB3" w:rsidRDefault="000455C0" w:rsidP="000455C0">
            <w:pPr>
              <w:jc w:val="center"/>
              <w:rPr>
                <w:sz w:val="12"/>
                <w:szCs w:val="12"/>
              </w:rPr>
            </w:pPr>
            <w:r w:rsidRPr="00616DB3">
              <w:rPr>
                <w:sz w:val="12"/>
                <w:szCs w:val="12"/>
              </w:rPr>
              <w:t>17,0</w:t>
            </w:r>
          </w:p>
        </w:tc>
        <w:tc>
          <w:tcPr>
            <w:tcW w:w="0" w:type="auto"/>
          </w:tcPr>
          <w:p w:rsidR="000455C0" w:rsidRPr="00616DB3" w:rsidRDefault="000455C0" w:rsidP="000455C0">
            <w:pPr>
              <w:jc w:val="center"/>
              <w:rPr>
                <w:sz w:val="12"/>
                <w:szCs w:val="12"/>
              </w:rPr>
            </w:pPr>
            <w:r w:rsidRPr="00616DB3">
              <w:rPr>
                <w:sz w:val="12"/>
                <w:szCs w:val="12"/>
              </w:rPr>
              <w:t>17,0</w:t>
            </w:r>
          </w:p>
        </w:tc>
        <w:tc>
          <w:tcPr>
            <w:tcW w:w="0" w:type="auto"/>
          </w:tcPr>
          <w:p w:rsidR="000455C0" w:rsidRPr="00616DB3" w:rsidRDefault="000455C0" w:rsidP="000455C0">
            <w:pPr>
              <w:jc w:val="center"/>
              <w:rPr>
                <w:sz w:val="12"/>
                <w:szCs w:val="12"/>
              </w:rPr>
            </w:pPr>
            <w:r w:rsidRPr="00616DB3">
              <w:rPr>
                <w:sz w:val="12"/>
                <w:szCs w:val="12"/>
              </w:rPr>
              <w:t>17,0</w:t>
            </w:r>
          </w:p>
        </w:tc>
      </w:tr>
    </w:tbl>
    <w:p w:rsidR="000455C0" w:rsidRPr="00616DB3" w:rsidRDefault="000455C0" w:rsidP="000455C0">
      <w:pPr>
        <w:jc w:val="center"/>
        <w:rPr>
          <w:sz w:val="16"/>
          <w:szCs w:val="16"/>
        </w:rPr>
      </w:pPr>
    </w:p>
    <w:p w:rsidR="000455C0" w:rsidRPr="00616DB3" w:rsidRDefault="000455C0" w:rsidP="000455C0">
      <w:pPr>
        <w:jc w:val="center"/>
        <w:rPr>
          <w:sz w:val="16"/>
          <w:szCs w:val="16"/>
        </w:rPr>
      </w:pPr>
    </w:p>
    <w:p w:rsidR="000455C0" w:rsidRPr="00616DB3" w:rsidRDefault="000455C0" w:rsidP="000455C0">
      <w:pPr>
        <w:jc w:val="center"/>
        <w:rPr>
          <w:b/>
          <w:sz w:val="16"/>
          <w:szCs w:val="16"/>
        </w:rPr>
      </w:pPr>
      <w:r w:rsidRPr="00616DB3">
        <w:rPr>
          <w:b/>
          <w:sz w:val="16"/>
          <w:szCs w:val="16"/>
        </w:rPr>
        <w:t>Паспорт подпрограммы 1</w:t>
      </w:r>
    </w:p>
    <w:p w:rsidR="000455C0" w:rsidRPr="00616DB3" w:rsidRDefault="000455C0" w:rsidP="000455C0">
      <w:pPr>
        <w:jc w:val="center"/>
        <w:rPr>
          <w:b/>
          <w:sz w:val="16"/>
          <w:szCs w:val="16"/>
        </w:rPr>
      </w:pPr>
    </w:p>
    <w:p w:rsidR="000455C0" w:rsidRPr="00616DB3" w:rsidRDefault="000455C0" w:rsidP="000455C0">
      <w:pPr>
        <w:jc w:val="center"/>
        <w:rPr>
          <w:sz w:val="16"/>
          <w:szCs w:val="16"/>
        </w:rPr>
      </w:pPr>
      <w:r w:rsidRPr="00616DB3">
        <w:rPr>
          <w:sz w:val="16"/>
          <w:szCs w:val="16"/>
        </w:rPr>
        <w:t xml:space="preserve">«Обеспечение реализации </w:t>
      </w:r>
    </w:p>
    <w:p w:rsidR="000455C0" w:rsidRPr="00616DB3" w:rsidRDefault="000455C0" w:rsidP="000455C0">
      <w:pPr>
        <w:jc w:val="center"/>
        <w:rPr>
          <w:sz w:val="16"/>
          <w:szCs w:val="16"/>
        </w:rPr>
      </w:pPr>
      <w:r w:rsidRPr="00616DB3">
        <w:rPr>
          <w:sz w:val="16"/>
          <w:szCs w:val="16"/>
        </w:rPr>
        <w:t>муниципальной  программы Солецкого муниципального района»</w:t>
      </w:r>
    </w:p>
    <w:p w:rsidR="000455C0" w:rsidRPr="00616DB3" w:rsidRDefault="000455C0" w:rsidP="000455C0">
      <w:pPr>
        <w:jc w:val="center"/>
        <w:rPr>
          <w:sz w:val="16"/>
          <w:szCs w:val="16"/>
        </w:rPr>
      </w:pPr>
      <w:r w:rsidRPr="00616DB3">
        <w:rPr>
          <w:sz w:val="16"/>
          <w:szCs w:val="16"/>
        </w:rPr>
        <w:t xml:space="preserve"> «Развитие культуры Солецкого муниципального района</w:t>
      </w:r>
    </w:p>
    <w:p w:rsidR="000455C0" w:rsidRPr="00616DB3" w:rsidRDefault="000455C0" w:rsidP="000455C0">
      <w:pPr>
        <w:jc w:val="center"/>
        <w:rPr>
          <w:sz w:val="16"/>
          <w:szCs w:val="16"/>
        </w:rPr>
      </w:pPr>
      <w:r w:rsidRPr="00616DB3">
        <w:rPr>
          <w:sz w:val="16"/>
          <w:szCs w:val="16"/>
        </w:rPr>
        <w:t>на 2014 – 2020 годы»»</w:t>
      </w:r>
    </w:p>
    <w:p w:rsidR="000455C0" w:rsidRPr="00616DB3" w:rsidRDefault="000455C0" w:rsidP="000455C0">
      <w:pPr>
        <w:rPr>
          <w:b/>
          <w:sz w:val="16"/>
          <w:szCs w:val="16"/>
        </w:rPr>
      </w:pPr>
    </w:p>
    <w:p w:rsidR="000455C0" w:rsidRPr="00616DB3" w:rsidRDefault="000455C0" w:rsidP="000455C0">
      <w:pPr>
        <w:rPr>
          <w:b/>
          <w:sz w:val="16"/>
          <w:szCs w:val="16"/>
        </w:rPr>
      </w:pPr>
      <w:r w:rsidRPr="00616DB3">
        <w:rPr>
          <w:b/>
          <w:sz w:val="16"/>
          <w:szCs w:val="16"/>
        </w:rPr>
        <w:t>1.Исполнитель подпрограммы:</w:t>
      </w:r>
    </w:p>
    <w:p w:rsidR="000455C0" w:rsidRPr="00616DB3" w:rsidRDefault="000455C0" w:rsidP="000455C0">
      <w:pPr>
        <w:rPr>
          <w:sz w:val="16"/>
          <w:szCs w:val="16"/>
        </w:rPr>
      </w:pPr>
      <w:r w:rsidRPr="00616DB3">
        <w:rPr>
          <w:sz w:val="16"/>
          <w:szCs w:val="16"/>
        </w:rPr>
        <w:t xml:space="preserve">   Отдел культуры и молодежной политики.</w:t>
      </w:r>
    </w:p>
    <w:p w:rsidR="000455C0" w:rsidRPr="00616DB3" w:rsidRDefault="000455C0" w:rsidP="000455C0">
      <w:pPr>
        <w:rPr>
          <w:sz w:val="16"/>
          <w:szCs w:val="16"/>
        </w:rPr>
      </w:pPr>
    </w:p>
    <w:p w:rsidR="000455C0" w:rsidRPr="00616DB3" w:rsidRDefault="000455C0" w:rsidP="000455C0">
      <w:pPr>
        <w:rPr>
          <w:sz w:val="16"/>
          <w:szCs w:val="16"/>
        </w:rPr>
      </w:pPr>
      <w:r w:rsidRPr="00616DB3">
        <w:rPr>
          <w:sz w:val="16"/>
          <w:szCs w:val="16"/>
        </w:rPr>
        <w:t>2.</w:t>
      </w:r>
      <w:r w:rsidRPr="00616DB3">
        <w:rPr>
          <w:b/>
          <w:sz w:val="16"/>
          <w:szCs w:val="16"/>
        </w:rPr>
        <w:t xml:space="preserve">Задачи и целевые показатели подпрограммы муниципальной программы: </w:t>
      </w:r>
      <w:r w:rsidRPr="00616DB3">
        <w:rPr>
          <w:sz w:val="16"/>
          <w:szCs w:val="16"/>
        </w:rPr>
        <w:t xml:space="preserve"> </w:t>
      </w:r>
    </w:p>
    <w:p w:rsidR="000455C0" w:rsidRPr="00616DB3" w:rsidRDefault="000455C0" w:rsidP="000455C0">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
        <w:gridCol w:w="1422"/>
        <w:gridCol w:w="456"/>
        <w:gridCol w:w="463"/>
        <w:gridCol w:w="459"/>
        <w:gridCol w:w="463"/>
        <w:gridCol w:w="458"/>
        <w:gridCol w:w="456"/>
        <w:gridCol w:w="456"/>
      </w:tblGrid>
      <w:tr w:rsidR="00616DB3" w:rsidRPr="00616DB3" w:rsidTr="000455C0">
        <w:trPr>
          <w:trHeight w:val="56"/>
        </w:trPr>
        <w:tc>
          <w:tcPr>
            <w:tcW w:w="0" w:type="auto"/>
            <w:vMerge w:val="restart"/>
          </w:tcPr>
          <w:p w:rsidR="000455C0" w:rsidRPr="00616DB3" w:rsidRDefault="000455C0" w:rsidP="000455C0">
            <w:pPr>
              <w:jc w:val="center"/>
              <w:rPr>
                <w:sz w:val="12"/>
                <w:szCs w:val="12"/>
              </w:rPr>
            </w:pPr>
            <w:r w:rsidRPr="00616DB3">
              <w:rPr>
                <w:sz w:val="12"/>
                <w:szCs w:val="12"/>
              </w:rPr>
              <w:t>№ п/п</w:t>
            </w:r>
          </w:p>
        </w:tc>
        <w:tc>
          <w:tcPr>
            <w:tcW w:w="0" w:type="auto"/>
            <w:vMerge w:val="restart"/>
          </w:tcPr>
          <w:p w:rsidR="000455C0" w:rsidRPr="00616DB3" w:rsidRDefault="000455C0" w:rsidP="000455C0">
            <w:pPr>
              <w:rPr>
                <w:sz w:val="12"/>
                <w:szCs w:val="12"/>
              </w:rPr>
            </w:pPr>
            <w:r w:rsidRPr="00616DB3">
              <w:rPr>
                <w:sz w:val="12"/>
                <w:szCs w:val="12"/>
              </w:rPr>
              <w:t xml:space="preserve"> Задачи  подпрограммы, наименование и единица измерения </w:t>
            </w:r>
            <w:r w:rsidRPr="00616DB3">
              <w:rPr>
                <w:sz w:val="12"/>
                <w:szCs w:val="12"/>
              </w:rPr>
              <w:lastRenderedPageBreak/>
              <w:t>целевого показателя</w:t>
            </w:r>
          </w:p>
          <w:p w:rsidR="000455C0" w:rsidRPr="00616DB3" w:rsidRDefault="000455C0" w:rsidP="000455C0">
            <w:pPr>
              <w:rPr>
                <w:sz w:val="12"/>
                <w:szCs w:val="12"/>
              </w:rPr>
            </w:pPr>
          </w:p>
        </w:tc>
        <w:tc>
          <w:tcPr>
            <w:tcW w:w="0" w:type="auto"/>
            <w:gridSpan w:val="7"/>
          </w:tcPr>
          <w:p w:rsidR="000455C0" w:rsidRPr="00616DB3" w:rsidRDefault="000455C0" w:rsidP="000455C0">
            <w:pPr>
              <w:jc w:val="center"/>
              <w:rPr>
                <w:sz w:val="12"/>
                <w:szCs w:val="12"/>
              </w:rPr>
            </w:pPr>
            <w:r w:rsidRPr="00616DB3">
              <w:rPr>
                <w:sz w:val="12"/>
                <w:szCs w:val="12"/>
              </w:rPr>
              <w:t>Значение целевого показателя по годам</w:t>
            </w:r>
          </w:p>
        </w:tc>
      </w:tr>
      <w:tr w:rsidR="00616DB3" w:rsidRPr="00616DB3" w:rsidTr="000455C0">
        <w:trPr>
          <w:trHeight w:val="393"/>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w:t>
            </w:r>
          </w:p>
          <w:p w:rsidR="000455C0" w:rsidRPr="00616DB3" w:rsidRDefault="000455C0" w:rsidP="000455C0">
            <w:pPr>
              <w:jc w:val="center"/>
              <w:rPr>
                <w:sz w:val="12"/>
                <w:szCs w:val="12"/>
              </w:rPr>
            </w:pPr>
            <w:r w:rsidRPr="00616DB3">
              <w:rPr>
                <w:sz w:val="12"/>
                <w:szCs w:val="12"/>
              </w:rPr>
              <w:t xml:space="preserve"> год</w:t>
            </w:r>
          </w:p>
        </w:tc>
        <w:tc>
          <w:tcPr>
            <w:tcW w:w="0" w:type="auto"/>
          </w:tcPr>
          <w:p w:rsidR="000455C0" w:rsidRPr="00616DB3" w:rsidRDefault="000455C0" w:rsidP="000455C0">
            <w:pPr>
              <w:jc w:val="center"/>
              <w:rPr>
                <w:sz w:val="12"/>
                <w:szCs w:val="12"/>
              </w:rPr>
            </w:pPr>
            <w:r w:rsidRPr="00616DB3">
              <w:rPr>
                <w:sz w:val="12"/>
                <w:szCs w:val="12"/>
              </w:rPr>
              <w:t>2015 год</w:t>
            </w:r>
          </w:p>
        </w:tc>
        <w:tc>
          <w:tcPr>
            <w:tcW w:w="0" w:type="auto"/>
          </w:tcPr>
          <w:p w:rsidR="000455C0" w:rsidRPr="00616DB3" w:rsidRDefault="000455C0" w:rsidP="000455C0">
            <w:pPr>
              <w:rPr>
                <w:sz w:val="12"/>
                <w:szCs w:val="12"/>
              </w:rPr>
            </w:pPr>
            <w:r w:rsidRPr="00616DB3">
              <w:rPr>
                <w:sz w:val="12"/>
                <w:szCs w:val="12"/>
              </w:rPr>
              <w:t>2016</w:t>
            </w:r>
          </w:p>
          <w:p w:rsidR="000455C0" w:rsidRPr="00616DB3" w:rsidRDefault="000455C0" w:rsidP="000455C0">
            <w:pPr>
              <w:rPr>
                <w:sz w:val="12"/>
                <w:szCs w:val="12"/>
              </w:rPr>
            </w:pPr>
            <w:r w:rsidRPr="00616DB3">
              <w:rPr>
                <w:sz w:val="12"/>
                <w:szCs w:val="12"/>
              </w:rPr>
              <w:t xml:space="preserve"> год</w:t>
            </w:r>
          </w:p>
        </w:tc>
        <w:tc>
          <w:tcPr>
            <w:tcW w:w="0" w:type="auto"/>
          </w:tcPr>
          <w:p w:rsidR="000455C0" w:rsidRPr="00616DB3" w:rsidRDefault="000455C0" w:rsidP="000455C0">
            <w:pPr>
              <w:rPr>
                <w:sz w:val="12"/>
                <w:szCs w:val="12"/>
              </w:rPr>
            </w:pPr>
            <w:r w:rsidRPr="00616DB3">
              <w:rPr>
                <w:sz w:val="12"/>
                <w:szCs w:val="12"/>
              </w:rPr>
              <w:t>2017 год</w:t>
            </w:r>
          </w:p>
        </w:tc>
        <w:tc>
          <w:tcPr>
            <w:tcW w:w="0" w:type="auto"/>
          </w:tcPr>
          <w:p w:rsidR="000455C0" w:rsidRPr="00616DB3" w:rsidRDefault="000455C0" w:rsidP="000455C0">
            <w:pPr>
              <w:rPr>
                <w:sz w:val="12"/>
                <w:szCs w:val="12"/>
              </w:rPr>
            </w:pPr>
            <w:r w:rsidRPr="00616DB3">
              <w:rPr>
                <w:sz w:val="12"/>
                <w:szCs w:val="12"/>
              </w:rPr>
              <w:t>2018</w:t>
            </w:r>
          </w:p>
          <w:p w:rsidR="000455C0" w:rsidRPr="00616DB3" w:rsidRDefault="000455C0" w:rsidP="000455C0">
            <w:pPr>
              <w:rPr>
                <w:sz w:val="12"/>
                <w:szCs w:val="12"/>
              </w:rPr>
            </w:pPr>
            <w:r w:rsidRPr="00616DB3">
              <w:rPr>
                <w:sz w:val="12"/>
                <w:szCs w:val="12"/>
              </w:rPr>
              <w:t>год</w:t>
            </w:r>
          </w:p>
        </w:tc>
        <w:tc>
          <w:tcPr>
            <w:tcW w:w="0" w:type="auto"/>
          </w:tcPr>
          <w:p w:rsidR="000455C0" w:rsidRPr="00616DB3" w:rsidRDefault="000455C0" w:rsidP="000455C0">
            <w:pPr>
              <w:rPr>
                <w:sz w:val="12"/>
                <w:szCs w:val="12"/>
              </w:rPr>
            </w:pPr>
            <w:r w:rsidRPr="00616DB3">
              <w:rPr>
                <w:sz w:val="12"/>
                <w:szCs w:val="12"/>
              </w:rPr>
              <w:t>2019</w:t>
            </w:r>
          </w:p>
          <w:p w:rsidR="000455C0" w:rsidRPr="00616DB3" w:rsidRDefault="000455C0" w:rsidP="000455C0">
            <w:pPr>
              <w:rPr>
                <w:sz w:val="12"/>
                <w:szCs w:val="12"/>
              </w:rPr>
            </w:pPr>
            <w:r w:rsidRPr="00616DB3">
              <w:rPr>
                <w:sz w:val="12"/>
                <w:szCs w:val="12"/>
              </w:rPr>
              <w:t>год</w:t>
            </w:r>
          </w:p>
        </w:tc>
        <w:tc>
          <w:tcPr>
            <w:tcW w:w="0" w:type="auto"/>
          </w:tcPr>
          <w:p w:rsidR="000455C0" w:rsidRPr="00616DB3" w:rsidRDefault="000455C0" w:rsidP="000455C0">
            <w:pPr>
              <w:rPr>
                <w:sz w:val="12"/>
                <w:szCs w:val="12"/>
              </w:rPr>
            </w:pPr>
            <w:r w:rsidRPr="00616DB3">
              <w:rPr>
                <w:sz w:val="12"/>
                <w:szCs w:val="12"/>
              </w:rPr>
              <w:t>2020</w:t>
            </w:r>
          </w:p>
          <w:p w:rsidR="000455C0" w:rsidRPr="00616DB3" w:rsidRDefault="000455C0" w:rsidP="000455C0">
            <w:pPr>
              <w:rPr>
                <w:sz w:val="12"/>
                <w:szCs w:val="12"/>
              </w:rPr>
            </w:pPr>
            <w:r w:rsidRPr="00616DB3">
              <w:rPr>
                <w:sz w:val="12"/>
                <w:szCs w:val="12"/>
              </w:rPr>
              <w:t>год</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jc w:val="center"/>
              <w:rPr>
                <w:sz w:val="12"/>
                <w:szCs w:val="12"/>
              </w:rPr>
            </w:pPr>
            <w:r w:rsidRPr="00616DB3">
              <w:rPr>
                <w:sz w:val="12"/>
                <w:szCs w:val="12"/>
              </w:rPr>
              <w:t>4.</w:t>
            </w:r>
          </w:p>
        </w:tc>
        <w:tc>
          <w:tcPr>
            <w:tcW w:w="0" w:type="auto"/>
          </w:tcPr>
          <w:p w:rsidR="000455C0" w:rsidRPr="00616DB3" w:rsidRDefault="000455C0" w:rsidP="000455C0">
            <w:pPr>
              <w:jc w:val="center"/>
              <w:rPr>
                <w:sz w:val="12"/>
                <w:szCs w:val="12"/>
              </w:rPr>
            </w:pPr>
            <w:r w:rsidRPr="00616DB3">
              <w:rPr>
                <w:sz w:val="12"/>
                <w:szCs w:val="12"/>
              </w:rPr>
              <w:t>5.</w:t>
            </w:r>
          </w:p>
        </w:tc>
        <w:tc>
          <w:tcPr>
            <w:tcW w:w="0" w:type="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jc w:val="center"/>
              <w:rPr>
                <w:sz w:val="12"/>
                <w:szCs w:val="12"/>
              </w:rPr>
            </w:pPr>
            <w:r w:rsidRPr="00616DB3">
              <w:rPr>
                <w:sz w:val="12"/>
                <w:szCs w:val="12"/>
              </w:rPr>
              <w:t>7.</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9.</w:t>
            </w:r>
          </w:p>
        </w:tc>
      </w:tr>
      <w:tr w:rsidR="00616DB3" w:rsidRPr="00616DB3" w:rsidTr="000455C0">
        <w:tc>
          <w:tcPr>
            <w:tcW w:w="0" w:type="auto"/>
            <w:tcBorders>
              <w:bottom w:val="single" w:sz="4" w:space="0" w:color="auto"/>
            </w:tcBorders>
          </w:tcPr>
          <w:p w:rsidR="000455C0" w:rsidRPr="00616DB3" w:rsidRDefault="000455C0" w:rsidP="000455C0">
            <w:pPr>
              <w:jc w:val="both"/>
              <w:rPr>
                <w:b/>
                <w:sz w:val="12"/>
                <w:szCs w:val="12"/>
              </w:rPr>
            </w:pPr>
            <w:r w:rsidRPr="00616DB3">
              <w:rPr>
                <w:b/>
                <w:sz w:val="12"/>
                <w:szCs w:val="12"/>
              </w:rPr>
              <w:t>1.</w:t>
            </w:r>
          </w:p>
        </w:tc>
        <w:tc>
          <w:tcPr>
            <w:tcW w:w="0" w:type="auto"/>
            <w:gridSpan w:val="8"/>
            <w:tcBorders>
              <w:bottom w:val="single" w:sz="4" w:space="0" w:color="auto"/>
            </w:tcBorders>
          </w:tcPr>
          <w:p w:rsidR="000455C0" w:rsidRPr="00616DB3" w:rsidRDefault="000455C0" w:rsidP="000455C0">
            <w:pPr>
              <w:jc w:val="both"/>
              <w:rPr>
                <w:b/>
                <w:sz w:val="12"/>
                <w:szCs w:val="12"/>
              </w:rPr>
            </w:pPr>
            <w:r w:rsidRPr="00616DB3">
              <w:rPr>
                <w:b/>
                <w:sz w:val="12"/>
                <w:szCs w:val="12"/>
              </w:rPr>
              <w:t>Задача 1</w:t>
            </w:r>
          </w:p>
          <w:p w:rsidR="000455C0" w:rsidRPr="00616DB3" w:rsidRDefault="000455C0" w:rsidP="000455C0">
            <w:pPr>
              <w:jc w:val="both"/>
              <w:rPr>
                <w:sz w:val="12"/>
                <w:szCs w:val="12"/>
              </w:rPr>
            </w:pPr>
            <w:r w:rsidRPr="00616DB3">
              <w:rPr>
                <w:sz w:val="12"/>
                <w:szCs w:val="12"/>
              </w:rPr>
              <w:t>Совершенствование системы оплаты труда работников  культуры</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both"/>
              <w:rPr>
                <w:sz w:val="12"/>
                <w:szCs w:val="12"/>
              </w:rPr>
            </w:pPr>
            <w:r w:rsidRPr="00616DB3">
              <w:rPr>
                <w:sz w:val="12"/>
                <w:szCs w:val="12"/>
              </w:rPr>
              <w:t>1.1</w:t>
            </w:r>
          </w:p>
        </w:tc>
        <w:tc>
          <w:tcPr>
            <w:tcW w:w="0" w:type="auto"/>
            <w:tcBorders>
              <w:top w:val="single" w:sz="4" w:space="0" w:color="auto"/>
              <w:bottom w:val="single" w:sz="4" w:space="0" w:color="auto"/>
            </w:tcBorders>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Рост средней заработной платы всех категорий работников учреждений культуры (процентов )</w:t>
            </w:r>
          </w:p>
        </w:tc>
        <w:tc>
          <w:tcPr>
            <w:tcW w:w="0" w:type="auto"/>
            <w:tcBorders>
              <w:top w:val="single" w:sz="4" w:space="0" w:color="auto"/>
              <w:bottom w:val="single" w:sz="4" w:space="0" w:color="auto"/>
            </w:tcBorders>
          </w:tcPr>
          <w:p w:rsidR="000455C0" w:rsidRPr="00616DB3" w:rsidRDefault="000455C0" w:rsidP="000455C0">
            <w:pPr>
              <w:rPr>
                <w:sz w:val="12"/>
                <w:szCs w:val="12"/>
              </w:rPr>
            </w:pPr>
            <w:r w:rsidRPr="00616DB3">
              <w:rPr>
                <w:sz w:val="12"/>
                <w:szCs w:val="12"/>
              </w:rPr>
              <w:t>20,8</w:t>
            </w:r>
          </w:p>
        </w:tc>
        <w:tc>
          <w:tcPr>
            <w:tcW w:w="0" w:type="auto"/>
            <w:tcBorders>
              <w:top w:val="single" w:sz="4" w:space="0" w:color="auto"/>
              <w:bottom w:val="single" w:sz="4" w:space="0" w:color="auto"/>
            </w:tcBorders>
          </w:tcPr>
          <w:p w:rsidR="000455C0" w:rsidRPr="00616DB3" w:rsidRDefault="000455C0" w:rsidP="000455C0">
            <w:pP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c>
          <w:tcPr>
            <w:tcW w:w="0" w:type="auto"/>
            <w:tcBorders>
              <w:top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5,5</w:t>
            </w:r>
          </w:p>
        </w:tc>
      </w:tr>
      <w:tr w:rsidR="00616DB3" w:rsidRPr="00616DB3" w:rsidTr="000455C0">
        <w:tc>
          <w:tcPr>
            <w:tcW w:w="0" w:type="auto"/>
            <w:tcBorders>
              <w:top w:val="single" w:sz="4" w:space="0" w:color="auto"/>
            </w:tcBorders>
          </w:tcPr>
          <w:p w:rsidR="000455C0" w:rsidRPr="00616DB3" w:rsidRDefault="000455C0" w:rsidP="000455C0">
            <w:pPr>
              <w:jc w:val="both"/>
              <w:rPr>
                <w:b/>
                <w:sz w:val="12"/>
                <w:szCs w:val="12"/>
              </w:rPr>
            </w:pPr>
            <w:r w:rsidRPr="00616DB3">
              <w:rPr>
                <w:b/>
                <w:sz w:val="12"/>
                <w:szCs w:val="12"/>
              </w:rPr>
              <w:t>2.</w:t>
            </w:r>
          </w:p>
        </w:tc>
        <w:tc>
          <w:tcPr>
            <w:tcW w:w="0" w:type="auto"/>
            <w:gridSpan w:val="8"/>
            <w:tcBorders>
              <w:top w:val="single" w:sz="4" w:space="0" w:color="auto"/>
            </w:tcBorders>
          </w:tcPr>
          <w:p w:rsidR="000455C0" w:rsidRPr="00616DB3" w:rsidRDefault="000455C0" w:rsidP="000455C0">
            <w:pPr>
              <w:jc w:val="both"/>
              <w:rPr>
                <w:b/>
                <w:sz w:val="12"/>
                <w:szCs w:val="12"/>
              </w:rPr>
            </w:pPr>
            <w:r w:rsidRPr="00616DB3">
              <w:rPr>
                <w:b/>
                <w:sz w:val="12"/>
                <w:szCs w:val="12"/>
              </w:rPr>
              <w:t>Задача 2</w:t>
            </w:r>
          </w:p>
          <w:p w:rsidR="000455C0" w:rsidRPr="00616DB3" w:rsidRDefault="000455C0" w:rsidP="000455C0">
            <w:pPr>
              <w:rPr>
                <w:sz w:val="12"/>
                <w:szCs w:val="12"/>
              </w:rPr>
            </w:pPr>
            <w:r w:rsidRPr="00616DB3">
              <w:rPr>
                <w:sz w:val="12"/>
                <w:szCs w:val="12"/>
              </w:rPr>
              <w:t>Развитие кадрового потенциала работников учреждений  культуры (культурно-досуговые учреждения, учреждения библиотечной системы, учреждения дополнительного образования в сфере культуры и искусства)</w:t>
            </w:r>
          </w:p>
        </w:tc>
      </w:tr>
      <w:tr w:rsidR="00616DB3" w:rsidRPr="00616DB3" w:rsidTr="000455C0">
        <w:tc>
          <w:tcPr>
            <w:tcW w:w="0" w:type="auto"/>
          </w:tcPr>
          <w:p w:rsidR="000455C0" w:rsidRPr="00616DB3" w:rsidRDefault="000455C0" w:rsidP="000455C0">
            <w:pPr>
              <w:jc w:val="both"/>
              <w:rPr>
                <w:sz w:val="12"/>
                <w:szCs w:val="12"/>
              </w:rPr>
            </w:pPr>
            <w:r w:rsidRPr="00616DB3">
              <w:rPr>
                <w:sz w:val="12"/>
                <w:szCs w:val="12"/>
              </w:rPr>
              <w:t>2.1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Количество специалистов , прошедших переподготовку и повышение квалификации (человек)</w:t>
            </w:r>
          </w:p>
        </w:tc>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rPr>
                <w:sz w:val="12"/>
                <w:szCs w:val="12"/>
              </w:rPr>
            </w:pPr>
            <w:r w:rsidRPr="00616DB3">
              <w:rPr>
                <w:sz w:val="12"/>
                <w:szCs w:val="12"/>
              </w:rPr>
              <w:t xml:space="preserve">        1</w:t>
            </w:r>
          </w:p>
        </w:tc>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1</w:t>
            </w:r>
          </w:p>
        </w:tc>
      </w:tr>
      <w:tr w:rsidR="00616DB3" w:rsidRPr="00616DB3" w:rsidTr="000455C0">
        <w:tc>
          <w:tcPr>
            <w:tcW w:w="0" w:type="auto"/>
          </w:tcPr>
          <w:p w:rsidR="000455C0" w:rsidRPr="00616DB3" w:rsidRDefault="000455C0" w:rsidP="000455C0">
            <w:pPr>
              <w:jc w:val="both"/>
              <w:rPr>
                <w:b/>
                <w:sz w:val="12"/>
                <w:szCs w:val="12"/>
              </w:rPr>
            </w:pPr>
            <w:r w:rsidRPr="00616DB3">
              <w:rPr>
                <w:b/>
                <w:sz w:val="12"/>
                <w:szCs w:val="12"/>
              </w:rPr>
              <w:t>3.</w:t>
            </w:r>
          </w:p>
        </w:tc>
        <w:tc>
          <w:tcPr>
            <w:tcW w:w="0" w:type="auto"/>
            <w:gridSpan w:val="8"/>
          </w:tcPr>
          <w:p w:rsidR="000455C0" w:rsidRPr="00616DB3" w:rsidRDefault="000455C0" w:rsidP="000455C0">
            <w:pPr>
              <w:jc w:val="both"/>
              <w:rPr>
                <w:b/>
                <w:sz w:val="12"/>
                <w:szCs w:val="12"/>
              </w:rPr>
            </w:pPr>
            <w:r w:rsidRPr="00616DB3">
              <w:rPr>
                <w:b/>
                <w:sz w:val="12"/>
                <w:szCs w:val="12"/>
              </w:rPr>
              <w:t>Задача 3</w:t>
            </w:r>
          </w:p>
          <w:p w:rsidR="000455C0" w:rsidRPr="00616DB3" w:rsidRDefault="000455C0" w:rsidP="000455C0">
            <w:pPr>
              <w:jc w:val="both"/>
              <w:rPr>
                <w:sz w:val="12"/>
                <w:szCs w:val="12"/>
              </w:rPr>
            </w:pPr>
            <w:r w:rsidRPr="00616DB3">
              <w:rPr>
                <w:sz w:val="12"/>
                <w:szCs w:val="12"/>
              </w:rPr>
              <w:t>Организация обеспечения выполнения муниципальной программы</w:t>
            </w:r>
          </w:p>
        </w:tc>
      </w:tr>
      <w:tr w:rsidR="00616DB3" w:rsidRPr="00616DB3" w:rsidTr="000455C0">
        <w:trPr>
          <w:trHeight w:val="56"/>
        </w:trPr>
        <w:tc>
          <w:tcPr>
            <w:tcW w:w="0" w:type="auto"/>
          </w:tcPr>
          <w:p w:rsidR="000455C0" w:rsidRPr="00616DB3" w:rsidRDefault="000455C0" w:rsidP="000455C0">
            <w:pPr>
              <w:jc w:val="both"/>
              <w:rPr>
                <w:sz w:val="12"/>
                <w:szCs w:val="12"/>
              </w:rPr>
            </w:pPr>
            <w:r w:rsidRPr="00616DB3">
              <w:rPr>
                <w:sz w:val="12"/>
                <w:szCs w:val="12"/>
              </w:rPr>
              <w:t>3.1.</w:t>
            </w: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r w:rsidRPr="00616DB3">
              <w:rPr>
                <w:sz w:val="12"/>
                <w:szCs w:val="12"/>
              </w:rPr>
              <w:t>Показатель 1</w:t>
            </w:r>
          </w:p>
          <w:p w:rsidR="000455C0" w:rsidRPr="00616DB3" w:rsidRDefault="000455C0" w:rsidP="000455C0">
            <w:pPr>
              <w:jc w:val="both"/>
              <w:rPr>
                <w:i/>
                <w:sz w:val="12"/>
                <w:szCs w:val="12"/>
              </w:rPr>
            </w:pPr>
            <w:r w:rsidRPr="00616DB3">
              <w:rPr>
                <w:sz w:val="12"/>
                <w:szCs w:val="12"/>
              </w:rPr>
              <w:t>Доля освоения средств, выделенных на реализацию полномочий в сфере культуры, (процент)</w:t>
            </w:r>
          </w:p>
        </w:tc>
        <w:tc>
          <w:tcPr>
            <w:tcW w:w="0" w:type="auto"/>
          </w:tcPr>
          <w:p w:rsidR="000455C0" w:rsidRPr="00616DB3" w:rsidRDefault="000455C0" w:rsidP="000455C0">
            <w:pPr>
              <w:jc w:val="center"/>
              <w:rPr>
                <w:sz w:val="12"/>
                <w:szCs w:val="12"/>
              </w:rPr>
            </w:pPr>
            <w:r w:rsidRPr="00616DB3">
              <w:rPr>
                <w:sz w:val="12"/>
                <w:szCs w:val="12"/>
              </w:rPr>
              <w:t>100</w:t>
            </w:r>
          </w:p>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p w:rsidR="000455C0" w:rsidRPr="00616DB3" w:rsidRDefault="000455C0" w:rsidP="000455C0">
            <w:pPr>
              <w:jc w:val="center"/>
              <w:rPr>
                <w:sz w:val="12"/>
                <w:szCs w:val="12"/>
              </w:rPr>
            </w:pP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r>
      <w:tr w:rsidR="00616DB3" w:rsidRPr="00616DB3" w:rsidTr="000455C0">
        <w:trPr>
          <w:trHeight w:val="56"/>
        </w:trPr>
        <w:tc>
          <w:tcPr>
            <w:tcW w:w="0" w:type="auto"/>
          </w:tcPr>
          <w:p w:rsidR="000455C0" w:rsidRPr="00616DB3" w:rsidRDefault="000455C0" w:rsidP="000455C0">
            <w:pPr>
              <w:jc w:val="both"/>
              <w:rPr>
                <w:sz w:val="12"/>
                <w:szCs w:val="12"/>
              </w:rPr>
            </w:pPr>
            <w:r w:rsidRPr="00616DB3">
              <w:rPr>
                <w:sz w:val="12"/>
                <w:szCs w:val="12"/>
              </w:rPr>
              <w:t>3.2.</w:t>
            </w: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tc>
        <w:tc>
          <w:tcPr>
            <w:tcW w:w="0" w:type="auto"/>
          </w:tcPr>
          <w:p w:rsidR="000455C0" w:rsidRPr="00616DB3" w:rsidRDefault="000455C0" w:rsidP="000455C0">
            <w:pPr>
              <w:jc w:val="both"/>
              <w:rPr>
                <w:sz w:val="12"/>
                <w:szCs w:val="12"/>
              </w:rPr>
            </w:pPr>
            <w:r w:rsidRPr="00616DB3">
              <w:rPr>
                <w:sz w:val="12"/>
                <w:szCs w:val="12"/>
              </w:rPr>
              <w:t>Показатель 2</w:t>
            </w:r>
          </w:p>
          <w:p w:rsidR="000455C0" w:rsidRPr="00616DB3" w:rsidRDefault="000455C0" w:rsidP="000455C0">
            <w:pPr>
              <w:jc w:val="both"/>
              <w:rPr>
                <w:sz w:val="12"/>
                <w:szCs w:val="12"/>
              </w:rPr>
            </w:pPr>
            <w:r w:rsidRPr="00616DB3">
              <w:rPr>
                <w:sz w:val="12"/>
                <w:szCs w:val="12"/>
              </w:rPr>
              <w:t>Уровень удовлетворенности населения Солецкого района качеством предоставления муниципальных услуг в сфере культуры, (процент)</w:t>
            </w:r>
          </w:p>
          <w:p w:rsidR="000455C0" w:rsidRPr="00616DB3" w:rsidRDefault="000455C0" w:rsidP="000455C0">
            <w:pPr>
              <w:jc w:val="both"/>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61</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62</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63</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64</w:t>
            </w:r>
          </w:p>
        </w:tc>
        <w:tc>
          <w:tcPr>
            <w:tcW w:w="0" w:type="auto"/>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64</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64</w:t>
            </w:r>
          </w:p>
        </w:tc>
      </w:tr>
      <w:tr w:rsidR="00616DB3" w:rsidRPr="00616DB3" w:rsidTr="000455C0">
        <w:trPr>
          <w:trHeight w:val="735"/>
        </w:trPr>
        <w:tc>
          <w:tcPr>
            <w:tcW w:w="0" w:type="auto"/>
          </w:tcPr>
          <w:p w:rsidR="000455C0" w:rsidRPr="00616DB3" w:rsidRDefault="000455C0" w:rsidP="000455C0">
            <w:pPr>
              <w:jc w:val="both"/>
              <w:rPr>
                <w:sz w:val="12"/>
                <w:szCs w:val="12"/>
              </w:rPr>
            </w:pPr>
            <w:r w:rsidRPr="00616DB3">
              <w:rPr>
                <w:sz w:val="12"/>
                <w:szCs w:val="12"/>
              </w:rPr>
              <w:t>3.3</w:t>
            </w:r>
          </w:p>
        </w:tc>
        <w:tc>
          <w:tcPr>
            <w:tcW w:w="0" w:type="auto"/>
          </w:tcPr>
          <w:p w:rsidR="000455C0" w:rsidRPr="00616DB3" w:rsidRDefault="000455C0" w:rsidP="000455C0">
            <w:pPr>
              <w:jc w:val="both"/>
              <w:rPr>
                <w:sz w:val="12"/>
                <w:szCs w:val="12"/>
              </w:rPr>
            </w:pPr>
            <w:r w:rsidRPr="00616DB3">
              <w:rPr>
                <w:sz w:val="12"/>
                <w:szCs w:val="12"/>
              </w:rPr>
              <w:t>Показатель 3</w:t>
            </w:r>
          </w:p>
          <w:p w:rsidR="000455C0" w:rsidRPr="00616DB3" w:rsidRDefault="000455C0" w:rsidP="000455C0">
            <w:pPr>
              <w:jc w:val="both"/>
              <w:rPr>
                <w:sz w:val="12"/>
                <w:szCs w:val="12"/>
              </w:rPr>
            </w:pPr>
            <w:r w:rsidRPr="00616DB3">
              <w:rPr>
                <w:sz w:val="12"/>
                <w:szCs w:val="12"/>
              </w:rPr>
              <w:t>Доля фактических показателей, соответствующих запланированным результатам (процент)</w:t>
            </w:r>
          </w:p>
          <w:p w:rsidR="000455C0" w:rsidRPr="00616DB3" w:rsidRDefault="000455C0" w:rsidP="000455C0">
            <w:pPr>
              <w:jc w:val="both"/>
              <w:rPr>
                <w:sz w:val="12"/>
                <w:szCs w:val="12"/>
              </w:rPr>
            </w:pP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c>
          <w:tcPr>
            <w:tcW w:w="0" w:type="auto"/>
          </w:tcPr>
          <w:p w:rsidR="000455C0" w:rsidRPr="00616DB3" w:rsidRDefault="000455C0" w:rsidP="000455C0">
            <w:pPr>
              <w:jc w:val="center"/>
              <w:rPr>
                <w:sz w:val="12"/>
                <w:szCs w:val="12"/>
              </w:rPr>
            </w:pPr>
            <w:r w:rsidRPr="00616DB3">
              <w:rPr>
                <w:sz w:val="12"/>
                <w:szCs w:val="12"/>
              </w:rPr>
              <w:t>100</w:t>
            </w:r>
          </w:p>
        </w:tc>
      </w:tr>
    </w:tbl>
    <w:p w:rsidR="000455C0" w:rsidRPr="00616DB3" w:rsidRDefault="000455C0" w:rsidP="000455C0">
      <w:pPr>
        <w:jc w:val="both"/>
        <w:rPr>
          <w:sz w:val="16"/>
          <w:szCs w:val="16"/>
        </w:rPr>
      </w:pPr>
      <w:r w:rsidRPr="00616DB3">
        <w:rPr>
          <w:sz w:val="16"/>
          <w:szCs w:val="16"/>
        </w:rPr>
        <w:t xml:space="preserve">    </w:t>
      </w:r>
    </w:p>
    <w:p w:rsidR="000455C0" w:rsidRPr="00616DB3" w:rsidRDefault="000455C0" w:rsidP="000455C0">
      <w:pPr>
        <w:jc w:val="both"/>
        <w:rPr>
          <w:sz w:val="16"/>
          <w:szCs w:val="16"/>
        </w:rPr>
      </w:pPr>
      <w:r w:rsidRPr="00616DB3">
        <w:rPr>
          <w:sz w:val="16"/>
          <w:szCs w:val="16"/>
        </w:rPr>
        <w:t xml:space="preserve">  Отдел культуры и молодежной политики определяет формы и методы управления реализацией подпрограммы, несет ответственность за достижение конечных результатов показателей целевых индикаторов, целевое и эффективное использование финансовых средств, выделяемых на выполнение подпрограммы.</w:t>
      </w:r>
    </w:p>
    <w:p w:rsidR="000455C0" w:rsidRPr="00616DB3" w:rsidRDefault="000455C0" w:rsidP="000455C0">
      <w:pPr>
        <w:jc w:val="both"/>
        <w:rPr>
          <w:sz w:val="16"/>
          <w:szCs w:val="16"/>
        </w:rPr>
      </w:pPr>
      <w:r w:rsidRPr="00616DB3">
        <w:rPr>
          <w:sz w:val="16"/>
          <w:szCs w:val="16"/>
        </w:rPr>
        <w:t xml:space="preserve">      Отдел культуры и молодежной политики осуществляет координацию деятельности по эффективной реализации подпрограммных мероприятий участниками подпрограммы, анализ использования средств бюджета муниципального района.</w:t>
      </w:r>
    </w:p>
    <w:p w:rsidR="000455C0" w:rsidRPr="00616DB3" w:rsidRDefault="000455C0" w:rsidP="000455C0">
      <w:pPr>
        <w:jc w:val="both"/>
        <w:rPr>
          <w:sz w:val="16"/>
          <w:szCs w:val="16"/>
        </w:rPr>
      </w:pPr>
      <w:r w:rsidRPr="00616DB3">
        <w:rPr>
          <w:sz w:val="16"/>
          <w:szCs w:val="16"/>
        </w:rPr>
        <w:t xml:space="preserve">      Отдел культуры и молодежной политики уточняет целевые показатели, затраты по подпрограммным мероприятиям, готовит предложения по  корректировке перечня подпрограммных мероприятий на очередной финансовый год,  предоставляет по запросу в финансовый отдел Администрации муниципального района сведения,  необходимые для проведения контрольных мероприятий  реализации муниципальной подпрограммы. </w:t>
      </w:r>
    </w:p>
    <w:p w:rsidR="000455C0" w:rsidRPr="00616DB3" w:rsidRDefault="000455C0" w:rsidP="000455C0">
      <w:pPr>
        <w:jc w:val="both"/>
        <w:rPr>
          <w:sz w:val="16"/>
          <w:szCs w:val="16"/>
        </w:rPr>
      </w:pPr>
      <w:r w:rsidRPr="00616DB3">
        <w:rPr>
          <w:sz w:val="16"/>
          <w:szCs w:val="16"/>
        </w:rPr>
        <w:t xml:space="preserve">    Отдел культуры и молодежной политики обеспечивает реализацию стратегической цели и тактических задач подпрограммы путем:</w:t>
      </w:r>
    </w:p>
    <w:p w:rsidR="000455C0" w:rsidRPr="00616DB3" w:rsidRDefault="000455C0" w:rsidP="000455C0">
      <w:pPr>
        <w:jc w:val="both"/>
        <w:rPr>
          <w:sz w:val="16"/>
          <w:szCs w:val="16"/>
        </w:rPr>
      </w:pPr>
      <w:r w:rsidRPr="00616DB3">
        <w:rPr>
          <w:sz w:val="16"/>
          <w:szCs w:val="16"/>
        </w:rPr>
        <w:t xml:space="preserve">- обеспечения принятия и применения необходимых нормативных правовых актов, методических рекомендаций, а именно:                                                                                                                    </w:t>
      </w:r>
    </w:p>
    <w:p w:rsidR="000455C0" w:rsidRPr="00616DB3" w:rsidRDefault="000455C0" w:rsidP="000455C0">
      <w:pPr>
        <w:jc w:val="both"/>
        <w:rPr>
          <w:sz w:val="16"/>
          <w:szCs w:val="16"/>
        </w:rPr>
      </w:pPr>
      <w:r w:rsidRPr="00616DB3">
        <w:rPr>
          <w:sz w:val="16"/>
          <w:szCs w:val="16"/>
        </w:rPr>
        <w:t>а) плана мероприятий по оснащению сельских библиотек компьютерной техникой, комплектованию библиотечных фондов библиотек,</w:t>
      </w:r>
    </w:p>
    <w:p w:rsidR="000455C0" w:rsidRPr="00616DB3" w:rsidRDefault="000455C0" w:rsidP="000455C0">
      <w:pPr>
        <w:jc w:val="both"/>
        <w:rPr>
          <w:sz w:val="16"/>
          <w:szCs w:val="16"/>
        </w:rPr>
      </w:pPr>
      <w:r w:rsidRPr="00616DB3">
        <w:rPr>
          <w:sz w:val="16"/>
          <w:szCs w:val="16"/>
        </w:rPr>
        <w:t>б) плана мероприятий по сохранению и развитию традиционного народного творчества и других мероприятий в сфере культуры;</w:t>
      </w:r>
    </w:p>
    <w:p w:rsidR="000455C0" w:rsidRPr="00616DB3" w:rsidRDefault="000455C0" w:rsidP="000455C0">
      <w:pPr>
        <w:jc w:val="both"/>
        <w:rPr>
          <w:sz w:val="16"/>
          <w:szCs w:val="16"/>
        </w:rPr>
      </w:pPr>
      <w:r w:rsidRPr="00616DB3">
        <w:rPr>
          <w:sz w:val="16"/>
          <w:szCs w:val="16"/>
        </w:rPr>
        <w:t>в) плана мероприятий по укреплению и развитию материально-технической базы учреждений культуры;</w:t>
      </w:r>
    </w:p>
    <w:p w:rsidR="000455C0" w:rsidRPr="00616DB3" w:rsidRDefault="000455C0" w:rsidP="000455C0">
      <w:pPr>
        <w:jc w:val="both"/>
        <w:rPr>
          <w:sz w:val="16"/>
          <w:szCs w:val="16"/>
        </w:rPr>
      </w:pPr>
      <w:r w:rsidRPr="00616DB3">
        <w:rPr>
          <w:sz w:val="16"/>
          <w:szCs w:val="16"/>
        </w:rPr>
        <w:t>г) нормативного правового акта о платных услугах, предоставляемых учреждениями культуры;</w:t>
      </w:r>
    </w:p>
    <w:p w:rsidR="000455C0" w:rsidRPr="00616DB3" w:rsidRDefault="000455C0" w:rsidP="000455C0">
      <w:pPr>
        <w:jc w:val="both"/>
        <w:rPr>
          <w:sz w:val="16"/>
          <w:szCs w:val="16"/>
        </w:rPr>
      </w:pPr>
      <w:r w:rsidRPr="00616DB3">
        <w:rPr>
          <w:sz w:val="16"/>
          <w:szCs w:val="16"/>
        </w:rPr>
        <w:t>- проведения рабочих и методических совещаний и семинаров с руководителями и специалистами учреждений культуры района</w:t>
      </w:r>
    </w:p>
    <w:p w:rsidR="000455C0" w:rsidRPr="00616DB3" w:rsidRDefault="000455C0" w:rsidP="000455C0">
      <w:pPr>
        <w:jc w:val="both"/>
        <w:rPr>
          <w:sz w:val="16"/>
          <w:szCs w:val="16"/>
        </w:rPr>
      </w:pPr>
      <w:r w:rsidRPr="00616DB3">
        <w:rPr>
          <w:sz w:val="16"/>
          <w:szCs w:val="16"/>
        </w:rPr>
        <w:t xml:space="preserve">- внесения на рассмотрение Думы  Солецкого муниципального  района, совещания при заместителе главы Администрации </w:t>
      </w:r>
      <w:r w:rsidRPr="00616DB3">
        <w:rPr>
          <w:sz w:val="16"/>
          <w:szCs w:val="16"/>
        </w:rPr>
        <w:lastRenderedPageBreak/>
        <w:t>муниципального района, курирующем отрасль, актуальных вопросов развития культуры;</w:t>
      </w:r>
    </w:p>
    <w:p w:rsidR="000455C0" w:rsidRPr="00616DB3" w:rsidRDefault="000455C0" w:rsidP="000455C0">
      <w:pPr>
        <w:jc w:val="both"/>
        <w:rPr>
          <w:sz w:val="16"/>
          <w:szCs w:val="16"/>
        </w:rPr>
      </w:pPr>
      <w:r w:rsidRPr="00616DB3">
        <w:rPr>
          <w:sz w:val="16"/>
          <w:szCs w:val="16"/>
        </w:rPr>
        <w:t>- оказания организационно-методической помощи учреждениям культуры;</w:t>
      </w:r>
    </w:p>
    <w:p w:rsidR="000455C0" w:rsidRPr="00616DB3" w:rsidRDefault="000455C0" w:rsidP="000455C0">
      <w:pPr>
        <w:jc w:val="both"/>
        <w:rPr>
          <w:sz w:val="16"/>
          <w:szCs w:val="16"/>
        </w:rPr>
      </w:pPr>
      <w:r w:rsidRPr="00616DB3">
        <w:rPr>
          <w:sz w:val="16"/>
          <w:szCs w:val="16"/>
        </w:rPr>
        <w:t xml:space="preserve">- информационной поддержки подпрограммы через средства массовой информации, а именно, ежеквартальное размещение информации о выполнении планов мероприятий в открытом доступе на официальном сайте Администрации Солецкого района и отдела культуры и молодежной политики в информационно-телекоммуникационной сети «Интернет». </w:t>
      </w:r>
    </w:p>
    <w:p w:rsidR="000455C0" w:rsidRPr="00616DB3" w:rsidRDefault="000455C0" w:rsidP="000455C0">
      <w:pPr>
        <w:jc w:val="both"/>
        <w:rPr>
          <w:b/>
          <w:sz w:val="16"/>
          <w:szCs w:val="16"/>
        </w:rPr>
      </w:pPr>
      <w:r w:rsidRPr="00616DB3">
        <w:rPr>
          <w:sz w:val="16"/>
          <w:szCs w:val="16"/>
        </w:rPr>
        <w:t xml:space="preserve">          </w:t>
      </w:r>
    </w:p>
    <w:p w:rsidR="000455C0" w:rsidRPr="00616DB3" w:rsidRDefault="000455C0" w:rsidP="000455C0">
      <w:pPr>
        <w:rPr>
          <w:b/>
          <w:sz w:val="16"/>
          <w:szCs w:val="16"/>
        </w:rPr>
      </w:pPr>
      <w:r w:rsidRPr="00616DB3">
        <w:rPr>
          <w:b/>
          <w:sz w:val="16"/>
          <w:szCs w:val="16"/>
        </w:rPr>
        <w:t>3.Сроки реализации подпрограммы:</w:t>
      </w:r>
      <w:r w:rsidRPr="00616DB3">
        <w:rPr>
          <w:sz w:val="16"/>
          <w:szCs w:val="16"/>
        </w:rPr>
        <w:t xml:space="preserve">  2014   –  2020 годы</w:t>
      </w:r>
    </w:p>
    <w:p w:rsidR="000455C0" w:rsidRPr="00616DB3" w:rsidRDefault="000455C0" w:rsidP="000455C0">
      <w:pPr>
        <w:rPr>
          <w:b/>
          <w:sz w:val="16"/>
          <w:szCs w:val="16"/>
        </w:rPr>
      </w:pPr>
    </w:p>
    <w:p w:rsidR="000455C0" w:rsidRPr="00616DB3" w:rsidRDefault="000455C0" w:rsidP="000455C0">
      <w:pPr>
        <w:jc w:val="both"/>
        <w:rPr>
          <w:b/>
          <w:sz w:val="16"/>
          <w:szCs w:val="16"/>
        </w:rPr>
      </w:pPr>
      <w:r w:rsidRPr="00616DB3">
        <w:rPr>
          <w:b/>
          <w:sz w:val="16"/>
          <w:szCs w:val="16"/>
        </w:rPr>
        <w:t xml:space="preserve">4.Объемы и источники финансирования  подпрограммы в целом и по годам реализации (тыс.руб.) </w:t>
      </w:r>
    </w:p>
    <w:p w:rsidR="000455C0" w:rsidRPr="00616DB3" w:rsidRDefault="000455C0" w:rsidP="000455C0">
      <w:pPr>
        <w:jc w:val="both"/>
        <w:rPr>
          <w:sz w:val="16"/>
          <w:szCs w:val="16"/>
        </w:rPr>
      </w:pPr>
    </w:p>
    <w:tbl>
      <w:tblPr>
        <w:tblW w:w="0" w:type="auto"/>
        <w:tblCellSpacing w:w="5" w:type="nil"/>
        <w:tblInd w:w="75" w:type="dxa"/>
        <w:tblCellMar>
          <w:left w:w="75" w:type="dxa"/>
          <w:right w:w="75" w:type="dxa"/>
        </w:tblCellMar>
        <w:tblLook w:val="0000" w:firstRow="0" w:lastRow="0" w:firstColumn="0" w:lastColumn="0" w:noHBand="0" w:noVBand="0"/>
      </w:tblPr>
      <w:tblGrid>
        <w:gridCol w:w="417"/>
        <w:gridCol w:w="820"/>
        <w:gridCol w:w="669"/>
        <w:gridCol w:w="993"/>
        <w:gridCol w:w="668"/>
        <w:gridCol w:w="908"/>
        <w:gridCol w:w="418"/>
      </w:tblGrid>
      <w:tr w:rsidR="00616DB3" w:rsidRPr="00616DB3" w:rsidTr="000455C0">
        <w:trPr>
          <w:trHeight w:val="20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Источник финансирования                    </w:t>
            </w:r>
          </w:p>
        </w:tc>
      </w:tr>
      <w:tr w:rsidR="00616DB3" w:rsidRPr="00616DB3" w:rsidTr="000455C0">
        <w:trPr>
          <w:trHeight w:val="400"/>
          <w:tblCellSpacing w:w="5" w:type="nil"/>
        </w:trPr>
        <w:tc>
          <w:tcPr>
            <w:tcW w:w="0" w:type="auto"/>
            <w:vMerge/>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федеральный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областной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муниципального района</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поселения</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внебюджетные</w:t>
            </w:r>
          </w:p>
          <w:p w:rsidR="000455C0" w:rsidRPr="00616DB3" w:rsidRDefault="000455C0" w:rsidP="000455C0">
            <w:pPr>
              <w:widowControl w:val="0"/>
              <w:autoSpaceDE w:val="0"/>
              <w:autoSpaceDN w:val="0"/>
              <w:adjustRightInd w:val="0"/>
              <w:rPr>
                <w:sz w:val="12"/>
                <w:szCs w:val="12"/>
              </w:rPr>
            </w:pPr>
            <w:r w:rsidRPr="00616DB3">
              <w:rPr>
                <w:sz w:val="12"/>
                <w:szCs w:val="12"/>
              </w:rPr>
              <w:t xml:space="preserve">средства  </w:t>
            </w:r>
          </w:p>
        </w:tc>
        <w:tc>
          <w:tcPr>
            <w:tcW w:w="0" w:type="auto"/>
            <w:tcBorders>
              <w:left w:val="single" w:sz="8" w:space="0" w:color="auto"/>
              <w:bottom w:val="single" w:sz="4"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всего  </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3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      </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5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6</w:t>
            </w:r>
          </w:p>
        </w:tc>
        <w:tc>
          <w:tcPr>
            <w:tcW w:w="0" w:type="auto"/>
            <w:tcBorders>
              <w:top w:val="single" w:sz="4"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всего</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w:t>
            </w:r>
          </w:p>
        </w:tc>
      </w:tr>
    </w:tbl>
    <w:p w:rsidR="000455C0" w:rsidRPr="00616DB3" w:rsidRDefault="000455C0" w:rsidP="000455C0">
      <w:pPr>
        <w:rPr>
          <w:b/>
          <w:sz w:val="16"/>
          <w:szCs w:val="16"/>
        </w:rPr>
      </w:pPr>
    </w:p>
    <w:p w:rsidR="000455C0" w:rsidRPr="00616DB3" w:rsidRDefault="000455C0" w:rsidP="000455C0">
      <w:pPr>
        <w:rPr>
          <w:sz w:val="16"/>
          <w:szCs w:val="16"/>
        </w:rPr>
      </w:pPr>
      <w:r w:rsidRPr="00616DB3">
        <w:rPr>
          <w:b/>
          <w:sz w:val="16"/>
          <w:szCs w:val="16"/>
        </w:rPr>
        <w:t>5.Ожидаемые конечные результаты  реализации муниципальной подпрограммы:</w:t>
      </w:r>
      <w:r w:rsidRPr="00616DB3">
        <w:rPr>
          <w:sz w:val="16"/>
          <w:szCs w:val="16"/>
        </w:rPr>
        <w:t xml:space="preserve"> </w:t>
      </w:r>
    </w:p>
    <w:p w:rsidR="000455C0" w:rsidRPr="00616DB3" w:rsidRDefault="000455C0" w:rsidP="000455C0">
      <w:pPr>
        <w:rPr>
          <w:sz w:val="16"/>
          <w:szCs w:val="16"/>
        </w:rPr>
      </w:pPr>
    </w:p>
    <w:p w:rsidR="000455C0" w:rsidRPr="00616DB3" w:rsidRDefault="000455C0" w:rsidP="000455C0">
      <w:pPr>
        <w:rPr>
          <w:sz w:val="16"/>
          <w:szCs w:val="16"/>
        </w:rPr>
      </w:pPr>
      <w:r w:rsidRPr="00616DB3">
        <w:rPr>
          <w:sz w:val="16"/>
          <w:szCs w:val="16"/>
        </w:rPr>
        <w:t xml:space="preserve">  -организация  реализации муниципальной подпрограммы   позволит обеспечить  координацию  деятельности соисполнителей муниципальной программы в процессе ее выполнения,</w:t>
      </w:r>
    </w:p>
    <w:p w:rsidR="000455C0" w:rsidRPr="00616DB3" w:rsidRDefault="000455C0" w:rsidP="000455C0">
      <w:pPr>
        <w:rPr>
          <w:sz w:val="16"/>
          <w:szCs w:val="16"/>
        </w:rPr>
      </w:pPr>
      <w:r w:rsidRPr="00616DB3">
        <w:rPr>
          <w:sz w:val="16"/>
          <w:szCs w:val="16"/>
        </w:rPr>
        <w:t xml:space="preserve"> -достижение  целевых показателей муниципальной  подпрограммы  путем эффективной работы всех соисполнителей</w:t>
      </w:r>
    </w:p>
    <w:p w:rsidR="000455C0" w:rsidRPr="00616DB3" w:rsidRDefault="000455C0" w:rsidP="000455C0">
      <w:pPr>
        <w:rPr>
          <w:sz w:val="16"/>
          <w:szCs w:val="16"/>
        </w:rPr>
      </w:pPr>
      <w:r w:rsidRPr="00616DB3">
        <w:rPr>
          <w:sz w:val="16"/>
          <w:szCs w:val="16"/>
        </w:rPr>
        <w:t xml:space="preserve"> - своевременное проведение оценки эффективности муниципальной программы ,подготовки  полугодовой и годовой отчетности о ходе реализации программы</w:t>
      </w:r>
    </w:p>
    <w:p w:rsidR="000455C0" w:rsidRPr="00616DB3" w:rsidRDefault="000455C0" w:rsidP="000455C0">
      <w:pPr>
        <w:rPr>
          <w:b/>
          <w:sz w:val="16"/>
          <w:szCs w:val="16"/>
        </w:rPr>
      </w:pPr>
      <w:r w:rsidRPr="00616DB3">
        <w:rPr>
          <w:sz w:val="16"/>
          <w:szCs w:val="16"/>
        </w:rPr>
        <w:t xml:space="preserve"> - качественное и своевременное исполнение программных мероприятий, целевое и рациональное использование выделяемых на их реализацию бюджетных средств.</w:t>
      </w:r>
      <w:r w:rsidRPr="00616DB3">
        <w:rPr>
          <w:b/>
          <w:sz w:val="16"/>
          <w:szCs w:val="16"/>
        </w:rPr>
        <w:t xml:space="preserve"> </w:t>
      </w:r>
    </w:p>
    <w:p w:rsidR="000455C0" w:rsidRPr="00616DB3" w:rsidRDefault="000455C0" w:rsidP="000455C0">
      <w:pPr>
        <w:jc w:val="both"/>
        <w:rPr>
          <w:b/>
          <w:sz w:val="16"/>
          <w:szCs w:val="16"/>
        </w:rPr>
      </w:pPr>
    </w:p>
    <w:p w:rsidR="000455C0" w:rsidRPr="00616DB3" w:rsidRDefault="000455C0" w:rsidP="000455C0">
      <w:pPr>
        <w:jc w:val="center"/>
        <w:rPr>
          <w:b/>
          <w:sz w:val="16"/>
          <w:szCs w:val="16"/>
        </w:rPr>
      </w:pPr>
      <w:r w:rsidRPr="00616DB3">
        <w:rPr>
          <w:b/>
          <w:sz w:val="16"/>
          <w:szCs w:val="16"/>
        </w:rPr>
        <w:t>Мероприятия подпрограммы</w:t>
      </w:r>
    </w:p>
    <w:p w:rsidR="000455C0" w:rsidRPr="00616DB3" w:rsidRDefault="000455C0" w:rsidP="000455C0">
      <w:pPr>
        <w:jc w:val="center"/>
        <w:rPr>
          <w:sz w:val="16"/>
          <w:szCs w:val="16"/>
        </w:rPr>
      </w:pPr>
      <w:r w:rsidRPr="00616DB3">
        <w:rPr>
          <w:sz w:val="16"/>
          <w:szCs w:val="16"/>
        </w:rPr>
        <w:t xml:space="preserve">«Обеспечение реализации </w:t>
      </w:r>
    </w:p>
    <w:p w:rsidR="000455C0" w:rsidRPr="00616DB3" w:rsidRDefault="000455C0" w:rsidP="000455C0">
      <w:pPr>
        <w:jc w:val="center"/>
        <w:rPr>
          <w:sz w:val="16"/>
          <w:szCs w:val="16"/>
        </w:rPr>
      </w:pPr>
      <w:r w:rsidRPr="00616DB3">
        <w:rPr>
          <w:sz w:val="16"/>
          <w:szCs w:val="16"/>
        </w:rPr>
        <w:t>муниципальной  программы Солецкого муниципального района»</w:t>
      </w:r>
    </w:p>
    <w:p w:rsidR="000455C0" w:rsidRPr="00616DB3" w:rsidRDefault="000455C0" w:rsidP="000455C0">
      <w:pPr>
        <w:jc w:val="center"/>
        <w:rPr>
          <w:sz w:val="16"/>
          <w:szCs w:val="16"/>
        </w:rPr>
      </w:pPr>
      <w:r w:rsidRPr="00616DB3">
        <w:rPr>
          <w:sz w:val="16"/>
          <w:szCs w:val="16"/>
        </w:rPr>
        <w:t xml:space="preserve"> «Развитие культуры Солецкого муниципального района</w:t>
      </w:r>
    </w:p>
    <w:p w:rsidR="000455C0" w:rsidRPr="00616DB3" w:rsidRDefault="000455C0" w:rsidP="000455C0">
      <w:pPr>
        <w:jc w:val="center"/>
        <w:rPr>
          <w:sz w:val="16"/>
          <w:szCs w:val="16"/>
        </w:rPr>
      </w:pPr>
      <w:r w:rsidRPr="00616DB3">
        <w:rPr>
          <w:sz w:val="16"/>
          <w:szCs w:val="16"/>
        </w:rPr>
        <w:t>на 2014 – 2020 годы»»</w:t>
      </w:r>
    </w:p>
    <w:p w:rsidR="000455C0" w:rsidRPr="00616DB3" w:rsidRDefault="000455C0" w:rsidP="000455C0">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
        <w:gridCol w:w="609"/>
        <w:gridCol w:w="483"/>
        <w:gridCol w:w="357"/>
        <w:gridCol w:w="462"/>
        <w:gridCol w:w="557"/>
        <w:gridCol w:w="311"/>
        <w:gridCol w:w="311"/>
        <w:gridCol w:w="311"/>
        <w:gridCol w:w="311"/>
        <w:gridCol w:w="311"/>
        <w:gridCol w:w="311"/>
        <w:gridCol w:w="311"/>
      </w:tblGrid>
      <w:tr w:rsidR="00616DB3" w:rsidRPr="00616DB3" w:rsidTr="000455C0">
        <w:trPr>
          <w:trHeight w:val="169"/>
        </w:trPr>
        <w:tc>
          <w:tcPr>
            <w:tcW w:w="0" w:type="auto"/>
            <w:vMerge w:val="restart"/>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п/п</w:t>
            </w:r>
          </w:p>
        </w:tc>
        <w:tc>
          <w:tcPr>
            <w:tcW w:w="0" w:type="auto"/>
            <w:vMerge w:val="restart"/>
          </w:tcPr>
          <w:p w:rsidR="000455C0" w:rsidRPr="00616DB3" w:rsidRDefault="000455C0" w:rsidP="000455C0">
            <w:pPr>
              <w:jc w:val="center"/>
              <w:rPr>
                <w:sz w:val="12"/>
                <w:szCs w:val="12"/>
              </w:rPr>
            </w:pPr>
            <w:r w:rsidRPr="00616DB3">
              <w:rPr>
                <w:sz w:val="12"/>
                <w:szCs w:val="12"/>
              </w:rPr>
              <w:t>Наименование мероприятия</w:t>
            </w:r>
          </w:p>
        </w:tc>
        <w:tc>
          <w:tcPr>
            <w:tcW w:w="0" w:type="auto"/>
            <w:vMerge w:val="restart"/>
          </w:tcPr>
          <w:p w:rsidR="000455C0" w:rsidRPr="00616DB3" w:rsidRDefault="000455C0" w:rsidP="000455C0">
            <w:pPr>
              <w:jc w:val="center"/>
              <w:rPr>
                <w:sz w:val="12"/>
                <w:szCs w:val="12"/>
              </w:rPr>
            </w:pPr>
            <w:r w:rsidRPr="00616DB3">
              <w:rPr>
                <w:sz w:val="12"/>
                <w:szCs w:val="12"/>
              </w:rPr>
              <w:t>Исполнитель</w:t>
            </w:r>
          </w:p>
          <w:p w:rsidR="000455C0" w:rsidRPr="00616DB3" w:rsidRDefault="000455C0" w:rsidP="000455C0">
            <w:pPr>
              <w:jc w:val="center"/>
              <w:rPr>
                <w:sz w:val="12"/>
                <w:szCs w:val="12"/>
              </w:rPr>
            </w:pPr>
            <w:r w:rsidRPr="00616DB3">
              <w:rPr>
                <w:sz w:val="12"/>
                <w:szCs w:val="12"/>
              </w:rPr>
              <w:t>мероприятия</w:t>
            </w:r>
          </w:p>
        </w:tc>
        <w:tc>
          <w:tcPr>
            <w:tcW w:w="0" w:type="auto"/>
            <w:vMerge w:val="restart"/>
          </w:tcPr>
          <w:p w:rsidR="000455C0" w:rsidRPr="00616DB3" w:rsidRDefault="000455C0" w:rsidP="000455C0">
            <w:pPr>
              <w:jc w:val="center"/>
              <w:rPr>
                <w:sz w:val="12"/>
                <w:szCs w:val="12"/>
              </w:rPr>
            </w:pPr>
            <w:r w:rsidRPr="00616DB3">
              <w:rPr>
                <w:sz w:val="12"/>
                <w:szCs w:val="12"/>
              </w:rPr>
              <w:t>Срок</w:t>
            </w:r>
          </w:p>
          <w:p w:rsidR="000455C0" w:rsidRPr="00616DB3" w:rsidRDefault="000455C0" w:rsidP="000455C0">
            <w:pPr>
              <w:jc w:val="center"/>
              <w:rPr>
                <w:sz w:val="12"/>
                <w:szCs w:val="12"/>
              </w:rPr>
            </w:pPr>
            <w:r w:rsidRPr="00616DB3">
              <w:rPr>
                <w:sz w:val="12"/>
                <w:szCs w:val="12"/>
              </w:rPr>
              <w:t>реалии</w:t>
            </w:r>
          </w:p>
          <w:p w:rsidR="000455C0" w:rsidRPr="00616DB3" w:rsidRDefault="000455C0" w:rsidP="000455C0">
            <w:pPr>
              <w:jc w:val="center"/>
              <w:rPr>
                <w:sz w:val="12"/>
                <w:szCs w:val="12"/>
              </w:rPr>
            </w:pPr>
            <w:proofErr w:type="spellStart"/>
            <w:r w:rsidRPr="00616DB3">
              <w:rPr>
                <w:sz w:val="12"/>
                <w:szCs w:val="12"/>
              </w:rPr>
              <w:t>зации</w:t>
            </w:r>
            <w:proofErr w:type="spellEnd"/>
          </w:p>
        </w:tc>
        <w:tc>
          <w:tcPr>
            <w:tcW w:w="0" w:type="auto"/>
            <w:vMerge w:val="restart"/>
          </w:tcPr>
          <w:p w:rsidR="000455C0" w:rsidRPr="00616DB3" w:rsidRDefault="000455C0" w:rsidP="000455C0">
            <w:pPr>
              <w:jc w:val="center"/>
              <w:rPr>
                <w:sz w:val="12"/>
                <w:szCs w:val="12"/>
              </w:rPr>
            </w:pPr>
            <w:r w:rsidRPr="00616DB3">
              <w:rPr>
                <w:sz w:val="12"/>
                <w:szCs w:val="12"/>
              </w:rPr>
              <w:t>Целевой показатель (номер целевого показателя из паспорта под программы)</w:t>
            </w:r>
          </w:p>
        </w:tc>
        <w:tc>
          <w:tcPr>
            <w:tcW w:w="0" w:type="auto"/>
            <w:vMerge w:val="restart"/>
          </w:tcPr>
          <w:p w:rsidR="000455C0" w:rsidRPr="00616DB3" w:rsidRDefault="000455C0" w:rsidP="000455C0">
            <w:pPr>
              <w:jc w:val="center"/>
              <w:rPr>
                <w:sz w:val="12"/>
                <w:szCs w:val="12"/>
              </w:rPr>
            </w:pPr>
            <w:proofErr w:type="spellStart"/>
            <w:r w:rsidRPr="00616DB3">
              <w:rPr>
                <w:sz w:val="12"/>
                <w:szCs w:val="12"/>
              </w:rPr>
              <w:t>Источ</w:t>
            </w:r>
            <w:proofErr w:type="spellEnd"/>
          </w:p>
          <w:p w:rsidR="000455C0" w:rsidRPr="00616DB3" w:rsidRDefault="000455C0" w:rsidP="000455C0">
            <w:pPr>
              <w:jc w:val="center"/>
              <w:rPr>
                <w:sz w:val="12"/>
                <w:szCs w:val="12"/>
              </w:rPr>
            </w:pPr>
            <w:r w:rsidRPr="00616DB3">
              <w:rPr>
                <w:sz w:val="12"/>
                <w:szCs w:val="12"/>
              </w:rPr>
              <w:t xml:space="preserve">ник </w:t>
            </w:r>
            <w:proofErr w:type="spellStart"/>
            <w:r w:rsidRPr="00616DB3">
              <w:rPr>
                <w:sz w:val="12"/>
                <w:szCs w:val="12"/>
              </w:rPr>
              <w:t>финан</w:t>
            </w:r>
            <w:proofErr w:type="spellEnd"/>
          </w:p>
          <w:p w:rsidR="000455C0" w:rsidRPr="00616DB3" w:rsidRDefault="000455C0" w:rsidP="000455C0">
            <w:pPr>
              <w:jc w:val="center"/>
              <w:rPr>
                <w:sz w:val="12"/>
                <w:szCs w:val="12"/>
              </w:rPr>
            </w:pPr>
            <w:proofErr w:type="spellStart"/>
            <w:r w:rsidRPr="00616DB3">
              <w:rPr>
                <w:sz w:val="12"/>
                <w:szCs w:val="12"/>
              </w:rPr>
              <w:t>сирования</w:t>
            </w:r>
            <w:proofErr w:type="spellEnd"/>
          </w:p>
        </w:tc>
        <w:tc>
          <w:tcPr>
            <w:tcW w:w="0" w:type="auto"/>
            <w:gridSpan w:val="7"/>
          </w:tcPr>
          <w:p w:rsidR="000455C0" w:rsidRPr="00616DB3" w:rsidRDefault="000455C0" w:rsidP="000455C0">
            <w:pPr>
              <w:jc w:val="center"/>
              <w:rPr>
                <w:sz w:val="12"/>
                <w:szCs w:val="12"/>
              </w:rPr>
            </w:pPr>
            <w:r w:rsidRPr="00616DB3">
              <w:rPr>
                <w:sz w:val="12"/>
                <w:szCs w:val="12"/>
              </w:rPr>
              <w:t>Объём финансирования по годам</w:t>
            </w:r>
          </w:p>
          <w:p w:rsidR="000455C0" w:rsidRPr="00616DB3" w:rsidRDefault="000455C0" w:rsidP="000455C0">
            <w:pPr>
              <w:jc w:val="center"/>
              <w:rPr>
                <w:sz w:val="12"/>
                <w:szCs w:val="12"/>
              </w:rPr>
            </w:pPr>
            <w:r w:rsidRPr="00616DB3">
              <w:rPr>
                <w:sz w:val="12"/>
                <w:szCs w:val="12"/>
              </w:rPr>
              <w:t xml:space="preserve"> (тыс. руб.)</w:t>
            </w:r>
          </w:p>
        </w:tc>
      </w:tr>
      <w:tr w:rsidR="00616DB3" w:rsidRPr="00616DB3" w:rsidTr="000455C0">
        <w:trPr>
          <w:trHeight w:val="1170"/>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w:t>
            </w:r>
          </w:p>
        </w:tc>
        <w:tc>
          <w:tcPr>
            <w:tcW w:w="0" w:type="auto"/>
          </w:tcPr>
          <w:p w:rsidR="000455C0" w:rsidRPr="00616DB3" w:rsidRDefault="000455C0" w:rsidP="000455C0">
            <w:pPr>
              <w:jc w:val="center"/>
              <w:rPr>
                <w:sz w:val="12"/>
                <w:szCs w:val="12"/>
              </w:rPr>
            </w:pPr>
            <w:r w:rsidRPr="00616DB3">
              <w:rPr>
                <w:sz w:val="12"/>
                <w:szCs w:val="12"/>
              </w:rPr>
              <w:t>2015</w:t>
            </w:r>
          </w:p>
        </w:tc>
        <w:tc>
          <w:tcPr>
            <w:tcW w:w="0" w:type="auto"/>
          </w:tcPr>
          <w:p w:rsidR="000455C0" w:rsidRPr="00616DB3" w:rsidRDefault="000455C0" w:rsidP="000455C0">
            <w:pPr>
              <w:jc w:val="center"/>
              <w:rPr>
                <w:sz w:val="12"/>
                <w:szCs w:val="12"/>
              </w:rPr>
            </w:pPr>
            <w:r w:rsidRPr="00616DB3">
              <w:rPr>
                <w:sz w:val="12"/>
                <w:szCs w:val="12"/>
              </w:rPr>
              <w:t>2016</w:t>
            </w:r>
          </w:p>
        </w:tc>
        <w:tc>
          <w:tcPr>
            <w:tcW w:w="0" w:type="auto"/>
          </w:tcPr>
          <w:p w:rsidR="000455C0" w:rsidRPr="00616DB3" w:rsidRDefault="000455C0" w:rsidP="000455C0">
            <w:pPr>
              <w:jc w:val="center"/>
              <w:rPr>
                <w:sz w:val="12"/>
                <w:szCs w:val="12"/>
              </w:rPr>
            </w:pPr>
            <w:r w:rsidRPr="00616DB3">
              <w:rPr>
                <w:sz w:val="12"/>
                <w:szCs w:val="12"/>
              </w:rPr>
              <w:t>2017</w:t>
            </w:r>
          </w:p>
        </w:tc>
        <w:tc>
          <w:tcPr>
            <w:tcW w:w="0" w:type="auto"/>
          </w:tcPr>
          <w:p w:rsidR="000455C0" w:rsidRPr="00616DB3" w:rsidRDefault="000455C0" w:rsidP="000455C0">
            <w:pPr>
              <w:jc w:val="center"/>
              <w:rPr>
                <w:sz w:val="12"/>
                <w:szCs w:val="12"/>
              </w:rPr>
            </w:pPr>
            <w:r w:rsidRPr="00616DB3">
              <w:rPr>
                <w:sz w:val="12"/>
                <w:szCs w:val="12"/>
              </w:rPr>
              <w:t>2018</w:t>
            </w:r>
          </w:p>
        </w:tc>
        <w:tc>
          <w:tcPr>
            <w:tcW w:w="0" w:type="auto"/>
          </w:tcPr>
          <w:p w:rsidR="000455C0" w:rsidRPr="00616DB3" w:rsidRDefault="000455C0" w:rsidP="000455C0">
            <w:pPr>
              <w:jc w:val="center"/>
              <w:rPr>
                <w:sz w:val="12"/>
                <w:szCs w:val="12"/>
              </w:rPr>
            </w:pPr>
            <w:r w:rsidRPr="00616DB3">
              <w:rPr>
                <w:sz w:val="12"/>
                <w:szCs w:val="12"/>
              </w:rPr>
              <w:t>2019</w:t>
            </w:r>
          </w:p>
        </w:tc>
        <w:tc>
          <w:tcPr>
            <w:tcW w:w="0" w:type="auto"/>
          </w:tcPr>
          <w:p w:rsidR="000455C0" w:rsidRPr="00616DB3" w:rsidRDefault="000455C0" w:rsidP="000455C0">
            <w:pPr>
              <w:jc w:val="center"/>
              <w:rPr>
                <w:sz w:val="12"/>
                <w:szCs w:val="12"/>
              </w:rPr>
            </w:pPr>
            <w:r w:rsidRPr="00616DB3">
              <w:rPr>
                <w:sz w:val="12"/>
                <w:szCs w:val="12"/>
              </w:rPr>
              <w:t>2020</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jc w:val="center"/>
              <w:rPr>
                <w:sz w:val="12"/>
                <w:szCs w:val="12"/>
              </w:rPr>
            </w:pPr>
            <w:r w:rsidRPr="00616DB3">
              <w:rPr>
                <w:sz w:val="12"/>
                <w:szCs w:val="12"/>
              </w:rPr>
              <w:t>4.</w:t>
            </w:r>
          </w:p>
        </w:tc>
        <w:tc>
          <w:tcPr>
            <w:tcW w:w="0" w:type="auto"/>
          </w:tcPr>
          <w:p w:rsidR="000455C0" w:rsidRPr="00616DB3" w:rsidRDefault="000455C0" w:rsidP="000455C0">
            <w:pPr>
              <w:jc w:val="center"/>
              <w:rPr>
                <w:sz w:val="12"/>
                <w:szCs w:val="12"/>
              </w:rPr>
            </w:pPr>
            <w:r w:rsidRPr="00616DB3">
              <w:rPr>
                <w:sz w:val="12"/>
                <w:szCs w:val="12"/>
              </w:rPr>
              <w:t>5.</w:t>
            </w:r>
          </w:p>
        </w:tc>
        <w:tc>
          <w:tcPr>
            <w:tcW w:w="0" w:type="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jc w:val="center"/>
              <w:rPr>
                <w:sz w:val="12"/>
                <w:szCs w:val="12"/>
              </w:rPr>
            </w:pPr>
            <w:r w:rsidRPr="00616DB3">
              <w:rPr>
                <w:sz w:val="12"/>
                <w:szCs w:val="12"/>
              </w:rPr>
              <w:t>7.</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9.</w:t>
            </w:r>
          </w:p>
        </w:tc>
        <w:tc>
          <w:tcPr>
            <w:tcW w:w="0" w:type="auto"/>
          </w:tcPr>
          <w:p w:rsidR="000455C0" w:rsidRPr="00616DB3" w:rsidRDefault="000455C0" w:rsidP="000455C0">
            <w:pPr>
              <w:jc w:val="center"/>
              <w:rPr>
                <w:sz w:val="12"/>
                <w:szCs w:val="12"/>
              </w:rPr>
            </w:pPr>
            <w:r w:rsidRPr="00616DB3">
              <w:rPr>
                <w:sz w:val="12"/>
                <w:szCs w:val="12"/>
              </w:rPr>
              <w:t>10.</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12.</w:t>
            </w:r>
          </w:p>
        </w:tc>
        <w:tc>
          <w:tcPr>
            <w:tcW w:w="0" w:type="auto"/>
          </w:tcPr>
          <w:p w:rsidR="000455C0" w:rsidRPr="00616DB3" w:rsidRDefault="000455C0" w:rsidP="000455C0">
            <w:pPr>
              <w:jc w:val="center"/>
              <w:rPr>
                <w:sz w:val="12"/>
                <w:szCs w:val="12"/>
              </w:rPr>
            </w:pPr>
            <w:r w:rsidRPr="00616DB3">
              <w:rPr>
                <w:sz w:val="12"/>
                <w:szCs w:val="12"/>
              </w:rPr>
              <w:t>13.</w:t>
            </w:r>
          </w:p>
        </w:tc>
      </w:tr>
      <w:tr w:rsidR="00616DB3" w:rsidRPr="00616DB3" w:rsidTr="000455C0">
        <w:tc>
          <w:tcPr>
            <w:tcW w:w="0" w:type="auto"/>
          </w:tcPr>
          <w:p w:rsidR="000455C0" w:rsidRPr="00616DB3" w:rsidRDefault="000455C0" w:rsidP="000455C0">
            <w:pPr>
              <w:jc w:val="center"/>
              <w:rPr>
                <w:b/>
                <w:sz w:val="12"/>
                <w:szCs w:val="12"/>
                <w:lang w:val="en-US"/>
              </w:rPr>
            </w:pPr>
            <w:r w:rsidRPr="00616DB3">
              <w:rPr>
                <w:b/>
                <w:sz w:val="12"/>
                <w:szCs w:val="12"/>
              </w:rPr>
              <w:t>1</w:t>
            </w:r>
          </w:p>
        </w:tc>
        <w:tc>
          <w:tcPr>
            <w:tcW w:w="0" w:type="auto"/>
            <w:gridSpan w:val="12"/>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Совершенствование системы оплаты труда работников культуры</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rPr>
                <w:sz w:val="12"/>
                <w:szCs w:val="12"/>
              </w:rPr>
            </w:pPr>
            <w:r w:rsidRPr="00616DB3">
              <w:rPr>
                <w:sz w:val="12"/>
                <w:szCs w:val="12"/>
              </w:rPr>
              <w:t>Оптимизация сети</w:t>
            </w:r>
          </w:p>
          <w:p w:rsidR="000455C0" w:rsidRPr="00616DB3" w:rsidRDefault="000455C0" w:rsidP="000455C0">
            <w:pPr>
              <w:rPr>
                <w:sz w:val="12"/>
                <w:szCs w:val="12"/>
              </w:rPr>
            </w:pPr>
            <w:r w:rsidRPr="00616DB3">
              <w:rPr>
                <w:sz w:val="12"/>
                <w:szCs w:val="12"/>
              </w:rPr>
              <w:t>учреждений культу</w:t>
            </w:r>
            <w:r w:rsidRPr="00616DB3">
              <w:rPr>
                <w:sz w:val="12"/>
                <w:szCs w:val="12"/>
              </w:rPr>
              <w:lastRenderedPageBreak/>
              <w:t>ры</w:t>
            </w: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 xml:space="preserve">отдел культуры и молодежной политики </w:t>
            </w:r>
          </w:p>
        </w:tc>
        <w:tc>
          <w:tcPr>
            <w:tcW w:w="0" w:type="auto"/>
          </w:tcPr>
          <w:p w:rsidR="000455C0" w:rsidRPr="00616DB3" w:rsidRDefault="000455C0" w:rsidP="000455C0">
            <w:pPr>
              <w:jc w:val="center"/>
              <w:rPr>
                <w:sz w:val="12"/>
                <w:szCs w:val="12"/>
              </w:rPr>
            </w:pPr>
            <w:r w:rsidRPr="00616DB3">
              <w:rPr>
                <w:sz w:val="12"/>
                <w:szCs w:val="12"/>
              </w:rPr>
              <w:t>2014-2020 годы</w:t>
            </w:r>
          </w:p>
        </w:tc>
        <w:tc>
          <w:tcPr>
            <w:tcW w:w="0" w:type="auto"/>
          </w:tcPr>
          <w:p w:rsidR="000455C0" w:rsidRPr="00616DB3" w:rsidRDefault="000455C0" w:rsidP="000455C0">
            <w:pPr>
              <w:jc w:val="center"/>
              <w:rPr>
                <w:sz w:val="12"/>
                <w:szCs w:val="12"/>
              </w:rPr>
            </w:pPr>
            <w:r w:rsidRPr="00616DB3">
              <w:rPr>
                <w:sz w:val="12"/>
                <w:szCs w:val="12"/>
              </w:rPr>
              <w:t>1.1.</w:t>
            </w:r>
          </w:p>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rPr>
                <w:sz w:val="12"/>
                <w:szCs w:val="12"/>
              </w:rPr>
            </w:pPr>
            <w:r w:rsidRPr="00616DB3">
              <w:rPr>
                <w:sz w:val="12"/>
                <w:szCs w:val="12"/>
              </w:rPr>
              <w:t xml:space="preserve">      -</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2</w:t>
            </w:r>
          </w:p>
        </w:tc>
        <w:tc>
          <w:tcPr>
            <w:tcW w:w="0" w:type="auto"/>
            <w:gridSpan w:val="12"/>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 xml:space="preserve">Развитие кадрового потенциала работников учреждений культуры </w:t>
            </w:r>
            <w:r w:rsidRPr="00616DB3">
              <w:rPr>
                <w:sz w:val="12"/>
                <w:szCs w:val="12"/>
              </w:rPr>
              <w:t>(</w:t>
            </w:r>
            <w:r w:rsidRPr="00616DB3">
              <w:rPr>
                <w:b/>
                <w:sz w:val="12"/>
                <w:szCs w:val="12"/>
              </w:rPr>
              <w:t>культурно-досуговые учреждения, учреждения библиотечной системы, учреждения дополнительного образования в сфере культуры и искусства).</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2.1</w:t>
            </w:r>
          </w:p>
        </w:tc>
        <w:tc>
          <w:tcPr>
            <w:tcW w:w="0" w:type="auto"/>
          </w:tcPr>
          <w:p w:rsidR="000455C0" w:rsidRPr="00616DB3" w:rsidRDefault="000455C0" w:rsidP="000455C0">
            <w:pPr>
              <w:rPr>
                <w:sz w:val="12"/>
                <w:szCs w:val="12"/>
              </w:rPr>
            </w:pPr>
            <w:r w:rsidRPr="00616DB3">
              <w:rPr>
                <w:sz w:val="12"/>
                <w:szCs w:val="12"/>
              </w:rPr>
              <w:t>Направление специалистов</w:t>
            </w:r>
          </w:p>
          <w:p w:rsidR="000455C0" w:rsidRPr="00616DB3" w:rsidRDefault="000455C0" w:rsidP="000455C0">
            <w:pPr>
              <w:rPr>
                <w:sz w:val="12"/>
                <w:szCs w:val="12"/>
              </w:rPr>
            </w:pPr>
            <w:r w:rsidRPr="00616DB3">
              <w:rPr>
                <w:sz w:val="12"/>
                <w:szCs w:val="12"/>
              </w:rPr>
              <w:t>на курсы повышения</w:t>
            </w:r>
          </w:p>
          <w:p w:rsidR="000455C0" w:rsidRPr="00616DB3" w:rsidRDefault="000455C0" w:rsidP="000455C0">
            <w:pPr>
              <w:rPr>
                <w:sz w:val="12"/>
                <w:szCs w:val="12"/>
              </w:rPr>
            </w:pPr>
            <w:r w:rsidRPr="00616DB3">
              <w:rPr>
                <w:sz w:val="12"/>
                <w:szCs w:val="12"/>
              </w:rPr>
              <w:t>квалификации</w:t>
            </w:r>
          </w:p>
        </w:tc>
        <w:tc>
          <w:tcPr>
            <w:tcW w:w="0" w:type="auto"/>
          </w:tcPr>
          <w:p w:rsidR="000455C0" w:rsidRPr="00616DB3" w:rsidRDefault="000455C0" w:rsidP="000455C0">
            <w:pPr>
              <w:jc w:val="center"/>
              <w:rPr>
                <w:sz w:val="12"/>
                <w:szCs w:val="12"/>
              </w:rPr>
            </w:pPr>
            <w:r w:rsidRPr="00616DB3">
              <w:rPr>
                <w:sz w:val="12"/>
                <w:szCs w:val="12"/>
              </w:rPr>
              <w:t>отдел культуры и молодежной политики</w:t>
            </w:r>
          </w:p>
        </w:tc>
        <w:tc>
          <w:tcPr>
            <w:tcW w:w="0" w:type="auto"/>
          </w:tcPr>
          <w:p w:rsidR="000455C0" w:rsidRPr="00616DB3" w:rsidRDefault="000455C0" w:rsidP="000455C0">
            <w:pPr>
              <w:jc w:val="center"/>
              <w:rPr>
                <w:sz w:val="12"/>
                <w:szCs w:val="12"/>
              </w:rPr>
            </w:pPr>
            <w:r w:rsidRPr="00616DB3">
              <w:rPr>
                <w:sz w:val="12"/>
                <w:szCs w:val="12"/>
              </w:rPr>
              <w:t>2014-2020 годы</w:t>
            </w:r>
          </w:p>
        </w:tc>
        <w:tc>
          <w:tcPr>
            <w:tcW w:w="0" w:type="auto"/>
          </w:tcPr>
          <w:p w:rsidR="000455C0" w:rsidRPr="00616DB3" w:rsidRDefault="000455C0" w:rsidP="000455C0">
            <w:pPr>
              <w:jc w:val="center"/>
              <w:rPr>
                <w:sz w:val="12"/>
                <w:szCs w:val="12"/>
                <w:lang w:val="en-US"/>
              </w:rPr>
            </w:pPr>
            <w:r w:rsidRPr="00616DB3">
              <w:rPr>
                <w:sz w:val="12"/>
                <w:szCs w:val="12"/>
              </w:rPr>
              <w:t>2.1</w:t>
            </w:r>
            <w:r w:rsidRPr="00616DB3">
              <w:rPr>
                <w:sz w:val="12"/>
                <w:szCs w:val="12"/>
                <w:lang w:val="en-US"/>
              </w:rPr>
              <w:t>.</w:t>
            </w:r>
          </w:p>
        </w:tc>
        <w:tc>
          <w:tcPr>
            <w:tcW w:w="0" w:type="auto"/>
          </w:tcPr>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3</w:t>
            </w:r>
          </w:p>
        </w:tc>
        <w:tc>
          <w:tcPr>
            <w:tcW w:w="0" w:type="auto"/>
            <w:gridSpan w:val="12"/>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Организация обеспечения выполнения муниципальной программы</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3.1</w:t>
            </w:r>
          </w:p>
        </w:tc>
        <w:tc>
          <w:tcPr>
            <w:tcW w:w="0" w:type="auto"/>
          </w:tcPr>
          <w:p w:rsidR="000455C0" w:rsidRPr="00616DB3" w:rsidRDefault="000455C0" w:rsidP="000455C0">
            <w:pPr>
              <w:rPr>
                <w:sz w:val="12"/>
                <w:szCs w:val="12"/>
              </w:rPr>
            </w:pPr>
            <w:r w:rsidRPr="00616DB3">
              <w:rPr>
                <w:sz w:val="12"/>
                <w:szCs w:val="12"/>
              </w:rPr>
              <w:t>Организация мониторинга</w:t>
            </w:r>
          </w:p>
          <w:p w:rsidR="000455C0" w:rsidRPr="00616DB3" w:rsidRDefault="000455C0" w:rsidP="000455C0">
            <w:pPr>
              <w:rPr>
                <w:sz w:val="12"/>
                <w:szCs w:val="12"/>
              </w:rPr>
            </w:pPr>
            <w:r w:rsidRPr="00616DB3">
              <w:rPr>
                <w:sz w:val="12"/>
                <w:szCs w:val="12"/>
              </w:rPr>
              <w:t>удовлетворенности</w:t>
            </w:r>
          </w:p>
          <w:p w:rsidR="000455C0" w:rsidRPr="00616DB3" w:rsidRDefault="000455C0" w:rsidP="000455C0">
            <w:pPr>
              <w:rPr>
                <w:sz w:val="12"/>
                <w:szCs w:val="12"/>
              </w:rPr>
            </w:pPr>
            <w:r w:rsidRPr="00616DB3">
              <w:rPr>
                <w:sz w:val="12"/>
                <w:szCs w:val="12"/>
              </w:rPr>
              <w:t>населения муниципального района</w:t>
            </w:r>
          </w:p>
          <w:p w:rsidR="000455C0" w:rsidRPr="00616DB3" w:rsidRDefault="000455C0" w:rsidP="000455C0">
            <w:pPr>
              <w:rPr>
                <w:sz w:val="12"/>
                <w:szCs w:val="12"/>
              </w:rPr>
            </w:pPr>
            <w:r w:rsidRPr="00616DB3">
              <w:rPr>
                <w:sz w:val="12"/>
                <w:szCs w:val="12"/>
              </w:rPr>
              <w:t>качеством предоставления услуг в сфере культуры;</w:t>
            </w:r>
          </w:p>
          <w:p w:rsidR="000455C0" w:rsidRPr="00616DB3" w:rsidRDefault="000455C0" w:rsidP="000455C0">
            <w:pPr>
              <w:rPr>
                <w:sz w:val="12"/>
                <w:szCs w:val="12"/>
              </w:rPr>
            </w:pPr>
            <w:r w:rsidRPr="00616DB3">
              <w:rPr>
                <w:sz w:val="12"/>
                <w:szCs w:val="12"/>
              </w:rPr>
              <w:t>осуществление координации деятельности</w:t>
            </w:r>
          </w:p>
          <w:p w:rsidR="000455C0" w:rsidRPr="00616DB3" w:rsidRDefault="000455C0" w:rsidP="000455C0">
            <w:pPr>
              <w:rPr>
                <w:sz w:val="12"/>
                <w:szCs w:val="12"/>
              </w:rPr>
            </w:pPr>
            <w:r w:rsidRPr="00616DB3">
              <w:rPr>
                <w:sz w:val="12"/>
                <w:szCs w:val="12"/>
              </w:rPr>
              <w:t xml:space="preserve">исполнителей муниципальной программы </w:t>
            </w: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r w:rsidRPr="00616DB3">
              <w:rPr>
                <w:sz w:val="12"/>
                <w:szCs w:val="12"/>
              </w:rPr>
              <w:t>отдел культуры и молодежной политики</w:t>
            </w:r>
          </w:p>
        </w:tc>
        <w:tc>
          <w:tcPr>
            <w:tcW w:w="0" w:type="auto"/>
          </w:tcPr>
          <w:p w:rsidR="000455C0" w:rsidRPr="00616DB3" w:rsidRDefault="000455C0" w:rsidP="000455C0">
            <w:pPr>
              <w:jc w:val="center"/>
              <w:rPr>
                <w:sz w:val="12"/>
                <w:szCs w:val="12"/>
              </w:rPr>
            </w:pPr>
            <w:r w:rsidRPr="00616DB3">
              <w:rPr>
                <w:sz w:val="12"/>
                <w:szCs w:val="12"/>
              </w:rPr>
              <w:t>2014-2020 годы</w:t>
            </w:r>
          </w:p>
        </w:tc>
        <w:tc>
          <w:tcPr>
            <w:tcW w:w="0" w:type="auto"/>
          </w:tcPr>
          <w:p w:rsidR="000455C0" w:rsidRPr="00616DB3" w:rsidRDefault="000455C0" w:rsidP="000455C0">
            <w:pPr>
              <w:jc w:val="center"/>
              <w:rPr>
                <w:sz w:val="12"/>
                <w:szCs w:val="12"/>
                <w:lang w:val="en-US"/>
              </w:rPr>
            </w:pPr>
            <w:r w:rsidRPr="00616DB3">
              <w:rPr>
                <w:sz w:val="12"/>
                <w:szCs w:val="12"/>
              </w:rPr>
              <w:t>3.1`</w:t>
            </w:r>
          </w:p>
          <w:p w:rsidR="000455C0" w:rsidRPr="00616DB3" w:rsidRDefault="000455C0" w:rsidP="000455C0">
            <w:pPr>
              <w:jc w:val="center"/>
              <w:rPr>
                <w:sz w:val="12"/>
                <w:szCs w:val="12"/>
                <w:lang w:val="en-US"/>
              </w:rPr>
            </w:pPr>
            <w:r w:rsidRPr="00616DB3">
              <w:rPr>
                <w:sz w:val="12"/>
                <w:szCs w:val="12"/>
                <w:lang w:val="en-US"/>
              </w:rPr>
              <w:t>3.2.</w:t>
            </w:r>
          </w:p>
          <w:p w:rsidR="000455C0" w:rsidRPr="00616DB3" w:rsidRDefault="000455C0" w:rsidP="000455C0">
            <w:pPr>
              <w:jc w:val="center"/>
              <w:rPr>
                <w:sz w:val="12"/>
                <w:szCs w:val="12"/>
                <w:lang w:val="en-US"/>
              </w:rPr>
            </w:pPr>
            <w:r w:rsidRPr="00616DB3">
              <w:rPr>
                <w:sz w:val="12"/>
                <w:szCs w:val="12"/>
                <w:lang w:val="en-US"/>
              </w:rPr>
              <w:t>3.3.</w:t>
            </w:r>
          </w:p>
        </w:tc>
        <w:tc>
          <w:tcPr>
            <w:tcW w:w="0" w:type="auto"/>
          </w:tcPr>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Pr>
          <w:p w:rsidR="000455C0" w:rsidRPr="00616DB3" w:rsidRDefault="000455C0" w:rsidP="000455C0">
            <w:pPr>
              <w:jc w:val="center"/>
              <w:rPr>
                <w:sz w:val="12"/>
                <w:szCs w:val="12"/>
                <w:lang w:val="en-US"/>
              </w:rPr>
            </w:pPr>
            <w:r w:rsidRPr="00616DB3">
              <w:rPr>
                <w:sz w:val="12"/>
                <w:szCs w:val="12"/>
                <w:lang w:val="en-US"/>
              </w:rPr>
              <w:t>-</w:t>
            </w:r>
          </w:p>
        </w:tc>
        <w:tc>
          <w:tcPr>
            <w:tcW w:w="0" w:type="auto"/>
          </w:tcPr>
          <w:p w:rsidR="000455C0" w:rsidRPr="00616DB3" w:rsidRDefault="000455C0" w:rsidP="000455C0">
            <w:pPr>
              <w:rPr>
                <w:sz w:val="12"/>
                <w:szCs w:val="12"/>
                <w:lang w:val="en-US"/>
              </w:rPr>
            </w:pPr>
            <w:r w:rsidRPr="00616DB3">
              <w:rPr>
                <w:sz w:val="12"/>
                <w:szCs w:val="12"/>
                <w:lang w:val="en-US"/>
              </w:rPr>
              <w:t xml:space="preserve">     -</w:t>
            </w:r>
          </w:p>
        </w:tc>
        <w:tc>
          <w:tcPr>
            <w:tcW w:w="0" w:type="auto"/>
          </w:tcPr>
          <w:p w:rsidR="000455C0" w:rsidRPr="00616DB3" w:rsidRDefault="000455C0" w:rsidP="000455C0">
            <w:pPr>
              <w:jc w:val="center"/>
              <w:rPr>
                <w:sz w:val="12"/>
                <w:szCs w:val="12"/>
                <w:lang w:val="en-US"/>
              </w:rPr>
            </w:pPr>
            <w:r w:rsidRPr="00616DB3">
              <w:rPr>
                <w:sz w:val="12"/>
                <w:szCs w:val="12"/>
                <w:lang w:val="en-US"/>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bl>
    <w:p w:rsidR="000455C0" w:rsidRPr="00616DB3" w:rsidRDefault="000455C0" w:rsidP="000455C0">
      <w:pPr>
        <w:jc w:val="center"/>
        <w:rPr>
          <w:sz w:val="16"/>
          <w:szCs w:val="16"/>
        </w:rPr>
      </w:pPr>
    </w:p>
    <w:p w:rsidR="000455C0" w:rsidRPr="00616DB3" w:rsidRDefault="000455C0" w:rsidP="000455C0">
      <w:pPr>
        <w:jc w:val="center"/>
        <w:rPr>
          <w:b/>
          <w:sz w:val="16"/>
          <w:szCs w:val="16"/>
        </w:rPr>
      </w:pPr>
      <w:r w:rsidRPr="00616DB3">
        <w:rPr>
          <w:b/>
          <w:sz w:val="16"/>
          <w:szCs w:val="16"/>
        </w:rPr>
        <w:t>Паспорт подпрограммы 2</w:t>
      </w:r>
    </w:p>
    <w:p w:rsidR="000455C0" w:rsidRPr="00616DB3" w:rsidRDefault="000455C0" w:rsidP="000455C0">
      <w:pPr>
        <w:jc w:val="center"/>
        <w:rPr>
          <w:b/>
          <w:sz w:val="16"/>
          <w:szCs w:val="16"/>
        </w:rPr>
      </w:pPr>
    </w:p>
    <w:p w:rsidR="000455C0" w:rsidRPr="00616DB3" w:rsidRDefault="000455C0" w:rsidP="000455C0">
      <w:pPr>
        <w:jc w:val="center"/>
        <w:rPr>
          <w:sz w:val="16"/>
          <w:szCs w:val="16"/>
        </w:rPr>
      </w:pPr>
      <w:r w:rsidRPr="00616DB3">
        <w:rPr>
          <w:b/>
          <w:sz w:val="16"/>
          <w:szCs w:val="16"/>
        </w:rPr>
        <w:t>«</w:t>
      </w:r>
      <w:r w:rsidRPr="00616DB3">
        <w:rPr>
          <w:sz w:val="16"/>
          <w:szCs w:val="16"/>
        </w:rPr>
        <w:t>Развитие сферы культурно-досуговой деятельности, сохранение и восстановление традиционной народной культуры и ремёсел»</w:t>
      </w:r>
    </w:p>
    <w:p w:rsidR="000455C0" w:rsidRPr="00616DB3" w:rsidRDefault="000455C0" w:rsidP="000455C0">
      <w:pPr>
        <w:jc w:val="center"/>
        <w:rPr>
          <w:b/>
          <w:sz w:val="16"/>
          <w:szCs w:val="16"/>
        </w:rPr>
      </w:pPr>
      <w:r w:rsidRPr="00616DB3">
        <w:rPr>
          <w:sz w:val="16"/>
          <w:szCs w:val="16"/>
        </w:rPr>
        <w:t xml:space="preserve"> </w:t>
      </w:r>
      <w:r w:rsidRPr="00616DB3">
        <w:rPr>
          <w:b/>
          <w:sz w:val="16"/>
          <w:szCs w:val="16"/>
        </w:rPr>
        <w:t>1.Исполнители подпрограммы:</w:t>
      </w:r>
    </w:p>
    <w:p w:rsidR="000455C0" w:rsidRPr="00616DB3" w:rsidRDefault="000455C0" w:rsidP="000455C0">
      <w:pPr>
        <w:jc w:val="both"/>
        <w:rPr>
          <w:sz w:val="16"/>
          <w:szCs w:val="16"/>
        </w:rPr>
      </w:pPr>
      <w:r w:rsidRPr="00616DB3">
        <w:rPr>
          <w:sz w:val="16"/>
          <w:szCs w:val="16"/>
        </w:rPr>
        <w:t xml:space="preserve">    МБУК «ЦКД» и его филиалы: </w:t>
      </w:r>
      <w:proofErr w:type="spellStart"/>
      <w:r w:rsidRPr="00616DB3">
        <w:rPr>
          <w:sz w:val="16"/>
          <w:szCs w:val="16"/>
        </w:rPr>
        <w:t>Вшельский</w:t>
      </w:r>
      <w:proofErr w:type="spellEnd"/>
      <w:r w:rsidRPr="00616DB3">
        <w:rPr>
          <w:sz w:val="16"/>
          <w:szCs w:val="16"/>
        </w:rPr>
        <w:t xml:space="preserve"> сельский клуб, Горский сельский Дом культуры, Дубровский сельский Дом культуры, Ситненский сельский Дом культуры, Заборовский сельский клуб, </w:t>
      </w:r>
      <w:proofErr w:type="spellStart"/>
      <w:r w:rsidRPr="00616DB3">
        <w:rPr>
          <w:sz w:val="16"/>
          <w:szCs w:val="16"/>
        </w:rPr>
        <w:t>Куклинский</w:t>
      </w:r>
      <w:proofErr w:type="spellEnd"/>
      <w:r w:rsidRPr="00616DB3">
        <w:rPr>
          <w:sz w:val="16"/>
          <w:szCs w:val="16"/>
        </w:rPr>
        <w:t xml:space="preserve"> сельский Дом культуры, Невский сельский клуб, Ретновский сельский Дом культуры, </w:t>
      </w:r>
      <w:proofErr w:type="spellStart"/>
      <w:r w:rsidRPr="00616DB3">
        <w:rPr>
          <w:sz w:val="16"/>
          <w:szCs w:val="16"/>
        </w:rPr>
        <w:t>Толчинский</w:t>
      </w:r>
      <w:proofErr w:type="spellEnd"/>
      <w:r w:rsidRPr="00616DB3">
        <w:rPr>
          <w:sz w:val="16"/>
          <w:szCs w:val="16"/>
        </w:rPr>
        <w:t xml:space="preserve"> сельский клуб, «Солецкий краеведческий музей», </w:t>
      </w:r>
      <w:proofErr w:type="spellStart"/>
      <w:r w:rsidRPr="00616DB3">
        <w:rPr>
          <w:sz w:val="16"/>
          <w:szCs w:val="16"/>
        </w:rPr>
        <w:t>Выбитский</w:t>
      </w:r>
      <w:proofErr w:type="spellEnd"/>
      <w:r w:rsidRPr="00616DB3">
        <w:rPr>
          <w:sz w:val="16"/>
          <w:szCs w:val="16"/>
        </w:rPr>
        <w:t xml:space="preserve"> сельский Дом культуры.</w:t>
      </w:r>
    </w:p>
    <w:p w:rsidR="000455C0" w:rsidRPr="00616DB3" w:rsidRDefault="000455C0" w:rsidP="000455C0">
      <w:pPr>
        <w:rPr>
          <w:sz w:val="16"/>
          <w:szCs w:val="16"/>
        </w:rPr>
      </w:pPr>
    </w:p>
    <w:p w:rsidR="000455C0" w:rsidRPr="00616DB3" w:rsidRDefault="000455C0" w:rsidP="000455C0">
      <w:pPr>
        <w:rPr>
          <w:sz w:val="16"/>
          <w:szCs w:val="16"/>
        </w:rPr>
      </w:pPr>
      <w:r w:rsidRPr="00616DB3">
        <w:rPr>
          <w:b/>
          <w:sz w:val="16"/>
          <w:szCs w:val="16"/>
        </w:rPr>
        <w:t>2.Задачи и целевые показатели подпрограммы муниципальной программы:</w:t>
      </w:r>
    </w:p>
    <w:p w:rsidR="000455C0" w:rsidRPr="00616DB3" w:rsidRDefault="000455C0" w:rsidP="000455C0">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
        <w:gridCol w:w="1407"/>
        <w:gridCol w:w="462"/>
        <w:gridCol w:w="462"/>
        <w:gridCol w:w="459"/>
        <w:gridCol w:w="463"/>
        <w:gridCol w:w="461"/>
        <w:gridCol w:w="460"/>
        <w:gridCol w:w="459"/>
      </w:tblGrid>
      <w:tr w:rsidR="00616DB3" w:rsidRPr="00616DB3" w:rsidTr="000455C0">
        <w:trPr>
          <w:trHeight w:val="735"/>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 xml:space="preserve"> Задачи  подпрограммы,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Значение целевого показателя</w:t>
            </w:r>
          </w:p>
          <w:p w:rsidR="000455C0" w:rsidRPr="00616DB3" w:rsidRDefault="000455C0" w:rsidP="000455C0">
            <w:pPr>
              <w:jc w:val="center"/>
              <w:rPr>
                <w:sz w:val="12"/>
                <w:szCs w:val="12"/>
              </w:rPr>
            </w:pPr>
            <w:r w:rsidRPr="00616DB3">
              <w:rPr>
                <w:sz w:val="12"/>
                <w:szCs w:val="12"/>
              </w:rPr>
              <w:t>по годам</w:t>
            </w:r>
          </w:p>
        </w:tc>
      </w:tr>
      <w:tr w:rsidR="00616DB3" w:rsidRPr="00616DB3" w:rsidTr="000455C0">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w:t>
            </w:r>
          </w:p>
          <w:p w:rsidR="000455C0" w:rsidRPr="00616DB3" w:rsidRDefault="000455C0" w:rsidP="000455C0">
            <w:pPr>
              <w:jc w:val="center"/>
              <w:rPr>
                <w:sz w:val="12"/>
                <w:szCs w:val="12"/>
              </w:rPr>
            </w:pPr>
            <w:r w:rsidRPr="00616DB3">
              <w:rPr>
                <w:sz w:val="12"/>
                <w:szCs w:val="12"/>
              </w:rPr>
              <w:t xml:space="preserve"> год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 xml:space="preserve">2015 </w:t>
            </w:r>
          </w:p>
          <w:p w:rsidR="000455C0" w:rsidRPr="00616DB3" w:rsidRDefault="000455C0" w:rsidP="000455C0">
            <w:pPr>
              <w:jc w:val="center"/>
              <w:rPr>
                <w:sz w:val="12"/>
                <w:szCs w:val="12"/>
              </w:rPr>
            </w:pPr>
            <w:r w:rsidRPr="00616DB3">
              <w:rPr>
                <w:sz w:val="12"/>
                <w:szCs w:val="12"/>
              </w:rPr>
              <w:t>год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 xml:space="preserve"> 2016       </w:t>
            </w:r>
          </w:p>
          <w:p w:rsidR="000455C0" w:rsidRPr="00616DB3" w:rsidRDefault="000455C0" w:rsidP="000455C0">
            <w:pPr>
              <w:rPr>
                <w:sz w:val="12"/>
                <w:szCs w:val="12"/>
              </w:rPr>
            </w:pPr>
            <w:r w:rsidRPr="00616DB3">
              <w:rPr>
                <w:sz w:val="12"/>
                <w:szCs w:val="12"/>
              </w:rPr>
              <w:t xml:space="preserve">  год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2017 год</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2018</w:t>
            </w:r>
          </w:p>
          <w:p w:rsidR="000455C0" w:rsidRPr="00616DB3" w:rsidRDefault="000455C0" w:rsidP="000455C0">
            <w:pPr>
              <w:rPr>
                <w:sz w:val="12"/>
                <w:szCs w:val="12"/>
              </w:rPr>
            </w:pPr>
            <w:r w:rsidRPr="00616DB3">
              <w:rPr>
                <w:sz w:val="12"/>
                <w:szCs w:val="12"/>
              </w:rPr>
              <w:t>год</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2019</w:t>
            </w:r>
          </w:p>
          <w:p w:rsidR="000455C0" w:rsidRPr="00616DB3" w:rsidRDefault="000455C0" w:rsidP="000455C0">
            <w:pPr>
              <w:rPr>
                <w:sz w:val="12"/>
                <w:szCs w:val="12"/>
              </w:rPr>
            </w:pPr>
            <w:r w:rsidRPr="00616DB3">
              <w:rPr>
                <w:sz w:val="12"/>
                <w:szCs w:val="12"/>
              </w:rPr>
              <w:t>год</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2020</w:t>
            </w:r>
          </w:p>
          <w:p w:rsidR="000455C0" w:rsidRPr="00616DB3" w:rsidRDefault="000455C0" w:rsidP="000455C0">
            <w:pPr>
              <w:rPr>
                <w:sz w:val="12"/>
                <w:szCs w:val="12"/>
              </w:rPr>
            </w:pPr>
            <w:r w:rsidRPr="00616DB3">
              <w:rPr>
                <w:sz w:val="12"/>
                <w:szCs w:val="12"/>
              </w:rPr>
              <w:t>год</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5.</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t>1.</w:t>
            </w:r>
          </w:p>
        </w:tc>
        <w:tc>
          <w:tcPr>
            <w:tcW w:w="0" w:type="auto"/>
            <w:gridSpan w:val="8"/>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b/>
                <w:sz w:val="12"/>
                <w:szCs w:val="12"/>
              </w:rPr>
            </w:pPr>
            <w:r w:rsidRPr="00616DB3">
              <w:rPr>
                <w:b/>
                <w:sz w:val="12"/>
                <w:szCs w:val="12"/>
              </w:rPr>
              <w:t>Задача 1</w:t>
            </w:r>
          </w:p>
          <w:p w:rsidR="000455C0" w:rsidRPr="00616DB3" w:rsidRDefault="000455C0" w:rsidP="000455C0">
            <w:pPr>
              <w:jc w:val="both"/>
              <w:rPr>
                <w:sz w:val="12"/>
                <w:szCs w:val="12"/>
              </w:rPr>
            </w:pPr>
            <w:r w:rsidRPr="00616DB3">
              <w:rPr>
                <w:sz w:val="12"/>
                <w:szCs w:val="12"/>
              </w:rPr>
              <w:t>Совершенствование системы оплаты труда работников   культуры</w:t>
            </w:r>
          </w:p>
          <w:p w:rsidR="000455C0" w:rsidRPr="00616DB3" w:rsidRDefault="000455C0" w:rsidP="000455C0">
            <w:pPr>
              <w:jc w:val="both"/>
              <w:rPr>
                <w:b/>
                <w:sz w:val="12"/>
                <w:szCs w:val="12"/>
              </w:rPr>
            </w:pP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 xml:space="preserve">Рост средней заработной платы всех </w:t>
            </w:r>
            <w:r w:rsidRPr="00616DB3">
              <w:rPr>
                <w:sz w:val="12"/>
                <w:szCs w:val="12"/>
              </w:rPr>
              <w:lastRenderedPageBreak/>
              <w:t xml:space="preserve">категорий работников  МБУК «ЦКД» (процент) </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lastRenderedPageBreak/>
              <w:t xml:space="preserve">   </w:t>
            </w:r>
          </w:p>
          <w:p w:rsidR="000455C0" w:rsidRPr="00616DB3" w:rsidRDefault="000455C0" w:rsidP="000455C0">
            <w:pPr>
              <w:jc w:val="both"/>
              <w:rPr>
                <w:sz w:val="12"/>
                <w:szCs w:val="12"/>
                <w:lang w:val="en-US"/>
              </w:rPr>
            </w:pPr>
            <w:r w:rsidRPr="00616DB3">
              <w:rPr>
                <w:sz w:val="12"/>
                <w:szCs w:val="12"/>
              </w:rPr>
              <w:t xml:space="preserve">     22</w:t>
            </w:r>
            <w:r w:rsidRPr="00616DB3">
              <w:rPr>
                <w:sz w:val="12"/>
                <w:szCs w:val="12"/>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lang w:val="en-US"/>
              </w:rPr>
            </w:pPr>
          </w:p>
          <w:p w:rsidR="000455C0" w:rsidRPr="00616DB3" w:rsidRDefault="000455C0" w:rsidP="000455C0">
            <w:pPr>
              <w:jc w:val="both"/>
              <w:rPr>
                <w:sz w:val="12"/>
                <w:szCs w:val="12"/>
              </w:rPr>
            </w:pPr>
            <w:r w:rsidRPr="00616DB3">
              <w:rPr>
                <w:sz w:val="12"/>
                <w:szCs w:val="12"/>
                <w:lang w:val="en-US"/>
              </w:rPr>
              <w:t xml:space="preserve">     </w:t>
            </w:r>
            <w:r w:rsidRPr="00616DB3">
              <w:rPr>
                <w:sz w:val="12"/>
                <w:szCs w:val="12"/>
              </w:rPr>
              <w:t>5,5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lang w:val="en-US"/>
              </w:rPr>
            </w:pPr>
          </w:p>
          <w:p w:rsidR="000455C0" w:rsidRPr="00616DB3" w:rsidRDefault="000455C0" w:rsidP="000455C0">
            <w:pPr>
              <w:jc w:val="both"/>
              <w:rPr>
                <w:sz w:val="12"/>
                <w:szCs w:val="12"/>
              </w:rPr>
            </w:pPr>
            <w:r w:rsidRPr="00616DB3">
              <w:rPr>
                <w:sz w:val="12"/>
                <w:szCs w:val="12"/>
                <w:lang w:val="en-US"/>
              </w:rPr>
              <w:t xml:space="preserve">    </w:t>
            </w:r>
            <w:r w:rsidRPr="00616DB3">
              <w:rPr>
                <w:sz w:val="12"/>
                <w:szCs w:val="12"/>
              </w:rPr>
              <w:t>5,5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jc w:val="both"/>
              <w:rPr>
                <w:sz w:val="12"/>
                <w:szCs w:val="12"/>
              </w:rPr>
            </w:pPr>
            <w:r w:rsidRPr="00616DB3">
              <w:rPr>
                <w:sz w:val="12"/>
                <w:szCs w:val="12"/>
              </w:rPr>
              <w:t>5,5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5,5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5,5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5,5</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lastRenderedPageBreak/>
              <w:t>2.</w:t>
            </w:r>
          </w:p>
        </w:tc>
        <w:tc>
          <w:tcPr>
            <w:tcW w:w="0" w:type="auto"/>
            <w:gridSpan w:val="8"/>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b/>
                <w:sz w:val="12"/>
                <w:szCs w:val="12"/>
              </w:rPr>
            </w:pPr>
            <w:r w:rsidRPr="00616DB3">
              <w:rPr>
                <w:b/>
                <w:sz w:val="12"/>
                <w:szCs w:val="12"/>
              </w:rPr>
              <w:t>Задача 2</w:t>
            </w:r>
          </w:p>
          <w:p w:rsidR="000455C0" w:rsidRPr="00616DB3" w:rsidRDefault="000455C0" w:rsidP="000455C0">
            <w:pPr>
              <w:rPr>
                <w:sz w:val="12"/>
                <w:szCs w:val="12"/>
              </w:rPr>
            </w:pPr>
            <w:r w:rsidRPr="00616DB3">
              <w:rPr>
                <w:sz w:val="12"/>
                <w:szCs w:val="12"/>
              </w:rPr>
              <w:t>Развитие кадрового потенциала работников учреждений культуры (культурно-досуговые учреждения)</w:t>
            </w:r>
          </w:p>
          <w:p w:rsidR="000455C0" w:rsidRPr="00616DB3" w:rsidRDefault="000455C0" w:rsidP="000455C0">
            <w:pPr>
              <w:jc w:val="both"/>
              <w:rPr>
                <w:b/>
                <w:sz w:val="12"/>
                <w:szCs w:val="12"/>
              </w:rPr>
            </w:pP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Количество специалистов прошедших переподготовку и повышение квалификации (человек)</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2</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lang w:val="en-US"/>
              </w:rPr>
            </w:pPr>
          </w:p>
          <w:p w:rsidR="000455C0" w:rsidRPr="00616DB3" w:rsidRDefault="000455C0" w:rsidP="000455C0">
            <w:pPr>
              <w:jc w:val="both"/>
              <w:rPr>
                <w:sz w:val="12"/>
                <w:szCs w:val="12"/>
                <w:lang w:val="en-US"/>
              </w:rPr>
            </w:pPr>
            <w:r w:rsidRPr="00616DB3">
              <w:rPr>
                <w:sz w:val="12"/>
                <w:szCs w:val="12"/>
                <w:lang w:val="en-US"/>
              </w:rPr>
              <w:t xml:space="preserve">       </w:t>
            </w:r>
            <w:r w:rsidRPr="00616DB3">
              <w:rPr>
                <w:sz w:val="12"/>
                <w:szCs w:val="12"/>
              </w:rPr>
              <w:t>2</w:t>
            </w:r>
            <w:r w:rsidRPr="00616DB3">
              <w:rPr>
                <w:sz w:val="12"/>
                <w:szCs w:val="12"/>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lang w:val="en-US"/>
              </w:rPr>
            </w:pPr>
          </w:p>
          <w:p w:rsidR="000455C0" w:rsidRPr="00616DB3" w:rsidRDefault="000455C0" w:rsidP="000455C0">
            <w:pPr>
              <w:jc w:val="both"/>
              <w:rPr>
                <w:sz w:val="12"/>
                <w:szCs w:val="12"/>
              </w:rPr>
            </w:pPr>
            <w:r w:rsidRPr="00616DB3">
              <w:rPr>
                <w:sz w:val="12"/>
                <w:szCs w:val="12"/>
                <w:lang w:val="en-US"/>
              </w:rPr>
              <w:t xml:space="preserve">     </w:t>
            </w: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jc w:val="both"/>
              <w:rPr>
                <w:sz w:val="12"/>
                <w:szCs w:val="12"/>
              </w:rPr>
            </w:pPr>
            <w:r w:rsidRPr="00616DB3">
              <w:rPr>
                <w:sz w:val="12"/>
                <w:szCs w:val="12"/>
              </w:rPr>
              <w:t xml:space="preserve">   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t>3.</w:t>
            </w:r>
          </w:p>
        </w:tc>
        <w:tc>
          <w:tcPr>
            <w:tcW w:w="0" w:type="auto"/>
            <w:gridSpan w:val="8"/>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b/>
                <w:sz w:val="12"/>
                <w:szCs w:val="12"/>
              </w:rPr>
            </w:pPr>
            <w:r w:rsidRPr="00616DB3">
              <w:rPr>
                <w:b/>
                <w:sz w:val="12"/>
                <w:szCs w:val="12"/>
              </w:rPr>
              <w:t>Задача 3</w:t>
            </w:r>
          </w:p>
          <w:p w:rsidR="000455C0" w:rsidRPr="00616DB3" w:rsidRDefault="000455C0" w:rsidP="000455C0">
            <w:pPr>
              <w:jc w:val="both"/>
              <w:rPr>
                <w:b/>
                <w:sz w:val="12"/>
                <w:szCs w:val="12"/>
              </w:rPr>
            </w:pPr>
            <w:r w:rsidRPr="00616DB3">
              <w:rPr>
                <w:sz w:val="12"/>
                <w:szCs w:val="12"/>
              </w:rPr>
              <w:t>Укрепление и развитие материально-технической базы  учреждений культуры (культурно-досуговые учреждения)</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    3.1.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 xml:space="preserve">Доля учреждений досуговой деятельности и его </w:t>
            </w:r>
            <w:proofErr w:type="spellStart"/>
            <w:r w:rsidRPr="00616DB3">
              <w:rPr>
                <w:sz w:val="12"/>
                <w:szCs w:val="12"/>
              </w:rPr>
              <w:t>филлиалов</w:t>
            </w:r>
            <w:proofErr w:type="spellEnd"/>
            <w:r w:rsidRPr="00616DB3">
              <w:rPr>
                <w:sz w:val="12"/>
                <w:szCs w:val="12"/>
              </w:rPr>
              <w:t>, в которых проведён капитальный, текущий ремонт, реконструкция и модернизация от общего числа муниципальных учреждений культуры (процент)</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lang w:val="en-US"/>
              </w:rPr>
            </w:pPr>
            <w:r w:rsidRPr="00616DB3">
              <w:rPr>
                <w:sz w:val="12"/>
                <w:szCs w:val="12"/>
              </w:rPr>
              <w:t xml:space="preserve">    32</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lang w:val="en-US"/>
              </w:rPr>
            </w:pPr>
          </w:p>
          <w:p w:rsidR="000455C0" w:rsidRPr="00616DB3" w:rsidRDefault="000455C0" w:rsidP="000455C0">
            <w:pPr>
              <w:jc w:val="both"/>
              <w:rPr>
                <w:sz w:val="12"/>
                <w:szCs w:val="12"/>
                <w:lang w:val="en-US"/>
              </w:rPr>
            </w:pPr>
          </w:p>
          <w:p w:rsidR="000455C0" w:rsidRPr="00616DB3" w:rsidRDefault="000455C0" w:rsidP="000455C0">
            <w:pPr>
              <w:jc w:val="both"/>
              <w:rPr>
                <w:sz w:val="12"/>
                <w:szCs w:val="12"/>
              </w:rPr>
            </w:pPr>
            <w:r w:rsidRPr="00616DB3">
              <w:rPr>
                <w:sz w:val="12"/>
                <w:szCs w:val="12"/>
                <w:lang w:val="en-US"/>
              </w:rPr>
              <w:t xml:space="preserve">     </w:t>
            </w:r>
            <w:r w:rsidRPr="00616DB3">
              <w:rPr>
                <w:sz w:val="12"/>
                <w:szCs w:val="12"/>
              </w:rPr>
              <w:t>6,8</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lang w:val="en-US"/>
              </w:rPr>
            </w:pPr>
          </w:p>
          <w:p w:rsidR="000455C0" w:rsidRPr="00616DB3" w:rsidRDefault="000455C0" w:rsidP="000455C0">
            <w:pPr>
              <w:rPr>
                <w:sz w:val="12"/>
                <w:szCs w:val="12"/>
                <w:lang w:val="en-US"/>
              </w:rPr>
            </w:pPr>
          </w:p>
          <w:p w:rsidR="000455C0" w:rsidRPr="00616DB3" w:rsidRDefault="000455C0" w:rsidP="000455C0">
            <w:pPr>
              <w:jc w:val="both"/>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p w:rsidR="000455C0" w:rsidRPr="00616DB3" w:rsidRDefault="000455C0" w:rsidP="000455C0">
            <w:pPr>
              <w:rPr>
                <w:sz w:val="12"/>
                <w:szCs w:val="12"/>
              </w:rPr>
            </w:pPr>
            <w:r w:rsidRPr="00616DB3">
              <w:rPr>
                <w:sz w:val="12"/>
                <w:szCs w:val="12"/>
              </w:rPr>
              <w:t xml:space="preserve">      -</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t>4.</w:t>
            </w:r>
          </w:p>
        </w:tc>
        <w:tc>
          <w:tcPr>
            <w:tcW w:w="0" w:type="auto"/>
            <w:gridSpan w:val="8"/>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b/>
                <w:sz w:val="12"/>
                <w:szCs w:val="12"/>
              </w:rPr>
            </w:pPr>
            <w:r w:rsidRPr="00616DB3">
              <w:rPr>
                <w:b/>
                <w:sz w:val="12"/>
                <w:szCs w:val="12"/>
              </w:rPr>
              <w:t>Задача 4</w:t>
            </w:r>
          </w:p>
          <w:p w:rsidR="000455C0" w:rsidRPr="00616DB3" w:rsidRDefault="000455C0" w:rsidP="000455C0">
            <w:pPr>
              <w:jc w:val="both"/>
              <w:rPr>
                <w:b/>
                <w:sz w:val="12"/>
                <w:szCs w:val="12"/>
              </w:rPr>
            </w:pPr>
            <w:r w:rsidRPr="00616DB3">
              <w:rPr>
                <w:sz w:val="12"/>
                <w:szCs w:val="12"/>
              </w:rPr>
              <w:t>Обеспечение развития творческого потенциала и организация досуга населения</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4.1.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Количество клубных формирований в досуговых учреждениях культуры (единиц)</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r w:rsidRPr="00616DB3">
              <w:rPr>
                <w:sz w:val="12"/>
                <w:szCs w:val="12"/>
                <w:lang w:val="en-US"/>
              </w:rPr>
              <w:t>1</w:t>
            </w:r>
            <w:r w:rsidRPr="00616DB3">
              <w:rPr>
                <w:sz w:val="12"/>
                <w:szCs w:val="12"/>
              </w:rPr>
              <w:t>17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114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lang w:val="en-US"/>
              </w:rPr>
            </w:pPr>
          </w:p>
          <w:p w:rsidR="000455C0" w:rsidRPr="00616DB3" w:rsidRDefault="000455C0" w:rsidP="000455C0">
            <w:pPr>
              <w:jc w:val="both"/>
              <w:rPr>
                <w:sz w:val="12"/>
                <w:szCs w:val="12"/>
              </w:rPr>
            </w:pPr>
            <w:r w:rsidRPr="00616DB3">
              <w:rPr>
                <w:sz w:val="12"/>
                <w:szCs w:val="12"/>
                <w:lang w:val="en-US"/>
              </w:rPr>
              <w:t xml:space="preserve">    </w:t>
            </w:r>
            <w:r w:rsidRPr="00616DB3">
              <w:rPr>
                <w:sz w:val="12"/>
                <w:szCs w:val="12"/>
              </w:rPr>
              <w:t>121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jc w:val="both"/>
              <w:rPr>
                <w:sz w:val="12"/>
                <w:szCs w:val="12"/>
              </w:rPr>
            </w:pPr>
            <w:r w:rsidRPr="00616DB3">
              <w:rPr>
                <w:sz w:val="12"/>
                <w:szCs w:val="12"/>
              </w:rPr>
              <w:t xml:space="preserve">  121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121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121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121</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lang w:val="en-US"/>
              </w:rPr>
            </w:pPr>
            <w:r w:rsidRPr="00616DB3">
              <w:rPr>
                <w:sz w:val="12"/>
                <w:szCs w:val="12"/>
              </w:rPr>
              <w:t>4.2</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Количество участников клубных формирований в досуговых учреждениях культуры (человек)</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1594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1553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1636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jc w:val="both"/>
              <w:rPr>
                <w:sz w:val="12"/>
                <w:szCs w:val="12"/>
              </w:rPr>
            </w:pPr>
            <w:r w:rsidRPr="00616DB3">
              <w:rPr>
                <w:sz w:val="12"/>
                <w:szCs w:val="12"/>
              </w:rPr>
              <w:t xml:space="preserve">  1636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1636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1636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1636</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4.3.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i/>
                <w:sz w:val="12"/>
                <w:szCs w:val="12"/>
              </w:rPr>
            </w:pPr>
            <w:r w:rsidRPr="00616DB3">
              <w:rPr>
                <w:i/>
                <w:sz w:val="12"/>
                <w:szCs w:val="12"/>
              </w:rPr>
              <w:t>Показатель 3</w:t>
            </w:r>
          </w:p>
          <w:p w:rsidR="000455C0" w:rsidRPr="00616DB3" w:rsidRDefault="000455C0" w:rsidP="000455C0">
            <w:pPr>
              <w:jc w:val="both"/>
              <w:rPr>
                <w:sz w:val="12"/>
                <w:szCs w:val="12"/>
              </w:rPr>
            </w:pPr>
            <w:r w:rsidRPr="00616DB3">
              <w:rPr>
                <w:sz w:val="12"/>
                <w:szCs w:val="12"/>
              </w:rPr>
              <w:t>Количество  культурно-досуговых мероприятий проведенных на базе МБУК «ЦКД» (единиц)</w:t>
            </w:r>
          </w:p>
          <w:p w:rsidR="000455C0" w:rsidRPr="00616DB3" w:rsidRDefault="000455C0" w:rsidP="000455C0">
            <w:pPr>
              <w:jc w:val="both"/>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2800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2814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3114</w:t>
            </w:r>
          </w:p>
          <w:p w:rsidR="000455C0" w:rsidRPr="00616DB3" w:rsidRDefault="000455C0" w:rsidP="000455C0">
            <w:pPr>
              <w:jc w:val="both"/>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3114</w:t>
            </w:r>
          </w:p>
          <w:p w:rsidR="000455C0" w:rsidRPr="00616DB3" w:rsidRDefault="000455C0" w:rsidP="000455C0">
            <w:pPr>
              <w:jc w:val="both"/>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3114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3114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3114</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4.4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i/>
                <w:sz w:val="12"/>
                <w:szCs w:val="12"/>
              </w:rPr>
            </w:pPr>
            <w:r w:rsidRPr="00616DB3">
              <w:rPr>
                <w:i/>
                <w:sz w:val="12"/>
                <w:szCs w:val="12"/>
              </w:rPr>
              <w:t>Показатель 4</w:t>
            </w:r>
          </w:p>
          <w:p w:rsidR="000455C0" w:rsidRPr="00616DB3" w:rsidRDefault="000455C0" w:rsidP="000455C0">
            <w:pPr>
              <w:jc w:val="both"/>
              <w:rPr>
                <w:i/>
                <w:sz w:val="12"/>
                <w:szCs w:val="12"/>
              </w:rPr>
            </w:pPr>
            <w:r w:rsidRPr="00616DB3">
              <w:rPr>
                <w:sz w:val="12"/>
                <w:szCs w:val="12"/>
              </w:rPr>
              <w:t>Доля представленных (во всех формах) зрителю музейных  предметов в общем количестве музейных предметов основного фонда (процент)</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92,5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92,9</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92,9</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92,9</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92,9</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4.5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i/>
                <w:sz w:val="12"/>
                <w:szCs w:val="12"/>
              </w:rPr>
            </w:pPr>
            <w:r w:rsidRPr="00616DB3">
              <w:rPr>
                <w:i/>
                <w:sz w:val="12"/>
                <w:szCs w:val="12"/>
              </w:rPr>
              <w:t>Показатель 5</w:t>
            </w:r>
          </w:p>
          <w:p w:rsidR="000455C0" w:rsidRPr="00616DB3" w:rsidRDefault="000455C0" w:rsidP="000455C0">
            <w:pPr>
              <w:jc w:val="both"/>
              <w:rPr>
                <w:i/>
                <w:sz w:val="12"/>
                <w:szCs w:val="12"/>
              </w:rPr>
            </w:pPr>
            <w:r w:rsidRPr="00616DB3">
              <w:rPr>
                <w:sz w:val="12"/>
                <w:szCs w:val="12"/>
              </w:rPr>
              <w:t xml:space="preserve"> Количество посещений музейных учреждений (человек)</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6719</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7466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7466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7466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7466</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4.6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Показатель 6</w:t>
            </w:r>
          </w:p>
          <w:p w:rsidR="000455C0" w:rsidRPr="00616DB3" w:rsidRDefault="000455C0" w:rsidP="000455C0">
            <w:pPr>
              <w:jc w:val="both"/>
              <w:rPr>
                <w:i/>
                <w:sz w:val="12"/>
                <w:szCs w:val="12"/>
              </w:rPr>
            </w:pPr>
            <w:r w:rsidRPr="00616DB3">
              <w:rPr>
                <w:sz w:val="12"/>
                <w:szCs w:val="12"/>
              </w:rPr>
              <w:t>Количество проведенных мероприятий по сохранению и восстановлению традиционной народной культуры и ремёсел</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15</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4.7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i/>
                <w:sz w:val="12"/>
                <w:szCs w:val="12"/>
              </w:rPr>
            </w:pPr>
            <w:r w:rsidRPr="00616DB3">
              <w:rPr>
                <w:i/>
                <w:sz w:val="12"/>
                <w:szCs w:val="12"/>
              </w:rPr>
              <w:t>Показатель 7</w:t>
            </w:r>
          </w:p>
          <w:p w:rsidR="000455C0" w:rsidRPr="00616DB3" w:rsidRDefault="000455C0" w:rsidP="000455C0">
            <w:pPr>
              <w:jc w:val="both"/>
              <w:rPr>
                <w:sz w:val="12"/>
                <w:szCs w:val="12"/>
              </w:rPr>
            </w:pPr>
            <w:r w:rsidRPr="00616DB3">
              <w:rPr>
                <w:sz w:val="12"/>
                <w:szCs w:val="12"/>
              </w:rPr>
              <w:t>Количество организованных выставок  (единиц)</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36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36</w:t>
            </w:r>
          </w:p>
        </w:tc>
      </w:tr>
    </w:tbl>
    <w:p w:rsidR="000455C0" w:rsidRPr="00616DB3" w:rsidRDefault="000455C0" w:rsidP="000455C0">
      <w:pPr>
        <w:rPr>
          <w:b/>
          <w:sz w:val="16"/>
          <w:szCs w:val="16"/>
        </w:rPr>
      </w:pPr>
    </w:p>
    <w:p w:rsidR="000455C0" w:rsidRPr="00616DB3" w:rsidRDefault="000455C0" w:rsidP="000455C0">
      <w:pPr>
        <w:rPr>
          <w:sz w:val="16"/>
          <w:szCs w:val="16"/>
        </w:rPr>
      </w:pPr>
      <w:r w:rsidRPr="00616DB3">
        <w:rPr>
          <w:b/>
          <w:sz w:val="16"/>
          <w:szCs w:val="16"/>
        </w:rPr>
        <w:t xml:space="preserve">3.Сроки реализации подпрограммы: </w:t>
      </w:r>
      <w:r w:rsidRPr="00616DB3">
        <w:rPr>
          <w:sz w:val="16"/>
          <w:szCs w:val="16"/>
        </w:rPr>
        <w:t>2014-2020 годы</w:t>
      </w:r>
    </w:p>
    <w:p w:rsidR="000455C0" w:rsidRPr="00616DB3" w:rsidRDefault="000455C0" w:rsidP="000455C0">
      <w:pPr>
        <w:rPr>
          <w:sz w:val="16"/>
          <w:szCs w:val="16"/>
        </w:rPr>
      </w:pPr>
    </w:p>
    <w:p w:rsidR="000455C0" w:rsidRPr="00616DB3" w:rsidRDefault="000455C0" w:rsidP="000455C0">
      <w:pPr>
        <w:rPr>
          <w:b/>
          <w:sz w:val="16"/>
          <w:szCs w:val="16"/>
        </w:rPr>
      </w:pPr>
      <w:r w:rsidRPr="00616DB3">
        <w:rPr>
          <w:b/>
          <w:sz w:val="16"/>
          <w:szCs w:val="16"/>
        </w:rPr>
        <w:t>4.Объёмы и источники финансирования подпрограммы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11"/>
        <w:gridCol w:w="782"/>
        <w:gridCol w:w="640"/>
        <w:gridCol w:w="945"/>
        <w:gridCol w:w="639"/>
        <w:gridCol w:w="865"/>
        <w:gridCol w:w="511"/>
      </w:tblGrid>
      <w:tr w:rsidR="00616DB3" w:rsidRPr="00616DB3" w:rsidTr="000455C0">
        <w:trPr>
          <w:trHeight w:val="20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Источник финансирования                    </w:t>
            </w:r>
          </w:p>
        </w:tc>
      </w:tr>
      <w:tr w:rsidR="00616DB3" w:rsidRPr="00616DB3" w:rsidTr="000455C0">
        <w:trPr>
          <w:trHeight w:val="400"/>
          <w:tblCellSpacing w:w="5" w:type="nil"/>
        </w:trPr>
        <w:tc>
          <w:tcPr>
            <w:tcW w:w="0" w:type="auto"/>
            <w:vMerge/>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федеральный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областной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муниципального района</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поселения</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внебюджетные</w:t>
            </w:r>
          </w:p>
          <w:p w:rsidR="000455C0" w:rsidRPr="00616DB3" w:rsidRDefault="000455C0" w:rsidP="000455C0">
            <w:pPr>
              <w:widowControl w:val="0"/>
              <w:autoSpaceDE w:val="0"/>
              <w:autoSpaceDN w:val="0"/>
              <w:adjustRightInd w:val="0"/>
              <w:rPr>
                <w:sz w:val="12"/>
                <w:szCs w:val="12"/>
              </w:rPr>
            </w:pPr>
            <w:r w:rsidRPr="00616DB3">
              <w:rPr>
                <w:sz w:val="12"/>
                <w:szCs w:val="12"/>
              </w:rPr>
              <w:t xml:space="preserve">средства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всего  </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3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      </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5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531,7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282,0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9988,8</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102,5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10905,0</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lastRenderedPageBreak/>
              <w:t>2015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50,0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1933,9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9044,3</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26,6</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16,0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11070,8</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2633,8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11690,5</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36,0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14360,3</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2198,4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11963,4</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36,0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14197,8</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2198,4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11550,7</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36,0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13785,1</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2198,4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11550,7</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36,0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13785,1</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2198,4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11550,7</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36,0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13785,1</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ВСЕГО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581,7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13643,3</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77339,1</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26,6</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298,5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91889,2</w:t>
            </w:r>
          </w:p>
        </w:tc>
      </w:tr>
    </w:tbl>
    <w:p w:rsidR="000455C0" w:rsidRPr="00616DB3" w:rsidRDefault="000455C0" w:rsidP="000455C0">
      <w:pPr>
        <w:rPr>
          <w:b/>
          <w:sz w:val="16"/>
          <w:szCs w:val="16"/>
        </w:rPr>
      </w:pPr>
    </w:p>
    <w:p w:rsidR="000455C0" w:rsidRPr="00616DB3" w:rsidRDefault="000455C0" w:rsidP="000455C0">
      <w:pPr>
        <w:jc w:val="center"/>
        <w:rPr>
          <w:b/>
          <w:sz w:val="16"/>
          <w:szCs w:val="16"/>
        </w:rPr>
      </w:pPr>
    </w:p>
    <w:p w:rsidR="000455C0" w:rsidRPr="00616DB3" w:rsidRDefault="000455C0" w:rsidP="000455C0">
      <w:pPr>
        <w:pStyle w:val="afd"/>
        <w:spacing w:before="0" w:beforeAutospacing="0" w:after="0" w:afterAutospacing="0"/>
        <w:rPr>
          <w:b/>
          <w:sz w:val="16"/>
          <w:szCs w:val="16"/>
        </w:rPr>
      </w:pPr>
      <w:r w:rsidRPr="00616DB3">
        <w:rPr>
          <w:b/>
          <w:sz w:val="16"/>
          <w:szCs w:val="16"/>
        </w:rPr>
        <w:t>5.Ожидаемые конечные результаты реализации подпрограммы:</w:t>
      </w:r>
    </w:p>
    <w:p w:rsidR="000455C0" w:rsidRPr="00616DB3" w:rsidRDefault="000455C0" w:rsidP="000455C0">
      <w:pPr>
        <w:pStyle w:val="af8"/>
        <w:ind w:left="0"/>
        <w:rPr>
          <w:sz w:val="16"/>
          <w:szCs w:val="16"/>
        </w:rPr>
      </w:pPr>
      <w:r w:rsidRPr="00616DB3">
        <w:rPr>
          <w:sz w:val="16"/>
          <w:szCs w:val="16"/>
        </w:rPr>
        <w:t xml:space="preserve">      обеспечение конституционного права каждого гражданина на свободу всех видов творчества, на участие в культурной жизни и пользование учреждениями культуры, на доступ к культурным ценностям;</w:t>
      </w:r>
    </w:p>
    <w:p w:rsidR="000455C0" w:rsidRPr="00616DB3" w:rsidRDefault="000455C0" w:rsidP="000455C0">
      <w:pPr>
        <w:pStyle w:val="af8"/>
        <w:ind w:left="0"/>
        <w:rPr>
          <w:sz w:val="16"/>
          <w:szCs w:val="16"/>
        </w:rPr>
      </w:pPr>
      <w:r w:rsidRPr="00616DB3">
        <w:rPr>
          <w:sz w:val="16"/>
          <w:szCs w:val="16"/>
        </w:rPr>
        <w:t>расширение  ассортимента культурных услуг; повышение доступности культурных мероприятий и услуг; повышение уровня удовлетворённости населения качеством оказываемых услуг.</w:t>
      </w:r>
    </w:p>
    <w:p w:rsidR="000455C0" w:rsidRPr="00616DB3" w:rsidRDefault="000455C0" w:rsidP="000455C0">
      <w:pPr>
        <w:shd w:val="clear" w:color="auto" w:fill="FFFFFF"/>
        <w:rPr>
          <w:sz w:val="16"/>
          <w:szCs w:val="16"/>
        </w:rPr>
      </w:pPr>
      <w:r w:rsidRPr="00616DB3">
        <w:rPr>
          <w:sz w:val="16"/>
          <w:szCs w:val="16"/>
        </w:rPr>
        <w:t>Помимо непосредственных результатов реализации Подпрограммы ожидается получить следующие эффекты:  </w:t>
      </w:r>
    </w:p>
    <w:p w:rsidR="000455C0" w:rsidRPr="00616DB3" w:rsidRDefault="000455C0" w:rsidP="000455C0">
      <w:pPr>
        <w:pStyle w:val="af8"/>
        <w:shd w:val="clear" w:color="auto" w:fill="FFFFFF"/>
        <w:ind w:left="0"/>
        <w:rPr>
          <w:sz w:val="16"/>
          <w:szCs w:val="16"/>
        </w:rPr>
      </w:pPr>
      <w:r w:rsidRPr="00616DB3">
        <w:rPr>
          <w:sz w:val="16"/>
          <w:szCs w:val="16"/>
        </w:rPr>
        <w:t>-повысится уровень толерантности в обществе, что в целом скажется на повышении имиджа Солецкого района, как привлекательной территории проживания, воспитания детей, ведения бизнеса, сохранения физического и духовного здоровья;</w:t>
      </w:r>
    </w:p>
    <w:p w:rsidR="000455C0" w:rsidRPr="00616DB3" w:rsidRDefault="000455C0" w:rsidP="000455C0">
      <w:pPr>
        <w:shd w:val="clear" w:color="auto" w:fill="FFFFFF"/>
        <w:rPr>
          <w:sz w:val="16"/>
          <w:szCs w:val="16"/>
        </w:rPr>
      </w:pPr>
      <w:r w:rsidRPr="00616DB3">
        <w:rPr>
          <w:sz w:val="16"/>
          <w:szCs w:val="16"/>
        </w:rPr>
        <w:t>- укрепление материально-технической базы учреждений культуры позволит расширить спектр платных услуг, предоставляемых учреждениями культуры;</w:t>
      </w:r>
    </w:p>
    <w:p w:rsidR="000455C0" w:rsidRPr="00616DB3" w:rsidRDefault="000455C0" w:rsidP="000455C0">
      <w:pPr>
        <w:shd w:val="clear" w:color="auto" w:fill="FFFFFF"/>
        <w:rPr>
          <w:sz w:val="16"/>
          <w:szCs w:val="16"/>
        </w:rPr>
      </w:pPr>
      <w:r w:rsidRPr="00616DB3">
        <w:rPr>
          <w:sz w:val="16"/>
          <w:szCs w:val="16"/>
        </w:rPr>
        <w:t>- отработка механизмов вовлечения внебюджетного сектора в реализацию культурных проектов позволит привлекать дополнительные финансовые и организационные ресурсы в сферу культуры;</w:t>
      </w:r>
    </w:p>
    <w:p w:rsidR="000455C0" w:rsidRPr="00616DB3" w:rsidRDefault="000455C0" w:rsidP="000455C0">
      <w:pPr>
        <w:shd w:val="clear" w:color="auto" w:fill="FFFFFF"/>
        <w:rPr>
          <w:sz w:val="16"/>
          <w:szCs w:val="16"/>
        </w:rPr>
      </w:pPr>
      <w:r w:rsidRPr="00616DB3">
        <w:rPr>
          <w:sz w:val="16"/>
          <w:szCs w:val="16"/>
        </w:rPr>
        <w:t>- реализация Программы повысит инвестиционную привлекательность Солецкого района.</w:t>
      </w:r>
    </w:p>
    <w:p w:rsidR="000455C0" w:rsidRPr="00616DB3" w:rsidRDefault="000455C0" w:rsidP="000455C0">
      <w:pPr>
        <w:shd w:val="clear" w:color="auto" w:fill="FFFFFF"/>
        <w:rPr>
          <w:sz w:val="16"/>
          <w:szCs w:val="16"/>
        </w:rPr>
      </w:pPr>
      <w:r w:rsidRPr="00616DB3">
        <w:rPr>
          <w:sz w:val="16"/>
          <w:szCs w:val="16"/>
        </w:rPr>
        <w:t xml:space="preserve">В целом реализация Подпрограммы будет способствовать созданию условий для воспитания духовности и нравственности населения, выработке потребности у населения в высокой культуре. </w:t>
      </w:r>
    </w:p>
    <w:p w:rsidR="000455C0" w:rsidRPr="00616DB3" w:rsidRDefault="000455C0" w:rsidP="000455C0">
      <w:pPr>
        <w:jc w:val="center"/>
        <w:rPr>
          <w:b/>
          <w:sz w:val="16"/>
          <w:szCs w:val="16"/>
        </w:rPr>
      </w:pPr>
    </w:p>
    <w:p w:rsidR="000455C0" w:rsidRPr="00616DB3" w:rsidRDefault="000455C0" w:rsidP="000455C0">
      <w:pPr>
        <w:jc w:val="center"/>
        <w:rPr>
          <w:b/>
          <w:sz w:val="16"/>
          <w:szCs w:val="16"/>
        </w:rPr>
      </w:pPr>
      <w:r w:rsidRPr="00616DB3">
        <w:rPr>
          <w:b/>
          <w:sz w:val="16"/>
          <w:szCs w:val="16"/>
        </w:rPr>
        <w:t>Мероприятия подпрограммы</w:t>
      </w:r>
    </w:p>
    <w:p w:rsidR="000455C0" w:rsidRPr="00616DB3" w:rsidRDefault="000455C0" w:rsidP="000455C0">
      <w:pPr>
        <w:jc w:val="center"/>
        <w:rPr>
          <w:sz w:val="16"/>
          <w:szCs w:val="16"/>
        </w:rPr>
      </w:pPr>
      <w:r w:rsidRPr="00616DB3">
        <w:rPr>
          <w:sz w:val="16"/>
          <w:szCs w:val="16"/>
        </w:rPr>
        <w:t>«Развитие сферы культурно-досуговой деятельности, сохранение и восстановление традиционной народной культуры и ремёсел»</w:t>
      </w:r>
    </w:p>
    <w:p w:rsidR="000455C0" w:rsidRPr="00616DB3" w:rsidRDefault="000455C0" w:rsidP="000455C0">
      <w:pPr>
        <w:jc w:val="center"/>
        <w:rPr>
          <w:sz w:val="16"/>
          <w:szCs w:val="16"/>
        </w:rPr>
      </w:pPr>
    </w:p>
    <w:p w:rsidR="000455C0" w:rsidRPr="00616DB3" w:rsidRDefault="000455C0" w:rsidP="000455C0">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
        <w:gridCol w:w="507"/>
        <w:gridCol w:w="436"/>
        <w:gridCol w:w="350"/>
        <w:gridCol w:w="479"/>
        <w:gridCol w:w="496"/>
        <w:gridCol w:w="324"/>
        <w:gridCol w:w="324"/>
        <w:gridCol w:w="343"/>
        <w:gridCol w:w="343"/>
        <w:gridCol w:w="343"/>
        <w:gridCol w:w="343"/>
        <w:gridCol w:w="343"/>
      </w:tblGrid>
      <w:tr w:rsidR="00616DB3" w:rsidRPr="00616DB3" w:rsidTr="000455C0">
        <w:trPr>
          <w:trHeight w:val="169"/>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Исполнитель</w:t>
            </w:r>
          </w:p>
          <w:p w:rsidR="000455C0" w:rsidRPr="00616DB3" w:rsidRDefault="000455C0" w:rsidP="000455C0">
            <w:pPr>
              <w:jc w:val="center"/>
              <w:rPr>
                <w:sz w:val="12"/>
                <w:szCs w:val="12"/>
              </w:rPr>
            </w:pPr>
            <w:r w:rsidRPr="00616DB3">
              <w:rPr>
                <w:sz w:val="12"/>
                <w:szCs w:val="12"/>
              </w:rP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Срок</w:t>
            </w:r>
          </w:p>
          <w:p w:rsidR="000455C0" w:rsidRPr="00616DB3" w:rsidRDefault="000455C0" w:rsidP="000455C0">
            <w:pPr>
              <w:jc w:val="center"/>
              <w:rPr>
                <w:sz w:val="12"/>
                <w:szCs w:val="12"/>
              </w:rPr>
            </w:pPr>
            <w:r w:rsidRPr="00616DB3">
              <w:rPr>
                <w:sz w:val="12"/>
                <w:szCs w:val="12"/>
              </w:rPr>
              <w:t>реалии</w:t>
            </w:r>
          </w:p>
          <w:p w:rsidR="000455C0" w:rsidRPr="00616DB3" w:rsidRDefault="000455C0" w:rsidP="000455C0">
            <w:pPr>
              <w:jc w:val="center"/>
              <w:rPr>
                <w:sz w:val="12"/>
                <w:szCs w:val="12"/>
              </w:rPr>
            </w:pPr>
            <w:proofErr w:type="spellStart"/>
            <w:r w:rsidRPr="00616DB3">
              <w:rPr>
                <w:sz w:val="12"/>
                <w:szCs w:val="12"/>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proofErr w:type="spellStart"/>
            <w:r w:rsidRPr="00616DB3">
              <w:rPr>
                <w:sz w:val="12"/>
                <w:szCs w:val="12"/>
              </w:rPr>
              <w:t>Источ</w:t>
            </w:r>
            <w:proofErr w:type="spellEnd"/>
          </w:p>
          <w:p w:rsidR="000455C0" w:rsidRPr="00616DB3" w:rsidRDefault="000455C0" w:rsidP="000455C0">
            <w:pPr>
              <w:jc w:val="center"/>
              <w:rPr>
                <w:sz w:val="12"/>
                <w:szCs w:val="12"/>
              </w:rPr>
            </w:pPr>
            <w:r w:rsidRPr="00616DB3">
              <w:rPr>
                <w:sz w:val="12"/>
                <w:szCs w:val="12"/>
              </w:rPr>
              <w:t xml:space="preserve">ник </w:t>
            </w:r>
            <w:proofErr w:type="spellStart"/>
            <w:r w:rsidRPr="00616DB3">
              <w:rPr>
                <w:sz w:val="12"/>
                <w:szCs w:val="12"/>
              </w:rPr>
              <w:t>финан</w:t>
            </w:r>
            <w:proofErr w:type="spellEnd"/>
          </w:p>
          <w:p w:rsidR="000455C0" w:rsidRPr="00616DB3" w:rsidRDefault="000455C0" w:rsidP="000455C0">
            <w:pPr>
              <w:jc w:val="center"/>
              <w:rPr>
                <w:sz w:val="12"/>
                <w:szCs w:val="12"/>
              </w:rPr>
            </w:pPr>
            <w:proofErr w:type="spellStart"/>
            <w:r w:rsidRPr="00616DB3">
              <w:rPr>
                <w:sz w:val="12"/>
                <w:szCs w:val="12"/>
              </w:rPr>
              <w:t>сирования</w:t>
            </w:r>
            <w:proofErr w:type="spellEnd"/>
          </w:p>
        </w:tc>
        <w:tc>
          <w:tcPr>
            <w:tcW w:w="0" w:type="auto"/>
            <w:gridSpan w:val="4"/>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Объём финансирования по годам</w:t>
            </w:r>
          </w:p>
          <w:p w:rsidR="000455C0" w:rsidRPr="00616DB3" w:rsidRDefault="000455C0" w:rsidP="000455C0">
            <w:pPr>
              <w:jc w:val="center"/>
              <w:rPr>
                <w:sz w:val="12"/>
                <w:szCs w:val="12"/>
              </w:rPr>
            </w:pPr>
            <w:r w:rsidRPr="00616DB3">
              <w:rPr>
                <w:sz w:val="12"/>
                <w:szCs w:val="12"/>
              </w:rPr>
              <w:t xml:space="preserve"> (тыс. руб.)</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r>
      <w:tr w:rsidR="00616DB3" w:rsidRPr="00616DB3" w:rsidTr="000455C0">
        <w:trPr>
          <w:trHeight w:val="1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2015</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2016</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2018</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2019</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2020</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4.</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5.</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6.</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7.</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8.</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9.</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13.</w:t>
            </w:r>
          </w:p>
        </w:tc>
      </w:tr>
      <w:tr w:rsidR="00616DB3" w:rsidRPr="00616DB3" w:rsidTr="000455C0">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t>1.</w:t>
            </w:r>
          </w:p>
        </w:tc>
        <w:tc>
          <w:tcPr>
            <w:tcW w:w="0" w:type="auto"/>
            <w:gridSpan w:val="12"/>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jc w:val="both"/>
              <w:rPr>
                <w:b/>
                <w:sz w:val="12"/>
                <w:szCs w:val="12"/>
              </w:rPr>
            </w:pPr>
            <w:r w:rsidRPr="00616DB3">
              <w:rPr>
                <w:sz w:val="12"/>
                <w:szCs w:val="12"/>
              </w:rPr>
              <w:t>Совершенствование системы оплаты труда работников   культуры</w:t>
            </w:r>
          </w:p>
        </w:tc>
      </w:tr>
      <w:tr w:rsidR="00616DB3" w:rsidRPr="00616DB3" w:rsidTr="000455C0">
        <w:trPr>
          <w:trHeight w:val="240"/>
        </w:trPr>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tc>
      </w:tr>
      <w:tr w:rsidR="00616DB3" w:rsidRPr="00616DB3" w:rsidTr="000455C0">
        <w:trPr>
          <w:trHeight w:val="70"/>
        </w:trPr>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Закрытие сельского клуба </w:t>
            </w:r>
            <w:proofErr w:type="spellStart"/>
            <w:r w:rsidRPr="00616DB3">
              <w:rPr>
                <w:sz w:val="12"/>
                <w:szCs w:val="12"/>
              </w:rPr>
              <w:t>д.Куклино</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 « ЦКД»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2014 -2018 годы.</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284"/>
        </w:trPr>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t>2.</w:t>
            </w:r>
          </w:p>
        </w:tc>
        <w:tc>
          <w:tcPr>
            <w:tcW w:w="0" w:type="auto"/>
            <w:gridSpan w:val="12"/>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jc w:val="both"/>
              <w:rPr>
                <w:b/>
                <w:sz w:val="12"/>
                <w:szCs w:val="12"/>
              </w:rPr>
            </w:pPr>
            <w:r w:rsidRPr="00616DB3">
              <w:rPr>
                <w:sz w:val="12"/>
                <w:szCs w:val="12"/>
              </w:rPr>
              <w:t>Развитие кадрового потенциала работников учреждений культуры (культурно-досуговые учреждения)</w:t>
            </w:r>
          </w:p>
        </w:tc>
      </w:tr>
      <w:tr w:rsidR="00616DB3" w:rsidRPr="00616DB3" w:rsidTr="000455C0">
        <w:trPr>
          <w:trHeight w:val="56"/>
        </w:trPr>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w:t>
            </w:r>
            <w:r w:rsidRPr="00616DB3">
              <w:rPr>
                <w:sz w:val="12"/>
                <w:szCs w:val="12"/>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lastRenderedPageBreak/>
              <w:t>Напр</w:t>
            </w:r>
            <w:r w:rsidRPr="00616DB3">
              <w:rPr>
                <w:sz w:val="12"/>
                <w:szCs w:val="12"/>
              </w:rPr>
              <w:lastRenderedPageBreak/>
              <w:t>авление специалистов  на  курсы повышения квалификации</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МБ</w:t>
            </w:r>
            <w:r w:rsidRPr="00616DB3">
              <w:rPr>
                <w:sz w:val="12"/>
                <w:szCs w:val="12"/>
              </w:rPr>
              <w:lastRenderedPageBreak/>
              <w:t>УК</w:t>
            </w:r>
          </w:p>
          <w:p w:rsidR="000455C0" w:rsidRPr="00616DB3" w:rsidRDefault="000455C0" w:rsidP="000455C0">
            <w:pPr>
              <w:jc w:val="center"/>
              <w:rPr>
                <w:sz w:val="12"/>
                <w:szCs w:val="12"/>
              </w:rPr>
            </w:pPr>
            <w:r w:rsidRPr="00616DB3">
              <w:rPr>
                <w:sz w:val="12"/>
                <w:szCs w:val="12"/>
              </w:rPr>
              <w:t xml:space="preserve"> « ЦКД»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20</w:t>
            </w:r>
            <w:r w:rsidRPr="00616DB3">
              <w:rPr>
                <w:sz w:val="12"/>
                <w:szCs w:val="12"/>
              </w:rPr>
              <w:lastRenderedPageBreak/>
              <w:t>14 -2020 годы</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2.1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внеб</w:t>
            </w:r>
            <w:r w:rsidRPr="00616DB3">
              <w:rPr>
                <w:sz w:val="12"/>
                <w:szCs w:val="12"/>
              </w:rPr>
              <w:lastRenderedPageBreak/>
              <w:t xml:space="preserve">юджетные средства </w:t>
            </w:r>
          </w:p>
          <w:p w:rsidR="000455C0" w:rsidRPr="00616DB3" w:rsidRDefault="000455C0" w:rsidP="000455C0">
            <w:pPr>
              <w:rPr>
                <w:sz w:val="12"/>
                <w:szCs w:val="12"/>
              </w:rPr>
            </w:pP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3,</w:t>
            </w:r>
            <w:r w:rsidRPr="00616DB3">
              <w:rPr>
                <w:sz w:val="12"/>
                <w:szCs w:val="12"/>
              </w:rPr>
              <w:lastRenderedPageBreak/>
              <w:t>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3,</w:t>
            </w:r>
            <w:r w:rsidRPr="00616DB3">
              <w:rPr>
                <w:sz w:val="12"/>
                <w:szCs w:val="12"/>
              </w:rPr>
              <w:lastRenderedPageBreak/>
              <w:t>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6,</w:t>
            </w:r>
            <w:r w:rsidRPr="00616DB3">
              <w:rPr>
                <w:sz w:val="12"/>
                <w:szCs w:val="12"/>
              </w:rPr>
              <w:lastRenderedPageBreak/>
              <w:t>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6,</w:t>
            </w:r>
            <w:r w:rsidRPr="00616DB3">
              <w:rPr>
                <w:sz w:val="12"/>
                <w:szCs w:val="12"/>
              </w:rPr>
              <w:lastRenderedPageBreak/>
              <w:t>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lastRenderedPageBreak/>
              <w:t>6,</w:t>
            </w:r>
            <w:r w:rsidRPr="00616DB3">
              <w:rPr>
                <w:sz w:val="12"/>
                <w:szCs w:val="12"/>
              </w:rPr>
              <w:lastRenderedPageBreak/>
              <w:t>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lastRenderedPageBreak/>
              <w:t>6,</w:t>
            </w:r>
            <w:r w:rsidRPr="00616DB3">
              <w:rPr>
                <w:sz w:val="12"/>
                <w:szCs w:val="12"/>
              </w:rPr>
              <w:lastRenderedPageBreak/>
              <w:t>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lastRenderedPageBreak/>
              <w:t>6,</w:t>
            </w:r>
            <w:r w:rsidRPr="00616DB3">
              <w:rPr>
                <w:sz w:val="12"/>
                <w:szCs w:val="12"/>
              </w:rPr>
              <w:lastRenderedPageBreak/>
              <w:t>0</w:t>
            </w:r>
          </w:p>
        </w:tc>
      </w:tr>
      <w:tr w:rsidR="00616DB3" w:rsidRPr="00616DB3" w:rsidTr="000455C0">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2.2.</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 обучение работников муниципальных учреждений культуры ( за счет субсидии)</w:t>
            </w:r>
          </w:p>
        </w:tc>
        <w:tc>
          <w:tcPr>
            <w:tcW w:w="0" w:type="auto"/>
            <w:vMerge w:val="restart"/>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 xml:space="preserve"> « ЦКД»</w:t>
            </w:r>
          </w:p>
        </w:tc>
        <w:tc>
          <w:tcPr>
            <w:tcW w:w="0" w:type="auto"/>
            <w:vMerge w:val="restart"/>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2014 -2020 годы</w:t>
            </w:r>
          </w:p>
        </w:tc>
        <w:tc>
          <w:tcPr>
            <w:tcW w:w="0" w:type="auto"/>
            <w:vMerge w:val="restart"/>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2.1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 xml:space="preserve">областной бюджет </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16,7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 xml:space="preserve">   </w:t>
            </w: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бюджет муниципального района</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4,2</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284"/>
        </w:trPr>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b/>
                <w:sz w:val="12"/>
                <w:szCs w:val="12"/>
              </w:rPr>
            </w:pPr>
            <w:r w:rsidRPr="00616DB3">
              <w:rPr>
                <w:b/>
                <w:sz w:val="12"/>
                <w:szCs w:val="12"/>
              </w:rPr>
              <w:t>3.</w:t>
            </w:r>
          </w:p>
        </w:tc>
        <w:tc>
          <w:tcPr>
            <w:tcW w:w="0" w:type="auto"/>
            <w:gridSpan w:val="12"/>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jc w:val="both"/>
              <w:rPr>
                <w:b/>
                <w:sz w:val="12"/>
                <w:szCs w:val="12"/>
              </w:rPr>
            </w:pPr>
            <w:r w:rsidRPr="00616DB3">
              <w:rPr>
                <w:sz w:val="12"/>
                <w:szCs w:val="12"/>
              </w:rPr>
              <w:t>Укрепление и развитие материально-технической базы  учреждений культуры (культурно-досуговые учреждения)</w:t>
            </w:r>
          </w:p>
        </w:tc>
      </w:tr>
      <w:tr w:rsidR="00616DB3" w:rsidRPr="00616DB3" w:rsidTr="000455C0">
        <w:trPr>
          <w:trHeight w:val="690"/>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vMerge w:val="restart"/>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Приобретение мебели для МБУК «ЦКД»</w:t>
            </w:r>
          </w:p>
          <w:p w:rsidR="000455C0" w:rsidRPr="00616DB3" w:rsidRDefault="000455C0" w:rsidP="000455C0">
            <w:pPr>
              <w:jc w:val="both"/>
              <w:rPr>
                <w:sz w:val="12"/>
                <w:szCs w:val="12"/>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 xml:space="preserve">   18,0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10"/>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3.2.</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 Укрепление материально-технической базы муниципальных учреждений культуры. Приобретение </w:t>
            </w:r>
            <w:proofErr w:type="spellStart"/>
            <w:r w:rsidRPr="00616DB3">
              <w:rPr>
                <w:sz w:val="12"/>
                <w:szCs w:val="12"/>
              </w:rPr>
              <w:t>све</w:t>
            </w:r>
            <w:proofErr w:type="spellEnd"/>
            <w:r w:rsidRPr="00616DB3">
              <w:rPr>
                <w:sz w:val="12"/>
                <w:szCs w:val="12"/>
              </w:rPr>
              <w:t>-</w:t>
            </w:r>
          </w:p>
          <w:p w:rsidR="000455C0" w:rsidRPr="00616DB3" w:rsidRDefault="000455C0" w:rsidP="000455C0">
            <w:pPr>
              <w:jc w:val="both"/>
              <w:rPr>
                <w:sz w:val="12"/>
                <w:szCs w:val="12"/>
              </w:rPr>
            </w:pPr>
            <w:proofErr w:type="spellStart"/>
            <w:r w:rsidRPr="00616DB3">
              <w:rPr>
                <w:sz w:val="12"/>
                <w:szCs w:val="12"/>
              </w:rPr>
              <w:t>тового</w:t>
            </w:r>
            <w:proofErr w:type="spellEnd"/>
            <w:r w:rsidRPr="00616DB3">
              <w:rPr>
                <w:sz w:val="12"/>
                <w:szCs w:val="12"/>
              </w:rPr>
              <w:t xml:space="preserve"> </w:t>
            </w:r>
            <w:proofErr w:type="spellStart"/>
            <w:r w:rsidRPr="00616DB3">
              <w:rPr>
                <w:sz w:val="12"/>
                <w:szCs w:val="12"/>
              </w:rPr>
              <w:t>оборудова</w:t>
            </w:r>
            <w:proofErr w:type="spellEnd"/>
            <w:r w:rsidRPr="00616DB3">
              <w:rPr>
                <w:sz w:val="12"/>
                <w:szCs w:val="12"/>
              </w:rPr>
              <w:t>-</w:t>
            </w:r>
          </w:p>
          <w:p w:rsidR="000455C0" w:rsidRPr="00616DB3" w:rsidRDefault="000455C0" w:rsidP="000455C0">
            <w:pPr>
              <w:jc w:val="both"/>
              <w:rPr>
                <w:sz w:val="12"/>
                <w:szCs w:val="12"/>
              </w:rPr>
            </w:pPr>
            <w:r w:rsidRPr="00616DB3">
              <w:rPr>
                <w:sz w:val="12"/>
                <w:szCs w:val="12"/>
              </w:rPr>
              <w:t>ния для сцены</w:t>
            </w:r>
          </w:p>
          <w:p w:rsidR="000455C0" w:rsidRPr="00616DB3" w:rsidRDefault="000455C0" w:rsidP="000455C0">
            <w:pPr>
              <w:jc w:val="both"/>
              <w:rPr>
                <w:sz w:val="12"/>
                <w:szCs w:val="12"/>
              </w:rPr>
            </w:pPr>
            <w:r w:rsidRPr="00616DB3">
              <w:rPr>
                <w:sz w:val="12"/>
                <w:szCs w:val="12"/>
              </w:rPr>
              <w:t>МБУК «ЦКД» ( за счет целевой субсидии)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2015</w:t>
            </w:r>
          </w:p>
          <w:p w:rsidR="000455C0" w:rsidRPr="00616DB3" w:rsidRDefault="000455C0" w:rsidP="000455C0">
            <w:pPr>
              <w:jc w:val="center"/>
              <w:rPr>
                <w:sz w:val="12"/>
                <w:szCs w:val="12"/>
              </w:rPr>
            </w:pPr>
            <w:r w:rsidRPr="00616DB3">
              <w:rPr>
                <w:sz w:val="12"/>
                <w:szCs w:val="12"/>
              </w:rPr>
              <w:t>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67,3</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16,8</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3.3.</w:t>
            </w:r>
          </w:p>
        </w:tc>
        <w:tc>
          <w:tcPr>
            <w:tcW w:w="0" w:type="auto"/>
            <w:vMerge w:val="restart"/>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Замена оконных</w:t>
            </w:r>
          </w:p>
          <w:p w:rsidR="000455C0" w:rsidRPr="00616DB3" w:rsidRDefault="000455C0" w:rsidP="000455C0">
            <w:pPr>
              <w:jc w:val="both"/>
              <w:rPr>
                <w:sz w:val="12"/>
                <w:szCs w:val="12"/>
              </w:rPr>
            </w:pPr>
            <w:r w:rsidRPr="00616DB3">
              <w:rPr>
                <w:sz w:val="12"/>
                <w:szCs w:val="12"/>
              </w:rPr>
              <w:lastRenderedPageBreak/>
              <w:t>проемов второго</w:t>
            </w:r>
          </w:p>
          <w:p w:rsidR="000455C0" w:rsidRPr="00616DB3" w:rsidRDefault="000455C0" w:rsidP="000455C0">
            <w:pPr>
              <w:jc w:val="both"/>
              <w:rPr>
                <w:sz w:val="12"/>
                <w:szCs w:val="12"/>
              </w:rPr>
            </w:pPr>
            <w:r w:rsidRPr="00616DB3">
              <w:rPr>
                <w:sz w:val="12"/>
                <w:szCs w:val="12"/>
              </w:rPr>
              <w:t>этажа, кабинетов</w:t>
            </w:r>
          </w:p>
          <w:p w:rsidR="000455C0" w:rsidRPr="00616DB3" w:rsidRDefault="000455C0" w:rsidP="000455C0">
            <w:pPr>
              <w:jc w:val="both"/>
              <w:rPr>
                <w:sz w:val="12"/>
                <w:szCs w:val="12"/>
              </w:rPr>
            </w:pPr>
            <w:r w:rsidRPr="00616DB3">
              <w:rPr>
                <w:sz w:val="12"/>
                <w:szCs w:val="12"/>
              </w:rPr>
              <w:t>первого этажа в 2014 ;</w:t>
            </w:r>
          </w:p>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 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140,0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 xml:space="preserve">бюджет муниципального района  </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3.4.</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 Проведение ремонтов зданий муниципальных учреждений культуры. Ремонт отопительной системы МБУК «ЦКД»,</w:t>
            </w:r>
          </w:p>
          <w:p w:rsidR="000455C0" w:rsidRPr="00616DB3" w:rsidRDefault="000455C0" w:rsidP="000455C0">
            <w:pPr>
              <w:jc w:val="both"/>
              <w:rPr>
                <w:sz w:val="12"/>
                <w:szCs w:val="12"/>
              </w:rPr>
            </w:pPr>
            <w:r w:rsidRPr="00616DB3">
              <w:rPr>
                <w:sz w:val="12"/>
                <w:szCs w:val="12"/>
              </w:rPr>
              <w:t>СДК д. Дуброво капитальный ремонт туалета,(за счет целевой субсидии)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2015 -2016 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Бюджет муниципального района</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97,6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168,8</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390,3</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675,1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внебюджетные средства</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10"/>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3.5.</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Замена электропроводки в СДК д. Дуброво</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 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70,0</w:t>
            </w: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бюджет муниципального района</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55"/>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3.6.</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Замена входной двери в СК </w:t>
            </w:r>
            <w:proofErr w:type="spellStart"/>
            <w:r w:rsidRPr="00616DB3">
              <w:rPr>
                <w:sz w:val="12"/>
                <w:szCs w:val="12"/>
              </w:rPr>
              <w:t>д.Заборовье</w:t>
            </w:r>
            <w:proofErr w:type="spellEnd"/>
            <w:r w:rsidRPr="00616DB3">
              <w:rPr>
                <w:sz w:val="12"/>
                <w:szCs w:val="12"/>
              </w:rPr>
              <w:t>,</w:t>
            </w:r>
          </w:p>
          <w:p w:rsidR="000455C0" w:rsidRPr="00616DB3" w:rsidRDefault="000455C0" w:rsidP="000455C0">
            <w:pPr>
              <w:jc w:val="both"/>
              <w:rPr>
                <w:sz w:val="12"/>
                <w:szCs w:val="12"/>
              </w:rPr>
            </w:pPr>
            <w:r w:rsidRPr="00616DB3">
              <w:rPr>
                <w:sz w:val="12"/>
                <w:szCs w:val="12"/>
              </w:rPr>
              <w:t xml:space="preserve">косметический </w:t>
            </w:r>
          </w:p>
          <w:p w:rsidR="000455C0" w:rsidRPr="00616DB3" w:rsidRDefault="000455C0" w:rsidP="000455C0">
            <w:pPr>
              <w:jc w:val="both"/>
              <w:rPr>
                <w:sz w:val="12"/>
                <w:szCs w:val="12"/>
              </w:rPr>
            </w:pPr>
            <w:r w:rsidRPr="00616DB3">
              <w:rPr>
                <w:sz w:val="12"/>
                <w:szCs w:val="12"/>
              </w:rPr>
              <w:t>ремонт стен.</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w:t>
            </w:r>
          </w:p>
          <w:p w:rsidR="000455C0" w:rsidRPr="00616DB3" w:rsidRDefault="000455C0" w:rsidP="000455C0">
            <w:pPr>
              <w:jc w:val="center"/>
              <w:rPr>
                <w:sz w:val="12"/>
                <w:szCs w:val="12"/>
              </w:rPr>
            </w:pPr>
            <w:r w:rsidRPr="00616DB3">
              <w:rPr>
                <w:sz w:val="12"/>
                <w:szCs w:val="12"/>
              </w:rPr>
              <w:t>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7,0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600"/>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3.7.</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 xml:space="preserve">Косметический ремонт </w:t>
            </w:r>
            <w:r w:rsidRPr="00616DB3">
              <w:rPr>
                <w:sz w:val="12"/>
                <w:szCs w:val="12"/>
              </w:rPr>
              <w:lastRenderedPageBreak/>
              <w:t>фойе в      СДК д. Жильско,</w:t>
            </w:r>
          </w:p>
          <w:p w:rsidR="000455C0" w:rsidRPr="00616DB3" w:rsidRDefault="000455C0" w:rsidP="000455C0">
            <w:pPr>
              <w:jc w:val="both"/>
              <w:rPr>
                <w:sz w:val="12"/>
                <w:szCs w:val="12"/>
              </w:rPr>
            </w:pPr>
            <w:r w:rsidRPr="00616DB3">
              <w:rPr>
                <w:sz w:val="12"/>
                <w:szCs w:val="12"/>
              </w:rPr>
              <w:t xml:space="preserve">Ремонт </w:t>
            </w:r>
            <w:proofErr w:type="spellStart"/>
            <w:r w:rsidRPr="00616DB3">
              <w:rPr>
                <w:sz w:val="12"/>
                <w:szCs w:val="12"/>
              </w:rPr>
              <w:t>отопитель</w:t>
            </w:r>
            <w:proofErr w:type="spellEnd"/>
            <w:r w:rsidRPr="00616DB3">
              <w:rPr>
                <w:sz w:val="12"/>
                <w:szCs w:val="12"/>
              </w:rPr>
              <w:t>-</w:t>
            </w:r>
          </w:p>
          <w:p w:rsidR="000455C0" w:rsidRPr="00616DB3" w:rsidRDefault="000455C0" w:rsidP="000455C0">
            <w:pPr>
              <w:jc w:val="both"/>
              <w:rPr>
                <w:sz w:val="12"/>
                <w:szCs w:val="12"/>
              </w:rPr>
            </w:pPr>
            <w:r w:rsidRPr="00616DB3">
              <w:rPr>
                <w:sz w:val="12"/>
                <w:szCs w:val="12"/>
              </w:rPr>
              <w:t>ной системы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w:t>
            </w:r>
          </w:p>
          <w:p w:rsidR="000455C0" w:rsidRPr="00616DB3" w:rsidRDefault="000455C0" w:rsidP="000455C0">
            <w:pPr>
              <w:jc w:val="center"/>
              <w:rPr>
                <w:sz w:val="12"/>
                <w:szCs w:val="12"/>
              </w:rPr>
            </w:pPr>
            <w:r w:rsidRPr="00616DB3">
              <w:rPr>
                <w:sz w:val="12"/>
                <w:szCs w:val="12"/>
              </w:rPr>
              <w:t>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lastRenderedPageBreak/>
              <w:t>14,0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6,0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675"/>
        </w:trPr>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3.8.</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both"/>
              <w:rPr>
                <w:sz w:val="12"/>
                <w:szCs w:val="12"/>
              </w:rPr>
            </w:pPr>
            <w:r w:rsidRPr="00616DB3">
              <w:rPr>
                <w:sz w:val="12"/>
                <w:szCs w:val="12"/>
              </w:rPr>
              <w:t>Замена двери, ремонт кровли, ремонт веранды в СДК д. Ретно</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 год</w:t>
            </w:r>
          </w:p>
        </w:tc>
        <w:tc>
          <w:tcPr>
            <w:tcW w:w="0" w:type="auto"/>
            <w:vMerge w:val="restart"/>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31,5</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бюджет муниципального района</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13,5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690"/>
        </w:trPr>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3.9.</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Субсидия на государственную поддержку (грант) комплексного развития региональных и муниципальных учреждений культуры</w:t>
            </w:r>
          </w:p>
          <w:p w:rsidR="000455C0" w:rsidRPr="00616DB3" w:rsidRDefault="000455C0" w:rsidP="000455C0">
            <w:pPr>
              <w:rPr>
                <w:sz w:val="12"/>
                <w:szCs w:val="12"/>
              </w:rPr>
            </w:pPr>
            <w:r w:rsidRPr="00616DB3">
              <w:rPr>
                <w:sz w:val="12"/>
                <w:szCs w:val="12"/>
              </w:rPr>
              <w:t>Приобретение мультимедийной  аппаратуры для Дубровского СДК,</w:t>
            </w:r>
          </w:p>
          <w:p w:rsidR="000455C0" w:rsidRPr="00616DB3" w:rsidRDefault="000455C0" w:rsidP="000455C0">
            <w:pPr>
              <w:rPr>
                <w:sz w:val="12"/>
                <w:szCs w:val="12"/>
              </w:rPr>
            </w:pPr>
            <w:r w:rsidRPr="00616DB3">
              <w:rPr>
                <w:sz w:val="12"/>
                <w:szCs w:val="12"/>
              </w:rPr>
              <w:t xml:space="preserve">компьютерной техники  для </w:t>
            </w:r>
            <w:proofErr w:type="spellStart"/>
            <w:r w:rsidRPr="00616DB3">
              <w:rPr>
                <w:sz w:val="12"/>
                <w:szCs w:val="12"/>
              </w:rPr>
              <w:t>Ретновского</w:t>
            </w:r>
            <w:proofErr w:type="spellEnd"/>
            <w:r w:rsidRPr="00616DB3">
              <w:rPr>
                <w:sz w:val="12"/>
                <w:szCs w:val="12"/>
              </w:rPr>
              <w:t xml:space="preserve"> СДК</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rPr>
                <w:sz w:val="12"/>
                <w:szCs w:val="12"/>
              </w:rPr>
            </w:pPr>
            <w:r w:rsidRPr="00616DB3">
              <w:rPr>
                <w:sz w:val="12"/>
                <w:szCs w:val="12"/>
              </w:rPr>
              <w:t>«ЦКД»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 год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Федеральный бюджет</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206,3</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r>
      <w:tr w:rsidR="00616DB3" w:rsidRPr="00616DB3" w:rsidTr="000455C0">
        <w:trPr>
          <w:trHeight w:val="690"/>
        </w:trPr>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 xml:space="preserve">Субсидия  на государственную поддержку (грант) </w:t>
            </w:r>
            <w:r w:rsidRPr="00616DB3">
              <w:rPr>
                <w:sz w:val="12"/>
                <w:szCs w:val="12"/>
              </w:rPr>
              <w:lastRenderedPageBreak/>
              <w:t>больших, средних и малых городов-центров культуры и туризма  Косметический ремонт здания Дубровского СДК,</w:t>
            </w:r>
          </w:p>
          <w:p w:rsidR="000455C0" w:rsidRPr="00616DB3" w:rsidRDefault="000455C0" w:rsidP="000455C0">
            <w:pPr>
              <w:jc w:val="both"/>
              <w:rPr>
                <w:sz w:val="12"/>
                <w:szCs w:val="12"/>
              </w:rPr>
            </w:pPr>
            <w:r w:rsidRPr="00616DB3">
              <w:rPr>
                <w:sz w:val="12"/>
                <w:szCs w:val="12"/>
              </w:rPr>
              <w:t>ремонт здания Горского СДК.</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«ЦКД»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 год</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3.1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Федеральный бюджет</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49,3</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178,1</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284"/>
        </w:trPr>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b/>
                <w:sz w:val="12"/>
                <w:szCs w:val="12"/>
              </w:rPr>
            </w:pPr>
          </w:p>
          <w:p w:rsidR="000455C0" w:rsidRPr="00616DB3" w:rsidRDefault="000455C0" w:rsidP="000455C0">
            <w:pPr>
              <w:jc w:val="center"/>
              <w:rPr>
                <w:b/>
                <w:sz w:val="12"/>
                <w:szCs w:val="12"/>
              </w:rPr>
            </w:pPr>
            <w:r w:rsidRPr="00616DB3">
              <w:rPr>
                <w:b/>
                <w:sz w:val="12"/>
                <w:szCs w:val="12"/>
              </w:rPr>
              <w:t>4.</w:t>
            </w:r>
          </w:p>
        </w:tc>
        <w:tc>
          <w:tcPr>
            <w:tcW w:w="0" w:type="auto"/>
            <w:gridSpan w:val="9"/>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b/>
                <w:sz w:val="12"/>
                <w:szCs w:val="12"/>
              </w:rPr>
            </w:pPr>
          </w:p>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rPr>
                <w:sz w:val="12"/>
                <w:szCs w:val="12"/>
              </w:rPr>
            </w:pPr>
            <w:r w:rsidRPr="00616DB3">
              <w:rPr>
                <w:sz w:val="12"/>
                <w:szCs w:val="12"/>
              </w:rPr>
              <w:t>Обеспечение развития творческого потенциала и организация досуга населения</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both"/>
              <w:rPr>
                <w:b/>
                <w:sz w:val="12"/>
                <w:szCs w:val="12"/>
              </w:rPr>
            </w:pPr>
          </w:p>
        </w:tc>
      </w:tr>
      <w:tr w:rsidR="00616DB3" w:rsidRPr="00616DB3" w:rsidTr="000455C0">
        <w:trPr>
          <w:trHeight w:val="395"/>
        </w:trPr>
        <w:tc>
          <w:tcPr>
            <w:tcW w:w="0" w:type="auto"/>
            <w:vMerge w:val="restart"/>
            <w:tcBorders>
              <w:top w:val="single" w:sz="4" w:space="0" w:color="auto"/>
              <w:left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4.1.</w:t>
            </w:r>
          </w:p>
        </w:tc>
        <w:tc>
          <w:tcPr>
            <w:tcW w:w="0" w:type="auto"/>
            <w:vMerge w:val="restart"/>
            <w:tcBorders>
              <w:top w:val="single" w:sz="4" w:space="0" w:color="auto"/>
              <w:left w:val="single" w:sz="4" w:space="0" w:color="auto"/>
              <w:right w:val="single" w:sz="4" w:space="0" w:color="auto"/>
            </w:tcBorders>
          </w:tcPr>
          <w:p w:rsidR="000455C0" w:rsidRPr="00616DB3" w:rsidRDefault="000455C0" w:rsidP="000455C0">
            <w:pPr>
              <w:jc w:val="both"/>
              <w:rPr>
                <w:sz w:val="12"/>
                <w:szCs w:val="12"/>
              </w:rPr>
            </w:pPr>
            <w:r w:rsidRPr="00616DB3">
              <w:rPr>
                <w:sz w:val="12"/>
                <w:szCs w:val="12"/>
              </w:rPr>
              <w:t>Обеспечение доступа населения к культурным ценностям, свободы творчества и участия в культурной жизни, организация досуга населения</w:t>
            </w:r>
          </w:p>
          <w:p w:rsidR="000455C0" w:rsidRPr="00616DB3" w:rsidRDefault="000455C0" w:rsidP="000455C0">
            <w:pPr>
              <w:jc w:val="both"/>
              <w:rPr>
                <w:sz w:val="12"/>
                <w:szCs w:val="12"/>
              </w:rPr>
            </w:pPr>
          </w:p>
        </w:tc>
        <w:tc>
          <w:tcPr>
            <w:tcW w:w="0" w:type="auto"/>
            <w:vMerge w:val="restart"/>
            <w:tcBorders>
              <w:top w:val="single" w:sz="4" w:space="0" w:color="auto"/>
              <w:left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 xml:space="preserve"> МБУК </w:t>
            </w:r>
          </w:p>
          <w:p w:rsidR="000455C0" w:rsidRPr="00616DB3" w:rsidRDefault="000455C0" w:rsidP="000455C0">
            <w:pPr>
              <w:jc w:val="center"/>
              <w:rPr>
                <w:sz w:val="12"/>
                <w:szCs w:val="12"/>
              </w:rPr>
            </w:pPr>
            <w:r w:rsidRPr="00616DB3">
              <w:rPr>
                <w:sz w:val="12"/>
                <w:szCs w:val="12"/>
              </w:rPr>
              <w:t xml:space="preserve">«ЦКД» </w:t>
            </w:r>
          </w:p>
        </w:tc>
        <w:tc>
          <w:tcPr>
            <w:tcW w:w="0" w:type="auto"/>
            <w:vMerge w:val="restart"/>
            <w:tcBorders>
              <w:top w:val="single" w:sz="4" w:space="0" w:color="auto"/>
              <w:left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2014-2020 годы</w:t>
            </w:r>
          </w:p>
        </w:tc>
        <w:tc>
          <w:tcPr>
            <w:tcW w:w="0" w:type="auto"/>
            <w:vMerge w:val="restart"/>
            <w:tcBorders>
              <w:top w:val="single" w:sz="4" w:space="0" w:color="auto"/>
              <w:left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4.1</w:t>
            </w:r>
          </w:p>
          <w:p w:rsidR="000455C0" w:rsidRPr="00616DB3" w:rsidRDefault="000455C0" w:rsidP="000455C0">
            <w:pPr>
              <w:jc w:val="center"/>
              <w:rPr>
                <w:sz w:val="12"/>
                <w:szCs w:val="12"/>
              </w:rPr>
            </w:pPr>
            <w:r w:rsidRPr="00616DB3">
              <w:rPr>
                <w:sz w:val="12"/>
                <w:szCs w:val="12"/>
              </w:rPr>
              <w:t>4.2</w:t>
            </w:r>
          </w:p>
          <w:p w:rsidR="000455C0" w:rsidRPr="00616DB3" w:rsidRDefault="000455C0" w:rsidP="000455C0">
            <w:pPr>
              <w:jc w:val="center"/>
              <w:rPr>
                <w:sz w:val="12"/>
                <w:szCs w:val="12"/>
              </w:rPr>
            </w:pPr>
            <w:r w:rsidRPr="00616DB3">
              <w:rPr>
                <w:sz w:val="12"/>
                <w:szCs w:val="12"/>
              </w:rPr>
              <w:t>4.3</w:t>
            </w:r>
          </w:p>
          <w:p w:rsidR="000455C0" w:rsidRPr="00616DB3" w:rsidRDefault="000455C0" w:rsidP="000455C0">
            <w:pPr>
              <w:jc w:val="center"/>
              <w:rPr>
                <w:sz w:val="12"/>
                <w:szCs w:val="12"/>
              </w:rPr>
            </w:pPr>
            <w:r w:rsidRPr="00616DB3">
              <w:rPr>
                <w:sz w:val="12"/>
                <w:szCs w:val="12"/>
              </w:rPr>
              <w:t>4.4</w:t>
            </w:r>
          </w:p>
          <w:p w:rsidR="000455C0" w:rsidRPr="00616DB3" w:rsidRDefault="000455C0" w:rsidP="000455C0">
            <w:pPr>
              <w:jc w:val="center"/>
              <w:rPr>
                <w:sz w:val="12"/>
                <w:szCs w:val="12"/>
              </w:rPr>
            </w:pPr>
            <w:r w:rsidRPr="00616DB3">
              <w:rPr>
                <w:sz w:val="12"/>
                <w:szCs w:val="12"/>
              </w:rPr>
              <w:t>4.5</w:t>
            </w:r>
          </w:p>
          <w:p w:rsidR="000455C0" w:rsidRPr="00616DB3" w:rsidRDefault="000455C0" w:rsidP="000455C0">
            <w:pPr>
              <w:jc w:val="center"/>
              <w:rPr>
                <w:sz w:val="12"/>
                <w:szCs w:val="12"/>
              </w:rPr>
            </w:pPr>
            <w:r w:rsidRPr="00616DB3">
              <w:rPr>
                <w:sz w:val="12"/>
                <w:szCs w:val="12"/>
              </w:rPr>
              <w:t>4.6</w:t>
            </w:r>
          </w:p>
          <w:p w:rsidR="000455C0" w:rsidRPr="00616DB3" w:rsidRDefault="000455C0" w:rsidP="000455C0">
            <w:pPr>
              <w:jc w:val="center"/>
              <w:rPr>
                <w:sz w:val="12"/>
                <w:szCs w:val="12"/>
              </w:rPr>
            </w:pPr>
            <w:r w:rsidRPr="00616DB3">
              <w:rPr>
                <w:sz w:val="12"/>
                <w:szCs w:val="12"/>
              </w:rPr>
              <w:t>4.7</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9876,3</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8925,7</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11521,7</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11963,4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11550,7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11550,7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11550,7</w:t>
            </w:r>
          </w:p>
        </w:tc>
      </w:tr>
      <w:tr w:rsidR="00616DB3" w:rsidRPr="00616DB3" w:rsidTr="000455C0">
        <w:trPr>
          <w:trHeight w:val="56"/>
        </w:trPr>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19,5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1459,6</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1958,7</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2198,4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2198,4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2198,4</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2184,4</w:t>
            </w:r>
          </w:p>
          <w:p w:rsidR="000455C0" w:rsidRPr="00616DB3" w:rsidRDefault="000455C0" w:rsidP="000455C0">
            <w:pPr>
              <w:jc w:val="center"/>
              <w:rPr>
                <w:sz w:val="12"/>
                <w:szCs w:val="12"/>
              </w:rPr>
            </w:pPr>
          </w:p>
        </w:tc>
      </w:tr>
      <w:tr w:rsidR="00616DB3" w:rsidRPr="00616DB3" w:rsidTr="000455C0">
        <w:trPr>
          <w:trHeight w:val="56"/>
        </w:trPr>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rPr>
                <w:sz w:val="12"/>
                <w:szCs w:val="12"/>
              </w:rPr>
            </w:pPr>
            <w:r w:rsidRPr="00616DB3">
              <w:rPr>
                <w:sz w:val="12"/>
                <w:szCs w:val="12"/>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99,5</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13,0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30,0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 xml:space="preserve">   30,0</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30,0</w:t>
            </w:r>
          </w:p>
        </w:tc>
      </w:tr>
      <w:tr w:rsidR="00616DB3" w:rsidRPr="00616DB3" w:rsidTr="000455C0">
        <w:trPr>
          <w:trHeight w:val="390"/>
        </w:trPr>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50,0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50,0</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570"/>
        </w:trPr>
        <w:tc>
          <w:tcPr>
            <w:tcW w:w="0" w:type="auto"/>
            <w:vMerge/>
            <w:tcBorders>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vMerge/>
            <w:tcBorders>
              <w:left w:val="single" w:sz="4" w:space="0" w:color="auto"/>
              <w:bottom w:val="single" w:sz="4" w:space="0" w:color="auto"/>
              <w:right w:val="single" w:sz="4" w:space="0" w:color="auto"/>
            </w:tcBorders>
            <w:vAlign w:val="center"/>
            <w:hideMark/>
          </w:tcPr>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rPr>
                <w:sz w:val="12"/>
                <w:szCs w:val="12"/>
              </w:rPr>
            </w:pPr>
            <w:r w:rsidRPr="00616DB3">
              <w:rPr>
                <w:sz w:val="12"/>
                <w:szCs w:val="12"/>
              </w:rPr>
              <w:t>бюджет поселения</w:t>
            </w:r>
          </w:p>
          <w:p w:rsidR="000455C0" w:rsidRPr="00616DB3" w:rsidRDefault="000455C0" w:rsidP="000455C0">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26,6</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455C0" w:rsidRPr="00616DB3" w:rsidRDefault="000455C0" w:rsidP="000455C0">
            <w:pPr>
              <w:jc w:val="center"/>
              <w:rPr>
                <w:sz w:val="12"/>
                <w:szCs w:val="12"/>
              </w:rPr>
            </w:pPr>
            <w:r w:rsidRPr="00616DB3">
              <w:rPr>
                <w:sz w:val="12"/>
                <w:szCs w:val="12"/>
              </w:rPr>
              <w:t>-</w:t>
            </w:r>
          </w:p>
        </w:tc>
      </w:tr>
    </w:tbl>
    <w:p w:rsidR="000455C0" w:rsidRPr="00616DB3" w:rsidRDefault="000455C0" w:rsidP="000455C0">
      <w:pPr>
        <w:tabs>
          <w:tab w:val="left" w:pos="2235"/>
          <w:tab w:val="center" w:pos="4677"/>
        </w:tabs>
        <w:rPr>
          <w:b/>
          <w:sz w:val="16"/>
          <w:szCs w:val="16"/>
        </w:rPr>
      </w:pPr>
      <w:r w:rsidRPr="00616DB3">
        <w:rPr>
          <w:b/>
          <w:sz w:val="16"/>
          <w:szCs w:val="16"/>
        </w:rPr>
        <w:t xml:space="preserve">                                                                             Паспорт подпрограммы 3                </w:t>
      </w:r>
    </w:p>
    <w:p w:rsidR="000455C0" w:rsidRPr="00616DB3" w:rsidRDefault="000455C0" w:rsidP="000455C0">
      <w:pPr>
        <w:tabs>
          <w:tab w:val="left" w:pos="2235"/>
          <w:tab w:val="center" w:pos="4677"/>
        </w:tabs>
        <w:jc w:val="center"/>
        <w:rPr>
          <w:sz w:val="16"/>
          <w:szCs w:val="16"/>
        </w:rPr>
      </w:pPr>
      <w:r w:rsidRPr="00616DB3">
        <w:rPr>
          <w:sz w:val="16"/>
          <w:szCs w:val="16"/>
        </w:rPr>
        <w:t>«Развитие музейной деятельности»</w:t>
      </w:r>
    </w:p>
    <w:p w:rsidR="000455C0" w:rsidRPr="00616DB3" w:rsidRDefault="000455C0" w:rsidP="000455C0">
      <w:pPr>
        <w:jc w:val="center"/>
        <w:rPr>
          <w:sz w:val="16"/>
          <w:szCs w:val="16"/>
        </w:rPr>
      </w:pPr>
    </w:p>
    <w:p w:rsidR="000455C0" w:rsidRPr="00616DB3" w:rsidRDefault="000455C0" w:rsidP="000455C0">
      <w:pPr>
        <w:jc w:val="center"/>
        <w:rPr>
          <w:sz w:val="16"/>
          <w:szCs w:val="16"/>
        </w:rPr>
      </w:pPr>
    </w:p>
    <w:p w:rsidR="000455C0" w:rsidRPr="00616DB3" w:rsidRDefault="000455C0" w:rsidP="000455C0">
      <w:pPr>
        <w:jc w:val="both"/>
        <w:rPr>
          <w:b/>
          <w:sz w:val="16"/>
          <w:szCs w:val="16"/>
        </w:rPr>
      </w:pPr>
      <w:r w:rsidRPr="00616DB3">
        <w:rPr>
          <w:b/>
          <w:sz w:val="16"/>
          <w:szCs w:val="16"/>
        </w:rPr>
        <w:t>1.Исполнители подпрограммы:</w:t>
      </w:r>
    </w:p>
    <w:p w:rsidR="000455C0" w:rsidRPr="00616DB3" w:rsidRDefault="000455C0" w:rsidP="000455C0">
      <w:pPr>
        <w:numPr>
          <w:ilvl w:val="0"/>
          <w:numId w:val="26"/>
        </w:numPr>
        <w:ind w:left="0" w:firstLine="0"/>
        <w:jc w:val="both"/>
        <w:rPr>
          <w:sz w:val="16"/>
          <w:szCs w:val="16"/>
        </w:rPr>
      </w:pPr>
      <w:r w:rsidRPr="00616DB3">
        <w:rPr>
          <w:sz w:val="16"/>
          <w:szCs w:val="16"/>
        </w:rPr>
        <w:t>МБУК «Солецкий краеведческий музей» и его филиал «Историко-культурный и природный комплекс «Выбити» (далее – филиал)</w:t>
      </w:r>
    </w:p>
    <w:p w:rsidR="000455C0" w:rsidRPr="00616DB3" w:rsidRDefault="000455C0" w:rsidP="000455C0">
      <w:pPr>
        <w:rPr>
          <w:b/>
          <w:sz w:val="16"/>
          <w:szCs w:val="16"/>
        </w:rPr>
      </w:pPr>
    </w:p>
    <w:p w:rsidR="000455C0" w:rsidRPr="00616DB3" w:rsidRDefault="000455C0" w:rsidP="000455C0">
      <w:pPr>
        <w:rPr>
          <w:sz w:val="16"/>
          <w:szCs w:val="16"/>
        </w:rPr>
      </w:pPr>
      <w:r w:rsidRPr="00616DB3">
        <w:rPr>
          <w:b/>
          <w:sz w:val="16"/>
          <w:szCs w:val="16"/>
        </w:rPr>
        <w:t>2.Задачи и целевые показатели подпрограммы муниципальной программы:</w:t>
      </w:r>
    </w:p>
    <w:p w:rsidR="000455C0" w:rsidRPr="00616DB3" w:rsidRDefault="000455C0" w:rsidP="000455C0">
      <w:pPr>
        <w:shd w:val="clear" w:color="auto" w:fill="FFFFFF"/>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3386"/>
        <w:gridCol w:w="610"/>
        <w:gridCol w:w="610"/>
      </w:tblGrid>
      <w:tr w:rsidR="00616DB3" w:rsidRPr="00616DB3" w:rsidTr="000455C0">
        <w:trPr>
          <w:trHeight w:val="735"/>
        </w:trPr>
        <w:tc>
          <w:tcPr>
            <w:tcW w:w="0" w:type="auto"/>
            <w:vMerge w:val="restart"/>
          </w:tcPr>
          <w:p w:rsidR="000455C0" w:rsidRPr="00616DB3" w:rsidRDefault="000455C0" w:rsidP="000455C0">
            <w:pPr>
              <w:jc w:val="center"/>
              <w:rPr>
                <w:sz w:val="12"/>
                <w:szCs w:val="12"/>
              </w:rPr>
            </w:pPr>
            <w:r w:rsidRPr="00616DB3">
              <w:rPr>
                <w:sz w:val="12"/>
                <w:szCs w:val="12"/>
              </w:rPr>
              <w:t>№ п/п</w:t>
            </w:r>
          </w:p>
        </w:tc>
        <w:tc>
          <w:tcPr>
            <w:tcW w:w="0" w:type="auto"/>
            <w:vMerge w:val="restart"/>
          </w:tcPr>
          <w:p w:rsidR="000455C0" w:rsidRPr="00616DB3" w:rsidRDefault="000455C0" w:rsidP="000455C0">
            <w:pPr>
              <w:jc w:val="center"/>
              <w:rPr>
                <w:sz w:val="12"/>
                <w:szCs w:val="12"/>
              </w:rPr>
            </w:pPr>
            <w:r w:rsidRPr="00616DB3">
              <w:rPr>
                <w:sz w:val="12"/>
                <w:szCs w:val="12"/>
              </w:rPr>
              <w:t>Задачи  подпрограммы, наименование и единица измерения целевого показателя</w:t>
            </w:r>
          </w:p>
        </w:tc>
        <w:tc>
          <w:tcPr>
            <w:tcW w:w="0" w:type="auto"/>
            <w:gridSpan w:val="2"/>
          </w:tcPr>
          <w:p w:rsidR="000455C0" w:rsidRPr="00616DB3" w:rsidRDefault="000455C0" w:rsidP="000455C0">
            <w:pPr>
              <w:jc w:val="center"/>
              <w:rPr>
                <w:sz w:val="12"/>
                <w:szCs w:val="12"/>
              </w:rPr>
            </w:pPr>
            <w:r w:rsidRPr="00616DB3">
              <w:rPr>
                <w:sz w:val="12"/>
                <w:szCs w:val="12"/>
              </w:rPr>
              <w:t>Значение целевого показателя</w:t>
            </w:r>
          </w:p>
          <w:p w:rsidR="000455C0" w:rsidRPr="00616DB3" w:rsidRDefault="000455C0" w:rsidP="000455C0">
            <w:pPr>
              <w:jc w:val="center"/>
              <w:rPr>
                <w:sz w:val="12"/>
                <w:szCs w:val="12"/>
              </w:rPr>
            </w:pPr>
            <w:r w:rsidRPr="00616DB3">
              <w:rPr>
                <w:sz w:val="12"/>
                <w:szCs w:val="12"/>
              </w:rPr>
              <w:t>по годам</w:t>
            </w:r>
          </w:p>
        </w:tc>
      </w:tr>
      <w:tr w:rsidR="00616DB3" w:rsidRPr="00616DB3" w:rsidTr="000455C0">
        <w:trPr>
          <w:trHeight w:val="393"/>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 год</w:t>
            </w:r>
          </w:p>
        </w:tc>
        <w:tc>
          <w:tcPr>
            <w:tcW w:w="0" w:type="auto"/>
          </w:tcPr>
          <w:p w:rsidR="000455C0" w:rsidRPr="00616DB3" w:rsidRDefault="000455C0" w:rsidP="000455C0">
            <w:pPr>
              <w:jc w:val="center"/>
              <w:rPr>
                <w:sz w:val="12"/>
                <w:szCs w:val="12"/>
              </w:rPr>
            </w:pPr>
            <w:r w:rsidRPr="00616DB3">
              <w:rPr>
                <w:sz w:val="12"/>
                <w:szCs w:val="12"/>
              </w:rPr>
              <w:t>2015 год</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jc w:val="center"/>
              <w:rPr>
                <w:sz w:val="12"/>
                <w:szCs w:val="12"/>
              </w:rPr>
            </w:pPr>
            <w:r w:rsidRPr="00616DB3">
              <w:rPr>
                <w:sz w:val="12"/>
                <w:szCs w:val="12"/>
              </w:rPr>
              <w:t>4.</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1.</w:t>
            </w:r>
          </w:p>
        </w:tc>
        <w:tc>
          <w:tcPr>
            <w:tcW w:w="0" w:type="auto"/>
            <w:gridSpan w:val="3"/>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 1</w:t>
            </w:r>
          </w:p>
          <w:p w:rsidR="000455C0" w:rsidRPr="00616DB3" w:rsidRDefault="000455C0" w:rsidP="000455C0">
            <w:pPr>
              <w:rPr>
                <w:b/>
                <w:sz w:val="12"/>
                <w:szCs w:val="12"/>
              </w:rPr>
            </w:pPr>
            <w:r w:rsidRPr="00616DB3">
              <w:rPr>
                <w:b/>
                <w:sz w:val="12"/>
                <w:szCs w:val="12"/>
              </w:rPr>
              <w:t>Совершенствование системы оплаты труда работников культуры</w:t>
            </w:r>
          </w:p>
        </w:tc>
      </w:tr>
      <w:tr w:rsidR="00616DB3" w:rsidRPr="00616DB3" w:rsidTr="000455C0">
        <w:tc>
          <w:tcPr>
            <w:tcW w:w="0" w:type="auto"/>
            <w:tcBorders>
              <w:bottom w:val="single" w:sz="4" w:space="0" w:color="auto"/>
            </w:tcBorders>
          </w:tcPr>
          <w:p w:rsidR="000455C0" w:rsidRPr="00616DB3" w:rsidRDefault="000455C0" w:rsidP="000455C0">
            <w:pPr>
              <w:jc w:val="center"/>
              <w:rPr>
                <w:sz w:val="12"/>
                <w:szCs w:val="12"/>
              </w:rPr>
            </w:pPr>
            <w:r w:rsidRPr="00616DB3">
              <w:rPr>
                <w:sz w:val="12"/>
                <w:szCs w:val="12"/>
              </w:rPr>
              <w:t>1.1</w:t>
            </w:r>
          </w:p>
        </w:tc>
        <w:tc>
          <w:tcPr>
            <w:tcW w:w="0" w:type="auto"/>
            <w:tcBorders>
              <w:bottom w:val="single" w:sz="4" w:space="0" w:color="auto"/>
            </w:tcBorders>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Рост средней заработной платы всех категорий работников  МБУК «Солецкий краеведческий музей»( процент)</w:t>
            </w:r>
          </w:p>
        </w:tc>
        <w:tc>
          <w:tcPr>
            <w:tcW w:w="0" w:type="auto"/>
            <w:tcBorders>
              <w:bottom w:val="single" w:sz="4" w:space="0" w:color="auto"/>
            </w:tcBorders>
          </w:tcPr>
          <w:p w:rsidR="000455C0" w:rsidRPr="00616DB3" w:rsidRDefault="000455C0" w:rsidP="000455C0">
            <w:pPr>
              <w:jc w:val="center"/>
              <w:rPr>
                <w:sz w:val="12"/>
                <w:szCs w:val="12"/>
              </w:rPr>
            </w:pPr>
            <w:r w:rsidRPr="00616DB3">
              <w:rPr>
                <w:sz w:val="12"/>
                <w:szCs w:val="12"/>
              </w:rPr>
              <w:t>27</w:t>
            </w:r>
          </w:p>
        </w:tc>
        <w:tc>
          <w:tcPr>
            <w:tcW w:w="0" w:type="auto"/>
            <w:tcBorders>
              <w:bottom w:val="single" w:sz="4" w:space="0" w:color="auto"/>
            </w:tcBorders>
          </w:tcPr>
          <w:p w:rsidR="000455C0" w:rsidRPr="00616DB3" w:rsidRDefault="000455C0" w:rsidP="000455C0">
            <w:pPr>
              <w:jc w:val="center"/>
              <w:rPr>
                <w:sz w:val="12"/>
                <w:szCs w:val="12"/>
              </w:rPr>
            </w:pPr>
            <w:r w:rsidRPr="00616DB3">
              <w:rPr>
                <w:sz w:val="12"/>
                <w:szCs w:val="12"/>
              </w:rPr>
              <w:t>5,5</w:t>
            </w:r>
          </w:p>
        </w:tc>
      </w:tr>
      <w:tr w:rsidR="00616DB3" w:rsidRPr="00616DB3" w:rsidTr="000455C0">
        <w:tc>
          <w:tcPr>
            <w:tcW w:w="0" w:type="auto"/>
            <w:tcBorders>
              <w:top w:val="single" w:sz="4" w:space="0" w:color="auto"/>
              <w:left w:val="single" w:sz="4" w:space="0" w:color="auto"/>
              <w:bottom w:val="single" w:sz="4" w:space="0" w:color="auto"/>
            </w:tcBorders>
          </w:tcPr>
          <w:p w:rsidR="000455C0" w:rsidRPr="00616DB3" w:rsidRDefault="000455C0" w:rsidP="000455C0">
            <w:pPr>
              <w:jc w:val="center"/>
              <w:rPr>
                <w:b/>
                <w:sz w:val="12"/>
                <w:szCs w:val="12"/>
              </w:rPr>
            </w:pPr>
            <w:r w:rsidRPr="00616DB3">
              <w:rPr>
                <w:b/>
                <w:sz w:val="12"/>
                <w:szCs w:val="12"/>
              </w:rPr>
              <w:t>2.</w:t>
            </w:r>
          </w:p>
        </w:tc>
        <w:tc>
          <w:tcPr>
            <w:tcW w:w="0" w:type="auto"/>
            <w:gridSpan w:val="3"/>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 2</w:t>
            </w:r>
          </w:p>
          <w:p w:rsidR="000455C0" w:rsidRPr="00616DB3" w:rsidRDefault="000455C0" w:rsidP="000455C0">
            <w:pPr>
              <w:rPr>
                <w:b/>
                <w:sz w:val="12"/>
                <w:szCs w:val="12"/>
              </w:rPr>
            </w:pPr>
            <w:r w:rsidRPr="00616DB3">
              <w:rPr>
                <w:b/>
                <w:sz w:val="12"/>
                <w:szCs w:val="12"/>
              </w:rPr>
              <w:t>Развитие кадрового потенциала работников учреждений культуры</w:t>
            </w:r>
          </w:p>
        </w:tc>
      </w:tr>
      <w:tr w:rsidR="00616DB3" w:rsidRPr="00616DB3" w:rsidTr="000455C0">
        <w:tc>
          <w:tcPr>
            <w:tcW w:w="0" w:type="auto"/>
            <w:tcBorders>
              <w:top w:val="single" w:sz="4" w:space="0" w:color="auto"/>
            </w:tcBorders>
          </w:tcPr>
          <w:p w:rsidR="000455C0" w:rsidRPr="00616DB3" w:rsidRDefault="000455C0" w:rsidP="000455C0">
            <w:pPr>
              <w:jc w:val="center"/>
              <w:rPr>
                <w:sz w:val="12"/>
                <w:szCs w:val="12"/>
              </w:rPr>
            </w:pPr>
            <w:r w:rsidRPr="00616DB3">
              <w:rPr>
                <w:sz w:val="12"/>
                <w:szCs w:val="12"/>
              </w:rPr>
              <w:t>2.1.</w:t>
            </w:r>
          </w:p>
        </w:tc>
        <w:tc>
          <w:tcPr>
            <w:tcW w:w="0" w:type="auto"/>
            <w:tcBorders>
              <w:top w:val="single" w:sz="4" w:space="0" w:color="auto"/>
            </w:tcBorders>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Количество специалистов , прошедших переподготовку и повышение квалификации (человек)</w:t>
            </w:r>
          </w:p>
        </w:tc>
        <w:tc>
          <w:tcPr>
            <w:tcW w:w="0" w:type="auto"/>
            <w:tcBorders>
              <w:top w:val="single" w:sz="4" w:space="0" w:color="auto"/>
            </w:tcBorders>
          </w:tcPr>
          <w:p w:rsidR="000455C0" w:rsidRPr="00616DB3" w:rsidRDefault="000455C0" w:rsidP="000455C0">
            <w:pPr>
              <w:jc w:val="center"/>
              <w:rPr>
                <w:sz w:val="12"/>
                <w:szCs w:val="12"/>
              </w:rPr>
            </w:pPr>
            <w:r w:rsidRPr="00616DB3">
              <w:rPr>
                <w:sz w:val="12"/>
                <w:szCs w:val="12"/>
              </w:rPr>
              <w:t>1</w:t>
            </w:r>
          </w:p>
        </w:tc>
        <w:tc>
          <w:tcPr>
            <w:tcW w:w="0" w:type="auto"/>
            <w:tcBorders>
              <w:top w:val="single" w:sz="4" w:space="0" w:color="auto"/>
            </w:tcBorders>
          </w:tcPr>
          <w:p w:rsidR="000455C0" w:rsidRPr="00616DB3" w:rsidRDefault="000455C0" w:rsidP="000455C0">
            <w:pPr>
              <w:jc w:val="center"/>
              <w:rPr>
                <w:sz w:val="12"/>
                <w:szCs w:val="12"/>
              </w:rPr>
            </w:pPr>
            <w:r w:rsidRPr="00616DB3">
              <w:rPr>
                <w:sz w:val="12"/>
                <w:szCs w:val="12"/>
              </w:rPr>
              <w:t>1</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3.</w:t>
            </w:r>
          </w:p>
        </w:tc>
        <w:tc>
          <w:tcPr>
            <w:tcW w:w="0" w:type="auto"/>
            <w:gridSpan w:val="3"/>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 3</w:t>
            </w:r>
          </w:p>
          <w:p w:rsidR="000455C0" w:rsidRPr="00616DB3" w:rsidRDefault="000455C0" w:rsidP="000455C0">
            <w:pPr>
              <w:rPr>
                <w:b/>
                <w:sz w:val="12"/>
                <w:szCs w:val="12"/>
              </w:rPr>
            </w:pPr>
            <w:r w:rsidRPr="00616DB3">
              <w:rPr>
                <w:b/>
                <w:sz w:val="12"/>
                <w:szCs w:val="12"/>
              </w:rPr>
              <w:t>Развитие музейной деятельности</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3.1.</w:t>
            </w:r>
          </w:p>
        </w:tc>
        <w:tc>
          <w:tcPr>
            <w:tcW w:w="0" w:type="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Доля представленных (во всех формах) зрителю музейных  предметов в общем количестве музейных предметов основного фонда (процентов)</w:t>
            </w:r>
          </w:p>
        </w:tc>
        <w:tc>
          <w:tcPr>
            <w:tcW w:w="0" w:type="auto"/>
          </w:tcPr>
          <w:p w:rsidR="000455C0" w:rsidRPr="00616DB3" w:rsidRDefault="000455C0" w:rsidP="000455C0">
            <w:pPr>
              <w:jc w:val="center"/>
              <w:rPr>
                <w:sz w:val="12"/>
                <w:szCs w:val="12"/>
              </w:rPr>
            </w:pPr>
            <w:r w:rsidRPr="00616DB3">
              <w:rPr>
                <w:sz w:val="12"/>
                <w:szCs w:val="12"/>
              </w:rPr>
              <w:t>92</w:t>
            </w:r>
          </w:p>
        </w:tc>
        <w:tc>
          <w:tcPr>
            <w:tcW w:w="0" w:type="auto"/>
          </w:tcPr>
          <w:p w:rsidR="000455C0" w:rsidRPr="00616DB3" w:rsidRDefault="000455C0" w:rsidP="000455C0">
            <w:pPr>
              <w:jc w:val="center"/>
              <w:rPr>
                <w:sz w:val="12"/>
                <w:szCs w:val="12"/>
              </w:rPr>
            </w:pPr>
            <w:r w:rsidRPr="00616DB3">
              <w:rPr>
                <w:sz w:val="12"/>
                <w:szCs w:val="12"/>
              </w:rPr>
              <w:t>92,1</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3.2.</w:t>
            </w:r>
          </w:p>
        </w:tc>
        <w:tc>
          <w:tcPr>
            <w:tcW w:w="0" w:type="auto"/>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 xml:space="preserve"> Количество посещений музейных учреждений (человек)</w:t>
            </w:r>
          </w:p>
        </w:tc>
        <w:tc>
          <w:tcPr>
            <w:tcW w:w="0" w:type="auto"/>
          </w:tcPr>
          <w:p w:rsidR="000455C0" w:rsidRPr="00616DB3" w:rsidRDefault="000455C0" w:rsidP="000455C0">
            <w:pPr>
              <w:jc w:val="center"/>
              <w:rPr>
                <w:sz w:val="12"/>
                <w:szCs w:val="12"/>
              </w:rPr>
            </w:pPr>
            <w:r w:rsidRPr="00616DB3">
              <w:rPr>
                <w:sz w:val="12"/>
                <w:szCs w:val="12"/>
              </w:rPr>
              <w:t>12746</w:t>
            </w:r>
          </w:p>
        </w:tc>
        <w:tc>
          <w:tcPr>
            <w:tcW w:w="0" w:type="auto"/>
          </w:tcPr>
          <w:p w:rsidR="000455C0" w:rsidRPr="00616DB3" w:rsidRDefault="000455C0" w:rsidP="000455C0">
            <w:pPr>
              <w:jc w:val="center"/>
              <w:rPr>
                <w:sz w:val="12"/>
                <w:szCs w:val="12"/>
              </w:rPr>
            </w:pPr>
            <w:r w:rsidRPr="00616DB3">
              <w:rPr>
                <w:sz w:val="12"/>
                <w:szCs w:val="12"/>
              </w:rPr>
              <w:t>15746</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3.3</w:t>
            </w:r>
          </w:p>
        </w:tc>
        <w:tc>
          <w:tcPr>
            <w:tcW w:w="0" w:type="auto"/>
          </w:tcPr>
          <w:p w:rsidR="000455C0" w:rsidRPr="00616DB3" w:rsidRDefault="000455C0" w:rsidP="000455C0">
            <w:pPr>
              <w:jc w:val="both"/>
              <w:rPr>
                <w:i/>
                <w:sz w:val="12"/>
                <w:szCs w:val="12"/>
              </w:rPr>
            </w:pPr>
            <w:r w:rsidRPr="00616DB3">
              <w:rPr>
                <w:i/>
                <w:sz w:val="12"/>
                <w:szCs w:val="12"/>
              </w:rPr>
              <w:t>Показатель 3</w:t>
            </w:r>
          </w:p>
          <w:p w:rsidR="000455C0" w:rsidRPr="00616DB3" w:rsidRDefault="000455C0" w:rsidP="000455C0">
            <w:pPr>
              <w:jc w:val="both"/>
              <w:rPr>
                <w:sz w:val="12"/>
                <w:szCs w:val="12"/>
              </w:rPr>
            </w:pPr>
            <w:r w:rsidRPr="00616DB3">
              <w:rPr>
                <w:sz w:val="12"/>
                <w:szCs w:val="12"/>
              </w:rPr>
              <w:t>Количество проведенных мероприятий по сохранению и восстановлению традиционной народной культуры и ремесел</w:t>
            </w:r>
          </w:p>
        </w:tc>
        <w:tc>
          <w:tcPr>
            <w:tcW w:w="0" w:type="auto"/>
          </w:tcPr>
          <w:p w:rsidR="000455C0" w:rsidRPr="00616DB3" w:rsidRDefault="000455C0" w:rsidP="000455C0">
            <w:pPr>
              <w:jc w:val="center"/>
              <w:rPr>
                <w:sz w:val="12"/>
                <w:szCs w:val="12"/>
              </w:rPr>
            </w:pPr>
            <w:r w:rsidRPr="00616DB3">
              <w:rPr>
                <w:sz w:val="12"/>
                <w:szCs w:val="12"/>
              </w:rPr>
              <w:t>34</w:t>
            </w:r>
          </w:p>
        </w:tc>
        <w:tc>
          <w:tcPr>
            <w:tcW w:w="0" w:type="auto"/>
          </w:tcPr>
          <w:p w:rsidR="000455C0" w:rsidRPr="00616DB3" w:rsidRDefault="000455C0" w:rsidP="000455C0">
            <w:pPr>
              <w:jc w:val="center"/>
              <w:rPr>
                <w:sz w:val="12"/>
                <w:szCs w:val="12"/>
              </w:rPr>
            </w:pPr>
            <w:r w:rsidRPr="00616DB3">
              <w:rPr>
                <w:sz w:val="12"/>
                <w:szCs w:val="12"/>
              </w:rPr>
              <w:t>36</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4</w:t>
            </w:r>
          </w:p>
        </w:tc>
        <w:tc>
          <w:tcPr>
            <w:tcW w:w="0" w:type="auto"/>
            <w:gridSpan w:val="3"/>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 4</w:t>
            </w:r>
          </w:p>
          <w:p w:rsidR="000455C0" w:rsidRPr="00616DB3" w:rsidRDefault="000455C0" w:rsidP="000455C0">
            <w:pPr>
              <w:rPr>
                <w:b/>
                <w:sz w:val="12"/>
                <w:szCs w:val="12"/>
              </w:rPr>
            </w:pPr>
            <w:r w:rsidRPr="00616DB3">
              <w:rPr>
                <w:b/>
                <w:sz w:val="12"/>
                <w:szCs w:val="12"/>
              </w:rPr>
              <w:t>Обеспечение организации выставок</w:t>
            </w:r>
          </w:p>
        </w:tc>
      </w:tr>
      <w:tr w:rsidR="00616DB3" w:rsidRPr="00616DB3" w:rsidTr="000455C0">
        <w:tc>
          <w:tcPr>
            <w:tcW w:w="0" w:type="auto"/>
          </w:tcPr>
          <w:p w:rsidR="000455C0" w:rsidRPr="00616DB3" w:rsidRDefault="000455C0" w:rsidP="000455C0">
            <w:pPr>
              <w:rPr>
                <w:sz w:val="12"/>
                <w:szCs w:val="12"/>
              </w:rPr>
            </w:pPr>
            <w:r w:rsidRPr="00616DB3">
              <w:rPr>
                <w:sz w:val="12"/>
                <w:szCs w:val="12"/>
              </w:rPr>
              <w:t xml:space="preserve">     4.1</w:t>
            </w:r>
          </w:p>
        </w:tc>
        <w:tc>
          <w:tcPr>
            <w:tcW w:w="0" w:type="auto"/>
          </w:tcPr>
          <w:p w:rsidR="000455C0" w:rsidRPr="00616DB3" w:rsidRDefault="000455C0" w:rsidP="000455C0">
            <w:pPr>
              <w:tabs>
                <w:tab w:val="left" w:pos="285"/>
                <w:tab w:val="center" w:pos="4392"/>
              </w:tabs>
              <w:rPr>
                <w:i/>
                <w:sz w:val="12"/>
                <w:szCs w:val="12"/>
              </w:rPr>
            </w:pPr>
            <w:r w:rsidRPr="00616DB3">
              <w:rPr>
                <w:i/>
                <w:sz w:val="12"/>
                <w:szCs w:val="12"/>
              </w:rPr>
              <w:t>Показатель 1</w:t>
            </w:r>
          </w:p>
          <w:p w:rsidR="000455C0" w:rsidRPr="00616DB3" w:rsidRDefault="000455C0" w:rsidP="000455C0">
            <w:pPr>
              <w:tabs>
                <w:tab w:val="left" w:pos="285"/>
                <w:tab w:val="center" w:pos="4392"/>
              </w:tabs>
              <w:rPr>
                <w:sz w:val="12"/>
                <w:szCs w:val="12"/>
              </w:rPr>
            </w:pPr>
            <w:r w:rsidRPr="00616DB3">
              <w:rPr>
                <w:sz w:val="12"/>
                <w:szCs w:val="12"/>
              </w:rPr>
              <w:t>Количество организованных выставок (единиц)</w:t>
            </w:r>
          </w:p>
        </w:tc>
        <w:tc>
          <w:tcPr>
            <w:tcW w:w="0" w:type="auto"/>
          </w:tcPr>
          <w:p w:rsidR="000455C0" w:rsidRPr="00616DB3" w:rsidRDefault="000455C0" w:rsidP="000455C0">
            <w:pPr>
              <w:tabs>
                <w:tab w:val="left" w:pos="285"/>
                <w:tab w:val="center" w:pos="4392"/>
              </w:tabs>
              <w:rPr>
                <w:sz w:val="12"/>
                <w:szCs w:val="12"/>
              </w:rPr>
            </w:pPr>
            <w:r w:rsidRPr="00616DB3">
              <w:rPr>
                <w:sz w:val="12"/>
                <w:szCs w:val="12"/>
              </w:rPr>
              <w:t>36</w:t>
            </w:r>
          </w:p>
        </w:tc>
        <w:tc>
          <w:tcPr>
            <w:tcW w:w="0" w:type="auto"/>
          </w:tcPr>
          <w:p w:rsidR="000455C0" w:rsidRPr="00616DB3" w:rsidRDefault="000455C0" w:rsidP="000455C0">
            <w:pPr>
              <w:tabs>
                <w:tab w:val="left" w:pos="285"/>
                <w:tab w:val="center" w:pos="4392"/>
              </w:tabs>
              <w:rPr>
                <w:sz w:val="12"/>
                <w:szCs w:val="12"/>
              </w:rPr>
            </w:pPr>
            <w:r w:rsidRPr="00616DB3">
              <w:rPr>
                <w:sz w:val="12"/>
                <w:szCs w:val="12"/>
              </w:rPr>
              <w:t>36</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5</w:t>
            </w:r>
          </w:p>
        </w:tc>
        <w:tc>
          <w:tcPr>
            <w:tcW w:w="0" w:type="auto"/>
            <w:gridSpan w:val="3"/>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 5</w:t>
            </w:r>
          </w:p>
          <w:p w:rsidR="000455C0" w:rsidRPr="00616DB3" w:rsidRDefault="000455C0" w:rsidP="000455C0">
            <w:pPr>
              <w:rPr>
                <w:b/>
                <w:sz w:val="12"/>
                <w:szCs w:val="12"/>
              </w:rPr>
            </w:pPr>
            <w:r w:rsidRPr="00616DB3">
              <w:rPr>
                <w:b/>
                <w:sz w:val="12"/>
                <w:szCs w:val="12"/>
              </w:rPr>
              <w:t>Укрепление и развитие материально-технической базы учреждений культуры</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5.1</w:t>
            </w:r>
          </w:p>
        </w:tc>
        <w:tc>
          <w:tcPr>
            <w:tcW w:w="0" w:type="auto"/>
            <w:tcBorders>
              <w:bottom w:val="single" w:sz="4" w:space="0" w:color="auto"/>
            </w:tcBorders>
          </w:tcPr>
          <w:p w:rsidR="000455C0" w:rsidRPr="00616DB3" w:rsidRDefault="000455C0" w:rsidP="000455C0">
            <w:pPr>
              <w:tabs>
                <w:tab w:val="left" w:pos="285"/>
                <w:tab w:val="center" w:pos="4392"/>
              </w:tabs>
              <w:rPr>
                <w:sz w:val="12"/>
                <w:szCs w:val="12"/>
              </w:rPr>
            </w:pPr>
            <w:r w:rsidRPr="00616DB3">
              <w:rPr>
                <w:sz w:val="12"/>
                <w:szCs w:val="12"/>
              </w:rPr>
              <w:t>Показатель 1</w:t>
            </w:r>
          </w:p>
          <w:p w:rsidR="000455C0" w:rsidRPr="00616DB3" w:rsidRDefault="000455C0" w:rsidP="000455C0">
            <w:pPr>
              <w:tabs>
                <w:tab w:val="left" w:pos="285"/>
                <w:tab w:val="center" w:pos="4392"/>
              </w:tabs>
              <w:rPr>
                <w:sz w:val="12"/>
                <w:szCs w:val="12"/>
              </w:rPr>
            </w:pPr>
            <w:r w:rsidRPr="00616DB3">
              <w:rPr>
                <w:sz w:val="12"/>
                <w:szCs w:val="12"/>
              </w:rPr>
              <w:t>Доля учреждений музейной деятельности, в которых проведен капитальный, текущий ремонт, реконструкция и модернизация от общего числа муниципальных учреждений культуры (процент)</w:t>
            </w:r>
          </w:p>
          <w:p w:rsidR="000455C0" w:rsidRPr="00616DB3" w:rsidRDefault="000455C0" w:rsidP="000455C0">
            <w:pPr>
              <w:tabs>
                <w:tab w:val="left" w:pos="285"/>
                <w:tab w:val="center" w:pos="4392"/>
              </w:tabs>
              <w:rPr>
                <w:sz w:val="12"/>
                <w:szCs w:val="12"/>
              </w:rPr>
            </w:pPr>
          </w:p>
        </w:tc>
        <w:tc>
          <w:tcPr>
            <w:tcW w:w="0" w:type="auto"/>
            <w:tcBorders>
              <w:bottom w:val="single" w:sz="4" w:space="0" w:color="auto"/>
            </w:tcBorders>
          </w:tcPr>
          <w:p w:rsidR="000455C0" w:rsidRPr="00616DB3" w:rsidRDefault="000455C0" w:rsidP="000455C0">
            <w:pPr>
              <w:rPr>
                <w:sz w:val="12"/>
                <w:szCs w:val="12"/>
              </w:rPr>
            </w:pPr>
          </w:p>
          <w:p w:rsidR="000455C0" w:rsidRPr="00616DB3" w:rsidRDefault="000455C0" w:rsidP="000455C0">
            <w:pPr>
              <w:tabs>
                <w:tab w:val="left" w:pos="285"/>
                <w:tab w:val="center" w:pos="4392"/>
              </w:tabs>
              <w:rPr>
                <w:sz w:val="12"/>
                <w:szCs w:val="12"/>
              </w:rPr>
            </w:pPr>
            <w:r w:rsidRPr="00616DB3">
              <w:rPr>
                <w:sz w:val="12"/>
                <w:szCs w:val="12"/>
              </w:rPr>
              <w:t xml:space="preserve">    32</w:t>
            </w:r>
          </w:p>
        </w:tc>
        <w:tc>
          <w:tcPr>
            <w:tcW w:w="0" w:type="auto"/>
            <w:tcBorders>
              <w:bottom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0</w:t>
            </w:r>
          </w:p>
          <w:p w:rsidR="000455C0" w:rsidRPr="00616DB3" w:rsidRDefault="000455C0" w:rsidP="000455C0">
            <w:pPr>
              <w:tabs>
                <w:tab w:val="left" w:pos="285"/>
                <w:tab w:val="center" w:pos="4392"/>
              </w:tabs>
              <w:rPr>
                <w:sz w:val="12"/>
                <w:szCs w:val="12"/>
              </w:rPr>
            </w:pPr>
          </w:p>
        </w:tc>
      </w:tr>
    </w:tbl>
    <w:p w:rsidR="000455C0" w:rsidRPr="00616DB3" w:rsidRDefault="000455C0" w:rsidP="000455C0">
      <w:pPr>
        <w:rPr>
          <w:sz w:val="16"/>
          <w:szCs w:val="16"/>
        </w:rPr>
      </w:pPr>
    </w:p>
    <w:p w:rsidR="000455C0" w:rsidRPr="00616DB3" w:rsidRDefault="000455C0" w:rsidP="000455C0">
      <w:pPr>
        <w:rPr>
          <w:sz w:val="16"/>
          <w:szCs w:val="16"/>
        </w:rPr>
      </w:pPr>
      <w:r w:rsidRPr="00616DB3">
        <w:rPr>
          <w:b/>
          <w:sz w:val="16"/>
          <w:szCs w:val="16"/>
        </w:rPr>
        <w:t xml:space="preserve">3.Сроки реализации подпрограммы: </w:t>
      </w:r>
      <w:r w:rsidRPr="00616DB3">
        <w:rPr>
          <w:sz w:val="16"/>
          <w:szCs w:val="16"/>
        </w:rPr>
        <w:t xml:space="preserve">2014-2015 годы </w:t>
      </w:r>
    </w:p>
    <w:p w:rsidR="000455C0" w:rsidRPr="00616DB3" w:rsidRDefault="000455C0" w:rsidP="000455C0">
      <w:pPr>
        <w:rPr>
          <w:b/>
          <w:sz w:val="16"/>
          <w:szCs w:val="16"/>
        </w:rPr>
      </w:pPr>
      <w:r w:rsidRPr="00616DB3">
        <w:rPr>
          <w:b/>
          <w:sz w:val="16"/>
          <w:szCs w:val="16"/>
        </w:rPr>
        <w:t xml:space="preserve">4.Объёмы и источники финансирования подпрограммы в целом  и по годам  реализации (тыс. руб.): </w:t>
      </w:r>
    </w:p>
    <w:tbl>
      <w:tblPr>
        <w:tblW w:w="0" w:type="auto"/>
        <w:tblCellSpacing w:w="5" w:type="nil"/>
        <w:tblInd w:w="75" w:type="dxa"/>
        <w:tblCellMar>
          <w:left w:w="75" w:type="dxa"/>
          <w:right w:w="75" w:type="dxa"/>
        </w:tblCellMar>
        <w:tblLook w:val="0000" w:firstRow="0" w:lastRow="0" w:firstColumn="0" w:lastColumn="0" w:noHBand="0" w:noVBand="0"/>
      </w:tblPr>
      <w:tblGrid>
        <w:gridCol w:w="434"/>
        <w:gridCol w:w="807"/>
        <w:gridCol w:w="658"/>
        <w:gridCol w:w="976"/>
        <w:gridCol w:w="658"/>
        <w:gridCol w:w="893"/>
        <w:gridCol w:w="467"/>
      </w:tblGrid>
      <w:tr w:rsidR="00616DB3" w:rsidRPr="00616DB3" w:rsidTr="000455C0">
        <w:trPr>
          <w:trHeight w:val="20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Источник финансирования                    </w:t>
            </w:r>
          </w:p>
        </w:tc>
      </w:tr>
      <w:tr w:rsidR="00616DB3" w:rsidRPr="00616DB3" w:rsidTr="000455C0">
        <w:trPr>
          <w:trHeight w:val="400"/>
          <w:tblCellSpacing w:w="5" w:type="nil"/>
        </w:trPr>
        <w:tc>
          <w:tcPr>
            <w:tcW w:w="0" w:type="auto"/>
            <w:vMerge/>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федеральный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областной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муниципального района</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поселения</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внебюджетные</w:t>
            </w:r>
          </w:p>
          <w:p w:rsidR="000455C0" w:rsidRPr="00616DB3" w:rsidRDefault="000455C0" w:rsidP="000455C0">
            <w:pPr>
              <w:widowControl w:val="0"/>
              <w:autoSpaceDE w:val="0"/>
              <w:autoSpaceDN w:val="0"/>
              <w:adjustRightInd w:val="0"/>
              <w:rPr>
                <w:sz w:val="12"/>
                <w:szCs w:val="12"/>
              </w:rPr>
            </w:pPr>
            <w:r w:rsidRPr="00616DB3">
              <w:rPr>
                <w:sz w:val="12"/>
                <w:szCs w:val="12"/>
              </w:rPr>
              <w:t xml:space="preserve">средства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всего  </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3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      </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5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52,6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3520,2</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3599,8</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583,5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2464,3</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3059,8</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Всего</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636,1</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5984,5</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39,0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6659,6</w:t>
            </w:r>
          </w:p>
        </w:tc>
      </w:tr>
    </w:tbl>
    <w:p w:rsidR="000455C0" w:rsidRPr="00616DB3" w:rsidRDefault="000455C0" w:rsidP="000455C0">
      <w:pPr>
        <w:rPr>
          <w:b/>
          <w:sz w:val="16"/>
          <w:szCs w:val="16"/>
        </w:rPr>
      </w:pPr>
    </w:p>
    <w:p w:rsidR="000455C0" w:rsidRPr="00616DB3" w:rsidRDefault="000455C0" w:rsidP="000455C0">
      <w:pPr>
        <w:rPr>
          <w:b/>
          <w:sz w:val="16"/>
          <w:szCs w:val="16"/>
        </w:rPr>
      </w:pPr>
      <w:r w:rsidRPr="00616DB3">
        <w:rPr>
          <w:b/>
          <w:sz w:val="16"/>
          <w:szCs w:val="16"/>
        </w:rPr>
        <w:t>5.Ожидаемые конечные результаты реализации подпрограммы:</w:t>
      </w:r>
    </w:p>
    <w:p w:rsidR="000455C0" w:rsidRPr="00616DB3" w:rsidRDefault="000455C0" w:rsidP="000455C0">
      <w:pPr>
        <w:rPr>
          <w:sz w:val="16"/>
          <w:szCs w:val="16"/>
        </w:rPr>
      </w:pPr>
      <w:r w:rsidRPr="00616DB3">
        <w:rPr>
          <w:sz w:val="16"/>
          <w:szCs w:val="16"/>
        </w:rPr>
        <w:t>Реализация подпрограммы будет способствовать</w:t>
      </w:r>
    </w:p>
    <w:p w:rsidR="000455C0" w:rsidRPr="00616DB3" w:rsidRDefault="000455C0" w:rsidP="000455C0">
      <w:pPr>
        <w:rPr>
          <w:sz w:val="16"/>
          <w:szCs w:val="16"/>
        </w:rPr>
      </w:pPr>
      <w:r w:rsidRPr="00616DB3">
        <w:rPr>
          <w:sz w:val="16"/>
          <w:szCs w:val="16"/>
        </w:rPr>
        <w:t>усилению роли музея как института, сохраняющего историко-культурное наследие Солецкого края и формирующего историческое сознание граждан города и района, повысит имидж Солецкого краеведческого музея в музейном сообществе региона, позволит  разработать новые музейные тематические выставки  и экскурсии , повысит качества музейного обслуживания, в том числе с использованием средств мульти-</w:t>
      </w:r>
      <w:proofErr w:type="spellStart"/>
      <w:r w:rsidRPr="00616DB3">
        <w:rPr>
          <w:sz w:val="16"/>
          <w:szCs w:val="16"/>
        </w:rPr>
        <w:t>медио</w:t>
      </w:r>
      <w:proofErr w:type="spellEnd"/>
      <w:r w:rsidRPr="00616DB3">
        <w:rPr>
          <w:sz w:val="16"/>
          <w:szCs w:val="16"/>
        </w:rPr>
        <w:t>.</w:t>
      </w:r>
    </w:p>
    <w:p w:rsidR="000455C0" w:rsidRPr="00616DB3" w:rsidRDefault="000455C0" w:rsidP="000455C0">
      <w:pPr>
        <w:rPr>
          <w:sz w:val="16"/>
          <w:szCs w:val="16"/>
        </w:rPr>
      </w:pPr>
      <w:r w:rsidRPr="00616DB3">
        <w:rPr>
          <w:sz w:val="16"/>
          <w:szCs w:val="16"/>
        </w:rPr>
        <w:t>Большое внимание будет уделено  инвентаризации фондов музея на современном уровне и повышению квалификации сотрудников, а также</w:t>
      </w:r>
    </w:p>
    <w:p w:rsidR="000455C0" w:rsidRPr="00616DB3" w:rsidRDefault="000455C0" w:rsidP="000455C0">
      <w:pPr>
        <w:jc w:val="both"/>
        <w:rPr>
          <w:sz w:val="16"/>
          <w:szCs w:val="16"/>
        </w:rPr>
      </w:pPr>
      <w:r w:rsidRPr="00616DB3">
        <w:rPr>
          <w:sz w:val="16"/>
          <w:szCs w:val="16"/>
        </w:rPr>
        <w:t xml:space="preserve"> организации постоянных печатных рубрик, посвященных истории города и района ,  приобретению новых музейных экспонатов. </w:t>
      </w:r>
    </w:p>
    <w:p w:rsidR="000455C0" w:rsidRPr="00616DB3" w:rsidRDefault="000455C0" w:rsidP="000455C0">
      <w:pPr>
        <w:jc w:val="both"/>
        <w:rPr>
          <w:sz w:val="16"/>
          <w:szCs w:val="16"/>
        </w:rPr>
      </w:pPr>
    </w:p>
    <w:p w:rsidR="000455C0" w:rsidRPr="00616DB3" w:rsidRDefault="000455C0" w:rsidP="000455C0">
      <w:pPr>
        <w:jc w:val="center"/>
        <w:rPr>
          <w:b/>
          <w:sz w:val="16"/>
          <w:szCs w:val="16"/>
        </w:rPr>
      </w:pPr>
      <w:r w:rsidRPr="00616DB3">
        <w:rPr>
          <w:b/>
          <w:sz w:val="16"/>
          <w:szCs w:val="16"/>
        </w:rPr>
        <w:t>Мероприятия подпрограммы</w:t>
      </w:r>
    </w:p>
    <w:p w:rsidR="000455C0" w:rsidRPr="00616DB3" w:rsidRDefault="000455C0" w:rsidP="000455C0">
      <w:pPr>
        <w:jc w:val="center"/>
        <w:rPr>
          <w:sz w:val="16"/>
          <w:szCs w:val="16"/>
        </w:rPr>
      </w:pPr>
      <w:r w:rsidRPr="00616DB3">
        <w:rPr>
          <w:sz w:val="16"/>
          <w:szCs w:val="16"/>
        </w:rPr>
        <w:t>«Развитие музейной деятельности»</w:t>
      </w:r>
    </w:p>
    <w:p w:rsidR="000455C0" w:rsidRPr="00616DB3" w:rsidRDefault="000455C0" w:rsidP="000455C0">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861"/>
        <w:gridCol w:w="747"/>
        <w:gridCol w:w="467"/>
        <w:gridCol w:w="785"/>
        <w:gridCol w:w="824"/>
        <w:gridCol w:w="449"/>
        <w:gridCol w:w="449"/>
      </w:tblGrid>
      <w:tr w:rsidR="00616DB3" w:rsidRPr="00616DB3" w:rsidTr="000455C0">
        <w:trPr>
          <w:trHeight w:val="169"/>
        </w:trPr>
        <w:tc>
          <w:tcPr>
            <w:tcW w:w="0" w:type="auto"/>
            <w:vMerge w:val="restart"/>
          </w:tcPr>
          <w:p w:rsidR="000455C0" w:rsidRPr="00616DB3" w:rsidRDefault="000455C0" w:rsidP="000455C0">
            <w:pPr>
              <w:jc w:val="center"/>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п/п</w:t>
            </w:r>
          </w:p>
        </w:tc>
        <w:tc>
          <w:tcPr>
            <w:tcW w:w="0" w:type="auto"/>
          </w:tcPr>
          <w:p w:rsidR="000455C0" w:rsidRPr="00616DB3" w:rsidRDefault="000455C0" w:rsidP="000455C0">
            <w:pPr>
              <w:jc w:val="center"/>
              <w:rPr>
                <w:sz w:val="12"/>
                <w:szCs w:val="12"/>
              </w:rPr>
            </w:pPr>
            <w:r w:rsidRPr="00616DB3">
              <w:rPr>
                <w:sz w:val="12"/>
                <w:szCs w:val="12"/>
              </w:rPr>
              <w:t>Наименование мероприятия</w:t>
            </w:r>
          </w:p>
        </w:tc>
        <w:tc>
          <w:tcPr>
            <w:tcW w:w="0" w:type="auto"/>
          </w:tcPr>
          <w:p w:rsidR="000455C0" w:rsidRPr="00616DB3" w:rsidRDefault="000455C0" w:rsidP="000455C0">
            <w:pPr>
              <w:jc w:val="center"/>
              <w:rPr>
                <w:sz w:val="12"/>
                <w:szCs w:val="12"/>
              </w:rPr>
            </w:pPr>
            <w:r w:rsidRPr="00616DB3">
              <w:rPr>
                <w:sz w:val="12"/>
                <w:szCs w:val="12"/>
              </w:rPr>
              <w:t>Исполнитель</w:t>
            </w:r>
          </w:p>
          <w:p w:rsidR="000455C0" w:rsidRPr="00616DB3" w:rsidRDefault="000455C0" w:rsidP="000455C0">
            <w:pPr>
              <w:jc w:val="center"/>
              <w:rPr>
                <w:sz w:val="12"/>
                <w:szCs w:val="12"/>
              </w:rPr>
            </w:pPr>
            <w:r w:rsidRPr="00616DB3">
              <w:rPr>
                <w:sz w:val="12"/>
                <w:szCs w:val="12"/>
              </w:rPr>
              <w:t>мероприятия</w:t>
            </w:r>
          </w:p>
        </w:tc>
        <w:tc>
          <w:tcPr>
            <w:tcW w:w="0" w:type="auto"/>
          </w:tcPr>
          <w:p w:rsidR="000455C0" w:rsidRPr="00616DB3" w:rsidRDefault="000455C0" w:rsidP="000455C0">
            <w:pPr>
              <w:jc w:val="center"/>
              <w:rPr>
                <w:sz w:val="12"/>
                <w:szCs w:val="12"/>
              </w:rPr>
            </w:pPr>
            <w:r w:rsidRPr="00616DB3">
              <w:rPr>
                <w:sz w:val="12"/>
                <w:szCs w:val="12"/>
              </w:rPr>
              <w:t>Срок</w:t>
            </w:r>
          </w:p>
          <w:p w:rsidR="000455C0" w:rsidRPr="00616DB3" w:rsidRDefault="000455C0" w:rsidP="000455C0">
            <w:pPr>
              <w:jc w:val="center"/>
              <w:rPr>
                <w:sz w:val="12"/>
                <w:szCs w:val="12"/>
              </w:rPr>
            </w:pPr>
            <w:r w:rsidRPr="00616DB3">
              <w:rPr>
                <w:sz w:val="12"/>
                <w:szCs w:val="12"/>
              </w:rPr>
              <w:t>реалии</w:t>
            </w:r>
          </w:p>
          <w:p w:rsidR="000455C0" w:rsidRPr="00616DB3" w:rsidRDefault="000455C0" w:rsidP="000455C0">
            <w:pPr>
              <w:jc w:val="center"/>
              <w:rPr>
                <w:sz w:val="12"/>
                <w:szCs w:val="12"/>
              </w:rPr>
            </w:pPr>
            <w:proofErr w:type="spellStart"/>
            <w:r w:rsidRPr="00616DB3">
              <w:rPr>
                <w:sz w:val="12"/>
                <w:szCs w:val="12"/>
              </w:rPr>
              <w:t>зации</w:t>
            </w:r>
            <w:proofErr w:type="spellEnd"/>
          </w:p>
        </w:tc>
        <w:tc>
          <w:tcPr>
            <w:tcW w:w="0" w:type="auto"/>
          </w:tcPr>
          <w:p w:rsidR="000455C0" w:rsidRPr="00616DB3" w:rsidRDefault="000455C0" w:rsidP="000455C0">
            <w:pPr>
              <w:jc w:val="center"/>
              <w:rPr>
                <w:sz w:val="12"/>
                <w:szCs w:val="12"/>
              </w:rPr>
            </w:pPr>
            <w:r w:rsidRPr="00616DB3">
              <w:rPr>
                <w:sz w:val="12"/>
                <w:szCs w:val="12"/>
              </w:rPr>
              <w:t>Целевой показатель (номер целевого показателя из паспорта подпрограммы)</w:t>
            </w:r>
          </w:p>
        </w:tc>
        <w:tc>
          <w:tcPr>
            <w:tcW w:w="0" w:type="auto"/>
          </w:tcPr>
          <w:p w:rsidR="000455C0" w:rsidRPr="00616DB3" w:rsidRDefault="000455C0" w:rsidP="000455C0">
            <w:pPr>
              <w:jc w:val="center"/>
              <w:rPr>
                <w:sz w:val="12"/>
                <w:szCs w:val="12"/>
              </w:rPr>
            </w:pPr>
            <w:r w:rsidRPr="00616DB3">
              <w:rPr>
                <w:sz w:val="12"/>
                <w:szCs w:val="12"/>
              </w:rPr>
              <w:t xml:space="preserve">Источник </w:t>
            </w:r>
            <w:proofErr w:type="spellStart"/>
            <w:r w:rsidRPr="00616DB3">
              <w:rPr>
                <w:sz w:val="12"/>
                <w:szCs w:val="12"/>
              </w:rPr>
              <w:t>финан</w:t>
            </w:r>
            <w:proofErr w:type="spellEnd"/>
          </w:p>
          <w:p w:rsidR="000455C0" w:rsidRPr="00616DB3" w:rsidRDefault="000455C0" w:rsidP="000455C0">
            <w:pPr>
              <w:jc w:val="center"/>
              <w:rPr>
                <w:sz w:val="12"/>
                <w:szCs w:val="12"/>
              </w:rPr>
            </w:pPr>
            <w:proofErr w:type="spellStart"/>
            <w:r w:rsidRPr="00616DB3">
              <w:rPr>
                <w:sz w:val="12"/>
                <w:szCs w:val="12"/>
              </w:rPr>
              <w:t>сирования</w:t>
            </w:r>
            <w:proofErr w:type="spellEnd"/>
          </w:p>
        </w:tc>
        <w:tc>
          <w:tcPr>
            <w:tcW w:w="0" w:type="auto"/>
            <w:gridSpan w:val="2"/>
          </w:tcPr>
          <w:p w:rsidR="000455C0" w:rsidRPr="00616DB3" w:rsidRDefault="000455C0" w:rsidP="000455C0">
            <w:pPr>
              <w:jc w:val="center"/>
              <w:rPr>
                <w:sz w:val="12"/>
                <w:szCs w:val="12"/>
              </w:rPr>
            </w:pPr>
            <w:r w:rsidRPr="00616DB3">
              <w:rPr>
                <w:sz w:val="12"/>
                <w:szCs w:val="12"/>
              </w:rPr>
              <w:t>Объём финансирования по годам</w:t>
            </w:r>
          </w:p>
          <w:p w:rsidR="000455C0" w:rsidRPr="00616DB3" w:rsidRDefault="000455C0" w:rsidP="000455C0">
            <w:pPr>
              <w:jc w:val="center"/>
              <w:rPr>
                <w:sz w:val="12"/>
                <w:szCs w:val="12"/>
              </w:rPr>
            </w:pPr>
            <w:r w:rsidRPr="00616DB3">
              <w:rPr>
                <w:sz w:val="12"/>
                <w:szCs w:val="12"/>
              </w:rPr>
              <w:t xml:space="preserve"> (тыс. руб.)</w:t>
            </w:r>
          </w:p>
        </w:tc>
      </w:tr>
      <w:tr w:rsidR="00616DB3" w:rsidRPr="00616DB3" w:rsidTr="000455C0">
        <w:trPr>
          <w:trHeight w:val="192"/>
        </w:trPr>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w:t>
            </w:r>
          </w:p>
        </w:tc>
        <w:tc>
          <w:tcPr>
            <w:tcW w:w="0" w:type="auto"/>
          </w:tcPr>
          <w:p w:rsidR="000455C0" w:rsidRPr="00616DB3" w:rsidRDefault="000455C0" w:rsidP="000455C0">
            <w:pPr>
              <w:jc w:val="center"/>
              <w:rPr>
                <w:sz w:val="12"/>
                <w:szCs w:val="12"/>
              </w:rPr>
            </w:pPr>
            <w:r w:rsidRPr="00616DB3">
              <w:rPr>
                <w:sz w:val="12"/>
                <w:szCs w:val="12"/>
              </w:rPr>
              <w:t>2015</w:t>
            </w:r>
          </w:p>
        </w:tc>
      </w:tr>
      <w:tr w:rsidR="00616DB3" w:rsidRPr="00616DB3" w:rsidTr="000455C0">
        <w:tc>
          <w:tcPr>
            <w:tcW w:w="0" w:type="auto"/>
          </w:tcPr>
          <w:p w:rsidR="000455C0" w:rsidRPr="00616DB3" w:rsidRDefault="000455C0" w:rsidP="000455C0">
            <w:pPr>
              <w:jc w:val="center"/>
              <w:rPr>
                <w:sz w:val="12"/>
                <w:szCs w:val="12"/>
              </w:rPr>
            </w:pPr>
            <w:r w:rsidRPr="00616DB3">
              <w:rPr>
                <w:sz w:val="12"/>
                <w:szCs w:val="12"/>
              </w:rPr>
              <w:t>1.</w:t>
            </w:r>
          </w:p>
        </w:tc>
        <w:tc>
          <w:tcPr>
            <w:tcW w:w="0" w:type="auto"/>
          </w:tcPr>
          <w:p w:rsidR="000455C0" w:rsidRPr="00616DB3" w:rsidRDefault="000455C0" w:rsidP="000455C0">
            <w:pPr>
              <w:jc w:val="center"/>
              <w:rPr>
                <w:sz w:val="12"/>
                <w:szCs w:val="12"/>
              </w:rPr>
            </w:pPr>
            <w:r w:rsidRPr="00616DB3">
              <w:rPr>
                <w:sz w:val="12"/>
                <w:szCs w:val="12"/>
              </w:rPr>
              <w:t>2.</w:t>
            </w:r>
          </w:p>
        </w:tc>
        <w:tc>
          <w:tcPr>
            <w:tcW w:w="0" w:type="auto"/>
          </w:tcPr>
          <w:p w:rsidR="000455C0" w:rsidRPr="00616DB3" w:rsidRDefault="000455C0" w:rsidP="000455C0">
            <w:pPr>
              <w:jc w:val="center"/>
              <w:rPr>
                <w:sz w:val="12"/>
                <w:szCs w:val="12"/>
              </w:rPr>
            </w:pPr>
            <w:r w:rsidRPr="00616DB3">
              <w:rPr>
                <w:sz w:val="12"/>
                <w:szCs w:val="12"/>
              </w:rPr>
              <w:t>3.</w:t>
            </w:r>
          </w:p>
        </w:tc>
        <w:tc>
          <w:tcPr>
            <w:tcW w:w="0" w:type="auto"/>
          </w:tcPr>
          <w:p w:rsidR="000455C0" w:rsidRPr="00616DB3" w:rsidRDefault="000455C0" w:rsidP="000455C0">
            <w:pPr>
              <w:jc w:val="center"/>
              <w:rPr>
                <w:sz w:val="12"/>
                <w:szCs w:val="12"/>
              </w:rPr>
            </w:pPr>
            <w:r w:rsidRPr="00616DB3">
              <w:rPr>
                <w:sz w:val="12"/>
                <w:szCs w:val="12"/>
              </w:rPr>
              <w:t>4.</w:t>
            </w:r>
          </w:p>
        </w:tc>
        <w:tc>
          <w:tcPr>
            <w:tcW w:w="0" w:type="auto"/>
          </w:tcPr>
          <w:p w:rsidR="000455C0" w:rsidRPr="00616DB3" w:rsidRDefault="000455C0" w:rsidP="000455C0">
            <w:pPr>
              <w:jc w:val="center"/>
              <w:rPr>
                <w:sz w:val="12"/>
                <w:szCs w:val="12"/>
              </w:rPr>
            </w:pPr>
            <w:r w:rsidRPr="00616DB3">
              <w:rPr>
                <w:sz w:val="12"/>
                <w:szCs w:val="12"/>
              </w:rPr>
              <w:t>5.</w:t>
            </w:r>
          </w:p>
        </w:tc>
        <w:tc>
          <w:tcPr>
            <w:tcW w:w="0" w:type="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jc w:val="center"/>
              <w:rPr>
                <w:sz w:val="12"/>
                <w:szCs w:val="12"/>
              </w:rPr>
            </w:pPr>
            <w:r w:rsidRPr="00616DB3">
              <w:rPr>
                <w:sz w:val="12"/>
                <w:szCs w:val="12"/>
              </w:rPr>
              <w:t>7.</w:t>
            </w:r>
          </w:p>
        </w:tc>
        <w:tc>
          <w:tcPr>
            <w:tcW w:w="0" w:type="auto"/>
          </w:tcPr>
          <w:p w:rsidR="000455C0" w:rsidRPr="00616DB3" w:rsidRDefault="000455C0" w:rsidP="000455C0">
            <w:pPr>
              <w:jc w:val="center"/>
              <w:rPr>
                <w:sz w:val="12"/>
                <w:szCs w:val="12"/>
              </w:rPr>
            </w:pPr>
            <w:r w:rsidRPr="00616DB3">
              <w:rPr>
                <w:sz w:val="12"/>
                <w:szCs w:val="12"/>
              </w:rPr>
              <w:t>8.</w:t>
            </w:r>
          </w:p>
        </w:tc>
      </w:tr>
      <w:tr w:rsidR="00616DB3" w:rsidRPr="00616DB3" w:rsidTr="000455C0">
        <w:tc>
          <w:tcPr>
            <w:tcW w:w="0" w:type="auto"/>
          </w:tcPr>
          <w:p w:rsidR="000455C0" w:rsidRPr="00616DB3" w:rsidRDefault="000455C0" w:rsidP="000455C0">
            <w:pPr>
              <w:jc w:val="center"/>
              <w:rPr>
                <w:b/>
                <w:sz w:val="12"/>
                <w:szCs w:val="12"/>
              </w:rPr>
            </w:pPr>
            <w:r w:rsidRPr="00616DB3">
              <w:rPr>
                <w:b/>
                <w:sz w:val="12"/>
                <w:szCs w:val="12"/>
              </w:rPr>
              <w:t>1.</w:t>
            </w:r>
          </w:p>
        </w:tc>
        <w:tc>
          <w:tcPr>
            <w:tcW w:w="0" w:type="auto"/>
            <w:gridSpan w:val="7"/>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Совершенствование системы оплаты труда работников культуры</w:t>
            </w:r>
          </w:p>
        </w:tc>
      </w:tr>
      <w:tr w:rsidR="00616DB3" w:rsidRPr="00616DB3" w:rsidTr="000455C0">
        <w:trPr>
          <w:trHeight w:val="240"/>
        </w:trPr>
        <w:tc>
          <w:tcPr>
            <w:tcW w:w="0" w:type="auto"/>
          </w:tcPr>
          <w:p w:rsidR="000455C0" w:rsidRPr="00616DB3" w:rsidRDefault="000455C0" w:rsidP="000455C0">
            <w:pPr>
              <w:jc w:val="center"/>
              <w:rPr>
                <w:sz w:val="12"/>
                <w:szCs w:val="12"/>
              </w:rPr>
            </w:pPr>
            <w:r w:rsidRPr="00616DB3">
              <w:rPr>
                <w:sz w:val="12"/>
                <w:szCs w:val="12"/>
              </w:rPr>
              <w:lastRenderedPageBreak/>
              <w:t>1.1.</w:t>
            </w:r>
          </w:p>
        </w:tc>
        <w:tc>
          <w:tcPr>
            <w:tcW w:w="0" w:type="auto"/>
          </w:tcPr>
          <w:p w:rsidR="000455C0" w:rsidRPr="00616DB3" w:rsidRDefault="000455C0" w:rsidP="000455C0">
            <w:pPr>
              <w:rPr>
                <w:sz w:val="12"/>
                <w:szCs w:val="12"/>
              </w:rPr>
            </w:pPr>
            <w:r w:rsidRPr="00616DB3">
              <w:rPr>
                <w:sz w:val="12"/>
                <w:szCs w:val="12"/>
              </w:rPr>
              <w:t>Уменьшение численности работников на 3 человека</w:t>
            </w:r>
          </w:p>
        </w:tc>
        <w:tc>
          <w:tcPr>
            <w:tcW w:w="0" w:type="auto"/>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«Солецкий краеведческий музей»</w:t>
            </w:r>
          </w:p>
        </w:tc>
        <w:tc>
          <w:tcPr>
            <w:tcW w:w="0" w:type="auto"/>
          </w:tcPr>
          <w:p w:rsidR="000455C0" w:rsidRPr="00616DB3" w:rsidRDefault="000455C0" w:rsidP="000455C0">
            <w:pPr>
              <w:jc w:val="center"/>
              <w:rPr>
                <w:sz w:val="12"/>
                <w:szCs w:val="12"/>
              </w:rPr>
            </w:pPr>
            <w:r w:rsidRPr="00616DB3">
              <w:rPr>
                <w:sz w:val="12"/>
                <w:szCs w:val="12"/>
              </w:rPr>
              <w:t>2014-2015 годы</w:t>
            </w:r>
          </w:p>
        </w:tc>
        <w:tc>
          <w:tcPr>
            <w:tcW w:w="0" w:type="auto"/>
          </w:tcPr>
          <w:p w:rsidR="000455C0" w:rsidRPr="00616DB3" w:rsidRDefault="000455C0" w:rsidP="000455C0">
            <w:pPr>
              <w:jc w:val="center"/>
              <w:rPr>
                <w:sz w:val="12"/>
                <w:szCs w:val="12"/>
                <w:lang w:val="en-US"/>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r w:rsidRPr="00616DB3">
              <w:rPr>
                <w:sz w:val="12"/>
                <w:szCs w:val="12"/>
              </w:rPr>
              <w:t>-</w:t>
            </w:r>
          </w:p>
        </w:tc>
      </w:tr>
      <w:tr w:rsidR="00616DB3" w:rsidRPr="00616DB3" w:rsidTr="000455C0">
        <w:trPr>
          <w:trHeight w:val="284"/>
        </w:trPr>
        <w:tc>
          <w:tcPr>
            <w:tcW w:w="0" w:type="auto"/>
          </w:tcPr>
          <w:p w:rsidR="000455C0" w:rsidRPr="00616DB3" w:rsidRDefault="000455C0" w:rsidP="000455C0">
            <w:pPr>
              <w:jc w:val="center"/>
              <w:rPr>
                <w:b/>
                <w:sz w:val="12"/>
                <w:szCs w:val="12"/>
              </w:rPr>
            </w:pPr>
            <w:r w:rsidRPr="00616DB3">
              <w:rPr>
                <w:b/>
                <w:sz w:val="12"/>
                <w:szCs w:val="12"/>
              </w:rPr>
              <w:t>2.</w:t>
            </w:r>
          </w:p>
        </w:tc>
        <w:tc>
          <w:tcPr>
            <w:tcW w:w="0" w:type="auto"/>
            <w:gridSpan w:val="7"/>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Развитие кадрового потенциала работников учреждений культуры</w:t>
            </w:r>
          </w:p>
        </w:tc>
      </w:tr>
      <w:tr w:rsidR="00616DB3" w:rsidRPr="00616DB3" w:rsidTr="000455C0">
        <w:trPr>
          <w:trHeight w:val="56"/>
        </w:trPr>
        <w:tc>
          <w:tcPr>
            <w:tcW w:w="0" w:type="auto"/>
            <w:vMerge w:val="restart"/>
          </w:tcPr>
          <w:p w:rsidR="000455C0" w:rsidRPr="00616DB3" w:rsidRDefault="000455C0" w:rsidP="000455C0">
            <w:pPr>
              <w:jc w:val="center"/>
              <w:rPr>
                <w:sz w:val="12"/>
                <w:szCs w:val="12"/>
              </w:rPr>
            </w:pPr>
            <w:r w:rsidRPr="00616DB3">
              <w:rPr>
                <w:sz w:val="12"/>
                <w:szCs w:val="12"/>
              </w:rPr>
              <w:t>2.1.</w:t>
            </w:r>
          </w:p>
        </w:tc>
        <w:tc>
          <w:tcPr>
            <w:tcW w:w="0" w:type="auto"/>
            <w:vMerge w:val="restart"/>
          </w:tcPr>
          <w:p w:rsidR="000455C0" w:rsidRPr="00616DB3" w:rsidRDefault="000455C0" w:rsidP="000455C0">
            <w:pPr>
              <w:jc w:val="both"/>
              <w:rPr>
                <w:sz w:val="12"/>
                <w:szCs w:val="12"/>
              </w:rPr>
            </w:pPr>
            <w:r w:rsidRPr="00616DB3">
              <w:rPr>
                <w:sz w:val="12"/>
                <w:szCs w:val="12"/>
              </w:rPr>
              <w:t>Направление специалистов музея на  курсы повышения квалификации</w:t>
            </w:r>
          </w:p>
        </w:tc>
        <w:tc>
          <w:tcPr>
            <w:tcW w:w="0" w:type="auto"/>
            <w:vMerge w:val="restart"/>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«Солецкий краеведческий музей»</w:t>
            </w:r>
          </w:p>
        </w:tc>
        <w:tc>
          <w:tcPr>
            <w:tcW w:w="0" w:type="auto"/>
            <w:vMerge w:val="restart"/>
          </w:tcPr>
          <w:p w:rsidR="000455C0" w:rsidRPr="00616DB3" w:rsidRDefault="000455C0" w:rsidP="000455C0">
            <w:pPr>
              <w:jc w:val="center"/>
              <w:rPr>
                <w:sz w:val="12"/>
                <w:szCs w:val="12"/>
              </w:rPr>
            </w:pPr>
            <w:r w:rsidRPr="00616DB3">
              <w:rPr>
                <w:sz w:val="12"/>
                <w:szCs w:val="12"/>
              </w:rPr>
              <w:t>2014-2015 годы</w:t>
            </w:r>
          </w:p>
        </w:tc>
        <w:tc>
          <w:tcPr>
            <w:tcW w:w="0" w:type="auto"/>
            <w:vMerge w:val="restart"/>
          </w:tcPr>
          <w:p w:rsidR="000455C0" w:rsidRPr="00616DB3" w:rsidRDefault="000455C0" w:rsidP="000455C0">
            <w:pPr>
              <w:jc w:val="center"/>
              <w:rPr>
                <w:sz w:val="12"/>
                <w:szCs w:val="12"/>
              </w:rPr>
            </w:pPr>
            <w:r w:rsidRPr="00616DB3">
              <w:rPr>
                <w:sz w:val="12"/>
                <w:szCs w:val="12"/>
              </w:rPr>
              <w:t>2.1</w:t>
            </w:r>
          </w:p>
        </w:tc>
        <w:tc>
          <w:tcPr>
            <w:tcW w:w="0" w:type="auto"/>
          </w:tcPr>
          <w:p w:rsidR="000455C0" w:rsidRPr="00616DB3" w:rsidRDefault="000455C0" w:rsidP="000455C0">
            <w:pPr>
              <w:jc w:val="center"/>
              <w:rPr>
                <w:sz w:val="12"/>
                <w:szCs w:val="12"/>
              </w:rPr>
            </w:pPr>
            <w:r w:rsidRPr="00616DB3">
              <w:rPr>
                <w:sz w:val="12"/>
                <w:szCs w:val="12"/>
              </w:rPr>
              <w:t>внебюджетные средства</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w:t>
            </w:r>
          </w:p>
          <w:p w:rsidR="000455C0" w:rsidRPr="00616DB3" w:rsidRDefault="000455C0" w:rsidP="000455C0">
            <w:pP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3,0</w:t>
            </w:r>
          </w:p>
        </w:tc>
      </w:tr>
      <w:tr w:rsidR="00616DB3" w:rsidRPr="00616DB3" w:rsidTr="000455C0">
        <w:trPr>
          <w:trHeight w:val="56"/>
        </w:trPr>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областной бюджет</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284"/>
        </w:trPr>
        <w:tc>
          <w:tcPr>
            <w:tcW w:w="0" w:type="auto"/>
          </w:tcPr>
          <w:p w:rsidR="000455C0" w:rsidRPr="00616DB3" w:rsidRDefault="000455C0" w:rsidP="000455C0">
            <w:pPr>
              <w:jc w:val="center"/>
              <w:rPr>
                <w:b/>
                <w:sz w:val="12"/>
                <w:szCs w:val="12"/>
              </w:rPr>
            </w:pPr>
            <w:r w:rsidRPr="00616DB3">
              <w:rPr>
                <w:b/>
                <w:sz w:val="12"/>
                <w:szCs w:val="12"/>
              </w:rPr>
              <w:t>3.</w:t>
            </w:r>
          </w:p>
        </w:tc>
        <w:tc>
          <w:tcPr>
            <w:tcW w:w="0" w:type="auto"/>
            <w:gridSpan w:val="7"/>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Развитие музейной деятельности</w:t>
            </w:r>
          </w:p>
        </w:tc>
      </w:tr>
      <w:tr w:rsidR="00616DB3" w:rsidRPr="00616DB3" w:rsidTr="000455C0">
        <w:trPr>
          <w:trHeight w:val="56"/>
        </w:trPr>
        <w:tc>
          <w:tcPr>
            <w:tcW w:w="0" w:type="auto"/>
            <w:vMerge w:val="restart"/>
          </w:tcPr>
          <w:p w:rsidR="000455C0" w:rsidRPr="00616DB3" w:rsidRDefault="000455C0" w:rsidP="000455C0">
            <w:pPr>
              <w:jc w:val="both"/>
              <w:rPr>
                <w:sz w:val="12"/>
                <w:szCs w:val="12"/>
              </w:rPr>
            </w:pPr>
            <w:r w:rsidRPr="00616DB3">
              <w:rPr>
                <w:sz w:val="12"/>
                <w:szCs w:val="12"/>
              </w:rPr>
              <w:t>3.1.</w:t>
            </w:r>
          </w:p>
        </w:tc>
        <w:tc>
          <w:tcPr>
            <w:tcW w:w="0" w:type="auto"/>
            <w:vMerge w:val="restart"/>
          </w:tcPr>
          <w:p w:rsidR="000455C0" w:rsidRPr="00616DB3" w:rsidRDefault="000455C0" w:rsidP="000455C0">
            <w:pPr>
              <w:jc w:val="both"/>
              <w:rPr>
                <w:sz w:val="12"/>
                <w:szCs w:val="12"/>
              </w:rPr>
            </w:pPr>
            <w:r w:rsidRPr="00616DB3">
              <w:rPr>
                <w:sz w:val="12"/>
                <w:szCs w:val="12"/>
              </w:rPr>
              <w:t xml:space="preserve"> Организация предоставления доступа к предметам музейного фонда и произведениям изобразительного и декоративно-прикладного искусства</w:t>
            </w:r>
          </w:p>
        </w:tc>
        <w:tc>
          <w:tcPr>
            <w:tcW w:w="0" w:type="auto"/>
            <w:vMerge w:val="restart"/>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«Солецкий краеведческий музей»</w:t>
            </w:r>
          </w:p>
          <w:p w:rsidR="000455C0" w:rsidRPr="00616DB3" w:rsidRDefault="000455C0" w:rsidP="000455C0">
            <w:pPr>
              <w:jc w:val="center"/>
              <w:rPr>
                <w:sz w:val="12"/>
                <w:szCs w:val="12"/>
              </w:rPr>
            </w:pPr>
          </w:p>
        </w:tc>
        <w:tc>
          <w:tcPr>
            <w:tcW w:w="0" w:type="auto"/>
            <w:vMerge w:val="restart"/>
          </w:tcPr>
          <w:p w:rsidR="000455C0" w:rsidRPr="00616DB3" w:rsidRDefault="000455C0" w:rsidP="000455C0">
            <w:pPr>
              <w:jc w:val="center"/>
              <w:rPr>
                <w:sz w:val="12"/>
                <w:szCs w:val="12"/>
              </w:rPr>
            </w:pPr>
            <w:r w:rsidRPr="00616DB3">
              <w:rPr>
                <w:sz w:val="12"/>
                <w:szCs w:val="12"/>
              </w:rPr>
              <w:t>2014-2015 годы</w:t>
            </w:r>
          </w:p>
          <w:p w:rsidR="000455C0" w:rsidRPr="00616DB3" w:rsidRDefault="000455C0" w:rsidP="000455C0">
            <w:pPr>
              <w:jc w:val="center"/>
              <w:rPr>
                <w:sz w:val="12"/>
                <w:szCs w:val="12"/>
              </w:rPr>
            </w:pPr>
          </w:p>
        </w:tc>
        <w:tc>
          <w:tcPr>
            <w:tcW w:w="0" w:type="auto"/>
            <w:vMerge w:val="restart"/>
          </w:tcPr>
          <w:p w:rsidR="000455C0" w:rsidRPr="00616DB3" w:rsidRDefault="000455C0" w:rsidP="000455C0">
            <w:pPr>
              <w:jc w:val="center"/>
              <w:rPr>
                <w:sz w:val="12"/>
                <w:szCs w:val="12"/>
              </w:rPr>
            </w:pPr>
            <w:r w:rsidRPr="00616DB3">
              <w:rPr>
                <w:sz w:val="12"/>
                <w:szCs w:val="12"/>
              </w:rPr>
              <w:t>3.1</w:t>
            </w:r>
          </w:p>
          <w:p w:rsidR="000455C0" w:rsidRPr="00616DB3" w:rsidRDefault="000455C0" w:rsidP="000455C0">
            <w:pPr>
              <w:jc w:val="center"/>
              <w:rPr>
                <w:sz w:val="12"/>
                <w:szCs w:val="12"/>
              </w:rPr>
            </w:pPr>
            <w:r w:rsidRPr="00616DB3">
              <w:rPr>
                <w:sz w:val="12"/>
                <w:szCs w:val="12"/>
              </w:rPr>
              <w:t>3.2</w:t>
            </w:r>
          </w:p>
          <w:p w:rsidR="000455C0" w:rsidRPr="00616DB3" w:rsidRDefault="000455C0" w:rsidP="000455C0">
            <w:pPr>
              <w:jc w:val="center"/>
              <w:rPr>
                <w:sz w:val="12"/>
                <w:szCs w:val="12"/>
              </w:rPr>
            </w:pPr>
            <w:r w:rsidRPr="00616DB3">
              <w:rPr>
                <w:sz w:val="12"/>
                <w:szCs w:val="12"/>
              </w:rPr>
              <w:t>3.3</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Pr>
          <w:p w:rsidR="000455C0" w:rsidRPr="00616DB3" w:rsidRDefault="000455C0" w:rsidP="000455C0">
            <w:pPr>
              <w:jc w:val="center"/>
              <w:rPr>
                <w:sz w:val="12"/>
                <w:szCs w:val="12"/>
              </w:rPr>
            </w:pPr>
            <w:r w:rsidRPr="00616DB3">
              <w:rPr>
                <w:sz w:val="12"/>
                <w:szCs w:val="12"/>
              </w:rPr>
              <w:t>3507,0</w:t>
            </w:r>
          </w:p>
        </w:tc>
        <w:tc>
          <w:tcPr>
            <w:tcW w:w="0" w:type="auto"/>
          </w:tcPr>
          <w:p w:rsidR="000455C0" w:rsidRPr="00616DB3" w:rsidRDefault="000455C0" w:rsidP="000455C0">
            <w:pPr>
              <w:jc w:val="center"/>
              <w:rPr>
                <w:sz w:val="12"/>
                <w:szCs w:val="12"/>
              </w:rPr>
            </w:pPr>
            <w:r w:rsidRPr="00616DB3">
              <w:rPr>
                <w:sz w:val="12"/>
                <w:szCs w:val="12"/>
              </w:rPr>
              <w:t>2464,3</w:t>
            </w:r>
          </w:p>
        </w:tc>
      </w:tr>
      <w:tr w:rsidR="00616DB3" w:rsidRPr="00616DB3" w:rsidTr="000455C0">
        <w:trPr>
          <w:trHeight w:val="56"/>
        </w:trPr>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областной бюджет</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583,5</w:t>
            </w:r>
          </w:p>
        </w:tc>
      </w:tr>
      <w:tr w:rsidR="00616DB3" w:rsidRPr="00616DB3" w:rsidTr="000455C0">
        <w:trPr>
          <w:trHeight w:val="56"/>
        </w:trPr>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внебюджетные средства</w:t>
            </w:r>
          </w:p>
        </w:tc>
        <w:tc>
          <w:tcPr>
            <w:tcW w:w="0" w:type="auto"/>
          </w:tcPr>
          <w:p w:rsidR="000455C0" w:rsidRPr="00616DB3" w:rsidRDefault="000455C0" w:rsidP="000455C0">
            <w:pPr>
              <w:jc w:val="center"/>
              <w:rPr>
                <w:sz w:val="12"/>
                <w:szCs w:val="12"/>
              </w:rPr>
            </w:pPr>
            <w:r w:rsidRPr="00616DB3">
              <w:rPr>
                <w:sz w:val="12"/>
                <w:szCs w:val="12"/>
              </w:rPr>
              <w:t>23,0</w:t>
            </w:r>
          </w:p>
        </w:tc>
        <w:tc>
          <w:tcPr>
            <w:tcW w:w="0" w:type="auto"/>
          </w:tcPr>
          <w:p w:rsidR="000455C0" w:rsidRPr="00616DB3" w:rsidRDefault="000455C0" w:rsidP="000455C0">
            <w:pPr>
              <w:jc w:val="center"/>
              <w:rPr>
                <w:sz w:val="12"/>
                <w:szCs w:val="12"/>
              </w:rPr>
            </w:pPr>
            <w:r w:rsidRPr="00616DB3">
              <w:rPr>
                <w:sz w:val="12"/>
                <w:szCs w:val="12"/>
              </w:rPr>
              <w:t>8,0</w:t>
            </w:r>
          </w:p>
        </w:tc>
      </w:tr>
      <w:tr w:rsidR="00616DB3" w:rsidRPr="00616DB3" w:rsidTr="000455C0">
        <w:trPr>
          <w:trHeight w:val="284"/>
        </w:trPr>
        <w:tc>
          <w:tcPr>
            <w:tcW w:w="0" w:type="auto"/>
          </w:tcPr>
          <w:p w:rsidR="000455C0" w:rsidRPr="00616DB3" w:rsidRDefault="000455C0" w:rsidP="000455C0">
            <w:pPr>
              <w:jc w:val="center"/>
              <w:rPr>
                <w:b/>
                <w:sz w:val="12"/>
                <w:szCs w:val="12"/>
              </w:rPr>
            </w:pPr>
            <w:r w:rsidRPr="00616DB3">
              <w:rPr>
                <w:b/>
                <w:sz w:val="12"/>
                <w:szCs w:val="12"/>
              </w:rPr>
              <w:t>4.</w:t>
            </w:r>
          </w:p>
        </w:tc>
        <w:tc>
          <w:tcPr>
            <w:tcW w:w="0" w:type="auto"/>
            <w:gridSpan w:val="7"/>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Обеспечение организации выставок</w:t>
            </w:r>
          </w:p>
        </w:tc>
      </w:tr>
      <w:tr w:rsidR="00616DB3" w:rsidRPr="00616DB3" w:rsidTr="000455C0">
        <w:trPr>
          <w:trHeight w:val="56"/>
        </w:trPr>
        <w:tc>
          <w:tcPr>
            <w:tcW w:w="0" w:type="auto"/>
          </w:tcPr>
          <w:p w:rsidR="000455C0" w:rsidRPr="00616DB3" w:rsidRDefault="000455C0" w:rsidP="000455C0">
            <w:pPr>
              <w:jc w:val="both"/>
              <w:rPr>
                <w:sz w:val="12"/>
                <w:szCs w:val="12"/>
              </w:rPr>
            </w:pPr>
            <w:r w:rsidRPr="00616DB3">
              <w:rPr>
                <w:sz w:val="12"/>
                <w:szCs w:val="12"/>
              </w:rPr>
              <w:t>4.1.</w:t>
            </w:r>
          </w:p>
        </w:tc>
        <w:tc>
          <w:tcPr>
            <w:tcW w:w="0" w:type="auto"/>
          </w:tcPr>
          <w:p w:rsidR="000455C0" w:rsidRPr="00616DB3" w:rsidRDefault="000455C0" w:rsidP="000455C0">
            <w:pPr>
              <w:jc w:val="both"/>
              <w:rPr>
                <w:sz w:val="12"/>
                <w:szCs w:val="12"/>
              </w:rPr>
            </w:pPr>
            <w:r w:rsidRPr="00616DB3">
              <w:rPr>
                <w:sz w:val="12"/>
                <w:szCs w:val="12"/>
              </w:rPr>
              <w:t xml:space="preserve">Организация и проведение выставок на базе музея ( расходы на </w:t>
            </w:r>
            <w:proofErr w:type="spellStart"/>
            <w:r w:rsidRPr="00616DB3">
              <w:rPr>
                <w:sz w:val="12"/>
                <w:szCs w:val="12"/>
              </w:rPr>
              <w:t>канц.товары</w:t>
            </w:r>
            <w:proofErr w:type="spellEnd"/>
            <w:r w:rsidRPr="00616DB3">
              <w:rPr>
                <w:sz w:val="12"/>
                <w:szCs w:val="12"/>
              </w:rPr>
              <w:t>).</w:t>
            </w:r>
          </w:p>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center"/>
              <w:rPr>
                <w:sz w:val="12"/>
                <w:szCs w:val="12"/>
              </w:rPr>
            </w:pPr>
            <w:r w:rsidRPr="00616DB3">
              <w:rPr>
                <w:sz w:val="12"/>
                <w:szCs w:val="12"/>
              </w:rPr>
              <w:t>«Солецкий краеведческий музей»</w:t>
            </w: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2014-2015 годы</w:t>
            </w: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4.1</w:t>
            </w:r>
          </w:p>
        </w:tc>
        <w:tc>
          <w:tcPr>
            <w:tcW w:w="0" w:type="auto"/>
          </w:tcPr>
          <w:p w:rsidR="000455C0" w:rsidRPr="00616DB3" w:rsidRDefault="000455C0" w:rsidP="000455C0">
            <w:pPr>
              <w:jc w:val="center"/>
              <w:rPr>
                <w:sz w:val="12"/>
                <w:szCs w:val="12"/>
              </w:rPr>
            </w:pPr>
            <w:r w:rsidRPr="00616DB3">
              <w:rPr>
                <w:sz w:val="12"/>
                <w:szCs w:val="12"/>
              </w:rPr>
              <w:t>внебюджетные средства</w:t>
            </w: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1,0</w:t>
            </w:r>
          </w:p>
        </w:tc>
        <w:tc>
          <w:tcPr>
            <w:tcW w:w="0" w:type="auto"/>
          </w:tcPr>
          <w:p w:rsidR="000455C0" w:rsidRPr="00616DB3" w:rsidRDefault="000455C0" w:rsidP="000455C0">
            <w:pPr>
              <w:jc w:val="center"/>
              <w:rPr>
                <w:sz w:val="12"/>
                <w:szCs w:val="12"/>
              </w:rPr>
            </w:pPr>
            <w:r w:rsidRPr="00616DB3">
              <w:rPr>
                <w:sz w:val="12"/>
                <w:szCs w:val="12"/>
              </w:rPr>
              <w:t>1,0</w:t>
            </w:r>
          </w:p>
        </w:tc>
      </w:tr>
      <w:tr w:rsidR="00616DB3" w:rsidRPr="00616DB3" w:rsidTr="000455C0">
        <w:trPr>
          <w:trHeight w:val="284"/>
        </w:trPr>
        <w:tc>
          <w:tcPr>
            <w:tcW w:w="0" w:type="auto"/>
          </w:tcPr>
          <w:p w:rsidR="000455C0" w:rsidRPr="00616DB3" w:rsidRDefault="000455C0" w:rsidP="000455C0">
            <w:pPr>
              <w:jc w:val="both"/>
              <w:rPr>
                <w:b/>
                <w:sz w:val="12"/>
                <w:szCs w:val="12"/>
              </w:rPr>
            </w:pPr>
            <w:r w:rsidRPr="00616DB3">
              <w:rPr>
                <w:b/>
                <w:sz w:val="12"/>
                <w:szCs w:val="12"/>
              </w:rPr>
              <w:t>5.</w:t>
            </w:r>
          </w:p>
        </w:tc>
        <w:tc>
          <w:tcPr>
            <w:tcW w:w="0" w:type="auto"/>
            <w:gridSpan w:val="7"/>
            <w:tcBorders>
              <w:top w:val="nil"/>
              <w:bottom w:val="nil"/>
            </w:tcBorders>
            <w:shd w:val="clear" w:color="auto" w:fill="auto"/>
          </w:tcPr>
          <w:p w:rsidR="000455C0" w:rsidRPr="00616DB3" w:rsidRDefault="000455C0" w:rsidP="000455C0">
            <w:pPr>
              <w:rPr>
                <w:b/>
                <w:sz w:val="12"/>
                <w:szCs w:val="12"/>
              </w:rPr>
            </w:pPr>
            <w:r w:rsidRPr="00616DB3">
              <w:rPr>
                <w:b/>
                <w:sz w:val="12"/>
                <w:szCs w:val="12"/>
              </w:rPr>
              <w:t>Задача</w:t>
            </w:r>
          </w:p>
          <w:p w:rsidR="000455C0" w:rsidRPr="00616DB3" w:rsidRDefault="000455C0" w:rsidP="000455C0">
            <w:pPr>
              <w:rPr>
                <w:b/>
                <w:sz w:val="12"/>
                <w:szCs w:val="12"/>
              </w:rPr>
            </w:pPr>
            <w:r w:rsidRPr="00616DB3">
              <w:rPr>
                <w:b/>
                <w:sz w:val="12"/>
                <w:szCs w:val="12"/>
              </w:rPr>
              <w:t>Укрепление и развитие  материально-технической базы учреждений культуры</w:t>
            </w:r>
          </w:p>
        </w:tc>
      </w:tr>
      <w:tr w:rsidR="00616DB3" w:rsidRPr="00616DB3" w:rsidTr="000455C0">
        <w:trPr>
          <w:trHeight w:val="56"/>
        </w:trPr>
        <w:tc>
          <w:tcPr>
            <w:tcW w:w="0" w:type="auto"/>
            <w:vMerge w:val="restart"/>
          </w:tcPr>
          <w:p w:rsidR="000455C0" w:rsidRPr="00616DB3" w:rsidRDefault="000455C0" w:rsidP="000455C0">
            <w:pPr>
              <w:jc w:val="both"/>
              <w:rPr>
                <w:sz w:val="12"/>
                <w:szCs w:val="12"/>
              </w:rPr>
            </w:pPr>
            <w:r w:rsidRPr="00616DB3">
              <w:rPr>
                <w:sz w:val="12"/>
                <w:szCs w:val="12"/>
              </w:rPr>
              <w:t>5.1</w:t>
            </w:r>
          </w:p>
        </w:tc>
        <w:tc>
          <w:tcPr>
            <w:tcW w:w="0" w:type="auto"/>
            <w:vMerge w:val="restart"/>
          </w:tcPr>
          <w:p w:rsidR="000455C0" w:rsidRPr="00616DB3" w:rsidRDefault="000455C0" w:rsidP="000455C0">
            <w:pPr>
              <w:jc w:val="both"/>
              <w:rPr>
                <w:sz w:val="12"/>
                <w:szCs w:val="12"/>
              </w:rPr>
            </w:pPr>
            <w:r w:rsidRPr="00616DB3">
              <w:rPr>
                <w:sz w:val="12"/>
                <w:szCs w:val="12"/>
              </w:rPr>
              <w:t>Работы по монтажу системы автоматической пожарной сигнализации, монтажу систем оповещения и управления эвакуацией людей при пожаре</w:t>
            </w:r>
          </w:p>
        </w:tc>
        <w:tc>
          <w:tcPr>
            <w:tcW w:w="0" w:type="auto"/>
            <w:vMerge w:val="restart"/>
          </w:tcPr>
          <w:p w:rsidR="000455C0" w:rsidRPr="00616DB3" w:rsidRDefault="000455C0" w:rsidP="000455C0">
            <w:pPr>
              <w:jc w:val="center"/>
              <w:rPr>
                <w:sz w:val="12"/>
                <w:szCs w:val="12"/>
              </w:rPr>
            </w:pPr>
            <w:r w:rsidRPr="00616DB3">
              <w:rPr>
                <w:sz w:val="12"/>
                <w:szCs w:val="12"/>
              </w:rPr>
              <w:t>МБУК</w:t>
            </w:r>
          </w:p>
          <w:p w:rsidR="000455C0" w:rsidRPr="00616DB3" w:rsidRDefault="000455C0" w:rsidP="000455C0">
            <w:pPr>
              <w:jc w:val="both"/>
              <w:rPr>
                <w:sz w:val="12"/>
                <w:szCs w:val="12"/>
              </w:rPr>
            </w:pPr>
            <w:r w:rsidRPr="00616DB3">
              <w:rPr>
                <w:sz w:val="12"/>
                <w:szCs w:val="12"/>
              </w:rPr>
              <w:t>«Солецкий краеведческий музей</w:t>
            </w:r>
          </w:p>
        </w:tc>
        <w:tc>
          <w:tcPr>
            <w:tcW w:w="0" w:type="auto"/>
            <w:vMerge w:val="restart"/>
          </w:tcPr>
          <w:p w:rsidR="000455C0" w:rsidRPr="00616DB3" w:rsidRDefault="000455C0" w:rsidP="000455C0">
            <w:pPr>
              <w:jc w:val="center"/>
              <w:rPr>
                <w:sz w:val="12"/>
                <w:szCs w:val="12"/>
              </w:rPr>
            </w:pPr>
            <w:r w:rsidRPr="00616DB3">
              <w:rPr>
                <w:sz w:val="12"/>
                <w:szCs w:val="12"/>
              </w:rPr>
              <w:t xml:space="preserve">2014 </w:t>
            </w:r>
          </w:p>
          <w:p w:rsidR="000455C0" w:rsidRPr="00616DB3" w:rsidRDefault="000455C0" w:rsidP="000455C0">
            <w:pPr>
              <w:jc w:val="center"/>
              <w:rPr>
                <w:sz w:val="12"/>
                <w:szCs w:val="12"/>
              </w:rPr>
            </w:pPr>
            <w:r w:rsidRPr="00616DB3">
              <w:rPr>
                <w:sz w:val="12"/>
                <w:szCs w:val="12"/>
              </w:rPr>
              <w:t>год</w:t>
            </w:r>
          </w:p>
        </w:tc>
        <w:tc>
          <w:tcPr>
            <w:tcW w:w="0" w:type="auto"/>
            <w:vMerge w:val="restart"/>
          </w:tcPr>
          <w:p w:rsidR="000455C0" w:rsidRPr="00616DB3" w:rsidRDefault="000455C0" w:rsidP="000455C0">
            <w:pPr>
              <w:jc w:val="center"/>
              <w:rPr>
                <w:sz w:val="12"/>
                <w:szCs w:val="12"/>
              </w:rPr>
            </w:pPr>
            <w:r w:rsidRPr="00616DB3">
              <w:rPr>
                <w:sz w:val="12"/>
                <w:szCs w:val="12"/>
              </w:rPr>
              <w:t>5.1</w:t>
            </w:r>
          </w:p>
        </w:tc>
        <w:tc>
          <w:tcPr>
            <w:tcW w:w="0" w:type="auto"/>
          </w:tcPr>
          <w:p w:rsidR="000455C0" w:rsidRPr="00616DB3" w:rsidRDefault="000455C0" w:rsidP="000455C0">
            <w:pPr>
              <w:jc w:val="center"/>
              <w:rPr>
                <w:sz w:val="12"/>
                <w:szCs w:val="12"/>
              </w:rPr>
            </w:pPr>
            <w:r w:rsidRPr="00616DB3">
              <w:rPr>
                <w:sz w:val="12"/>
                <w:szCs w:val="12"/>
              </w:rPr>
              <w:t>областной бюджет</w:t>
            </w: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52,6</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r w:rsidR="00616DB3" w:rsidRPr="00616DB3" w:rsidTr="000455C0">
        <w:trPr>
          <w:trHeight w:val="56"/>
        </w:trPr>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both"/>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vMerge/>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бюджет муниципального района</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13,2</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r>
    </w:tbl>
    <w:p w:rsidR="000455C0" w:rsidRPr="00616DB3" w:rsidRDefault="000455C0" w:rsidP="000455C0">
      <w:pPr>
        <w:jc w:val="center"/>
        <w:rPr>
          <w:b/>
          <w:sz w:val="16"/>
          <w:szCs w:val="16"/>
        </w:rPr>
      </w:pPr>
    </w:p>
    <w:p w:rsidR="000455C0" w:rsidRPr="00616DB3" w:rsidRDefault="000455C0" w:rsidP="000455C0">
      <w:pPr>
        <w:jc w:val="center"/>
        <w:rPr>
          <w:b/>
          <w:sz w:val="16"/>
          <w:szCs w:val="16"/>
        </w:rPr>
      </w:pPr>
    </w:p>
    <w:p w:rsidR="000455C0" w:rsidRPr="00616DB3" w:rsidRDefault="000455C0" w:rsidP="000455C0">
      <w:pPr>
        <w:jc w:val="center"/>
        <w:rPr>
          <w:b/>
          <w:sz w:val="16"/>
          <w:szCs w:val="16"/>
        </w:rPr>
      </w:pPr>
      <w:r w:rsidRPr="00616DB3">
        <w:rPr>
          <w:b/>
          <w:sz w:val="16"/>
          <w:szCs w:val="16"/>
        </w:rPr>
        <w:t>Паспорт подпрограммы 4</w:t>
      </w:r>
    </w:p>
    <w:p w:rsidR="000455C0" w:rsidRPr="00616DB3" w:rsidRDefault="000455C0" w:rsidP="000455C0">
      <w:pPr>
        <w:jc w:val="center"/>
        <w:rPr>
          <w:b/>
          <w:sz w:val="16"/>
          <w:szCs w:val="16"/>
        </w:rPr>
      </w:pPr>
    </w:p>
    <w:p w:rsidR="000455C0" w:rsidRPr="00616DB3" w:rsidRDefault="000455C0" w:rsidP="000455C0">
      <w:pPr>
        <w:jc w:val="center"/>
        <w:rPr>
          <w:sz w:val="16"/>
          <w:szCs w:val="16"/>
        </w:rPr>
      </w:pPr>
      <w:r w:rsidRPr="00616DB3">
        <w:rPr>
          <w:b/>
          <w:sz w:val="16"/>
          <w:szCs w:val="16"/>
        </w:rPr>
        <w:t>«</w:t>
      </w:r>
      <w:r w:rsidRPr="00616DB3">
        <w:rPr>
          <w:sz w:val="16"/>
          <w:szCs w:val="16"/>
        </w:rPr>
        <w:t>Развитие дополнительного образования в сфере культуры и искусства»</w:t>
      </w:r>
    </w:p>
    <w:p w:rsidR="000455C0" w:rsidRPr="00616DB3" w:rsidRDefault="000455C0" w:rsidP="000455C0">
      <w:pPr>
        <w:rPr>
          <w:b/>
          <w:sz w:val="16"/>
          <w:szCs w:val="16"/>
        </w:rPr>
      </w:pPr>
      <w:r w:rsidRPr="00616DB3">
        <w:rPr>
          <w:b/>
          <w:sz w:val="16"/>
          <w:szCs w:val="16"/>
        </w:rPr>
        <w:t>1.Исполнители подпрограммы:</w:t>
      </w:r>
    </w:p>
    <w:p w:rsidR="000455C0" w:rsidRPr="00616DB3" w:rsidRDefault="000455C0" w:rsidP="000455C0">
      <w:pPr>
        <w:rPr>
          <w:sz w:val="16"/>
          <w:szCs w:val="16"/>
        </w:rPr>
      </w:pPr>
      <w:r w:rsidRPr="00616DB3">
        <w:rPr>
          <w:sz w:val="16"/>
          <w:szCs w:val="16"/>
        </w:rPr>
        <w:t>МБУДО «Солецкая «ДШИ»</w:t>
      </w:r>
    </w:p>
    <w:p w:rsidR="000455C0" w:rsidRPr="00616DB3" w:rsidRDefault="000455C0" w:rsidP="000455C0">
      <w:pPr>
        <w:rPr>
          <w:sz w:val="16"/>
          <w:szCs w:val="16"/>
        </w:rPr>
      </w:pPr>
    </w:p>
    <w:p w:rsidR="000455C0" w:rsidRPr="00616DB3" w:rsidRDefault="000455C0" w:rsidP="000455C0">
      <w:pPr>
        <w:rPr>
          <w:sz w:val="16"/>
          <w:szCs w:val="16"/>
        </w:rPr>
      </w:pPr>
      <w:r w:rsidRPr="00616DB3">
        <w:rPr>
          <w:b/>
          <w:sz w:val="16"/>
          <w:szCs w:val="16"/>
        </w:rPr>
        <w:t>2.Задачи и целевые показатели подпрограммы муниципальной программы:</w:t>
      </w:r>
    </w:p>
    <w:p w:rsidR="000455C0" w:rsidRPr="00616DB3" w:rsidRDefault="000455C0" w:rsidP="000455C0">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413"/>
        <w:gridCol w:w="463"/>
        <w:gridCol w:w="463"/>
        <w:gridCol w:w="469"/>
        <w:gridCol w:w="457"/>
        <w:gridCol w:w="456"/>
        <w:gridCol w:w="456"/>
        <w:gridCol w:w="457"/>
      </w:tblGrid>
      <w:tr w:rsidR="00616DB3" w:rsidRPr="00616DB3" w:rsidTr="000455C0">
        <w:trPr>
          <w:trHeight w:val="47"/>
        </w:trPr>
        <w:tc>
          <w:tcPr>
            <w:tcW w:w="0" w:type="auto"/>
            <w:vMerge w:val="restart"/>
            <w:shd w:val="clear" w:color="auto" w:fill="auto"/>
          </w:tcPr>
          <w:p w:rsidR="000455C0" w:rsidRPr="00616DB3" w:rsidRDefault="000455C0" w:rsidP="000455C0">
            <w:pPr>
              <w:jc w:val="center"/>
              <w:rPr>
                <w:sz w:val="12"/>
                <w:szCs w:val="12"/>
              </w:rPr>
            </w:pPr>
            <w:r w:rsidRPr="00616DB3">
              <w:rPr>
                <w:sz w:val="12"/>
                <w:szCs w:val="12"/>
              </w:rPr>
              <w:t>№ п/п</w:t>
            </w: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Задачи  подпрограммы, наименование и единица измерения целевого показателя</w:t>
            </w:r>
          </w:p>
        </w:tc>
        <w:tc>
          <w:tcPr>
            <w:tcW w:w="0" w:type="auto"/>
            <w:gridSpan w:val="7"/>
            <w:shd w:val="clear" w:color="auto" w:fill="auto"/>
          </w:tcPr>
          <w:p w:rsidR="000455C0" w:rsidRPr="00616DB3" w:rsidRDefault="000455C0" w:rsidP="000455C0">
            <w:pPr>
              <w:jc w:val="center"/>
              <w:rPr>
                <w:sz w:val="12"/>
                <w:szCs w:val="12"/>
              </w:rPr>
            </w:pPr>
            <w:r w:rsidRPr="00616DB3">
              <w:rPr>
                <w:sz w:val="12"/>
                <w:szCs w:val="12"/>
              </w:rPr>
              <w:t>Значение целевого показателя</w:t>
            </w:r>
          </w:p>
          <w:p w:rsidR="000455C0" w:rsidRPr="00616DB3" w:rsidRDefault="000455C0" w:rsidP="000455C0">
            <w:pPr>
              <w:jc w:val="center"/>
              <w:rPr>
                <w:sz w:val="12"/>
                <w:szCs w:val="12"/>
              </w:rPr>
            </w:pPr>
            <w:r w:rsidRPr="00616DB3">
              <w:rPr>
                <w:sz w:val="12"/>
                <w:szCs w:val="12"/>
              </w:rPr>
              <w:t>по годам</w:t>
            </w:r>
          </w:p>
        </w:tc>
      </w:tr>
      <w:tr w:rsidR="00616DB3" w:rsidRPr="00616DB3" w:rsidTr="000455C0">
        <w:trPr>
          <w:trHeight w:val="393"/>
        </w:trPr>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2014 год</w:t>
            </w:r>
          </w:p>
        </w:tc>
        <w:tc>
          <w:tcPr>
            <w:tcW w:w="0" w:type="auto"/>
            <w:shd w:val="clear" w:color="auto" w:fill="auto"/>
          </w:tcPr>
          <w:p w:rsidR="000455C0" w:rsidRPr="00616DB3" w:rsidRDefault="000455C0" w:rsidP="000455C0">
            <w:pPr>
              <w:jc w:val="center"/>
              <w:rPr>
                <w:sz w:val="12"/>
                <w:szCs w:val="12"/>
              </w:rPr>
            </w:pPr>
            <w:r w:rsidRPr="00616DB3">
              <w:rPr>
                <w:sz w:val="12"/>
                <w:szCs w:val="12"/>
              </w:rPr>
              <w:t>2015 год</w:t>
            </w:r>
          </w:p>
        </w:tc>
        <w:tc>
          <w:tcPr>
            <w:tcW w:w="0" w:type="auto"/>
            <w:shd w:val="clear" w:color="auto" w:fill="auto"/>
          </w:tcPr>
          <w:p w:rsidR="000455C0" w:rsidRPr="00616DB3" w:rsidRDefault="000455C0" w:rsidP="000455C0">
            <w:pPr>
              <w:jc w:val="center"/>
              <w:rPr>
                <w:sz w:val="12"/>
                <w:szCs w:val="12"/>
              </w:rPr>
            </w:pPr>
            <w:r w:rsidRPr="00616DB3">
              <w:rPr>
                <w:sz w:val="12"/>
                <w:szCs w:val="12"/>
              </w:rPr>
              <w:t>2016        год</w:t>
            </w:r>
          </w:p>
        </w:tc>
        <w:tc>
          <w:tcPr>
            <w:tcW w:w="0" w:type="auto"/>
            <w:shd w:val="clear" w:color="auto" w:fill="auto"/>
          </w:tcPr>
          <w:p w:rsidR="000455C0" w:rsidRPr="00616DB3" w:rsidRDefault="000455C0" w:rsidP="000455C0">
            <w:pPr>
              <w:jc w:val="center"/>
              <w:rPr>
                <w:sz w:val="12"/>
                <w:szCs w:val="12"/>
              </w:rPr>
            </w:pPr>
            <w:r w:rsidRPr="00616DB3">
              <w:rPr>
                <w:sz w:val="12"/>
                <w:szCs w:val="12"/>
              </w:rPr>
              <w:t>2017</w:t>
            </w:r>
          </w:p>
          <w:p w:rsidR="000455C0" w:rsidRPr="00616DB3" w:rsidRDefault="000455C0" w:rsidP="000455C0">
            <w:pPr>
              <w:jc w:val="center"/>
              <w:rPr>
                <w:sz w:val="12"/>
                <w:szCs w:val="12"/>
              </w:rPr>
            </w:pPr>
            <w:r w:rsidRPr="00616DB3">
              <w:rPr>
                <w:sz w:val="12"/>
                <w:szCs w:val="12"/>
              </w:rPr>
              <w:t>год</w:t>
            </w:r>
          </w:p>
        </w:tc>
        <w:tc>
          <w:tcPr>
            <w:tcW w:w="0" w:type="auto"/>
          </w:tcPr>
          <w:p w:rsidR="000455C0" w:rsidRPr="00616DB3" w:rsidRDefault="000455C0" w:rsidP="000455C0">
            <w:pPr>
              <w:jc w:val="center"/>
              <w:rPr>
                <w:sz w:val="12"/>
                <w:szCs w:val="12"/>
              </w:rPr>
            </w:pPr>
            <w:r w:rsidRPr="00616DB3">
              <w:rPr>
                <w:sz w:val="12"/>
                <w:szCs w:val="12"/>
              </w:rPr>
              <w:t>2018</w:t>
            </w:r>
          </w:p>
          <w:p w:rsidR="000455C0" w:rsidRPr="00616DB3" w:rsidRDefault="000455C0" w:rsidP="000455C0">
            <w:pPr>
              <w:jc w:val="center"/>
              <w:rPr>
                <w:sz w:val="12"/>
                <w:szCs w:val="12"/>
              </w:rPr>
            </w:pPr>
            <w:r w:rsidRPr="00616DB3">
              <w:rPr>
                <w:sz w:val="12"/>
                <w:szCs w:val="12"/>
              </w:rPr>
              <w:t>год</w:t>
            </w:r>
          </w:p>
        </w:tc>
        <w:tc>
          <w:tcPr>
            <w:tcW w:w="0" w:type="auto"/>
          </w:tcPr>
          <w:p w:rsidR="000455C0" w:rsidRPr="00616DB3" w:rsidRDefault="000455C0" w:rsidP="000455C0">
            <w:pPr>
              <w:jc w:val="center"/>
              <w:rPr>
                <w:sz w:val="12"/>
                <w:szCs w:val="12"/>
              </w:rPr>
            </w:pPr>
            <w:r w:rsidRPr="00616DB3">
              <w:rPr>
                <w:sz w:val="12"/>
                <w:szCs w:val="12"/>
              </w:rPr>
              <w:t>2019</w:t>
            </w:r>
          </w:p>
          <w:p w:rsidR="000455C0" w:rsidRPr="00616DB3" w:rsidRDefault="000455C0" w:rsidP="000455C0">
            <w:pPr>
              <w:jc w:val="center"/>
              <w:rPr>
                <w:sz w:val="12"/>
                <w:szCs w:val="12"/>
              </w:rPr>
            </w:pPr>
            <w:r w:rsidRPr="00616DB3">
              <w:rPr>
                <w:sz w:val="12"/>
                <w:szCs w:val="12"/>
              </w:rPr>
              <w:t>год</w:t>
            </w:r>
          </w:p>
        </w:tc>
        <w:tc>
          <w:tcPr>
            <w:tcW w:w="0" w:type="auto"/>
          </w:tcPr>
          <w:p w:rsidR="000455C0" w:rsidRPr="00616DB3" w:rsidRDefault="000455C0" w:rsidP="000455C0">
            <w:pPr>
              <w:jc w:val="center"/>
              <w:rPr>
                <w:sz w:val="12"/>
                <w:szCs w:val="12"/>
              </w:rPr>
            </w:pPr>
            <w:r w:rsidRPr="00616DB3">
              <w:rPr>
                <w:sz w:val="12"/>
                <w:szCs w:val="12"/>
              </w:rPr>
              <w:t>2020</w:t>
            </w:r>
          </w:p>
          <w:p w:rsidR="000455C0" w:rsidRPr="00616DB3" w:rsidRDefault="000455C0" w:rsidP="000455C0">
            <w:pPr>
              <w:jc w:val="center"/>
              <w:rPr>
                <w:sz w:val="12"/>
                <w:szCs w:val="12"/>
              </w:rPr>
            </w:pPr>
            <w:r w:rsidRPr="00616DB3">
              <w:rPr>
                <w:sz w:val="12"/>
                <w:szCs w:val="12"/>
              </w:rPr>
              <w:t>год</w:t>
            </w:r>
          </w:p>
        </w:tc>
      </w:tr>
      <w:tr w:rsidR="00616DB3" w:rsidRPr="00616DB3" w:rsidTr="000455C0">
        <w:tc>
          <w:tcPr>
            <w:tcW w:w="0" w:type="auto"/>
            <w:shd w:val="clear" w:color="auto" w:fill="auto"/>
          </w:tcPr>
          <w:p w:rsidR="000455C0" w:rsidRPr="00616DB3" w:rsidRDefault="000455C0" w:rsidP="000455C0">
            <w:pPr>
              <w:jc w:val="center"/>
              <w:rPr>
                <w:sz w:val="12"/>
                <w:szCs w:val="12"/>
              </w:rPr>
            </w:pPr>
            <w:r w:rsidRPr="00616DB3">
              <w:rPr>
                <w:sz w:val="12"/>
                <w:szCs w:val="12"/>
              </w:rPr>
              <w:t>1.</w:t>
            </w:r>
          </w:p>
        </w:tc>
        <w:tc>
          <w:tcPr>
            <w:tcW w:w="0" w:type="auto"/>
            <w:shd w:val="clear" w:color="auto" w:fill="auto"/>
          </w:tcPr>
          <w:p w:rsidR="000455C0" w:rsidRPr="00616DB3" w:rsidRDefault="000455C0" w:rsidP="000455C0">
            <w:pPr>
              <w:jc w:val="center"/>
              <w:rPr>
                <w:sz w:val="12"/>
                <w:szCs w:val="12"/>
              </w:rPr>
            </w:pPr>
            <w:r w:rsidRPr="00616DB3">
              <w:rPr>
                <w:sz w:val="12"/>
                <w:szCs w:val="12"/>
              </w:rPr>
              <w:t>2.</w:t>
            </w:r>
          </w:p>
        </w:tc>
        <w:tc>
          <w:tcPr>
            <w:tcW w:w="0" w:type="auto"/>
            <w:shd w:val="clear" w:color="auto" w:fill="auto"/>
          </w:tcPr>
          <w:p w:rsidR="000455C0" w:rsidRPr="00616DB3" w:rsidRDefault="000455C0" w:rsidP="000455C0">
            <w:pPr>
              <w:jc w:val="center"/>
              <w:rPr>
                <w:sz w:val="12"/>
                <w:szCs w:val="12"/>
              </w:rPr>
            </w:pPr>
            <w:r w:rsidRPr="00616DB3">
              <w:rPr>
                <w:sz w:val="12"/>
                <w:szCs w:val="12"/>
              </w:rPr>
              <w:t>3.</w:t>
            </w:r>
          </w:p>
        </w:tc>
        <w:tc>
          <w:tcPr>
            <w:tcW w:w="0" w:type="auto"/>
            <w:shd w:val="clear" w:color="auto" w:fill="auto"/>
          </w:tcPr>
          <w:p w:rsidR="000455C0" w:rsidRPr="00616DB3" w:rsidRDefault="000455C0" w:rsidP="000455C0">
            <w:pPr>
              <w:jc w:val="center"/>
              <w:rPr>
                <w:sz w:val="12"/>
                <w:szCs w:val="12"/>
              </w:rPr>
            </w:pPr>
            <w:r w:rsidRPr="00616DB3">
              <w:rPr>
                <w:sz w:val="12"/>
                <w:szCs w:val="12"/>
              </w:rPr>
              <w:t>4.</w:t>
            </w:r>
          </w:p>
        </w:tc>
        <w:tc>
          <w:tcPr>
            <w:tcW w:w="0" w:type="auto"/>
            <w:shd w:val="clear" w:color="auto" w:fill="auto"/>
          </w:tcPr>
          <w:p w:rsidR="000455C0" w:rsidRPr="00616DB3" w:rsidRDefault="000455C0" w:rsidP="000455C0">
            <w:pPr>
              <w:jc w:val="center"/>
              <w:rPr>
                <w:sz w:val="12"/>
                <w:szCs w:val="12"/>
              </w:rPr>
            </w:pPr>
            <w:r w:rsidRPr="00616DB3">
              <w:rPr>
                <w:sz w:val="12"/>
                <w:szCs w:val="12"/>
              </w:rPr>
              <w:t>5.</w:t>
            </w:r>
          </w:p>
        </w:tc>
        <w:tc>
          <w:tcPr>
            <w:tcW w:w="0" w:type="auto"/>
            <w:shd w:val="clear" w:color="auto" w:fill="auto"/>
          </w:tcPr>
          <w:p w:rsidR="000455C0" w:rsidRPr="00616DB3" w:rsidRDefault="000455C0" w:rsidP="000455C0">
            <w:pPr>
              <w:jc w:val="center"/>
              <w:rPr>
                <w:sz w:val="12"/>
                <w:szCs w:val="12"/>
              </w:rPr>
            </w:pPr>
            <w:r w:rsidRPr="00616DB3">
              <w:rPr>
                <w:sz w:val="12"/>
                <w:szCs w:val="12"/>
              </w:rPr>
              <w:t>6.</w:t>
            </w:r>
          </w:p>
        </w:tc>
        <w:tc>
          <w:tcPr>
            <w:tcW w:w="0" w:type="auto"/>
          </w:tcPr>
          <w:p w:rsidR="000455C0" w:rsidRPr="00616DB3" w:rsidRDefault="000455C0" w:rsidP="000455C0">
            <w:pPr>
              <w:jc w:val="center"/>
              <w:rPr>
                <w:sz w:val="12"/>
                <w:szCs w:val="12"/>
              </w:rPr>
            </w:pPr>
            <w:r w:rsidRPr="00616DB3">
              <w:rPr>
                <w:sz w:val="12"/>
                <w:szCs w:val="12"/>
              </w:rPr>
              <w:t>7.</w:t>
            </w:r>
          </w:p>
        </w:tc>
        <w:tc>
          <w:tcPr>
            <w:tcW w:w="0" w:type="auto"/>
          </w:tcPr>
          <w:p w:rsidR="000455C0" w:rsidRPr="00616DB3" w:rsidRDefault="000455C0" w:rsidP="000455C0">
            <w:pPr>
              <w:jc w:val="center"/>
              <w:rPr>
                <w:sz w:val="12"/>
                <w:szCs w:val="12"/>
              </w:rPr>
            </w:pPr>
            <w:r w:rsidRPr="00616DB3">
              <w:rPr>
                <w:sz w:val="12"/>
                <w:szCs w:val="12"/>
              </w:rPr>
              <w:t>8.</w:t>
            </w:r>
          </w:p>
        </w:tc>
        <w:tc>
          <w:tcPr>
            <w:tcW w:w="0" w:type="auto"/>
          </w:tcPr>
          <w:p w:rsidR="000455C0" w:rsidRPr="00616DB3" w:rsidRDefault="000455C0" w:rsidP="000455C0">
            <w:pPr>
              <w:jc w:val="center"/>
              <w:rPr>
                <w:sz w:val="12"/>
                <w:szCs w:val="12"/>
              </w:rPr>
            </w:pPr>
            <w:r w:rsidRPr="00616DB3">
              <w:rPr>
                <w:sz w:val="12"/>
                <w:szCs w:val="12"/>
              </w:rPr>
              <w:t>9.</w:t>
            </w:r>
          </w:p>
        </w:tc>
      </w:tr>
      <w:tr w:rsidR="00616DB3" w:rsidRPr="00616DB3" w:rsidTr="000455C0">
        <w:tc>
          <w:tcPr>
            <w:tcW w:w="0" w:type="auto"/>
            <w:shd w:val="clear" w:color="auto" w:fill="auto"/>
          </w:tcPr>
          <w:p w:rsidR="000455C0" w:rsidRPr="00616DB3" w:rsidRDefault="000455C0" w:rsidP="000455C0">
            <w:pPr>
              <w:jc w:val="center"/>
              <w:rPr>
                <w:b/>
                <w:sz w:val="12"/>
                <w:szCs w:val="12"/>
              </w:rPr>
            </w:pPr>
            <w:r w:rsidRPr="00616DB3">
              <w:rPr>
                <w:b/>
                <w:sz w:val="12"/>
                <w:szCs w:val="12"/>
              </w:rPr>
              <w:t>1.</w:t>
            </w:r>
          </w:p>
        </w:tc>
        <w:tc>
          <w:tcPr>
            <w:tcW w:w="0" w:type="auto"/>
            <w:gridSpan w:val="8"/>
            <w:shd w:val="clear" w:color="auto" w:fill="auto"/>
          </w:tcPr>
          <w:p w:rsidR="000455C0" w:rsidRPr="00616DB3" w:rsidRDefault="000455C0" w:rsidP="000455C0">
            <w:pPr>
              <w:rPr>
                <w:b/>
                <w:sz w:val="12"/>
                <w:szCs w:val="12"/>
              </w:rPr>
            </w:pPr>
            <w:r w:rsidRPr="00616DB3">
              <w:rPr>
                <w:b/>
                <w:sz w:val="12"/>
                <w:szCs w:val="12"/>
              </w:rPr>
              <w:t>Задача 1</w:t>
            </w:r>
          </w:p>
          <w:p w:rsidR="000455C0" w:rsidRPr="00616DB3" w:rsidRDefault="000455C0" w:rsidP="000455C0">
            <w:pPr>
              <w:rPr>
                <w:b/>
                <w:sz w:val="12"/>
                <w:szCs w:val="12"/>
              </w:rPr>
            </w:pPr>
            <w:r w:rsidRPr="00616DB3">
              <w:rPr>
                <w:sz w:val="12"/>
                <w:szCs w:val="12"/>
              </w:rPr>
              <w:t>Обеспечение дополнительного образования в сфере культуры и искусства</w:t>
            </w:r>
          </w:p>
        </w:tc>
      </w:tr>
      <w:tr w:rsidR="00616DB3" w:rsidRPr="00616DB3" w:rsidTr="000455C0">
        <w:tc>
          <w:tcPr>
            <w:tcW w:w="0" w:type="auto"/>
            <w:tcBorders>
              <w:bottom w:val="single" w:sz="4" w:space="0" w:color="auto"/>
            </w:tcBorders>
            <w:shd w:val="clear" w:color="auto" w:fill="auto"/>
          </w:tcPr>
          <w:p w:rsidR="000455C0" w:rsidRPr="00616DB3" w:rsidRDefault="000455C0" w:rsidP="000455C0">
            <w:pPr>
              <w:jc w:val="center"/>
              <w:rPr>
                <w:sz w:val="12"/>
                <w:szCs w:val="12"/>
              </w:rPr>
            </w:pPr>
            <w:r w:rsidRPr="00616DB3">
              <w:rPr>
                <w:sz w:val="12"/>
                <w:szCs w:val="12"/>
              </w:rPr>
              <w:t>1.1</w:t>
            </w:r>
          </w:p>
        </w:tc>
        <w:tc>
          <w:tcPr>
            <w:tcW w:w="0" w:type="auto"/>
            <w:tcBorders>
              <w:bottom w:val="single" w:sz="4" w:space="0" w:color="auto"/>
            </w:tcBorders>
            <w:shd w:val="clear" w:color="auto" w:fill="auto"/>
          </w:tcPr>
          <w:p w:rsidR="000455C0" w:rsidRPr="00616DB3" w:rsidRDefault="000455C0" w:rsidP="000455C0">
            <w:pPr>
              <w:jc w:val="both"/>
              <w:rPr>
                <w:i/>
                <w:sz w:val="12"/>
                <w:szCs w:val="12"/>
              </w:rPr>
            </w:pPr>
            <w:r w:rsidRPr="00616DB3">
              <w:rPr>
                <w:sz w:val="12"/>
                <w:szCs w:val="12"/>
              </w:rPr>
              <w:t xml:space="preserve"> </w:t>
            </w:r>
            <w:r w:rsidRPr="00616DB3">
              <w:rPr>
                <w:i/>
                <w:sz w:val="12"/>
                <w:szCs w:val="12"/>
              </w:rPr>
              <w:t>Показатель 1</w:t>
            </w:r>
          </w:p>
          <w:p w:rsidR="000455C0" w:rsidRPr="00616DB3" w:rsidRDefault="000455C0" w:rsidP="000455C0">
            <w:pPr>
              <w:jc w:val="both"/>
              <w:rPr>
                <w:sz w:val="12"/>
                <w:szCs w:val="12"/>
              </w:rPr>
            </w:pPr>
            <w:r w:rsidRPr="00616DB3">
              <w:rPr>
                <w:sz w:val="12"/>
                <w:szCs w:val="12"/>
              </w:rPr>
              <w:t>Доля  населения в возрасте от 6 до 18 лет, получающего услуги дополнительного образования в сфере культуры и искусства (процент)</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 xml:space="preserve"> </w:t>
            </w:r>
          </w:p>
          <w:p w:rsidR="000455C0" w:rsidRPr="00616DB3" w:rsidRDefault="000455C0" w:rsidP="000455C0">
            <w:pPr>
              <w:jc w:val="center"/>
              <w:rPr>
                <w:sz w:val="12"/>
                <w:szCs w:val="12"/>
              </w:rPr>
            </w:pPr>
            <w:r w:rsidRPr="00616DB3">
              <w:rPr>
                <w:sz w:val="12"/>
                <w:szCs w:val="12"/>
              </w:rPr>
              <w:t>14</w:t>
            </w:r>
          </w:p>
        </w:tc>
        <w:tc>
          <w:tcPr>
            <w:tcW w:w="0" w:type="auto"/>
            <w:tcBorders>
              <w:bottom w:val="single" w:sz="4" w:space="0" w:color="auto"/>
            </w:tcBorders>
            <w:shd w:val="clear" w:color="auto" w:fill="auto"/>
          </w:tcPr>
          <w:p w:rsidR="000455C0" w:rsidRPr="00616DB3" w:rsidRDefault="000455C0" w:rsidP="000455C0">
            <w:pPr>
              <w:jc w:val="both"/>
              <w:rPr>
                <w:sz w:val="12"/>
                <w:szCs w:val="12"/>
              </w:rPr>
            </w:pPr>
          </w:p>
          <w:p w:rsidR="000455C0" w:rsidRPr="00616DB3" w:rsidRDefault="000455C0" w:rsidP="000455C0">
            <w:pPr>
              <w:jc w:val="center"/>
              <w:rPr>
                <w:sz w:val="12"/>
                <w:szCs w:val="12"/>
              </w:rPr>
            </w:pPr>
            <w:r w:rsidRPr="00616DB3">
              <w:rPr>
                <w:sz w:val="12"/>
                <w:szCs w:val="12"/>
              </w:rPr>
              <w:t>14</w:t>
            </w:r>
          </w:p>
        </w:tc>
        <w:tc>
          <w:tcPr>
            <w:tcW w:w="0" w:type="auto"/>
            <w:tcBorders>
              <w:bottom w:val="single" w:sz="4" w:space="0" w:color="auto"/>
            </w:tcBorders>
            <w:shd w:val="clear" w:color="auto" w:fill="auto"/>
          </w:tcPr>
          <w:p w:rsidR="000455C0" w:rsidRPr="00616DB3" w:rsidRDefault="000455C0" w:rsidP="000455C0">
            <w:pPr>
              <w:jc w:val="both"/>
              <w:rPr>
                <w:sz w:val="12"/>
                <w:szCs w:val="12"/>
              </w:rPr>
            </w:pPr>
          </w:p>
          <w:p w:rsidR="000455C0" w:rsidRPr="00616DB3" w:rsidRDefault="000455C0" w:rsidP="000455C0">
            <w:pPr>
              <w:jc w:val="center"/>
              <w:rPr>
                <w:sz w:val="12"/>
                <w:szCs w:val="12"/>
              </w:rPr>
            </w:pPr>
            <w:r w:rsidRPr="00616DB3">
              <w:rPr>
                <w:sz w:val="12"/>
                <w:szCs w:val="12"/>
              </w:rPr>
              <w:t>14</w:t>
            </w:r>
          </w:p>
        </w:tc>
        <w:tc>
          <w:tcPr>
            <w:tcW w:w="0" w:type="auto"/>
            <w:tcBorders>
              <w:bottom w:val="single" w:sz="4" w:space="0" w:color="auto"/>
            </w:tcBorders>
            <w:shd w:val="clear" w:color="auto" w:fill="auto"/>
          </w:tcPr>
          <w:p w:rsidR="000455C0" w:rsidRPr="00616DB3" w:rsidRDefault="000455C0" w:rsidP="000455C0">
            <w:pPr>
              <w:rPr>
                <w:sz w:val="12"/>
                <w:szCs w:val="12"/>
              </w:rPr>
            </w:pPr>
          </w:p>
          <w:p w:rsidR="000455C0" w:rsidRPr="00616DB3" w:rsidRDefault="000455C0" w:rsidP="000455C0">
            <w:pPr>
              <w:jc w:val="center"/>
              <w:rPr>
                <w:sz w:val="12"/>
                <w:szCs w:val="12"/>
              </w:rPr>
            </w:pPr>
            <w:r w:rsidRPr="00616DB3">
              <w:rPr>
                <w:sz w:val="12"/>
                <w:szCs w:val="12"/>
              </w:rPr>
              <w:t>14</w:t>
            </w:r>
          </w:p>
        </w:tc>
        <w:tc>
          <w:tcPr>
            <w:tcW w:w="0" w:type="auto"/>
            <w:tcBorders>
              <w:bottom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14</w:t>
            </w:r>
          </w:p>
        </w:tc>
        <w:tc>
          <w:tcPr>
            <w:tcW w:w="0" w:type="auto"/>
            <w:tcBorders>
              <w:bottom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14</w:t>
            </w:r>
          </w:p>
        </w:tc>
        <w:tc>
          <w:tcPr>
            <w:tcW w:w="0" w:type="auto"/>
            <w:tcBorders>
              <w:bottom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14</w:t>
            </w:r>
          </w:p>
        </w:tc>
      </w:tr>
      <w:tr w:rsidR="00616DB3" w:rsidRPr="00616DB3" w:rsidTr="000455C0">
        <w:tc>
          <w:tcPr>
            <w:tcW w:w="0" w:type="auto"/>
            <w:tcBorders>
              <w:bottom w:val="single" w:sz="4" w:space="0" w:color="auto"/>
            </w:tcBorders>
            <w:shd w:val="clear" w:color="auto" w:fill="auto"/>
          </w:tcPr>
          <w:p w:rsidR="000455C0" w:rsidRPr="00616DB3" w:rsidRDefault="000455C0" w:rsidP="000455C0">
            <w:pPr>
              <w:jc w:val="center"/>
              <w:rPr>
                <w:sz w:val="12"/>
                <w:szCs w:val="12"/>
              </w:rPr>
            </w:pPr>
            <w:r w:rsidRPr="00616DB3">
              <w:rPr>
                <w:sz w:val="12"/>
                <w:szCs w:val="12"/>
              </w:rPr>
              <w:lastRenderedPageBreak/>
              <w:t>1.2</w:t>
            </w:r>
          </w:p>
        </w:tc>
        <w:tc>
          <w:tcPr>
            <w:tcW w:w="0" w:type="auto"/>
            <w:tcBorders>
              <w:bottom w:val="single" w:sz="4" w:space="0" w:color="auto"/>
            </w:tcBorders>
            <w:shd w:val="clear" w:color="auto" w:fill="auto"/>
          </w:tcPr>
          <w:p w:rsidR="000455C0" w:rsidRPr="00616DB3" w:rsidRDefault="000455C0" w:rsidP="000455C0">
            <w:pPr>
              <w:jc w:val="both"/>
              <w:rPr>
                <w:i/>
                <w:sz w:val="12"/>
                <w:szCs w:val="12"/>
              </w:rPr>
            </w:pPr>
            <w:r w:rsidRPr="00616DB3">
              <w:rPr>
                <w:i/>
                <w:sz w:val="12"/>
                <w:szCs w:val="12"/>
              </w:rPr>
              <w:t>Показатель 2</w:t>
            </w:r>
          </w:p>
          <w:p w:rsidR="000455C0" w:rsidRPr="00616DB3" w:rsidRDefault="000455C0" w:rsidP="000455C0">
            <w:pPr>
              <w:jc w:val="both"/>
              <w:rPr>
                <w:sz w:val="12"/>
                <w:szCs w:val="12"/>
              </w:rPr>
            </w:pPr>
            <w:r w:rsidRPr="00616DB3">
              <w:rPr>
                <w:sz w:val="12"/>
                <w:szCs w:val="12"/>
              </w:rPr>
              <w:t>Количество обучающихся, освоивших курс образовательной программы (процент)</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100</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100</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100</w:t>
            </w:r>
          </w:p>
        </w:tc>
        <w:tc>
          <w:tcPr>
            <w:tcW w:w="0" w:type="auto"/>
            <w:tcBorders>
              <w:bottom w:val="single" w:sz="4" w:space="0" w:color="auto"/>
            </w:tcBorders>
            <w:shd w:val="clear" w:color="auto" w:fill="auto"/>
          </w:tcPr>
          <w:p w:rsidR="000455C0" w:rsidRPr="00616DB3" w:rsidRDefault="000455C0" w:rsidP="000455C0">
            <w:pPr>
              <w:rPr>
                <w:sz w:val="12"/>
                <w:szCs w:val="12"/>
              </w:rPr>
            </w:pPr>
            <w:r w:rsidRPr="00616DB3">
              <w:rPr>
                <w:sz w:val="12"/>
                <w:szCs w:val="12"/>
              </w:rPr>
              <w:t>100</w:t>
            </w:r>
          </w:p>
        </w:tc>
        <w:tc>
          <w:tcPr>
            <w:tcW w:w="0" w:type="auto"/>
            <w:tcBorders>
              <w:bottom w:val="single" w:sz="4" w:space="0" w:color="auto"/>
            </w:tcBorders>
          </w:tcPr>
          <w:p w:rsidR="000455C0" w:rsidRPr="00616DB3" w:rsidRDefault="000455C0" w:rsidP="000455C0">
            <w:pPr>
              <w:rPr>
                <w:sz w:val="12"/>
                <w:szCs w:val="12"/>
              </w:rPr>
            </w:pPr>
            <w:r w:rsidRPr="00616DB3">
              <w:rPr>
                <w:sz w:val="12"/>
                <w:szCs w:val="12"/>
              </w:rPr>
              <w:t>100</w:t>
            </w:r>
          </w:p>
        </w:tc>
        <w:tc>
          <w:tcPr>
            <w:tcW w:w="0" w:type="auto"/>
            <w:tcBorders>
              <w:bottom w:val="single" w:sz="4" w:space="0" w:color="auto"/>
            </w:tcBorders>
          </w:tcPr>
          <w:p w:rsidR="000455C0" w:rsidRPr="00616DB3" w:rsidRDefault="000455C0" w:rsidP="000455C0">
            <w:pPr>
              <w:rPr>
                <w:sz w:val="12"/>
                <w:szCs w:val="12"/>
              </w:rPr>
            </w:pPr>
            <w:r w:rsidRPr="00616DB3">
              <w:rPr>
                <w:sz w:val="12"/>
                <w:szCs w:val="12"/>
              </w:rPr>
              <w:t>100</w:t>
            </w:r>
          </w:p>
        </w:tc>
        <w:tc>
          <w:tcPr>
            <w:tcW w:w="0" w:type="auto"/>
            <w:tcBorders>
              <w:bottom w:val="single" w:sz="4" w:space="0" w:color="auto"/>
            </w:tcBorders>
          </w:tcPr>
          <w:p w:rsidR="000455C0" w:rsidRPr="00616DB3" w:rsidRDefault="000455C0" w:rsidP="000455C0">
            <w:pPr>
              <w:rPr>
                <w:sz w:val="12"/>
                <w:szCs w:val="12"/>
              </w:rPr>
            </w:pPr>
            <w:r w:rsidRPr="00616DB3">
              <w:rPr>
                <w:sz w:val="12"/>
                <w:szCs w:val="12"/>
              </w:rPr>
              <w:t>100</w:t>
            </w:r>
          </w:p>
        </w:tc>
      </w:tr>
      <w:tr w:rsidR="00616DB3" w:rsidRPr="00616DB3" w:rsidTr="000455C0">
        <w:tc>
          <w:tcPr>
            <w:tcW w:w="0" w:type="auto"/>
            <w:tcBorders>
              <w:bottom w:val="single" w:sz="4" w:space="0" w:color="auto"/>
            </w:tcBorders>
            <w:shd w:val="clear" w:color="auto" w:fill="auto"/>
          </w:tcPr>
          <w:p w:rsidR="000455C0" w:rsidRPr="00616DB3" w:rsidRDefault="000455C0" w:rsidP="000455C0">
            <w:pPr>
              <w:jc w:val="center"/>
              <w:rPr>
                <w:sz w:val="12"/>
                <w:szCs w:val="12"/>
              </w:rPr>
            </w:pPr>
            <w:r w:rsidRPr="00616DB3">
              <w:rPr>
                <w:sz w:val="12"/>
                <w:szCs w:val="12"/>
              </w:rPr>
              <w:t>1.3</w:t>
            </w:r>
          </w:p>
        </w:tc>
        <w:tc>
          <w:tcPr>
            <w:tcW w:w="0" w:type="auto"/>
            <w:tcBorders>
              <w:bottom w:val="single" w:sz="4" w:space="0" w:color="auto"/>
            </w:tcBorders>
            <w:shd w:val="clear" w:color="auto" w:fill="auto"/>
          </w:tcPr>
          <w:p w:rsidR="000455C0" w:rsidRPr="00616DB3" w:rsidRDefault="000455C0" w:rsidP="000455C0">
            <w:pPr>
              <w:jc w:val="both"/>
              <w:rPr>
                <w:i/>
                <w:sz w:val="12"/>
                <w:szCs w:val="12"/>
              </w:rPr>
            </w:pPr>
            <w:r w:rsidRPr="00616DB3">
              <w:rPr>
                <w:i/>
                <w:sz w:val="12"/>
                <w:szCs w:val="12"/>
              </w:rPr>
              <w:t>Показатель 3</w:t>
            </w:r>
          </w:p>
          <w:p w:rsidR="000455C0" w:rsidRPr="00616DB3" w:rsidRDefault="000455C0" w:rsidP="000455C0">
            <w:pPr>
              <w:jc w:val="both"/>
              <w:rPr>
                <w:i/>
                <w:sz w:val="12"/>
                <w:szCs w:val="12"/>
              </w:rPr>
            </w:pPr>
            <w:r w:rsidRPr="00616DB3">
              <w:rPr>
                <w:sz w:val="12"/>
                <w:szCs w:val="12"/>
              </w:rPr>
              <w:t>Сохранность контингента МБУДО «Солецкая «ДШИ»   (процент)</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93</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93</w:t>
            </w:r>
          </w:p>
        </w:tc>
        <w:tc>
          <w:tcPr>
            <w:tcW w:w="0" w:type="auto"/>
            <w:tcBorders>
              <w:bottom w:val="single" w:sz="4" w:space="0" w:color="auto"/>
            </w:tcBorders>
            <w:shd w:val="clear" w:color="auto" w:fill="auto"/>
          </w:tcPr>
          <w:p w:rsidR="000455C0" w:rsidRPr="00616DB3" w:rsidRDefault="000455C0" w:rsidP="000455C0">
            <w:pPr>
              <w:jc w:val="both"/>
              <w:rPr>
                <w:sz w:val="12"/>
                <w:szCs w:val="12"/>
              </w:rPr>
            </w:pPr>
            <w:r w:rsidRPr="00616DB3">
              <w:rPr>
                <w:sz w:val="12"/>
                <w:szCs w:val="12"/>
              </w:rPr>
              <w:t>93</w:t>
            </w:r>
          </w:p>
        </w:tc>
        <w:tc>
          <w:tcPr>
            <w:tcW w:w="0" w:type="auto"/>
            <w:tcBorders>
              <w:bottom w:val="single" w:sz="4" w:space="0" w:color="auto"/>
            </w:tcBorders>
            <w:shd w:val="clear" w:color="auto" w:fill="auto"/>
          </w:tcPr>
          <w:p w:rsidR="000455C0" w:rsidRPr="00616DB3" w:rsidRDefault="000455C0" w:rsidP="000455C0">
            <w:pPr>
              <w:rPr>
                <w:sz w:val="12"/>
                <w:szCs w:val="12"/>
              </w:rPr>
            </w:pPr>
            <w:r w:rsidRPr="00616DB3">
              <w:rPr>
                <w:sz w:val="12"/>
                <w:szCs w:val="12"/>
              </w:rPr>
              <w:t>93</w:t>
            </w:r>
          </w:p>
        </w:tc>
        <w:tc>
          <w:tcPr>
            <w:tcW w:w="0" w:type="auto"/>
            <w:tcBorders>
              <w:bottom w:val="single" w:sz="4" w:space="0" w:color="auto"/>
            </w:tcBorders>
          </w:tcPr>
          <w:p w:rsidR="000455C0" w:rsidRPr="00616DB3" w:rsidRDefault="000455C0" w:rsidP="000455C0">
            <w:pPr>
              <w:rPr>
                <w:sz w:val="12"/>
                <w:szCs w:val="12"/>
              </w:rPr>
            </w:pPr>
            <w:r w:rsidRPr="00616DB3">
              <w:rPr>
                <w:sz w:val="12"/>
                <w:szCs w:val="12"/>
              </w:rPr>
              <w:t xml:space="preserve">    93</w:t>
            </w:r>
          </w:p>
        </w:tc>
        <w:tc>
          <w:tcPr>
            <w:tcW w:w="0" w:type="auto"/>
            <w:tcBorders>
              <w:bottom w:val="single" w:sz="4" w:space="0" w:color="auto"/>
            </w:tcBorders>
          </w:tcPr>
          <w:p w:rsidR="000455C0" w:rsidRPr="00616DB3" w:rsidRDefault="000455C0" w:rsidP="000455C0">
            <w:pPr>
              <w:rPr>
                <w:sz w:val="12"/>
                <w:szCs w:val="12"/>
              </w:rPr>
            </w:pPr>
            <w:r w:rsidRPr="00616DB3">
              <w:rPr>
                <w:sz w:val="12"/>
                <w:szCs w:val="12"/>
              </w:rPr>
              <w:t>93</w:t>
            </w:r>
          </w:p>
        </w:tc>
        <w:tc>
          <w:tcPr>
            <w:tcW w:w="0" w:type="auto"/>
            <w:tcBorders>
              <w:bottom w:val="single" w:sz="4" w:space="0" w:color="auto"/>
            </w:tcBorders>
          </w:tcPr>
          <w:p w:rsidR="000455C0" w:rsidRPr="00616DB3" w:rsidRDefault="000455C0" w:rsidP="000455C0">
            <w:pPr>
              <w:rPr>
                <w:sz w:val="12"/>
                <w:szCs w:val="12"/>
              </w:rPr>
            </w:pPr>
            <w:r w:rsidRPr="00616DB3">
              <w:rPr>
                <w:sz w:val="12"/>
                <w:szCs w:val="12"/>
              </w:rPr>
              <w:t>93</w:t>
            </w:r>
          </w:p>
        </w:tc>
      </w:tr>
      <w:tr w:rsidR="00616DB3" w:rsidRPr="00616DB3" w:rsidTr="000455C0">
        <w:tc>
          <w:tcPr>
            <w:tcW w:w="0" w:type="auto"/>
            <w:tcBorders>
              <w:top w:val="single" w:sz="4" w:space="0" w:color="auto"/>
              <w:left w:val="single" w:sz="4" w:space="0" w:color="auto"/>
              <w:bottom w:val="single" w:sz="4" w:space="0" w:color="auto"/>
            </w:tcBorders>
            <w:shd w:val="clear" w:color="auto" w:fill="auto"/>
          </w:tcPr>
          <w:p w:rsidR="000455C0" w:rsidRPr="00616DB3" w:rsidRDefault="000455C0" w:rsidP="000455C0">
            <w:pPr>
              <w:jc w:val="center"/>
              <w:rPr>
                <w:sz w:val="12"/>
                <w:szCs w:val="12"/>
              </w:rPr>
            </w:pPr>
            <w:r w:rsidRPr="00616DB3">
              <w:rPr>
                <w:sz w:val="12"/>
                <w:szCs w:val="12"/>
              </w:rPr>
              <w:t>2.</w:t>
            </w:r>
          </w:p>
        </w:tc>
        <w:tc>
          <w:tcPr>
            <w:tcW w:w="0" w:type="auto"/>
            <w:gridSpan w:val="8"/>
            <w:tcBorders>
              <w:top w:val="single" w:sz="4" w:space="0" w:color="auto"/>
              <w:bottom w:val="single" w:sz="4" w:space="0" w:color="auto"/>
              <w:right w:val="single" w:sz="4" w:space="0" w:color="auto"/>
            </w:tcBorders>
            <w:shd w:val="clear" w:color="auto" w:fill="auto"/>
          </w:tcPr>
          <w:p w:rsidR="000455C0" w:rsidRPr="00616DB3" w:rsidRDefault="000455C0" w:rsidP="000455C0">
            <w:pPr>
              <w:jc w:val="both"/>
              <w:rPr>
                <w:b/>
                <w:sz w:val="12"/>
                <w:szCs w:val="12"/>
              </w:rPr>
            </w:pPr>
            <w:r w:rsidRPr="00616DB3">
              <w:rPr>
                <w:b/>
                <w:sz w:val="12"/>
                <w:szCs w:val="12"/>
              </w:rPr>
              <w:t>Задача 2</w:t>
            </w:r>
          </w:p>
          <w:p w:rsidR="000455C0" w:rsidRPr="00616DB3" w:rsidRDefault="000455C0" w:rsidP="000455C0">
            <w:pPr>
              <w:jc w:val="both"/>
              <w:rPr>
                <w:b/>
                <w:sz w:val="12"/>
                <w:szCs w:val="12"/>
              </w:rPr>
            </w:pPr>
            <w:r w:rsidRPr="00616DB3">
              <w:rPr>
                <w:sz w:val="12"/>
                <w:szCs w:val="12"/>
              </w:rPr>
              <w:t>Развитие кадрового потенциала работников учреждений культуры (учреждения дополнительного образования в сфере культуры и искусства)</w:t>
            </w:r>
          </w:p>
        </w:tc>
      </w:tr>
      <w:tr w:rsidR="00616DB3" w:rsidRPr="00616DB3" w:rsidTr="000455C0">
        <w:trPr>
          <w:trHeight w:val="56"/>
        </w:trPr>
        <w:tc>
          <w:tcPr>
            <w:tcW w:w="0" w:type="auto"/>
            <w:tcBorders>
              <w:top w:val="single" w:sz="4" w:space="0" w:color="auto"/>
            </w:tcBorders>
            <w:shd w:val="clear" w:color="auto" w:fill="auto"/>
          </w:tcPr>
          <w:p w:rsidR="000455C0" w:rsidRPr="00616DB3" w:rsidRDefault="000455C0" w:rsidP="000455C0">
            <w:pPr>
              <w:jc w:val="center"/>
              <w:rPr>
                <w:sz w:val="12"/>
                <w:szCs w:val="12"/>
              </w:rPr>
            </w:pPr>
            <w:r w:rsidRPr="00616DB3">
              <w:rPr>
                <w:sz w:val="12"/>
                <w:szCs w:val="12"/>
              </w:rPr>
              <w:t>2.1.</w:t>
            </w:r>
          </w:p>
        </w:tc>
        <w:tc>
          <w:tcPr>
            <w:tcW w:w="0" w:type="auto"/>
            <w:tcBorders>
              <w:top w:val="single" w:sz="4" w:space="0" w:color="auto"/>
            </w:tcBorders>
            <w:shd w:val="clear" w:color="auto" w:fill="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 xml:space="preserve">Количество специалистов ,прошедших переподготовку и повышение квалификации (человек) </w:t>
            </w:r>
          </w:p>
        </w:tc>
        <w:tc>
          <w:tcPr>
            <w:tcW w:w="0" w:type="auto"/>
            <w:tcBorders>
              <w:top w:val="single" w:sz="4" w:space="0" w:color="auto"/>
            </w:tcBorders>
            <w:shd w:val="clear" w:color="auto" w:fill="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4</w:t>
            </w:r>
          </w:p>
          <w:p w:rsidR="000455C0" w:rsidRPr="00616DB3" w:rsidRDefault="000455C0" w:rsidP="000455C0">
            <w:pPr>
              <w:rPr>
                <w:sz w:val="12"/>
                <w:szCs w:val="12"/>
              </w:rPr>
            </w:pPr>
          </w:p>
        </w:tc>
        <w:tc>
          <w:tcPr>
            <w:tcW w:w="0" w:type="auto"/>
            <w:tcBorders>
              <w:top w:val="single" w:sz="4" w:space="0" w:color="auto"/>
            </w:tcBorders>
            <w:shd w:val="clear" w:color="auto" w:fill="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3</w:t>
            </w:r>
          </w:p>
          <w:p w:rsidR="000455C0" w:rsidRPr="00616DB3" w:rsidRDefault="000455C0" w:rsidP="000455C0">
            <w:pPr>
              <w:rPr>
                <w:sz w:val="12"/>
                <w:szCs w:val="12"/>
              </w:rPr>
            </w:pPr>
          </w:p>
        </w:tc>
        <w:tc>
          <w:tcPr>
            <w:tcW w:w="0" w:type="auto"/>
            <w:tcBorders>
              <w:top w:val="single" w:sz="4" w:space="0" w:color="auto"/>
            </w:tcBorders>
            <w:shd w:val="clear" w:color="auto" w:fill="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w:t>
            </w:r>
          </w:p>
          <w:p w:rsidR="000455C0" w:rsidRPr="00616DB3" w:rsidRDefault="000455C0" w:rsidP="000455C0">
            <w:pPr>
              <w:jc w:val="center"/>
              <w:rPr>
                <w:sz w:val="12"/>
                <w:szCs w:val="12"/>
              </w:rPr>
            </w:pPr>
          </w:p>
        </w:tc>
        <w:tc>
          <w:tcPr>
            <w:tcW w:w="0" w:type="auto"/>
            <w:tcBorders>
              <w:top w:val="single" w:sz="4" w:space="0" w:color="auto"/>
            </w:tcBorders>
            <w:shd w:val="clear" w:color="auto" w:fill="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w:t>
            </w:r>
          </w:p>
          <w:p w:rsidR="000455C0" w:rsidRPr="00616DB3" w:rsidRDefault="000455C0" w:rsidP="000455C0">
            <w:pPr>
              <w:jc w:val="center"/>
              <w:rPr>
                <w:sz w:val="12"/>
                <w:szCs w:val="12"/>
              </w:rPr>
            </w:pPr>
          </w:p>
        </w:tc>
        <w:tc>
          <w:tcPr>
            <w:tcW w:w="0" w:type="auto"/>
            <w:tcBorders>
              <w:top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w:t>
            </w:r>
          </w:p>
        </w:tc>
        <w:tc>
          <w:tcPr>
            <w:tcW w:w="0" w:type="auto"/>
            <w:tcBorders>
              <w:top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w:t>
            </w:r>
          </w:p>
        </w:tc>
        <w:tc>
          <w:tcPr>
            <w:tcW w:w="0" w:type="auto"/>
            <w:tcBorders>
              <w:top w:val="single" w:sz="4" w:space="0" w:color="auto"/>
            </w:tcBorders>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w:t>
            </w:r>
          </w:p>
        </w:tc>
      </w:tr>
      <w:tr w:rsidR="00616DB3" w:rsidRPr="00616DB3" w:rsidTr="000455C0">
        <w:tc>
          <w:tcPr>
            <w:tcW w:w="0" w:type="auto"/>
            <w:shd w:val="clear" w:color="auto" w:fill="auto"/>
          </w:tcPr>
          <w:p w:rsidR="000455C0" w:rsidRPr="00616DB3" w:rsidRDefault="000455C0" w:rsidP="000455C0">
            <w:pPr>
              <w:jc w:val="center"/>
              <w:rPr>
                <w:b/>
                <w:sz w:val="12"/>
                <w:szCs w:val="12"/>
              </w:rPr>
            </w:pPr>
            <w:r w:rsidRPr="00616DB3">
              <w:rPr>
                <w:b/>
                <w:sz w:val="12"/>
                <w:szCs w:val="12"/>
              </w:rPr>
              <w:t>3</w:t>
            </w:r>
          </w:p>
          <w:p w:rsidR="000455C0" w:rsidRPr="00616DB3" w:rsidRDefault="000455C0" w:rsidP="000455C0">
            <w:pPr>
              <w:jc w:val="center"/>
              <w:rPr>
                <w:b/>
                <w:sz w:val="12"/>
                <w:szCs w:val="12"/>
              </w:rPr>
            </w:pPr>
          </w:p>
        </w:tc>
        <w:tc>
          <w:tcPr>
            <w:tcW w:w="0" w:type="auto"/>
            <w:gridSpan w:val="8"/>
            <w:shd w:val="clear" w:color="auto" w:fill="auto"/>
          </w:tcPr>
          <w:p w:rsidR="000455C0" w:rsidRPr="00616DB3" w:rsidRDefault="000455C0" w:rsidP="000455C0">
            <w:pPr>
              <w:jc w:val="both"/>
              <w:rPr>
                <w:b/>
                <w:sz w:val="12"/>
                <w:szCs w:val="12"/>
              </w:rPr>
            </w:pPr>
            <w:r w:rsidRPr="00616DB3">
              <w:rPr>
                <w:b/>
                <w:sz w:val="12"/>
                <w:szCs w:val="12"/>
              </w:rPr>
              <w:t>Задача 3</w:t>
            </w:r>
          </w:p>
          <w:p w:rsidR="000455C0" w:rsidRPr="00616DB3" w:rsidRDefault="000455C0" w:rsidP="000455C0">
            <w:pPr>
              <w:jc w:val="both"/>
              <w:rPr>
                <w:b/>
                <w:sz w:val="12"/>
                <w:szCs w:val="12"/>
              </w:rPr>
            </w:pPr>
            <w:r w:rsidRPr="00616DB3">
              <w:rPr>
                <w:sz w:val="12"/>
                <w:szCs w:val="12"/>
              </w:rPr>
              <w:t>Совершенствование системы  оплаты труда работников  культуры</w:t>
            </w:r>
          </w:p>
        </w:tc>
      </w:tr>
      <w:tr w:rsidR="00616DB3" w:rsidRPr="00616DB3" w:rsidTr="000455C0">
        <w:tc>
          <w:tcPr>
            <w:tcW w:w="0" w:type="auto"/>
            <w:shd w:val="clear" w:color="auto" w:fill="auto"/>
          </w:tcPr>
          <w:p w:rsidR="000455C0" w:rsidRPr="00616DB3" w:rsidRDefault="000455C0" w:rsidP="000455C0">
            <w:pPr>
              <w:jc w:val="both"/>
              <w:rPr>
                <w:sz w:val="12"/>
                <w:szCs w:val="12"/>
              </w:rPr>
            </w:pPr>
            <w:r w:rsidRPr="00616DB3">
              <w:rPr>
                <w:sz w:val="12"/>
                <w:szCs w:val="12"/>
              </w:rPr>
              <w:t>3.1.</w:t>
            </w:r>
          </w:p>
        </w:tc>
        <w:tc>
          <w:tcPr>
            <w:tcW w:w="0" w:type="auto"/>
            <w:shd w:val="clear" w:color="auto" w:fill="auto"/>
          </w:tcPr>
          <w:p w:rsidR="000455C0" w:rsidRPr="00616DB3" w:rsidRDefault="000455C0" w:rsidP="000455C0">
            <w:pPr>
              <w:jc w:val="both"/>
              <w:rPr>
                <w:i/>
                <w:sz w:val="12"/>
                <w:szCs w:val="12"/>
              </w:rPr>
            </w:pPr>
            <w:r w:rsidRPr="00616DB3">
              <w:rPr>
                <w:i/>
                <w:sz w:val="12"/>
                <w:szCs w:val="12"/>
              </w:rPr>
              <w:t>Показатель 1</w:t>
            </w:r>
          </w:p>
          <w:p w:rsidR="000455C0" w:rsidRPr="00616DB3" w:rsidRDefault="000455C0" w:rsidP="000455C0">
            <w:pPr>
              <w:jc w:val="both"/>
              <w:rPr>
                <w:sz w:val="12"/>
                <w:szCs w:val="12"/>
              </w:rPr>
            </w:pPr>
            <w:r w:rsidRPr="00616DB3">
              <w:rPr>
                <w:sz w:val="12"/>
                <w:szCs w:val="12"/>
              </w:rPr>
              <w:t>Рост средней заработной платы основного персонала - преподавателей учреждения  (процент)</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12,2</w:t>
            </w: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5,5</w:t>
            </w: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5,5</w:t>
            </w: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5,5</w:t>
            </w:r>
          </w:p>
          <w:p w:rsidR="000455C0" w:rsidRPr="00616DB3" w:rsidRDefault="000455C0" w:rsidP="000455C0">
            <w:pPr>
              <w:rPr>
                <w:sz w:val="12"/>
                <w:szCs w:val="12"/>
              </w:rPr>
            </w:pPr>
            <w:r w:rsidRPr="00616DB3">
              <w:rPr>
                <w:sz w:val="12"/>
                <w:szCs w:val="12"/>
              </w:rPr>
              <w:t xml:space="preserve">     </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5,5</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5,5</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5,5</w:t>
            </w:r>
          </w:p>
        </w:tc>
      </w:tr>
      <w:tr w:rsidR="00616DB3" w:rsidRPr="00616DB3" w:rsidTr="000455C0">
        <w:tc>
          <w:tcPr>
            <w:tcW w:w="0" w:type="auto"/>
            <w:shd w:val="clear" w:color="auto" w:fill="auto"/>
          </w:tcPr>
          <w:p w:rsidR="000455C0" w:rsidRPr="00616DB3" w:rsidRDefault="000455C0" w:rsidP="000455C0">
            <w:pPr>
              <w:jc w:val="both"/>
              <w:rPr>
                <w:b/>
                <w:sz w:val="12"/>
                <w:szCs w:val="12"/>
              </w:rPr>
            </w:pPr>
            <w:r w:rsidRPr="00616DB3">
              <w:rPr>
                <w:b/>
                <w:sz w:val="12"/>
                <w:szCs w:val="12"/>
              </w:rPr>
              <w:t>4.</w:t>
            </w:r>
          </w:p>
        </w:tc>
        <w:tc>
          <w:tcPr>
            <w:tcW w:w="0" w:type="auto"/>
            <w:gridSpan w:val="8"/>
            <w:shd w:val="clear" w:color="auto" w:fill="auto"/>
          </w:tcPr>
          <w:p w:rsidR="000455C0" w:rsidRPr="00616DB3" w:rsidRDefault="000455C0" w:rsidP="000455C0">
            <w:pPr>
              <w:jc w:val="both"/>
              <w:rPr>
                <w:b/>
                <w:sz w:val="12"/>
                <w:szCs w:val="12"/>
              </w:rPr>
            </w:pPr>
            <w:r w:rsidRPr="00616DB3">
              <w:rPr>
                <w:b/>
                <w:sz w:val="12"/>
                <w:szCs w:val="12"/>
              </w:rPr>
              <w:t>Задача 4</w:t>
            </w:r>
          </w:p>
          <w:p w:rsidR="000455C0" w:rsidRPr="00616DB3" w:rsidRDefault="000455C0" w:rsidP="000455C0">
            <w:pPr>
              <w:jc w:val="both"/>
              <w:rPr>
                <w:b/>
                <w:sz w:val="12"/>
                <w:szCs w:val="12"/>
              </w:rPr>
            </w:pPr>
            <w:r w:rsidRPr="00616DB3">
              <w:rPr>
                <w:sz w:val="12"/>
                <w:szCs w:val="12"/>
              </w:rPr>
              <w:t>Укрепление и развитие материально-технической базы учреждений культуры (учреждения дополнительного образования в сфере культуры и искусства)</w:t>
            </w:r>
          </w:p>
        </w:tc>
      </w:tr>
      <w:tr w:rsidR="00616DB3" w:rsidRPr="00616DB3" w:rsidTr="000455C0">
        <w:tc>
          <w:tcPr>
            <w:tcW w:w="0" w:type="auto"/>
            <w:shd w:val="clear" w:color="auto" w:fill="auto"/>
          </w:tcPr>
          <w:p w:rsidR="000455C0" w:rsidRPr="00616DB3" w:rsidRDefault="000455C0" w:rsidP="000455C0">
            <w:pPr>
              <w:jc w:val="both"/>
              <w:rPr>
                <w:sz w:val="12"/>
                <w:szCs w:val="12"/>
              </w:rPr>
            </w:pPr>
            <w:r w:rsidRPr="00616DB3">
              <w:rPr>
                <w:sz w:val="12"/>
                <w:szCs w:val="12"/>
              </w:rPr>
              <w:t>4.1</w:t>
            </w:r>
          </w:p>
        </w:tc>
        <w:tc>
          <w:tcPr>
            <w:tcW w:w="0" w:type="auto"/>
            <w:shd w:val="clear" w:color="auto" w:fill="auto"/>
          </w:tcPr>
          <w:p w:rsidR="000455C0" w:rsidRPr="00616DB3" w:rsidRDefault="000455C0" w:rsidP="000455C0">
            <w:pPr>
              <w:jc w:val="both"/>
              <w:rPr>
                <w:i/>
                <w:sz w:val="12"/>
                <w:szCs w:val="12"/>
              </w:rPr>
            </w:pPr>
            <w:r w:rsidRPr="00616DB3">
              <w:rPr>
                <w:i/>
                <w:sz w:val="12"/>
                <w:szCs w:val="12"/>
              </w:rPr>
              <w:t>Показатель1</w:t>
            </w:r>
          </w:p>
          <w:p w:rsidR="000455C0" w:rsidRPr="00616DB3" w:rsidRDefault="000455C0" w:rsidP="000455C0">
            <w:pPr>
              <w:jc w:val="both"/>
              <w:rPr>
                <w:i/>
                <w:sz w:val="12"/>
                <w:szCs w:val="12"/>
              </w:rPr>
            </w:pPr>
            <w:r w:rsidRPr="00616DB3">
              <w:rPr>
                <w:sz w:val="12"/>
                <w:szCs w:val="12"/>
              </w:rPr>
              <w:t>Доля учреждений дополнительного образования, в которых проведен капитальный, текущий ремонт, реконструкция и модернизация от общего  числа муниципальных учреждений культуры (процент)</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32</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6,8</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w:t>
            </w:r>
          </w:p>
        </w:tc>
        <w:tc>
          <w:tcPr>
            <w:tcW w:w="0" w:type="auto"/>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w:t>
            </w:r>
          </w:p>
        </w:tc>
      </w:tr>
    </w:tbl>
    <w:p w:rsidR="000455C0" w:rsidRPr="00616DB3" w:rsidRDefault="000455C0" w:rsidP="000455C0">
      <w:pPr>
        <w:rPr>
          <w:sz w:val="16"/>
          <w:szCs w:val="16"/>
        </w:rPr>
      </w:pPr>
    </w:p>
    <w:p w:rsidR="000455C0" w:rsidRPr="00616DB3" w:rsidRDefault="000455C0" w:rsidP="000455C0">
      <w:pPr>
        <w:rPr>
          <w:sz w:val="16"/>
          <w:szCs w:val="16"/>
        </w:rPr>
      </w:pPr>
    </w:p>
    <w:p w:rsidR="000455C0" w:rsidRPr="00616DB3" w:rsidRDefault="000455C0" w:rsidP="000455C0">
      <w:pPr>
        <w:rPr>
          <w:sz w:val="16"/>
          <w:szCs w:val="16"/>
        </w:rPr>
      </w:pPr>
      <w:r w:rsidRPr="00616DB3">
        <w:rPr>
          <w:b/>
          <w:sz w:val="16"/>
          <w:szCs w:val="16"/>
        </w:rPr>
        <w:t xml:space="preserve">3.Сроки реализации подпрограммы:    </w:t>
      </w:r>
      <w:r w:rsidRPr="00616DB3">
        <w:rPr>
          <w:sz w:val="16"/>
          <w:szCs w:val="16"/>
        </w:rPr>
        <w:t>2014-2020 годы</w:t>
      </w:r>
    </w:p>
    <w:p w:rsidR="000455C0" w:rsidRPr="00616DB3" w:rsidRDefault="000455C0" w:rsidP="000455C0">
      <w:pPr>
        <w:rPr>
          <w:sz w:val="16"/>
          <w:szCs w:val="16"/>
        </w:rPr>
      </w:pPr>
    </w:p>
    <w:p w:rsidR="000455C0" w:rsidRPr="00616DB3" w:rsidRDefault="000455C0" w:rsidP="000455C0">
      <w:pPr>
        <w:rPr>
          <w:b/>
          <w:sz w:val="16"/>
          <w:szCs w:val="16"/>
        </w:rPr>
      </w:pPr>
      <w:r w:rsidRPr="00616DB3">
        <w:rPr>
          <w:sz w:val="16"/>
          <w:szCs w:val="16"/>
        </w:rPr>
        <w:t>4.</w:t>
      </w:r>
      <w:r w:rsidRPr="00616DB3">
        <w:rPr>
          <w:b/>
          <w:sz w:val="16"/>
          <w:szCs w:val="16"/>
        </w:rPr>
        <w:t xml:space="preserve">Объёмы и источники финансирования подпрограммы в целом  и по годам  реализации (тыс. руб.): </w:t>
      </w:r>
    </w:p>
    <w:tbl>
      <w:tblPr>
        <w:tblW w:w="0" w:type="auto"/>
        <w:tblCellSpacing w:w="5" w:type="nil"/>
        <w:tblInd w:w="75" w:type="dxa"/>
        <w:tblCellMar>
          <w:left w:w="75" w:type="dxa"/>
          <w:right w:w="75" w:type="dxa"/>
        </w:tblCellMar>
        <w:tblLook w:val="0000" w:firstRow="0" w:lastRow="0" w:firstColumn="0" w:lastColumn="0" w:noHBand="0" w:noVBand="0"/>
      </w:tblPr>
      <w:tblGrid>
        <w:gridCol w:w="511"/>
        <w:gridCol w:w="782"/>
        <w:gridCol w:w="640"/>
        <w:gridCol w:w="945"/>
        <w:gridCol w:w="639"/>
        <w:gridCol w:w="865"/>
        <w:gridCol w:w="511"/>
      </w:tblGrid>
      <w:tr w:rsidR="00616DB3" w:rsidRPr="00616DB3" w:rsidTr="000455C0">
        <w:trPr>
          <w:trHeight w:val="20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Источник финансирования                    </w:t>
            </w:r>
          </w:p>
        </w:tc>
      </w:tr>
      <w:tr w:rsidR="00616DB3" w:rsidRPr="00616DB3" w:rsidTr="000455C0">
        <w:trPr>
          <w:trHeight w:val="400"/>
          <w:tblCellSpacing w:w="5" w:type="nil"/>
        </w:trPr>
        <w:tc>
          <w:tcPr>
            <w:tcW w:w="0" w:type="auto"/>
            <w:vMerge/>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федеральный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областной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муниципального района</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поселения</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внебюджетные</w:t>
            </w:r>
          </w:p>
          <w:p w:rsidR="000455C0" w:rsidRPr="00616DB3" w:rsidRDefault="000455C0" w:rsidP="000455C0">
            <w:pPr>
              <w:widowControl w:val="0"/>
              <w:autoSpaceDE w:val="0"/>
              <w:autoSpaceDN w:val="0"/>
              <w:adjustRightInd w:val="0"/>
              <w:rPr>
                <w:sz w:val="12"/>
                <w:szCs w:val="12"/>
              </w:rPr>
            </w:pPr>
            <w:r w:rsidRPr="00616DB3">
              <w:rPr>
                <w:sz w:val="12"/>
                <w:szCs w:val="12"/>
              </w:rPr>
              <w:t xml:space="preserve">средства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всего  </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3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      </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5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1000,0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4313,8</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22,2</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5356,1</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361,7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3953,8</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4332,5</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612,8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4248,1</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4882,9</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342,3</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4534,2</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4898,5</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342,3</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4478,1</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4842,4</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342,3</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4478,1</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4842,4</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tabs>
                <w:tab w:val="left" w:pos="330"/>
                <w:tab w:val="center" w:pos="699"/>
              </w:tabs>
              <w:autoSpaceDE w:val="0"/>
              <w:autoSpaceDN w:val="0"/>
              <w:adjustRightInd w:val="0"/>
              <w:rPr>
                <w:sz w:val="12"/>
                <w:szCs w:val="12"/>
              </w:rPr>
            </w:pPr>
            <w:r w:rsidRPr="00616DB3">
              <w:rPr>
                <w:sz w:val="12"/>
                <w:szCs w:val="12"/>
              </w:rPr>
              <w:tab/>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342,3</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4478,1</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4842,4</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ВСЕГО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1000,0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2363,8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30484,2</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149,2</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33997,2</w:t>
            </w:r>
          </w:p>
        </w:tc>
      </w:tr>
    </w:tbl>
    <w:p w:rsidR="000455C0" w:rsidRPr="00616DB3" w:rsidRDefault="000455C0" w:rsidP="000455C0">
      <w:pPr>
        <w:jc w:val="center"/>
        <w:rPr>
          <w:b/>
          <w:sz w:val="16"/>
          <w:szCs w:val="16"/>
        </w:rPr>
      </w:pPr>
    </w:p>
    <w:p w:rsidR="000455C0" w:rsidRPr="00616DB3" w:rsidRDefault="000455C0" w:rsidP="000455C0">
      <w:pPr>
        <w:rPr>
          <w:b/>
          <w:sz w:val="16"/>
          <w:szCs w:val="16"/>
        </w:rPr>
      </w:pPr>
      <w:r w:rsidRPr="00616DB3">
        <w:rPr>
          <w:b/>
          <w:sz w:val="16"/>
          <w:szCs w:val="16"/>
        </w:rPr>
        <w:t>»</w:t>
      </w:r>
    </w:p>
    <w:p w:rsidR="000455C0" w:rsidRPr="00616DB3" w:rsidRDefault="000455C0" w:rsidP="000455C0">
      <w:pPr>
        <w:rPr>
          <w:b/>
          <w:sz w:val="16"/>
          <w:szCs w:val="16"/>
        </w:rPr>
      </w:pPr>
      <w:r w:rsidRPr="00616DB3">
        <w:rPr>
          <w:b/>
          <w:sz w:val="16"/>
          <w:szCs w:val="16"/>
        </w:rPr>
        <w:t>5.Ожидаемые конечные результаты реализации подпрограммы:</w:t>
      </w:r>
    </w:p>
    <w:p w:rsidR="000455C0" w:rsidRPr="00616DB3" w:rsidRDefault="000455C0" w:rsidP="000455C0">
      <w:pPr>
        <w:jc w:val="center"/>
        <w:rPr>
          <w:b/>
          <w:sz w:val="16"/>
          <w:szCs w:val="16"/>
        </w:rPr>
      </w:pPr>
      <w:r w:rsidRPr="00616DB3">
        <w:rPr>
          <w:sz w:val="16"/>
          <w:szCs w:val="16"/>
        </w:rPr>
        <w:t xml:space="preserve"> </w:t>
      </w:r>
    </w:p>
    <w:p w:rsidR="000455C0" w:rsidRPr="00616DB3" w:rsidRDefault="000455C0" w:rsidP="000455C0">
      <w:pPr>
        <w:rPr>
          <w:sz w:val="16"/>
          <w:szCs w:val="16"/>
        </w:rPr>
      </w:pPr>
      <w:r w:rsidRPr="00616DB3">
        <w:rPr>
          <w:sz w:val="16"/>
          <w:szCs w:val="16"/>
        </w:rPr>
        <w:t>- увеличение заработной платы педагогических работников учреждения,</w:t>
      </w:r>
    </w:p>
    <w:p w:rsidR="000455C0" w:rsidRPr="00616DB3" w:rsidRDefault="000455C0" w:rsidP="000455C0">
      <w:pPr>
        <w:rPr>
          <w:sz w:val="16"/>
          <w:szCs w:val="16"/>
        </w:rPr>
      </w:pPr>
      <w:r w:rsidRPr="00616DB3">
        <w:rPr>
          <w:sz w:val="16"/>
          <w:szCs w:val="16"/>
        </w:rPr>
        <w:t>- развитие и укрепление материально-технической базы  за счёт:</w:t>
      </w:r>
    </w:p>
    <w:p w:rsidR="000455C0" w:rsidRPr="00616DB3" w:rsidRDefault="000455C0" w:rsidP="000455C0">
      <w:pPr>
        <w:rPr>
          <w:sz w:val="16"/>
          <w:szCs w:val="16"/>
        </w:rPr>
      </w:pPr>
      <w:r w:rsidRPr="00616DB3">
        <w:rPr>
          <w:sz w:val="16"/>
          <w:szCs w:val="16"/>
        </w:rPr>
        <w:t xml:space="preserve">  приобретения музыкальных    инструментов,  средств технического оснащения,  ремонта фасада здания,  ремонта охранно-пожарной сигнализации,  замены оконных блоков;</w:t>
      </w:r>
    </w:p>
    <w:p w:rsidR="000455C0" w:rsidRPr="00616DB3" w:rsidRDefault="000455C0" w:rsidP="000455C0">
      <w:pPr>
        <w:rPr>
          <w:b/>
          <w:sz w:val="16"/>
          <w:szCs w:val="16"/>
        </w:rPr>
      </w:pPr>
      <w:r w:rsidRPr="00616DB3">
        <w:rPr>
          <w:sz w:val="16"/>
          <w:szCs w:val="16"/>
        </w:rPr>
        <w:t>- повышения уровня квалификации педагогических работников,  реализации творческих проектов и образовательных программ, позволит повысить качество дополнительного образования, сохранить контингент учащихся, повысить имидж учреждения.</w:t>
      </w:r>
    </w:p>
    <w:p w:rsidR="000455C0" w:rsidRPr="00616DB3" w:rsidRDefault="000455C0" w:rsidP="000455C0">
      <w:pPr>
        <w:jc w:val="center"/>
        <w:rPr>
          <w:b/>
          <w:sz w:val="16"/>
          <w:szCs w:val="16"/>
        </w:rPr>
      </w:pPr>
    </w:p>
    <w:p w:rsidR="000455C0" w:rsidRPr="00616DB3" w:rsidRDefault="000455C0" w:rsidP="000455C0">
      <w:pPr>
        <w:jc w:val="center"/>
        <w:rPr>
          <w:b/>
          <w:sz w:val="16"/>
          <w:szCs w:val="16"/>
        </w:rPr>
      </w:pPr>
      <w:r w:rsidRPr="00616DB3">
        <w:rPr>
          <w:b/>
          <w:sz w:val="16"/>
          <w:szCs w:val="16"/>
        </w:rPr>
        <w:t>Мероприятия подпрограммы</w:t>
      </w:r>
    </w:p>
    <w:p w:rsidR="000455C0" w:rsidRPr="00616DB3" w:rsidRDefault="000455C0" w:rsidP="000455C0">
      <w:pPr>
        <w:jc w:val="center"/>
        <w:rPr>
          <w:sz w:val="16"/>
          <w:szCs w:val="16"/>
        </w:rPr>
      </w:pPr>
      <w:r w:rsidRPr="00616DB3">
        <w:rPr>
          <w:sz w:val="16"/>
          <w:szCs w:val="16"/>
        </w:rPr>
        <w:t>«Развитие дополнительного образования в сфере культуры и искусства»</w:t>
      </w:r>
    </w:p>
    <w:p w:rsidR="000455C0" w:rsidRPr="00616DB3" w:rsidRDefault="000455C0" w:rsidP="000455C0">
      <w:pPr>
        <w:jc w:val="center"/>
        <w:rPr>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
        <w:gridCol w:w="673"/>
        <w:gridCol w:w="462"/>
        <w:gridCol w:w="346"/>
        <w:gridCol w:w="510"/>
        <w:gridCol w:w="530"/>
        <w:gridCol w:w="337"/>
        <w:gridCol w:w="337"/>
        <w:gridCol w:w="337"/>
        <w:gridCol w:w="337"/>
        <w:gridCol w:w="337"/>
        <w:gridCol w:w="337"/>
        <w:gridCol w:w="337"/>
      </w:tblGrid>
      <w:tr w:rsidR="00616DB3" w:rsidRPr="00616DB3" w:rsidTr="000455C0">
        <w:trPr>
          <w:trHeight w:val="169"/>
        </w:trPr>
        <w:tc>
          <w:tcPr>
            <w:tcW w:w="0" w:type="auto"/>
            <w:vMerge w:val="restart"/>
            <w:shd w:val="clear" w:color="auto" w:fill="auto"/>
          </w:tcPr>
          <w:p w:rsidR="000455C0" w:rsidRPr="00616DB3" w:rsidRDefault="000455C0" w:rsidP="000455C0">
            <w:pPr>
              <w:jc w:val="center"/>
              <w:rPr>
                <w:sz w:val="12"/>
                <w:szCs w:val="12"/>
              </w:rPr>
            </w:pPr>
            <w:r w:rsidRPr="00616DB3">
              <w:rPr>
                <w:sz w:val="12"/>
                <w:szCs w:val="12"/>
              </w:rPr>
              <w:lastRenderedPageBreak/>
              <w:t xml:space="preserve">№ </w:t>
            </w:r>
          </w:p>
          <w:p w:rsidR="000455C0" w:rsidRPr="00616DB3" w:rsidRDefault="000455C0" w:rsidP="000455C0">
            <w:pPr>
              <w:jc w:val="center"/>
              <w:rPr>
                <w:sz w:val="12"/>
                <w:szCs w:val="12"/>
              </w:rPr>
            </w:pPr>
            <w:r w:rsidRPr="00616DB3">
              <w:rPr>
                <w:sz w:val="12"/>
                <w:szCs w:val="12"/>
              </w:rPr>
              <w:t>п/п</w:t>
            </w: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Наименование мероприятия</w:t>
            </w: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Исполнитель</w:t>
            </w:r>
          </w:p>
          <w:p w:rsidR="000455C0" w:rsidRPr="00616DB3" w:rsidRDefault="000455C0" w:rsidP="000455C0">
            <w:pPr>
              <w:jc w:val="center"/>
              <w:rPr>
                <w:sz w:val="12"/>
                <w:szCs w:val="12"/>
              </w:rPr>
            </w:pPr>
            <w:r w:rsidRPr="00616DB3">
              <w:rPr>
                <w:sz w:val="12"/>
                <w:szCs w:val="12"/>
              </w:rPr>
              <w:t>мероприятия</w:t>
            </w:r>
          </w:p>
          <w:p w:rsidR="000455C0" w:rsidRPr="00616DB3" w:rsidRDefault="000455C0" w:rsidP="000455C0">
            <w:pPr>
              <w:jc w:val="center"/>
              <w:rPr>
                <w:sz w:val="12"/>
                <w:szCs w:val="12"/>
              </w:rPr>
            </w:pP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Срок</w:t>
            </w:r>
          </w:p>
          <w:p w:rsidR="000455C0" w:rsidRPr="00616DB3" w:rsidRDefault="000455C0" w:rsidP="000455C0">
            <w:pPr>
              <w:jc w:val="center"/>
              <w:rPr>
                <w:sz w:val="12"/>
                <w:szCs w:val="12"/>
              </w:rPr>
            </w:pPr>
            <w:r w:rsidRPr="00616DB3">
              <w:rPr>
                <w:sz w:val="12"/>
                <w:szCs w:val="12"/>
              </w:rPr>
              <w:t>реалии</w:t>
            </w:r>
          </w:p>
          <w:p w:rsidR="000455C0" w:rsidRPr="00616DB3" w:rsidRDefault="000455C0" w:rsidP="000455C0">
            <w:pPr>
              <w:jc w:val="center"/>
              <w:rPr>
                <w:sz w:val="12"/>
                <w:szCs w:val="12"/>
              </w:rPr>
            </w:pPr>
            <w:proofErr w:type="spellStart"/>
            <w:r w:rsidRPr="00616DB3">
              <w:rPr>
                <w:sz w:val="12"/>
                <w:szCs w:val="12"/>
              </w:rPr>
              <w:t>зации</w:t>
            </w:r>
            <w:proofErr w:type="spellEnd"/>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Целевой показатель (номер целевого показателя из паспорта подпрограммы)</w:t>
            </w:r>
          </w:p>
        </w:tc>
        <w:tc>
          <w:tcPr>
            <w:tcW w:w="0" w:type="auto"/>
            <w:vMerge w:val="restart"/>
            <w:shd w:val="clear" w:color="auto" w:fill="auto"/>
          </w:tcPr>
          <w:p w:rsidR="000455C0" w:rsidRPr="00616DB3" w:rsidRDefault="000455C0" w:rsidP="000455C0">
            <w:pPr>
              <w:jc w:val="center"/>
              <w:rPr>
                <w:sz w:val="12"/>
                <w:szCs w:val="12"/>
              </w:rPr>
            </w:pPr>
            <w:proofErr w:type="spellStart"/>
            <w:r w:rsidRPr="00616DB3">
              <w:rPr>
                <w:sz w:val="12"/>
                <w:szCs w:val="12"/>
              </w:rPr>
              <w:t>Источ</w:t>
            </w:r>
            <w:proofErr w:type="spellEnd"/>
          </w:p>
          <w:p w:rsidR="000455C0" w:rsidRPr="00616DB3" w:rsidRDefault="000455C0" w:rsidP="000455C0">
            <w:pPr>
              <w:jc w:val="center"/>
              <w:rPr>
                <w:sz w:val="12"/>
                <w:szCs w:val="12"/>
              </w:rPr>
            </w:pPr>
            <w:r w:rsidRPr="00616DB3">
              <w:rPr>
                <w:sz w:val="12"/>
                <w:szCs w:val="12"/>
              </w:rPr>
              <w:t xml:space="preserve">ник </w:t>
            </w:r>
            <w:proofErr w:type="spellStart"/>
            <w:r w:rsidRPr="00616DB3">
              <w:rPr>
                <w:sz w:val="12"/>
                <w:szCs w:val="12"/>
              </w:rPr>
              <w:t>финан</w:t>
            </w:r>
            <w:proofErr w:type="spellEnd"/>
          </w:p>
          <w:p w:rsidR="000455C0" w:rsidRPr="00616DB3" w:rsidRDefault="000455C0" w:rsidP="000455C0">
            <w:pPr>
              <w:jc w:val="center"/>
              <w:rPr>
                <w:sz w:val="12"/>
                <w:szCs w:val="12"/>
              </w:rPr>
            </w:pPr>
            <w:proofErr w:type="spellStart"/>
            <w:r w:rsidRPr="00616DB3">
              <w:rPr>
                <w:sz w:val="12"/>
                <w:szCs w:val="12"/>
              </w:rPr>
              <w:t>сирования</w:t>
            </w:r>
            <w:proofErr w:type="spellEnd"/>
          </w:p>
        </w:tc>
        <w:tc>
          <w:tcPr>
            <w:tcW w:w="0" w:type="auto"/>
            <w:gridSpan w:val="4"/>
            <w:shd w:val="clear" w:color="auto" w:fill="auto"/>
          </w:tcPr>
          <w:p w:rsidR="000455C0" w:rsidRPr="00616DB3" w:rsidRDefault="000455C0" w:rsidP="000455C0">
            <w:pPr>
              <w:jc w:val="center"/>
              <w:rPr>
                <w:sz w:val="12"/>
                <w:szCs w:val="12"/>
              </w:rPr>
            </w:pPr>
            <w:r w:rsidRPr="00616DB3">
              <w:rPr>
                <w:sz w:val="12"/>
                <w:szCs w:val="12"/>
              </w:rPr>
              <w:t>Объём финансирования по годам</w:t>
            </w:r>
          </w:p>
          <w:p w:rsidR="000455C0" w:rsidRPr="00616DB3" w:rsidRDefault="000455C0" w:rsidP="000455C0">
            <w:pPr>
              <w:jc w:val="center"/>
              <w:rPr>
                <w:sz w:val="12"/>
                <w:szCs w:val="12"/>
              </w:rPr>
            </w:pPr>
            <w:r w:rsidRPr="00616DB3">
              <w:rPr>
                <w:sz w:val="12"/>
                <w:szCs w:val="12"/>
              </w:rPr>
              <w:t xml:space="preserve"> (тыс. руб.)</w:t>
            </w: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p>
        </w:tc>
      </w:tr>
      <w:tr w:rsidR="00616DB3" w:rsidRPr="00616DB3" w:rsidTr="000455C0">
        <w:trPr>
          <w:trHeight w:val="1170"/>
        </w:trPr>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2014</w:t>
            </w:r>
          </w:p>
        </w:tc>
        <w:tc>
          <w:tcPr>
            <w:tcW w:w="0" w:type="auto"/>
            <w:shd w:val="clear" w:color="auto" w:fill="auto"/>
          </w:tcPr>
          <w:p w:rsidR="000455C0" w:rsidRPr="00616DB3" w:rsidRDefault="000455C0" w:rsidP="000455C0">
            <w:pPr>
              <w:jc w:val="center"/>
              <w:rPr>
                <w:sz w:val="12"/>
                <w:szCs w:val="12"/>
              </w:rPr>
            </w:pPr>
            <w:r w:rsidRPr="00616DB3">
              <w:rPr>
                <w:sz w:val="12"/>
                <w:szCs w:val="12"/>
              </w:rPr>
              <w:t>2015</w:t>
            </w:r>
          </w:p>
        </w:tc>
        <w:tc>
          <w:tcPr>
            <w:tcW w:w="0" w:type="auto"/>
            <w:shd w:val="clear" w:color="auto" w:fill="auto"/>
          </w:tcPr>
          <w:p w:rsidR="000455C0" w:rsidRPr="00616DB3" w:rsidRDefault="000455C0" w:rsidP="000455C0">
            <w:pPr>
              <w:jc w:val="center"/>
              <w:rPr>
                <w:sz w:val="12"/>
                <w:szCs w:val="12"/>
              </w:rPr>
            </w:pPr>
            <w:r w:rsidRPr="00616DB3">
              <w:rPr>
                <w:sz w:val="12"/>
                <w:szCs w:val="12"/>
              </w:rPr>
              <w:t>2016</w:t>
            </w:r>
          </w:p>
        </w:tc>
        <w:tc>
          <w:tcPr>
            <w:tcW w:w="0" w:type="auto"/>
            <w:shd w:val="clear" w:color="auto" w:fill="auto"/>
          </w:tcPr>
          <w:p w:rsidR="000455C0" w:rsidRPr="00616DB3" w:rsidRDefault="000455C0" w:rsidP="000455C0">
            <w:pPr>
              <w:jc w:val="center"/>
              <w:rPr>
                <w:sz w:val="12"/>
                <w:szCs w:val="12"/>
              </w:rPr>
            </w:pPr>
            <w:r w:rsidRPr="00616DB3">
              <w:rPr>
                <w:sz w:val="12"/>
                <w:szCs w:val="12"/>
              </w:rPr>
              <w:t>2017</w:t>
            </w:r>
          </w:p>
        </w:tc>
        <w:tc>
          <w:tcPr>
            <w:tcW w:w="0" w:type="auto"/>
          </w:tcPr>
          <w:p w:rsidR="000455C0" w:rsidRPr="00616DB3" w:rsidRDefault="000455C0" w:rsidP="000455C0">
            <w:pPr>
              <w:jc w:val="center"/>
              <w:rPr>
                <w:sz w:val="12"/>
                <w:szCs w:val="12"/>
              </w:rPr>
            </w:pPr>
            <w:r w:rsidRPr="00616DB3">
              <w:rPr>
                <w:sz w:val="12"/>
                <w:szCs w:val="12"/>
              </w:rPr>
              <w:t>2018</w:t>
            </w:r>
          </w:p>
        </w:tc>
        <w:tc>
          <w:tcPr>
            <w:tcW w:w="0" w:type="auto"/>
          </w:tcPr>
          <w:p w:rsidR="000455C0" w:rsidRPr="00616DB3" w:rsidRDefault="000455C0" w:rsidP="000455C0">
            <w:pPr>
              <w:jc w:val="center"/>
              <w:rPr>
                <w:sz w:val="12"/>
                <w:szCs w:val="12"/>
              </w:rPr>
            </w:pPr>
            <w:r w:rsidRPr="00616DB3">
              <w:rPr>
                <w:sz w:val="12"/>
                <w:szCs w:val="12"/>
              </w:rPr>
              <w:t>2019</w:t>
            </w:r>
          </w:p>
        </w:tc>
        <w:tc>
          <w:tcPr>
            <w:tcW w:w="0" w:type="auto"/>
          </w:tcPr>
          <w:p w:rsidR="000455C0" w:rsidRPr="00616DB3" w:rsidRDefault="000455C0" w:rsidP="000455C0">
            <w:pPr>
              <w:jc w:val="center"/>
              <w:rPr>
                <w:sz w:val="12"/>
                <w:szCs w:val="12"/>
              </w:rPr>
            </w:pPr>
            <w:r w:rsidRPr="00616DB3">
              <w:rPr>
                <w:sz w:val="12"/>
                <w:szCs w:val="12"/>
              </w:rPr>
              <w:t>2020</w:t>
            </w:r>
          </w:p>
        </w:tc>
      </w:tr>
      <w:tr w:rsidR="00616DB3" w:rsidRPr="00616DB3" w:rsidTr="000455C0">
        <w:tc>
          <w:tcPr>
            <w:tcW w:w="0" w:type="auto"/>
            <w:shd w:val="clear" w:color="auto" w:fill="auto"/>
          </w:tcPr>
          <w:p w:rsidR="000455C0" w:rsidRPr="00616DB3" w:rsidRDefault="000455C0" w:rsidP="000455C0">
            <w:pPr>
              <w:jc w:val="center"/>
              <w:rPr>
                <w:sz w:val="12"/>
                <w:szCs w:val="12"/>
              </w:rPr>
            </w:pPr>
            <w:r w:rsidRPr="00616DB3">
              <w:rPr>
                <w:sz w:val="12"/>
                <w:szCs w:val="12"/>
              </w:rPr>
              <w:t>1.</w:t>
            </w:r>
          </w:p>
        </w:tc>
        <w:tc>
          <w:tcPr>
            <w:tcW w:w="0" w:type="auto"/>
            <w:shd w:val="clear" w:color="auto" w:fill="auto"/>
          </w:tcPr>
          <w:p w:rsidR="000455C0" w:rsidRPr="00616DB3" w:rsidRDefault="000455C0" w:rsidP="000455C0">
            <w:pPr>
              <w:jc w:val="center"/>
              <w:rPr>
                <w:sz w:val="12"/>
                <w:szCs w:val="12"/>
              </w:rPr>
            </w:pPr>
            <w:r w:rsidRPr="00616DB3">
              <w:rPr>
                <w:sz w:val="12"/>
                <w:szCs w:val="12"/>
              </w:rPr>
              <w:t>2.</w:t>
            </w:r>
          </w:p>
        </w:tc>
        <w:tc>
          <w:tcPr>
            <w:tcW w:w="0" w:type="auto"/>
            <w:shd w:val="clear" w:color="auto" w:fill="auto"/>
          </w:tcPr>
          <w:p w:rsidR="000455C0" w:rsidRPr="00616DB3" w:rsidRDefault="000455C0" w:rsidP="000455C0">
            <w:pPr>
              <w:jc w:val="center"/>
              <w:rPr>
                <w:sz w:val="12"/>
                <w:szCs w:val="12"/>
              </w:rPr>
            </w:pPr>
            <w:r w:rsidRPr="00616DB3">
              <w:rPr>
                <w:sz w:val="12"/>
                <w:szCs w:val="12"/>
              </w:rPr>
              <w:t>3.</w:t>
            </w:r>
          </w:p>
        </w:tc>
        <w:tc>
          <w:tcPr>
            <w:tcW w:w="0" w:type="auto"/>
            <w:shd w:val="clear" w:color="auto" w:fill="auto"/>
          </w:tcPr>
          <w:p w:rsidR="000455C0" w:rsidRPr="00616DB3" w:rsidRDefault="000455C0" w:rsidP="000455C0">
            <w:pPr>
              <w:jc w:val="center"/>
              <w:rPr>
                <w:sz w:val="12"/>
                <w:szCs w:val="12"/>
              </w:rPr>
            </w:pPr>
            <w:r w:rsidRPr="00616DB3">
              <w:rPr>
                <w:sz w:val="12"/>
                <w:szCs w:val="12"/>
              </w:rPr>
              <w:t>4.</w:t>
            </w:r>
          </w:p>
        </w:tc>
        <w:tc>
          <w:tcPr>
            <w:tcW w:w="0" w:type="auto"/>
            <w:shd w:val="clear" w:color="auto" w:fill="auto"/>
          </w:tcPr>
          <w:p w:rsidR="000455C0" w:rsidRPr="00616DB3" w:rsidRDefault="000455C0" w:rsidP="000455C0">
            <w:pPr>
              <w:jc w:val="center"/>
              <w:rPr>
                <w:sz w:val="12"/>
                <w:szCs w:val="12"/>
              </w:rPr>
            </w:pPr>
            <w:r w:rsidRPr="00616DB3">
              <w:rPr>
                <w:sz w:val="12"/>
                <w:szCs w:val="12"/>
              </w:rPr>
              <w:t>5.</w:t>
            </w:r>
          </w:p>
        </w:tc>
        <w:tc>
          <w:tcPr>
            <w:tcW w:w="0" w:type="auto"/>
            <w:shd w:val="clear" w:color="auto" w:fill="auto"/>
          </w:tcPr>
          <w:p w:rsidR="000455C0" w:rsidRPr="00616DB3" w:rsidRDefault="000455C0" w:rsidP="000455C0">
            <w:pPr>
              <w:jc w:val="center"/>
              <w:rPr>
                <w:sz w:val="12"/>
                <w:szCs w:val="12"/>
              </w:rPr>
            </w:pPr>
            <w:r w:rsidRPr="00616DB3">
              <w:rPr>
                <w:sz w:val="12"/>
                <w:szCs w:val="12"/>
              </w:rPr>
              <w:t>6.</w:t>
            </w:r>
          </w:p>
        </w:tc>
        <w:tc>
          <w:tcPr>
            <w:tcW w:w="0" w:type="auto"/>
            <w:shd w:val="clear" w:color="auto" w:fill="auto"/>
          </w:tcPr>
          <w:p w:rsidR="000455C0" w:rsidRPr="00616DB3" w:rsidRDefault="000455C0" w:rsidP="000455C0">
            <w:pPr>
              <w:jc w:val="center"/>
              <w:rPr>
                <w:sz w:val="12"/>
                <w:szCs w:val="12"/>
              </w:rPr>
            </w:pPr>
            <w:r w:rsidRPr="00616DB3">
              <w:rPr>
                <w:sz w:val="12"/>
                <w:szCs w:val="12"/>
              </w:rPr>
              <w:t>7.</w:t>
            </w:r>
          </w:p>
        </w:tc>
        <w:tc>
          <w:tcPr>
            <w:tcW w:w="0" w:type="auto"/>
            <w:shd w:val="clear" w:color="auto" w:fill="auto"/>
          </w:tcPr>
          <w:p w:rsidR="000455C0" w:rsidRPr="00616DB3" w:rsidRDefault="000455C0" w:rsidP="000455C0">
            <w:pPr>
              <w:jc w:val="center"/>
              <w:rPr>
                <w:sz w:val="12"/>
                <w:szCs w:val="12"/>
              </w:rPr>
            </w:pPr>
            <w:r w:rsidRPr="00616DB3">
              <w:rPr>
                <w:sz w:val="12"/>
                <w:szCs w:val="12"/>
              </w:rPr>
              <w:t>8.</w:t>
            </w:r>
          </w:p>
        </w:tc>
        <w:tc>
          <w:tcPr>
            <w:tcW w:w="0" w:type="auto"/>
            <w:shd w:val="clear" w:color="auto" w:fill="auto"/>
          </w:tcPr>
          <w:p w:rsidR="000455C0" w:rsidRPr="00616DB3" w:rsidRDefault="000455C0" w:rsidP="000455C0">
            <w:pPr>
              <w:jc w:val="center"/>
              <w:rPr>
                <w:sz w:val="12"/>
                <w:szCs w:val="12"/>
              </w:rPr>
            </w:pPr>
            <w:r w:rsidRPr="00616DB3">
              <w:rPr>
                <w:sz w:val="12"/>
                <w:szCs w:val="12"/>
              </w:rPr>
              <w:t>9.</w:t>
            </w:r>
          </w:p>
        </w:tc>
        <w:tc>
          <w:tcPr>
            <w:tcW w:w="0" w:type="auto"/>
            <w:shd w:val="clear" w:color="auto" w:fill="auto"/>
          </w:tcPr>
          <w:p w:rsidR="000455C0" w:rsidRPr="00616DB3" w:rsidRDefault="000455C0" w:rsidP="000455C0">
            <w:pPr>
              <w:jc w:val="center"/>
              <w:rPr>
                <w:sz w:val="12"/>
                <w:szCs w:val="12"/>
              </w:rPr>
            </w:pPr>
            <w:r w:rsidRPr="00616DB3">
              <w:rPr>
                <w:sz w:val="12"/>
                <w:szCs w:val="12"/>
              </w:rPr>
              <w:t>10.</w:t>
            </w:r>
          </w:p>
        </w:tc>
        <w:tc>
          <w:tcPr>
            <w:tcW w:w="0" w:type="auto"/>
          </w:tcPr>
          <w:p w:rsidR="000455C0" w:rsidRPr="00616DB3" w:rsidRDefault="000455C0" w:rsidP="000455C0">
            <w:pPr>
              <w:jc w:val="center"/>
              <w:rPr>
                <w:sz w:val="12"/>
                <w:szCs w:val="12"/>
              </w:rPr>
            </w:pPr>
            <w:r w:rsidRPr="00616DB3">
              <w:rPr>
                <w:sz w:val="12"/>
                <w:szCs w:val="12"/>
              </w:rPr>
              <w:t>11.</w:t>
            </w:r>
          </w:p>
        </w:tc>
        <w:tc>
          <w:tcPr>
            <w:tcW w:w="0" w:type="auto"/>
          </w:tcPr>
          <w:p w:rsidR="000455C0" w:rsidRPr="00616DB3" w:rsidRDefault="000455C0" w:rsidP="000455C0">
            <w:pPr>
              <w:jc w:val="center"/>
              <w:rPr>
                <w:sz w:val="12"/>
                <w:szCs w:val="12"/>
              </w:rPr>
            </w:pPr>
            <w:r w:rsidRPr="00616DB3">
              <w:rPr>
                <w:sz w:val="12"/>
                <w:szCs w:val="12"/>
              </w:rPr>
              <w:t>12.</w:t>
            </w:r>
          </w:p>
        </w:tc>
        <w:tc>
          <w:tcPr>
            <w:tcW w:w="0" w:type="auto"/>
          </w:tcPr>
          <w:p w:rsidR="000455C0" w:rsidRPr="00616DB3" w:rsidRDefault="000455C0" w:rsidP="000455C0">
            <w:pPr>
              <w:jc w:val="center"/>
              <w:rPr>
                <w:sz w:val="12"/>
                <w:szCs w:val="12"/>
              </w:rPr>
            </w:pPr>
            <w:r w:rsidRPr="00616DB3">
              <w:rPr>
                <w:sz w:val="12"/>
                <w:szCs w:val="12"/>
              </w:rPr>
              <w:t>13</w:t>
            </w:r>
          </w:p>
        </w:tc>
      </w:tr>
      <w:tr w:rsidR="00616DB3" w:rsidRPr="00616DB3" w:rsidTr="000455C0">
        <w:tc>
          <w:tcPr>
            <w:tcW w:w="0" w:type="auto"/>
            <w:shd w:val="clear" w:color="auto" w:fill="auto"/>
          </w:tcPr>
          <w:p w:rsidR="000455C0" w:rsidRPr="00616DB3" w:rsidRDefault="000455C0" w:rsidP="000455C0">
            <w:pPr>
              <w:jc w:val="center"/>
              <w:rPr>
                <w:b/>
                <w:sz w:val="12"/>
                <w:szCs w:val="12"/>
              </w:rPr>
            </w:pPr>
            <w:r w:rsidRPr="00616DB3">
              <w:rPr>
                <w:b/>
                <w:sz w:val="12"/>
                <w:szCs w:val="12"/>
              </w:rPr>
              <w:t>1.</w:t>
            </w:r>
          </w:p>
        </w:tc>
        <w:tc>
          <w:tcPr>
            <w:tcW w:w="0" w:type="auto"/>
            <w:gridSpan w:val="12"/>
            <w:shd w:val="clear" w:color="auto" w:fill="auto"/>
          </w:tcPr>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jc w:val="both"/>
              <w:rPr>
                <w:b/>
                <w:sz w:val="12"/>
                <w:szCs w:val="12"/>
              </w:rPr>
            </w:pPr>
            <w:r w:rsidRPr="00616DB3">
              <w:rPr>
                <w:sz w:val="12"/>
                <w:szCs w:val="12"/>
              </w:rPr>
              <w:t>Обеспечение дополнительного образования в сфере культуры и искусства</w:t>
            </w:r>
          </w:p>
        </w:tc>
      </w:tr>
      <w:tr w:rsidR="00616DB3" w:rsidRPr="00616DB3" w:rsidTr="000455C0">
        <w:trPr>
          <w:trHeight w:val="56"/>
        </w:trPr>
        <w:tc>
          <w:tcPr>
            <w:tcW w:w="0" w:type="auto"/>
            <w:vMerge w:val="restart"/>
            <w:shd w:val="clear" w:color="auto" w:fill="auto"/>
          </w:tcPr>
          <w:p w:rsidR="000455C0" w:rsidRPr="00616DB3" w:rsidRDefault="000455C0" w:rsidP="000455C0">
            <w:pPr>
              <w:jc w:val="center"/>
              <w:rPr>
                <w:sz w:val="12"/>
                <w:szCs w:val="12"/>
                <w:lang w:val="en-US"/>
              </w:rPr>
            </w:pPr>
            <w:r w:rsidRPr="00616DB3">
              <w:rPr>
                <w:sz w:val="12"/>
                <w:szCs w:val="12"/>
                <w:lang w:val="en-US"/>
              </w:rPr>
              <w:t>1.1</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t>Реализация дополнительных общеобразовательных предпрофессиональных, дополнительных общеобразовательных общеразвивающих программ</w:t>
            </w: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МБУДО «Солецкая «ДШИ»</w:t>
            </w: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rPr>
              <w:t>2014-2020 годы</w:t>
            </w:r>
          </w:p>
        </w:tc>
        <w:tc>
          <w:tcPr>
            <w:tcW w:w="0" w:type="auto"/>
            <w:vMerge w:val="restart"/>
            <w:shd w:val="clear" w:color="auto" w:fill="auto"/>
          </w:tcPr>
          <w:p w:rsidR="000455C0" w:rsidRPr="00616DB3" w:rsidRDefault="000455C0" w:rsidP="000455C0">
            <w:pPr>
              <w:jc w:val="center"/>
              <w:rPr>
                <w:sz w:val="12"/>
                <w:szCs w:val="12"/>
              </w:rPr>
            </w:pPr>
            <w:r w:rsidRPr="00616DB3">
              <w:rPr>
                <w:sz w:val="12"/>
                <w:szCs w:val="12"/>
                <w:lang w:val="en-US"/>
              </w:rPr>
              <w:t>1</w:t>
            </w:r>
            <w:r w:rsidRPr="00616DB3">
              <w:rPr>
                <w:sz w:val="12"/>
                <w:szCs w:val="12"/>
              </w:rPr>
              <w:t>.1</w:t>
            </w:r>
          </w:p>
          <w:p w:rsidR="000455C0" w:rsidRPr="00616DB3" w:rsidRDefault="000455C0" w:rsidP="000455C0">
            <w:pPr>
              <w:jc w:val="center"/>
              <w:rPr>
                <w:sz w:val="12"/>
                <w:szCs w:val="12"/>
              </w:rPr>
            </w:pPr>
            <w:r w:rsidRPr="00616DB3">
              <w:rPr>
                <w:sz w:val="12"/>
                <w:szCs w:val="12"/>
                <w:lang w:val="en-US"/>
              </w:rPr>
              <w:t>1</w:t>
            </w:r>
            <w:r w:rsidRPr="00616DB3">
              <w:rPr>
                <w:sz w:val="12"/>
                <w:szCs w:val="12"/>
              </w:rPr>
              <w:t>.2</w:t>
            </w:r>
          </w:p>
          <w:p w:rsidR="000455C0" w:rsidRPr="00616DB3" w:rsidRDefault="000455C0" w:rsidP="000455C0">
            <w:pPr>
              <w:jc w:val="center"/>
              <w:rPr>
                <w:sz w:val="12"/>
                <w:szCs w:val="12"/>
              </w:rPr>
            </w:pPr>
            <w:r w:rsidRPr="00616DB3">
              <w:rPr>
                <w:sz w:val="12"/>
                <w:szCs w:val="12"/>
                <w:lang w:val="en-US"/>
              </w:rPr>
              <w:t>1</w:t>
            </w:r>
            <w:r w:rsidRPr="00616DB3">
              <w:rPr>
                <w:sz w:val="12"/>
                <w:szCs w:val="12"/>
              </w:rPr>
              <w:t>.3</w:t>
            </w:r>
          </w:p>
        </w:tc>
        <w:tc>
          <w:tcPr>
            <w:tcW w:w="0" w:type="auto"/>
            <w:shd w:val="clear" w:color="auto" w:fill="auto"/>
          </w:tcPr>
          <w:p w:rsidR="000455C0" w:rsidRPr="00616DB3" w:rsidRDefault="000455C0" w:rsidP="000455C0">
            <w:pPr>
              <w:rPr>
                <w:sz w:val="12"/>
                <w:szCs w:val="12"/>
              </w:rPr>
            </w:pPr>
            <w:r w:rsidRPr="00616DB3">
              <w:rPr>
                <w:sz w:val="12"/>
                <w:szCs w:val="12"/>
              </w:rPr>
              <w:t>бюджет</w:t>
            </w:r>
          </w:p>
          <w:p w:rsidR="000455C0" w:rsidRPr="00616DB3" w:rsidRDefault="000455C0" w:rsidP="000455C0">
            <w:pPr>
              <w:rPr>
                <w:sz w:val="12"/>
                <w:szCs w:val="12"/>
              </w:rPr>
            </w:pPr>
            <w:r w:rsidRPr="00616DB3">
              <w:rPr>
                <w:sz w:val="12"/>
                <w:szCs w:val="12"/>
              </w:rPr>
              <w:t>муниципального</w:t>
            </w:r>
          </w:p>
          <w:p w:rsidR="000455C0" w:rsidRPr="00616DB3" w:rsidRDefault="000455C0" w:rsidP="000455C0">
            <w:pPr>
              <w:rPr>
                <w:sz w:val="12"/>
                <w:szCs w:val="12"/>
              </w:rPr>
            </w:pPr>
            <w:r w:rsidRPr="00616DB3">
              <w:rPr>
                <w:sz w:val="12"/>
                <w:szCs w:val="12"/>
              </w:rPr>
              <w:t>района</w:t>
            </w:r>
          </w:p>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4309,4</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rPr>
                <w:sz w:val="12"/>
                <w:szCs w:val="12"/>
              </w:rPr>
            </w:pPr>
            <w:r w:rsidRPr="00616DB3">
              <w:rPr>
                <w:sz w:val="12"/>
                <w:szCs w:val="12"/>
              </w:rPr>
              <w:t>3953,8</w:t>
            </w:r>
          </w:p>
          <w:p w:rsidR="000455C0" w:rsidRPr="00616DB3" w:rsidRDefault="000455C0" w:rsidP="000455C0">
            <w:pPr>
              <w:rPr>
                <w:sz w:val="12"/>
                <w:szCs w:val="12"/>
              </w:rPr>
            </w:pPr>
          </w:p>
          <w:p w:rsidR="000455C0" w:rsidRPr="00616DB3" w:rsidRDefault="000455C0" w:rsidP="000455C0">
            <w:pPr>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4248,1</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4534,2</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tcPr>
          <w:p w:rsidR="000455C0" w:rsidRPr="00616DB3" w:rsidRDefault="000455C0" w:rsidP="000455C0">
            <w:pPr>
              <w:jc w:val="center"/>
              <w:rPr>
                <w:sz w:val="12"/>
                <w:szCs w:val="12"/>
              </w:rPr>
            </w:pPr>
            <w:r w:rsidRPr="00616DB3">
              <w:rPr>
                <w:sz w:val="12"/>
                <w:szCs w:val="12"/>
              </w:rPr>
              <w:t>4478,1</w:t>
            </w:r>
          </w:p>
        </w:tc>
        <w:tc>
          <w:tcPr>
            <w:tcW w:w="0" w:type="auto"/>
          </w:tcPr>
          <w:p w:rsidR="000455C0" w:rsidRPr="00616DB3" w:rsidRDefault="000455C0" w:rsidP="000455C0">
            <w:pPr>
              <w:jc w:val="center"/>
              <w:rPr>
                <w:sz w:val="12"/>
                <w:szCs w:val="12"/>
              </w:rPr>
            </w:pPr>
            <w:r w:rsidRPr="00616DB3">
              <w:rPr>
                <w:sz w:val="12"/>
                <w:szCs w:val="12"/>
              </w:rPr>
              <w:t>4478,1</w:t>
            </w:r>
          </w:p>
        </w:tc>
        <w:tc>
          <w:tcPr>
            <w:tcW w:w="0" w:type="auto"/>
          </w:tcPr>
          <w:p w:rsidR="000455C0" w:rsidRPr="00616DB3" w:rsidRDefault="000455C0" w:rsidP="000455C0">
            <w:pPr>
              <w:jc w:val="center"/>
              <w:rPr>
                <w:sz w:val="12"/>
                <w:szCs w:val="12"/>
              </w:rPr>
            </w:pPr>
            <w:r w:rsidRPr="00616DB3">
              <w:rPr>
                <w:sz w:val="12"/>
                <w:szCs w:val="12"/>
              </w:rPr>
              <w:t>4478,1</w:t>
            </w:r>
          </w:p>
        </w:tc>
      </w:tr>
      <w:tr w:rsidR="00616DB3" w:rsidRPr="00616DB3" w:rsidTr="000455C0">
        <w:trPr>
          <w:trHeight w:val="56"/>
        </w:trPr>
        <w:tc>
          <w:tcPr>
            <w:tcW w:w="0" w:type="auto"/>
            <w:vMerge/>
            <w:shd w:val="clear" w:color="auto" w:fill="auto"/>
          </w:tcPr>
          <w:p w:rsidR="000455C0" w:rsidRPr="00616DB3" w:rsidRDefault="000455C0" w:rsidP="000455C0">
            <w:pPr>
              <w:jc w:val="center"/>
              <w:rPr>
                <w:sz w:val="12"/>
                <w:szCs w:val="12"/>
              </w:rPr>
            </w:pPr>
          </w:p>
        </w:tc>
        <w:tc>
          <w:tcPr>
            <w:tcW w:w="0" w:type="auto"/>
            <w:vMerge/>
            <w:tcBorders>
              <w:bottom w:val="nil"/>
            </w:tcBorders>
            <w:shd w:val="clear" w:color="auto" w:fill="auto"/>
          </w:tcPr>
          <w:p w:rsidR="000455C0" w:rsidRPr="00616DB3" w:rsidRDefault="000455C0" w:rsidP="000455C0">
            <w:pPr>
              <w:jc w:val="both"/>
              <w:rPr>
                <w:sz w:val="12"/>
                <w:szCs w:val="12"/>
              </w:rPr>
            </w:pPr>
          </w:p>
        </w:tc>
        <w:tc>
          <w:tcPr>
            <w:tcW w:w="0" w:type="auto"/>
            <w:vMerge/>
            <w:tcBorders>
              <w:bottom w:val="nil"/>
            </w:tcBorders>
            <w:shd w:val="clear" w:color="auto" w:fill="auto"/>
          </w:tcPr>
          <w:p w:rsidR="000455C0" w:rsidRPr="00616DB3" w:rsidRDefault="000455C0" w:rsidP="000455C0">
            <w:pPr>
              <w:jc w:val="center"/>
              <w:rPr>
                <w:sz w:val="12"/>
                <w:szCs w:val="12"/>
              </w:rPr>
            </w:pPr>
          </w:p>
        </w:tc>
        <w:tc>
          <w:tcPr>
            <w:tcW w:w="0" w:type="auto"/>
            <w:vMerge/>
            <w:tcBorders>
              <w:bottom w:val="nil"/>
            </w:tcBorders>
            <w:shd w:val="clear" w:color="auto" w:fill="auto"/>
          </w:tcPr>
          <w:p w:rsidR="000455C0" w:rsidRPr="00616DB3" w:rsidRDefault="000455C0" w:rsidP="000455C0">
            <w:pPr>
              <w:jc w:val="center"/>
              <w:rPr>
                <w:sz w:val="12"/>
                <w:szCs w:val="12"/>
              </w:rPr>
            </w:pPr>
          </w:p>
        </w:tc>
        <w:tc>
          <w:tcPr>
            <w:tcW w:w="0" w:type="auto"/>
            <w:vMerge/>
            <w:tcBorders>
              <w:bottom w:val="nil"/>
            </w:tcBorders>
            <w:shd w:val="clear" w:color="auto" w:fill="auto"/>
          </w:tcPr>
          <w:p w:rsidR="000455C0" w:rsidRPr="00616DB3" w:rsidRDefault="000455C0" w:rsidP="000455C0">
            <w:pPr>
              <w:jc w:val="center"/>
              <w:rPr>
                <w:sz w:val="12"/>
                <w:szCs w:val="12"/>
                <w:lang w:val="en-US"/>
              </w:rPr>
            </w:pPr>
          </w:p>
        </w:tc>
        <w:tc>
          <w:tcPr>
            <w:tcW w:w="0" w:type="auto"/>
            <w:tcBorders>
              <w:bottom w:val="nil"/>
            </w:tcBorders>
            <w:shd w:val="clear" w:color="auto" w:fill="auto"/>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jc w:val="center"/>
              <w:rPr>
                <w:sz w:val="12"/>
                <w:szCs w:val="12"/>
                <w:lang w:val="en-US"/>
              </w:rPr>
            </w:pPr>
            <w:r w:rsidRPr="00616DB3">
              <w:rPr>
                <w:sz w:val="12"/>
                <w:szCs w:val="12"/>
                <w:lang w:val="en-US"/>
              </w:rPr>
              <w:t>2.5</w:t>
            </w:r>
          </w:p>
        </w:tc>
        <w:tc>
          <w:tcPr>
            <w:tcW w:w="0" w:type="auto"/>
            <w:shd w:val="clear" w:color="auto" w:fill="auto"/>
          </w:tcPr>
          <w:p w:rsidR="000455C0" w:rsidRPr="00616DB3" w:rsidRDefault="000455C0" w:rsidP="000455C0">
            <w:pPr>
              <w:rPr>
                <w:sz w:val="12"/>
                <w:szCs w:val="12"/>
                <w:lang w:val="en-US"/>
              </w:rPr>
            </w:pPr>
            <w:r w:rsidRPr="00616DB3">
              <w:rPr>
                <w:sz w:val="12"/>
                <w:szCs w:val="12"/>
                <w:lang w:val="en-US"/>
              </w:rPr>
              <w:t>361.7</w:t>
            </w:r>
          </w:p>
        </w:tc>
        <w:tc>
          <w:tcPr>
            <w:tcW w:w="0" w:type="auto"/>
            <w:shd w:val="clear" w:color="auto" w:fill="auto"/>
          </w:tcPr>
          <w:p w:rsidR="000455C0" w:rsidRPr="00616DB3" w:rsidRDefault="000455C0" w:rsidP="000455C0">
            <w:pPr>
              <w:jc w:val="center"/>
              <w:rPr>
                <w:sz w:val="12"/>
                <w:szCs w:val="12"/>
              </w:rPr>
            </w:pPr>
            <w:r w:rsidRPr="00616DB3">
              <w:rPr>
                <w:sz w:val="12"/>
                <w:szCs w:val="12"/>
              </w:rPr>
              <w:t>612,8</w:t>
            </w:r>
          </w:p>
        </w:tc>
        <w:tc>
          <w:tcPr>
            <w:tcW w:w="0" w:type="auto"/>
            <w:shd w:val="clear" w:color="auto" w:fill="auto"/>
          </w:tcPr>
          <w:p w:rsidR="000455C0" w:rsidRPr="00616DB3" w:rsidRDefault="000455C0" w:rsidP="000455C0">
            <w:pPr>
              <w:jc w:val="center"/>
              <w:rPr>
                <w:sz w:val="12"/>
                <w:szCs w:val="12"/>
              </w:rPr>
            </w:pPr>
            <w:r w:rsidRPr="00616DB3">
              <w:rPr>
                <w:sz w:val="12"/>
                <w:szCs w:val="12"/>
              </w:rPr>
              <w:t>342,3</w:t>
            </w:r>
          </w:p>
        </w:tc>
        <w:tc>
          <w:tcPr>
            <w:tcW w:w="0" w:type="auto"/>
          </w:tcPr>
          <w:p w:rsidR="000455C0" w:rsidRPr="00616DB3" w:rsidRDefault="000455C0" w:rsidP="000455C0">
            <w:pPr>
              <w:jc w:val="center"/>
              <w:rPr>
                <w:sz w:val="12"/>
                <w:szCs w:val="12"/>
              </w:rPr>
            </w:pPr>
            <w:r w:rsidRPr="00616DB3">
              <w:rPr>
                <w:sz w:val="12"/>
                <w:szCs w:val="12"/>
              </w:rPr>
              <w:t>342,3</w:t>
            </w:r>
          </w:p>
        </w:tc>
        <w:tc>
          <w:tcPr>
            <w:tcW w:w="0" w:type="auto"/>
          </w:tcPr>
          <w:p w:rsidR="000455C0" w:rsidRPr="00616DB3" w:rsidRDefault="000455C0" w:rsidP="000455C0">
            <w:pPr>
              <w:jc w:val="center"/>
              <w:rPr>
                <w:sz w:val="12"/>
                <w:szCs w:val="12"/>
              </w:rPr>
            </w:pPr>
            <w:r w:rsidRPr="00616DB3">
              <w:rPr>
                <w:sz w:val="12"/>
                <w:szCs w:val="12"/>
              </w:rPr>
              <w:t>342,3</w:t>
            </w:r>
          </w:p>
        </w:tc>
        <w:tc>
          <w:tcPr>
            <w:tcW w:w="0" w:type="auto"/>
          </w:tcPr>
          <w:p w:rsidR="000455C0" w:rsidRPr="00616DB3" w:rsidRDefault="000455C0" w:rsidP="000455C0">
            <w:pPr>
              <w:jc w:val="center"/>
              <w:rPr>
                <w:sz w:val="12"/>
                <w:szCs w:val="12"/>
              </w:rPr>
            </w:pPr>
            <w:r w:rsidRPr="00616DB3">
              <w:rPr>
                <w:sz w:val="12"/>
                <w:szCs w:val="12"/>
              </w:rPr>
              <w:t>342,3</w:t>
            </w:r>
          </w:p>
        </w:tc>
      </w:tr>
      <w:tr w:rsidR="00616DB3" w:rsidRPr="00616DB3" w:rsidTr="000455C0">
        <w:trPr>
          <w:trHeight w:val="56"/>
        </w:trPr>
        <w:tc>
          <w:tcPr>
            <w:tcW w:w="0" w:type="auto"/>
            <w:vMerge/>
            <w:shd w:val="clear" w:color="auto" w:fill="auto"/>
          </w:tcPr>
          <w:p w:rsidR="000455C0" w:rsidRPr="00616DB3" w:rsidRDefault="000455C0" w:rsidP="000455C0">
            <w:pPr>
              <w:jc w:val="center"/>
              <w:rPr>
                <w:sz w:val="12"/>
                <w:szCs w:val="12"/>
              </w:rPr>
            </w:pPr>
          </w:p>
        </w:tc>
        <w:tc>
          <w:tcPr>
            <w:tcW w:w="0" w:type="auto"/>
            <w:vMerge/>
            <w:tcBorders>
              <w:top w:val="nil"/>
            </w:tcBorders>
            <w:shd w:val="clear" w:color="auto" w:fill="auto"/>
          </w:tcPr>
          <w:p w:rsidR="000455C0" w:rsidRPr="00616DB3" w:rsidRDefault="000455C0" w:rsidP="000455C0">
            <w:pPr>
              <w:jc w:val="both"/>
              <w:rPr>
                <w:sz w:val="12"/>
                <w:szCs w:val="12"/>
              </w:rPr>
            </w:pPr>
          </w:p>
        </w:tc>
        <w:tc>
          <w:tcPr>
            <w:tcW w:w="0" w:type="auto"/>
            <w:vMerge/>
            <w:tcBorders>
              <w:top w:val="nil"/>
            </w:tcBorders>
            <w:shd w:val="clear" w:color="auto" w:fill="auto"/>
          </w:tcPr>
          <w:p w:rsidR="000455C0" w:rsidRPr="00616DB3" w:rsidRDefault="000455C0" w:rsidP="000455C0">
            <w:pPr>
              <w:jc w:val="center"/>
              <w:rPr>
                <w:sz w:val="12"/>
                <w:szCs w:val="12"/>
              </w:rPr>
            </w:pPr>
          </w:p>
        </w:tc>
        <w:tc>
          <w:tcPr>
            <w:tcW w:w="0" w:type="auto"/>
            <w:vMerge/>
            <w:tcBorders>
              <w:top w:val="nil"/>
            </w:tcBorders>
            <w:shd w:val="clear" w:color="auto" w:fill="auto"/>
          </w:tcPr>
          <w:p w:rsidR="000455C0" w:rsidRPr="00616DB3" w:rsidRDefault="000455C0" w:rsidP="000455C0">
            <w:pPr>
              <w:jc w:val="center"/>
              <w:rPr>
                <w:sz w:val="12"/>
                <w:szCs w:val="12"/>
              </w:rPr>
            </w:pPr>
          </w:p>
        </w:tc>
        <w:tc>
          <w:tcPr>
            <w:tcW w:w="0" w:type="auto"/>
            <w:vMerge/>
            <w:tcBorders>
              <w:top w:val="nil"/>
            </w:tcBorders>
            <w:shd w:val="clear" w:color="auto" w:fill="auto"/>
          </w:tcPr>
          <w:p w:rsidR="000455C0" w:rsidRPr="00616DB3" w:rsidRDefault="000455C0" w:rsidP="000455C0">
            <w:pPr>
              <w:jc w:val="center"/>
              <w:rPr>
                <w:sz w:val="12"/>
                <w:szCs w:val="12"/>
                <w:lang w:val="en-US"/>
              </w:rPr>
            </w:pPr>
          </w:p>
        </w:tc>
        <w:tc>
          <w:tcPr>
            <w:tcW w:w="0" w:type="auto"/>
            <w:tcBorders>
              <w:top w:val="nil"/>
            </w:tcBorders>
            <w:shd w:val="clear" w:color="auto" w:fill="auto"/>
          </w:tcPr>
          <w:p w:rsidR="000455C0" w:rsidRPr="00616DB3" w:rsidRDefault="000455C0" w:rsidP="000455C0">
            <w:pPr>
              <w:jc w:val="center"/>
              <w:rPr>
                <w:sz w:val="12"/>
                <w:szCs w:val="12"/>
              </w:rPr>
            </w:pPr>
            <w:r w:rsidRPr="00616DB3">
              <w:rPr>
                <w:sz w:val="12"/>
                <w:szCs w:val="12"/>
              </w:rPr>
              <w:t>внебюджетные средства</w:t>
            </w:r>
          </w:p>
        </w:tc>
        <w:tc>
          <w:tcPr>
            <w:tcW w:w="0" w:type="auto"/>
            <w:shd w:val="clear" w:color="auto" w:fill="auto"/>
          </w:tcPr>
          <w:p w:rsidR="000455C0" w:rsidRPr="00616DB3" w:rsidRDefault="000455C0" w:rsidP="000455C0">
            <w:pPr>
              <w:jc w:val="center"/>
              <w:rPr>
                <w:sz w:val="12"/>
                <w:szCs w:val="12"/>
                <w:lang w:val="en-US"/>
              </w:rPr>
            </w:pPr>
            <w:r w:rsidRPr="00616DB3">
              <w:rPr>
                <w:sz w:val="12"/>
                <w:szCs w:val="12"/>
                <w:lang w:val="en-US"/>
              </w:rPr>
              <w:t>8.2</w:t>
            </w:r>
          </w:p>
        </w:tc>
        <w:tc>
          <w:tcPr>
            <w:tcW w:w="0" w:type="auto"/>
            <w:shd w:val="clear" w:color="auto" w:fill="auto"/>
          </w:tcPr>
          <w:p w:rsidR="000455C0" w:rsidRPr="00616DB3" w:rsidRDefault="000455C0" w:rsidP="000455C0">
            <w:pPr>
              <w:rPr>
                <w:sz w:val="12"/>
                <w:szCs w:val="12"/>
                <w:lang w:val="en-US"/>
              </w:rPr>
            </w:pPr>
            <w:r w:rsidRPr="00616DB3">
              <w:rPr>
                <w:sz w:val="12"/>
                <w:szCs w:val="12"/>
                <w:lang w:val="en-US"/>
              </w:rPr>
              <w:t>3.0</w:t>
            </w:r>
          </w:p>
        </w:tc>
        <w:tc>
          <w:tcPr>
            <w:tcW w:w="0" w:type="auto"/>
            <w:shd w:val="clear" w:color="auto" w:fill="auto"/>
          </w:tcPr>
          <w:p w:rsidR="000455C0" w:rsidRPr="00616DB3" w:rsidRDefault="000455C0" w:rsidP="000455C0">
            <w:pPr>
              <w:jc w:val="center"/>
              <w:rPr>
                <w:sz w:val="12"/>
                <w:szCs w:val="12"/>
                <w:lang w:val="en-US"/>
              </w:rPr>
            </w:pPr>
            <w:r w:rsidRPr="00616DB3">
              <w:rPr>
                <w:sz w:val="12"/>
                <w:szCs w:val="12"/>
                <w:lang w:val="en-US"/>
              </w:rPr>
              <w:t>13.0</w:t>
            </w:r>
          </w:p>
        </w:tc>
        <w:tc>
          <w:tcPr>
            <w:tcW w:w="0" w:type="auto"/>
            <w:shd w:val="clear" w:color="auto" w:fill="auto"/>
          </w:tcPr>
          <w:p w:rsidR="000455C0" w:rsidRPr="00616DB3" w:rsidRDefault="000455C0" w:rsidP="000455C0">
            <w:pPr>
              <w:jc w:val="center"/>
              <w:rPr>
                <w:sz w:val="12"/>
                <w:szCs w:val="12"/>
                <w:lang w:val="en-US"/>
              </w:rPr>
            </w:pPr>
            <w:r w:rsidRPr="00616DB3">
              <w:rPr>
                <w:sz w:val="12"/>
                <w:szCs w:val="12"/>
                <w:lang w:val="en-US"/>
              </w:rPr>
              <w:t>13.0</w:t>
            </w:r>
          </w:p>
        </w:tc>
        <w:tc>
          <w:tcPr>
            <w:tcW w:w="0" w:type="auto"/>
          </w:tcPr>
          <w:p w:rsidR="000455C0" w:rsidRPr="00616DB3" w:rsidRDefault="000455C0" w:rsidP="000455C0">
            <w:pPr>
              <w:jc w:val="center"/>
              <w:rPr>
                <w:sz w:val="12"/>
                <w:szCs w:val="12"/>
              </w:rPr>
            </w:pPr>
            <w:r w:rsidRPr="00616DB3">
              <w:rPr>
                <w:sz w:val="12"/>
                <w:szCs w:val="12"/>
              </w:rPr>
              <w:t>13,0</w:t>
            </w:r>
          </w:p>
        </w:tc>
        <w:tc>
          <w:tcPr>
            <w:tcW w:w="0" w:type="auto"/>
          </w:tcPr>
          <w:p w:rsidR="000455C0" w:rsidRPr="00616DB3" w:rsidRDefault="000455C0" w:rsidP="000455C0">
            <w:pPr>
              <w:jc w:val="center"/>
              <w:rPr>
                <w:sz w:val="12"/>
                <w:szCs w:val="12"/>
              </w:rPr>
            </w:pPr>
            <w:r w:rsidRPr="00616DB3">
              <w:rPr>
                <w:sz w:val="12"/>
                <w:szCs w:val="12"/>
              </w:rPr>
              <w:t>13,0</w:t>
            </w:r>
          </w:p>
        </w:tc>
        <w:tc>
          <w:tcPr>
            <w:tcW w:w="0" w:type="auto"/>
          </w:tcPr>
          <w:p w:rsidR="000455C0" w:rsidRPr="00616DB3" w:rsidRDefault="000455C0" w:rsidP="000455C0">
            <w:pPr>
              <w:jc w:val="center"/>
              <w:rPr>
                <w:sz w:val="12"/>
                <w:szCs w:val="12"/>
              </w:rPr>
            </w:pPr>
            <w:r w:rsidRPr="00616DB3">
              <w:rPr>
                <w:sz w:val="12"/>
                <w:szCs w:val="12"/>
              </w:rPr>
              <w:t>13,0</w:t>
            </w:r>
          </w:p>
        </w:tc>
      </w:tr>
      <w:tr w:rsidR="00616DB3" w:rsidRPr="00616DB3" w:rsidTr="000455C0">
        <w:trPr>
          <w:trHeight w:val="284"/>
        </w:trPr>
        <w:tc>
          <w:tcPr>
            <w:tcW w:w="0" w:type="auto"/>
            <w:shd w:val="clear" w:color="auto" w:fill="auto"/>
          </w:tcPr>
          <w:p w:rsidR="000455C0" w:rsidRPr="00616DB3" w:rsidRDefault="000455C0" w:rsidP="000455C0">
            <w:pPr>
              <w:jc w:val="center"/>
              <w:rPr>
                <w:b/>
                <w:sz w:val="12"/>
                <w:szCs w:val="12"/>
              </w:rPr>
            </w:pPr>
            <w:r w:rsidRPr="00616DB3">
              <w:rPr>
                <w:b/>
                <w:sz w:val="12"/>
                <w:szCs w:val="12"/>
              </w:rPr>
              <w:t>2</w:t>
            </w:r>
          </w:p>
        </w:tc>
        <w:tc>
          <w:tcPr>
            <w:tcW w:w="0" w:type="auto"/>
            <w:gridSpan w:val="12"/>
            <w:shd w:val="clear" w:color="auto" w:fill="auto"/>
          </w:tcPr>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jc w:val="both"/>
              <w:rPr>
                <w:b/>
                <w:sz w:val="12"/>
                <w:szCs w:val="12"/>
              </w:rPr>
            </w:pPr>
            <w:r w:rsidRPr="00616DB3">
              <w:rPr>
                <w:sz w:val="12"/>
                <w:szCs w:val="12"/>
              </w:rPr>
              <w:t>Развитие кадрового потенциала работников учреждений культуры (учреждения дополнительного образования в сфере культуры и искусства)</w:t>
            </w:r>
          </w:p>
        </w:tc>
      </w:tr>
      <w:tr w:rsidR="00616DB3" w:rsidRPr="00616DB3" w:rsidTr="000455C0">
        <w:trPr>
          <w:trHeight w:val="795"/>
        </w:trPr>
        <w:tc>
          <w:tcPr>
            <w:tcW w:w="0" w:type="auto"/>
            <w:vMerge w:val="restart"/>
            <w:shd w:val="clear" w:color="auto" w:fill="auto"/>
          </w:tcPr>
          <w:p w:rsidR="000455C0" w:rsidRPr="00616DB3" w:rsidRDefault="000455C0" w:rsidP="000455C0">
            <w:pPr>
              <w:jc w:val="center"/>
              <w:rPr>
                <w:sz w:val="12"/>
                <w:szCs w:val="12"/>
              </w:rPr>
            </w:pPr>
            <w:r w:rsidRPr="00616DB3">
              <w:rPr>
                <w:sz w:val="12"/>
                <w:szCs w:val="12"/>
              </w:rPr>
              <w:t>2.1</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t>Направление специалистов на курсы повышения квалификации</w:t>
            </w: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p w:rsidR="000455C0" w:rsidRPr="00616DB3" w:rsidRDefault="000455C0" w:rsidP="000455C0">
            <w:pPr>
              <w:jc w:val="both"/>
              <w:rPr>
                <w:sz w:val="12"/>
                <w:szCs w:val="12"/>
              </w:rPr>
            </w:pPr>
          </w:p>
        </w:tc>
        <w:tc>
          <w:tcPr>
            <w:tcW w:w="0" w:type="auto"/>
            <w:vMerge w:val="restart"/>
            <w:shd w:val="clear" w:color="auto" w:fill="auto"/>
          </w:tcPr>
          <w:p w:rsidR="000455C0" w:rsidRPr="00616DB3" w:rsidRDefault="000455C0" w:rsidP="000455C0">
            <w:pPr>
              <w:jc w:val="both"/>
              <w:rPr>
                <w:b/>
                <w:sz w:val="12"/>
                <w:szCs w:val="12"/>
              </w:rPr>
            </w:pPr>
            <w:r w:rsidRPr="00616DB3">
              <w:rPr>
                <w:sz w:val="12"/>
                <w:szCs w:val="12"/>
              </w:rPr>
              <w:t>МБУДО «Солецкая «ДШИ»</w:t>
            </w:r>
          </w:p>
        </w:tc>
        <w:tc>
          <w:tcPr>
            <w:tcW w:w="0" w:type="auto"/>
            <w:vMerge w:val="restart"/>
            <w:shd w:val="clear" w:color="auto" w:fill="auto"/>
          </w:tcPr>
          <w:p w:rsidR="000455C0" w:rsidRPr="00616DB3" w:rsidRDefault="000455C0" w:rsidP="000455C0">
            <w:pPr>
              <w:jc w:val="both"/>
              <w:rPr>
                <w:b/>
                <w:sz w:val="12"/>
                <w:szCs w:val="12"/>
              </w:rPr>
            </w:pPr>
            <w:r w:rsidRPr="00616DB3">
              <w:rPr>
                <w:sz w:val="12"/>
                <w:szCs w:val="12"/>
              </w:rPr>
              <w:t>2014-2020 годы</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t>2.1</w:t>
            </w:r>
          </w:p>
        </w:tc>
        <w:tc>
          <w:tcPr>
            <w:tcW w:w="0" w:type="auto"/>
            <w:shd w:val="clear" w:color="auto" w:fill="auto"/>
          </w:tcPr>
          <w:p w:rsidR="000455C0" w:rsidRPr="00616DB3" w:rsidRDefault="000455C0" w:rsidP="000455C0">
            <w:pPr>
              <w:rPr>
                <w:sz w:val="12"/>
                <w:szCs w:val="12"/>
              </w:rPr>
            </w:pPr>
            <w:r w:rsidRPr="00616DB3">
              <w:rPr>
                <w:sz w:val="12"/>
                <w:szCs w:val="12"/>
              </w:rPr>
              <w:t>бюджет</w:t>
            </w:r>
          </w:p>
          <w:p w:rsidR="000455C0" w:rsidRPr="00616DB3" w:rsidRDefault="000455C0" w:rsidP="000455C0">
            <w:pPr>
              <w:rPr>
                <w:sz w:val="12"/>
                <w:szCs w:val="12"/>
              </w:rPr>
            </w:pPr>
            <w:r w:rsidRPr="00616DB3">
              <w:rPr>
                <w:sz w:val="12"/>
                <w:szCs w:val="12"/>
              </w:rPr>
              <w:t>муниципального</w:t>
            </w:r>
          </w:p>
          <w:p w:rsidR="000455C0" w:rsidRPr="00616DB3" w:rsidRDefault="000455C0" w:rsidP="000455C0">
            <w:pPr>
              <w:rPr>
                <w:b/>
                <w:sz w:val="12"/>
                <w:szCs w:val="12"/>
              </w:rPr>
            </w:pPr>
            <w:r w:rsidRPr="00616DB3">
              <w:rPr>
                <w:sz w:val="12"/>
                <w:szCs w:val="12"/>
              </w:rPr>
              <w:t>района</w:t>
            </w:r>
          </w:p>
        </w:tc>
        <w:tc>
          <w:tcPr>
            <w:tcW w:w="0" w:type="auto"/>
            <w:shd w:val="clear" w:color="auto" w:fill="auto"/>
          </w:tcPr>
          <w:p w:rsidR="000455C0" w:rsidRPr="00616DB3" w:rsidRDefault="000455C0" w:rsidP="000455C0">
            <w:pPr>
              <w:jc w:val="both"/>
              <w:rPr>
                <w:sz w:val="12"/>
                <w:szCs w:val="12"/>
              </w:rPr>
            </w:pPr>
            <w:r w:rsidRPr="00616DB3">
              <w:rPr>
                <w:sz w:val="12"/>
                <w:szCs w:val="12"/>
              </w:rPr>
              <w:t>4,4</w:t>
            </w:r>
          </w:p>
        </w:tc>
        <w:tc>
          <w:tcPr>
            <w:tcW w:w="0" w:type="auto"/>
            <w:shd w:val="clear" w:color="auto" w:fill="auto"/>
          </w:tcPr>
          <w:p w:rsidR="000455C0" w:rsidRPr="00616DB3" w:rsidRDefault="000455C0" w:rsidP="000455C0">
            <w:pPr>
              <w:jc w:val="both"/>
              <w:rPr>
                <w:b/>
                <w:sz w:val="12"/>
                <w:szCs w:val="12"/>
              </w:rPr>
            </w:pPr>
            <w:r w:rsidRPr="00616DB3">
              <w:rPr>
                <w:b/>
                <w:sz w:val="12"/>
                <w:szCs w:val="12"/>
              </w:rPr>
              <w:t xml:space="preserve">     -</w:t>
            </w:r>
          </w:p>
        </w:tc>
        <w:tc>
          <w:tcPr>
            <w:tcW w:w="0" w:type="auto"/>
            <w:shd w:val="clear" w:color="auto" w:fill="auto"/>
          </w:tcPr>
          <w:p w:rsidR="000455C0" w:rsidRPr="00616DB3" w:rsidRDefault="000455C0" w:rsidP="000455C0">
            <w:pPr>
              <w:jc w:val="both"/>
              <w:rPr>
                <w:b/>
                <w:sz w:val="12"/>
                <w:szCs w:val="12"/>
              </w:rPr>
            </w:pPr>
            <w:r w:rsidRPr="00616DB3">
              <w:rPr>
                <w:b/>
                <w:sz w:val="12"/>
                <w:szCs w:val="12"/>
              </w:rPr>
              <w:t xml:space="preserve">    -</w:t>
            </w:r>
          </w:p>
        </w:tc>
        <w:tc>
          <w:tcPr>
            <w:tcW w:w="0" w:type="auto"/>
            <w:shd w:val="clear" w:color="auto" w:fill="auto"/>
          </w:tcPr>
          <w:p w:rsidR="000455C0" w:rsidRPr="00616DB3" w:rsidRDefault="000455C0" w:rsidP="000455C0">
            <w:pPr>
              <w:jc w:val="both"/>
              <w:rPr>
                <w:b/>
                <w:sz w:val="12"/>
                <w:szCs w:val="12"/>
              </w:rPr>
            </w:pPr>
            <w:r w:rsidRPr="00616DB3">
              <w:rPr>
                <w:b/>
                <w:sz w:val="12"/>
                <w:szCs w:val="12"/>
              </w:rPr>
              <w:t xml:space="preserve">     -</w:t>
            </w:r>
          </w:p>
        </w:tc>
        <w:tc>
          <w:tcPr>
            <w:tcW w:w="0" w:type="auto"/>
          </w:tcPr>
          <w:p w:rsidR="000455C0" w:rsidRPr="00616DB3" w:rsidRDefault="000455C0" w:rsidP="000455C0">
            <w:pPr>
              <w:jc w:val="both"/>
              <w:rPr>
                <w:b/>
                <w:sz w:val="12"/>
                <w:szCs w:val="12"/>
              </w:rPr>
            </w:pPr>
            <w:r w:rsidRPr="00616DB3">
              <w:rPr>
                <w:b/>
                <w:sz w:val="12"/>
                <w:szCs w:val="12"/>
              </w:rPr>
              <w:t xml:space="preserve">     -</w:t>
            </w:r>
          </w:p>
        </w:tc>
        <w:tc>
          <w:tcPr>
            <w:tcW w:w="0" w:type="auto"/>
          </w:tcPr>
          <w:p w:rsidR="000455C0" w:rsidRPr="00616DB3" w:rsidRDefault="000455C0" w:rsidP="000455C0">
            <w:pPr>
              <w:jc w:val="both"/>
              <w:rPr>
                <w:b/>
                <w:sz w:val="12"/>
                <w:szCs w:val="12"/>
              </w:rPr>
            </w:pPr>
            <w:r w:rsidRPr="00616DB3">
              <w:rPr>
                <w:b/>
                <w:sz w:val="12"/>
                <w:szCs w:val="12"/>
              </w:rPr>
              <w:t xml:space="preserve">      - </w:t>
            </w:r>
          </w:p>
        </w:tc>
        <w:tc>
          <w:tcPr>
            <w:tcW w:w="0" w:type="auto"/>
          </w:tcPr>
          <w:p w:rsidR="000455C0" w:rsidRPr="00616DB3" w:rsidRDefault="000455C0" w:rsidP="000455C0">
            <w:pPr>
              <w:jc w:val="both"/>
              <w:rPr>
                <w:b/>
                <w:sz w:val="12"/>
                <w:szCs w:val="12"/>
              </w:rPr>
            </w:pPr>
            <w:r w:rsidRPr="00616DB3">
              <w:rPr>
                <w:b/>
                <w:sz w:val="12"/>
                <w:szCs w:val="12"/>
              </w:rPr>
              <w:t xml:space="preserve">      -</w:t>
            </w:r>
          </w:p>
        </w:tc>
      </w:tr>
      <w:tr w:rsidR="00616DB3" w:rsidRPr="00616DB3" w:rsidTr="000455C0">
        <w:trPr>
          <w:trHeight w:val="56"/>
        </w:trPr>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shd w:val="clear" w:color="auto" w:fill="auto"/>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jc w:val="both"/>
              <w:rPr>
                <w:sz w:val="12"/>
                <w:szCs w:val="12"/>
              </w:rPr>
            </w:pPr>
          </w:p>
        </w:tc>
        <w:tc>
          <w:tcPr>
            <w:tcW w:w="0" w:type="auto"/>
            <w:shd w:val="clear" w:color="auto" w:fill="auto"/>
          </w:tcPr>
          <w:p w:rsidR="000455C0" w:rsidRPr="00616DB3" w:rsidRDefault="000455C0" w:rsidP="000455C0">
            <w:pPr>
              <w:jc w:val="both"/>
              <w:rPr>
                <w:sz w:val="12"/>
                <w:szCs w:val="12"/>
              </w:rPr>
            </w:pPr>
            <w:r w:rsidRPr="00616DB3">
              <w:rPr>
                <w:sz w:val="12"/>
                <w:szCs w:val="12"/>
              </w:rPr>
              <w:t>17,6</w:t>
            </w:r>
          </w:p>
        </w:tc>
        <w:tc>
          <w:tcPr>
            <w:tcW w:w="0" w:type="auto"/>
            <w:shd w:val="clear" w:color="auto" w:fill="auto"/>
          </w:tcPr>
          <w:p w:rsidR="000455C0" w:rsidRPr="00616DB3" w:rsidRDefault="000455C0" w:rsidP="000455C0">
            <w:pPr>
              <w:jc w:val="both"/>
              <w:rPr>
                <w:b/>
                <w:sz w:val="12"/>
                <w:szCs w:val="12"/>
              </w:rPr>
            </w:pPr>
            <w:r w:rsidRPr="00616DB3">
              <w:rPr>
                <w:b/>
                <w:sz w:val="12"/>
                <w:szCs w:val="12"/>
              </w:rPr>
              <w:t xml:space="preserve">    - </w:t>
            </w:r>
          </w:p>
        </w:tc>
        <w:tc>
          <w:tcPr>
            <w:tcW w:w="0" w:type="auto"/>
            <w:shd w:val="clear" w:color="auto" w:fill="auto"/>
          </w:tcPr>
          <w:p w:rsidR="000455C0" w:rsidRPr="00616DB3" w:rsidRDefault="000455C0" w:rsidP="000455C0">
            <w:pPr>
              <w:jc w:val="both"/>
              <w:rPr>
                <w:b/>
                <w:sz w:val="12"/>
                <w:szCs w:val="12"/>
              </w:rPr>
            </w:pPr>
            <w:r w:rsidRPr="00616DB3">
              <w:rPr>
                <w:b/>
                <w:sz w:val="12"/>
                <w:szCs w:val="12"/>
              </w:rPr>
              <w:t xml:space="preserve">     - </w:t>
            </w:r>
          </w:p>
        </w:tc>
        <w:tc>
          <w:tcPr>
            <w:tcW w:w="0" w:type="auto"/>
            <w:shd w:val="clear" w:color="auto" w:fill="auto"/>
          </w:tcPr>
          <w:p w:rsidR="000455C0" w:rsidRPr="00616DB3" w:rsidRDefault="000455C0" w:rsidP="000455C0">
            <w:pPr>
              <w:jc w:val="both"/>
              <w:rPr>
                <w:b/>
                <w:sz w:val="12"/>
                <w:szCs w:val="12"/>
              </w:rPr>
            </w:pPr>
            <w:r w:rsidRPr="00616DB3">
              <w:rPr>
                <w:b/>
                <w:sz w:val="12"/>
                <w:szCs w:val="12"/>
              </w:rPr>
              <w:t xml:space="preserve">     -</w:t>
            </w:r>
          </w:p>
        </w:tc>
        <w:tc>
          <w:tcPr>
            <w:tcW w:w="0" w:type="auto"/>
          </w:tcPr>
          <w:p w:rsidR="000455C0" w:rsidRPr="00616DB3" w:rsidRDefault="000455C0" w:rsidP="000455C0">
            <w:pPr>
              <w:jc w:val="both"/>
              <w:rPr>
                <w:b/>
                <w:sz w:val="12"/>
                <w:szCs w:val="12"/>
              </w:rPr>
            </w:pPr>
            <w:r w:rsidRPr="00616DB3">
              <w:rPr>
                <w:b/>
                <w:sz w:val="12"/>
                <w:szCs w:val="12"/>
              </w:rPr>
              <w:t xml:space="preserve">    -</w:t>
            </w:r>
          </w:p>
        </w:tc>
        <w:tc>
          <w:tcPr>
            <w:tcW w:w="0" w:type="auto"/>
          </w:tcPr>
          <w:p w:rsidR="000455C0" w:rsidRPr="00616DB3" w:rsidRDefault="000455C0" w:rsidP="000455C0">
            <w:pPr>
              <w:jc w:val="both"/>
              <w:rPr>
                <w:b/>
                <w:sz w:val="12"/>
                <w:szCs w:val="12"/>
              </w:rPr>
            </w:pPr>
            <w:r w:rsidRPr="00616DB3">
              <w:rPr>
                <w:b/>
                <w:sz w:val="12"/>
                <w:szCs w:val="12"/>
              </w:rPr>
              <w:t xml:space="preserve">     -</w:t>
            </w:r>
          </w:p>
        </w:tc>
        <w:tc>
          <w:tcPr>
            <w:tcW w:w="0" w:type="auto"/>
          </w:tcPr>
          <w:p w:rsidR="000455C0" w:rsidRPr="00616DB3" w:rsidRDefault="000455C0" w:rsidP="000455C0">
            <w:pPr>
              <w:jc w:val="both"/>
              <w:rPr>
                <w:b/>
                <w:sz w:val="12"/>
                <w:szCs w:val="12"/>
              </w:rPr>
            </w:pPr>
            <w:r w:rsidRPr="00616DB3">
              <w:rPr>
                <w:b/>
                <w:sz w:val="12"/>
                <w:szCs w:val="12"/>
              </w:rPr>
              <w:t xml:space="preserve">     -</w:t>
            </w:r>
          </w:p>
        </w:tc>
      </w:tr>
      <w:tr w:rsidR="00616DB3" w:rsidRPr="00616DB3" w:rsidTr="000455C0">
        <w:trPr>
          <w:trHeight w:val="56"/>
        </w:trPr>
        <w:tc>
          <w:tcPr>
            <w:tcW w:w="0" w:type="auto"/>
            <w:vMerge/>
            <w:shd w:val="clear" w:color="auto" w:fill="auto"/>
          </w:tcPr>
          <w:p w:rsidR="000455C0" w:rsidRPr="00616DB3" w:rsidRDefault="000455C0" w:rsidP="000455C0">
            <w:pPr>
              <w:jc w:val="center"/>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внебюджетные средства</w:t>
            </w:r>
          </w:p>
        </w:tc>
        <w:tc>
          <w:tcPr>
            <w:tcW w:w="0" w:type="auto"/>
            <w:shd w:val="clear" w:color="auto" w:fill="auto"/>
          </w:tcPr>
          <w:p w:rsidR="000455C0" w:rsidRPr="00616DB3" w:rsidRDefault="000455C0" w:rsidP="000455C0">
            <w:pPr>
              <w:jc w:val="both"/>
              <w:rPr>
                <w:sz w:val="12"/>
                <w:szCs w:val="12"/>
              </w:rPr>
            </w:pPr>
            <w:r w:rsidRPr="00616DB3">
              <w:rPr>
                <w:sz w:val="12"/>
                <w:szCs w:val="12"/>
              </w:rPr>
              <w:t>8,0</w:t>
            </w:r>
          </w:p>
        </w:tc>
        <w:tc>
          <w:tcPr>
            <w:tcW w:w="0" w:type="auto"/>
            <w:shd w:val="clear" w:color="auto" w:fill="auto"/>
          </w:tcPr>
          <w:p w:rsidR="000455C0" w:rsidRPr="00616DB3" w:rsidRDefault="000455C0" w:rsidP="000455C0">
            <w:pPr>
              <w:jc w:val="both"/>
              <w:rPr>
                <w:sz w:val="12"/>
                <w:szCs w:val="12"/>
              </w:rPr>
            </w:pPr>
            <w:r w:rsidRPr="00616DB3">
              <w:rPr>
                <w:sz w:val="12"/>
                <w:szCs w:val="12"/>
              </w:rPr>
              <w:t>8,0</w:t>
            </w:r>
          </w:p>
        </w:tc>
        <w:tc>
          <w:tcPr>
            <w:tcW w:w="0" w:type="auto"/>
            <w:shd w:val="clear" w:color="auto" w:fill="auto"/>
          </w:tcPr>
          <w:p w:rsidR="000455C0" w:rsidRPr="00616DB3" w:rsidRDefault="000455C0" w:rsidP="000455C0">
            <w:pPr>
              <w:jc w:val="both"/>
              <w:rPr>
                <w:sz w:val="12"/>
                <w:szCs w:val="12"/>
              </w:rPr>
            </w:pPr>
            <w:r w:rsidRPr="00616DB3">
              <w:rPr>
                <w:sz w:val="12"/>
                <w:szCs w:val="12"/>
              </w:rPr>
              <w:t>3,0</w:t>
            </w:r>
          </w:p>
        </w:tc>
        <w:tc>
          <w:tcPr>
            <w:tcW w:w="0" w:type="auto"/>
            <w:shd w:val="clear" w:color="auto" w:fill="auto"/>
          </w:tcPr>
          <w:p w:rsidR="000455C0" w:rsidRPr="00616DB3" w:rsidRDefault="000455C0" w:rsidP="000455C0">
            <w:pPr>
              <w:jc w:val="both"/>
              <w:rPr>
                <w:sz w:val="12"/>
                <w:szCs w:val="12"/>
              </w:rPr>
            </w:pPr>
            <w:r w:rsidRPr="00616DB3">
              <w:rPr>
                <w:sz w:val="12"/>
                <w:szCs w:val="12"/>
              </w:rPr>
              <w:t>3,0</w:t>
            </w:r>
          </w:p>
        </w:tc>
        <w:tc>
          <w:tcPr>
            <w:tcW w:w="0" w:type="auto"/>
          </w:tcPr>
          <w:p w:rsidR="000455C0" w:rsidRPr="00616DB3" w:rsidRDefault="000455C0" w:rsidP="000455C0">
            <w:pPr>
              <w:jc w:val="both"/>
              <w:rPr>
                <w:sz w:val="12"/>
                <w:szCs w:val="12"/>
              </w:rPr>
            </w:pPr>
            <w:r w:rsidRPr="00616DB3">
              <w:rPr>
                <w:sz w:val="12"/>
                <w:szCs w:val="12"/>
              </w:rPr>
              <w:t>3,0</w:t>
            </w:r>
          </w:p>
        </w:tc>
        <w:tc>
          <w:tcPr>
            <w:tcW w:w="0" w:type="auto"/>
          </w:tcPr>
          <w:p w:rsidR="000455C0" w:rsidRPr="00616DB3" w:rsidRDefault="000455C0" w:rsidP="000455C0">
            <w:pPr>
              <w:jc w:val="both"/>
              <w:rPr>
                <w:sz w:val="12"/>
                <w:szCs w:val="12"/>
              </w:rPr>
            </w:pPr>
            <w:r w:rsidRPr="00616DB3">
              <w:rPr>
                <w:sz w:val="12"/>
                <w:szCs w:val="12"/>
              </w:rPr>
              <w:t>3,0</w:t>
            </w:r>
          </w:p>
        </w:tc>
        <w:tc>
          <w:tcPr>
            <w:tcW w:w="0" w:type="auto"/>
          </w:tcPr>
          <w:p w:rsidR="000455C0" w:rsidRPr="00616DB3" w:rsidRDefault="000455C0" w:rsidP="000455C0">
            <w:pPr>
              <w:jc w:val="both"/>
              <w:rPr>
                <w:sz w:val="12"/>
                <w:szCs w:val="12"/>
              </w:rPr>
            </w:pPr>
            <w:r w:rsidRPr="00616DB3">
              <w:rPr>
                <w:sz w:val="12"/>
                <w:szCs w:val="12"/>
              </w:rPr>
              <w:t xml:space="preserve">     3,0</w:t>
            </w:r>
          </w:p>
        </w:tc>
      </w:tr>
      <w:tr w:rsidR="00616DB3" w:rsidRPr="00616DB3" w:rsidTr="000455C0">
        <w:trPr>
          <w:trHeight w:val="284"/>
        </w:trPr>
        <w:tc>
          <w:tcPr>
            <w:tcW w:w="0" w:type="auto"/>
            <w:shd w:val="clear" w:color="auto" w:fill="auto"/>
          </w:tcPr>
          <w:p w:rsidR="000455C0" w:rsidRPr="00616DB3" w:rsidRDefault="000455C0" w:rsidP="000455C0">
            <w:pPr>
              <w:jc w:val="center"/>
              <w:rPr>
                <w:b/>
                <w:sz w:val="12"/>
                <w:szCs w:val="12"/>
              </w:rPr>
            </w:pPr>
            <w:r w:rsidRPr="00616DB3">
              <w:rPr>
                <w:b/>
                <w:sz w:val="12"/>
                <w:szCs w:val="12"/>
              </w:rPr>
              <w:t>3.</w:t>
            </w:r>
          </w:p>
        </w:tc>
        <w:tc>
          <w:tcPr>
            <w:tcW w:w="0" w:type="auto"/>
            <w:gridSpan w:val="9"/>
            <w:shd w:val="clear" w:color="auto" w:fill="auto"/>
          </w:tcPr>
          <w:p w:rsidR="000455C0" w:rsidRPr="00616DB3" w:rsidRDefault="000455C0" w:rsidP="000455C0">
            <w:pPr>
              <w:jc w:val="both"/>
              <w:rPr>
                <w:b/>
                <w:sz w:val="12"/>
                <w:szCs w:val="12"/>
              </w:rPr>
            </w:pPr>
            <w:r w:rsidRPr="00616DB3">
              <w:rPr>
                <w:b/>
                <w:sz w:val="12"/>
                <w:szCs w:val="12"/>
              </w:rPr>
              <w:t xml:space="preserve">Задача </w:t>
            </w:r>
          </w:p>
          <w:p w:rsidR="000455C0" w:rsidRPr="00616DB3" w:rsidRDefault="000455C0" w:rsidP="000455C0">
            <w:pPr>
              <w:rPr>
                <w:sz w:val="12"/>
                <w:szCs w:val="12"/>
              </w:rPr>
            </w:pPr>
            <w:r w:rsidRPr="00616DB3">
              <w:rPr>
                <w:sz w:val="12"/>
                <w:szCs w:val="12"/>
              </w:rPr>
              <w:t>Совершенствование системы оплаты труда работников  культуры</w:t>
            </w:r>
          </w:p>
        </w:tc>
        <w:tc>
          <w:tcPr>
            <w:tcW w:w="0" w:type="auto"/>
          </w:tcPr>
          <w:p w:rsidR="000455C0" w:rsidRPr="00616DB3" w:rsidRDefault="000455C0" w:rsidP="000455C0">
            <w:pPr>
              <w:jc w:val="both"/>
              <w:rPr>
                <w:b/>
                <w:sz w:val="12"/>
                <w:szCs w:val="12"/>
              </w:rPr>
            </w:pPr>
          </w:p>
        </w:tc>
        <w:tc>
          <w:tcPr>
            <w:tcW w:w="0" w:type="auto"/>
          </w:tcPr>
          <w:p w:rsidR="000455C0" w:rsidRPr="00616DB3" w:rsidRDefault="000455C0" w:rsidP="000455C0">
            <w:pPr>
              <w:jc w:val="both"/>
              <w:rPr>
                <w:b/>
                <w:sz w:val="12"/>
                <w:szCs w:val="12"/>
              </w:rPr>
            </w:pPr>
          </w:p>
        </w:tc>
        <w:tc>
          <w:tcPr>
            <w:tcW w:w="0" w:type="auto"/>
          </w:tcPr>
          <w:p w:rsidR="000455C0" w:rsidRPr="00616DB3" w:rsidRDefault="000455C0" w:rsidP="000455C0">
            <w:pPr>
              <w:jc w:val="both"/>
              <w:rPr>
                <w:b/>
                <w:sz w:val="12"/>
                <w:szCs w:val="12"/>
              </w:rPr>
            </w:pPr>
          </w:p>
        </w:tc>
      </w:tr>
      <w:tr w:rsidR="00616DB3" w:rsidRPr="00616DB3" w:rsidTr="000455C0">
        <w:trPr>
          <w:trHeight w:val="720"/>
        </w:trPr>
        <w:tc>
          <w:tcPr>
            <w:tcW w:w="0" w:type="auto"/>
            <w:shd w:val="clear" w:color="auto" w:fill="auto"/>
          </w:tcPr>
          <w:p w:rsidR="000455C0" w:rsidRPr="00616DB3" w:rsidRDefault="000455C0" w:rsidP="000455C0">
            <w:pPr>
              <w:jc w:val="center"/>
              <w:rPr>
                <w:sz w:val="12"/>
                <w:szCs w:val="12"/>
              </w:rPr>
            </w:pPr>
            <w:r w:rsidRPr="00616DB3">
              <w:rPr>
                <w:sz w:val="12"/>
                <w:szCs w:val="12"/>
              </w:rPr>
              <w:t>3.1</w:t>
            </w:r>
          </w:p>
        </w:tc>
        <w:tc>
          <w:tcPr>
            <w:tcW w:w="0" w:type="auto"/>
            <w:shd w:val="clear" w:color="auto" w:fill="auto"/>
          </w:tcPr>
          <w:p w:rsidR="000455C0" w:rsidRPr="00616DB3" w:rsidRDefault="000455C0" w:rsidP="000455C0">
            <w:pPr>
              <w:jc w:val="both"/>
              <w:rPr>
                <w:sz w:val="12"/>
                <w:szCs w:val="12"/>
              </w:rPr>
            </w:pPr>
            <w:r w:rsidRPr="00616DB3">
              <w:rPr>
                <w:sz w:val="12"/>
                <w:szCs w:val="12"/>
              </w:rPr>
              <w:t>Увеличение  внебюджетных средств в фонде оплаты труда</w:t>
            </w:r>
          </w:p>
        </w:tc>
        <w:tc>
          <w:tcPr>
            <w:tcW w:w="0" w:type="auto"/>
            <w:shd w:val="clear" w:color="auto" w:fill="auto"/>
          </w:tcPr>
          <w:p w:rsidR="000455C0" w:rsidRPr="00616DB3" w:rsidRDefault="000455C0" w:rsidP="000455C0">
            <w:pPr>
              <w:jc w:val="center"/>
              <w:rPr>
                <w:sz w:val="12"/>
                <w:szCs w:val="12"/>
              </w:rPr>
            </w:pPr>
            <w:r w:rsidRPr="00616DB3">
              <w:rPr>
                <w:sz w:val="12"/>
                <w:szCs w:val="12"/>
              </w:rPr>
              <w:t>МБУДО «Солецкая «ДШИ»</w:t>
            </w:r>
          </w:p>
        </w:tc>
        <w:tc>
          <w:tcPr>
            <w:tcW w:w="0" w:type="auto"/>
            <w:shd w:val="clear" w:color="auto" w:fill="auto"/>
          </w:tcPr>
          <w:p w:rsidR="000455C0" w:rsidRPr="00616DB3" w:rsidRDefault="000455C0" w:rsidP="000455C0">
            <w:pPr>
              <w:jc w:val="center"/>
              <w:rPr>
                <w:sz w:val="12"/>
                <w:szCs w:val="12"/>
              </w:rPr>
            </w:pPr>
            <w:r w:rsidRPr="00616DB3">
              <w:rPr>
                <w:sz w:val="12"/>
                <w:szCs w:val="12"/>
              </w:rPr>
              <w:t>2014-2020 годы</w:t>
            </w:r>
          </w:p>
        </w:tc>
        <w:tc>
          <w:tcPr>
            <w:tcW w:w="0" w:type="auto"/>
            <w:shd w:val="clear" w:color="auto" w:fill="auto"/>
          </w:tcPr>
          <w:p w:rsidR="000455C0" w:rsidRPr="00616DB3" w:rsidRDefault="000455C0" w:rsidP="000455C0">
            <w:pPr>
              <w:jc w:val="center"/>
              <w:rPr>
                <w:sz w:val="12"/>
                <w:szCs w:val="12"/>
              </w:rPr>
            </w:pPr>
            <w:r w:rsidRPr="00616DB3">
              <w:rPr>
                <w:sz w:val="12"/>
                <w:szCs w:val="12"/>
              </w:rPr>
              <w:t>3.1</w:t>
            </w:r>
          </w:p>
          <w:p w:rsidR="000455C0" w:rsidRPr="00616DB3" w:rsidRDefault="000455C0" w:rsidP="000455C0">
            <w:pPr>
              <w:jc w:val="center"/>
              <w:rPr>
                <w:sz w:val="12"/>
                <w:szCs w:val="12"/>
              </w:rPr>
            </w:pPr>
          </w:p>
        </w:tc>
        <w:tc>
          <w:tcPr>
            <w:tcW w:w="0" w:type="auto"/>
            <w:shd w:val="clear" w:color="auto" w:fill="auto"/>
          </w:tcPr>
          <w:p w:rsidR="000455C0" w:rsidRPr="00616DB3" w:rsidRDefault="000455C0" w:rsidP="000455C0">
            <w:pPr>
              <w:jc w:val="center"/>
              <w:rPr>
                <w:sz w:val="12"/>
                <w:szCs w:val="12"/>
              </w:rPr>
            </w:pPr>
            <w:r w:rsidRPr="00616DB3">
              <w:rPr>
                <w:sz w:val="12"/>
                <w:szCs w:val="12"/>
              </w:rPr>
              <w:t>внебюджетные средства</w:t>
            </w:r>
          </w:p>
        </w:tc>
        <w:tc>
          <w:tcPr>
            <w:tcW w:w="0" w:type="auto"/>
            <w:shd w:val="clear" w:color="auto" w:fill="auto"/>
          </w:tcPr>
          <w:p w:rsidR="000455C0" w:rsidRPr="00616DB3" w:rsidRDefault="000455C0" w:rsidP="000455C0">
            <w:pPr>
              <w:jc w:val="center"/>
              <w:rPr>
                <w:sz w:val="12"/>
                <w:szCs w:val="12"/>
              </w:rPr>
            </w:pPr>
            <w:r w:rsidRPr="00616DB3">
              <w:rPr>
                <w:sz w:val="12"/>
                <w:szCs w:val="12"/>
              </w:rPr>
              <w:t>6,0</w:t>
            </w:r>
          </w:p>
        </w:tc>
        <w:tc>
          <w:tcPr>
            <w:tcW w:w="0" w:type="auto"/>
            <w:shd w:val="clear" w:color="auto" w:fill="auto"/>
          </w:tcPr>
          <w:p w:rsidR="000455C0" w:rsidRPr="00616DB3" w:rsidRDefault="000455C0" w:rsidP="000455C0">
            <w:pPr>
              <w:rPr>
                <w:sz w:val="12"/>
                <w:szCs w:val="12"/>
              </w:rPr>
            </w:pPr>
            <w:r w:rsidRPr="00616DB3">
              <w:rPr>
                <w:sz w:val="12"/>
                <w:szCs w:val="12"/>
              </w:rPr>
              <w:t>6,0</w:t>
            </w:r>
          </w:p>
        </w:tc>
        <w:tc>
          <w:tcPr>
            <w:tcW w:w="0" w:type="auto"/>
            <w:shd w:val="clear" w:color="auto" w:fill="auto"/>
          </w:tcPr>
          <w:p w:rsidR="000455C0" w:rsidRPr="00616DB3" w:rsidRDefault="000455C0" w:rsidP="000455C0">
            <w:pPr>
              <w:jc w:val="center"/>
              <w:rPr>
                <w:sz w:val="12"/>
                <w:szCs w:val="12"/>
              </w:rPr>
            </w:pPr>
            <w:r w:rsidRPr="00616DB3">
              <w:rPr>
                <w:sz w:val="12"/>
                <w:szCs w:val="12"/>
              </w:rPr>
              <w:t>6,0</w:t>
            </w:r>
          </w:p>
        </w:tc>
        <w:tc>
          <w:tcPr>
            <w:tcW w:w="0" w:type="auto"/>
            <w:shd w:val="clear" w:color="auto" w:fill="auto"/>
          </w:tcPr>
          <w:p w:rsidR="000455C0" w:rsidRPr="00616DB3" w:rsidRDefault="000455C0" w:rsidP="000455C0">
            <w:pPr>
              <w:jc w:val="center"/>
              <w:rPr>
                <w:sz w:val="12"/>
                <w:szCs w:val="12"/>
              </w:rPr>
            </w:pPr>
            <w:r w:rsidRPr="00616DB3">
              <w:rPr>
                <w:sz w:val="12"/>
                <w:szCs w:val="12"/>
              </w:rPr>
              <w:t>6,0</w:t>
            </w:r>
          </w:p>
        </w:tc>
        <w:tc>
          <w:tcPr>
            <w:tcW w:w="0" w:type="auto"/>
            <w:tcBorders>
              <w:top w:val="nil"/>
            </w:tcBorders>
          </w:tcPr>
          <w:p w:rsidR="000455C0" w:rsidRPr="00616DB3" w:rsidRDefault="000455C0" w:rsidP="000455C0">
            <w:pPr>
              <w:jc w:val="center"/>
              <w:rPr>
                <w:sz w:val="12"/>
                <w:szCs w:val="12"/>
              </w:rPr>
            </w:pPr>
            <w:r w:rsidRPr="00616DB3">
              <w:rPr>
                <w:sz w:val="12"/>
                <w:szCs w:val="12"/>
              </w:rPr>
              <w:t>6,0</w:t>
            </w:r>
          </w:p>
        </w:tc>
        <w:tc>
          <w:tcPr>
            <w:tcW w:w="0" w:type="auto"/>
          </w:tcPr>
          <w:p w:rsidR="000455C0" w:rsidRPr="00616DB3" w:rsidRDefault="000455C0" w:rsidP="000455C0">
            <w:pPr>
              <w:jc w:val="center"/>
              <w:rPr>
                <w:sz w:val="12"/>
                <w:szCs w:val="12"/>
              </w:rPr>
            </w:pPr>
            <w:r w:rsidRPr="00616DB3">
              <w:rPr>
                <w:sz w:val="12"/>
                <w:szCs w:val="12"/>
              </w:rPr>
              <w:t>6,0</w:t>
            </w:r>
          </w:p>
        </w:tc>
        <w:tc>
          <w:tcPr>
            <w:tcW w:w="0" w:type="auto"/>
          </w:tcPr>
          <w:p w:rsidR="000455C0" w:rsidRPr="00616DB3" w:rsidRDefault="000455C0" w:rsidP="000455C0">
            <w:pPr>
              <w:jc w:val="center"/>
              <w:rPr>
                <w:sz w:val="12"/>
                <w:szCs w:val="12"/>
              </w:rPr>
            </w:pPr>
            <w:r w:rsidRPr="00616DB3">
              <w:rPr>
                <w:sz w:val="12"/>
                <w:szCs w:val="12"/>
              </w:rPr>
              <w:t>6,0</w:t>
            </w:r>
          </w:p>
        </w:tc>
      </w:tr>
      <w:tr w:rsidR="00616DB3" w:rsidRPr="00616DB3" w:rsidTr="000455C0">
        <w:trPr>
          <w:trHeight w:val="1020"/>
        </w:trPr>
        <w:tc>
          <w:tcPr>
            <w:tcW w:w="0" w:type="auto"/>
            <w:shd w:val="clear" w:color="auto" w:fill="auto"/>
          </w:tcPr>
          <w:p w:rsidR="000455C0" w:rsidRPr="00616DB3" w:rsidRDefault="000455C0" w:rsidP="000455C0">
            <w:pPr>
              <w:tabs>
                <w:tab w:val="left" w:pos="225"/>
              </w:tabs>
              <w:rPr>
                <w:b/>
                <w:sz w:val="12"/>
                <w:szCs w:val="12"/>
              </w:rPr>
            </w:pPr>
            <w:r w:rsidRPr="00616DB3">
              <w:rPr>
                <w:sz w:val="12"/>
                <w:szCs w:val="12"/>
              </w:rPr>
              <w:tab/>
            </w:r>
            <w:r w:rsidRPr="00616DB3">
              <w:rPr>
                <w:b/>
                <w:sz w:val="12"/>
                <w:szCs w:val="12"/>
              </w:rPr>
              <w:t>4.</w:t>
            </w:r>
          </w:p>
          <w:p w:rsidR="000455C0" w:rsidRPr="00616DB3" w:rsidRDefault="000455C0" w:rsidP="000455C0">
            <w:pPr>
              <w:jc w:val="center"/>
              <w:rPr>
                <w:sz w:val="12"/>
                <w:szCs w:val="12"/>
              </w:rPr>
            </w:pPr>
          </w:p>
          <w:p w:rsidR="000455C0" w:rsidRPr="00616DB3" w:rsidRDefault="000455C0" w:rsidP="000455C0">
            <w:pPr>
              <w:jc w:val="center"/>
              <w:rPr>
                <w:sz w:val="12"/>
                <w:szCs w:val="12"/>
              </w:rPr>
            </w:pPr>
          </w:p>
          <w:p w:rsidR="000455C0" w:rsidRPr="00616DB3" w:rsidRDefault="000455C0" w:rsidP="000455C0">
            <w:pPr>
              <w:jc w:val="center"/>
              <w:rPr>
                <w:sz w:val="12"/>
                <w:szCs w:val="12"/>
              </w:rPr>
            </w:pPr>
          </w:p>
        </w:tc>
        <w:tc>
          <w:tcPr>
            <w:tcW w:w="0" w:type="auto"/>
            <w:gridSpan w:val="12"/>
            <w:shd w:val="clear" w:color="auto" w:fill="auto"/>
          </w:tcPr>
          <w:p w:rsidR="000455C0" w:rsidRPr="00616DB3" w:rsidRDefault="000455C0" w:rsidP="000455C0">
            <w:pPr>
              <w:jc w:val="both"/>
              <w:rPr>
                <w:sz w:val="12"/>
                <w:szCs w:val="12"/>
              </w:rPr>
            </w:pPr>
            <w:r w:rsidRPr="00616DB3">
              <w:rPr>
                <w:b/>
                <w:sz w:val="12"/>
                <w:szCs w:val="12"/>
              </w:rPr>
              <w:t xml:space="preserve">Задача </w:t>
            </w:r>
          </w:p>
          <w:p w:rsidR="000455C0" w:rsidRPr="00616DB3" w:rsidRDefault="000455C0" w:rsidP="000455C0">
            <w:pPr>
              <w:jc w:val="both"/>
              <w:rPr>
                <w:b/>
                <w:sz w:val="12"/>
                <w:szCs w:val="12"/>
              </w:rPr>
            </w:pPr>
            <w:r w:rsidRPr="00616DB3">
              <w:rPr>
                <w:sz w:val="12"/>
                <w:szCs w:val="12"/>
              </w:rPr>
              <w:t>Укрепление и развитие материально-технической базы учреждений культуры (учреждения дополнительного образования в сфере культуры и искусства)</w:t>
            </w:r>
          </w:p>
        </w:tc>
      </w:tr>
      <w:tr w:rsidR="00616DB3" w:rsidRPr="00616DB3" w:rsidTr="000455C0">
        <w:trPr>
          <w:trHeight w:val="56"/>
        </w:trPr>
        <w:tc>
          <w:tcPr>
            <w:tcW w:w="0" w:type="auto"/>
            <w:vMerge w:val="restart"/>
            <w:shd w:val="clear" w:color="auto" w:fill="auto"/>
          </w:tcPr>
          <w:p w:rsidR="000455C0" w:rsidRPr="00616DB3" w:rsidRDefault="000455C0" w:rsidP="000455C0">
            <w:pPr>
              <w:tabs>
                <w:tab w:val="left" w:pos="225"/>
              </w:tabs>
              <w:rPr>
                <w:sz w:val="12"/>
                <w:szCs w:val="12"/>
              </w:rPr>
            </w:pPr>
            <w:r w:rsidRPr="00616DB3">
              <w:rPr>
                <w:sz w:val="12"/>
                <w:szCs w:val="12"/>
              </w:rPr>
              <w:t>4.1</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t>Субсидия на государственную поддержку (грант) больших, средних и малых городов-центров культуры и туризма:</w:t>
            </w:r>
          </w:p>
          <w:p w:rsidR="000455C0" w:rsidRPr="00616DB3" w:rsidRDefault="000455C0" w:rsidP="000455C0">
            <w:pPr>
              <w:jc w:val="both"/>
              <w:rPr>
                <w:sz w:val="12"/>
                <w:szCs w:val="12"/>
              </w:rPr>
            </w:pPr>
            <w:r w:rsidRPr="00616DB3">
              <w:rPr>
                <w:sz w:val="12"/>
                <w:szCs w:val="12"/>
              </w:rPr>
              <w:t xml:space="preserve">Ремонт </w:t>
            </w:r>
            <w:r w:rsidRPr="00616DB3">
              <w:rPr>
                <w:sz w:val="12"/>
                <w:szCs w:val="12"/>
              </w:rPr>
              <w:lastRenderedPageBreak/>
              <w:t>фасада и косметический ремонт помещений здания МБУКДОД «Детская школа  искусств»</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lastRenderedPageBreak/>
              <w:t>МБУДО «Солецкая</w:t>
            </w:r>
          </w:p>
          <w:p w:rsidR="000455C0" w:rsidRPr="00616DB3" w:rsidRDefault="000455C0" w:rsidP="000455C0">
            <w:pPr>
              <w:jc w:val="both"/>
              <w:rPr>
                <w:b/>
                <w:sz w:val="12"/>
                <w:szCs w:val="12"/>
              </w:rPr>
            </w:pPr>
            <w:r w:rsidRPr="00616DB3">
              <w:rPr>
                <w:sz w:val="12"/>
                <w:szCs w:val="12"/>
              </w:rPr>
              <w:t>«ДШИ»</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t>2014</w:t>
            </w:r>
          </w:p>
          <w:p w:rsidR="000455C0" w:rsidRPr="00616DB3" w:rsidRDefault="000455C0" w:rsidP="000455C0">
            <w:pPr>
              <w:jc w:val="both"/>
              <w:rPr>
                <w:sz w:val="12"/>
                <w:szCs w:val="12"/>
              </w:rPr>
            </w:pPr>
            <w:r w:rsidRPr="00616DB3">
              <w:rPr>
                <w:sz w:val="12"/>
                <w:szCs w:val="12"/>
              </w:rPr>
              <w:t>год</w:t>
            </w:r>
          </w:p>
        </w:tc>
        <w:tc>
          <w:tcPr>
            <w:tcW w:w="0" w:type="auto"/>
            <w:vMerge w:val="restart"/>
            <w:shd w:val="clear" w:color="auto" w:fill="auto"/>
          </w:tcPr>
          <w:p w:rsidR="000455C0" w:rsidRPr="00616DB3" w:rsidRDefault="000455C0" w:rsidP="000455C0">
            <w:pPr>
              <w:jc w:val="both"/>
              <w:rPr>
                <w:sz w:val="12"/>
                <w:szCs w:val="12"/>
              </w:rPr>
            </w:pPr>
            <w:r w:rsidRPr="00616DB3">
              <w:rPr>
                <w:sz w:val="12"/>
                <w:szCs w:val="12"/>
              </w:rPr>
              <w:t xml:space="preserve">   4.1</w:t>
            </w:r>
          </w:p>
        </w:tc>
        <w:tc>
          <w:tcPr>
            <w:tcW w:w="0" w:type="auto"/>
            <w:shd w:val="clear" w:color="auto" w:fill="auto"/>
          </w:tcPr>
          <w:p w:rsidR="000455C0" w:rsidRPr="00616DB3" w:rsidRDefault="000455C0" w:rsidP="000455C0">
            <w:pPr>
              <w:rPr>
                <w:sz w:val="12"/>
                <w:szCs w:val="12"/>
              </w:rPr>
            </w:pPr>
            <w:r w:rsidRPr="00616DB3">
              <w:rPr>
                <w:sz w:val="12"/>
                <w:szCs w:val="12"/>
              </w:rPr>
              <w:t>областной бюджет</w:t>
            </w:r>
          </w:p>
          <w:p w:rsidR="000455C0" w:rsidRPr="00616DB3" w:rsidRDefault="000455C0" w:rsidP="000455C0">
            <w:pPr>
              <w:jc w:val="both"/>
              <w:rPr>
                <w:sz w:val="12"/>
                <w:szCs w:val="12"/>
              </w:rPr>
            </w:pP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p>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p>
          <w:p w:rsidR="000455C0" w:rsidRPr="00616DB3" w:rsidRDefault="000455C0" w:rsidP="000455C0">
            <w:pPr>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p w:rsidR="000455C0" w:rsidRPr="00616DB3" w:rsidRDefault="000455C0" w:rsidP="000455C0">
            <w:pPr>
              <w:jc w:val="both"/>
              <w:rPr>
                <w:sz w:val="12"/>
                <w:szCs w:val="12"/>
              </w:rPr>
            </w:pPr>
            <w:r w:rsidRPr="00616DB3">
              <w:rPr>
                <w:sz w:val="12"/>
                <w:szCs w:val="12"/>
              </w:rPr>
              <w:t xml:space="preserve">    -</w:t>
            </w:r>
          </w:p>
        </w:tc>
      </w:tr>
      <w:tr w:rsidR="00616DB3" w:rsidRPr="00616DB3" w:rsidTr="000455C0">
        <w:trPr>
          <w:trHeight w:val="56"/>
        </w:trPr>
        <w:tc>
          <w:tcPr>
            <w:tcW w:w="0" w:type="auto"/>
            <w:vMerge/>
            <w:shd w:val="clear" w:color="auto" w:fill="auto"/>
          </w:tcPr>
          <w:p w:rsidR="000455C0" w:rsidRPr="00616DB3" w:rsidRDefault="000455C0" w:rsidP="000455C0">
            <w:pPr>
              <w:tabs>
                <w:tab w:val="left" w:pos="225"/>
              </w:tabs>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vMerge/>
            <w:shd w:val="clear" w:color="auto" w:fill="auto"/>
          </w:tcPr>
          <w:p w:rsidR="000455C0" w:rsidRPr="00616DB3" w:rsidRDefault="000455C0" w:rsidP="000455C0">
            <w:pPr>
              <w:jc w:val="both"/>
              <w:rPr>
                <w:sz w:val="12"/>
                <w:szCs w:val="12"/>
              </w:rPr>
            </w:pPr>
          </w:p>
        </w:tc>
        <w:tc>
          <w:tcPr>
            <w:tcW w:w="0" w:type="auto"/>
            <w:shd w:val="clear" w:color="auto" w:fill="auto"/>
          </w:tcPr>
          <w:p w:rsidR="000455C0" w:rsidRPr="00616DB3" w:rsidRDefault="000455C0" w:rsidP="000455C0">
            <w:pPr>
              <w:jc w:val="both"/>
              <w:rPr>
                <w:sz w:val="12"/>
                <w:szCs w:val="12"/>
              </w:rPr>
            </w:pPr>
            <w:r w:rsidRPr="00616DB3">
              <w:rPr>
                <w:sz w:val="12"/>
                <w:szCs w:val="12"/>
              </w:rPr>
              <w:t>Федеральный бюджет</w:t>
            </w:r>
          </w:p>
        </w:tc>
        <w:tc>
          <w:tcPr>
            <w:tcW w:w="0" w:type="auto"/>
            <w:shd w:val="clear" w:color="auto" w:fill="auto"/>
          </w:tcPr>
          <w:p w:rsidR="000455C0" w:rsidRPr="00616DB3" w:rsidRDefault="000455C0" w:rsidP="000455C0">
            <w:pPr>
              <w:jc w:val="both"/>
              <w:rPr>
                <w:sz w:val="12"/>
                <w:szCs w:val="12"/>
              </w:rPr>
            </w:pPr>
            <w:r w:rsidRPr="00616DB3">
              <w:rPr>
                <w:sz w:val="12"/>
                <w:szCs w:val="12"/>
              </w:rPr>
              <w:t>1000,0</w:t>
            </w:r>
          </w:p>
        </w:tc>
        <w:tc>
          <w:tcPr>
            <w:tcW w:w="0" w:type="auto"/>
            <w:shd w:val="clear" w:color="auto" w:fill="auto"/>
          </w:tcPr>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r w:rsidRPr="00616DB3">
              <w:rPr>
                <w:sz w:val="12"/>
                <w:szCs w:val="12"/>
              </w:rPr>
              <w:t xml:space="preserve">    -</w:t>
            </w:r>
          </w:p>
        </w:tc>
        <w:tc>
          <w:tcPr>
            <w:tcW w:w="0" w:type="auto"/>
            <w:shd w:val="clear" w:color="auto" w:fill="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tc>
        <w:tc>
          <w:tcPr>
            <w:tcW w:w="0" w:type="auto"/>
          </w:tcPr>
          <w:p w:rsidR="000455C0" w:rsidRPr="00616DB3" w:rsidRDefault="000455C0" w:rsidP="000455C0">
            <w:pPr>
              <w:jc w:val="both"/>
              <w:rPr>
                <w:sz w:val="12"/>
                <w:szCs w:val="12"/>
              </w:rPr>
            </w:pPr>
            <w:r w:rsidRPr="00616DB3">
              <w:rPr>
                <w:sz w:val="12"/>
                <w:szCs w:val="12"/>
              </w:rPr>
              <w:t xml:space="preserve">     -</w:t>
            </w:r>
          </w:p>
        </w:tc>
      </w:tr>
    </w:tbl>
    <w:p w:rsidR="000455C0" w:rsidRPr="00616DB3" w:rsidRDefault="000455C0" w:rsidP="000455C0">
      <w:pPr>
        <w:jc w:val="center"/>
        <w:rPr>
          <w:sz w:val="16"/>
          <w:szCs w:val="16"/>
        </w:rPr>
      </w:pPr>
    </w:p>
    <w:p w:rsidR="000455C0" w:rsidRPr="00616DB3" w:rsidRDefault="000455C0" w:rsidP="000455C0">
      <w:pPr>
        <w:shd w:val="clear" w:color="auto" w:fill="FFFFFF"/>
        <w:autoSpaceDE w:val="0"/>
        <w:autoSpaceDN w:val="0"/>
        <w:adjustRightInd w:val="0"/>
        <w:jc w:val="center"/>
        <w:rPr>
          <w:b/>
          <w:bCs/>
          <w:sz w:val="16"/>
          <w:szCs w:val="16"/>
        </w:rPr>
      </w:pPr>
    </w:p>
    <w:p w:rsidR="000455C0" w:rsidRPr="00616DB3" w:rsidRDefault="000455C0" w:rsidP="000455C0">
      <w:pPr>
        <w:shd w:val="clear" w:color="auto" w:fill="FFFFFF"/>
        <w:autoSpaceDE w:val="0"/>
        <w:autoSpaceDN w:val="0"/>
        <w:adjustRightInd w:val="0"/>
        <w:jc w:val="center"/>
        <w:rPr>
          <w:bCs/>
          <w:sz w:val="16"/>
          <w:szCs w:val="16"/>
        </w:rPr>
      </w:pPr>
      <w:r w:rsidRPr="00616DB3">
        <w:rPr>
          <w:b/>
          <w:bCs/>
          <w:sz w:val="16"/>
          <w:szCs w:val="16"/>
        </w:rPr>
        <w:t>Паспорт подпрограммы 5</w:t>
      </w:r>
    </w:p>
    <w:p w:rsidR="000455C0" w:rsidRPr="00616DB3" w:rsidRDefault="000455C0" w:rsidP="000455C0">
      <w:pPr>
        <w:shd w:val="clear" w:color="auto" w:fill="FFFFFF"/>
        <w:autoSpaceDE w:val="0"/>
        <w:autoSpaceDN w:val="0"/>
        <w:adjustRightInd w:val="0"/>
        <w:jc w:val="center"/>
        <w:rPr>
          <w:sz w:val="16"/>
          <w:szCs w:val="16"/>
        </w:rPr>
      </w:pPr>
    </w:p>
    <w:p w:rsidR="000455C0" w:rsidRPr="00616DB3" w:rsidRDefault="000455C0" w:rsidP="000455C0">
      <w:pPr>
        <w:shd w:val="clear" w:color="auto" w:fill="FFFFFF"/>
        <w:autoSpaceDE w:val="0"/>
        <w:autoSpaceDN w:val="0"/>
        <w:adjustRightInd w:val="0"/>
        <w:jc w:val="center"/>
        <w:rPr>
          <w:sz w:val="16"/>
          <w:szCs w:val="16"/>
        </w:rPr>
      </w:pPr>
      <w:r w:rsidRPr="00616DB3">
        <w:rPr>
          <w:sz w:val="16"/>
          <w:szCs w:val="16"/>
        </w:rPr>
        <w:t>«Развитие библиотечного обслуживания населения»</w:t>
      </w:r>
    </w:p>
    <w:p w:rsidR="000455C0" w:rsidRPr="00616DB3" w:rsidRDefault="000455C0" w:rsidP="000455C0">
      <w:pPr>
        <w:shd w:val="clear" w:color="auto" w:fill="FFFFFF"/>
        <w:autoSpaceDE w:val="0"/>
        <w:autoSpaceDN w:val="0"/>
        <w:adjustRightInd w:val="0"/>
        <w:jc w:val="center"/>
        <w:rPr>
          <w:b/>
          <w:sz w:val="16"/>
          <w:szCs w:val="16"/>
        </w:rPr>
      </w:pPr>
    </w:p>
    <w:p w:rsidR="000455C0" w:rsidRPr="00616DB3" w:rsidRDefault="000455C0" w:rsidP="000455C0">
      <w:pPr>
        <w:shd w:val="clear" w:color="auto" w:fill="FFFFFF"/>
        <w:autoSpaceDE w:val="0"/>
        <w:autoSpaceDN w:val="0"/>
        <w:adjustRightInd w:val="0"/>
        <w:rPr>
          <w:b/>
          <w:bCs/>
          <w:sz w:val="16"/>
          <w:szCs w:val="16"/>
        </w:rPr>
      </w:pPr>
      <w:r w:rsidRPr="00616DB3">
        <w:rPr>
          <w:b/>
          <w:bCs/>
          <w:sz w:val="16"/>
          <w:szCs w:val="16"/>
        </w:rPr>
        <w:t>1.Исполнители подпрограммы:</w:t>
      </w:r>
    </w:p>
    <w:p w:rsidR="000455C0" w:rsidRPr="00616DB3" w:rsidRDefault="000455C0" w:rsidP="000455C0">
      <w:pPr>
        <w:shd w:val="clear" w:color="auto" w:fill="FFFFFF"/>
        <w:autoSpaceDE w:val="0"/>
        <w:autoSpaceDN w:val="0"/>
        <w:adjustRightInd w:val="0"/>
        <w:rPr>
          <w:sz w:val="16"/>
          <w:szCs w:val="16"/>
        </w:rPr>
      </w:pPr>
    </w:p>
    <w:p w:rsidR="000455C0" w:rsidRPr="00616DB3" w:rsidRDefault="000455C0" w:rsidP="000455C0">
      <w:pPr>
        <w:jc w:val="both"/>
        <w:rPr>
          <w:sz w:val="16"/>
          <w:szCs w:val="16"/>
        </w:rPr>
      </w:pPr>
      <w:r w:rsidRPr="00616DB3">
        <w:rPr>
          <w:sz w:val="16"/>
          <w:szCs w:val="16"/>
        </w:rPr>
        <w:t xml:space="preserve">1. МБУК «МЦБС»                                                           </w:t>
      </w:r>
    </w:p>
    <w:p w:rsidR="000455C0" w:rsidRPr="00616DB3" w:rsidRDefault="000455C0" w:rsidP="000455C0">
      <w:pPr>
        <w:shd w:val="clear" w:color="auto" w:fill="FFFFFF"/>
        <w:autoSpaceDE w:val="0"/>
        <w:autoSpaceDN w:val="0"/>
        <w:adjustRightInd w:val="0"/>
        <w:rPr>
          <w:sz w:val="16"/>
          <w:szCs w:val="16"/>
        </w:rPr>
      </w:pPr>
      <w:r w:rsidRPr="00616DB3">
        <w:rPr>
          <w:b/>
          <w:bCs/>
          <w:sz w:val="16"/>
          <w:szCs w:val="16"/>
        </w:rPr>
        <w:t>2.Задачи и целевые показатели подпрограммы муниципальной программы:</w:t>
      </w:r>
    </w:p>
    <w:p w:rsidR="000455C0" w:rsidRPr="00616DB3" w:rsidRDefault="000455C0" w:rsidP="000455C0">
      <w:pPr>
        <w:shd w:val="clear" w:color="auto" w:fill="FFFFFF"/>
        <w:autoSpaceDE w:val="0"/>
        <w:autoSpaceDN w:val="0"/>
        <w:adjustRightInd w:val="0"/>
        <w:rPr>
          <w:b/>
          <w:sz w:val="16"/>
          <w:szCs w:val="16"/>
        </w:rPr>
      </w:pPr>
      <w:r w:rsidRPr="00616DB3">
        <w:rPr>
          <w:sz w:val="16"/>
          <w:szCs w:val="16"/>
        </w:rPr>
        <w:t xml:space="preserve">          </w:t>
      </w:r>
    </w:p>
    <w:tbl>
      <w:tblPr>
        <w:tblW w:w="0" w:type="auto"/>
        <w:tblInd w:w="40" w:type="dxa"/>
        <w:tblCellMar>
          <w:left w:w="40" w:type="dxa"/>
          <w:right w:w="40" w:type="dxa"/>
        </w:tblCellMar>
        <w:tblLook w:val="0000" w:firstRow="0" w:lastRow="0" w:firstColumn="0" w:lastColumn="0" w:noHBand="0" w:noVBand="0"/>
      </w:tblPr>
      <w:tblGrid>
        <w:gridCol w:w="258"/>
        <w:gridCol w:w="1146"/>
        <w:gridCol w:w="219"/>
        <w:gridCol w:w="219"/>
        <w:gridCol w:w="110"/>
        <w:gridCol w:w="110"/>
        <w:gridCol w:w="110"/>
        <w:gridCol w:w="110"/>
        <w:gridCol w:w="94"/>
        <w:gridCol w:w="94"/>
        <w:gridCol w:w="126"/>
        <w:gridCol w:w="126"/>
        <w:gridCol w:w="107"/>
        <w:gridCol w:w="160"/>
        <w:gridCol w:w="160"/>
        <w:gridCol w:w="80"/>
        <w:gridCol w:w="208"/>
        <w:gridCol w:w="230"/>
        <w:gridCol w:w="120"/>
        <w:gridCol w:w="158"/>
        <w:gridCol w:w="162"/>
        <w:gridCol w:w="115"/>
        <w:gridCol w:w="636"/>
      </w:tblGrid>
      <w:tr w:rsidR="00616DB3" w:rsidRPr="00616DB3" w:rsidTr="000455C0">
        <w:trPr>
          <w:trHeight w:val="749"/>
        </w:trPr>
        <w:tc>
          <w:tcPr>
            <w:tcW w:w="0" w:type="auto"/>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п/п</w:t>
            </w:r>
          </w:p>
        </w:tc>
        <w:tc>
          <w:tcPr>
            <w:tcW w:w="0" w:type="auto"/>
            <w:tcBorders>
              <w:top w:val="single" w:sz="6" w:space="0" w:color="auto"/>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Задачи подпрограммы,</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наименование и единица измерения целевого</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показателя</w:t>
            </w:r>
          </w:p>
        </w:tc>
        <w:tc>
          <w:tcPr>
            <w:tcW w:w="0" w:type="auto"/>
            <w:gridSpan w:val="21"/>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Значение целевого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показателя</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по годам</w:t>
            </w:r>
          </w:p>
        </w:tc>
      </w:tr>
      <w:tr w:rsidR="00616DB3" w:rsidRPr="00616DB3" w:rsidTr="000455C0">
        <w:trPr>
          <w:trHeight w:val="413"/>
        </w:trPr>
        <w:tc>
          <w:tcPr>
            <w:tcW w:w="0" w:type="auto"/>
            <w:vMerge/>
            <w:tcBorders>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0" w:type="auto"/>
            <w:tcBorders>
              <w:top w:val="nil"/>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2014</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 xml:space="preserve"> год</w:t>
            </w:r>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2015</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 xml:space="preserve"> год</w:t>
            </w:r>
          </w:p>
        </w:tc>
        <w:tc>
          <w:tcPr>
            <w:tcW w:w="0" w:type="auto"/>
            <w:gridSpan w:val="3"/>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 xml:space="preserve">2016 </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год</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2017</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год</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2018</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год</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2019</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год</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2020</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год</w:t>
            </w:r>
          </w:p>
        </w:tc>
      </w:tr>
      <w:tr w:rsidR="00616DB3" w:rsidRPr="00616DB3" w:rsidTr="000455C0">
        <w:trPr>
          <w:trHeight w:val="29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bCs/>
                <w:sz w:val="12"/>
                <w:szCs w:val="12"/>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w:t>
            </w:r>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4</w:t>
            </w:r>
          </w:p>
        </w:tc>
        <w:tc>
          <w:tcPr>
            <w:tcW w:w="0" w:type="auto"/>
            <w:gridSpan w:val="3"/>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7</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8</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9</w:t>
            </w:r>
          </w:p>
        </w:tc>
      </w:tr>
      <w:tr w:rsidR="00616DB3" w:rsidRPr="00616DB3" w:rsidTr="000455C0">
        <w:trPr>
          <w:trHeight w:val="8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1.</w:t>
            </w:r>
          </w:p>
        </w:tc>
        <w:tc>
          <w:tcPr>
            <w:tcW w:w="0" w:type="auto"/>
            <w:gridSpan w:val="2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Задача 1</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Совершенствование   системы   оплаты   труда   работников  культуры  </w:t>
            </w:r>
          </w:p>
          <w:p w:rsidR="000455C0" w:rsidRPr="00616DB3" w:rsidRDefault="000455C0" w:rsidP="000455C0">
            <w:pPr>
              <w:shd w:val="clear" w:color="auto" w:fill="FFFFFF"/>
              <w:autoSpaceDE w:val="0"/>
              <w:autoSpaceDN w:val="0"/>
              <w:adjustRightInd w:val="0"/>
              <w:rPr>
                <w:b/>
                <w:bCs/>
                <w:sz w:val="12"/>
                <w:szCs w:val="12"/>
              </w:rPr>
            </w:pPr>
            <w:r w:rsidRPr="00616DB3">
              <w:rPr>
                <w:sz w:val="12"/>
                <w:szCs w:val="12"/>
              </w:rPr>
              <w:t xml:space="preserve">  </w:t>
            </w:r>
          </w:p>
        </w:tc>
      </w:tr>
      <w:tr w:rsidR="00616DB3" w:rsidRPr="00616DB3" w:rsidTr="000455C0">
        <w:trPr>
          <w:trHeight w:val="8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1</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Рост средней заработной платы всех категорий</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работников МБУК «МЦБС»  (процент)</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22</w:t>
            </w:r>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bCs/>
                <w:sz w:val="12"/>
                <w:szCs w:val="12"/>
              </w:rPr>
              <w:t>5,5</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5,5</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5,5</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rPr>
                <w:sz w:val="12"/>
                <w:szCs w:val="12"/>
              </w:rPr>
            </w:pPr>
            <w:r w:rsidRPr="00616DB3">
              <w:rPr>
                <w:sz w:val="12"/>
                <w:szCs w:val="12"/>
              </w:rPr>
              <w:t xml:space="preserve">    5,5</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5,5</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5,5</w:t>
            </w:r>
          </w:p>
        </w:tc>
      </w:tr>
      <w:tr w:rsidR="00616DB3" w:rsidRPr="00616DB3" w:rsidTr="000455C0">
        <w:trPr>
          <w:trHeight w:val="57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2.</w:t>
            </w:r>
          </w:p>
        </w:tc>
        <w:tc>
          <w:tcPr>
            <w:tcW w:w="0" w:type="auto"/>
            <w:gridSpan w:val="2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Задача 2</w:t>
            </w:r>
          </w:p>
          <w:p w:rsidR="000455C0" w:rsidRPr="00616DB3" w:rsidRDefault="000455C0" w:rsidP="000455C0">
            <w:pPr>
              <w:shd w:val="clear" w:color="auto" w:fill="FFFFFF"/>
              <w:autoSpaceDE w:val="0"/>
              <w:autoSpaceDN w:val="0"/>
              <w:adjustRightInd w:val="0"/>
              <w:rPr>
                <w:b/>
                <w:bCs/>
                <w:sz w:val="12"/>
                <w:szCs w:val="12"/>
              </w:rPr>
            </w:pPr>
            <w:r w:rsidRPr="00616DB3">
              <w:rPr>
                <w:sz w:val="12"/>
                <w:szCs w:val="12"/>
              </w:rPr>
              <w:t>Развитие кадрового потенциала работников учреждений культуры (учреждения библиотечной системы)</w:t>
            </w:r>
          </w:p>
        </w:tc>
      </w:tr>
      <w:tr w:rsidR="00616DB3" w:rsidRPr="00616DB3" w:rsidTr="000455C0">
        <w:trPr>
          <w:trHeight w:val="51"/>
        </w:trPr>
        <w:tc>
          <w:tcPr>
            <w:tcW w:w="0" w:type="auto"/>
            <w:tcBorders>
              <w:top w:val="single" w:sz="6"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2.1.</w:t>
            </w:r>
          </w:p>
        </w:tc>
        <w:tc>
          <w:tcPr>
            <w:tcW w:w="0" w:type="auto"/>
            <w:gridSpan w:val="2"/>
            <w:tcBorders>
              <w:top w:val="single" w:sz="6"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1</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Количество специалистов , прошедших      переподготовку     и      повышение квалификации (человек)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0" w:type="auto"/>
            <w:gridSpan w:val="4"/>
            <w:tcBorders>
              <w:top w:val="single" w:sz="6"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tc>
        <w:tc>
          <w:tcPr>
            <w:tcW w:w="0" w:type="auto"/>
            <w:gridSpan w:val="4"/>
            <w:tcBorders>
              <w:top w:val="single" w:sz="6"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tc>
        <w:tc>
          <w:tcPr>
            <w:tcW w:w="0" w:type="auto"/>
            <w:gridSpan w:val="4"/>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tc>
        <w:tc>
          <w:tcPr>
            <w:tcW w:w="0" w:type="auto"/>
            <w:gridSpan w:val="2"/>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tc>
        <w:tc>
          <w:tcPr>
            <w:tcW w:w="0" w:type="auto"/>
            <w:gridSpan w:val="3"/>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tc>
        <w:tc>
          <w:tcPr>
            <w:tcW w:w="0" w:type="auto"/>
            <w:gridSpan w:val="2"/>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rPr>
                <w:sz w:val="12"/>
                <w:szCs w:val="12"/>
              </w:rPr>
            </w:pPr>
            <w:r w:rsidRPr="00616DB3">
              <w:rPr>
                <w:sz w:val="12"/>
                <w:szCs w:val="12"/>
              </w:rPr>
              <w:t xml:space="preserve">     3</w:t>
            </w:r>
          </w:p>
        </w:tc>
        <w:tc>
          <w:tcPr>
            <w:tcW w:w="0" w:type="auto"/>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 xml:space="preserve">3  </w:t>
            </w:r>
          </w:p>
        </w:tc>
      </w:tr>
      <w:tr w:rsidR="00616DB3" w:rsidRPr="00616DB3" w:rsidTr="000455C0">
        <w:tblPrEx>
          <w:jc w:val="center"/>
        </w:tblPrEx>
        <w:trPr>
          <w:trHeight w:val="840"/>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w:t>
            </w:r>
          </w:p>
        </w:tc>
        <w:tc>
          <w:tcPr>
            <w:tcW w:w="0" w:type="auto"/>
            <w:gridSpan w:val="2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Задача 3</w:t>
            </w:r>
          </w:p>
          <w:p w:rsidR="000455C0" w:rsidRPr="00616DB3" w:rsidRDefault="000455C0" w:rsidP="000455C0">
            <w:pPr>
              <w:shd w:val="clear" w:color="auto" w:fill="FFFFFF"/>
              <w:autoSpaceDE w:val="0"/>
              <w:autoSpaceDN w:val="0"/>
              <w:adjustRightInd w:val="0"/>
              <w:rPr>
                <w:b/>
                <w:bCs/>
                <w:sz w:val="12"/>
                <w:szCs w:val="12"/>
              </w:rPr>
            </w:pPr>
            <w:r w:rsidRPr="00616DB3">
              <w:rPr>
                <w:sz w:val="12"/>
                <w:szCs w:val="12"/>
              </w:rPr>
              <w:t xml:space="preserve">Обеспечение      организации      библиотечного,      библиографического      </w:t>
            </w:r>
            <w:r w:rsidRPr="00616DB3">
              <w:rPr>
                <w:i/>
                <w:iCs/>
                <w:sz w:val="12"/>
                <w:szCs w:val="12"/>
              </w:rPr>
              <w:t xml:space="preserve"> и </w:t>
            </w:r>
            <w:r w:rsidRPr="00616DB3">
              <w:rPr>
                <w:sz w:val="12"/>
                <w:szCs w:val="12"/>
              </w:rPr>
              <w:t>информационного обслуживания населения муниципального района</w:t>
            </w:r>
          </w:p>
        </w:tc>
      </w:tr>
      <w:tr w:rsidR="00616DB3" w:rsidRPr="00616DB3" w:rsidTr="000455C0">
        <w:tblPrEx>
          <w:jc w:val="center"/>
        </w:tblPrEx>
        <w:trPr>
          <w:trHeight w:val="288"/>
          <w:jc w:val="center"/>
        </w:trPr>
        <w:tc>
          <w:tcPr>
            <w:tcW w:w="0" w:type="auto"/>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3.1.</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1</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Доля   публичных   библиотек, и их филиалов   подключенных   к сети Интернет    в общем количестве библиотек </w:t>
            </w:r>
            <w:proofErr w:type="spellStart"/>
            <w:r w:rsidRPr="00616DB3">
              <w:rPr>
                <w:sz w:val="12"/>
                <w:szCs w:val="12"/>
              </w:rPr>
              <w:t>межпоселенческой</w:t>
            </w:r>
            <w:proofErr w:type="spellEnd"/>
            <w:r w:rsidRPr="00616DB3">
              <w:rPr>
                <w:sz w:val="12"/>
                <w:szCs w:val="12"/>
              </w:rPr>
              <w:t xml:space="preserve"> централизованной библиотечной системы (процент)</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 xml:space="preserve"> 37,5</w:t>
            </w:r>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50,0</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62,5</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81,0</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rPr>
                <w:sz w:val="12"/>
                <w:szCs w:val="12"/>
              </w:rPr>
            </w:pPr>
            <w:r w:rsidRPr="00616DB3">
              <w:rPr>
                <w:sz w:val="12"/>
                <w:szCs w:val="12"/>
              </w:rPr>
              <w:t xml:space="preserve">    82,0</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85,0</w:t>
            </w: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rPr>
                <w:sz w:val="12"/>
                <w:szCs w:val="12"/>
              </w:rPr>
            </w:pPr>
            <w:r w:rsidRPr="00616DB3">
              <w:rPr>
                <w:sz w:val="12"/>
                <w:szCs w:val="12"/>
              </w:rPr>
              <w:t xml:space="preserve">      90,0</w:t>
            </w:r>
          </w:p>
        </w:tc>
      </w:tr>
      <w:tr w:rsidR="00616DB3" w:rsidRPr="00616DB3" w:rsidTr="000455C0">
        <w:tblPrEx>
          <w:jc w:val="center"/>
        </w:tblPrEx>
        <w:trPr>
          <w:trHeight w:val="51"/>
          <w:jc w:val="center"/>
        </w:trPr>
        <w:tc>
          <w:tcPr>
            <w:tcW w:w="0" w:type="auto"/>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3.2.</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2</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Увеличение      количества      библиографических записей в электронном каталоге книжного фонда  библиотек </w:t>
            </w:r>
            <w:proofErr w:type="spellStart"/>
            <w:r w:rsidRPr="00616DB3">
              <w:rPr>
                <w:sz w:val="12"/>
                <w:szCs w:val="12"/>
              </w:rPr>
              <w:t>межпоселенческой</w:t>
            </w:r>
            <w:proofErr w:type="spellEnd"/>
            <w:r w:rsidRPr="00616DB3">
              <w:rPr>
                <w:sz w:val="12"/>
                <w:szCs w:val="12"/>
              </w:rPr>
              <w:t xml:space="preserve"> централизованной библиотечной системы (единиц)</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10711</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12711</w:t>
            </w:r>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14711</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16711</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18711</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rPr>
                <w:sz w:val="12"/>
                <w:szCs w:val="12"/>
              </w:rPr>
            </w:pPr>
            <w:r w:rsidRPr="00616DB3">
              <w:rPr>
                <w:sz w:val="12"/>
                <w:szCs w:val="12"/>
              </w:rPr>
              <w:t>20711</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22711</w:t>
            </w:r>
          </w:p>
        </w:tc>
      </w:tr>
      <w:tr w:rsidR="00616DB3" w:rsidRPr="00616DB3" w:rsidTr="000455C0">
        <w:tblPrEx>
          <w:jc w:val="center"/>
        </w:tblPrEx>
        <w:trPr>
          <w:trHeight w:val="845"/>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lastRenderedPageBreak/>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3</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Охват населения   библиотечным обслуживанием</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(процент)</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68</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69</w:t>
            </w:r>
          </w:p>
        </w:tc>
        <w:tc>
          <w:tcPr>
            <w:tcW w:w="0" w:type="auto"/>
            <w:gridSpan w:val="4"/>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70</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71</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71</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71</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71</w:t>
            </w:r>
          </w:p>
        </w:tc>
      </w:tr>
      <w:tr w:rsidR="00616DB3" w:rsidRPr="00616DB3" w:rsidTr="000455C0">
        <w:tblPrEx>
          <w:jc w:val="center"/>
        </w:tblPrEx>
        <w:trPr>
          <w:trHeight w:val="5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i/>
                <w:iCs/>
                <w:sz w:val="12"/>
                <w:szCs w:val="12"/>
              </w:rPr>
              <w:t>Показатель 4</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Количество посещений муниципальных библиотек  и их филиалов(человек)</w:t>
            </w:r>
          </w:p>
        </w:tc>
        <w:tc>
          <w:tcPr>
            <w:tcW w:w="0" w:type="auto"/>
            <w:gridSpan w:val="2"/>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102250</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102250</w:t>
            </w:r>
          </w:p>
          <w:p w:rsidR="000455C0" w:rsidRPr="00616DB3" w:rsidRDefault="000455C0" w:rsidP="000455C0">
            <w:pPr>
              <w:shd w:val="clear" w:color="auto" w:fill="FFFFFF"/>
              <w:autoSpaceDE w:val="0"/>
              <w:autoSpaceDN w:val="0"/>
              <w:adjustRightInd w:val="0"/>
              <w:jc w:val="center"/>
              <w:rPr>
                <w:sz w:val="12"/>
                <w:szCs w:val="12"/>
              </w:rPr>
            </w:pP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102250</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jc w:val="center"/>
              <w:rPr>
                <w:sz w:val="12"/>
                <w:szCs w:val="12"/>
              </w:rPr>
            </w:pPr>
            <w:r w:rsidRPr="00616DB3">
              <w:rPr>
                <w:sz w:val="12"/>
                <w:szCs w:val="12"/>
              </w:rPr>
              <w:t>102250</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102250</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102250</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jc w:val="center"/>
              <w:rPr>
                <w:sz w:val="12"/>
                <w:szCs w:val="12"/>
              </w:rPr>
            </w:pPr>
          </w:p>
          <w:p w:rsidR="000455C0" w:rsidRPr="00616DB3" w:rsidRDefault="000455C0" w:rsidP="000455C0">
            <w:pPr>
              <w:rPr>
                <w:sz w:val="12"/>
                <w:szCs w:val="12"/>
              </w:rPr>
            </w:pPr>
            <w:r w:rsidRPr="00616DB3">
              <w:rPr>
                <w:sz w:val="12"/>
                <w:szCs w:val="12"/>
              </w:rPr>
              <w:t>102250</w:t>
            </w:r>
          </w:p>
        </w:tc>
      </w:tr>
      <w:tr w:rsidR="00616DB3" w:rsidRPr="00616DB3" w:rsidTr="000455C0">
        <w:tblPrEx>
          <w:jc w:val="center"/>
        </w:tblPrEx>
        <w:trPr>
          <w:trHeight w:val="57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3.5</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Показатель 5</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Количество мероприятий муниципального и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межмуниципального уровней проведенных на базе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 (единиц)</w:t>
            </w:r>
          </w:p>
        </w:tc>
        <w:tc>
          <w:tcPr>
            <w:tcW w:w="0" w:type="auto"/>
            <w:gridSpan w:val="2"/>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15</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17</w:t>
            </w:r>
          </w:p>
          <w:p w:rsidR="000455C0" w:rsidRPr="00616DB3" w:rsidRDefault="000455C0" w:rsidP="000455C0">
            <w:pPr>
              <w:rPr>
                <w:sz w:val="12"/>
                <w:szCs w:val="12"/>
              </w:rPr>
            </w:pPr>
          </w:p>
          <w:p w:rsidR="000455C0" w:rsidRPr="00616DB3" w:rsidRDefault="000455C0" w:rsidP="000455C0">
            <w:pPr>
              <w:shd w:val="clear" w:color="auto" w:fill="FFFFFF"/>
              <w:autoSpaceDE w:val="0"/>
              <w:autoSpaceDN w:val="0"/>
              <w:adjustRightInd w:val="0"/>
              <w:rPr>
                <w:sz w:val="12"/>
                <w:szCs w:val="12"/>
              </w:rPr>
            </w:pP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19</w:t>
            </w:r>
          </w:p>
          <w:p w:rsidR="000455C0" w:rsidRPr="00616DB3" w:rsidRDefault="000455C0" w:rsidP="000455C0">
            <w:pPr>
              <w:shd w:val="clear" w:color="auto" w:fill="FFFFFF"/>
              <w:autoSpaceDE w:val="0"/>
              <w:autoSpaceDN w:val="0"/>
              <w:adjustRightInd w:val="0"/>
              <w:rPr>
                <w:sz w:val="12"/>
                <w:szCs w:val="12"/>
              </w:rPr>
            </w:pP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20</w:t>
            </w:r>
          </w:p>
          <w:p w:rsidR="000455C0" w:rsidRPr="00616DB3" w:rsidRDefault="000455C0" w:rsidP="000455C0">
            <w:pPr>
              <w:shd w:val="clear" w:color="auto" w:fill="FFFFFF"/>
              <w:autoSpaceDE w:val="0"/>
              <w:autoSpaceDN w:val="0"/>
              <w:adjustRightInd w:val="0"/>
              <w:rPr>
                <w:sz w:val="12"/>
                <w:szCs w:val="12"/>
              </w:rPr>
            </w:pP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20</w:t>
            </w:r>
          </w:p>
        </w:tc>
      </w:tr>
      <w:tr w:rsidR="00616DB3" w:rsidRPr="00616DB3" w:rsidTr="000455C0">
        <w:tblPrEx>
          <w:jc w:val="center"/>
        </w:tblPrEx>
        <w:trPr>
          <w:trHeight w:val="57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4.</w:t>
            </w:r>
          </w:p>
        </w:tc>
        <w:tc>
          <w:tcPr>
            <w:tcW w:w="0" w:type="auto"/>
            <w:gridSpan w:val="2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tabs>
                <w:tab w:val="left" w:pos="4035"/>
              </w:tabs>
              <w:rPr>
                <w:b/>
                <w:sz w:val="12"/>
                <w:szCs w:val="12"/>
              </w:rPr>
            </w:pPr>
            <w:r w:rsidRPr="00616DB3">
              <w:rPr>
                <w:b/>
                <w:sz w:val="12"/>
                <w:szCs w:val="12"/>
              </w:rPr>
              <w:t>Задача 4</w:t>
            </w:r>
            <w:r w:rsidRPr="00616DB3">
              <w:rPr>
                <w:b/>
                <w:sz w:val="12"/>
                <w:szCs w:val="12"/>
              </w:rPr>
              <w:tab/>
            </w:r>
          </w:p>
          <w:p w:rsidR="000455C0" w:rsidRPr="00616DB3" w:rsidRDefault="000455C0" w:rsidP="000455C0">
            <w:pPr>
              <w:rPr>
                <w:sz w:val="12"/>
                <w:szCs w:val="12"/>
              </w:rPr>
            </w:pPr>
            <w:r w:rsidRPr="00616DB3">
              <w:rPr>
                <w:sz w:val="12"/>
                <w:szCs w:val="12"/>
              </w:rPr>
              <w:t xml:space="preserve">Укрепление и развитие  материально-технической базы учреждений культуры  (учреждения библиотечной системы)                                                                      </w:t>
            </w:r>
          </w:p>
        </w:tc>
      </w:tr>
      <w:tr w:rsidR="00616DB3" w:rsidRPr="00616DB3" w:rsidTr="000455C0">
        <w:tblPrEx>
          <w:jc w:val="center"/>
        </w:tblPrEx>
        <w:trPr>
          <w:trHeight w:val="57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4.1</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Показатель 1</w:t>
            </w:r>
          </w:p>
          <w:p w:rsidR="000455C0" w:rsidRPr="00616DB3" w:rsidRDefault="000455C0" w:rsidP="000455C0">
            <w:pPr>
              <w:rPr>
                <w:sz w:val="12"/>
                <w:szCs w:val="12"/>
              </w:rPr>
            </w:pPr>
            <w:r w:rsidRPr="00616DB3">
              <w:rPr>
                <w:sz w:val="12"/>
                <w:szCs w:val="12"/>
              </w:rPr>
              <w:t>Доля публичных библиотек и их филиалов , в которых проведен капитальный, текущий ремонт, реконструкция и модернизация от общего числа муниципальных учреждений культуры (процент)</w:t>
            </w:r>
          </w:p>
        </w:tc>
        <w:tc>
          <w:tcPr>
            <w:tcW w:w="0" w:type="auto"/>
            <w:gridSpan w:val="3"/>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 xml:space="preserve">  32</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 xml:space="preserve">     6,8</w:t>
            </w:r>
          </w:p>
        </w:tc>
        <w:tc>
          <w:tcPr>
            <w:tcW w:w="0" w:type="auto"/>
            <w:gridSpan w:val="3"/>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 xml:space="preserve">     -</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 xml:space="preserve">   -</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w:t>
            </w:r>
          </w:p>
        </w:tc>
      </w:tr>
      <w:tr w:rsidR="00616DB3" w:rsidRPr="00616DB3" w:rsidTr="000455C0">
        <w:tblPrEx>
          <w:jc w:val="center"/>
        </w:tblPrEx>
        <w:trPr>
          <w:trHeight w:val="57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4.2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Показатель 2</w:t>
            </w:r>
          </w:p>
          <w:p w:rsidR="000455C0" w:rsidRPr="00616DB3" w:rsidRDefault="000455C0" w:rsidP="000455C0">
            <w:pPr>
              <w:rPr>
                <w:sz w:val="12"/>
                <w:szCs w:val="12"/>
              </w:rPr>
            </w:pPr>
            <w:r w:rsidRPr="00616DB3">
              <w:rPr>
                <w:sz w:val="12"/>
                <w:szCs w:val="12"/>
              </w:rPr>
              <w:t>Увеличение количества печатных изданий (единиц)</w:t>
            </w:r>
          </w:p>
        </w:tc>
        <w:tc>
          <w:tcPr>
            <w:tcW w:w="0" w:type="auto"/>
            <w:gridSpan w:val="3"/>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 xml:space="preserve">        -</w:t>
            </w:r>
          </w:p>
        </w:tc>
        <w:tc>
          <w:tcPr>
            <w:tcW w:w="0" w:type="auto"/>
            <w:gridSpan w:val="4"/>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 xml:space="preserve">        -</w:t>
            </w:r>
          </w:p>
        </w:tc>
        <w:tc>
          <w:tcPr>
            <w:tcW w:w="0" w:type="auto"/>
            <w:gridSpan w:val="3"/>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 xml:space="preserve">        3</w:t>
            </w:r>
          </w:p>
        </w:tc>
        <w:tc>
          <w:tcPr>
            <w:tcW w:w="0" w:type="auto"/>
            <w:gridSpan w:val="4"/>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 xml:space="preserve">      5</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5</w:t>
            </w:r>
          </w:p>
        </w:tc>
        <w:tc>
          <w:tcPr>
            <w:tcW w:w="0" w:type="auto"/>
            <w:gridSpan w:val="3"/>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6</w:t>
            </w:r>
          </w:p>
        </w:tc>
        <w:tc>
          <w:tcPr>
            <w:tcW w:w="0" w:type="auto"/>
            <w:gridSpan w:val="2"/>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r w:rsidRPr="00616DB3">
              <w:rPr>
                <w:sz w:val="12"/>
                <w:szCs w:val="12"/>
              </w:rPr>
              <w:t>7</w:t>
            </w:r>
          </w:p>
        </w:tc>
      </w:tr>
    </w:tbl>
    <w:p w:rsidR="000455C0" w:rsidRPr="00616DB3" w:rsidRDefault="000455C0" w:rsidP="000455C0">
      <w:pPr>
        <w:rPr>
          <w:sz w:val="16"/>
          <w:szCs w:val="16"/>
        </w:rPr>
      </w:pPr>
      <w:r w:rsidRPr="00616DB3">
        <w:rPr>
          <w:sz w:val="16"/>
          <w:szCs w:val="16"/>
        </w:rPr>
        <w:t xml:space="preserve">   </w:t>
      </w:r>
    </w:p>
    <w:p w:rsidR="000455C0" w:rsidRPr="00616DB3" w:rsidRDefault="000455C0" w:rsidP="000455C0">
      <w:pPr>
        <w:rPr>
          <w:sz w:val="16"/>
          <w:szCs w:val="16"/>
        </w:rPr>
      </w:pPr>
      <w:r w:rsidRPr="00616DB3">
        <w:rPr>
          <w:b/>
          <w:sz w:val="16"/>
          <w:szCs w:val="16"/>
        </w:rPr>
        <w:t xml:space="preserve">            3.Сроки реализации подпрограммы:  </w:t>
      </w:r>
      <w:r w:rsidRPr="00616DB3">
        <w:rPr>
          <w:sz w:val="16"/>
          <w:szCs w:val="16"/>
        </w:rPr>
        <w:t xml:space="preserve"> 2014 -2020 годы</w:t>
      </w:r>
    </w:p>
    <w:p w:rsidR="000455C0" w:rsidRPr="00616DB3" w:rsidRDefault="000455C0" w:rsidP="000455C0">
      <w:pPr>
        <w:shd w:val="clear" w:color="auto" w:fill="FFFFFF"/>
        <w:autoSpaceDE w:val="0"/>
        <w:autoSpaceDN w:val="0"/>
        <w:adjustRightInd w:val="0"/>
        <w:jc w:val="center"/>
        <w:rPr>
          <w:b/>
          <w:bCs/>
          <w:sz w:val="16"/>
          <w:szCs w:val="16"/>
        </w:rPr>
      </w:pPr>
      <w:r w:rsidRPr="00616DB3">
        <w:rPr>
          <w:b/>
          <w:bCs/>
          <w:sz w:val="16"/>
          <w:szCs w:val="16"/>
        </w:rPr>
        <w:t>4.Объёмы и источники финансирования подпрограммы в целом и по годам реализации (тыс. руб.)</w:t>
      </w:r>
    </w:p>
    <w:p w:rsidR="000455C0" w:rsidRPr="00616DB3" w:rsidRDefault="000455C0" w:rsidP="000455C0">
      <w:pPr>
        <w:shd w:val="clear" w:color="auto" w:fill="FFFFFF"/>
        <w:autoSpaceDE w:val="0"/>
        <w:autoSpaceDN w:val="0"/>
        <w:adjustRightInd w:val="0"/>
        <w:jc w:val="center"/>
        <w:rPr>
          <w:sz w:val="16"/>
          <w:szCs w:val="16"/>
        </w:rPr>
      </w:pPr>
    </w:p>
    <w:tbl>
      <w:tblPr>
        <w:tblW w:w="0" w:type="auto"/>
        <w:tblCellSpacing w:w="5" w:type="nil"/>
        <w:tblInd w:w="75" w:type="dxa"/>
        <w:tblCellMar>
          <w:left w:w="75" w:type="dxa"/>
          <w:right w:w="75" w:type="dxa"/>
        </w:tblCellMar>
        <w:tblLook w:val="0000" w:firstRow="0" w:lastRow="0" w:firstColumn="0" w:lastColumn="0" w:noHBand="0" w:noVBand="0"/>
      </w:tblPr>
      <w:tblGrid>
        <w:gridCol w:w="511"/>
        <w:gridCol w:w="782"/>
        <w:gridCol w:w="640"/>
        <w:gridCol w:w="945"/>
        <w:gridCol w:w="639"/>
        <w:gridCol w:w="865"/>
        <w:gridCol w:w="511"/>
      </w:tblGrid>
      <w:tr w:rsidR="00616DB3" w:rsidRPr="00616DB3" w:rsidTr="000455C0">
        <w:trPr>
          <w:trHeight w:val="20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Источник финансирования                    </w:t>
            </w:r>
          </w:p>
        </w:tc>
      </w:tr>
      <w:tr w:rsidR="00616DB3" w:rsidRPr="00616DB3" w:rsidTr="000455C0">
        <w:trPr>
          <w:trHeight w:val="400"/>
          <w:tblCellSpacing w:w="5" w:type="nil"/>
        </w:trPr>
        <w:tc>
          <w:tcPr>
            <w:tcW w:w="0" w:type="auto"/>
            <w:vMerge/>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федеральный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областной бюджет</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муниципального района</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бюджет  поселения</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внебюджетные</w:t>
            </w:r>
          </w:p>
          <w:p w:rsidR="000455C0" w:rsidRPr="00616DB3" w:rsidRDefault="000455C0" w:rsidP="000455C0">
            <w:pPr>
              <w:widowControl w:val="0"/>
              <w:autoSpaceDE w:val="0"/>
              <w:autoSpaceDN w:val="0"/>
              <w:adjustRightInd w:val="0"/>
              <w:rPr>
                <w:sz w:val="12"/>
                <w:szCs w:val="12"/>
              </w:rPr>
            </w:pPr>
            <w:r w:rsidRPr="00616DB3">
              <w:rPr>
                <w:sz w:val="12"/>
                <w:szCs w:val="12"/>
              </w:rPr>
              <w:t xml:space="preserve">средства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всего  </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2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3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      </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5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center"/>
              <w:rPr>
                <w:sz w:val="12"/>
                <w:szCs w:val="12"/>
              </w:rPr>
            </w:pPr>
            <w:r w:rsidRPr="00616DB3">
              <w:rPr>
                <w:sz w:val="12"/>
                <w:szCs w:val="12"/>
              </w:rPr>
              <w:t>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1200,7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112,5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7516,2</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8846,4</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719,8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5848,7</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19,0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6587,5</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2016</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142,8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830,8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6105,8</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7096,4</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684,4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6286,3</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6987,7</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2018</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684,4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5867,6</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6569,0</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2019</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684,4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5867,6</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6569,0</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2020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684,4</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5867,6</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17,0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jc w:val="both"/>
              <w:rPr>
                <w:sz w:val="12"/>
                <w:szCs w:val="12"/>
              </w:rPr>
            </w:pPr>
            <w:r w:rsidRPr="00616DB3">
              <w:rPr>
                <w:sz w:val="12"/>
                <w:szCs w:val="12"/>
              </w:rPr>
              <w:t>6569,0</w:t>
            </w:r>
          </w:p>
        </w:tc>
      </w:tr>
      <w:tr w:rsidR="00616DB3" w:rsidRPr="00616DB3" w:rsidTr="000455C0">
        <w:trPr>
          <w:tblCellSpacing w:w="5" w:type="nil"/>
        </w:trPr>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ВСЕГО    </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1343,5</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4400,7</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43359,8</w:t>
            </w:r>
          </w:p>
        </w:tc>
        <w:tc>
          <w:tcPr>
            <w:tcW w:w="0" w:type="auto"/>
            <w:tcBorders>
              <w:left w:val="single" w:sz="8" w:space="0" w:color="auto"/>
              <w:bottom w:val="single" w:sz="8" w:space="0" w:color="auto"/>
              <w:right w:val="single" w:sz="4"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w:t>
            </w:r>
          </w:p>
        </w:tc>
        <w:tc>
          <w:tcPr>
            <w:tcW w:w="0" w:type="auto"/>
            <w:tcBorders>
              <w:left w:val="single" w:sz="4"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121,0</w:t>
            </w:r>
          </w:p>
        </w:tc>
        <w:tc>
          <w:tcPr>
            <w:tcW w:w="0" w:type="auto"/>
            <w:tcBorders>
              <w:left w:val="single" w:sz="8" w:space="0" w:color="auto"/>
              <w:bottom w:val="single" w:sz="8" w:space="0" w:color="auto"/>
              <w:right w:val="single" w:sz="8" w:space="0" w:color="auto"/>
            </w:tcBorders>
          </w:tcPr>
          <w:p w:rsidR="000455C0" w:rsidRPr="00616DB3" w:rsidRDefault="000455C0" w:rsidP="000455C0">
            <w:pPr>
              <w:widowControl w:val="0"/>
              <w:autoSpaceDE w:val="0"/>
              <w:autoSpaceDN w:val="0"/>
              <w:adjustRightInd w:val="0"/>
              <w:rPr>
                <w:sz w:val="12"/>
                <w:szCs w:val="12"/>
              </w:rPr>
            </w:pPr>
            <w:r w:rsidRPr="00616DB3">
              <w:rPr>
                <w:sz w:val="12"/>
                <w:szCs w:val="12"/>
              </w:rPr>
              <w:t xml:space="preserve"> 49225,0</w:t>
            </w:r>
          </w:p>
        </w:tc>
      </w:tr>
    </w:tbl>
    <w:p w:rsidR="000455C0" w:rsidRPr="00616DB3" w:rsidRDefault="000455C0" w:rsidP="000455C0">
      <w:pPr>
        <w:shd w:val="clear" w:color="auto" w:fill="FFFFFF"/>
        <w:autoSpaceDE w:val="0"/>
        <w:autoSpaceDN w:val="0"/>
        <w:adjustRightInd w:val="0"/>
        <w:jc w:val="center"/>
        <w:rPr>
          <w:b/>
          <w:bCs/>
          <w:sz w:val="16"/>
          <w:szCs w:val="16"/>
        </w:rPr>
      </w:pPr>
    </w:p>
    <w:p w:rsidR="000455C0" w:rsidRPr="00616DB3" w:rsidRDefault="000455C0" w:rsidP="000455C0">
      <w:pPr>
        <w:shd w:val="clear" w:color="auto" w:fill="FFFFFF"/>
        <w:autoSpaceDE w:val="0"/>
        <w:autoSpaceDN w:val="0"/>
        <w:adjustRightInd w:val="0"/>
        <w:rPr>
          <w:b/>
          <w:bCs/>
          <w:sz w:val="16"/>
          <w:szCs w:val="16"/>
        </w:rPr>
      </w:pPr>
      <w:r w:rsidRPr="00616DB3">
        <w:rPr>
          <w:b/>
          <w:bCs/>
          <w:sz w:val="16"/>
          <w:szCs w:val="16"/>
        </w:rPr>
        <w:t>5.Ожидаемые конечные результаты реализации подпрограммы</w:t>
      </w:r>
    </w:p>
    <w:p w:rsidR="000455C0" w:rsidRPr="00616DB3" w:rsidRDefault="000455C0" w:rsidP="000455C0">
      <w:pPr>
        <w:shd w:val="clear" w:color="auto" w:fill="FFFFFF"/>
        <w:autoSpaceDE w:val="0"/>
        <w:autoSpaceDN w:val="0"/>
        <w:adjustRightInd w:val="0"/>
        <w:rPr>
          <w:sz w:val="16"/>
          <w:szCs w:val="16"/>
        </w:rPr>
      </w:pPr>
    </w:p>
    <w:p w:rsidR="000455C0" w:rsidRPr="00616DB3" w:rsidRDefault="000455C0" w:rsidP="000455C0">
      <w:pPr>
        <w:pStyle w:val="af8"/>
        <w:numPr>
          <w:ilvl w:val="0"/>
          <w:numId w:val="27"/>
        </w:numPr>
        <w:shd w:val="clear" w:color="auto" w:fill="FFFFFF"/>
        <w:autoSpaceDE w:val="0"/>
        <w:autoSpaceDN w:val="0"/>
        <w:adjustRightInd w:val="0"/>
        <w:ind w:left="0" w:firstLine="0"/>
        <w:rPr>
          <w:sz w:val="16"/>
          <w:szCs w:val="16"/>
        </w:rPr>
      </w:pPr>
      <w:r w:rsidRPr="00616DB3">
        <w:rPr>
          <w:sz w:val="16"/>
          <w:szCs w:val="16"/>
        </w:rPr>
        <w:t>приобретение и использование технических средств (компьютеризация сельских библиотек и подключение их к сети Интернет) позволит хранить большие объемы информации, развить электронную доставку документов для пользователей библиотек, ускорит  информационный процесс обслуживания жителей города и  района, сформирует комфортную привлекательную среду для разных групп населения;</w:t>
      </w:r>
    </w:p>
    <w:p w:rsidR="000455C0" w:rsidRPr="00616DB3" w:rsidRDefault="000455C0" w:rsidP="000455C0">
      <w:pPr>
        <w:pStyle w:val="af8"/>
        <w:numPr>
          <w:ilvl w:val="0"/>
          <w:numId w:val="27"/>
        </w:numPr>
        <w:shd w:val="clear" w:color="auto" w:fill="FFFFFF"/>
        <w:autoSpaceDE w:val="0"/>
        <w:autoSpaceDN w:val="0"/>
        <w:adjustRightInd w:val="0"/>
        <w:ind w:left="0" w:firstLine="0"/>
        <w:jc w:val="both"/>
        <w:rPr>
          <w:sz w:val="16"/>
          <w:szCs w:val="16"/>
        </w:rPr>
      </w:pPr>
      <w:r w:rsidRPr="00616DB3">
        <w:rPr>
          <w:sz w:val="16"/>
          <w:szCs w:val="16"/>
        </w:rPr>
        <w:t>участие библиотек в реализации творческих проектов в сфере библиотечной деятельности позволит улучшить материально- техническую базу библиотек, пополнить фонды библиотек новой литературой;</w:t>
      </w:r>
    </w:p>
    <w:p w:rsidR="000455C0" w:rsidRPr="00616DB3" w:rsidRDefault="000455C0" w:rsidP="000455C0">
      <w:pPr>
        <w:shd w:val="clear" w:color="auto" w:fill="FFFFFF"/>
        <w:autoSpaceDE w:val="0"/>
        <w:autoSpaceDN w:val="0"/>
        <w:adjustRightInd w:val="0"/>
        <w:jc w:val="both"/>
        <w:rPr>
          <w:sz w:val="16"/>
          <w:szCs w:val="16"/>
        </w:rPr>
      </w:pPr>
      <w:r w:rsidRPr="00616DB3">
        <w:rPr>
          <w:sz w:val="16"/>
          <w:szCs w:val="16"/>
        </w:rPr>
        <w:t>- повышение качества информационно – библиотечного обслуживания пользователей в современных условиях,</w:t>
      </w:r>
    </w:p>
    <w:p w:rsidR="000455C0" w:rsidRPr="00616DB3" w:rsidRDefault="000455C0" w:rsidP="000455C0">
      <w:pPr>
        <w:shd w:val="clear" w:color="auto" w:fill="FFFFFF"/>
        <w:autoSpaceDE w:val="0"/>
        <w:autoSpaceDN w:val="0"/>
        <w:adjustRightInd w:val="0"/>
        <w:jc w:val="both"/>
        <w:rPr>
          <w:sz w:val="16"/>
          <w:szCs w:val="16"/>
        </w:rPr>
      </w:pPr>
      <w:r w:rsidRPr="00616DB3">
        <w:rPr>
          <w:sz w:val="16"/>
          <w:szCs w:val="16"/>
        </w:rPr>
        <w:t>-  реализация инновационных творческих проектов «Дорогами Пришвина» и «Великая Отечественная война на земле Солецкой»  будет способствовать повышению имиджа и увеличению количества пользователей библиотек,</w:t>
      </w:r>
    </w:p>
    <w:p w:rsidR="000455C0" w:rsidRPr="00616DB3" w:rsidRDefault="000455C0" w:rsidP="000455C0">
      <w:pPr>
        <w:shd w:val="clear" w:color="auto" w:fill="FFFFFF"/>
        <w:autoSpaceDE w:val="0"/>
        <w:autoSpaceDN w:val="0"/>
        <w:adjustRightInd w:val="0"/>
        <w:jc w:val="both"/>
        <w:rPr>
          <w:sz w:val="16"/>
          <w:szCs w:val="16"/>
        </w:rPr>
      </w:pPr>
      <w:r w:rsidRPr="00616DB3">
        <w:rPr>
          <w:sz w:val="16"/>
          <w:szCs w:val="16"/>
        </w:rPr>
        <w:lastRenderedPageBreak/>
        <w:t>-  количество библиографических записей в электронном каталоге книжного фонда библиотечной системы ежегодно будет увеличиваться на 2000 единиц.</w:t>
      </w:r>
    </w:p>
    <w:p w:rsidR="000455C0" w:rsidRPr="00616DB3" w:rsidRDefault="000455C0" w:rsidP="000455C0">
      <w:pPr>
        <w:jc w:val="center"/>
        <w:rPr>
          <w:sz w:val="16"/>
          <w:szCs w:val="16"/>
        </w:rPr>
      </w:pPr>
    </w:p>
    <w:p w:rsidR="000455C0" w:rsidRPr="00616DB3" w:rsidRDefault="000455C0" w:rsidP="000455C0">
      <w:pPr>
        <w:shd w:val="clear" w:color="auto" w:fill="FFFFFF"/>
        <w:autoSpaceDE w:val="0"/>
        <w:autoSpaceDN w:val="0"/>
        <w:adjustRightInd w:val="0"/>
        <w:jc w:val="center"/>
        <w:rPr>
          <w:b/>
          <w:sz w:val="16"/>
          <w:szCs w:val="16"/>
        </w:rPr>
      </w:pPr>
      <w:r w:rsidRPr="00616DB3">
        <w:rPr>
          <w:b/>
          <w:sz w:val="16"/>
          <w:szCs w:val="16"/>
        </w:rPr>
        <w:t>Мероприятия подпрограммы</w:t>
      </w:r>
    </w:p>
    <w:p w:rsidR="000455C0" w:rsidRPr="00616DB3" w:rsidRDefault="000455C0" w:rsidP="000455C0">
      <w:pPr>
        <w:shd w:val="clear" w:color="auto" w:fill="FFFFFF"/>
        <w:autoSpaceDE w:val="0"/>
        <w:autoSpaceDN w:val="0"/>
        <w:adjustRightInd w:val="0"/>
        <w:jc w:val="center"/>
        <w:rPr>
          <w:sz w:val="16"/>
          <w:szCs w:val="16"/>
        </w:rPr>
      </w:pPr>
      <w:r w:rsidRPr="00616DB3">
        <w:rPr>
          <w:sz w:val="16"/>
          <w:szCs w:val="16"/>
        </w:rPr>
        <w:t>«Развитие библиотечного обслуживания населения»</w:t>
      </w:r>
    </w:p>
    <w:p w:rsidR="000455C0" w:rsidRPr="00616DB3" w:rsidRDefault="000455C0" w:rsidP="000455C0">
      <w:pPr>
        <w:shd w:val="clear" w:color="auto" w:fill="FFFFFF"/>
        <w:autoSpaceDE w:val="0"/>
        <w:autoSpaceDN w:val="0"/>
        <w:adjustRightInd w:val="0"/>
        <w:jc w:val="center"/>
        <w:rPr>
          <w:sz w:val="16"/>
          <w:szCs w:val="16"/>
        </w:rPr>
      </w:pPr>
    </w:p>
    <w:tbl>
      <w:tblPr>
        <w:tblW w:w="5000" w:type="pct"/>
        <w:tblCellMar>
          <w:left w:w="40" w:type="dxa"/>
          <w:right w:w="40" w:type="dxa"/>
        </w:tblCellMar>
        <w:tblLook w:val="0000" w:firstRow="0" w:lastRow="0" w:firstColumn="0" w:lastColumn="0" w:noHBand="0" w:noVBand="0"/>
      </w:tblPr>
      <w:tblGrid>
        <w:gridCol w:w="210"/>
        <w:gridCol w:w="739"/>
        <w:gridCol w:w="495"/>
        <w:gridCol w:w="440"/>
        <w:gridCol w:w="424"/>
        <w:gridCol w:w="609"/>
        <w:gridCol w:w="283"/>
        <w:gridCol w:w="283"/>
        <w:gridCol w:w="283"/>
        <w:gridCol w:w="283"/>
        <w:gridCol w:w="283"/>
        <w:gridCol w:w="283"/>
        <w:gridCol w:w="283"/>
      </w:tblGrid>
      <w:tr w:rsidR="00616DB3" w:rsidRPr="00616DB3" w:rsidTr="000455C0">
        <w:trPr>
          <w:trHeight w:val="51"/>
        </w:trPr>
        <w:tc>
          <w:tcPr>
            <w:tcW w:w="209"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п/п</w:t>
            </w:r>
          </w:p>
        </w:tc>
        <w:tc>
          <w:tcPr>
            <w:tcW w:w="761"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Наименование мероприятия</w:t>
            </w:r>
          </w:p>
        </w:tc>
        <w:tc>
          <w:tcPr>
            <w:tcW w:w="506"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Исполнитель</w:t>
            </w:r>
          </w:p>
        </w:tc>
        <w:tc>
          <w:tcPr>
            <w:tcW w:w="450"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Срок</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реализации</w:t>
            </w:r>
          </w:p>
        </w:tc>
        <w:tc>
          <w:tcPr>
            <w:tcW w:w="433"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Целевой</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показатель</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(номер</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целевого</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показателя</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из паспорта</w:t>
            </w:r>
          </w:p>
          <w:p w:rsidR="000455C0" w:rsidRPr="00616DB3" w:rsidRDefault="000455C0" w:rsidP="000455C0">
            <w:pPr>
              <w:shd w:val="clear" w:color="auto" w:fill="FFFFFF"/>
              <w:autoSpaceDE w:val="0"/>
              <w:autoSpaceDN w:val="0"/>
              <w:adjustRightInd w:val="0"/>
              <w:rPr>
                <w:sz w:val="12"/>
                <w:szCs w:val="12"/>
              </w:rPr>
            </w:pPr>
            <w:proofErr w:type="spellStart"/>
            <w:r w:rsidRPr="00616DB3">
              <w:rPr>
                <w:sz w:val="12"/>
                <w:szCs w:val="12"/>
              </w:rPr>
              <w:t>подпро</w:t>
            </w:r>
            <w:proofErr w:type="spellEnd"/>
            <w:r w:rsidRPr="00616DB3">
              <w:rPr>
                <w:sz w:val="12"/>
                <w:szCs w:val="12"/>
              </w:rPr>
              <w:t>-</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граммы)</w:t>
            </w:r>
          </w:p>
        </w:tc>
        <w:tc>
          <w:tcPr>
            <w:tcW w:w="626"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Источник</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финансирования</w:t>
            </w:r>
          </w:p>
        </w:tc>
        <w:tc>
          <w:tcPr>
            <w:tcW w:w="2014" w:type="pct"/>
            <w:gridSpan w:val="7"/>
            <w:tcBorders>
              <w:top w:val="single" w:sz="6"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Объём финансирования по  годам (тыс. руб..)</w:t>
            </w:r>
          </w:p>
        </w:tc>
      </w:tr>
      <w:tr w:rsidR="00616DB3" w:rsidRPr="00616DB3" w:rsidTr="000455C0">
        <w:trPr>
          <w:trHeight w:val="1215"/>
        </w:trPr>
        <w:tc>
          <w:tcPr>
            <w:tcW w:w="209" w:type="pct"/>
            <w:vMerge/>
            <w:tcBorders>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761" w:type="pct"/>
            <w:vMerge/>
            <w:tcBorders>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506" w:type="pct"/>
            <w:vMerge/>
            <w:tcBorders>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450" w:type="pct"/>
            <w:vMerge/>
            <w:tcBorders>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433" w:type="pct"/>
            <w:vMerge/>
            <w:tcBorders>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626" w:type="pct"/>
            <w:vMerge/>
            <w:tcBorders>
              <w:left w:val="single" w:sz="6" w:space="0" w:color="auto"/>
              <w:bottom w:val="nil"/>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288" w:type="pct"/>
            <w:tcBorders>
              <w:top w:val="single" w:sz="4" w:space="0" w:color="auto"/>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2014</w:t>
            </w:r>
          </w:p>
        </w:tc>
        <w:tc>
          <w:tcPr>
            <w:tcW w:w="288" w:type="pc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2015</w:t>
            </w:r>
          </w:p>
        </w:tc>
        <w:tc>
          <w:tcPr>
            <w:tcW w:w="288" w:type="pc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2016</w:t>
            </w:r>
          </w:p>
        </w:tc>
        <w:tc>
          <w:tcPr>
            <w:tcW w:w="288" w:type="pct"/>
            <w:tcBorders>
              <w:top w:val="single" w:sz="4"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2017</w:t>
            </w:r>
          </w:p>
        </w:tc>
        <w:tc>
          <w:tcPr>
            <w:tcW w:w="288" w:type="pct"/>
            <w:tcBorders>
              <w:top w:val="single" w:sz="4"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2018</w:t>
            </w:r>
          </w:p>
        </w:tc>
        <w:tc>
          <w:tcPr>
            <w:tcW w:w="288" w:type="pct"/>
            <w:tcBorders>
              <w:top w:val="single" w:sz="4"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2019</w:t>
            </w:r>
          </w:p>
        </w:tc>
        <w:tc>
          <w:tcPr>
            <w:tcW w:w="288" w:type="pct"/>
            <w:tcBorders>
              <w:top w:val="single" w:sz="4"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2020</w:t>
            </w:r>
          </w:p>
        </w:tc>
      </w:tr>
      <w:tr w:rsidR="00616DB3" w:rsidRPr="00616DB3" w:rsidTr="000455C0">
        <w:trPr>
          <w:trHeight w:val="288"/>
        </w:trPr>
        <w:tc>
          <w:tcPr>
            <w:tcW w:w="209"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w:t>
            </w:r>
          </w:p>
        </w:tc>
        <w:tc>
          <w:tcPr>
            <w:tcW w:w="761"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2.</w:t>
            </w: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3.</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5.</w:t>
            </w:r>
          </w:p>
        </w:tc>
        <w:tc>
          <w:tcPr>
            <w:tcW w:w="626"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6.</w:t>
            </w:r>
          </w:p>
        </w:tc>
        <w:tc>
          <w:tcPr>
            <w:tcW w:w="288" w:type="pct"/>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7.</w:t>
            </w:r>
          </w:p>
        </w:tc>
        <w:tc>
          <w:tcPr>
            <w:tcW w:w="288" w:type="pct"/>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8.</w:t>
            </w:r>
          </w:p>
        </w:tc>
        <w:tc>
          <w:tcPr>
            <w:tcW w:w="288" w:type="pct"/>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9.</w:t>
            </w: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10. </w:t>
            </w: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11.</w:t>
            </w: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12.</w:t>
            </w: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13.</w:t>
            </w:r>
          </w:p>
        </w:tc>
      </w:tr>
      <w:tr w:rsidR="00616DB3" w:rsidRPr="00616DB3" w:rsidTr="000455C0">
        <w:trPr>
          <w:trHeight w:val="566"/>
        </w:trPr>
        <w:tc>
          <w:tcPr>
            <w:tcW w:w="209"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
                <w:sz w:val="12"/>
                <w:szCs w:val="12"/>
              </w:rPr>
            </w:pPr>
            <w:r w:rsidRPr="00616DB3">
              <w:rPr>
                <w:b/>
                <w:bCs/>
                <w:sz w:val="12"/>
                <w:szCs w:val="12"/>
              </w:rPr>
              <w:t>1.</w:t>
            </w:r>
          </w:p>
        </w:tc>
        <w:tc>
          <w:tcPr>
            <w:tcW w:w="4791" w:type="pct"/>
            <w:gridSpan w:val="1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 xml:space="preserve">Задача </w:t>
            </w:r>
          </w:p>
          <w:p w:rsidR="000455C0" w:rsidRPr="00616DB3" w:rsidRDefault="000455C0" w:rsidP="000455C0">
            <w:pPr>
              <w:shd w:val="clear" w:color="auto" w:fill="FFFFFF"/>
              <w:autoSpaceDE w:val="0"/>
              <w:autoSpaceDN w:val="0"/>
              <w:adjustRightInd w:val="0"/>
              <w:rPr>
                <w:b/>
                <w:bCs/>
                <w:sz w:val="12"/>
                <w:szCs w:val="12"/>
              </w:rPr>
            </w:pPr>
            <w:r w:rsidRPr="00616DB3">
              <w:rPr>
                <w:bCs/>
                <w:sz w:val="12"/>
                <w:szCs w:val="12"/>
              </w:rPr>
              <w:t>Совершенствование системы оплаты труда работников культуры</w:t>
            </w:r>
          </w:p>
        </w:tc>
      </w:tr>
      <w:tr w:rsidR="00616DB3" w:rsidRPr="00616DB3" w:rsidTr="000455C0">
        <w:trPr>
          <w:trHeight w:val="51"/>
        </w:trPr>
        <w:tc>
          <w:tcPr>
            <w:tcW w:w="209"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bCs/>
                <w:sz w:val="12"/>
                <w:szCs w:val="12"/>
              </w:rPr>
              <w:t>1.1.</w:t>
            </w:r>
          </w:p>
        </w:tc>
        <w:tc>
          <w:tcPr>
            <w:tcW w:w="761"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Сокращение численности работников библиотечной системы на (к-во ставок)                                         </w:t>
            </w: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МБУК «МЦБС»</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2014 год</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1.1</w:t>
            </w:r>
          </w:p>
        </w:tc>
        <w:tc>
          <w:tcPr>
            <w:tcW w:w="626"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w:t>
            </w:r>
          </w:p>
          <w:p w:rsidR="000455C0" w:rsidRPr="00616DB3" w:rsidRDefault="000455C0" w:rsidP="000455C0">
            <w:pPr>
              <w:shd w:val="clear" w:color="auto" w:fill="FFFFFF"/>
              <w:autoSpaceDE w:val="0"/>
              <w:autoSpaceDN w:val="0"/>
              <w:adjustRightInd w:val="0"/>
              <w:jc w:val="center"/>
              <w:rPr>
                <w:sz w:val="12"/>
                <w:szCs w:val="12"/>
              </w:rPr>
            </w:pPr>
          </w:p>
        </w:tc>
        <w:tc>
          <w:tcPr>
            <w:tcW w:w="288" w:type="pct"/>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w:t>
            </w: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tc>
        <w:tc>
          <w:tcPr>
            <w:tcW w:w="288" w:type="pct"/>
            <w:tcBorders>
              <w:top w:val="single" w:sz="6" w:space="0" w:color="auto"/>
              <w:left w:val="single" w:sz="4" w:space="0" w:color="auto"/>
              <w:bottom w:val="single" w:sz="6" w:space="0" w:color="auto"/>
              <w:right w:val="single" w:sz="6" w:space="0" w:color="auto"/>
            </w:tcBorders>
            <w:shd w:val="clear" w:color="auto" w:fill="FFFFFF"/>
          </w:tcPr>
          <w:p w:rsidR="000455C0" w:rsidRPr="00616DB3" w:rsidRDefault="000455C0" w:rsidP="000455C0">
            <w:pPr>
              <w:rPr>
                <w:sz w:val="12"/>
                <w:szCs w:val="12"/>
              </w:rPr>
            </w:pPr>
          </w:p>
        </w:tc>
      </w:tr>
      <w:tr w:rsidR="00616DB3" w:rsidRPr="00616DB3" w:rsidTr="000455C0">
        <w:trPr>
          <w:trHeight w:val="566"/>
        </w:trPr>
        <w:tc>
          <w:tcPr>
            <w:tcW w:w="209"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
                <w:sz w:val="12"/>
                <w:szCs w:val="12"/>
              </w:rPr>
            </w:pPr>
            <w:r w:rsidRPr="00616DB3">
              <w:rPr>
                <w:b/>
                <w:bCs/>
                <w:sz w:val="12"/>
                <w:szCs w:val="12"/>
              </w:rPr>
              <w:t>2.</w:t>
            </w:r>
          </w:p>
        </w:tc>
        <w:tc>
          <w:tcPr>
            <w:tcW w:w="4791" w:type="pct"/>
            <w:gridSpan w:val="1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Задача</w:t>
            </w:r>
          </w:p>
          <w:p w:rsidR="000455C0" w:rsidRPr="00616DB3" w:rsidRDefault="000455C0" w:rsidP="000455C0">
            <w:pPr>
              <w:shd w:val="clear" w:color="auto" w:fill="FFFFFF"/>
              <w:autoSpaceDE w:val="0"/>
              <w:autoSpaceDN w:val="0"/>
              <w:adjustRightInd w:val="0"/>
              <w:rPr>
                <w:b/>
                <w:bCs/>
                <w:sz w:val="12"/>
                <w:szCs w:val="12"/>
              </w:rPr>
            </w:pPr>
            <w:r w:rsidRPr="00616DB3">
              <w:rPr>
                <w:bCs/>
                <w:sz w:val="12"/>
                <w:szCs w:val="12"/>
              </w:rPr>
              <w:t>Развитие кадрового потенциала работников учреждений культуры (учреждения библиотечной системы)</w:t>
            </w:r>
          </w:p>
        </w:tc>
      </w:tr>
      <w:tr w:rsidR="00616DB3" w:rsidRPr="00616DB3" w:rsidTr="000455C0">
        <w:trPr>
          <w:trHeight w:val="51"/>
        </w:trPr>
        <w:tc>
          <w:tcPr>
            <w:tcW w:w="209"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2.1</w:t>
            </w:r>
          </w:p>
        </w:tc>
        <w:tc>
          <w:tcPr>
            <w:tcW w:w="761" w:type="pct"/>
            <w:vMerge w:val="restart"/>
            <w:tcBorders>
              <w:top w:val="single" w:sz="6" w:space="0" w:color="auto"/>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Направление</w:t>
            </w:r>
          </w:p>
          <w:p w:rsidR="000455C0" w:rsidRPr="00616DB3" w:rsidRDefault="000455C0" w:rsidP="000455C0">
            <w:pPr>
              <w:shd w:val="clear" w:color="auto" w:fill="FFFFFF"/>
              <w:autoSpaceDE w:val="0"/>
              <w:autoSpaceDN w:val="0"/>
              <w:adjustRightInd w:val="0"/>
              <w:rPr>
                <w:b/>
                <w:bCs/>
                <w:sz w:val="12"/>
                <w:szCs w:val="12"/>
              </w:rPr>
            </w:pPr>
            <w:r w:rsidRPr="00616DB3">
              <w:rPr>
                <w:sz w:val="12"/>
                <w:szCs w:val="12"/>
              </w:rPr>
              <w:t xml:space="preserve">специалистов              на  курсы повышения </w:t>
            </w:r>
            <w:r w:rsidRPr="00616DB3">
              <w:rPr>
                <w:sz w:val="12"/>
                <w:szCs w:val="12"/>
                <w:u w:val="single"/>
              </w:rPr>
              <w:t xml:space="preserve">квалификации </w:t>
            </w:r>
          </w:p>
        </w:tc>
        <w:tc>
          <w:tcPr>
            <w:tcW w:w="506" w:type="pct"/>
            <w:vMerge w:val="restar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b/>
                <w:bCs/>
                <w:sz w:val="12"/>
                <w:szCs w:val="12"/>
              </w:rPr>
            </w:pPr>
            <w:r w:rsidRPr="00616DB3">
              <w:rPr>
                <w:sz w:val="12"/>
                <w:szCs w:val="12"/>
              </w:rPr>
              <w:t>МБУК «МЦБС»</w:t>
            </w:r>
          </w:p>
        </w:tc>
        <w:tc>
          <w:tcPr>
            <w:tcW w:w="450" w:type="pct"/>
            <w:vMerge w:val="restar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2014-2020 годы</w:t>
            </w:r>
          </w:p>
        </w:tc>
        <w:tc>
          <w:tcPr>
            <w:tcW w:w="433" w:type="pct"/>
            <w:vMerge w:val="restar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2.1</w:t>
            </w:r>
          </w:p>
        </w:tc>
        <w:tc>
          <w:tcPr>
            <w:tcW w:w="626"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bCs/>
                <w:sz w:val="12"/>
                <w:szCs w:val="12"/>
              </w:rPr>
            </w:pPr>
            <w:r w:rsidRPr="00616DB3">
              <w:rPr>
                <w:bCs/>
                <w:sz w:val="12"/>
                <w:szCs w:val="12"/>
              </w:rPr>
              <w:t>внебюджетные средства</w:t>
            </w:r>
          </w:p>
        </w:tc>
        <w:tc>
          <w:tcPr>
            <w:tcW w:w="288"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4,0</w:t>
            </w:r>
          </w:p>
        </w:tc>
        <w:tc>
          <w:tcPr>
            <w:tcW w:w="288"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
                <w:bCs/>
                <w:sz w:val="12"/>
                <w:szCs w:val="12"/>
              </w:rPr>
            </w:pPr>
            <w:r w:rsidRPr="00616DB3">
              <w:rPr>
                <w:bCs/>
                <w:sz w:val="12"/>
                <w:szCs w:val="12"/>
              </w:rPr>
              <w:t>4,0</w:t>
            </w:r>
          </w:p>
        </w:tc>
        <w:tc>
          <w:tcPr>
            <w:tcW w:w="288"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4,0</w:t>
            </w:r>
          </w:p>
          <w:p w:rsidR="000455C0" w:rsidRPr="00616DB3" w:rsidRDefault="000455C0" w:rsidP="000455C0">
            <w:pPr>
              <w:shd w:val="clear" w:color="auto" w:fill="FFFFFF"/>
              <w:autoSpaceDE w:val="0"/>
              <w:autoSpaceDN w:val="0"/>
              <w:adjustRightInd w:val="0"/>
              <w:jc w:val="center"/>
              <w:rPr>
                <w:b/>
                <w:bCs/>
                <w:sz w:val="12"/>
                <w:szCs w:val="12"/>
              </w:rPr>
            </w:pP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4,0</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4,0</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4,0</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4,0</w:t>
            </w:r>
          </w:p>
        </w:tc>
      </w:tr>
      <w:tr w:rsidR="00616DB3" w:rsidRPr="00616DB3" w:rsidTr="000455C0">
        <w:trPr>
          <w:trHeight w:val="56"/>
        </w:trPr>
        <w:tc>
          <w:tcPr>
            <w:tcW w:w="209" w:type="pct"/>
            <w:vMerge/>
            <w:tcBorders>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tc>
        <w:tc>
          <w:tcPr>
            <w:tcW w:w="761" w:type="pct"/>
            <w:vMerge/>
            <w:tcBorders>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506" w:type="pct"/>
            <w:vMerge/>
            <w:tcBorders>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tc>
        <w:tc>
          <w:tcPr>
            <w:tcW w:w="450" w:type="pct"/>
            <w:vMerge/>
            <w:tcBorders>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tc>
        <w:tc>
          <w:tcPr>
            <w:tcW w:w="433" w:type="pct"/>
            <w:vMerge/>
            <w:tcBorders>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tc>
        <w:tc>
          <w:tcPr>
            <w:tcW w:w="626"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bCs/>
                <w:sz w:val="12"/>
                <w:szCs w:val="12"/>
              </w:rPr>
            </w:pPr>
            <w:r w:rsidRPr="00616DB3">
              <w:rPr>
                <w:bCs/>
                <w:sz w:val="12"/>
                <w:szCs w:val="12"/>
              </w:rPr>
              <w:t>Областной бюджет</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
                <w:bCs/>
                <w:sz w:val="12"/>
                <w:szCs w:val="12"/>
              </w:rPr>
            </w:pPr>
            <w:r w:rsidRPr="00616DB3">
              <w:rPr>
                <w:b/>
                <w:bCs/>
                <w:sz w:val="12"/>
                <w:szCs w:val="12"/>
              </w:rPr>
              <w:t>-</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7,5</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
                <w:bCs/>
                <w:sz w:val="12"/>
                <w:szCs w:val="12"/>
              </w:rPr>
            </w:pPr>
            <w:r w:rsidRPr="00616DB3">
              <w:rPr>
                <w:b/>
                <w:bCs/>
                <w:sz w:val="12"/>
                <w:szCs w:val="12"/>
              </w:rPr>
              <w:t>-</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w:t>
            </w:r>
          </w:p>
        </w:tc>
      </w:tr>
      <w:tr w:rsidR="00616DB3" w:rsidRPr="00616DB3" w:rsidTr="000455C0">
        <w:trPr>
          <w:trHeight w:val="845"/>
        </w:trPr>
        <w:tc>
          <w:tcPr>
            <w:tcW w:w="209"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3.</w:t>
            </w:r>
          </w:p>
        </w:tc>
        <w:tc>
          <w:tcPr>
            <w:tcW w:w="4791" w:type="pct"/>
            <w:gridSpan w:val="12"/>
            <w:tcBorders>
              <w:top w:val="single" w:sz="6"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
                <w:bCs/>
                <w:sz w:val="12"/>
                <w:szCs w:val="12"/>
              </w:rPr>
              <w:t xml:space="preserve">Задача </w:t>
            </w:r>
          </w:p>
          <w:p w:rsidR="000455C0" w:rsidRPr="00616DB3" w:rsidRDefault="000455C0" w:rsidP="000455C0">
            <w:pPr>
              <w:shd w:val="clear" w:color="auto" w:fill="FFFFFF"/>
              <w:autoSpaceDE w:val="0"/>
              <w:autoSpaceDN w:val="0"/>
              <w:adjustRightInd w:val="0"/>
              <w:rPr>
                <w:b/>
                <w:bCs/>
                <w:sz w:val="12"/>
                <w:szCs w:val="12"/>
              </w:rPr>
            </w:pPr>
            <w:r w:rsidRPr="00616DB3">
              <w:rPr>
                <w:bCs/>
                <w:sz w:val="12"/>
                <w:szCs w:val="12"/>
              </w:rPr>
              <w:t>Обеспечение организации библиотечного, библиографического и информ</w:t>
            </w:r>
            <w:r w:rsidRPr="00616DB3">
              <w:rPr>
                <w:sz w:val="12"/>
                <w:szCs w:val="12"/>
              </w:rPr>
              <w:t>ационного</w:t>
            </w:r>
            <w:r w:rsidRPr="00616DB3">
              <w:rPr>
                <w:bCs/>
                <w:sz w:val="12"/>
                <w:szCs w:val="12"/>
              </w:rPr>
              <w:t xml:space="preserve"> обслуживания населения муниципального района.</w:t>
            </w:r>
            <w:r w:rsidRPr="00616DB3">
              <w:rPr>
                <w:sz w:val="12"/>
                <w:szCs w:val="12"/>
              </w:rPr>
              <w:t xml:space="preserve"> </w:t>
            </w:r>
          </w:p>
        </w:tc>
      </w:tr>
      <w:tr w:rsidR="00616DB3" w:rsidRPr="00616DB3" w:rsidTr="000455C0">
        <w:trPr>
          <w:trHeight w:val="242"/>
        </w:trPr>
        <w:tc>
          <w:tcPr>
            <w:tcW w:w="209"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3.1</w:t>
            </w:r>
          </w:p>
        </w:tc>
        <w:tc>
          <w:tcPr>
            <w:tcW w:w="761"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bCs/>
                <w:sz w:val="12"/>
                <w:szCs w:val="12"/>
              </w:rPr>
              <w:t>Обеспечение организации библиотечного, библиографического и информ</w:t>
            </w:r>
            <w:r w:rsidRPr="00616DB3">
              <w:rPr>
                <w:sz w:val="12"/>
                <w:szCs w:val="12"/>
              </w:rPr>
              <w:t>ационного</w:t>
            </w:r>
            <w:r w:rsidRPr="00616DB3">
              <w:rPr>
                <w:bCs/>
                <w:sz w:val="12"/>
                <w:szCs w:val="12"/>
              </w:rPr>
              <w:t xml:space="preserve"> обслуживания населения муниципального района.</w:t>
            </w:r>
          </w:p>
        </w:tc>
        <w:tc>
          <w:tcPr>
            <w:tcW w:w="506"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МБУК «МЦБС»</w:t>
            </w:r>
          </w:p>
        </w:tc>
        <w:tc>
          <w:tcPr>
            <w:tcW w:w="450" w:type="pct"/>
            <w:vMerge w:val="restart"/>
            <w:tcBorders>
              <w:top w:val="single" w:sz="6" w:space="0" w:color="auto"/>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r w:rsidRPr="00616DB3">
              <w:rPr>
                <w:bCs/>
                <w:sz w:val="12"/>
                <w:szCs w:val="12"/>
              </w:rPr>
              <w:t>2014-2020 годы</w:t>
            </w:r>
          </w:p>
          <w:p w:rsidR="000455C0" w:rsidRPr="00616DB3" w:rsidRDefault="000455C0" w:rsidP="000455C0">
            <w:pPr>
              <w:shd w:val="clear" w:color="auto" w:fill="FFFFFF"/>
              <w:autoSpaceDE w:val="0"/>
              <w:autoSpaceDN w:val="0"/>
              <w:adjustRightInd w:val="0"/>
              <w:jc w:val="center"/>
              <w:rPr>
                <w:sz w:val="12"/>
                <w:szCs w:val="12"/>
              </w:rPr>
            </w:pPr>
          </w:p>
        </w:tc>
        <w:tc>
          <w:tcPr>
            <w:tcW w:w="433" w:type="pct"/>
            <w:vMerge w:val="restart"/>
            <w:tcBorders>
              <w:top w:val="single" w:sz="6"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3.1</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3.2</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3.3</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3.4</w:t>
            </w: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3.5</w:t>
            </w:r>
          </w:p>
        </w:tc>
        <w:tc>
          <w:tcPr>
            <w:tcW w:w="626" w:type="pc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бюджет</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муниципального района</w:t>
            </w:r>
          </w:p>
        </w:tc>
        <w:tc>
          <w:tcPr>
            <w:tcW w:w="288" w:type="pc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7468,0</w:t>
            </w:r>
          </w:p>
        </w:tc>
        <w:tc>
          <w:tcPr>
            <w:tcW w:w="288" w:type="pct"/>
            <w:tcBorders>
              <w:top w:val="single" w:sz="6" w:space="0" w:color="auto"/>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5848,7</w:t>
            </w:r>
          </w:p>
        </w:tc>
        <w:tc>
          <w:tcPr>
            <w:tcW w:w="288" w:type="pc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6105,8</w:t>
            </w:r>
          </w:p>
        </w:tc>
        <w:tc>
          <w:tcPr>
            <w:tcW w:w="288" w:type="pct"/>
            <w:tcBorders>
              <w:top w:val="single" w:sz="6"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6286,3</w:t>
            </w:r>
          </w:p>
        </w:tc>
        <w:tc>
          <w:tcPr>
            <w:tcW w:w="288" w:type="pct"/>
            <w:tcBorders>
              <w:top w:val="single" w:sz="6"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5867,6</w:t>
            </w:r>
          </w:p>
        </w:tc>
        <w:tc>
          <w:tcPr>
            <w:tcW w:w="288" w:type="pct"/>
            <w:tcBorders>
              <w:top w:val="single" w:sz="6"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5867,6</w:t>
            </w:r>
          </w:p>
        </w:tc>
        <w:tc>
          <w:tcPr>
            <w:tcW w:w="288" w:type="pct"/>
            <w:tcBorders>
              <w:top w:val="single" w:sz="6" w:space="0" w:color="auto"/>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5867,6</w:t>
            </w:r>
          </w:p>
        </w:tc>
      </w:tr>
      <w:tr w:rsidR="00616DB3" w:rsidRPr="00616DB3" w:rsidTr="000455C0">
        <w:trPr>
          <w:trHeight w:val="56"/>
        </w:trPr>
        <w:tc>
          <w:tcPr>
            <w:tcW w:w="209" w:type="pct"/>
            <w:vMerge/>
            <w:tcBorders>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761" w:type="pct"/>
            <w:vMerge/>
            <w:tcBorders>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bCs/>
                <w:sz w:val="12"/>
                <w:szCs w:val="12"/>
              </w:rPr>
            </w:pPr>
          </w:p>
        </w:tc>
        <w:tc>
          <w:tcPr>
            <w:tcW w:w="506" w:type="pct"/>
            <w:vMerge/>
            <w:tcBorders>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tc>
        <w:tc>
          <w:tcPr>
            <w:tcW w:w="450" w:type="pct"/>
            <w:vMerge/>
            <w:tcBorders>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tc>
        <w:tc>
          <w:tcPr>
            <w:tcW w:w="433" w:type="pct"/>
            <w:vMerge/>
            <w:tcBorders>
              <w:left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tc>
        <w:tc>
          <w:tcPr>
            <w:tcW w:w="626"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Областной бюджет</w:t>
            </w:r>
          </w:p>
        </w:tc>
        <w:tc>
          <w:tcPr>
            <w:tcW w:w="288"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w:t>
            </w:r>
          </w:p>
        </w:tc>
        <w:tc>
          <w:tcPr>
            <w:tcW w:w="288"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696,9</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823,3</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684,4</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684,4</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684,4</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684,4</w:t>
            </w:r>
          </w:p>
        </w:tc>
      </w:tr>
      <w:tr w:rsidR="00616DB3" w:rsidRPr="00616DB3" w:rsidTr="000455C0">
        <w:trPr>
          <w:trHeight w:val="56"/>
        </w:trPr>
        <w:tc>
          <w:tcPr>
            <w:tcW w:w="209" w:type="pct"/>
            <w:vMerge/>
            <w:tcBorders>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761" w:type="pct"/>
            <w:vMerge/>
            <w:tcBorders>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bCs/>
                <w:sz w:val="12"/>
                <w:szCs w:val="12"/>
              </w:rPr>
            </w:pPr>
          </w:p>
        </w:tc>
        <w:tc>
          <w:tcPr>
            <w:tcW w:w="506" w:type="pct"/>
            <w:vMerge/>
            <w:tcBorders>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tc>
        <w:tc>
          <w:tcPr>
            <w:tcW w:w="450" w:type="pct"/>
            <w:vMerge/>
            <w:tcBorders>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bCs/>
                <w:sz w:val="12"/>
                <w:szCs w:val="12"/>
              </w:rPr>
            </w:pPr>
          </w:p>
        </w:tc>
        <w:tc>
          <w:tcPr>
            <w:tcW w:w="433" w:type="pct"/>
            <w:vMerge/>
            <w:tcBorders>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tc>
        <w:tc>
          <w:tcPr>
            <w:tcW w:w="626" w:type="pct"/>
            <w:tcBorders>
              <w:top w:val="single" w:sz="4"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Внебюджетные средства</w:t>
            </w:r>
          </w:p>
        </w:tc>
        <w:tc>
          <w:tcPr>
            <w:tcW w:w="288" w:type="pct"/>
            <w:tcBorders>
              <w:top w:val="single" w:sz="4"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13,0</w:t>
            </w:r>
          </w:p>
        </w:tc>
        <w:tc>
          <w:tcPr>
            <w:tcW w:w="288" w:type="pct"/>
            <w:tcBorders>
              <w:top w:val="single" w:sz="4"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15,0</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13,0</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13,0</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13,0</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13,0</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jc w:val="center"/>
              <w:rPr>
                <w:sz w:val="12"/>
                <w:szCs w:val="12"/>
              </w:rPr>
            </w:pPr>
          </w:p>
          <w:p w:rsidR="000455C0" w:rsidRPr="00616DB3" w:rsidRDefault="000455C0" w:rsidP="000455C0">
            <w:pPr>
              <w:shd w:val="clear" w:color="auto" w:fill="FFFFFF"/>
              <w:autoSpaceDE w:val="0"/>
              <w:autoSpaceDN w:val="0"/>
              <w:adjustRightInd w:val="0"/>
              <w:jc w:val="center"/>
              <w:rPr>
                <w:sz w:val="12"/>
                <w:szCs w:val="12"/>
              </w:rPr>
            </w:pPr>
            <w:r w:rsidRPr="00616DB3">
              <w:rPr>
                <w:sz w:val="12"/>
                <w:szCs w:val="12"/>
              </w:rPr>
              <w:t>13,0</w:t>
            </w:r>
          </w:p>
        </w:tc>
      </w:tr>
      <w:tr w:rsidR="00616DB3" w:rsidRPr="00616DB3" w:rsidTr="000455C0">
        <w:trPr>
          <w:trHeight w:val="590"/>
        </w:trPr>
        <w:tc>
          <w:tcPr>
            <w:tcW w:w="209" w:type="pct"/>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w:t>
            </w:r>
          </w:p>
        </w:tc>
        <w:tc>
          <w:tcPr>
            <w:tcW w:w="4791" w:type="pct"/>
            <w:gridSpan w:val="12"/>
            <w:tcBorders>
              <w:top w:val="single" w:sz="6"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Задача</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Укрепление и развитие  материально-технической базы учреждений культуры (учреждения библиотечной системы) </w:t>
            </w:r>
          </w:p>
          <w:p w:rsidR="000455C0" w:rsidRPr="00616DB3" w:rsidRDefault="000455C0" w:rsidP="000455C0">
            <w:pPr>
              <w:shd w:val="clear" w:color="auto" w:fill="FFFFFF"/>
              <w:autoSpaceDE w:val="0"/>
              <w:autoSpaceDN w:val="0"/>
              <w:adjustRightInd w:val="0"/>
              <w:rPr>
                <w:sz w:val="12"/>
                <w:szCs w:val="12"/>
              </w:rPr>
            </w:pPr>
            <w:r w:rsidRPr="00616DB3">
              <w:rPr>
                <w:b/>
                <w:sz w:val="12"/>
                <w:szCs w:val="12"/>
              </w:rPr>
              <w:t xml:space="preserve">                                                                     </w:t>
            </w:r>
          </w:p>
        </w:tc>
      </w:tr>
      <w:tr w:rsidR="00616DB3" w:rsidRPr="00616DB3" w:rsidTr="000455C0">
        <w:trPr>
          <w:trHeight w:val="720"/>
        </w:trPr>
        <w:tc>
          <w:tcPr>
            <w:tcW w:w="209" w:type="pct"/>
            <w:vMerge w:val="restart"/>
            <w:tcBorders>
              <w:top w:val="single" w:sz="6"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4.1</w:t>
            </w:r>
          </w:p>
        </w:tc>
        <w:tc>
          <w:tcPr>
            <w:tcW w:w="761" w:type="pct"/>
            <w:vMerge w:val="restart"/>
            <w:tcBorders>
              <w:top w:val="single" w:sz="6" w:space="0" w:color="auto"/>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Ремонт пола в помещении взрослого</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абонемента, замена оконных проемов</w:t>
            </w:r>
          </w:p>
        </w:tc>
        <w:tc>
          <w:tcPr>
            <w:tcW w:w="506" w:type="pct"/>
            <w:vMerge w:val="restar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vMerge w:val="restar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2014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год      </w:t>
            </w:r>
          </w:p>
        </w:tc>
        <w:tc>
          <w:tcPr>
            <w:tcW w:w="433" w:type="pct"/>
            <w:vMerge w:val="restart"/>
            <w:tcBorders>
              <w:top w:val="single" w:sz="6"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Областной бюджет</w:t>
            </w:r>
          </w:p>
        </w:tc>
        <w:tc>
          <w:tcPr>
            <w:tcW w:w="288"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112,5</w:t>
            </w:r>
          </w:p>
        </w:tc>
        <w:tc>
          <w:tcPr>
            <w:tcW w:w="288"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6"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r w:rsidR="00616DB3" w:rsidRPr="00616DB3" w:rsidTr="000455C0">
        <w:trPr>
          <w:trHeight w:val="151"/>
        </w:trPr>
        <w:tc>
          <w:tcPr>
            <w:tcW w:w="209" w:type="pct"/>
            <w:vMerge/>
            <w:tcBorders>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761" w:type="pct"/>
            <w:vMerge/>
            <w:tcBorders>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506" w:type="pct"/>
            <w:vMerge/>
            <w:tcBorders>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450" w:type="pct"/>
            <w:vMerge/>
            <w:tcBorders>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433" w:type="pct"/>
            <w:vMerge/>
            <w:tcBorders>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бюджет</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муниципального района</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48,2</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65"/>
        </w:trPr>
        <w:tc>
          <w:tcPr>
            <w:tcW w:w="209" w:type="pct"/>
            <w:vMerge w:val="restart"/>
            <w:tcBorders>
              <w:top w:val="single" w:sz="4"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4.2.</w:t>
            </w:r>
          </w:p>
        </w:tc>
        <w:tc>
          <w:tcPr>
            <w:tcW w:w="761" w:type="pct"/>
            <w:vMerge w:val="restart"/>
            <w:tcBorders>
              <w:top w:val="single" w:sz="4" w:space="0" w:color="auto"/>
              <w:left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Приобретение</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столов для читального зала</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центральной районной библиотеки</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506" w:type="pct"/>
            <w:vMerge w:val="restar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vMerge w:val="restar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2016</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год</w:t>
            </w:r>
          </w:p>
        </w:tc>
        <w:tc>
          <w:tcPr>
            <w:tcW w:w="433" w:type="pct"/>
            <w:vMerge w:val="restar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Областной бюджет</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260"/>
        </w:trPr>
        <w:tc>
          <w:tcPr>
            <w:tcW w:w="209" w:type="pct"/>
            <w:vMerge/>
            <w:tcBorders>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761" w:type="pct"/>
            <w:vMerge/>
            <w:tcBorders>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506" w:type="pct"/>
            <w:vMerge/>
            <w:tcBorders>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450" w:type="pct"/>
            <w:vMerge/>
            <w:tcBorders>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433" w:type="pct"/>
            <w:vMerge/>
            <w:tcBorders>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бюджет</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муниципального района</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r w:rsidR="00616DB3" w:rsidRPr="00616DB3" w:rsidTr="000455C0">
        <w:trPr>
          <w:trHeight w:val="56"/>
        </w:trPr>
        <w:tc>
          <w:tcPr>
            <w:tcW w:w="209"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w:t>
            </w:r>
            <w:r w:rsidRPr="00616DB3">
              <w:rPr>
                <w:sz w:val="12"/>
                <w:szCs w:val="12"/>
              </w:rPr>
              <w:lastRenderedPageBreak/>
              <w:t>3.</w:t>
            </w:r>
          </w:p>
        </w:tc>
        <w:tc>
          <w:tcPr>
            <w:tcW w:w="761"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Приобретение мультимедийной  аппаратуры для </w:t>
            </w:r>
            <w:proofErr w:type="spellStart"/>
            <w:r w:rsidRPr="00616DB3">
              <w:rPr>
                <w:sz w:val="12"/>
                <w:szCs w:val="12"/>
              </w:rPr>
              <w:t>Ситненской</w:t>
            </w:r>
            <w:proofErr w:type="spellEnd"/>
            <w:r w:rsidRPr="00616DB3">
              <w:rPr>
                <w:sz w:val="12"/>
                <w:szCs w:val="12"/>
              </w:rPr>
              <w:t xml:space="preserve">  сельской библиотеки</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2014</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Федеральный бюджет</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100,0</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r w:rsidR="00616DB3" w:rsidRPr="00616DB3" w:rsidTr="000455C0">
        <w:trPr>
          <w:trHeight w:val="56"/>
        </w:trPr>
        <w:tc>
          <w:tcPr>
            <w:tcW w:w="209" w:type="pct"/>
            <w:tcBorders>
              <w:top w:val="single" w:sz="4" w:space="0" w:color="auto"/>
              <w:left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4.4.</w:t>
            </w:r>
          </w:p>
        </w:tc>
        <w:tc>
          <w:tcPr>
            <w:tcW w:w="761" w:type="pct"/>
            <w:tcBorders>
              <w:top w:val="single" w:sz="4" w:space="0" w:color="auto"/>
              <w:left w:val="single" w:sz="6" w:space="0" w:color="auto"/>
              <w:right w:val="single" w:sz="4" w:space="0" w:color="auto"/>
            </w:tcBorders>
            <w:shd w:val="clear" w:color="auto" w:fill="FFFFFF"/>
          </w:tcPr>
          <w:p w:rsidR="000455C0" w:rsidRPr="00616DB3" w:rsidRDefault="000455C0" w:rsidP="000455C0">
            <w:pPr>
              <w:rPr>
                <w:sz w:val="12"/>
                <w:szCs w:val="12"/>
              </w:rPr>
            </w:pPr>
            <w:r w:rsidRPr="00616DB3">
              <w:rPr>
                <w:sz w:val="12"/>
                <w:szCs w:val="12"/>
              </w:rPr>
              <w:t>Приобретение мебели для  Дубровской сельской библиотеки</w:t>
            </w:r>
          </w:p>
          <w:p w:rsidR="000455C0" w:rsidRPr="00616DB3" w:rsidRDefault="000455C0" w:rsidP="000455C0">
            <w:pPr>
              <w:shd w:val="clear" w:color="auto" w:fill="FFFFFF"/>
              <w:autoSpaceDE w:val="0"/>
              <w:autoSpaceDN w:val="0"/>
              <w:adjustRightInd w:val="0"/>
              <w:rPr>
                <w:sz w:val="12"/>
                <w:szCs w:val="12"/>
              </w:rPr>
            </w:pPr>
          </w:p>
        </w:tc>
        <w:tc>
          <w:tcPr>
            <w:tcW w:w="506" w:type="pc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2014</w:t>
            </w:r>
          </w:p>
        </w:tc>
        <w:tc>
          <w:tcPr>
            <w:tcW w:w="433" w:type="pct"/>
            <w:tcBorders>
              <w:top w:val="single" w:sz="4" w:space="0" w:color="auto"/>
              <w:left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Федеральный бюджет</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17,3</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    </w:t>
            </w:r>
          </w:p>
          <w:p w:rsidR="000455C0" w:rsidRPr="00616DB3" w:rsidRDefault="000455C0" w:rsidP="000455C0">
            <w:pPr>
              <w:shd w:val="clear" w:color="auto" w:fill="FFFFFF"/>
              <w:autoSpaceDE w:val="0"/>
              <w:autoSpaceDN w:val="0"/>
              <w:adjustRightInd w:val="0"/>
              <w:rPr>
                <w:sz w:val="12"/>
                <w:szCs w:val="12"/>
              </w:rPr>
            </w:pPr>
          </w:p>
        </w:tc>
      </w:tr>
      <w:tr w:rsidR="00616DB3" w:rsidRPr="00616DB3" w:rsidTr="000455C0">
        <w:trPr>
          <w:trHeight w:val="915"/>
        </w:trPr>
        <w:tc>
          <w:tcPr>
            <w:tcW w:w="209"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4.5.</w:t>
            </w:r>
          </w:p>
        </w:tc>
        <w:tc>
          <w:tcPr>
            <w:tcW w:w="761"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Приобретение  компьютерной техники и подключение к сети Интернет  Невской сельской библиотеки –ноутбук, модем, принтер лазерный.  Дубровской сельской библиотеки ноутбук и модем. Выбитской сельской библиотеки ноутбук, модем, принтер лазерный</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2014</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Федеральный бюджет</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63,4</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r w:rsidR="00616DB3" w:rsidRPr="00616DB3" w:rsidTr="000455C0">
        <w:trPr>
          <w:trHeight w:val="915"/>
        </w:trPr>
        <w:tc>
          <w:tcPr>
            <w:tcW w:w="209"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4.6.</w:t>
            </w:r>
          </w:p>
        </w:tc>
        <w:tc>
          <w:tcPr>
            <w:tcW w:w="761"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Субсидия на государственную поддержку (грант) комплексного развития региональных и муниципальных учреждений культуры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приобретение компьютерной техники для  городской библиотеки</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2014</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p w:rsidR="000455C0" w:rsidRPr="00616DB3" w:rsidRDefault="000455C0" w:rsidP="000455C0">
            <w:pPr>
              <w:shd w:val="clear" w:color="auto" w:fill="FFFFFF"/>
              <w:autoSpaceDE w:val="0"/>
              <w:autoSpaceDN w:val="0"/>
              <w:adjustRightInd w:val="0"/>
              <w:rPr>
                <w:sz w:val="12"/>
                <w:szCs w:val="12"/>
              </w:rPr>
            </w:pP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Федеральный бюджет</w:t>
            </w:r>
          </w:p>
          <w:p w:rsidR="000455C0" w:rsidRPr="00616DB3" w:rsidRDefault="000455C0" w:rsidP="000455C0">
            <w:pPr>
              <w:shd w:val="clear" w:color="auto" w:fill="FFFFFF"/>
              <w:autoSpaceDE w:val="0"/>
              <w:autoSpaceDN w:val="0"/>
              <w:adjustRightInd w:val="0"/>
              <w:rPr>
                <w:sz w:val="12"/>
                <w:szCs w:val="12"/>
              </w:rPr>
            </w:pP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20,0</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r w:rsidR="00616DB3" w:rsidRPr="00616DB3" w:rsidTr="000455C0">
        <w:trPr>
          <w:trHeight w:val="915"/>
        </w:trPr>
        <w:tc>
          <w:tcPr>
            <w:tcW w:w="209"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4.7.</w:t>
            </w:r>
          </w:p>
        </w:tc>
        <w:tc>
          <w:tcPr>
            <w:tcW w:w="761"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Субсидия на государственную поддержку (грант) больших, средних и малых городов-центров культуры и туризма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ремонт фасада  и косметический ремонт помещений здания «МЦБС»</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2014 год</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Федеральный бюджет</w:t>
            </w:r>
          </w:p>
          <w:p w:rsidR="000455C0" w:rsidRPr="00616DB3" w:rsidRDefault="000455C0" w:rsidP="000455C0">
            <w:pPr>
              <w:shd w:val="clear" w:color="auto" w:fill="FFFFFF"/>
              <w:autoSpaceDE w:val="0"/>
              <w:autoSpaceDN w:val="0"/>
              <w:adjustRightInd w:val="0"/>
              <w:rPr>
                <w:sz w:val="12"/>
                <w:szCs w:val="12"/>
              </w:rPr>
            </w:pP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1000,0</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r w:rsidR="00616DB3" w:rsidRPr="00616DB3" w:rsidTr="000455C0">
        <w:trPr>
          <w:trHeight w:val="915"/>
        </w:trPr>
        <w:tc>
          <w:tcPr>
            <w:tcW w:w="209"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4.8.</w:t>
            </w: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tc>
        <w:tc>
          <w:tcPr>
            <w:tcW w:w="761"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Комплектование  книжных фондов библиотек муниципальных образований (за счет целевой субсидии)</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2015-2020 годы</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Областной бюджет</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Федеральный бюджет</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6,4</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6,2</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915"/>
        </w:trPr>
        <w:tc>
          <w:tcPr>
            <w:tcW w:w="209" w:type="pct"/>
            <w:tcBorders>
              <w:top w:val="single" w:sz="4" w:space="0" w:color="auto"/>
              <w:left w:val="single" w:sz="6"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lastRenderedPageBreak/>
              <w:t>4.9</w:t>
            </w:r>
          </w:p>
        </w:tc>
        <w:tc>
          <w:tcPr>
            <w:tcW w:w="761" w:type="pct"/>
            <w:tcBorders>
              <w:top w:val="single" w:sz="4" w:space="0" w:color="auto"/>
              <w:left w:val="single" w:sz="6"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Подключение общедоступных библиотек к сети Интернет и развитие системы библиотечного дела ( за счет целевой субсидии)</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 «МЦБС</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2015-2020 годы</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p>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4.1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Областной бюджет</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Федеральный бюджет</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lang w:val="en-US"/>
              </w:rPr>
            </w:pPr>
            <w:r w:rsidRPr="00616DB3">
              <w:rPr>
                <w:sz w:val="12"/>
                <w:szCs w:val="12"/>
              </w:rPr>
              <w:t xml:space="preserve">   16,</w:t>
            </w:r>
            <w:r w:rsidRPr="00616DB3">
              <w:rPr>
                <w:sz w:val="12"/>
                <w:szCs w:val="12"/>
                <w:lang w:val="en-US"/>
              </w:rPr>
              <w:t>5</w:t>
            </w:r>
          </w:p>
          <w:p w:rsidR="000455C0" w:rsidRPr="00616DB3" w:rsidRDefault="000455C0" w:rsidP="000455C0">
            <w:pPr>
              <w:rPr>
                <w:sz w:val="12"/>
                <w:szCs w:val="12"/>
                <w:lang w:val="en-US"/>
              </w:rPr>
            </w:pPr>
          </w:p>
          <w:p w:rsidR="000455C0" w:rsidRPr="00616DB3" w:rsidRDefault="000455C0" w:rsidP="000455C0">
            <w:pPr>
              <w:rPr>
                <w:sz w:val="12"/>
                <w:szCs w:val="12"/>
                <w:lang w:val="en-US"/>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36,6</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c>
          <w:tcPr>
            <w:tcW w:w="288" w:type="pct"/>
            <w:tcBorders>
              <w:top w:val="single" w:sz="4" w:space="0" w:color="auto"/>
              <w:left w:val="single" w:sz="4" w:space="0" w:color="auto"/>
              <w:bottom w:val="single" w:sz="4"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p w:rsidR="000455C0" w:rsidRPr="00616DB3" w:rsidRDefault="000455C0" w:rsidP="000455C0">
            <w:pPr>
              <w:rPr>
                <w:sz w:val="12"/>
                <w:szCs w:val="12"/>
              </w:rPr>
            </w:pPr>
          </w:p>
          <w:p w:rsidR="000455C0" w:rsidRPr="00616DB3" w:rsidRDefault="000455C0" w:rsidP="000455C0">
            <w:pPr>
              <w:rPr>
                <w:sz w:val="12"/>
                <w:szCs w:val="12"/>
              </w:rPr>
            </w:pPr>
          </w:p>
          <w:p w:rsidR="000455C0" w:rsidRPr="00616DB3" w:rsidRDefault="000455C0" w:rsidP="000455C0">
            <w:pPr>
              <w:rPr>
                <w:sz w:val="12"/>
                <w:szCs w:val="12"/>
              </w:rPr>
            </w:pPr>
            <w:r w:rsidRPr="00616DB3">
              <w:rPr>
                <w:sz w:val="12"/>
                <w:szCs w:val="12"/>
              </w:rPr>
              <w:t xml:space="preserve">     -</w:t>
            </w:r>
          </w:p>
        </w:tc>
      </w:tr>
      <w:tr w:rsidR="00616DB3" w:rsidRPr="00616DB3" w:rsidTr="000455C0">
        <w:trPr>
          <w:trHeight w:val="322"/>
        </w:trPr>
        <w:tc>
          <w:tcPr>
            <w:tcW w:w="209" w:type="pct"/>
            <w:tcBorders>
              <w:top w:val="single" w:sz="4" w:space="0" w:color="auto"/>
              <w:left w:val="single" w:sz="6"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4.10</w:t>
            </w:r>
          </w:p>
        </w:tc>
        <w:tc>
          <w:tcPr>
            <w:tcW w:w="761" w:type="pct"/>
            <w:tcBorders>
              <w:top w:val="single" w:sz="4" w:space="0" w:color="auto"/>
              <w:left w:val="single" w:sz="6"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Приобретение цветного принтера, экрана, проектора, ноутбука для Горской сельской библиотеки</w:t>
            </w:r>
          </w:p>
        </w:tc>
        <w:tc>
          <w:tcPr>
            <w:tcW w:w="506"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МБУК</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«МЦБС»</w:t>
            </w:r>
          </w:p>
        </w:tc>
        <w:tc>
          <w:tcPr>
            <w:tcW w:w="450"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2016 </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год</w:t>
            </w:r>
          </w:p>
        </w:tc>
        <w:tc>
          <w:tcPr>
            <w:tcW w:w="433"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4.2</w:t>
            </w:r>
          </w:p>
        </w:tc>
        <w:tc>
          <w:tcPr>
            <w:tcW w:w="626"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Федеральный</w:t>
            </w:r>
          </w:p>
          <w:p w:rsidR="000455C0" w:rsidRPr="00616DB3" w:rsidRDefault="000455C0" w:rsidP="000455C0">
            <w:pPr>
              <w:shd w:val="clear" w:color="auto" w:fill="FFFFFF"/>
              <w:autoSpaceDE w:val="0"/>
              <w:autoSpaceDN w:val="0"/>
              <w:adjustRightInd w:val="0"/>
              <w:rPr>
                <w:sz w:val="12"/>
                <w:szCs w:val="12"/>
              </w:rPr>
            </w:pPr>
            <w:r w:rsidRPr="00616DB3">
              <w:rPr>
                <w:sz w:val="12"/>
                <w:szCs w:val="12"/>
              </w:rPr>
              <w:t>бюджет</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6" w:space="0" w:color="auto"/>
              <w:right w:val="single" w:sz="4"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100,0</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c>
          <w:tcPr>
            <w:tcW w:w="288" w:type="pct"/>
            <w:tcBorders>
              <w:top w:val="single" w:sz="4" w:space="0" w:color="auto"/>
              <w:left w:val="single" w:sz="4" w:space="0" w:color="auto"/>
              <w:bottom w:val="single" w:sz="6" w:space="0" w:color="auto"/>
              <w:right w:val="single" w:sz="6" w:space="0" w:color="auto"/>
            </w:tcBorders>
            <w:shd w:val="clear" w:color="auto" w:fill="FFFFFF"/>
          </w:tcPr>
          <w:p w:rsidR="000455C0" w:rsidRPr="00616DB3" w:rsidRDefault="000455C0" w:rsidP="000455C0">
            <w:pPr>
              <w:shd w:val="clear" w:color="auto" w:fill="FFFFFF"/>
              <w:autoSpaceDE w:val="0"/>
              <w:autoSpaceDN w:val="0"/>
              <w:adjustRightInd w:val="0"/>
              <w:rPr>
                <w:sz w:val="12"/>
                <w:szCs w:val="12"/>
              </w:rPr>
            </w:pPr>
            <w:r w:rsidRPr="00616DB3">
              <w:rPr>
                <w:sz w:val="12"/>
                <w:szCs w:val="12"/>
              </w:rPr>
              <w:t xml:space="preserve">    -</w:t>
            </w:r>
          </w:p>
        </w:tc>
      </w:tr>
    </w:tbl>
    <w:p w:rsidR="00174C71" w:rsidRPr="00616DB3" w:rsidRDefault="00174C71" w:rsidP="006606F1">
      <w:pPr>
        <w:widowControl w:val="0"/>
        <w:suppressAutoHyphens/>
        <w:autoSpaceDE w:val="0"/>
        <w:autoSpaceDN w:val="0"/>
        <w:adjustRightInd w:val="0"/>
        <w:jc w:val="center"/>
        <w:rPr>
          <w:sz w:val="16"/>
          <w:szCs w:val="16"/>
        </w:rPr>
      </w:pPr>
    </w:p>
    <w:p w:rsidR="000455C0" w:rsidRPr="00616DB3" w:rsidRDefault="000455C0" w:rsidP="006606F1">
      <w:pPr>
        <w:widowControl w:val="0"/>
        <w:suppressAutoHyphens/>
        <w:autoSpaceDE w:val="0"/>
        <w:autoSpaceDN w:val="0"/>
        <w:adjustRightInd w:val="0"/>
        <w:jc w:val="center"/>
        <w:rPr>
          <w:sz w:val="16"/>
          <w:szCs w:val="16"/>
        </w:rPr>
      </w:pPr>
    </w:p>
    <w:p w:rsidR="000455C0" w:rsidRPr="00616DB3" w:rsidRDefault="000455C0" w:rsidP="000455C0">
      <w:pPr>
        <w:jc w:val="center"/>
        <w:rPr>
          <w:b/>
          <w:sz w:val="16"/>
          <w:szCs w:val="16"/>
        </w:rPr>
      </w:pPr>
      <w:r w:rsidRPr="00616DB3">
        <w:rPr>
          <w:b/>
          <w:sz w:val="16"/>
          <w:szCs w:val="16"/>
        </w:rPr>
        <w:t>ПОСТАНОВЛЕНИЕ</w:t>
      </w:r>
    </w:p>
    <w:p w:rsidR="000455C0" w:rsidRPr="00616DB3" w:rsidRDefault="000455C0" w:rsidP="000455C0">
      <w:pPr>
        <w:jc w:val="center"/>
        <w:rPr>
          <w:b/>
          <w:sz w:val="16"/>
          <w:szCs w:val="16"/>
        </w:rPr>
      </w:pPr>
      <w:r w:rsidRPr="00616DB3">
        <w:rPr>
          <w:b/>
          <w:sz w:val="16"/>
          <w:szCs w:val="16"/>
        </w:rPr>
        <w:t>Администрации Солецкого муниципального района</w:t>
      </w:r>
    </w:p>
    <w:p w:rsidR="000455C0" w:rsidRPr="00616DB3" w:rsidRDefault="000455C0" w:rsidP="000455C0">
      <w:pPr>
        <w:rPr>
          <w:sz w:val="16"/>
          <w:szCs w:val="16"/>
        </w:rPr>
      </w:pPr>
    </w:p>
    <w:p w:rsidR="000455C0" w:rsidRPr="00616DB3" w:rsidRDefault="000455C0" w:rsidP="000455C0">
      <w:pPr>
        <w:jc w:val="center"/>
        <w:rPr>
          <w:sz w:val="16"/>
          <w:szCs w:val="16"/>
        </w:rPr>
      </w:pPr>
      <w:r w:rsidRPr="00616DB3">
        <w:rPr>
          <w:sz w:val="16"/>
          <w:szCs w:val="16"/>
        </w:rPr>
        <w:t>от 28.02.2017 № 290</w:t>
      </w:r>
    </w:p>
    <w:p w:rsidR="000455C0" w:rsidRPr="00616DB3" w:rsidRDefault="000455C0" w:rsidP="000455C0">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0455C0" w:rsidRPr="00616DB3" w:rsidRDefault="000455C0" w:rsidP="006606F1">
      <w:pPr>
        <w:widowControl w:val="0"/>
        <w:suppressAutoHyphens/>
        <w:autoSpaceDE w:val="0"/>
        <w:autoSpaceDN w:val="0"/>
        <w:adjustRightInd w:val="0"/>
        <w:jc w:val="center"/>
        <w:rPr>
          <w:sz w:val="16"/>
          <w:szCs w:val="16"/>
        </w:rPr>
      </w:pPr>
    </w:p>
    <w:p w:rsidR="000455C0" w:rsidRPr="00616DB3" w:rsidRDefault="000455C0" w:rsidP="000455C0">
      <w:pPr>
        <w:suppressAutoHyphens/>
        <w:jc w:val="center"/>
        <w:rPr>
          <w:b/>
          <w:sz w:val="16"/>
          <w:szCs w:val="16"/>
        </w:rPr>
      </w:pPr>
      <w:r w:rsidRPr="00616DB3">
        <w:rPr>
          <w:b/>
          <w:sz w:val="16"/>
          <w:szCs w:val="16"/>
        </w:rPr>
        <w:t xml:space="preserve">О внесении изменений в муниципальную программу Солецкого городского поселения «Совершенствование управления муниципальным имуществом  Солецкого городского поселения </w:t>
      </w:r>
    </w:p>
    <w:p w:rsidR="000455C0" w:rsidRPr="00616DB3" w:rsidRDefault="000455C0" w:rsidP="000455C0">
      <w:pPr>
        <w:suppressAutoHyphens/>
        <w:jc w:val="center"/>
        <w:rPr>
          <w:b/>
          <w:sz w:val="16"/>
          <w:szCs w:val="16"/>
        </w:rPr>
      </w:pPr>
      <w:r w:rsidRPr="00616DB3">
        <w:rPr>
          <w:b/>
          <w:sz w:val="16"/>
          <w:szCs w:val="16"/>
        </w:rPr>
        <w:t>на 2016-2020 годы»</w:t>
      </w:r>
      <w:r w:rsidRPr="00616DB3">
        <w:rPr>
          <w:sz w:val="16"/>
          <w:szCs w:val="16"/>
        </w:rPr>
        <w:t xml:space="preserve"> </w:t>
      </w:r>
      <w:r w:rsidRPr="00616DB3">
        <w:rPr>
          <w:b/>
          <w:sz w:val="16"/>
          <w:szCs w:val="16"/>
        </w:rPr>
        <w:t xml:space="preserve"> </w:t>
      </w:r>
    </w:p>
    <w:p w:rsidR="000455C0" w:rsidRPr="00616DB3" w:rsidRDefault="000455C0" w:rsidP="000455C0">
      <w:pPr>
        <w:suppressAutoHyphens/>
        <w:jc w:val="both"/>
        <w:rPr>
          <w:sz w:val="16"/>
          <w:szCs w:val="16"/>
        </w:rPr>
      </w:pPr>
    </w:p>
    <w:p w:rsidR="000455C0" w:rsidRPr="00616DB3" w:rsidRDefault="000455C0" w:rsidP="000455C0">
      <w:pPr>
        <w:suppressAutoHyphens/>
        <w:ind w:firstLine="284"/>
        <w:jc w:val="both"/>
        <w:rPr>
          <w:b/>
          <w:bCs/>
          <w:sz w:val="16"/>
          <w:szCs w:val="16"/>
        </w:rPr>
      </w:pPr>
      <w:r w:rsidRPr="00616DB3">
        <w:rPr>
          <w:sz w:val="16"/>
          <w:szCs w:val="16"/>
        </w:rPr>
        <w:t xml:space="preserve">В соответствии с пунктом 2 статьи 34 </w:t>
      </w:r>
      <w:hyperlink r:id="rId42" w:history="1">
        <w:r w:rsidRPr="00616DB3">
          <w:rPr>
            <w:rStyle w:val="af1"/>
            <w:bCs/>
            <w:color w:val="auto"/>
            <w:sz w:val="16"/>
            <w:szCs w:val="16"/>
            <w:u w:val="none"/>
          </w:rPr>
          <w:t>Федерального закона от 06 октября  2003 года N 131-ФЗ (ред. от 03.07.2016) "Об общих принципах организации местного самоуправления в Российской Федерации"</w:t>
        </w:r>
      </w:hyperlink>
      <w:r w:rsidRPr="00616DB3">
        <w:rPr>
          <w:sz w:val="16"/>
          <w:szCs w:val="16"/>
        </w:rPr>
        <w:t xml:space="preserve">, статьей 31.1. Устава Солецкого муниципального района,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редакциях постановлений Администрации муниципального района от 29.12.2015 № 1868, от 20.05.2016 от № 755, от 21.11.2016 № 1805, от 23.01.2017 №87), в целях совершенствования управления муниципальным имуществом и земельными ресурсами,  Администрация Солецкого муниципального района </w:t>
      </w:r>
      <w:r w:rsidRPr="00616DB3">
        <w:rPr>
          <w:b/>
          <w:bCs/>
          <w:sz w:val="16"/>
          <w:szCs w:val="16"/>
        </w:rPr>
        <w:t xml:space="preserve">ПОСТАНОВЛЯЕТ:  </w:t>
      </w:r>
    </w:p>
    <w:p w:rsidR="000455C0" w:rsidRPr="00616DB3" w:rsidRDefault="000455C0" w:rsidP="000455C0">
      <w:pPr>
        <w:suppressAutoHyphens/>
        <w:ind w:firstLine="284"/>
        <w:jc w:val="both"/>
        <w:rPr>
          <w:sz w:val="16"/>
          <w:szCs w:val="16"/>
        </w:rPr>
      </w:pPr>
      <w:r w:rsidRPr="00616DB3">
        <w:rPr>
          <w:sz w:val="16"/>
          <w:szCs w:val="16"/>
        </w:rPr>
        <w:t xml:space="preserve"> 1. Внести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 на 2016-2020 годы», утвержденную постановлением Администрации муниципального района от 24.12.2015 № 1826 (в редакции постановлений от 29.06.2016 №976, от 09.01.2017 №4): </w:t>
      </w:r>
    </w:p>
    <w:p w:rsidR="000455C0" w:rsidRPr="00616DB3" w:rsidRDefault="000455C0" w:rsidP="000455C0">
      <w:pPr>
        <w:suppressAutoHyphens/>
        <w:ind w:firstLine="284"/>
        <w:jc w:val="both"/>
        <w:rPr>
          <w:sz w:val="16"/>
          <w:szCs w:val="16"/>
        </w:rPr>
      </w:pPr>
      <w:r w:rsidRPr="00616DB3">
        <w:rPr>
          <w:sz w:val="16"/>
          <w:szCs w:val="16"/>
        </w:rPr>
        <w:t>1.1. Изложить:</w:t>
      </w:r>
    </w:p>
    <w:p w:rsidR="000455C0" w:rsidRPr="00616DB3" w:rsidRDefault="000455C0" w:rsidP="000455C0">
      <w:pPr>
        <w:suppressAutoHyphens/>
        <w:ind w:firstLine="284"/>
        <w:jc w:val="both"/>
        <w:rPr>
          <w:sz w:val="16"/>
          <w:szCs w:val="16"/>
        </w:rPr>
      </w:pPr>
      <w:r w:rsidRPr="00616DB3">
        <w:rPr>
          <w:sz w:val="16"/>
          <w:szCs w:val="16"/>
        </w:rPr>
        <w:t>1.1.1. Раздел 6 «Объемы и источники финансирования муниципальной программы в целом и по годам реализации (тыс. руб.)» в редакции:</w:t>
      </w:r>
    </w:p>
    <w:p w:rsidR="000455C0" w:rsidRPr="00616DB3" w:rsidRDefault="000455C0" w:rsidP="000455C0">
      <w:pPr>
        <w:suppressAutoHyphens/>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833"/>
        <w:gridCol w:w="697"/>
        <w:gridCol w:w="965"/>
        <w:gridCol w:w="703"/>
        <w:gridCol w:w="891"/>
        <w:gridCol w:w="484"/>
      </w:tblGrid>
      <w:tr w:rsidR="00616DB3" w:rsidRPr="00616DB3" w:rsidTr="000455C0">
        <w:trPr>
          <w:trHeight w:val="283"/>
        </w:trPr>
        <w:tc>
          <w:tcPr>
            <w:tcW w:w="0" w:type="auto"/>
            <w:vMerge w:val="restart"/>
            <w:shd w:val="clear" w:color="auto" w:fill="auto"/>
          </w:tcPr>
          <w:p w:rsidR="000455C0" w:rsidRPr="00616DB3" w:rsidRDefault="000455C0" w:rsidP="000455C0">
            <w:pPr>
              <w:suppressAutoHyphens/>
              <w:jc w:val="both"/>
              <w:rPr>
                <w:b/>
                <w:sz w:val="12"/>
                <w:szCs w:val="12"/>
              </w:rPr>
            </w:pPr>
            <w:r w:rsidRPr="00616DB3">
              <w:rPr>
                <w:b/>
                <w:sz w:val="12"/>
                <w:szCs w:val="12"/>
              </w:rPr>
              <w:t>Год</w:t>
            </w:r>
          </w:p>
          <w:p w:rsidR="000455C0" w:rsidRPr="00616DB3" w:rsidRDefault="000455C0" w:rsidP="000455C0">
            <w:pPr>
              <w:suppressAutoHyphens/>
              <w:jc w:val="both"/>
              <w:rPr>
                <w:b/>
                <w:sz w:val="12"/>
                <w:szCs w:val="12"/>
              </w:rPr>
            </w:pPr>
          </w:p>
          <w:p w:rsidR="000455C0" w:rsidRPr="00616DB3" w:rsidRDefault="000455C0" w:rsidP="000455C0">
            <w:pPr>
              <w:suppressAutoHyphens/>
              <w:jc w:val="both"/>
              <w:rPr>
                <w:b/>
                <w:sz w:val="12"/>
                <w:szCs w:val="12"/>
              </w:rPr>
            </w:pPr>
          </w:p>
          <w:p w:rsidR="000455C0" w:rsidRPr="00616DB3" w:rsidRDefault="000455C0" w:rsidP="000455C0">
            <w:pPr>
              <w:suppressAutoHyphens/>
              <w:jc w:val="both"/>
              <w:rPr>
                <w:b/>
                <w:sz w:val="12"/>
                <w:szCs w:val="12"/>
              </w:rPr>
            </w:pPr>
          </w:p>
          <w:p w:rsidR="000455C0" w:rsidRPr="00616DB3" w:rsidRDefault="000455C0" w:rsidP="000455C0">
            <w:pPr>
              <w:suppressAutoHyphens/>
              <w:jc w:val="both"/>
              <w:rPr>
                <w:b/>
                <w:sz w:val="12"/>
                <w:szCs w:val="12"/>
              </w:rPr>
            </w:pPr>
          </w:p>
          <w:p w:rsidR="000455C0" w:rsidRPr="00616DB3" w:rsidRDefault="000455C0" w:rsidP="000455C0">
            <w:pPr>
              <w:suppressAutoHyphens/>
              <w:jc w:val="both"/>
              <w:rPr>
                <w:b/>
                <w:sz w:val="12"/>
                <w:szCs w:val="12"/>
              </w:rPr>
            </w:pPr>
          </w:p>
        </w:tc>
        <w:tc>
          <w:tcPr>
            <w:tcW w:w="0" w:type="auto"/>
            <w:gridSpan w:val="6"/>
            <w:shd w:val="clear" w:color="auto" w:fill="auto"/>
          </w:tcPr>
          <w:p w:rsidR="000455C0" w:rsidRPr="00616DB3" w:rsidRDefault="000455C0" w:rsidP="000455C0">
            <w:pPr>
              <w:suppressAutoHyphens/>
              <w:jc w:val="center"/>
              <w:rPr>
                <w:b/>
                <w:sz w:val="12"/>
                <w:szCs w:val="12"/>
              </w:rPr>
            </w:pPr>
            <w:r w:rsidRPr="00616DB3">
              <w:rPr>
                <w:b/>
                <w:sz w:val="12"/>
                <w:szCs w:val="12"/>
              </w:rPr>
              <w:t>Источник финансирования</w:t>
            </w:r>
          </w:p>
        </w:tc>
      </w:tr>
      <w:tr w:rsidR="00616DB3" w:rsidRPr="00616DB3" w:rsidTr="000455C0">
        <w:trPr>
          <w:trHeight w:val="1416"/>
        </w:trPr>
        <w:tc>
          <w:tcPr>
            <w:tcW w:w="0" w:type="auto"/>
            <w:vMerge/>
            <w:shd w:val="clear" w:color="auto" w:fill="auto"/>
          </w:tcPr>
          <w:p w:rsidR="000455C0" w:rsidRPr="00616DB3" w:rsidRDefault="000455C0" w:rsidP="000455C0">
            <w:pPr>
              <w:suppressAutoHyphens/>
              <w:jc w:val="both"/>
              <w:rPr>
                <w:b/>
                <w:sz w:val="12"/>
                <w:szCs w:val="12"/>
              </w:rPr>
            </w:pP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Федеральный бюджет</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Областной бюджет</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Бюджет муниципального района</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Бюджет Солецкого городского поселения</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Внебюджетные средства</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Всего</w:t>
            </w:r>
          </w:p>
        </w:tc>
      </w:tr>
      <w:tr w:rsidR="00616DB3" w:rsidRPr="00616DB3" w:rsidTr="000455C0">
        <w:tc>
          <w:tcPr>
            <w:tcW w:w="0" w:type="auto"/>
            <w:shd w:val="clear" w:color="auto" w:fill="auto"/>
          </w:tcPr>
          <w:p w:rsidR="000455C0" w:rsidRPr="00616DB3" w:rsidRDefault="000455C0" w:rsidP="000455C0">
            <w:pPr>
              <w:suppressAutoHyphens/>
              <w:jc w:val="both"/>
              <w:rPr>
                <w:sz w:val="12"/>
                <w:szCs w:val="12"/>
              </w:rPr>
            </w:pPr>
            <w:r w:rsidRPr="00616DB3">
              <w:rPr>
                <w:sz w:val="12"/>
                <w:szCs w:val="12"/>
              </w:rPr>
              <w:t>1</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2</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3</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4</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5</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6</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7</w:t>
            </w:r>
          </w:p>
        </w:tc>
      </w:tr>
      <w:tr w:rsidR="00616DB3" w:rsidRPr="00616DB3" w:rsidTr="000455C0">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2016</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2897,8</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2897,8</w:t>
            </w:r>
          </w:p>
        </w:tc>
      </w:tr>
      <w:tr w:rsidR="00616DB3" w:rsidRPr="00616DB3" w:rsidTr="000455C0">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2017</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1555,8</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1555,8</w:t>
            </w:r>
          </w:p>
        </w:tc>
      </w:tr>
      <w:tr w:rsidR="00616DB3" w:rsidRPr="00616DB3" w:rsidTr="000455C0">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2018</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1396,5</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1396,5</w:t>
            </w:r>
          </w:p>
        </w:tc>
      </w:tr>
      <w:tr w:rsidR="00616DB3" w:rsidRPr="00616DB3" w:rsidTr="000455C0">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2019</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1402,8</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1402,8</w:t>
            </w:r>
          </w:p>
        </w:tc>
      </w:tr>
      <w:tr w:rsidR="00616DB3" w:rsidRPr="00616DB3" w:rsidTr="000455C0">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lastRenderedPageBreak/>
              <w:t>2020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1302,8</w:t>
            </w:r>
          </w:p>
        </w:tc>
        <w:tc>
          <w:tcPr>
            <w:tcW w:w="0" w:type="auto"/>
            <w:shd w:val="clear" w:color="auto" w:fill="auto"/>
          </w:tcPr>
          <w:p w:rsidR="000455C0" w:rsidRPr="00616DB3" w:rsidRDefault="000455C0" w:rsidP="000455C0">
            <w:pPr>
              <w:suppressAutoHyphens/>
              <w:jc w:val="both"/>
              <w:rPr>
                <w:sz w:val="12"/>
                <w:szCs w:val="12"/>
              </w:rPr>
            </w:pPr>
            <w:r w:rsidRPr="00616DB3">
              <w:rPr>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1302,8</w:t>
            </w:r>
          </w:p>
        </w:tc>
      </w:tr>
      <w:tr w:rsidR="00616DB3" w:rsidRPr="00616DB3" w:rsidTr="000455C0">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Всего</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8555,7</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0</w:t>
            </w:r>
          </w:p>
        </w:tc>
        <w:tc>
          <w:tcPr>
            <w:tcW w:w="0" w:type="auto"/>
            <w:shd w:val="clear" w:color="auto" w:fill="auto"/>
          </w:tcPr>
          <w:p w:rsidR="000455C0" w:rsidRPr="00616DB3" w:rsidRDefault="000455C0" w:rsidP="000455C0">
            <w:pPr>
              <w:suppressAutoHyphens/>
              <w:jc w:val="both"/>
              <w:rPr>
                <w:b/>
                <w:sz w:val="12"/>
                <w:szCs w:val="12"/>
              </w:rPr>
            </w:pPr>
            <w:r w:rsidRPr="00616DB3">
              <w:rPr>
                <w:b/>
                <w:sz w:val="12"/>
                <w:szCs w:val="12"/>
              </w:rPr>
              <w:t>8555,7</w:t>
            </w:r>
          </w:p>
        </w:tc>
      </w:tr>
    </w:tbl>
    <w:p w:rsidR="000455C0" w:rsidRPr="00616DB3" w:rsidRDefault="000455C0" w:rsidP="000455C0">
      <w:pPr>
        <w:suppressAutoHyphens/>
        <w:jc w:val="both"/>
        <w:rPr>
          <w:sz w:val="16"/>
          <w:szCs w:val="16"/>
        </w:rPr>
      </w:pPr>
    </w:p>
    <w:p w:rsidR="000455C0" w:rsidRPr="00616DB3" w:rsidRDefault="000455C0" w:rsidP="000455C0">
      <w:pPr>
        <w:suppressAutoHyphens/>
        <w:jc w:val="both"/>
        <w:rPr>
          <w:sz w:val="16"/>
          <w:szCs w:val="16"/>
        </w:rPr>
      </w:pPr>
      <w:r w:rsidRPr="00616DB3">
        <w:rPr>
          <w:sz w:val="16"/>
          <w:szCs w:val="16"/>
        </w:rPr>
        <w:t>1.1.2. Раздел «Мероприятия муниципальной программы» в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
        <w:gridCol w:w="691"/>
        <w:gridCol w:w="530"/>
        <w:gridCol w:w="488"/>
        <w:gridCol w:w="595"/>
        <w:gridCol w:w="615"/>
        <w:gridCol w:w="370"/>
        <w:gridCol w:w="370"/>
        <w:gridCol w:w="370"/>
        <w:gridCol w:w="370"/>
        <w:gridCol w:w="370"/>
      </w:tblGrid>
      <w:tr w:rsidR="00616DB3" w:rsidRPr="00616DB3" w:rsidTr="000455C0">
        <w:trPr>
          <w:trHeight w:val="1049"/>
        </w:trPr>
        <w:tc>
          <w:tcPr>
            <w:tcW w:w="0" w:type="auto"/>
            <w:vMerge w:val="restart"/>
          </w:tcPr>
          <w:p w:rsidR="000455C0" w:rsidRPr="00616DB3" w:rsidRDefault="000455C0" w:rsidP="000455C0">
            <w:pPr>
              <w:suppressAutoHyphens/>
              <w:jc w:val="center"/>
              <w:rPr>
                <w:sz w:val="12"/>
                <w:szCs w:val="12"/>
              </w:rPr>
            </w:pPr>
            <w:r w:rsidRPr="00616DB3">
              <w:rPr>
                <w:sz w:val="12"/>
                <w:szCs w:val="12"/>
              </w:rPr>
              <w:t>№ п/п</w:t>
            </w:r>
          </w:p>
        </w:tc>
        <w:tc>
          <w:tcPr>
            <w:tcW w:w="0" w:type="auto"/>
            <w:vMerge w:val="restart"/>
          </w:tcPr>
          <w:p w:rsidR="000455C0" w:rsidRPr="00616DB3" w:rsidRDefault="000455C0" w:rsidP="000455C0">
            <w:pPr>
              <w:suppressAutoHyphens/>
              <w:jc w:val="center"/>
              <w:rPr>
                <w:sz w:val="12"/>
                <w:szCs w:val="12"/>
              </w:rPr>
            </w:pPr>
            <w:r w:rsidRPr="00616DB3">
              <w:rPr>
                <w:sz w:val="12"/>
                <w:szCs w:val="12"/>
              </w:rPr>
              <w:t>Наименование мероприятия</w:t>
            </w:r>
          </w:p>
        </w:tc>
        <w:tc>
          <w:tcPr>
            <w:tcW w:w="0" w:type="auto"/>
            <w:vMerge w:val="restart"/>
          </w:tcPr>
          <w:p w:rsidR="000455C0" w:rsidRPr="00616DB3" w:rsidRDefault="000455C0" w:rsidP="000455C0">
            <w:pPr>
              <w:suppressAutoHyphens/>
              <w:jc w:val="center"/>
              <w:rPr>
                <w:sz w:val="12"/>
                <w:szCs w:val="12"/>
              </w:rPr>
            </w:pPr>
            <w:r w:rsidRPr="00616DB3">
              <w:rPr>
                <w:sz w:val="12"/>
                <w:szCs w:val="12"/>
              </w:rPr>
              <w:t xml:space="preserve">Исполнитель </w:t>
            </w:r>
          </w:p>
        </w:tc>
        <w:tc>
          <w:tcPr>
            <w:tcW w:w="0" w:type="auto"/>
            <w:vMerge w:val="restart"/>
          </w:tcPr>
          <w:p w:rsidR="000455C0" w:rsidRPr="00616DB3" w:rsidRDefault="000455C0" w:rsidP="000455C0">
            <w:pPr>
              <w:suppressAutoHyphens/>
              <w:jc w:val="center"/>
              <w:rPr>
                <w:sz w:val="12"/>
                <w:szCs w:val="12"/>
              </w:rPr>
            </w:pPr>
            <w:r w:rsidRPr="00616DB3">
              <w:rPr>
                <w:sz w:val="12"/>
                <w:szCs w:val="12"/>
              </w:rPr>
              <w:t>Срок реализации</w:t>
            </w:r>
          </w:p>
        </w:tc>
        <w:tc>
          <w:tcPr>
            <w:tcW w:w="0" w:type="auto"/>
            <w:vMerge w:val="restart"/>
          </w:tcPr>
          <w:p w:rsidR="000455C0" w:rsidRPr="00616DB3" w:rsidRDefault="000455C0" w:rsidP="000455C0">
            <w:pPr>
              <w:suppressAutoHyphens/>
              <w:jc w:val="center"/>
              <w:rPr>
                <w:sz w:val="12"/>
                <w:szCs w:val="12"/>
              </w:rPr>
            </w:pPr>
            <w:r w:rsidRPr="00616DB3">
              <w:rPr>
                <w:sz w:val="12"/>
                <w:szCs w:val="12"/>
              </w:rPr>
              <w:t>Целевой показатель (номер целевого показателя из паспорта муниципальной программы)</w:t>
            </w:r>
          </w:p>
        </w:tc>
        <w:tc>
          <w:tcPr>
            <w:tcW w:w="0" w:type="auto"/>
            <w:vMerge w:val="restart"/>
          </w:tcPr>
          <w:p w:rsidR="000455C0" w:rsidRPr="00616DB3" w:rsidRDefault="000455C0" w:rsidP="000455C0">
            <w:pPr>
              <w:suppressAutoHyphens/>
              <w:jc w:val="center"/>
              <w:rPr>
                <w:sz w:val="12"/>
                <w:szCs w:val="12"/>
              </w:rPr>
            </w:pPr>
            <w:r w:rsidRPr="00616DB3">
              <w:rPr>
                <w:sz w:val="12"/>
                <w:szCs w:val="12"/>
              </w:rPr>
              <w:t>Источник финансирования</w:t>
            </w:r>
          </w:p>
        </w:tc>
        <w:tc>
          <w:tcPr>
            <w:tcW w:w="0" w:type="auto"/>
            <w:gridSpan w:val="5"/>
          </w:tcPr>
          <w:p w:rsidR="000455C0" w:rsidRPr="00616DB3" w:rsidRDefault="000455C0" w:rsidP="000455C0">
            <w:pPr>
              <w:suppressAutoHyphens/>
              <w:jc w:val="center"/>
              <w:rPr>
                <w:sz w:val="12"/>
                <w:szCs w:val="12"/>
              </w:rPr>
            </w:pPr>
            <w:r w:rsidRPr="00616DB3">
              <w:rPr>
                <w:sz w:val="12"/>
                <w:szCs w:val="12"/>
              </w:rPr>
              <w:t>Объем финансирования по годам (тыс. руб.)</w:t>
            </w:r>
          </w:p>
        </w:tc>
      </w:tr>
      <w:tr w:rsidR="00616DB3" w:rsidRPr="00616DB3" w:rsidTr="000455C0">
        <w:trPr>
          <w:trHeight w:val="695"/>
        </w:trPr>
        <w:tc>
          <w:tcPr>
            <w:tcW w:w="0" w:type="auto"/>
            <w:vMerge/>
          </w:tcPr>
          <w:p w:rsidR="000455C0" w:rsidRPr="00616DB3" w:rsidRDefault="000455C0" w:rsidP="000455C0">
            <w:pPr>
              <w:suppressAutoHyphens/>
              <w:jc w:val="center"/>
              <w:rPr>
                <w:sz w:val="12"/>
                <w:szCs w:val="12"/>
              </w:rPr>
            </w:pPr>
          </w:p>
        </w:tc>
        <w:tc>
          <w:tcPr>
            <w:tcW w:w="0" w:type="auto"/>
            <w:vMerge/>
          </w:tcPr>
          <w:p w:rsidR="000455C0" w:rsidRPr="00616DB3" w:rsidRDefault="000455C0" w:rsidP="000455C0">
            <w:pPr>
              <w:suppressAutoHyphens/>
              <w:jc w:val="center"/>
              <w:rPr>
                <w:sz w:val="12"/>
                <w:szCs w:val="12"/>
              </w:rPr>
            </w:pPr>
          </w:p>
        </w:tc>
        <w:tc>
          <w:tcPr>
            <w:tcW w:w="0" w:type="auto"/>
            <w:vMerge/>
          </w:tcPr>
          <w:p w:rsidR="000455C0" w:rsidRPr="00616DB3" w:rsidRDefault="000455C0" w:rsidP="000455C0">
            <w:pPr>
              <w:suppressAutoHyphens/>
              <w:jc w:val="center"/>
              <w:rPr>
                <w:sz w:val="12"/>
                <w:szCs w:val="12"/>
              </w:rPr>
            </w:pPr>
          </w:p>
        </w:tc>
        <w:tc>
          <w:tcPr>
            <w:tcW w:w="0" w:type="auto"/>
            <w:vMerge/>
          </w:tcPr>
          <w:p w:rsidR="000455C0" w:rsidRPr="00616DB3" w:rsidRDefault="000455C0" w:rsidP="000455C0">
            <w:pPr>
              <w:suppressAutoHyphens/>
              <w:jc w:val="center"/>
              <w:rPr>
                <w:sz w:val="12"/>
                <w:szCs w:val="12"/>
              </w:rPr>
            </w:pPr>
          </w:p>
        </w:tc>
        <w:tc>
          <w:tcPr>
            <w:tcW w:w="0" w:type="auto"/>
            <w:vMerge/>
          </w:tcPr>
          <w:p w:rsidR="000455C0" w:rsidRPr="00616DB3" w:rsidRDefault="000455C0" w:rsidP="000455C0">
            <w:pPr>
              <w:suppressAutoHyphens/>
              <w:jc w:val="center"/>
              <w:rPr>
                <w:sz w:val="12"/>
                <w:szCs w:val="12"/>
              </w:rPr>
            </w:pPr>
          </w:p>
        </w:tc>
        <w:tc>
          <w:tcPr>
            <w:tcW w:w="0" w:type="auto"/>
            <w:vMerge/>
          </w:tcPr>
          <w:p w:rsidR="000455C0" w:rsidRPr="00616DB3" w:rsidRDefault="000455C0" w:rsidP="000455C0">
            <w:pPr>
              <w:suppressAutoHyphens/>
              <w:jc w:val="center"/>
              <w:rPr>
                <w:sz w:val="12"/>
                <w:szCs w:val="12"/>
              </w:rPr>
            </w:pPr>
          </w:p>
        </w:tc>
        <w:tc>
          <w:tcPr>
            <w:tcW w:w="0" w:type="auto"/>
          </w:tcPr>
          <w:p w:rsidR="000455C0" w:rsidRPr="00616DB3" w:rsidRDefault="000455C0" w:rsidP="000455C0">
            <w:pPr>
              <w:suppressAutoHyphens/>
              <w:jc w:val="center"/>
              <w:rPr>
                <w:sz w:val="12"/>
                <w:szCs w:val="12"/>
              </w:rPr>
            </w:pPr>
            <w:r w:rsidRPr="00616DB3">
              <w:rPr>
                <w:sz w:val="12"/>
                <w:szCs w:val="12"/>
              </w:rPr>
              <w:t>2016</w:t>
            </w:r>
          </w:p>
        </w:tc>
        <w:tc>
          <w:tcPr>
            <w:tcW w:w="0" w:type="auto"/>
          </w:tcPr>
          <w:p w:rsidR="000455C0" w:rsidRPr="00616DB3" w:rsidRDefault="000455C0" w:rsidP="000455C0">
            <w:pPr>
              <w:suppressAutoHyphens/>
              <w:jc w:val="center"/>
              <w:rPr>
                <w:sz w:val="12"/>
                <w:szCs w:val="12"/>
              </w:rPr>
            </w:pPr>
            <w:r w:rsidRPr="00616DB3">
              <w:rPr>
                <w:sz w:val="12"/>
                <w:szCs w:val="12"/>
              </w:rPr>
              <w:t>2017</w:t>
            </w:r>
          </w:p>
        </w:tc>
        <w:tc>
          <w:tcPr>
            <w:tcW w:w="0" w:type="auto"/>
          </w:tcPr>
          <w:p w:rsidR="000455C0" w:rsidRPr="00616DB3" w:rsidRDefault="000455C0" w:rsidP="000455C0">
            <w:pPr>
              <w:suppressAutoHyphens/>
              <w:jc w:val="center"/>
              <w:rPr>
                <w:sz w:val="12"/>
                <w:szCs w:val="12"/>
              </w:rPr>
            </w:pPr>
            <w:r w:rsidRPr="00616DB3">
              <w:rPr>
                <w:sz w:val="12"/>
                <w:szCs w:val="12"/>
              </w:rPr>
              <w:t>2018</w:t>
            </w:r>
          </w:p>
        </w:tc>
        <w:tc>
          <w:tcPr>
            <w:tcW w:w="0" w:type="auto"/>
          </w:tcPr>
          <w:p w:rsidR="000455C0" w:rsidRPr="00616DB3" w:rsidRDefault="000455C0" w:rsidP="000455C0">
            <w:pPr>
              <w:suppressAutoHyphens/>
              <w:jc w:val="center"/>
              <w:rPr>
                <w:sz w:val="12"/>
                <w:szCs w:val="12"/>
              </w:rPr>
            </w:pPr>
            <w:r w:rsidRPr="00616DB3">
              <w:rPr>
                <w:sz w:val="12"/>
                <w:szCs w:val="12"/>
              </w:rPr>
              <w:t>2019</w:t>
            </w:r>
          </w:p>
        </w:tc>
        <w:tc>
          <w:tcPr>
            <w:tcW w:w="0" w:type="auto"/>
          </w:tcPr>
          <w:p w:rsidR="000455C0" w:rsidRPr="00616DB3" w:rsidRDefault="000455C0" w:rsidP="000455C0">
            <w:pPr>
              <w:suppressAutoHyphens/>
              <w:jc w:val="center"/>
              <w:rPr>
                <w:sz w:val="12"/>
                <w:szCs w:val="12"/>
              </w:rPr>
            </w:pPr>
            <w:r w:rsidRPr="00616DB3">
              <w:rPr>
                <w:sz w:val="12"/>
                <w:szCs w:val="12"/>
              </w:rPr>
              <w:t>2020</w:t>
            </w:r>
          </w:p>
        </w:tc>
      </w:tr>
      <w:tr w:rsidR="00616DB3" w:rsidRPr="00616DB3" w:rsidTr="000455C0">
        <w:tc>
          <w:tcPr>
            <w:tcW w:w="0" w:type="auto"/>
          </w:tcPr>
          <w:p w:rsidR="000455C0" w:rsidRPr="00616DB3" w:rsidRDefault="000455C0" w:rsidP="000455C0">
            <w:pPr>
              <w:suppressAutoHyphens/>
              <w:jc w:val="center"/>
              <w:rPr>
                <w:sz w:val="12"/>
                <w:szCs w:val="12"/>
              </w:rPr>
            </w:pPr>
            <w:r w:rsidRPr="00616DB3">
              <w:rPr>
                <w:sz w:val="12"/>
                <w:szCs w:val="12"/>
              </w:rPr>
              <w:t>1</w:t>
            </w:r>
          </w:p>
        </w:tc>
        <w:tc>
          <w:tcPr>
            <w:tcW w:w="0" w:type="auto"/>
          </w:tcPr>
          <w:p w:rsidR="000455C0" w:rsidRPr="00616DB3" w:rsidRDefault="000455C0" w:rsidP="000455C0">
            <w:pPr>
              <w:suppressAutoHyphens/>
              <w:jc w:val="center"/>
              <w:rPr>
                <w:sz w:val="12"/>
                <w:szCs w:val="12"/>
              </w:rPr>
            </w:pPr>
            <w:r w:rsidRPr="00616DB3">
              <w:rPr>
                <w:sz w:val="12"/>
                <w:szCs w:val="12"/>
              </w:rPr>
              <w:t>2</w:t>
            </w:r>
          </w:p>
        </w:tc>
        <w:tc>
          <w:tcPr>
            <w:tcW w:w="0" w:type="auto"/>
          </w:tcPr>
          <w:p w:rsidR="000455C0" w:rsidRPr="00616DB3" w:rsidRDefault="000455C0" w:rsidP="000455C0">
            <w:pPr>
              <w:suppressAutoHyphens/>
              <w:jc w:val="center"/>
              <w:rPr>
                <w:sz w:val="12"/>
                <w:szCs w:val="12"/>
              </w:rPr>
            </w:pPr>
            <w:r w:rsidRPr="00616DB3">
              <w:rPr>
                <w:sz w:val="12"/>
                <w:szCs w:val="12"/>
              </w:rPr>
              <w:t>3</w:t>
            </w:r>
          </w:p>
        </w:tc>
        <w:tc>
          <w:tcPr>
            <w:tcW w:w="0" w:type="auto"/>
          </w:tcPr>
          <w:p w:rsidR="000455C0" w:rsidRPr="00616DB3" w:rsidRDefault="000455C0" w:rsidP="000455C0">
            <w:pPr>
              <w:suppressAutoHyphens/>
              <w:jc w:val="center"/>
              <w:rPr>
                <w:sz w:val="12"/>
                <w:szCs w:val="12"/>
              </w:rPr>
            </w:pPr>
            <w:r w:rsidRPr="00616DB3">
              <w:rPr>
                <w:sz w:val="12"/>
                <w:szCs w:val="12"/>
              </w:rPr>
              <w:t>4</w:t>
            </w:r>
          </w:p>
        </w:tc>
        <w:tc>
          <w:tcPr>
            <w:tcW w:w="0" w:type="auto"/>
          </w:tcPr>
          <w:p w:rsidR="000455C0" w:rsidRPr="00616DB3" w:rsidRDefault="000455C0" w:rsidP="000455C0">
            <w:pPr>
              <w:suppressAutoHyphens/>
              <w:jc w:val="center"/>
              <w:rPr>
                <w:sz w:val="12"/>
                <w:szCs w:val="12"/>
              </w:rPr>
            </w:pPr>
            <w:r w:rsidRPr="00616DB3">
              <w:rPr>
                <w:sz w:val="12"/>
                <w:szCs w:val="12"/>
              </w:rPr>
              <w:t>5</w:t>
            </w:r>
          </w:p>
        </w:tc>
        <w:tc>
          <w:tcPr>
            <w:tcW w:w="0" w:type="auto"/>
          </w:tcPr>
          <w:p w:rsidR="000455C0" w:rsidRPr="00616DB3" w:rsidRDefault="000455C0" w:rsidP="000455C0">
            <w:pPr>
              <w:suppressAutoHyphens/>
              <w:jc w:val="center"/>
              <w:rPr>
                <w:sz w:val="12"/>
                <w:szCs w:val="12"/>
              </w:rPr>
            </w:pPr>
            <w:r w:rsidRPr="00616DB3">
              <w:rPr>
                <w:sz w:val="12"/>
                <w:szCs w:val="12"/>
              </w:rPr>
              <w:t>6</w:t>
            </w:r>
          </w:p>
        </w:tc>
        <w:tc>
          <w:tcPr>
            <w:tcW w:w="0" w:type="auto"/>
          </w:tcPr>
          <w:p w:rsidR="000455C0" w:rsidRPr="00616DB3" w:rsidRDefault="000455C0" w:rsidP="000455C0">
            <w:pPr>
              <w:suppressAutoHyphens/>
              <w:jc w:val="center"/>
              <w:rPr>
                <w:sz w:val="12"/>
                <w:szCs w:val="12"/>
              </w:rPr>
            </w:pPr>
            <w:r w:rsidRPr="00616DB3">
              <w:rPr>
                <w:sz w:val="12"/>
                <w:szCs w:val="12"/>
              </w:rPr>
              <w:t>7</w:t>
            </w:r>
          </w:p>
        </w:tc>
        <w:tc>
          <w:tcPr>
            <w:tcW w:w="0" w:type="auto"/>
          </w:tcPr>
          <w:p w:rsidR="000455C0" w:rsidRPr="00616DB3" w:rsidRDefault="000455C0" w:rsidP="000455C0">
            <w:pPr>
              <w:suppressAutoHyphens/>
              <w:jc w:val="center"/>
              <w:rPr>
                <w:sz w:val="12"/>
                <w:szCs w:val="12"/>
              </w:rPr>
            </w:pPr>
            <w:r w:rsidRPr="00616DB3">
              <w:rPr>
                <w:sz w:val="12"/>
                <w:szCs w:val="12"/>
              </w:rPr>
              <w:t>8</w:t>
            </w:r>
          </w:p>
        </w:tc>
        <w:tc>
          <w:tcPr>
            <w:tcW w:w="0" w:type="auto"/>
          </w:tcPr>
          <w:p w:rsidR="000455C0" w:rsidRPr="00616DB3" w:rsidRDefault="000455C0" w:rsidP="000455C0">
            <w:pPr>
              <w:suppressAutoHyphens/>
              <w:jc w:val="center"/>
              <w:rPr>
                <w:sz w:val="12"/>
                <w:szCs w:val="12"/>
              </w:rPr>
            </w:pPr>
            <w:r w:rsidRPr="00616DB3">
              <w:rPr>
                <w:sz w:val="12"/>
                <w:szCs w:val="12"/>
              </w:rPr>
              <w:t>9</w:t>
            </w:r>
          </w:p>
        </w:tc>
        <w:tc>
          <w:tcPr>
            <w:tcW w:w="0" w:type="auto"/>
          </w:tcPr>
          <w:p w:rsidR="000455C0" w:rsidRPr="00616DB3" w:rsidRDefault="000455C0" w:rsidP="000455C0">
            <w:pPr>
              <w:suppressAutoHyphens/>
              <w:jc w:val="center"/>
              <w:rPr>
                <w:sz w:val="12"/>
                <w:szCs w:val="12"/>
              </w:rPr>
            </w:pPr>
            <w:r w:rsidRPr="00616DB3">
              <w:rPr>
                <w:sz w:val="12"/>
                <w:szCs w:val="12"/>
              </w:rPr>
              <w:t>10</w:t>
            </w:r>
          </w:p>
        </w:tc>
        <w:tc>
          <w:tcPr>
            <w:tcW w:w="0" w:type="auto"/>
          </w:tcPr>
          <w:p w:rsidR="000455C0" w:rsidRPr="00616DB3" w:rsidRDefault="000455C0" w:rsidP="000455C0">
            <w:pPr>
              <w:suppressAutoHyphens/>
              <w:jc w:val="center"/>
              <w:rPr>
                <w:sz w:val="12"/>
                <w:szCs w:val="12"/>
              </w:rPr>
            </w:pPr>
            <w:r w:rsidRPr="00616DB3">
              <w:rPr>
                <w:sz w:val="12"/>
                <w:szCs w:val="12"/>
              </w:rPr>
              <w:t>11</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1.</w:t>
            </w:r>
          </w:p>
        </w:tc>
        <w:tc>
          <w:tcPr>
            <w:tcW w:w="0" w:type="auto"/>
            <w:gridSpan w:val="10"/>
          </w:tcPr>
          <w:p w:rsidR="000455C0" w:rsidRPr="00616DB3" w:rsidRDefault="000455C0" w:rsidP="000455C0">
            <w:pPr>
              <w:suppressAutoHyphens/>
              <w:jc w:val="both"/>
              <w:rPr>
                <w:b/>
                <w:sz w:val="12"/>
                <w:szCs w:val="12"/>
              </w:rPr>
            </w:pPr>
            <w:r w:rsidRPr="00616DB3">
              <w:rPr>
                <w:b/>
                <w:sz w:val="12"/>
                <w:szCs w:val="12"/>
              </w:rPr>
              <w:t>Задача 1 –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1.1.</w:t>
            </w:r>
          </w:p>
        </w:tc>
        <w:tc>
          <w:tcPr>
            <w:tcW w:w="0" w:type="auto"/>
          </w:tcPr>
          <w:p w:rsidR="000455C0" w:rsidRPr="00616DB3" w:rsidRDefault="000455C0" w:rsidP="000455C0">
            <w:pPr>
              <w:suppressAutoHyphens/>
              <w:jc w:val="both"/>
              <w:rPr>
                <w:sz w:val="12"/>
                <w:szCs w:val="12"/>
              </w:rPr>
            </w:pPr>
            <w:r w:rsidRPr="00616DB3">
              <w:rPr>
                <w:sz w:val="12"/>
                <w:szCs w:val="12"/>
              </w:rPr>
              <w:t>Проведение первичной и текущей инвентаризации объектов недвижимости, в том числе бесхозяйного  имущества</w:t>
            </w:r>
          </w:p>
        </w:tc>
        <w:tc>
          <w:tcPr>
            <w:tcW w:w="0" w:type="auto"/>
          </w:tcPr>
          <w:p w:rsidR="000455C0" w:rsidRPr="00616DB3" w:rsidRDefault="000455C0" w:rsidP="000455C0">
            <w:pPr>
              <w:suppressAutoHyphens/>
              <w:jc w:val="center"/>
              <w:rPr>
                <w:sz w:val="12"/>
                <w:szCs w:val="12"/>
              </w:rPr>
            </w:pPr>
            <w:r w:rsidRPr="00616DB3">
              <w:rPr>
                <w:sz w:val="12"/>
                <w:szCs w:val="12"/>
              </w:rPr>
              <w:t xml:space="preserve">Отдел </w:t>
            </w:r>
          </w:p>
        </w:tc>
        <w:tc>
          <w:tcPr>
            <w:tcW w:w="0" w:type="auto"/>
          </w:tcPr>
          <w:p w:rsidR="000455C0" w:rsidRPr="00616DB3" w:rsidRDefault="000455C0" w:rsidP="000455C0">
            <w:pPr>
              <w:suppressAutoHyphens/>
              <w:jc w:val="center"/>
              <w:rPr>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1.1.1</w:t>
            </w:r>
          </w:p>
        </w:tc>
        <w:tc>
          <w:tcPr>
            <w:tcW w:w="0" w:type="auto"/>
          </w:tcPr>
          <w:p w:rsidR="000455C0" w:rsidRPr="00616DB3" w:rsidRDefault="000455C0" w:rsidP="000455C0">
            <w:pPr>
              <w:suppressAutoHyphens/>
              <w:jc w:val="center"/>
              <w:rPr>
                <w:sz w:val="12"/>
                <w:szCs w:val="12"/>
              </w:rPr>
            </w:pPr>
            <w:r w:rsidRPr="00616DB3">
              <w:rPr>
                <w:sz w:val="12"/>
                <w:szCs w:val="12"/>
              </w:rPr>
              <w:t>-</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1.2.</w:t>
            </w:r>
          </w:p>
        </w:tc>
        <w:tc>
          <w:tcPr>
            <w:tcW w:w="0" w:type="auto"/>
          </w:tcPr>
          <w:p w:rsidR="000455C0" w:rsidRPr="00616DB3" w:rsidRDefault="000455C0" w:rsidP="000455C0">
            <w:pPr>
              <w:suppressAutoHyphens/>
              <w:jc w:val="both"/>
              <w:rPr>
                <w:sz w:val="12"/>
                <w:szCs w:val="12"/>
              </w:rPr>
            </w:pPr>
            <w:r w:rsidRPr="00616DB3">
              <w:rPr>
                <w:sz w:val="12"/>
                <w:szCs w:val="12"/>
              </w:rPr>
              <w:t>Внесение текущих изменений в реестр муниципального имущества</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1.1.1</w:t>
            </w:r>
          </w:p>
        </w:tc>
        <w:tc>
          <w:tcPr>
            <w:tcW w:w="0" w:type="auto"/>
          </w:tcPr>
          <w:p w:rsidR="000455C0" w:rsidRPr="00616DB3" w:rsidRDefault="000455C0" w:rsidP="000455C0">
            <w:pPr>
              <w:suppressAutoHyphens/>
              <w:jc w:val="center"/>
              <w:rPr>
                <w:sz w:val="12"/>
                <w:szCs w:val="12"/>
              </w:rPr>
            </w:pPr>
            <w:r w:rsidRPr="00616DB3">
              <w:rPr>
                <w:sz w:val="12"/>
                <w:szCs w:val="12"/>
              </w:rPr>
              <w:t>-</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r>
      <w:tr w:rsidR="00616DB3" w:rsidRPr="00616DB3" w:rsidTr="000455C0">
        <w:trPr>
          <w:trHeight w:val="1750"/>
        </w:trPr>
        <w:tc>
          <w:tcPr>
            <w:tcW w:w="0" w:type="auto"/>
          </w:tcPr>
          <w:p w:rsidR="000455C0" w:rsidRPr="00616DB3" w:rsidRDefault="000455C0" w:rsidP="000455C0">
            <w:pPr>
              <w:suppressAutoHyphens/>
              <w:jc w:val="both"/>
              <w:rPr>
                <w:sz w:val="12"/>
                <w:szCs w:val="12"/>
              </w:rPr>
            </w:pPr>
            <w:r w:rsidRPr="00616DB3">
              <w:rPr>
                <w:sz w:val="12"/>
                <w:szCs w:val="12"/>
              </w:rPr>
              <w:t>1.3.</w:t>
            </w:r>
          </w:p>
        </w:tc>
        <w:tc>
          <w:tcPr>
            <w:tcW w:w="0" w:type="auto"/>
          </w:tcPr>
          <w:p w:rsidR="000455C0" w:rsidRPr="00616DB3" w:rsidRDefault="000455C0" w:rsidP="000455C0">
            <w:pPr>
              <w:suppressAutoHyphens/>
              <w:jc w:val="both"/>
              <w:rPr>
                <w:i/>
                <w:sz w:val="12"/>
                <w:szCs w:val="12"/>
              </w:rPr>
            </w:pPr>
            <w:r w:rsidRPr="00616DB3">
              <w:rPr>
                <w:sz w:val="12"/>
                <w:szCs w:val="12"/>
              </w:rPr>
              <w:t>Обеспечение выполнения кадастровых работ и работ по определению рыночной стоимости  земельных участков, либо рыночной стоимости годовой арендной платы за земельные участки</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1.1.2</w:t>
            </w:r>
          </w:p>
        </w:tc>
        <w:tc>
          <w:tcPr>
            <w:tcW w:w="0" w:type="auto"/>
          </w:tcPr>
          <w:p w:rsidR="000455C0" w:rsidRPr="00616DB3" w:rsidRDefault="000455C0" w:rsidP="000455C0">
            <w:pPr>
              <w:suppressAutoHyphens/>
              <w:jc w:val="center"/>
              <w:rPr>
                <w:sz w:val="12"/>
                <w:szCs w:val="12"/>
              </w:rPr>
            </w:pPr>
            <w:r w:rsidRPr="00616DB3">
              <w:rPr>
                <w:sz w:val="12"/>
                <w:szCs w:val="12"/>
              </w:rPr>
              <w:t>бюджет городского поселения</w:t>
            </w:r>
          </w:p>
        </w:tc>
        <w:tc>
          <w:tcPr>
            <w:tcW w:w="0" w:type="auto"/>
          </w:tcPr>
          <w:p w:rsidR="000455C0" w:rsidRPr="00616DB3" w:rsidRDefault="000455C0" w:rsidP="000455C0">
            <w:pPr>
              <w:suppressAutoHyphens/>
              <w:jc w:val="center"/>
              <w:rPr>
                <w:sz w:val="12"/>
                <w:szCs w:val="12"/>
              </w:rPr>
            </w:pPr>
            <w:r w:rsidRPr="00616DB3">
              <w:rPr>
                <w:sz w:val="12"/>
                <w:szCs w:val="12"/>
              </w:rPr>
              <w:t>8</w:t>
            </w:r>
          </w:p>
        </w:tc>
        <w:tc>
          <w:tcPr>
            <w:tcW w:w="0" w:type="auto"/>
          </w:tcPr>
          <w:p w:rsidR="000455C0" w:rsidRPr="00616DB3" w:rsidRDefault="000455C0" w:rsidP="000455C0">
            <w:pPr>
              <w:suppressAutoHyphens/>
              <w:jc w:val="center"/>
              <w:rPr>
                <w:sz w:val="12"/>
                <w:szCs w:val="12"/>
              </w:rPr>
            </w:pPr>
            <w:r w:rsidRPr="00616DB3">
              <w:rPr>
                <w:sz w:val="12"/>
                <w:szCs w:val="12"/>
              </w:rPr>
              <w:t>75</w:t>
            </w:r>
          </w:p>
        </w:tc>
        <w:tc>
          <w:tcPr>
            <w:tcW w:w="0" w:type="auto"/>
          </w:tcPr>
          <w:p w:rsidR="000455C0" w:rsidRPr="00616DB3" w:rsidRDefault="000455C0" w:rsidP="000455C0">
            <w:pPr>
              <w:suppressAutoHyphens/>
              <w:jc w:val="center"/>
              <w:rPr>
                <w:sz w:val="12"/>
                <w:szCs w:val="12"/>
              </w:rPr>
            </w:pPr>
            <w:r w:rsidRPr="00616DB3">
              <w:rPr>
                <w:sz w:val="12"/>
                <w:szCs w:val="12"/>
              </w:rPr>
              <w:t>75</w:t>
            </w:r>
          </w:p>
        </w:tc>
        <w:tc>
          <w:tcPr>
            <w:tcW w:w="0" w:type="auto"/>
          </w:tcPr>
          <w:p w:rsidR="000455C0" w:rsidRPr="00616DB3" w:rsidRDefault="000455C0" w:rsidP="000455C0">
            <w:pPr>
              <w:suppressAutoHyphens/>
              <w:jc w:val="center"/>
              <w:rPr>
                <w:sz w:val="12"/>
                <w:szCs w:val="12"/>
              </w:rPr>
            </w:pPr>
            <w:r w:rsidRPr="00616DB3">
              <w:rPr>
                <w:sz w:val="12"/>
                <w:szCs w:val="12"/>
              </w:rPr>
              <w:t>75</w:t>
            </w:r>
          </w:p>
        </w:tc>
        <w:tc>
          <w:tcPr>
            <w:tcW w:w="0" w:type="auto"/>
          </w:tcPr>
          <w:p w:rsidR="000455C0" w:rsidRPr="00616DB3" w:rsidRDefault="000455C0" w:rsidP="000455C0">
            <w:pPr>
              <w:suppressAutoHyphens/>
              <w:jc w:val="center"/>
              <w:rPr>
                <w:sz w:val="12"/>
                <w:szCs w:val="12"/>
              </w:rPr>
            </w:pPr>
            <w:r w:rsidRPr="00616DB3">
              <w:rPr>
                <w:sz w:val="12"/>
                <w:szCs w:val="12"/>
              </w:rPr>
              <w:t>75</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1.4.</w:t>
            </w:r>
          </w:p>
        </w:tc>
        <w:tc>
          <w:tcPr>
            <w:tcW w:w="0" w:type="auto"/>
          </w:tcPr>
          <w:p w:rsidR="000455C0" w:rsidRPr="00616DB3" w:rsidRDefault="000455C0" w:rsidP="000455C0">
            <w:pPr>
              <w:suppressAutoHyphens/>
              <w:jc w:val="both"/>
              <w:rPr>
                <w:sz w:val="12"/>
                <w:szCs w:val="12"/>
              </w:rPr>
            </w:pPr>
            <w:r w:rsidRPr="00616DB3">
              <w:rPr>
                <w:sz w:val="12"/>
                <w:szCs w:val="12"/>
              </w:rPr>
              <w:t>Обеспечение непрерывного доступа к интернет-сервису, необходимого для образования земельн</w:t>
            </w:r>
            <w:r w:rsidRPr="00616DB3">
              <w:rPr>
                <w:sz w:val="12"/>
                <w:szCs w:val="12"/>
              </w:rPr>
              <w:lastRenderedPageBreak/>
              <w:t>ых участков</w:t>
            </w:r>
          </w:p>
        </w:tc>
        <w:tc>
          <w:tcPr>
            <w:tcW w:w="0" w:type="auto"/>
          </w:tcPr>
          <w:p w:rsidR="000455C0" w:rsidRPr="00616DB3" w:rsidRDefault="000455C0" w:rsidP="000455C0">
            <w:pPr>
              <w:suppressAutoHyphens/>
              <w:jc w:val="center"/>
              <w:rPr>
                <w:strike/>
                <w:sz w:val="12"/>
                <w:szCs w:val="12"/>
              </w:rPr>
            </w:pPr>
            <w:r w:rsidRPr="00616DB3">
              <w:rPr>
                <w:sz w:val="12"/>
                <w:szCs w:val="12"/>
              </w:rPr>
              <w:lastRenderedPageBreak/>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2017 - 2020 годы</w:t>
            </w:r>
          </w:p>
        </w:tc>
        <w:tc>
          <w:tcPr>
            <w:tcW w:w="0" w:type="auto"/>
          </w:tcPr>
          <w:p w:rsidR="000455C0" w:rsidRPr="00616DB3" w:rsidRDefault="000455C0" w:rsidP="000455C0">
            <w:pPr>
              <w:suppressAutoHyphens/>
              <w:jc w:val="center"/>
              <w:rPr>
                <w:sz w:val="12"/>
                <w:szCs w:val="12"/>
              </w:rPr>
            </w:pPr>
            <w:r w:rsidRPr="00616DB3">
              <w:rPr>
                <w:sz w:val="12"/>
                <w:szCs w:val="12"/>
              </w:rPr>
              <w:t>1.1.2</w:t>
            </w:r>
          </w:p>
        </w:tc>
        <w:tc>
          <w:tcPr>
            <w:tcW w:w="0" w:type="auto"/>
          </w:tcPr>
          <w:p w:rsidR="000455C0" w:rsidRPr="00616DB3" w:rsidRDefault="000455C0" w:rsidP="000455C0">
            <w:pPr>
              <w:suppressAutoHyphens/>
              <w:jc w:val="center"/>
              <w:rPr>
                <w:sz w:val="12"/>
                <w:szCs w:val="12"/>
              </w:rPr>
            </w:pPr>
            <w:r w:rsidRPr="00616DB3">
              <w:rPr>
                <w:sz w:val="12"/>
                <w:szCs w:val="12"/>
              </w:rPr>
              <w:t>бюджет городского поселения</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15</w:t>
            </w:r>
          </w:p>
        </w:tc>
        <w:tc>
          <w:tcPr>
            <w:tcW w:w="0" w:type="auto"/>
          </w:tcPr>
          <w:p w:rsidR="000455C0" w:rsidRPr="00616DB3" w:rsidRDefault="000455C0" w:rsidP="000455C0">
            <w:pPr>
              <w:suppressAutoHyphens/>
              <w:jc w:val="center"/>
              <w:rPr>
                <w:sz w:val="12"/>
                <w:szCs w:val="12"/>
              </w:rPr>
            </w:pPr>
            <w:r w:rsidRPr="00616DB3">
              <w:rPr>
                <w:sz w:val="12"/>
                <w:szCs w:val="12"/>
              </w:rPr>
              <w:t>15</w:t>
            </w:r>
          </w:p>
        </w:tc>
        <w:tc>
          <w:tcPr>
            <w:tcW w:w="0" w:type="auto"/>
          </w:tcPr>
          <w:p w:rsidR="000455C0" w:rsidRPr="00616DB3" w:rsidRDefault="000455C0" w:rsidP="000455C0">
            <w:pPr>
              <w:suppressAutoHyphens/>
              <w:jc w:val="center"/>
              <w:rPr>
                <w:sz w:val="12"/>
                <w:szCs w:val="12"/>
              </w:rPr>
            </w:pPr>
            <w:r w:rsidRPr="00616DB3">
              <w:rPr>
                <w:sz w:val="12"/>
                <w:szCs w:val="12"/>
              </w:rPr>
              <w:t>15</w:t>
            </w:r>
          </w:p>
        </w:tc>
        <w:tc>
          <w:tcPr>
            <w:tcW w:w="0" w:type="auto"/>
          </w:tcPr>
          <w:p w:rsidR="000455C0" w:rsidRPr="00616DB3" w:rsidRDefault="000455C0" w:rsidP="000455C0">
            <w:pPr>
              <w:suppressAutoHyphens/>
              <w:jc w:val="center"/>
              <w:rPr>
                <w:sz w:val="12"/>
                <w:szCs w:val="12"/>
              </w:rPr>
            </w:pPr>
            <w:r w:rsidRPr="00616DB3">
              <w:rPr>
                <w:sz w:val="12"/>
                <w:szCs w:val="12"/>
              </w:rPr>
              <w:t>15</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lastRenderedPageBreak/>
              <w:t>1.5.</w:t>
            </w:r>
          </w:p>
        </w:tc>
        <w:tc>
          <w:tcPr>
            <w:tcW w:w="0" w:type="auto"/>
          </w:tcPr>
          <w:p w:rsidR="000455C0" w:rsidRPr="00616DB3" w:rsidRDefault="000455C0" w:rsidP="000455C0">
            <w:pPr>
              <w:suppressAutoHyphens/>
              <w:jc w:val="both"/>
              <w:rPr>
                <w:sz w:val="12"/>
                <w:szCs w:val="12"/>
              </w:rPr>
            </w:pPr>
            <w:r w:rsidRPr="00616DB3">
              <w:rPr>
                <w:sz w:val="12"/>
                <w:szCs w:val="12"/>
              </w:rPr>
              <w:t>Изготовление технической документации, постановка на государственный учет объектов муниципального недвижимого имущества</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b/>
                <w:sz w:val="12"/>
                <w:szCs w:val="12"/>
              </w:rPr>
            </w:pPr>
            <w:r w:rsidRPr="00616DB3">
              <w:rPr>
                <w:sz w:val="12"/>
                <w:szCs w:val="12"/>
              </w:rPr>
              <w:t>1.1.1</w:t>
            </w:r>
          </w:p>
        </w:tc>
        <w:tc>
          <w:tcPr>
            <w:tcW w:w="0" w:type="auto"/>
          </w:tcPr>
          <w:p w:rsidR="000455C0" w:rsidRPr="00616DB3" w:rsidRDefault="000455C0" w:rsidP="000455C0">
            <w:pPr>
              <w:suppressAutoHyphens/>
              <w:jc w:val="center"/>
              <w:rPr>
                <w:sz w:val="12"/>
                <w:szCs w:val="12"/>
              </w:rPr>
            </w:pPr>
            <w:r w:rsidRPr="00616DB3">
              <w:rPr>
                <w:sz w:val="12"/>
                <w:szCs w:val="12"/>
              </w:rPr>
              <w:t>бюджет городского поселения</w:t>
            </w:r>
          </w:p>
        </w:tc>
        <w:tc>
          <w:tcPr>
            <w:tcW w:w="0" w:type="auto"/>
          </w:tcPr>
          <w:p w:rsidR="000455C0" w:rsidRPr="00616DB3" w:rsidRDefault="000455C0" w:rsidP="000455C0">
            <w:pPr>
              <w:suppressAutoHyphens/>
              <w:jc w:val="center"/>
              <w:rPr>
                <w:sz w:val="12"/>
                <w:szCs w:val="12"/>
              </w:rPr>
            </w:pPr>
            <w:r w:rsidRPr="00616DB3">
              <w:rPr>
                <w:sz w:val="12"/>
                <w:szCs w:val="12"/>
              </w:rPr>
              <w:t>71,9</w:t>
            </w:r>
          </w:p>
        </w:tc>
        <w:tc>
          <w:tcPr>
            <w:tcW w:w="0" w:type="auto"/>
          </w:tcPr>
          <w:p w:rsidR="000455C0" w:rsidRPr="00616DB3" w:rsidRDefault="000455C0" w:rsidP="000455C0">
            <w:pPr>
              <w:suppressAutoHyphens/>
              <w:jc w:val="center"/>
              <w:rPr>
                <w:sz w:val="12"/>
                <w:szCs w:val="12"/>
              </w:rPr>
            </w:pPr>
            <w:r w:rsidRPr="00616DB3">
              <w:rPr>
                <w:sz w:val="12"/>
                <w:szCs w:val="12"/>
              </w:rPr>
              <w:t>62</w:t>
            </w:r>
          </w:p>
        </w:tc>
        <w:tc>
          <w:tcPr>
            <w:tcW w:w="0" w:type="auto"/>
          </w:tcPr>
          <w:p w:rsidR="000455C0" w:rsidRPr="00616DB3" w:rsidRDefault="000455C0" w:rsidP="000455C0">
            <w:pPr>
              <w:suppressAutoHyphens/>
              <w:jc w:val="center"/>
              <w:rPr>
                <w:sz w:val="12"/>
                <w:szCs w:val="12"/>
              </w:rPr>
            </w:pPr>
            <w:r w:rsidRPr="00616DB3">
              <w:rPr>
                <w:sz w:val="12"/>
                <w:szCs w:val="12"/>
              </w:rPr>
              <w:t>125,7</w:t>
            </w:r>
          </w:p>
        </w:tc>
        <w:tc>
          <w:tcPr>
            <w:tcW w:w="0" w:type="auto"/>
          </w:tcPr>
          <w:p w:rsidR="000455C0" w:rsidRPr="00616DB3" w:rsidRDefault="000455C0" w:rsidP="000455C0">
            <w:pPr>
              <w:suppressAutoHyphens/>
              <w:jc w:val="center"/>
              <w:rPr>
                <w:sz w:val="12"/>
                <w:szCs w:val="12"/>
              </w:rPr>
            </w:pPr>
            <w:r w:rsidRPr="00616DB3">
              <w:rPr>
                <w:sz w:val="12"/>
                <w:szCs w:val="12"/>
              </w:rPr>
              <w:t>132</w:t>
            </w:r>
          </w:p>
        </w:tc>
        <w:tc>
          <w:tcPr>
            <w:tcW w:w="0" w:type="auto"/>
          </w:tcPr>
          <w:p w:rsidR="000455C0" w:rsidRPr="00616DB3" w:rsidRDefault="000455C0" w:rsidP="000455C0">
            <w:pPr>
              <w:suppressAutoHyphens/>
              <w:jc w:val="center"/>
              <w:rPr>
                <w:sz w:val="12"/>
                <w:szCs w:val="12"/>
              </w:rPr>
            </w:pPr>
            <w:r w:rsidRPr="00616DB3">
              <w:rPr>
                <w:sz w:val="12"/>
                <w:szCs w:val="12"/>
              </w:rPr>
              <w:t>32</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2.</w:t>
            </w:r>
          </w:p>
        </w:tc>
        <w:tc>
          <w:tcPr>
            <w:tcW w:w="0" w:type="auto"/>
            <w:gridSpan w:val="10"/>
          </w:tcPr>
          <w:p w:rsidR="000455C0" w:rsidRPr="00616DB3" w:rsidRDefault="000455C0" w:rsidP="000455C0">
            <w:pPr>
              <w:suppressAutoHyphens/>
              <w:jc w:val="both"/>
              <w:rPr>
                <w:b/>
                <w:sz w:val="12"/>
                <w:szCs w:val="12"/>
              </w:rPr>
            </w:pPr>
            <w:r w:rsidRPr="00616DB3">
              <w:rPr>
                <w:b/>
                <w:sz w:val="12"/>
                <w:szCs w:val="12"/>
              </w:rPr>
              <w:t>Задача 2 - оптимизация структуры муниципальной собственности и обеспечение планомерности процесса приватизации</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2.1.</w:t>
            </w:r>
          </w:p>
        </w:tc>
        <w:tc>
          <w:tcPr>
            <w:tcW w:w="0" w:type="auto"/>
          </w:tcPr>
          <w:p w:rsidR="000455C0" w:rsidRPr="00616DB3" w:rsidRDefault="000455C0" w:rsidP="000455C0">
            <w:pPr>
              <w:suppressAutoHyphens/>
              <w:jc w:val="both"/>
              <w:rPr>
                <w:sz w:val="12"/>
                <w:szCs w:val="12"/>
              </w:rPr>
            </w:pPr>
            <w:r w:rsidRPr="00616DB3">
              <w:rPr>
                <w:sz w:val="12"/>
                <w:szCs w:val="12"/>
              </w:rPr>
              <w:t>Формирование прогнозного плана приватизации муниципального имущества</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1.2.1</w:t>
            </w:r>
          </w:p>
        </w:tc>
        <w:tc>
          <w:tcPr>
            <w:tcW w:w="0" w:type="auto"/>
          </w:tcPr>
          <w:p w:rsidR="000455C0" w:rsidRPr="00616DB3" w:rsidRDefault="000455C0" w:rsidP="000455C0">
            <w:pPr>
              <w:suppressAutoHyphens/>
              <w:jc w:val="center"/>
              <w:rPr>
                <w:sz w:val="12"/>
                <w:szCs w:val="12"/>
              </w:rPr>
            </w:pPr>
            <w:r w:rsidRPr="00616DB3">
              <w:rPr>
                <w:sz w:val="12"/>
                <w:szCs w:val="12"/>
              </w:rPr>
              <w:t>-</w:t>
            </w:r>
          </w:p>
        </w:tc>
        <w:tc>
          <w:tcPr>
            <w:tcW w:w="0" w:type="auto"/>
          </w:tcPr>
          <w:p w:rsidR="000455C0" w:rsidRPr="00616DB3" w:rsidRDefault="000455C0" w:rsidP="000455C0">
            <w:pPr>
              <w:suppressAutoHyphens/>
              <w:jc w:val="center"/>
              <w:rPr>
                <w:sz w:val="12"/>
                <w:szCs w:val="12"/>
              </w:rPr>
            </w:pPr>
            <w:r w:rsidRPr="00616DB3">
              <w:rPr>
                <w:sz w:val="12"/>
                <w:szCs w:val="12"/>
              </w:rPr>
              <w:t>-</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2.2.</w:t>
            </w:r>
          </w:p>
        </w:tc>
        <w:tc>
          <w:tcPr>
            <w:tcW w:w="0" w:type="auto"/>
          </w:tcPr>
          <w:p w:rsidR="000455C0" w:rsidRPr="00616DB3" w:rsidRDefault="000455C0" w:rsidP="000455C0">
            <w:pPr>
              <w:suppressAutoHyphens/>
              <w:jc w:val="both"/>
              <w:rPr>
                <w:sz w:val="12"/>
                <w:szCs w:val="12"/>
              </w:rPr>
            </w:pPr>
            <w:r w:rsidRPr="00616DB3">
              <w:rPr>
                <w:sz w:val="12"/>
                <w:szCs w:val="12"/>
              </w:rPr>
              <w:t xml:space="preserve"> Обеспечение определения рыночной стоимости  муниципального недвижимого имущества, подлежащего приватизации</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1.2.1</w:t>
            </w:r>
          </w:p>
        </w:tc>
        <w:tc>
          <w:tcPr>
            <w:tcW w:w="0" w:type="auto"/>
          </w:tcPr>
          <w:p w:rsidR="000455C0" w:rsidRPr="00616DB3" w:rsidRDefault="000455C0" w:rsidP="000455C0">
            <w:pPr>
              <w:suppressAutoHyphens/>
              <w:jc w:val="center"/>
              <w:rPr>
                <w:sz w:val="12"/>
                <w:szCs w:val="12"/>
              </w:rPr>
            </w:pPr>
            <w:r w:rsidRPr="00616DB3">
              <w:rPr>
                <w:sz w:val="12"/>
                <w:szCs w:val="12"/>
              </w:rPr>
              <w:t>бюджет городского поселения</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32</w:t>
            </w:r>
          </w:p>
        </w:tc>
        <w:tc>
          <w:tcPr>
            <w:tcW w:w="0" w:type="auto"/>
          </w:tcPr>
          <w:p w:rsidR="000455C0" w:rsidRPr="00616DB3" w:rsidRDefault="000455C0" w:rsidP="000455C0">
            <w:pPr>
              <w:suppressAutoHyphens/>
              <w:jc w:val="center"/>
              <w:rPr>
                <w:sz w:val="12"/>
                <w:szCs w:val="12"/>
              </w:rPr>
            </w:pPr>
            <w:r w:rsidRPr="00616DB3">
              <w:rPr>
                <w:sz w:val="12"/>
                <w:szCs w:val="12"/>
              </w:rPr>
              <w:t>32</w:t>
            </w:r>
          </w:p>
        </w:tc>
        <w:tc>
          <w:tcPr>
            <w:tcW w:w="0" w:type="auto"/>
          </w:tcPr>
          <w:p w:rsidR="000455C0" w:rsidRPr="00616DB3" w:rsidRDefault="000455C0" w:rsidP="000455C0">
            <w:pPr>
              <w:suppressAutoHyphens/>
              <w:jc w:val="center"/>
              <w:rPr>
                <w:sz w:val="12"/>
                <w:szCs w:val="12"/>
              </w:rPr>
            </w:pPr>
            <w:r w:rsidRPr="00616DB3">
              <w:rPr>
                <w:sz w:val="12"/>
                <w:szCs w:val="12"/>
              </w:rPr>
              <w:t>32</w:t>
            </w:r>
          </w:p>
        </w:tc>
        <w:tc>
          <w:tcPr>
            <w:tcW w:w="0" w:type="auto"/>
          </w:tcPr>
          <w:p w:rsidR="000455C0" w:rsidRPr="00616DB3" w:rsidRDefault="000455C0" w:rsidP="000455C0">
            <w:pPr>
              <w:suppressAutoHyphens/>
              <w:jc w:val="center"/>
              <w:rPr>
                <w:sz w:val="12"/>
                <w:szCs w:val="12"/>
              </w:rPr>
            </w:pPr>
            <w:r w:rsidRPr="00616DB3">
              <w:rPr>
                <w:sz w:val="12"/>
                <w:szCs w:val="12"/>
              </w:rPr>
              <w:t>32</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2.3.</w:t>
            </w:r>
          </w:p>
        </w:tc>
        <w:tc>
          <w:tcPr>
            <w:tcW w:w="0" w:type="auto"/>
          </w:tcPr>
          <w:p w:rsidR="000455C0" w:rsidRPr="00616DB3" w:rsidRDefault="000455C0" w:rsidP="000455C0">
            <w:pPr>
              <w:suppressAutoHyphens/>
              <w:jc w:val="both"/>
              <w:rPr>
                <w:sz w:val="12"/>
                <w:szCs w:val="12"/>
              </w:rPr>
            </w:pPr>
            <w:r w:rsidRPr="00616DB3">
              <w:rPr>
                <w:sz w:val="12"/>
                <w:szCs w:val="12"/>
              </w:rPr>
              <w:t>Продажа муниципального имущества путем подготовки и проведения аукционов,  конкурсов, посредством публичного предложения</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1.2.1.</w:t>
            </w:r>
          </w:p>
        </w:tc>
        <w:tc>
          <w:tcPr>
            <w:tcW w:w="0" w:type="auto"/>
          </w:tcPr>
          <w:p w:rsidR="000455C0" w:rsidRPr="00616DB3" w:rsidRDefault="000455C0" w:rsidP="000455C0">
            <w:pPr>
              <w:suppressAutoHyphens/>
              <w:jc w:val="center"/>
              <w:rPr>
                <w:sz w:val="12"/>
                <w:szCs w:val="12"/>
              </w:rPr>
            </w:pPr>
            <w:r w:rsidRPr="00616DB3">
              <w:rPr>
                <w:sz w:val="12"/>
                <w:szCs w:val="12"/>
              </w:rPr>
              <w:t>-</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2.4.</w:t>
            </w:r>
          </w:p>
        </w:tc>
        <w:tc>
          <w:tcPr>
            <w:tcW w:w="0" w:type="auto"/>
          </w:tcPr>
          <w:p w:rsidR="000455C0" w:rsidRPr="00616DB3" w:rsidRDefault="000455C0" w:rsidP="000455C0">
            <w:pPr>
              <w:suppressAutoHyphens/>
              <w:jc w:val="both"/>
              <w:rPr>
                <w:sz w:val="12"/>
                <w:szCs w:val="12"/>
              </w:rPr>
            </w:pPr>
            <w:r w:rsidRPr="00616DB3">
              <w:rPr>
                <w:sz w:val="12"/>
                <w:szCs w:val="12"/>
              </w:rPr>
              <w:t>Обеспечение регистрации перехода прав собственности на приватизированные объекты недвижимого имущества</w:t>
            </w:r>
          </w:p>
        </w:tc>
        <w:tc>
          <w:tcPr>
            <w:tcW w:w="0" w:type="auto"/>
          </w:tcPr>
          <w:p w:rsidR="000455C0" w:rsidRPr="00616DB3" w:rsidRDefault="000455C0" w:rsidP="000455C0">
            <w:pPr>
              <w:suppressAutoHyphens/>
              <w:jc w:val="center"/>
              <w:rPr>
                <w:strike/>
                <w:sz w:val="12"/>
                <w:szCs w:val="12"/>
              </w:rPr>
            </w:pPr>
            <w:r w:rsidRPr="00616DB3">
              <w:rPr>
                <w:sz w:val="12"/>
                <w:szCs w:val="12"/>
              </w:rPr>
              <w:t>Отдел</w:t>
            </w:r>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1.2.1.</w:t>
            </w:r>
          </w:p>
        </w:tc>
        <w:tc>
          <w:tcPr>
            <w:tcW w:w="0" w:type="auto"/>
          </w:tcPr>
          <w:p w:rsidR="000455C0" w:rsidRPr="00616DB3" w:rsidRDefault="000455C0" w:rsidP="000455C0">
            <w:pPr>
              <w:suppressAutoHyphens/>
              <w:jc w:val="center"/>
              <w:rPr>
                <w:sz w:val="12"/>
                <w:szCs w:val="12"/>
              </w:rPr>
            </w:pPr>
            <w:r w:rsidRPr="00616DB3">
              <w:rPr>
                <w:sz w:val="12"/>
                <w:szCs w:val="12"/>
              </w:rPr>
              <w:t>-</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c>
          <w:tcPr>
            <w:tcW w:w="0" w:type="auto"/>
          </w:tcPr>
          <w:p w:rsidR="000455C0" w:rsidRPr="00616DB3" w:rsidRDefault="000455C0" w:rsidP="000455C0">
            <w:pPr>
              <w:suppressAutoHyphens/>
              <w:jc w:val="center"/>
              <w:rPr>
                <w:sz w:val="12"/>
                <w:szCs w:val="12"/>
              </w:rPr>
            </w:pPr>
            <w:r w:rsidRPr="00616DB3">
              <w:rPr>
                <w:sz w:val="12"/>
                <w:szCs w:val="12"/>
              </w:rPr>
              <w:t>0</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3.</w:t>
            </w:r>
          </w:p>
        </w:tc>
        <w:tc>
          <w:tcPr>
            <w:tcW w:w="0" w:type="auto"/>
            <w:gridSpan w:val="10"/>
          </w:tcPr>
          <w:p w:rsidR="000455C0" w:rsidRPr="00616DB3" w:rsidRDefault="000455C0" w:rsidP="000455C0">
            <w:pPr>
              <w:suppressAutoHyphens/>
              <w:jc w:val="both"/>
              <w:rPr>
                <w:b/>
                <w:sz w:val="12"/>
                <w:szCs w:val="12"/>
              </w:rPr>
            </w:pPr>
            <w:r w:rsidRPr="00616DB3">
              <w:rPr>
                <w:b/>
                <w:sz w:val="12"/>
                <w:szCs w:val="12"/>
              </w:rPr>
              <w:t xml:space="preserve">Задача 3 - обеспечение содержания и обслуживания муниципального имущества  </w:t>
            </w:r>
          </w:p>
        </w:tc>
      </w:tr>
      <w:tr w:rsidR="00616DB3" w:rsidRPr="00616DB3" w:rsidTr="000455C0">
        <w:tc>
          <w:tcPr>
            <w:tcW w:w="0" w:type="auto"/>
          </w:tcPr>
          <w:p w:rsidR="000455C0" w:rsidRPr="00616DB3" w:rsidRDefault="000455C0" w:rsidP="000455C0">
            <w:pPr>
              <w:suppressAutoHyphens/>
              <w:jc w:val="both"/>
              <w:rPr>
                <w:sz w:val="12"/>
                <w:szCs w:val="12"/>
              </w:rPr>
            </w:pPr>
            <w:r w:rsidRPr="00616DB3">
              <w:rPr>
                <w:sz w:val="12"/>
                <w:szCs w:val="12"/>
              </w:rPr>
              <w:t>3.1.</w:t>
            </w:r>
          </w:p>
        </w:tc>
        <w:tc>
          <w:tcPr>
            <w:tcW w:w="0" w:type="auto"/>
          </w:tcPr>
          <w:p w:rsidR="000455C0" w:rsidRPr="00616DB3" w:rsidRDefault="000455C0" w:rsidP="000455C0">
            <w:pPr>
              <w:suppressAutoHyphens/>
              <w:jc w:val="both"/>
              <w:rPr>
                <w:sz w:val="12"/>
                <w:szCs w:val="12"/>
              </w:rPr>
            </w:pPr>
            <w:r w:rsidRPr="00616DB3">
              <w:rPr>
                <w:sz w:val="12"/>
                <w:szCs w:val="12"/>
              </w:rPr>
              <w:t>Содержание и обслуживание объектов недвижи</w:t>
            </w:r>
            <w:r w:rsidRPr="00616DB3">
              <w:rPr>
                <w:sz w:val="12"/>
                <w:szCs w:val="12"/>
              </w:rPr>
              <w:lastRenderedPageBreak/>
              <w:t xml:space="preserve">мого имущества  </w:t>
            </w:r>
          </w:p>
        </w:tc>
        <w:tc>
          <w:tcPr>
            <w:tcW w:w="0" w:type="auto"/>
          </w:tcPr>
          <w:p w:rsidR="000455C0" w:rsidRPr="00616DB3" w:rsidRDefault="000455C0" w:rsidP="000455C0">
            <w:pPr>
              <w:suppressAutoHyphens/>
              <w:jc w:val="center"/>
              <w:rPr>
                <w:strike/>
                <w:sz w:val="12"/>
                <w:szCs w:val="12"/>
              </w:rPr>
            </w:pPr>
            <w:r w:rsidRPr="00616DB3">
              <w:rPr>
                <w:sz w:val="12"/>
                <w:szCs w:val="12"/>
              </w:rPr>
              <w:t xml:space="preserve">Отдел </w:t>
            </w:r>
            <w:proofErr w:type="spellStart"/>
            <w:r w:rsidRPr="00616DB3">
              <w:rPr>
                <w:sz w:val="12"/>
                <w:szCs w:val="12"/>
              </w:rPr>
              <w:t>ЖКХДСиТ</w:t>
            </w:r>
            <w:proofErr w:type="spellEnd"/>
          </w:p>
        </w:tc>
        <w:tc>
          <w:tcPr>
            <w:tcW w:w="0" w:type="auto"/>
          </w:tcPr>
          <w:p w:rsidR="000455C0" w:rsidRPr="00616DB3" w:rsidRDefault="000455C0" w:rsidP="000455C0">
            <w:pPr>
              <w:suppressAutoHyphens/>
              <w:jc w:val="center"/>
              <w:rPr>
                <w:strike/>
                <w:sz w:val="12"/>
                <w:szCs w:val="12"/>
              </w:rPr>
            </w:pPr>
            <w:r w:rsidRPr="00616DB3">
              <w:rPr>
                <w:sz w:val="12"/>
                <w:szCs w:val="12"/>
              </w:rPr>
              <w:t>2016 - 2020 годы</w:t>
            </w:r>
          </w:p>
        </w:tc>
        <w:tc>
          <w:tcPr>
            <w:tcW w:w="0" w:type="auto"/>
          </w:tcPr>
          <w:p w:rsidR="000455C0" w:rsidRPr="00616DB3" w:rsidRDefault="000455C0" w:rsidP="000455C0">
            <w:pPr>
              <w:suppressAutoHyphens/>
              <w:jc w:val="center"/>
              <w:rPr>
                <w:sz w:val="12"/>
                <w:szCs w:val="12"/>
              </w:rPr>
            </w:pPr>
            <w:r w:rsidRPr="00616DB3">
              <w:rPr>
                <w:sz w:val="12"/>
                <w:szCs w:val="12"/>
              </w:rPr>
              <w:t>1.3.1</w:t>
            </w:r>
          </w:p>
        </w:tc>
        <w:tc>
          <w:tcPr>
            <w:tcW w:w="0" w:type="auto"/>
          </w:tcPr>
          <w:p w:rsidR="000455C0" w:rsidRPr="00616DB3" w:rsidRDefault="000455C0" w:rsidP="000455C0">
            <w:pPr>
              <w:suppressAutoHyphens/>
              <w:jc w:val="center"/>
              <w:rPr>
                <w:sz w:val="12"/>
                <w:szCs w:val="12"/>
              </w:rPr>
            </w:pPr>
            <w:r w:rsidRPr="00616DB3">
              <w:rPr>
                <w:sz w:val="12"/>
                <w:szCs w:val="12"/>
              </w:rPr>
              <w:t>бюджет городского поселения</w:t>
            </w:r>
          </w:p>
        </w:tc>
        <w:tc>
          <w:tcPr>
            <w:tcW w:w="0" w:type="auto"/>
          </w:tcPr>
          <w:p w:rsidR="000455C0" w:rsidRPr="00616DB3" w:rsidRDefault="000455C0" w:rsidP="000455C0">
            <w:pPr>
              <w:suppressAutoHyphens/>
              <w:jc w:val="center"/>
              <w:rPr>
                <w:sz w:val="12"/>
                <w:szCs w:val="12"/>
              </w:rPr>
            </w:pPr>
            <w:r w:rsidRPr="00616DB3">
              <w:rPr>
                <w:sz w:val="12"/>
                <w:szCs w:val="12"/>
              </w:rPr>
              <w:t>2817,9</w:t>
            </w:r>
          </w:p>
        </w:tc>
        <w:tc>
          <w:tcPr>
            <w:tcW w:w="0" w:type="auto"/>
          </w:tcPr>
          <w:p w:rsidR="000455C0" w:rsidRPr="00616DB3" w:rsidRDefault="000455C0" w:rsidP="000455C0">
            <w:pPr>
              <w:suppressAutoHyphens/>
              <w:jc w:val="center"/>
              <w:rPr>
                <w:sz w:val="12"/>
                <w:szCs w:val="12"/>
              </w:rPr>
            </w:pPr>
            <w:r w:rsidRPr="00616DB3">
              <w:rPr>
                <w:sz w:val="12"/>
                <w:szCs w:val="12"/>
              </w:rPr>
              <w:t>1371,8</w:t>
            </w:r>
          </w:p>
        </w:tc>
        <w:tc>
          <w:tcPr>
            <w:tcW w:w="0" w:type="auto"/>
          </w:tcPr>
          <w:p w:rsidR="000455C0" w:rsidRPr="00616DB3" w:rsidRDefault="000455C0" w:rsidP="000455C0">
            <w:pPr>
              <w:suppressAutoHyphens/>
              <w:jc w:val="center"/>
              <w:rPr>
                <w:sz w:val="12"/>
                <w:szCs w:val="12"/>
              </w:rPr>
            </w:pPr>
            <w:r w:rsidRPr="00616DB3">
              <w:rPr>
                <w:sz w:val="12"/>
                <w:szCs w:val="12"/>
              </w:rPr>
              <w:t>1148,8</w:t>
            </w:r>
          </w:p>
        </w:tc>
        <w:tc>
          <w:tcPr>
            <w:tcW w:w="0" w:type="auto"/>
          </w:tcPr>
          <w:p w:rsidR="000455C0" w:rsidRPr="00616DB3" w:rsidRDefault="000455C0" w:rsidP="000455C0">
            <w:pPr>
              <w:suppressAutoHyphens/>
              <w:jc w:val="center"/>
              <w:rPr>
                <w:sz w:val="12"/>
                <w:szCs w:val="12"/>
              </w:rPr>
            </w:pPr>
            <w:r w:rsidRPr="00616DB3">
              <w:rPr>
                <w:sz w:val="12"/>
                <w:szCs w:val="12"/>
              </w:rPr>
              <w:t>1148,8</w:t>
            </w:r>
          </w:p>
        </w:tc>
        <w:tc>
          <w:tcPr>
            <w:tcW w:w="0" w:type="auto"/>
          </w:tcPr>
          <w:p w:rsidR="000455C0" w:rsidRPr="00616DB3" w:rsidRDefault="000455C0" w:rsidP="000455C0">
            <w:pPr>
              <w:suppressAutoHyphens/>
              <w:jc w:val="center"/>
              <w:rPr>
                <w:sz w:val="12"/>
                <w:szCs w:val="12"/>
              </w:rPr>
            </w:pPr>
            <w:r w:rsidRPr="00616DB3">
              <w:rPr>
                <w:sz w:val="12"/>
                <w:szCs w:val="12"/>
              </w:rPr>
              <w:t>1148,8</w:t>
            </w:r>
          </w:p>
        </w:tc>
      </w:tr>
    </w:tbl>
    <w:p w:rsidR="000455C0" w:rsidRPr="00616DB3" w:rsidRDefault="000455C0" w:rsidP="000455C0">
      <w:pPr>
        <w:suppressAutoHyphens/>
        <w:jc w:val="both"/>
        <w:rPr>
          <w:b/>
          <w:sz w:val="16"/>
          <w:szCs w:val="16"/>
        </w:rPr>
      </w:pPr>
      <w:r w:rsidRPr="00616DB3">
        <w:rPr>
          <w:b/>
          <w:sz w:val="16"/>
          <w:szCs w:val="16"/>
        </w:rPr>
        <w:t xml:space="preserve"> </w:t>
      </w:r>
    </w:p>
    <w:p w:rsidR="000455C0" w:rsidRPr="00616DB3" w:rsidRDefault="000455C0" w:rsidP="000455C0">
      <w:pPr>
        <w:suppressAutoHyphens/>
        <w:ind w:firstLine="284"/>
        <w:jc w:val="both"/>
        <w:rPr>
          <w:sz w:val="16"/>
          <w:szCs w:val="16"/>
          <w:lang w:eastAsia="ar-SA"/>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информационно-коммуникационной сети «Интернет».</w:t>
      </w:r>
    </w:p>
    <w:p w:rsidR="000455C0" w:rsidRPr="00616DB3" w:rsidRDefault="000455C0" w:rsidP="000455C0">
      <w:pPr>
        <w:tabs>
          <w:tab w:val="left" w:pos="4536"/>
        </w:tabs>
        <w:suppressAutoHyphens/>
        <w:jc w:val="center"/>
        <w:rPr>
          <w:sz w:val="16"/>
          <w:szCs w:val="16"/>
        </w:rPr>
      </w:pPr>
    </w:p>
    <w:p w:rsidR="000455C0" w:rsidRPr="00616DB3" w:rsidRDefault="000455C0" w:rsidP="000455C0">
      <w:pPr>
        <w:tabs>
          <w:tab w:val="left" w:pos="4536"/>
        </w:tabs>
        <w:suppressAutoHyphens/>
        <w:jc w:val="center"/>
        <w:rPr>
          <w:sz w:val="16"/>
          <w:szCs w:val="16"/>
        </w:rPr>
      </w:pPr>
    </w:p>
    <w:p w:rsidR="000455C0" w:rsidRPr="00616DB3" w:rsidRDefault="000455C0" w:rsidP="000455C0">
      <w:pPr>
        <w:suppressAutoHyphens/>
        <w:rPr>
          <w:b/>
          <w:sz w:val="16"/>
          <w:szCs w:val="16"/>
        </w:rPr>
      </w:pPr>
      <w:r w:rsidRPr="00616DB3">
        <w:rPr>
          <w:b/>
          <w:sz w:val="16"/>
          <w:szCs w:val="16"/>
        </w:rPr>
        <w:t>Глава муниципального района     А.Я. Котов</w:t>
      </w:r>
    </w:p>
    <w:p w:rsidR="000455C0" w:rsidRDefault="000455C0" w:rsidP="006606F1">
      <w:pPr>
        <w:widowControl w:val="0"/>
        <w:suppressAutoHyphens/>
        <w:autoSpaceDE w:val="0"/>
        <w:autoSpaceDN w:val="0"/>
        <w:adjustRightInd w:val="0"/>
        <w:jc w:val="center"/>
        <w:rPr>
          <w:sz w:val="16"/>
          <w:szCs w:val="16"/>
        </w:rPr>
      </w:pPr>
    </w:p>
    <w:p w:rsidR="00B01B42" w:rsidRDefault="00B01B42" w:rsidP="006606F1">
      <w:pPr>
        <w:widowControl w:val="0"/>
        <w:suppressAutoHyphens/>
        <w:autoSpaceDE w:val="0"/>
        <w:autoSpaceDN w:val="0"/>
        <w:adjustRightInd w:val="0"/>
        <w:jc w:val="center"/>
        <w:rPr>
          <w:sz w:val="16"/>
          <w:szCs w:val="16"/>
        </w:rPr>
      </w:pPr>
    </w:p>
    <w:p w:rsidR="00B01B42" w:rsidRPr="00616DB3" w:rsidRDefault="00B01B42" w:rsidP="006606F1">
      <w:pPr>
        <w:widowControl w:val="0"/>
        <w:suppressAutoHyphens/>
        <w:autoSpaceDE w:val="0"/>
        <w:autoSpaceDN w:val="0"/>
        <w:adjustRightInd w:val="0"/>
        <w:jc w:val="center"/>
        <w:rPr>
          <w:sz w:val="16"/>
          <w:szCs w:val="16"/>
        </w:rPr>
      </w:pPr>
    </w:p>
    <w:p w:rsidR="000455C0" w:rsidRPr="00616DB3" w:rsidRDefault="000455C0" w:rsidP="006606F1">
      <w:pPr>
        <w:widowControl w:val="0"/>
        <w:suppressAutoHyphens/>
        <w:autoSpaceDE w:val="0"/>
        <w:autoSpaceDN w:val="0"/>
        <w:adjustRightInd w:val="0"/>
        <w:jc w:val="center"/>
        <w:rPr>
          <w:sz w:val="16"/>
          <w:szCs w:val="16"/>
        </w:rPr>
      </w:pPr>
    </w:p>
    <w:p w:rsidR="000455C0" w:rsidRPr="00616DB3" w:rsidRDefault="000455C0" w:rsidP="000455C0">
      <w:pPr>
        <w:jc w:val="center"/>
        <w:rPr>
          <w:b/>
          <w:sz w:val="16"/>
          <w:szCs w:val="16"/>
        </w:rPr>
      </w:pPr>
      <w:r w:rsidRPr="00616DB3">
        <w:rPr>
          <w:b/>
          <w:sz w:val="16"/>
          <w:szCs w:val="16"/>
        </w:rPr>
        <w:t>ПОСТАНОВЛЕНИЕ</w:t>
      </w:r>
    </w:p>
    <w:p w:rsidR="000455C0" w:rsidRPr="00616DB3" w:rsidRDefault="000455C0" w:rsidP="000455C0">
      <w:pPr>
        <w:jc w:val="center"/>
        <w:rPr>
          <w:b/>
          <w:sz w:val="16"/>
          <w:szCs w:val="16"/>
        </w:rPr>
      </w:pPr>
      <w:r w:rsidRPr="00616DB3">
        <w:rPr>
          <w:b/>
          <w:sz w:val="16"/>
          <w:szCs w:val="16"/>
        </w:rPr>
        <w:t>Администрации Солецкого муниципального района</w:t>
      </w:r>
    </w:p>
    <w:p w:rsidR="000455C0" w:rsidRPr="00616DB3" w:rsidRDefault="000455C0" w:rsidP="000455C0">
      <w:pPr>
        <w:rPr>
          <w:sz w:val="16"/>
          <w:szCs w:val="16"/>
        </w:rPr>
      </w:pPr>
    </w:p>
    <w:p w:rsidR="000455C0" w:rsidRPr="00616DB3" w:rsidRDefault="00FD249C" w:rsidP="000455C0">
      <w:pPr>
        <w:jc w:val="center"/>
        <w:rPr>
          <w:sz w:val="16"/>
          <w:szCs w:val="16"/>
        </w:rPr>
      </w:pPr>
      <w:r w:rsidRPr="00616DB3">
        <w:rPr>
          <w:sz w:val="16"/>
          <w:szCs w:val="16"/>
        </w:rPr>
        <w:t>от 06</w:t>
      </w:r>
      <w:r w:rsidR="000455C0" w:rsidRPr="00616DB3">
        <w:rPr>
          <w:sz w:val="16"/>
          <w:szCs w:val="16"/>
        </w:rPr>
        <w:t>.0</w:t>
      </w:r>
      <w:r w:rsidRPr="00616DB3">
        <w:rPr>
          <w:sz w:val="16"/>
          <w:szCs w:val="16"/>
        </w:rPr>
        <w:t>3</w:t>
      </w:r>
      <w:r w:rsidR="000455C0" w:rsidRPr="00616DB3">
        <w:rPr>
          <w:sz w:val="16"/>
          <w:szCs w:val="16"/>
        </w:rPr>
        <w:t xml:space="preserve">.2017 № </w:t>
      </w:r>
      <w:r w:rsidRPr="00616DB3">
        <w:rPr>
          <w:sz w:val="16"/>
          <w:szCs w:val="16"/>
        </w:rPr>
        <w:t>311</w:t>
      </w:r>
    </w:p>
    <w:p w:rsidR="000455C0" w:rsidRPr="00616DB3" w:rsidRDefault="000455C0" w:rsidP="000455C0">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0455C0" w:rsidRPr="00616DB3" w:rsidRDefault="000455C0" w:rsidP="006606F1">
      <w:pPr>
        <w:widowControl w:val="0"/>
        <w:suppressAutoHyphens/>
        <w:autoSpaceDE w:val="0"/>
        <w:autoSpaceDN w:val="0"/>
        <w:adjustRightInd w:val="0"/>
        <w:jc w:val="center"/>
        <w:rPr>
          <w:sz w:val="16"/>
          <w:szCs w:val="16"/>
        </w:rPr>
      </w:pPr>
    </w:p>
    <w:p w:rsidR="00FD249C" w:rsidRPr="00616DB3" w:rsidRDefault="00FD249C" w:rsidP="00FD249C">
      <w:pPr>
        <w:jc w:val="center"/>
        <w:rPr>
          <w:b/>
          <w:sz w:val="16"/>
          <w:szCs w:val="16"/>
        </w:rPr>
      </w:pPr>
      <w:r w:rsidRPr="00616DB3">
        <w:rPr>
          <w:b/>
          <w:sz w:val="16"/>
          <w:szCs w:val="16"/>
        </w:rPr>
        <w:t>О внесении изменений в постановление Администрации</w:t>
      </w:r>
    </w:p>
    <w:p w:rsidR="00FD249C" w:rsidRPr="00616DB3" w:rsidRDefault="00FD249C" w:rsidP="00FD249C">
      <w:pPr>
        <w:jc w:val="center"/>
        <w:rPr>
          <w:b/>
          <w:sz w:val="16"/>
          <w:szCs w:val="16"/>
        </w:rPr>
      </w:pPr>
      <w:r w:rsidRPr="00616DB3">
        <w:rPr>
          <w:b/>
          <w:sz w:val="16"/>
          <w:szCs w:val="16"/>
        </w:rPr>
        <w:t xml:space="preserve"> муниципального района от 17.06.2013 № 1058 </w:t>
      </w:r>
    </w:p>
    <w:p w:rsidR="00FD249C" w:rsidRPr="00616DB3" w:rsidRDefault="00FD249C" w:rsidP="00FD249C">
      <w:pPr>
        <w:suppressAutoHyphens/>
        <w:jc w:val="both"/>
        <w:rPr>
          <w:sz w:val="16"/>
          <w:szCs w:val="16"/>
        </w:rPr>
      </w:pPr>
    </w:p>
    <w:p w:rsidR="00FD249C" w:rsidRPr="00616DB3" w:rsidRDefault="00FD249C" w:rsidP="00FD249C">
      <w:pPr>
        <w:suppressAutoHyphens/>
        <w:ind w:firstLine="284"/>
        <w:jc w:val="both"/>
        <w:rPr>
          <w:sz w:val="16"/>
          <w:szCs w:val="16"/>
        </w:rPr>
      </w:pPr>
      <w:r w:rsidRPr="00616DB3">
        <w:rPr>
          <w:sz w:val="16"/>
          <w:szCs w:val="16"/>
        </w:rPr>
        <w:t xml:space="preserve">На основании постановления Администрации муниципального района от 13.05.2016 № 716 «О переименовании отдела культуры Администрации Солецкого муниципального района», постановления Администрации муниципального района от 25.05.2016 № 776 «Об утверждении Положения об отделе культуры и молодежной политики Администрации муниципального района», Администрация Солецкого муниципального района </w:t>
      </w:r>
      <w:r w:rsidRPr="00616DB3">
        <w:rPr>
          <w:b/>
          <w:sz w:val="16"/>
          <w:szCs w:val="16"/>
        </w:rPr>
        <w:t xml:space="preserve">ПОСТАНОВЛЯЕТ:  </w:t>
      </w:r>
      <w:r w:rsidRPr="00616DB3">
        <w:rPr>
          <w:sz w:val="16"/>
          <w:szCs w:val="16"/>
        </w:rPr>
        <w:t xml:space="preserve">            </w:t>
      </w:r>
    </w:p>
    <w:p w:rsidR="00FD249C" w:rsidRPr="00616DB3" w:rsidRDefault="00FD249C" w:rsidP="00FD249C">
      <w:pPr>
        <w:pStyle w:val="af8"/>
        <w:suppressAutoHyphens/>
        <w:ind w:left="0" w:firstLine="284"/>
        <w:jc w:val="both"/>
        <w:rPr>
          <w:sz w:val="16"/>
          <w:szCs w:val="16"/>
        </w:rPr>
      </w:pPr>
      <w:r w:rsidRPr="00616DB3">
        <w:rPr>
          <w:sz w:val="16"/>
          <w:szCs w:val="16"/>
        </w:rPr>
        <w:t>1. Внести изменения в постановление Администрации муниципального района от 17.06.2013 № 1058 «О порядке предоставления  ежегодного дополнительного оплачиваемого отпуска руководителям муниципальных учреждений культуры», дополнив заголовок, преамбулу и пункт 1 постановления после слов «культуры» словами «и молодежной политики»;</w:t>
      </w:r>
    </w:p>
    <w:p w:rsidR="00FD249C" w:rsidRPr="00616DB3" w:rsidRDefault="00FD249C" w:rsidP="00FD249C">
      <w:pPr>
        <w:pStyle w:val="af8"/>
        <w:suppressAutoHyphens/>
        <w:ind w:left="0" w:firstLine="284"/>
        <w:jc w:val="both"/>
        <w:rPr>
          <w:b/>
          <w:sz w:val="16"/>
          <w:szCs w:val="16"/>
        </w:rPr>
      </w:pPr>
      <w:r w:rsidRPr="00616DB3">
        <w:rPr>
          <w:sz w:val="16"/>
          <w:szCs w:val="16"/>
        </w:rPr>
        <w:t xml:space="preserve">2. Внести изменения в Порядок предоставления ежегодного дополнительного оплачиваемого отпуска руководителям муниципальных учреждений культуры и молодежной политики, утвержденный данным постановлением, изложив заголовок и первый абзац  в редакции: </w:t>
      </w:r>
    </w:p>
    <w:p w:rsidR="00B01B42" w:rsidRDefault="00B01B42" w:rsidP="00FD249C">
      <w:pPr>
        <w:pStyle w:val="af8"/>
        <w:ind w:left="0" w:firstLine="284"/>
        <w:jc w:val="center"/>
        <w:rPr>
          <w:b/>
          <w:sz w:val="16"/>
          <w:szCs w:val="16"/>
        </w:rPr>
      </w:pPr>
    </w:p>
    <w:p w:rsidR="00FD249C" w:rsidRPr="00616DB3" w:rsidRDefault="00FD249C" w:rsidP="00FD249C">
      <w:pPr>
        <w:pStyle w:val="af8"/>
        <w:ind w:left="0" w:firstLine="284"/>
        <w:jc w:val="center"/>
        <w:rPr>
          <w:b/>
          <w:sz w:val="16"/>
          <w:szCs w:val="16"/>
        </w:rPr>
      </w:pPr>
      <w:r w:rsidRPr="00616DB3">
        <w:rPr>
          <w:b/>
          <w:sz w:val="16"/>
          <w:szCs w:val="16"/>
        </w:rPr>
        <w:t>«ПОРЯДОК</w:t>
      </w:r>
    </w:p>
    <w:p w:rsidR="00FD249C" w:rsidRPr="00616DB3" w:rsidRDefault="00FD249C" w:rsidP="00FD249C">
      <w:pPr>
        <w:pStyle w:val="af8"/>
        <w:ind w:left="0" w:firstLine="284"/>
        <w:jc w:val="center"/>
        <w:rPr>
          <w:b/>
          <w:sz w:val="16"/>
          <w:szCs w:val="16"/>
        </w:rPr>
      </w:pPr>
      <w:r w:rsidRPr="00616DB3">
        <w:rPr>
          <w:b/>
          <w:sz w:val="16"/>
          <w:szCs w:val="16"/>
        </w:rPr>
        <w:t xml:space="preserve">предоставления ежегодного дополнительного оплачиваемого </w:t>
      </w:r>
    </w:p>
    <w:p w:rsidR="00FD249C" w:rsidRPr="00616DB3" w:rsidRDefault="00FD249C" w:rsidP="00FD249C">
      <w:pPr>
        <w:pStyle w:val="af8"/>
        <w:ind w:left="0" w:firstLine="284"/>
        <w:jc w:val="center"/>
        <w:rPr>
          <w:b/>
          <w:sz w:val="16"/>
          <w:szCs w:val="16"/>
        </w:rPr>
      </w:pPr>
      <w:r w:rsidRPr="00616DB3">
        <w:rPr>
          <w:b/>
          <w:sz w:val="16"/>
          <w:szCs w:val="16"/>
        </w:rPr>
        <w:t>отпуска руководителям муниципальных  учреждений культуры и молодежной политики</w:t>
      </w:r>
    </w:p>
    <w:p w:rsidR="00FD249C" w:rsidRPr="00616DB3" w:rsidRDefault="00FD249C" w:rsidP="00FD249C">
      <w:pPr>
        <w:pStyle w:val="af8"/>
        <w:ind w:left="0" w:firstLine="284"/>
        <w:jc w:val="center"/>
        <w:rPr>
          <w:b/>
          <w:sz w:val="16"/>
          <w:szCs w:val="16"/>
        </w:rPr>
      </w:pPr>
    </w:p>
    <w:p w:rsidR="00FD249C" w:rsidRPr="00616DB3" w:rsidRDefault="00FD249C" w:rsidP="00FD249C">
      <w:pPr>
        <w:shd w:val="clear" w:color="auto" w:fill="FFFFFF"/>
        <w:tabs>
          <w:tab w:val="left" w:pos="851"/>
        </w:tabs>
        <w:suppressAutoHyphens/>
        <w:ind w:firstLine="284"/>
        <w:contextualSpacing/>
        <w:jc w:val="both"/>
        <w:rPr>
          <w:sz w:val="16"/>
          <w:szCs w:val="16"/>
        </w:rPr>
      </w:pPr>
      <w:r w:rsidRPr="00616DB3">
        <w:rPr>
          <w:sz w:val="16"/>
          <w:szCs w:val="16"/>
        </w:rPr>
        <w:t>Настоящий Порядок предоставления ежегодного дополнительного оплачиваемого отпуска руководителям муниципальных учреждений культуры и молодежной политики (далее – Порядок)  разработан в соответствии с Трудовым кодексом Российской Федерации. Настоящий Порядок регулирует основания, условия и порядок предоставления ежегодного дополнительного оплачиваемого отпуска директорам муниципальных учреждений культуры и молодежной политики (далее – руководителям)…».</w:t>
      </w:r>
    </w:p>
    <w:p w:rsidR="00FD249C" w:rsidRPr="00616DB3" w:rsidRDefault="00FD249C" w:rsidP="00FD249C">
      <w:pPr>
        <w:pStyle w:val="af8"/>
        <w:tabs>
          <w:tab w:val="left" w:pos="2595"/>
        </w:tabs>
        <w:suppressAutoHyphens/>
        <w:autoSpaceDE w:val="0"/>
        <w:autoSpaceDN w:val="0"/>
        <w:adjustRightInd w:val="0"/>
        <w:ind w:left="0" w:firstLine="284"/>
        <w:jc w:val="both"/>
        <w:rPr>
          <w:sz w:val="16"/>
          <w:szCs w:val="16"/>
        </w:rPr>
      </w:pPr>
      <w:r w:rsidRPr="00616DB3">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D249C" w:rsidRPr="00616DB3" w:rsidRDefault="00FD249C" w:rsidP="00FD249C">
      <w:pPr>
        <w:tabs>
          <w:tab w:val="left" w:pos="3060"/>
        </w:tabs>
        <w:suppressAutoHyphens/>
        <w:jc w:val="both"/>
        <w:rPr>
          <w:b/>
          <w:sz w:val="16"/>
          <w:szCs w:val="16"/>
        </w:rPr>
      </w:pPr>
    </w:p>
    <w:p w:rsidR="00FD249C" w:rsidRPr="00616DB3" w:rsidRDefault="00FD249C" w:rsidP="00FD249C">
      <w:pPr>
        <w:pStyle w:val="31"/>
        <w:suppressAutoHyphens/>
        <w:spacing w:after="0"/>
        <w:ind w:left="0"/>
        <w:rPr>
          <w:b/>
        </w:rPr>
      </w:pPr>
      <w:r w:rsidRPr="00616DB3">
        <w:rPr>
          <w:b/>
        </w:rPr>
        <w:t xml:space="preserve">Заместитель Главы администрации – </w:t>
      </w:r>
    </w:p>
    <w:p w:rsidR="00FD249C" w:rsidRPr="00616DB3" w:rsidRDefault="00FD249C" w:rsidP="00FD249C">
      <w:pPr>
        <w:pStyle w:val="31"/>
        <w:suppressAutoHyphens/>
        <w:spacing w:after="0"/>
        <w:ind w:left="0"/>
        <w:rPr>
          <w:b/>
        </w:rPr>
      </w:pPr>
      <w:r w:rsidRPr="00616DB3">
        <w:rPr>
          <w:b/>
        </w:rPr>
        <w:t>председатель комитета по</w:t>
      </w:r>
    </w:p>
    <w:p w:rsidR="00FD249C" w:rsidRPr="00616DB3" w:rsidRDefault="00FD249C" w:rsidP="00FD249C">
      <w:pPr>
        <w:pStyle w:val="31"/>
        <w:suppressAutoHyphens/>
        <w:spacing w:after="0"/>
        <w:ind w:left="0"/>
        <w:rPr>
          <w:b/>
        </w:rPr>
      </w:pPr>
      <w:r w:rsidRPr="00616DB3">
        <w:rPr>
          <w:b/>
        </w:rPr>
        <w:t>социальной защите населения              Ю.В. Михайлова</w:t>
      </w:r>
    </w:p>
    <w:p w:rsidR="00FD249C" w:rsidRPr="00616DB3" w:rsidRDefault="00FD249C" w:rsidP="00FD249C">
      <w:pPr>
        <w:pStyle w:val="af2"/>
        <w:suppressAutoHyphens/>
        <w:rPr>
          <w:b/>
          <w:sz w:val="16"/>
          <w:szCs w:val="16"/>
        </w:rPr>
      </w:pPr>
    </w:p>
    <w:p w:rsidR="00FD249C" w:rsidRPr="00616DB3" w:rsidRDefault="00FD249C" w:rsidP="006606F1">
      <w:pPr>
        <w:widowControl w:val="0"/>
        <w:suppressAutoHyphens/>
        <w:autoSpaceDE w:val="0"/>
        <w:autoSpaceDN w:val="0"/>
        <w:adjustRightInd w:val="0"/>
        <w:jc w:val="center"/>
        <w:rPr>
          <w:sz w:val="16"/>
          <w:szCs w:val="16"/>
        </w:rPr>
      </w:pPr>
    </w:p>
    <w:p w:rsidR="00AD5CE7" w:rsidRDefault="00AD5CE7" w:rsidP="00AD5CE7">
      <w:pPr>
        <w:widowControl w:val="0"/>
        <w:suppressAutoHyphens/>
        <w:autoSpaceDE w:val="0"/>
        <w:autoSpaceDN w:val="0"/>
        <w:adjustRightInd w:val="0"/>
        <w:jc w:val="center"/>
        <w:rPr>
          <w:sz w:val="16"/>
          <w:szCs w:val="16"/>
        </w:rPr>
      </w:pPr>
    </w:p>
    <w:p w:rsidR="00B01B42" w:rsidRDefault="00B01B42" w:rsidP="00AD5CE7">
      <w:pPr>
        <w:widowControl w:val="0"/>
        <w:suppressAutoHyphens/>
        <w:autoSpaceDE w:val="0"/>
        <w:autoSpaceDN w:val="0"/>
        <w:adjustRightInd w:val="0"/>
        <w:jc w:val="center"/>
        <w:rPr>
          <w:sz w:val="16"/>
          <w:szCs w:val="16"/>
        </w:rPr>
      </w:pPr>
    </w:p>
    <w:p w:rsidR="00B01B42" w:rsidRDefault="00B01B42" w:rsidP="00AD5CE7">
      <w:pPr>
        <w:widowControl w:val="0"/>
        <w:suppressAutoHyphens/>
        <w:autoSpaceDE w:val="0"/>
        <w:autoSpaceDN w:val="0"/>
        <w:adjustRightInd w:val="0"/>
        <w:jc w:val="center"/>
        <w:rPr>
          <w:sz w:val="16"/>
          <w:szCs w:val="16"/>
        </w:rPr>
      </w:pPr>
    </w:p>
    <w:p w:rsidR="00B01B42" w:rsidRDefault="00B01B42" w:rsidP="00AD5CE7">
      <w:pPr>
        <w:widowControl w:val="0"/>
        <w:suppressAutoHyphens/>
        <w:autoSpaceDE w:val="0"/>
        <w:autoSpaceDN w:val="0"/>
        <w:adjustRightInd w:val="0"/>
        <w:jc w:val="center"/>
        <w:rPr>
          <w:sz w:val="16"/>
          <w:szCs w:val="16"/>
        </w:rPr>
      </w:pPr>
    </w:p>
    <w:p w:rsidR="00B01B42" w:rsidRDefault="00B01B42" w:rsidP="00AD5CE7">
      <w:pPr>
        <w:widowControl w:val="0"/>
        <w:suppressAutoHyphens/>
        <w:autoSpaceDE w:val="0"/>
        <w:autoSpaceDN w:val="0"/>
        <w:adjustRightInd w:val="0"/>
        <w:jc w:val="center"/>
        <w:rPr>
          <w:sz w:val="16"/>
          <w:szCs w:val="16"/>
        </w:rPr>
      </w:pPr>
    </w:p>
    <w:p w:rsidR="00B01B42" w:rsidRDefault="00B01B42" w:rsidP="00AD5CE7">
      <w:pPr>
        <w:widowControl w:val="0"/>
        <w:suppressAutoHyphens/>
        <w:autoSpaceDE w:val="0"/>
        <w:autoSpaceDN w:val="0"/>
        <w:adjustRightInd w:val="0"/>
        <w:jc w:val="center"/>
        <w:rPr>
          <w:sz w:val="16"/>
          <w:szCs w:val="16"/>
        </w:rPr>
      </w:pPr>
    </w:p>
    <w:p w:rsidR="00B01B42" w:rsidRDefault="00B01B42" w:rsidP="00AD5CE7">
      <w:pPr>
        <w:widowControl w:val="0"/>
        <w:suppressAutoHyphens/>
        <w:autoSpaceDE w:val="0"/>
        <w:autoSpaceDN w:val="0"/>
        <w:adjustRightInd w:val="0"/>
        <w:jc w:val="center"/>
        <w:rPr>
          <w:sz w:val="16"/>
          <w:szCs w:val="16"/>
        </w:rPr>
      </w:pPr>
    </w:p>
    <w:p w:rsidR="00AD5CE7" w:rsidRPr="00616DB3" w:rsidRDefault="00AD5CE7" w:rsidP="00AD5CE7">
      <w:pPr>
        <w:jc w:val="center"/>
        <w:rPr>
          <w:b/>
          <w:sz w:val="16"/>
          <w:szCs w:val="16"/>
        </w:rPr>
      </w:pPr>
      <w:r w:rsidRPr="00616DB3">
        <w:rPr>
          <w:b/>
          <w:sz w:val="16"/>
          <w:szCs w:val="16"/>
        </w:rPr>
        <w:lastRenderedPageBreak/>
        <w:t>РАСПОРЯЖЕНИЕ</w:t>
      </w:r>
    </w:p>
    <w:p w:rsidR="00AD5CE7" w:rsidRPr="00616DB3" w:rsidRDefault="00AD5CE7" w:rsidP="00AD5CE7">
      <w:pPr>
        <w:jc w:val="center"/>
        <w:rPr>
          <w:b/>
          <w:sz w:val="16"/>
          <w:szCs w:val="16"/>
        </w:rPr>
      </w:pPr>
      <w:r w:rsidRPr="00616DB3">
        <w:rPr>
          <w:b/>
          <w:sz w:val="16"/>
          <w:szCs w:val="16"/>
        </w:rPr>
        <w:t>Администрации Солецкого муниципального района</w:t>
      </w:r>
    </w:p>
    <w:p w:rsidR="00AD5CE7" w:rsidRPr="00616DB3" w:rsidRDefault="00AD5CE7" w:rsidP="00AD5CE7">
      <w:pPr>
        <w:rPr>
          <w:sz w:val="16"/>
          <w:szCs w:val="16"/>
        </w:rPr>
      </w:pPr>
    </w:p>
    <w:p w:rsidR="00AD5CE7" w:rsidRPr="00616DB3" w:rsidRDefault="00AD5CE7" w:rsidP="00AD5CE7">
      <w:pPr>
        <w:jc w:val="center"/>
        <w:rPr>
          <w:sz w:val="16"/>
          <w:szCs w:val="16"/>
        </w:rPr>
      </w:pPr>
      <w:r w:rsidRPr="00616DB3">
        <w:rPr>
          <w:sz w:val="16"/>
          <w:szCs w:val="16"/>
        </w:rPr>
        <w:t>от 06.03.2017 № 82-рз</w:t>
      </w:r>
    </w:p>
    <w:p w:rsidR="00AD5CE7" w:rsidRPr="00616DB3" w:rsidRDefault="00AD5CE7" w:rsidP="00AD5CE7">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AD5CE7" w:rsidRPr="00616DB3" w:rsidRDefault="00AD5CE7" w:rsidP="00AD5CE7">
      <w:pPr>
        <w:tabs>
          <w:tab w:val="left" w:pos="4536"/>
        </w:tabs>
        <w:suppressAutoHyphens/>
        <w:jc w:val="center"/>
        <w:rPr>
          <w:sz w:val="16"/>
          <w:szCs w:val="16"/>
        </w:rPr>
      </w:pPr>
    </w:p>
    <w:p w:rsidR="00AD5CE7" w:rsidRPr="00616DB3" w:rsidRDefault="00AD5CE7" w:rsidP="00AD5CE7">
      <w:pPr>
        <w:suppressAutoHyphens/>
        <w:jc w:val="center"/>
        <w:rPr>
          <w:b/>
          <w:sz w:val="16"/>
          <w:szCs w:val="16"/>
        </w:rPr>
      </w:pPr>
      <w:r w:rsidRPr="00616DB3">
        <w:rPr>
          <w:b/>
          <w:sz w:val="16"/>
          <w:szCs w:val="16"/>
        </w:rPr>
        <w:t xml:space="preserve">О признании утратившими силу распоряжений </w:t>
      </w:r>
    </w:p>
    <w:p w:rsidR="00AD5CE7" w:rsidRPr="00616DB3" w:rsidRDefault="00AD5CE7" w:rsidP="00AD5CE7">
      <w:pPr>
        <w:suppressAutoHyphens/>
        <w:jc w:val="center"/>
        <w:rPr>
          <w:b/>
          <w:sz w:val="16"/>
          <w:szCs w:val="16"/>
        </w:rPr>
      </w:pPr>
      <w:r w:rsidRPr="00616DB3">
        <w:rPr>
          <w:b/>
          <w:sz w:val="16"/>
          <w:szCs w:val="16"/>
        </w:rPr>
        <w:t>Администрации муниципального района</w:t>
      </w:r>
    </w:p>
    <w:p w:rsidR="00AD5CE7" w:rsidRPr="00616DB3" w:rsidRDefault="00AD5CE7" w:rsidP="00AD5CE7">
      <w:pPr>
        <w:tabs>
          <w:tab w:val="left" w:pos="3060"/>
        </w:tabs>
        <w:suppressAutoHyphens/>
        <w:jc w:val="both"/>
        <w:rPr>
          <w:b/>
          <w:sz w:val="16"/>
          <w:szCs w:val="16"/>
        </w:rPr>
      </w:pPr>
    </w:p>
    <w:p w:rsidR="00AD5CE7" w:rsidRPr="00616DB3" w:rsidRDefault="00AD5CE7" w:rsidP="00AD5CE7">
      <w:pPr>
        <w:suppressAutoHyphens/>
        <w:ind w:firstLine="284"/>
        <w:jc w:val="both"/>
        <w:rPr>
          <w:sz w:val="16"/>
          <w:szCs w:val="16"/>
        </w:rPr>
      </w:pPr>
      <w:r w:rsidRPr="00616DB3">
        <w:rPr>
          <w:sz w:val="16"/>
          <w:szCs w:val="16"/>
        </w:rPr>
        <w:t>1. Признать утратившими силу распоряжения Администрации муниципального района от 06.02.2009 № 36-рг «О кадровом резерве для замещения вакантных должностей муниципальной службы в Администрации Солецкого муниципального района, её комитетах и отделах», от 08.07.2016 № 343-рг «О   внесении изменений в Порядок формирования кадрового  резерва для замещения вакантных должностей муниципальной службы в Администрации Солецкого муниципального района, её комитетах и отделах».</w:t>
      </w:r>
    </w:p>
    <w:p w:rsidR="00AD5CE7" w:rsidRPr="00616DB3" w:rsidRDefault="00AD5CE7" w:rsidP="00AD5CE7">
      <w:pPr>
        <w:suppressAutoHyphens/>
        <w:ind w:firstLine="284"/>
        <w:jc w:val="both"/>
        <w:rPr>
          <w:sz w:val="16"/>
          <w:szCs w:val="16"/>
        </w:rPr>
      </w:pPr>
      <w:r w:rsidRPr="00616DB3">
        <w:rPr>
          <w:sz w:val="16"/>
          <w:szCs w:val="16"/>
        </w:rPr>
        <w:t>2. Настоящее распоряжение вступает в силу с момента подписания и распространяется на правоотношения, возникшие с 27 февраля 2017 года.</w:t>
      </w:r>
    </w:p>
    <w:p w:rsidR="00AD5CE7" w:rsidRPr="00616DB3" w:rsidRDefault="00AD5CE7" w:rsidP="00AD5CE7">
      <w:pPr>
        <w:tabs>
          <w:tab w:val="left" w:pos="3060"/>
        </w:tabs>
        <w:suppressAutoHyphens/>
        <w:ind w:firstLine="284"/>
        <w:jc w:val="both"/>
        <w:rPr>
          <w:sz w:val="16"/>
          <w:szCs w:val="16"/>
        </w:rPr>
      </w:pPr>
      <w:r w:rsidRPr="00616DB3">
        <w:rPr>
          <w:bCs/>
          <w:sz w:val="16"/>
          <w:szCs w:val="16"/>
        </w:rPr>
        <w:t xml:space="preserve">3. </w:t>
      </w:r>
      <w:r w:rsidRPr="00616DB3">
        <w:rPr>
          <w:sz w:val="16"/>
          <w:szCs w:val="16"/>
        </w:rPr>
        <w:t>Опубликовать данное распоряжение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D5CE7" w:rsidRPr="00616DB3" w:rsidRDefault="00AD5CE7" w:rsidP="00AD5CE7">
      <w:pPr>
        <w:suppressAutoHyphens/>
        <w:jc w:val="both"/>
        <w:rPr>
          <w:sz w:val="16"/>
          <w:szCs w:val="16"/>
        </w:rPr>
      </w:pPr>
    </w:p>
    <w:p w:rsidR="00AD5CE7" w:rsidRPr="00616DB3" w:rsidRDefault="00AD5CE7" w:rsidP="00AD5CE7">
      <w:pPr>
        <w:tabs>
          <w:tab w:val="left" w:pos="3060"/>
        </w:tabs>
        <w:suppressAutoHyphens/>
        <w:jc w:val="both"/>
        <w:rPr>
          <w:sz w:val="16"/>
          <w:szCs w:val="16"/>
        </w:rPr>
      </w:pPr>
      <w:r w:rsidRPr="00616DB3">
        <w:rPr>
          <w:sz w:val="16"/>
          <w:szCs w:val="16"/>
        </w:rPr>
        <w:t xml:space="preserve">                                       </w:t>
      </w:r>
    </w:p>
    <w:p w:rsidR="00AD5CE7" w:rsidRPr="00616DB3" w:rsidRDefault="00AD5CE7" w:rsidP="00AD5CE7">
      <w:pPr>
        <w:suppressAutoHyphens/>
        <w:rPr>
          <w:b/>
          <w:sz w:val="16"/>
          <w:szCs w:val="16"/>
        </w:rPr>
      </w:pPr>
      <w:r w:rsidRPr="00616DB3">
        <w:rPr>
          <w:b/>
          <w:sz w:val="16"/>
          <w:szCs w:val="16"/>
        </w:rPr>
        <w:t>Заместитель Главы администрации   Т.А. Миронычева</w:t>
      </w:r>
    </w:p>
    <w:p w:rsidR="00AD5CE7" w:rsidRPr="00616DB3" w:rsidRDefault="00AD5CE7" w:rsidP="006606F1">
      <w:pPr>
        <w:widowControl w:val="0"/>
        <w:suppressAutoHyphens/>
        <w:autoSpaceDE w:val="0"/>
        <w:autoSpaceDN w:val="0"/>
        <w:adjustRightInd w:val="0"/>
        <w:jc w:val="center"/>
        <w:rPr>
          <w:sz w:val="16"/>
          <w:szCs w:val="16"/>
        </w:rPr>
      </w:pPr>
    </w:p>
    <w:p w:rsidR="00AD5CE7" w:rsidRPr="00616DB3" w:rsidRDefault="00AD5CE7" w:rsidP="006606F1">
      <w:pPr>
        <w:widowControl w:val="0"/>
        <w:suppressAutoHyphens/>
        <w:autoSpaceDE w:val="0"/>
        <w:autoSpaceDN w:val="0"/>
        <w:adjustRightInd w:val="0"/>
        <w:jc w:val="center"/>
        <w:rPr>
          <w:b/>
          <w:sz w:val="16"/>
          <w:szCs w:val="16"/>
        </w:rPr>
      </w:pPr>
    </w:p>
    <w:p w:rsidR="00AD5CE7" w:rsidRPr="00616DB3" w:rsidRDefault="00AD5CE7" w:rsidP="006606F1">
      <w:pPr>
        <w:widowControl w:val="0"/>
        <w:suppressAutoHyphens/>
        <w:autoSpaceDE w:val="0"/>
        <w:autoSpaceDN w:val="0"/>
        <w:adjustRightInd w:val="0"/>
        <w:jc w:val="center"/>
        <w:rPr>
          <w:b/>
          <w:sz w:val="16"/>
          <w:szCs w:val="16"/>
        </w:rPr>
      </w:pPr>
    </w:p>
    <w:p w:rsidR="00AD5CE7" w:rsidRPr="00616DB3" w:rsidRDefault="00AD5CE7" w:rsidP="006606F1">
      <w:pPr>
        <w:widowControl w:val="0"/>
        <w:suppressAutoHyphens/>
        <w:autoSpaceDE w:val="0"/>
        <w:autoSpaceDN w:val="0"/>
        <w:adjustRightInd w:val="0"/>
        <w:jc w:val="center"/>
        <w:rPr>
          <w:b/>
          <w:sz w:val="16"/>
          <w:szCs w:val="16"/>
        </w:rPr>
      </w:pPr>
      <w:r w:rsidRPr="00616DB3">
        <w:rPr>
          <w:b/>
          <w:sz w:val="16"/>
          <w:szCs w:val="16"/>
        </w:rPr>
        <w:t xml:space="preserve">РЕШЕНИЕ </w:t>
      </w:r>
    </w:p>
    <w:p w:rsidR="00AD5CE7" w:rsidRPr="00616DB3" w:rsidRDefault="00AD5CE7" w:rsidP="006606F1">
      <w:pPr>
        <w:widowControl w:val="0"/>
        <w:suppressAutoHyphens/>
        <w:autoSpaceDE w:val="0"/>
        <w:autoSpaceDN w:val="0"/>
        <w:adjustRightInd w:val="0"/>
        <w:jc w:val="center"/>
        <w:rPr>
          <w:b/>
          <w:sz w:val="16"/>
          <w:szCs w:val="16"/>
        </w:rPr>
      </w:pPr>
      <w:r w:rsidRPr="00616DB3">
        <w:rPr>
          <w:b/>
          <w:sz w:val="16"/>
          <w:szCs w:val="16"/>
        </w:rPr>
        <w:t>Совета депутатов Солецкого городского поселения</w:t>
      </w:r>
    </w:p>
    <w:p w:rsidR="00AD5CE7" w:rsidRPr="00616DB3" w:rsidRDefault="00AD5CE7" w:rsidP="006606F1">
      <w:pPr>
        <w:widowControl w:val="0"/>
        <w:suppressAutoHyphens/>
        <w:autoSpaceDE w:val="0"/>
        <w:autoSpaceDN w:val="0"/>
        <w:adjustRightInd w:val="0"/>
        <w:jc w:val="center"/>
        <w:rPr>
          <w:b/>
          <w:sz w:val="16"/>
          <w:szCs w:val="16"/>
        </w:rPr>
      </w:pPr>
    </w:p>
    <w:p w:rsidR="00AD5CE7" w:rsidRPr="00616DB3" w:rsidRDefault="00AD5CE7" w:rsidP="006606F1">
      <w:pPr>
        <w:widowControl w:val="0"/>
        <w:suppressAutoHyphens/>
        <w:autoSpaceDE w:val="0"/>
        <w:autoSpaceDN w:val="0"/>
        <w:adjustRightInd w:val="0"/>
        <w:jc w:val="center"/>
        <w:rPr>
          <w:sz w:val="16"/>
          <w:szCs w:val="16"/>
        </w:rPr>
      </w:pPr>
      <w:r w:rsidRPr="00616DB3">
        <w:rPr>
          <w:sz w:val="16"/>
          <w:szCs w:val="16"/>
        </w:rPr>
        <w:t>от 28.02.2017 № 94</w:t>
      </w:r>
    </w:p>
    <w:p w:rsidR="00AD5CE7" w:rsidRPr="00616DB3" w:rsidRDefault="00AD5CE7" w:rsidP="006606F1">
      <w:pPr>
        <w:widowControl w:val="0"/>
        <w:suppressAutoHyphens/>
        <w:autoSpaceDE w:val="0"/>
        <w:autoSpaceDN w:val="0"/>
        <w:adjustRightInd w:val="0"/>
        <w:jc w:val="center"/>
        <w:rPr>
          <w:sz w:val="16"/>
          <w:szCs w:val="16"/>
        </w:rPr>
      </w:pPr>
      <w:r w:rsidRPr="00616DB3">
        <w:rPr>
          <w:sz w:val="16"/>
          <w:szCs w:val="16"/>
        </w:rPr>
        <w:t>г. Сольцы</w:t>
      </w:r>
    </w:p>
    <w:p w:rsidR="00AD5CE7" w:rsidRPr="00616DB3" w:rsidRDefault="00AD5CE7" w:rsidP="006606F1">
      <w:pPr>
        <w:widowControl w:val="0"/>
        <w:suppressAutoHyphens/>
        <w:autoSpaceDE w:val="0"/>
        <w:autoSpaceDN w:val="0"/>
        <w:adjustRightInd w:val="0"/>
        <w:jc w:val="center"/>
        <w:rPr>
          <w:b/>
          <w:sz w:val="16"/>
          <w:szCs w:val="16"/>
        </w:rPr>
      </w:pPr>
    </w:p>
    <w:p w:rsidR="00AD5CE7" w:rsidRPr="00616DB3" w:rsidRDefault="00AD5CE7" w:rsidP="00AD5CE7">
      <w:pPr>
        <w:pStyle w:val="ConsPlusTitle"/>
        <w:jc w:val="center"/>
        <w:rPr>
          <w:rFonts w:ascii="Times New Roman" w:hAnsi="Times New Roman" w:cs="Times New Roman"/>
          <w:b w:val="0"/>
          <w:sz w:val="16"/>
          <w:szCs w:val="16"/>
        </w:rPr>
      </w:pPr>
      <w:r w:rsidRPr="00616DB3">
        <w:rPr>
          <w:rFonts w:ascii="Times New Roman" w:hAnsi="Times New Roman" w:cs="Times New Roman"/>
          <w:bCs w:val="0"/>
          <w:sz w:val="16"/>
          <w:szCs w:val="16"/>
        </w:rPr>
        <w:t>О работе Администрации Солецкого муниципального района по исполнению полномочий Администрации Солецкого городского поселения за 2016 год</w:t>
      </w:r>
    </w:p>
    <w:p w:rsidR="00AD5CE7" w:rsidRPr="00616DB3" w:rsidRDefault="00AD5CE7" w:rsidP="00F647FA">
      <w:pPr>
        <w:rPr>
          <w:b/>
          <w:sz w:val="16"/>
          <w:szCs w:val="16"/>
        </w:rPr>
      </w:pPr>
      <w:r w:rsidRPr="00616DB3">
        <w:rPr>
          <w:sz w:val="16"/>
          <w:szCs w:val="16"/>
        </w:rPr>
        <w:t xml:space="preserve"> </w:t>
      </w:r>
    </w:p>
    <w:p w:rsidR="00AD5CE7" w:rsidRPr="00616DB3" w:rsidRDefault="00AD5CE7" w:rsidP="00F647FA">
      <w:pPr>
        <w:ind w:firstLine="284"/>
        <w:jc w:val="both"/>
        <w:rPr>
          <w:b/>
          <w:sz w:val="16"/>
          <w:szCs w:val="16"/>
        </w:rPr>
      </w:pPr>
      <w:r w:rsidRPr="00616DB3">
        <w:rPr>
          <w:sz w:val="16"/>
          <w:szCs w:val="16"/>
        </w:rPr>
        <w:t xml:space="preserve">Заслушав и обсудив отчет Администрации Солецкого муниципального района по исполнению полномочий Администрации Солецкого городского поселения за 2016 год, Совет депутатов Солецкого городского поселения </w:t>
      </w:r>
      <w:r w:rsidRPr="00616DB3">
        <w:rPr>
          <w:b/>
          <w:sz w:val="16"/>
          <w:szCs w:val="16"/>
        </w:rPr>
        <w:t>Р Е Ш И Л  :</w:t>
      </w:r>
    </w:p>
    <w:p w:rsidR="00AD5CE7" w:rsidRPr="00616DB3" w:rsidRDefault="00AD5CE7" w:rsidP="00F647FA">
      <w:pPr>
        <w:ind w:firstLine="284"/>
        <w:jc w:val="both"/>
        <w:rPr>
          <w:sz w:val="16"/>
          <w:szCs w:val="16"/>
        </w:rPr>
      </w:pPr>
      <w:r w:rsidRPr="00616DB3">
        <w:rPr>
          <w:sz w:val="16"/>
          <w:szCs w:val="16"/>
        </w:rPr>
        <w:t>1. Отчёт Администрации Солецкого муниципального района по исполнению полномочий Администрации Солецкого городского поселения  за 2016 год признать удовлетворительной.</w:t>
      </w:r>
    </w:p>
    <w:p w:rsidR="00AD5CE7" w:rsidRPr="00616DB3" w:rsidRDefault="00AD5CE7" w:rsidP="00F647FA">
      <w:pPr>
        <w:ind w:firstLine="284"/>
        <w:jc w:val="both"/>
        <w:rPr>
          <w:sz w:val="16"/>
          <w:szCs w:val="16"/>
        </w:rPr>
      </w:pPr>
      <w:r w:rsidRPr="00616DB3">
        <w:rPr>
          <w:sz w:val="16"/>
          <w:szCs w:val="16"/>
        </w:rPr>
        <w:t>2. Рекомендовать Администрации Солецкого муниципального района:</w:t>
      </w:r>
    </w:p>
    <w:p w:rsidR="00AD5CE7" w:rsidRPr="00616DB3" w:rsidRDefault="00AD5CE7" w:rsidP="00F647FA">
      <w:pPr>
        <w:ind w:firstLine="284"/>
        <w:jc w:val="both"/>
        <w:rPr>
          <w:sz w:val="16"/>
          <w:szCs w:val="16"/>
        </w:rPr>
      </w:pPr>
      <w:r w:rsidRPr="00616DB3">
        <w:rPr>
          <w:sz w:val="16"/>
          <w:szCs w:val="16"/>
        </w:rPr>
        <w:t>2.1. В целях снижения напряженности на рынке труда разработать комплекс мер, направленных на создание новых рабочих мест на территории города.</w:t>
      </w:r>
    </w:p>
    <w:p w:rsidR="00AD5CE7" w:rsidRPr="00616DB3" w:rsidRDefault="00AD5CE7" w:rsidP="00F647FA">
      <w:pPr>
        <w:ind w:firstLine="284"/>
        <w:jc w:val="both"/>
        <w:rPr>
          <w:sz w:val="16"/>
          <w:szCs w:val="16"/>
        </w:rPr>
      </w:pPr>
      <w:r w:rsidRPr="00616DB3">
        <w:rPr>
          <w:sz w:val="16"/>
          <w:szCs w:val="16"/>
        </w:rPr>
        <w:t>2.2. Организовать работу по благоустройству территории городского поселения с привлечением трудовых коллективов предприятий и организаций, индивидуальных предпринимателей, представителей территориального общественного самоуправления и жителей города.</w:t>
      </w:r>
    </w:p>
    <w:p w:rsidR="00AD5CE7" w:rsidRPr="00616DB3" w:rsidRDefault="00AD5CE7" w:rsidP="00F647FA">
      <w:pPr>
        <w:ind w:firstLine="284"/>
        <w:jc w:val="both"/>
        <w:rPr>
          <w:sz w:val="16"/>
          <w:szCs w:val="16"/>
        </w:rPr>
      </w:pPr>
      <w:r w:rsidRPr="00616DB3">
        <w:rPr>
          <w:sz w:val="16"/>
          <w:szCs w:val="16"/>
        </w:rPr>
        <w:t>2.3. Принять необходимые меры по приведению в нормативное состояние автомобильных дорог общего пользования местного значения городского поселения.</w:t>
      </w:r>
    </w:p>
    <w:p w:rsidR="00AD5CE7" w:rsidRPr="00616DB3" w:rsidRDefault="00AD5CE7" w:rsidP="00F647FA">
      <w:pPr>
        <w:ind w:firstLine="284"/>
        <w:jc w:val="both"/>
        <w:rPr>
          <w:sz w:val="16"/>
          <w:szCs w:val="16"/>
        </w:rPr>
      </w:pPr>
      <w:r w:rsidRPr="00616DB3">
        <w:rPr>
          <w:sz w:val="16"/>
          <w:szCs w:val="16"/>
        </w:rPr>
        <w:t>2.4. Наладить системную работу с представителями территориального общественного самоуправления городского поселения.</w:t>
      </w:r>
    </w:p>
    <w:p w:rsidR="00AD5CE7" w:rsidRPr="00616DB3" w:rsidRDefault="00AD5CE7" w:rsidP="00F647FA">
      <w:pPr>
        <w:tabs>
          <w:tab w:val="left" w:pos="180"/>
        </w:tabs>
        <w:rPr>
          <w:b/>
          <w:sz w:val="16"/>
          <w:szCs w:val="16"/>
        </w:rPr>
      </w:pPr>
      <w:r w:rsidRPr="00616DB3">
        <w:rPr>
          <w:b/>
          <w:sz w:val="16"/>
          <w:szCs w:val="16"/>
        </w:rPr>
        <w:t xml:space="preserve"> </w:t>
      </w:r>
    </w:p>
    <w:p w:rsidR="00AD5CE7" w:rsidRPr="00616DB3" w:rsidRDefault="00AD5CE7" w:rsidP="00AD5CE7">
      <w:pPr>
        <w:rPr>
          <w:b/>
          <w:sz w:val="16"/>
          <w:szCs w:val="16"/>
        </w:rPr>
      </w:pPr>
      <w:r w:rsidRPr="00616DB3">
        <w:rPr>
          <w:b/>
          <w:sz w:val="16"/>
          <w:szCs w:val="16"/>
        </w:rPr>
        <w:t xml:space="preserve">Глава Солецкого городского поселения                   </w:t>
      </w:r>
      <w:proofErr w:type="spellStart"/>
      <w:r w:rsidRPr="00616DB3">
        <w:rPr>
          <w:b/>
          <w:sz w:val="16"/>
          <w:szCs w:val="16"/>
        </w:rPr>
        <w:t>И.Н.Колесов</w:t>
      </w:r>
      <w:proofErr w:type="spellEnd"/>
    </w:p>
    <w:p w:rsidR="00AD5CE7" w:rsidRPr="00616DB3" w:rsidRDefault="00AD5CE7" w:rsidP="00AD5CE7">
      <w:pPr>
        <w:tabs>
          <w:tab w:val="left" w:pos="6555"/>
        </w:tabs>
        <w:rPr>
          <w:sz w:val="16"/>
          <w:szCs w:val="16"/>
        </w:rPr>
      </w:pPr>
      <w:r w:rsidRPr="00616DB3">
        <w:rPr>
          <w:bCs/>
          <w:sz w:val="16"/>
          <w:szCs w:val="16"/>
        </w:rPr>
        <w:t xml:space="preserve">  </w:t>
      </w:r>
    </w:p>
    <w:p w:rsidR="00AD5CE7" w:rsidRDefault="00AD5CE7" w:rsidP="006606F1">
      <w:pPr>
        <w:widowControl w:val="0"/>
        <w:suppressAutoHyphens/>
        <w:autoSpaceDE w:val="0"/>
        <w:autoSpaceDN w:val="0"/>
        <w:adjustRightInd w:val="0"/>
        <w:jc w:val="center"/>
        <w:rPr>
          <w:b/>
          <w:sz w:val="16"/>
          <w:szCs w:val="16"/>
        </w:rPr>
      </w:pPr>
    </w:p>
    <w:p w:rsidR="00B01B42" w:rsidRDefault="00B01B42" w:rsidP="006606F1">
      <w:pPr>
        <w:widowControl w:val="0"/>
        <w:suppressAutoHyphens/>
        <w:autoSpaceDE w:val="0"/>
        <w:autoSpaceDN w:val="0"/>
        <w:adjustRightInd w:val="0"/>
        <w:jc w:val="center"/>
        <w:rPr>
          <w:b/>
          <w:sz w:val="16"/>
          <w:szCs w:val="16"/>
        </w:rPr>
      </w:pPr>
    </w:p>
    <w:p w:rsidR="00B01B42" w:rsidRDefault="00B01B42" w:rsidP="006606F1">
      <w:pPr>
        <w:widowControl w:val="0"/>
        <w:suppressAutoHyphens/>
        <w:autoSpaceDE w:val="0"/>
        <w:autoSpaceDN w:val="0"/>
        <w:adjustRightInd w:val="0"/>
        <w:jc w:val="center"/>
        <w:rPr>
          <w:b/>
          <w:sz w:val="16"/>
          <w:szCs w:val="16"/>
        </w:rPr>
      </w:pPr>
    </w:p>
    <w:p w:rsidR="00B01B42" w:rsidRDefault="00B01B42" w:rsidP="006606F1">
      <w:pPr>
        <w:widowControl w:val="0"/>
        <w:suppressAutoHyphens/>
        <w:autoSpaceDE w:val="0"/>
        <w:autoSpaceDN w:val="0"/>
        <w:adjustRightInd w:val="0"/>
        <w:jc w:val="center"/>
        <w:rPr>
          <w:b/>
          <w:sz w:val="16"/>
          <w:szCs w:val="16"/>
        </w:rPr>
      </w:pPr>
    </w:p>
    <w:p w:rsidR="00B01B42" w:rsidRPr="00616DB3" w:rsidRDefault="00B01B42" w:rsidP="006606F1">
      <w:pPr>
        <w:widowControl w:val="0"/>
        <w:suppressAutoHyphens/>
        <w:autoSpaceDE w:val="0"/>
        <w:autoSpaceDN w:val="0"/>
        <w:adjustRightInd w:val="0"/>
        <w:jc w:val="center"/>
        <w:rPr>
          <w:b/>
          <w:sz w:val="16"/>
          <w:szCs w:val="16"/>
        </w:rPr>
      </w:pPr>
    </w:p>
    <w:p w:rsidR="00F647FA" w:rsidRPr="00616DB3" w:rsidRDefault="00F647FA" w:rsidP="006606F1">
      <w:pPr>
        <w:widowControl w:val="0"/>
        <w:suppressAutoHyphens/>
        <w:autoSpaceDE w:val="0"/>
        <w:autoSpaceDN w:val="0"/>
        <w:adjustRightInd w:val="0"/>
        <w:jc w:val="center"/>
        <w:rPr>
          <w:b/>
          <w:sz w:val="16"/>
          <w:szCs w:val="16"/>
        </w:rPr>
      </w:pPr>
    </w:p>
    <w:p w:rsidR="00F647FA" w:rsidRPr="00616DB3" w:rsidRDefault="00F647FA" w:rsidP="00F647FA">
      <w:pPr>
        <w:widowControl w:val="0"/>
        <w:suppressAutoHyphens/>
        <w:autoSpaceDE w:val="0"/>
        <w:autoSpaceDN w:val="0"/>
        <w:adjustRightInd w:val="0"/>
        <w:jc w:val="center"/>
        <w:rPr>
          <w:b/>
          <w:sz w:val="16"/>
          <w:szCs w:val="16"/>
        </w:rPr>
      </w:pPr>
      <w:r w:rsidRPr="00616DB3">
        <w:rPr>
          <w:b/>
          <w:sz w:val="16"/>
          <w:szCs w:val="16"/>
        </w:rPr>
        <w:lastRenderedPageBreak/>
        <w:t xml:space="preserve">РЕШЕНИЕ </w:t>
      </w:r>
    </w:p>
    <w:p w:rsidR="00F647FA" w:rsidRPr="00616DB3" w:rsidRDefault="00F647FA" w:rsidP="00F647FA">
      <w:pPr>
        <w:widowControl w:val="0"/>
        <w:suppressAutoHyphens/>
        <w:autoSpaceDE w:val="0"/>
        <w:autoSpaceDN w:val="0"/>
        <w:adjustRightInd w:val="0"/>
        <w:jc w:val="center"/>
        <w:rPr>
          <w:b/>
          <w:sz w:val="16"/>
          <w:szCs w:val="16"/>
        </w:rPr>
      </w:pPr>
      <w:r w:rsidRPr="00616DB3">
        <w:rPr>
          <w:b/>
          <w:sz w:val="16"/>
          <w:szCs w:val="16"/>
        </w:rPr>
        <w:t>Думы Солецкого муниципального района</w:t>
      </w:r>
    </w:p>
    <w:p w:rsidR="00F647FA" w:rsidRPr="00616DB3" w:rsidRDefault="00F647FA" w:rsidP="00F647FA">
      <w:pPr>
        <w:widowControl w:val="0"/>
        <w:suppressAutoHyphens/>
        <w:autoSpaceDE w:val="0"/>
        <w:autoSpaceDN w:val="0"/>
        <w:adjustRightInd w:val="0"/>
        <w:jc w:val="center"/>
        <w:rPr>
          <w:b/>
          <w:sz w:val="16"/>
          <w:szCs w:val="16"/>
        </w:rPr>
      </w:pPr>
    </w:p>
    <w:p w:rsidR="00F647FA" w:rsidRPr="00616DB3" w:rsidRDefault="00F647FA" w:rsidP="00F647FA">
      <w:pPr>
        <w:widowControl w:val="0"/>
        <w:suppressAutoHyphens/>
        <w:autoSpaceDE w:val="0"/>
        <w:autoSpaceDN w:val="0"/>
        <w:adjustRightInd w:val="0"/>
        <w:jc w:val="center"/>
        <w:rPr>
          <w:sz w:val="16"/>
          <w:szCs w:val="16"/>
        </w:rPr>
      </w:pPr>
      <w:r w:rsidRPr="00616DB3">
        <w:rPr>
          <w:sz w:val="16"/>
          <w:szCs w:val="16"/>
        </w:rPr>
        <w:t>от 28.02.2017 № 129</w:t>
      </w:r>
    </w:p>
    <w:p w:rsidR="00F647FA" w:rsidRPr="00616DB3" w:rsidRDefault="00F647FA" w:rsidP="00F647FA">
      <w:pPr>
        <w:widowControl w:val="0"/>
        <w:suppressAutoHyphens/>
        <w:autoSpaceDE w:val="0"/>
        <w:autoSpaceDN w:val="0"/>
        <w:adjustRightInd w:val="0"/>
        <w:jc w:val="center"/>
        <w:rPr>
          <w:sz w:val="16"/>
          <w:szCs w:val="16"/>
        </w:rPr>
      </w:pPr>
      <w:r w:rsidRPr="00616DB3">
        <w:rPr>
          <w:sz w:val="16"/>
          <w:szCs w:val="16"/>
        </w:rPr>
        <w:t>г. Сольцы</w:t>
      </w:r>
    </w:p>
    <w:p w:rsidR="00F647FA" w:rsidRPr="00616DB3" w:rsidRDefault="00F647FA" w:rsidP="006606F1">
      <w:pPr>
        <w:widowControl w:val="0"/>
        <w:suppressAutoHyphens/>
        <w:autoSpaceDE w:val="0"/>
        <w:autoSpaceDN w:val="0"/>
        <w:adjustRightInd w:val="0"/>
        <w:jc w:val="center"/>
        <w:rPr>
          <w:b/>
          <w:sz w:val="16"/>
          <w:szCs w:val="16"/>
        </w:rPr>
      </w:pPr>
    </w:p>
    <w:p w:rsidR="00F647FA" w:rsidRPr="00616DB3" w:rsidRDefault="00F647FA" w:rsidP="00F647FA">
      <w:pPr>
        <w:suppressLineNumbers/>
        <w:jc w:val="center"/>
        <w:rPr>
          <w:b/>
          <w:sz w:val="16"/>
          <w:szCs w:val="16"/>
        </w:rPr>
      </w:pPr>
      <w:r w:rsidRPr="00616DB3">
        <w:rPr>
          <w:b/>
          <w:sz w:val="16"/>
          <w:szCs w:val="16"/>
        </w:rPr>
        <w:t>О результатах деятельности Главы Солецкого муниципального района и деятельности Администрации муниципального района за 2016 год</w:t>
      </w:r>
    </w:p>
    <w:p w:rsidR="00F647FA" w:rsidRPr="00616DB3" w:rsidRDefault="00F647FA" w:rsidP="00F647FA">
      <w:pPr>
        <w:suppressLineNumbers/>
        <w:rPr>
          <w:sz w:val="16"/>
          <w:szCs w:val="16"/>
        </w:rPr>
      </w:pPr>
    </w:p>
    <w:p w:rsidR="00F647FA" w:rsidRPr="00616DB3" w:rsidRDefault="00F647FA" w:rsidP="00F647FA">
      <w:pPr>
        <w:ind w:firstLine="284"/>
        <w:jc w:val="both"/>
        <w:rPr>
          <w:sz w:val="16"/>
          <w:szCs w:val="16"/>
        </w:rPr>
      </w:pPr>
      <w:r w:rsidRPr="00616DB3">
        <w:rPr>
          <w:sz w:val="16"/>
          <w:szCs w:val="16"/>
        </w:rPr>
        <w:t xml:space="preserve">Заслушав и обсудив доклад Главы муниципального района Котова А.Я. о деятельности Главы Солецкого муниципального района и Администрации Солецкого муниципального района за 2016 год и доклад заместителя Главы  администрации – председателя комитета по социальной защите населения Администрации муниципального района Михайловой Ю.В.,                                                              Дума Солецкого муниципального района  </w:t>
      </w:r>
      <w:r w:rsidRPr="00616DB3">
        <w:rPr>
          <w:b/>
          <w:sz w:val="16"/>
          <w:szCs w:val="16"/>
        </w:rPr>
        <w:t>РЕШИЛА</w:t>
      </w:r>
      <w:r w:rsidRPr="00616DB3">
        <w:rPr>
          <w:sz w:val="16"/>
          <w:szCs w:val="16"/>
        </w:rPr>
        <w:t>:</w:t>
      </w:r>
    </w:p>
    <w:p w:rsidR="00F647FA" w:rsidRPr="00616DB3" w:rsidRDefault="00F647FA" w:rsidP="00F647FA">
      <w:pPr>
        <w:ind w:firstLine="284"/>
        <w:jc w:val="both"/>
        <w:rPr>
          <w:sz w:val="16"/>
          <w:szCs w:val="16"/>
        </w:rPr>
      </w:pPr>
      <w:r w:rsidRPr="00616DB3">
        <w:rPr>
          <w:sz w:val="16"/>
          <w:szCs w:val="16"/>
        </w:rPr>
        <w:t>1. Работу Главы Солецкого муниципального района и Администрации Солецкого муниципального района за 2016 год признать удовлетворительной.</w:t>
      </w:r>
    </w:p>
    <w:p w:rsidR="00F647FA" w:rsidRPr="00616DB3" w:rsidRDefault="00F647FA" w:rsidP="00F647FA">
      <w:pPr>
        <w:ind w:firstLine="284"/>
        <w:jc w:val="both"/>
        <w:rPr>
          <w:sz w:val="16"/>
          <w:szCs w:val="16"/>
        </w:rPr>
      </w:pPr>
      <w:r w:rsidRPr="00616DB3">
        <w:rPr>
          <w:sz w:val="16"/>
          <w:szCs w:val="16"/>
        </w:rPr>
        <w:t>2. Рекомендовать Главе муниципального района и Администрации муниципального района:</w:t>
      </w:r>
    </w:p>
    <w:p w:rsidR="00F647FA" w:rsidRPr="00616DB3" w:rsidRDefault="00F647FA" w:rsidP="00F647FA">
      <w:pPr>
        <w:ind w:firstLine="284"/>
        <w:jc w:val="both"/>
        <w:rPr>
          <w:sz w:val="16"/>
          <w:szCs w:val="16"/>
        </w:rPr>
      </w:pPr>
      <w:r w:rsidRPr="00616DB3">
        <w:rPr>
          <w:sz w:val="16"/>
          <w:szCs w:val="16"/>
        </w:rPr>
        <w:t>2.1. В целях снижения напряженности на рынке труда разработать комплекс мер, направленных на создание новых рабочих мест на территории района;</w:t>
      </w:r>
    </w:p>
    <w:p w:rsidR="00F647FA" w:rsidRPr="00616DB3" w:rsidRDefault="00F647FA" w:rsidP="00F647FA">
      <w:pPr>
        <w:ind w:firstLine="284"/>
        <w:jc w:val="both"/>
        <w:rPr>
          <w:sz w:val="16"/>
          <w:szCs w:val="16"/>
        </w:rPr>
      </w:pPr>
      <w:r w:rsidRPr="00616DB3">
        <w:rPr>
          <w:sz w:val="16"/>
          <w:szCs w:val="16"/>
        </w:rPr>
        <w:t>2.2. Наладить системную работу по подготовке кадров для агропромышленного комплекса района;</w:t>
      </w:r>
    </w:p>
    <w:p w:rsidR="00F647FA" w:rsidRPr="00616DB3" w:rsidRDefault="00F647FA" w:rsidP="00F647FA">
      <w:pPr>
        <w:ind w:firstLine="284"/>
        <w:jc w:val="both"/>
        <w:rPr>
          <w:sz w:val="16"/>
          <w:szCs w:val="16"/>
        </w:rPr>
      </w:pPr>
      <w:r w:rsidRPr="00616DB3">
        <w:rPr>
          <w:sz w:val="16"/>
          <w:szCs w:val="16"/>
        </w:rPr>
        <w:t>2.3. Принять необходимые меры по приведению в нормативное состояние автомобильных дорог общего пользования местного значения муниципального района.</w:t>
      </w:r>
    </w:p>
    <w:p w:rsidR="00F647FA" w:rsidRPr="00616DB3" w:rsidRDefault="00F647FA" w:rsidP="00F647FA">
      <w:pPr>
        <w:pStyle w:val="21"/>
        <w:suppressLineNumbers/>
        <w:spacing w:after="0" w:line="240" w:lineRule="auto"/>
        <w:ind w:firstLine="284"/>
        <w:rPr>
          <w:sz w:val="16"/>
          <w:szCs w:val="16"/>
        </w:rPr>
      </w:pPr>
      <w:r w:rsidRPr="00616DB3">
        <w:rPr>
          <w:sz w:val="16"/>
          <w:szCs w:val="16"/>
        </w:rPr>
        <w:t>3. Опубликовать настоящее решение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647FA" w:rsidRPr="00616DB3" w:rsidRDefault="00F647FA" w:rsidP="00F647FA">
      <w:pPr>
        <w:spacing w:line="240" w:lineRule="exact"/>
        <w:jc w:val="center"/>
        <w:rPr>
          <w:b/>
          <w:sz w:val="16"/>
          <w:szCs w:val="16"/>
        </w:rPr>
      </w:pPr>
    </w:p>
    <w:p w:rsidR="00F647FA" w:rsidRPr="00616DB3" w:rsidRDefault="00F647FA" w:rsidP="00F647FA">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Заместитель председателя Думы</w:t>
      </w:r>
    </w:p>
    <w:p w:rsidR="00F647FA" w:rsidRPr="00616DB3" w:rsidRDefault="00F647FA" w:rsidP="00F647FA">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Солецкого муниципального района  О.Н. Володькина</w:t>
      </w:r>
    </w:p>
    <w:p w:rsidR="00F647FA" w:rsidRPr="00616DB3" w:rsidRDefault="00F647FA" w:rsidP="006606F1">
      <w:pPr>
        <w:widowControl w:val="0"/>
        <w:suppressAutoHyphens/>
        <w:autoSpaceDE w:val="0"/>
        <w:autoSpaceDN w:val="0"/>
        <w:adjustRightInd w:val="0"/>
        <w:jc w:val="center"/>
        <w:rPr>
          <w:b/>
          <w:sz w:val="16"/>
          <w:szCs w:val="16"/>
        </w:rPr>
      </w:pPr>
    </w:p>
    <w:p w:rsidR="00F647FA" w:rsidRPr="00616DB3" w:rsidRDefault="00F647FA" w:rsidP="00F647FA">
      <w:pPr>
        <w:widowControl w:val="0"/>
        <w:suppressAutoHyphens/>
        <w:autoSpaceDE w:val="0"/>
        <w:autoSpaceDN w:val="0"/>
        <w:adjustRightInd w:val="0"/>
        <w:jc w:val="center"/>
        <w:rPr>
          <w:b/>
          <w:sz w:val="16"/>
          <w:szCs w:val="16"/>
        </w:rPr>
      </w:pPr>
    </w:p>
    <w:p w:rsidR="00F647FA" w:rsidRPr="00616DB3" w:rsidRDefault="00F647FA" w:rsidP="00F647FA">
      <w:pPr>
        <w:widowControl w:val="0"/>
        <w:suppressAutoHyphens/>
        <w:autoSpaceDE w:val="0"/>
        <w:autoSpaceDN w:val="0"/>
        <w:adjustRightInd w:val="0"/>
        <w:jc w:val="center"/>
        <w:rPr>
          <w:b/>
          <w:sz w:val="16"/>
          <w:szCs w:val="16"/>
        </w:rPr>
      </w:pPr>
    </w:p>
    <w:p w:rsidR="00F647FA" w:rsidRPr="00616DB3" w:rsidRDefault="00F647FA" w:rsidP="00F647FA">
      <w:pPr>
        <w:widowControl w:val="0"/>
        <w:suppressAutoHyphens/>
        <w:autoSpaceDE w:val="0"/>
        <w:autoSpaceDN w:val="0"/>
        <w:adjustRightInd w:val="0"/>
        <w:jc w:val="center"/>
        <w:rPr>
          <w:b/>
          <w:sz w:val="16"/>
          <w:szCs w:val="16"/>
        </w:rPr>
      </w:pPr>
      <w:r w:rsidRPr="00616DB3">
        <w:rPr>
          <w:b/>
          <w:sz w:val="16"/>
          <w:szCs w:val="16"/>
        </w:rPr>
        <w:t xml:space="preserve">РЕШЕНИЕ </w:t>
      </w:r>
    </w:p>
    <w:p w:rsidR="00F647FA" w:rsidRPr="00616DB3" w:rsidRDefault="00F647FA" w:rsidP="00F647FA">
      <w:pPr>
        <w:widowControl w:val="0"/>
        <w:suppressAutoHyphens/>
        <w:autoSpaceDE w:val="0"/>
        <w:autoSpaceDN w:val="0"/>
        <w:adjustRightInd w:val="0"/>
        <w:jc w:val="center"/>
        <w:rPr>
          <w:b/>
          <w:sz w:val="16"/>
          <w:szCs w:val="16"/>
        </w:rPr>
      </w:pPr>
      <w:r w:rsidRPr="00616DB3">
        <w:rPr>
          <w:b/>
          <w:sz w:val="16"/>
          <w:szCs w:val="16"/>
        </w:rPr>
        <w:t>Думы Солецкого муниципального района</w:t>
      </w:r>
    </w:p>
    <w:p w:rsidR="00F647FA" w:rsidRPr="00616DB3" w:rsidRDefault="00F647FA" w:rsidP="00F647FA">
      <w:pPr>
        <w:widowControl w:val="0"/>
        <w:suppressAutoHyphens/>
        <w:autoSpaceDE w:val="0"/>
        <w:autoSpaceDN w:val="0"/>
        <w:adjustRightInd w:val="0"/>
        <w:jc w:val="center"/>
        <w:rPr>
          <w:b/>
          <w:sz w:val="16"/>
          <w:szCs w:val="16"/>
        </w:rPr>
      </w:pPr>
    </w:p>
    <w:p w:rsidR="00F647FA" w:rsidRPr="00616DB3" w:rsidRDefault="00F647FA" w:rsidP="00F647FA">
      <w:pPr>
        <w:widowControl w:val="0"/>
        <w:suppressAutoHyphens/>
        <w:autoSpaceDE w:val="0"/>
        <w:autoSpaceDN w:val="0"/>
        <w:adjustRightInd w:val="0"/>
        <w:jc w:val="center"/>
        <w:rPr>
          <w:sz w:val="16"/>
          <w:szCs w:val="16"/>
        </w:rPr>
      </w:pPr>
      <w:r w:rsidRPr="00616DB3">
        <w:rPr>
          <w:sz w:val="16"/>
          <w:szCs w:val="16"/>
        </w:rPr>
        <w:t>от 28.02.2017 № 131</w:t>
      </w:r>
    </w:p>
    <w:p w:rsidR="00F647FA" w:rsidRPr="00616DB3" w:rsidRDefault="00F647FA" w:rsidP="00F647FA">
      <w:pPr>
        <w:widowControl w:val="0"/>
        <w:suppressAutoHyphens/>
        <w:autoSpaceDE w:val="0"/>
        <w:autoSpaceDN w:val="0"/>
        <w:adjustRightInd w:val="0"/>
        <w:jc w:val="center"/>
        <w:rPr>
          <w:sz w:val="16"/>
          <w:szCs w:val="16"/>
        </w:rPr>
      </w:pPr>
      <w:r w:rsidRPr="00616DB3">
        <w:rPr>
          <w:sz w:val="16"/>
          <w:szCs w:val="16"/>
        </w:rPr>
        <w:t>г. Сольцы</w:t>
      </w:r>
    </w:p>
    <w:p w:rsidR="00F647FA" w:rsidRPr="00616DB3" w:rsidRDefault="00F647FA" w:rsidP="006606F1">
      <w:pPr>
        <w:widowControl w:val="0"/>
        <w:suppressAutoHyphens/>
        <w:autoSpaceDE w:val="0"/>
        <w:autoSpaceDN w:val="0"/>
        <w:adjustRightInd w:val="0"/>
        <w:jc w:val="center"/>
        <w:rPr>
          <w:b/>
          <w:sz w:val="16"/>
          <w:szCs w:val="16"/>
        </w:rPr>
      </w:pPr>
    </w:p>
    <w:p w:rsidR="00483279" w:rsidRPr="00616DB3" w:rsidRDefault="00483279" w:rsidP="00483279">
      <w:pPr>
        <w:jc w:val="center"/>
        <w:outlineLvl w:val="0"/>
        <w:rPr>
          <w:b/>
          <w:sz w:val="16"/>
          <w:szCs w:val="16"/>
        </w:rPr>
      </w:pPr>
      <w:r w:rsidRPr="00616DB3">
        <w:rPr>
          <w:b/>
          <w:sz w:val="16"/>
          <w:szCs w:val="16"/>
        </w:rPr>
        <w:t xml:space="preserve">О внесении изменений в решение Думы  </w:t>
      </w:r>
    </w:p>
    <w:p w:rsidR="00483279" w:rsidRPr="00616DB3" w:rsidRDefault="00483279" w:rsidP="00483279">
      <w:pPr>
        <w:jc w:val="center"/>
        <w:outlineLvl w:val="0"/>
        <w:rPr>
          <w:b/>
          <w:sz w:val="16"/>
          <w:szCs w:val="16"/>
        </w:rPr>
      </w:pPr>
      <w:r w:rsidRPr="00616DB3">
        <w:rPr>
          <w:b/>
          <w:sz w:val="16"/>
          <w:szCs w:val="16"/>
        </w:rPr>
        <w:t>Солецкого муниципального района от 22.12.2016 № 111</w:t>
      </w:r>
    </w:p>
    <w:p w:rsidR="00483279" w:rsidRPr="00616DB3" w:rsidRDefault="00483279" w:rsidP="00483279">
      <w:pPr>
        <w:suppressLineNumbers/>
        <w:rPr>
          <w:sz w:val="16"/>
          <w:szCs w:val="16"/>
        </w:rPr>
      </w:pPr>
    </w:p>
    <w:p w:rsidR="00483279" w:rsidRPr="00616DB3" w:rsidRDefault="00483279" w:rsidP="00483279">
      <w:pPr>
        <w:ind w:firstLine="284"/>
        <w:rPr>
          <w:b/>
          <w:sz w:val="16"/>
          <w:szCs w:val="16"/>
        </w:rPr>
      </w:pPr>
      <w:r w:rsidRPr="00616DB3">
        <w:rPr>
          <w:sz w:val="16"/>
          <w:szCs w:val="16"/>
        </w:rPr>
        <w:t xml:space="preserve">Дума Солецкого муниципального района  </w:t>
      </w:r>
      <w:r w:rsidRPr="00616DB3">
        <w:rPr>
          <w:b/>
          <w:sz w:val="16"/>
          <w:szCs w:val="16"/>
        </w:rPr>
        <w:t>РЕШИЛА:</w:t>
      </w:r>
    </w:p>
    <w:p w:rsidR="00483279" w:rsidRPr="00616DB3" w:rsidRDefault="00483279" w:rsidP="00483279">
      <w:pPr>
        <w:pStyle w:val="affb"/>
        <w:ind w:firstLine="284"/>
        <w:jc w:val="both"/>
        <w:rPr>
          <w:rFonts w:ascii="Times New Roman" w:hAnsi="Times New Roman"/>
          <w:sz w:val="16"/>
          <w:szCs w:val="16"/>
        </w:rPr>
      </w:pPr>
      <w:r w:rsidRPr="00616DB3">
        <w:rPr>
          <w:rFonts w:ascii="Times New Roman" w:hAnsi="Times New Roman"/>
          <w:sz w:val="16"/>
          <w:szCs w:val="16"/>
        </w:rPr>
        <w:t>1. Внести  изменения в решение Думы Солецкого муниципального района  от 22.12.2016 № 111 «О бюджете Солецкого муниципального района на 2017 год и на плановый период 2018 и 2019 годов»:</w:t>
      </w:r>
    </w:p>
    <w:p w:rsidR="00483279" w:rsidRPr="00616DB3" w:rsidRDefault="00483279" w:rsidP="00483279">
      <w:pPr>
        <w:ind w:firstLine="284"/>
        <w:jc w:val="both"/>
        <w:rPr>
          <w:sz w:val="16"/>
          <w:szCs w:val="16"/>
        </w:rPr>
      </w:pPr>
      <w:r w:rsidRPr="00616DB3">
        <w:rPr>
          <w:sz w:val="16"/>
          <w:szCs w:val="16"/>
        </w:rPr>
        <w:t xml:space="preserve">1.1. Изложить пункт 1 в  редакции: </w:t>
      </w:r>
    </w:p>
    <w:p w:rsidR="00483279" w:rsidRPr="00616DB3" w:rsidRDefault="00483279" w:rsidP="00483279">
      <w:pPr>
        <w:pStyle w:val="af5"/>
        <w:spacing w:after="0"/>
        <w:ind w:left="0" w:firstLine="284"/>
        <w:rPr>
          <w:sz w:val="16"/>
          <w:szCs w:val="16"/>
        </w:rPr>
      </w:pPr>
      <w:r w:rsidRPr="00616DB3">
        <w:rPr>
          <w:sz w:val="16"/>
          <w:szCs w:val="16"/>
        </w:rPr>
        <w:t>«1. Утвердить основные характеристики бюджета Солецкого муниципального района на 201</w:t>
      </w:r>
      <w:r w:rsidRPr="00616DB3">
        <w:rPr>
          <w:sz w:val="16"/>
          <w:szCs w:val="16"/>
          <w:lang w:val="ru-RU"/>
        </w:rPr>
        <w:t>7</w:t>
      </w:r>
      <w:r w:rsidRPr="00616DB3">
        <w:rPr>
          <w:sz w:val="16"/>
          <w:szCs w:val="16"/>
        </w:rPr>
        <w:t xml:space="preserve">   год:</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1.1 прогнозируемый общий объем доходов  бюджета муниципального района в сумме  291329,3 тыс. рублей;</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1.2 общий объем расходов бюджета муниципального района  в сумме                                               </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 293040,9 тыс. рублей;</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1.3 прогнозируемый дефицит бюджета муниципального района в сумме  1711,6 тыс. рублей.»;</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1.2. Изложить  подпункты 2.1, 2.2 пункта 2 в редакции:</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«2.1  прогнозируемый общий объем доходов  бюджета муниципального района на 2018 год в сумме 286722,3 тыс. рублей и на 2019 год в сумме 281384,5 тыс. рублей;</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2.2 общий объем расходов бюджета муниципального района  на 2018 год в сумме  286722,3   тыс. рублей,  на 2019 год в сумме 281384,5 тыс. рублей;»;</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1.3. Изложить первый абзац пункта 14 в редакции:</w:t>
      </w:r>
    </w:p>
    <w:p w:rsidR="00483279" w:rsidRPr="00616DB3" w:rsidRDefault="00483279" w:rsidP="00483279">
      <w:pPr>
        <w:ind w:firstLine="284"/>
        <w:jc w:val="both"/>
        <w:rPr>
          <w:sz w:val="16"/>
          <w:szCs w:val="16"/>
        </w:rPr>
      </w:pPr>
      <w:r w:rsidRPr="00616DB3">
        <w:rPr>
          <w:sz w:val="16"/>
          <w:szCs w:val="16"/>
        </w:rPr>
        <w:lastRenderedPageBreak/>
        <w:t xml:space="preserve"> «14.Утвердить объем межбюджетных трансфертов, получаемых из других бюджетов бюджетной системы Российской Федерации на 2017 год в сумме 192349,2 тыс. рублей, на 2018 год в сумме 189507,7 тыс. рублей и на 2019 год в сумме 185305,9 тыс. рублей.»;</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 1.4. Заменить в пункте 15 цифру «64666,1» на «64872,1», в пункте  20 цифру «3102,1» на «4067,1»; </w:t>
      </w:r>
    </w:p>
    <w:p w:rsidR="00483279" w:rsidRPr="00616DB3" w:rsidRDefault="00483279" w:rsidP="00483279">
      <w:pPr>
        <w:pStyle w:val="ConsPlusNormal"/>
        <w:widowControl/>
        <w:ind w:firstLine="284"/>
        <w:jc w:val="both"/>
        <w:rPr>
          <w:rFonts w:ascii="Times New Roman" w:hAnsi="Times New Roman" w:cs="Times New Roman"/>
          <w:sz w:val="16"/>
          <w:szCs w:val="16"/>
        </w:rPr>
      </w:pPr>
      <w:r w:rsidRPr="00616DB3">
        <w:rPr>
          <w:rFonts w:ascii="Times New Roman" w:hAnsi="Times New Roman" w:cs="Times New Roman"/>
          <w:sz w:val="16"/>
          <w:szCs w:val="16"/>
        </w:rPr>
        <w:t>1.5.Изложить пункт 27 в редакции:</w:t>
      </w:r>
    </w:p>
    <w:p w:rsidR="00483279" w:rsidRPr="00616DB3" w:rsidRDefault="00483279" w:rsidP="00483279">
      <w:pPr>
        <w:pStyle w:val="af5"/>
        <w:spacing w:after="0"/>
        <w:ind w:left="0" w:firstLine="284"/>
        <w:jc w:val="both"/>
        <w:rPr>
          <w:sz w:val="16"/>
          <w:szCs w:val="16"/>
          <w:lang w:val="ru-RU"/>
        </w:rPr>
      </w:pPr>
      <w:r w:rsidRPr="00616DB3">
        <w:rPr>
          <w:sz w:val="16"/>
          <w:szCs w:val="16"/>
        </w:rPr>
        <w:t>«27. Установить предельный объем муниципального внутреннего долга муниципального района на 201</w:t>
      </w:r>
      <w:r w:rsidRPr="00616DB3">
        <w:rPr>
          <w:sz w:val="16"/>
          <w:szCs w:val="16"/>
          <w:lang w:val="ru-RU"/>
        </w:rPr>
        <w:t>7</w:t>
      </w:r>
      <w:r w:rsidRPr="00616DB3">
        <w:rPr>
          <w:sz w:val="16"/>
          <w:szCs w:val="16"/>
        </w:rPr>
        <w:t xml:space="preserve"> год в сумме </w:t>
      </w:r>
      <w:r w:rsidRPr="00616DB3">
        <w:rPr>
          <w:sz w:val="16"/>
          <w:szCs w:val="16"/>
          <w:lang w:val="ru-RU"/>
        </w:rPr>
        <w:t xml:space="preserve"> 20200,0</w:t>
      </w:r>
      <w:r w:rsidRPr="00616DB3">
        <w:rPr>
          <w:sz w:val="16"/>
          <w:szCs w:val="16"/>
        </w:rPr>
        <w:t xml:space="preserve">  тыс. рублей</w:t>
      </w:r>
      <w:r w:rsidRPr="00616DB3">
        <w:rPr>
          <w:sz w:val="16"/>
          <w:szCs w:val="16"/>
          <w:lang w:val="ru-RU"/>
        </w:rPr>
        <w:t>, на 2018 год в сумме 21420,0 тыс. рублей и на 2019 год в сумме 22120,0 тыс. рублей.</w:t>
      </w:r>
    </w:p>
    <w:p w:rsidR="00483279" w:rsidRPr="00616DB3" w:rsidRDefault="00483279" w:rsidP="00483279">
      <w:pPr>
        <w:pStyle w:val="af5"/>
        <w:spacing w:after="0"/>
        <w:ind w:left="0" w:firstLine="284"/>
        <w:jc w:val="both"/>
        <w:rPr>
          <w:sz w:val="16"/>
          <w:szCs w:val="16"/>
          <w:lang w:val="ru-RU"/>
        </w:rPr>
      </w:pPr>
      <w:r w:rsidRPr="00616DB3">
        <w:rPr>
          <w:sz w:val="16"/>
          <w:szCs w:val="16"/>
        </w:rPr>
        <w:t xml:space="preserve">Установить </w:t>
      </w:r>
      <w:r w:rsidRPr="00616DB3">
        <w:rPr>
          <w:iCs/>
          <w:sz w:val="16"/>
          <w:szCs w:val="16"/>
        </w:rPr>
        <w:t>верхний предел муниципального внутреннего долга муниципального района на 1 января  201</w:t>
      </w:r>
      <w:r w:rsidRPr="00616DB3">
        <w:rPr>
          <w:iCs/>
          <w:sz w:val="16"/>
          <w:szCs w:val="16"/>
          <w:lang w:val="ru-RU"/>
        </w:rPr>
        <w:t>8</w:t>
      </w:r>
      <w:r w:rsidRPr="00616DB3">
        <w:rPr>
          <w:iCs/>
          <w:sz w:val="16"/>
          <w:szCs w:val="16"/>
        </w:rPr>
        <w:t xml:space="preserve">  года в сумме </w:t>
      </w:r>
      <w:r w:rsidRPr="00616DB3">
        <w:rPr>
          <w:iCs/>
          <w:sz w:val="16"/>
          <w:szCs w:val="16"/>
          <w:lang w:val="ru-RU"/>
        </w:rPr>
        <w:t xml:space="preserve">12120,0 </w:t>
      </w:r>
      <w:r w:rsidRPr="00616DB3">
        <w:rPr>
          <w:iCs/>
          <w:sz w:val="16"/>
          <w:szCs w:val="16"/>
        </w:rPr>
        <w:t>тыс. рублей</w:t>
      </w:r>
      <w:r w:rsidRPr="00616DB3">
        <w:rPr>
          <w:iCs/>
          <w:sz w:val="16"/>
          <w:szCs w:val="16"/>
          <w:lang w:val="ru-RU"/>
        </w:rPr>
        <w:t>, на 1 января 2019 года в сумме 12120,0 тыс. рублей и на 1 января 2020 года в сумме  12120,0 тыс. рублей.»;</w:t>
      </w:r>
      <w:r w:rsidRPr="00616DB3">
        <w:rPr>
          <w:sz w:val="16"/>
          <w:szCs w:val="16"/>
        </w:rPr>
        <w:t xml:space="preserve">  </w:t>
      </w:r>
    </w:p>
    <w:p w:rsidR="00483279" w:rsidRPr="00616DB3" w:rsidRDefault="00483279" w:rsidP="00483279">
      <w:pPr>
        <w:ind w:firstLine="284"/>
        <w:jc w:val="both"/>
        <w:rPr>
          <w:sz w:val="16"/>
          <w:szCs w:val="16"/>
        </w:rPr>
      </w:pPr>
      <w:r w:rsidRPr="00616DB3">
        <w:rPr>
          <w:sz w:val="16"/>
          <w:szCs w:val="16"/>
        </w:rPr>
        <w:t xml:space="preserve">   1.6 . Изложить приложения № 1, 2, 5, 6, 8, 9,10 в новой прилагаемой редакции. </w:t>
      </w:r>
    </w:p>
    <w:p w:rsidR="00483279" w:rsidRPr="00616DB3" w:rsidRDefault="00483279" w:rsidP="00483279">
      <w:pPr>
        <w:pStyle w:val="ConsPlusNormal"/>
        <w:widowControl/>
        <w:ind w:firstLine="284"/>
        <w:jc w:val="both"/>
        <w:rPr>
          <w:rFonts w:ascii="Times New Roman" w:hAnsi="Times New Roman" w:cs="Times New Roman"/>
          <w:b/>
          <w:sz w:val="16"/>
          <w:szCs w:val="16"/>
        </w:rPr>
      </w:pPr>
      <w:r w:rsidRPr="00616DB3">
        <w:rPr>
          <w:rFonts w:ascii="Times New Roman" w:hAnsi="Times New Roman" w:cs="Times New Roman"/>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616DB3">
        <w:rPr>
          <w:rFonts w:ascii="Times New Roman" w:hAnsi="Times New Roman" w:cs="Times New Roman"/>
          <w:b/>
          <w:sz w:val="16"/>
          <w:szCs w:val="16"/>
        </w:rPr>
        <w:t xml:space="preserve">                                    </w:t>
      </w:r>
    </w:p>
    <w:p w:rsidR="00483279" w:rsidRPr="00616DB3" w:rsidRDefault="00483279" w:rsidP="00483279">
      <w:pPr>
        <w:jc w:val="center"/>
        <w:rPr>
          <w:b/>
          <w:sz w:val="16"/>
          <w:szCs w:val="16"/>
        </w:rPr>
      </w:pPr>
    </w:p>
    <w:tbl>
      <w:tblPr>
        <w:tblW w:w="0" w:type="auto"/>
        <w:tblInd w:w="60" w:type="dxa"/>
        <w:tblCellMar>
          <w:left w:w="60" w:type="dxa"/>
          <w:right w:w="60" w:type="dxa"/>
        </w:tblCellMar>
        <w:tblLook w:val="04A0" w:firstRow="1" w:lastRow="0" w:firstColumn="1" w:lastColumn="0" w:noHBand="0" w:noVBand="1"/>
      </w:tblPr>
      <w:tblGrid>
        <w:gridCol w:w="1777"/>
        <w:gridCol w:w="2716"/>
      </w:tblGrid>
      <w:tr w:rsidR="00616DB3" w:rsidRPr="00616DB3" w:rsidTr="00483279">
        <w:tc>
          <w:tcPr>
            <w:tcW w:w="0" w:type="auto"/>
          </w:tcPr>
          <w:p w:rsidR="00483279" w:rsidRPr="00616DB3" w:rsidRDefault="00483279" w:rsidP="000A3F32">
            <w:pPr>
              <w:pStyle w:val="17"/>
              <w:suppressLineNumbers/>
              <w:snapToGrid w:val="0"/>
              <w:spacing w:before="0" w:after="0" w:line="240" w:lineRule="auto"/>
              <w:ind w:firstLine="0"/>
              <w:jc w:val="left"/>
              <w:rPr>
                <w:rFonts w:ascii="Times New Roman" w:hAnsi="Times New Roman" w:cs="Times New Roman"/>
                <w:b/>
                <w:sz w:val="16"/>
                <w:szCs w:val="16"/>
              </w:rPr>
            </w:pPr>
          </w:p>
          <w:p w:rsidR="00483279" w:rsidRPr="00616DB3" w:rsidRDefault="00483279" w:rsidP="000A3F32">
            <w:pPr>
              <w:pStyle w:val="17"/>
              <w:suppressLineNumbers/>
              <w:snapToGrid w:val="0"/>
              <w:spacing w:before="0" w:after="0" w:line="240" w:lineRule="auto"/>
              <w:ind w:firstLine="0"/>
              <w:jc w:val="left"/>
              <w:rPr>
                <w:rFonts w:ascii="Times New Roman" w:hAnsi="Times New Roman" w:cs="Times New Roman"/>
                <w:b/>
                <w:spacing w:val="-6"/>
                <w:sz w:val="16"/>
                <w:szCs w:val="16"/>
              </w:rPr>
            </w:pPr>
            <w:r w:rsidRPr="00616DB3">
              <w:rPr>
                <w:rFonts w:ascii="Times New Roman" w:hAnsi="Times New Roman" w:cs="Times New Roman"/>
                <w:b/>
                <w:sz w:val="16"/>
                <w:szCs w:val="16"/>
              </w:rPr>
              <w:t>Глава Солецкого</w:t>
            </w:r>
            <w:r w:rsidRPr="00616DB3">
              <w:rPr>
                <w:rFonts w:ascii="Times New Roman" w:hAnsi="Times New Roman" w:cs="Times New Roman"/>
                <w:b/>
                <w:spacing w:val="-6"/>
                <w:sz w:val="16"/>
                <w:szCs w:val="16"/>
              </w:rPr>
              <w:t xml:space="preserve"> </w:t>
            </w:r>
            <w:r w:rsidRPr="00616DB3">
              <w:rPr>
                <w:rFonts w:ascii="Times New Roman" w:hAnsi="Times New Roman" w:cs="Times New Roman"/>
                <w:b/>
                <w:spacing w:val="-6"/>
                <w:sz w:val="16"/>
                <w:szCs w:val="16"/>
              </w:rPr>
              <w:br/>
              <w:t>муниципального района</w:t>
            </w:r>
          </w:p>
          <w:p w:rsidR="00483279" w:rsidRPr="00616DB3" w:rsidRDefault="00483279" w:rsidP="00483279">
            <w:pPr>
              <w:pStyle w:val="17"/>
              <w:suppressLineNumbers/>
              <w:snapToGrid w:val="0"/>
              <w:spacing w:before="0" w:after="0" w:line="240" w:lineRule="auto"/>
              <w:ind w:firstLine="0"/>
              <w:jc w:val="right"/>
              <w:rPr>
                <w:rFonts w:ascii="Times New Roman" w:hAnsi="Times New Roman" w:cs="Times New Roman"/>
                <w:b/>
                <w:spacing w:val="-6"/>
                <w:sz w:val="16"/>
                <w:szCs w:val="16"/>
              </w:rPr>
            </w:pPr>
            <w:r w:rsidRPr="00616DB3">
              <w:rPr>
                <w:rFonts w:ascii="Times New Roman" w:hAnsi="Times New Roman" w:cs="Times New Roman"/>
                <w:b/>
                <w:spacing w:val="-6"/>
                <w:sz w:val="16"/>
                <w:szCs w:val="16"/>
              </w:rPr>
              <w:t>А.Я. Котов</w:t>
            </w:r>
          </w:p>
        </w:tc>
        <w:tc>
          <w:tcPr>
            <w:tcW w:w="0" w:type="auto"/>
          </w:tcPr>
          <w:p w:rsidR="00483279" w:rsidRPr="00616DB3" w:rsidRDefault="00483279" w:rsidP="000A3F32">
            <w:pPr>
              <w:pStyle w:val="17"/>
              <w:suppressLineNumbers/>
              <w:snapToGrid w:val="0"/>
              <w:spacing w:before="0" w:after="0" w:line="240" w:lineRule="auto"/>
              <w:ind w:firstLine="0"/>
              <w:jc w:val="left"/>
              <w:rPr>
                <w:rFonts w:ascii="Times New Roman" w:hAnsi="Times New Roman" w:cs="Times New Roman"/>
                <w:b/>
                <w:sz w:val="16"/>
                <w:szCs w:val="16"/>
              </w:rPr>
            </w:pPr>
          </w:p>
          <w:p w:rsidR="00483279" w:rsidRPr="00616DB3" w:rsidRDefault="00483279" w:rsidP="000A3F32">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Заместитель председателя Думы</w:t>
            </w:r>
          </w:p>
          <w:p w:rsidR="00483279" w:rsidRPr="00616DB3" w:rsidRDefault="00483279" w:rsidP="000A3F32">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 xml:space="preserve">Солецкого муниципального района </w:t>
            </w:r>
          </w:p>
          <w:p w:rsidR="00483279" w:rsidRPr="00616DB3" w:rsidRDefault="00483279" w:rsidP="000A3F32">
            <w:pPr>
              <w:pStyle w:val="17"/>
              <w:suppressLineNumbers/>
              <w:snapToGrid w:val="0"/>
              <w:spacing w:before="0" w:after="0" w:line="240" w:lineRule="auto"/>
              <w:ind w:firstLine="0"/>
              <w:jc w:val="right"/>
              <w:rPr>
                <w:rFonts w:ascii="Times New Roman" w:hAnsi="Times New Roman" w:cs="Times New Roman"/>
                <w:b/>
                <w:sz w:val="16"/>
                <w:szCs w:val="16"/>
              </w:rPr>
            </w:pPr>
            <w:r w:rsidRPr="00616DB3">
              <w:rPr>
                <w:rFonts w:ascii="Times New Roman" w:hAnsi="Times New Roman" w:cs="Times New Roman"/>
                <w:b/>
                <w:sz w:val="16"/>
                <w:szCs w:val="16"/>
              </w:rPr>
              <w:t>О.Н. Володькина</w:t>
            </w:r>
          </w:p>
        </w:tc>
      </w:tr>
    </w:tbl>
    <w:p w:rsidR="00483279" w:rsidRPr="00616DB3" w:rsidRDefault="00483279" w:rsidP="006606F1">
      <w:pPr>
        <w:widowControl w:val="0"/>
        <w:suppressAutoHyphens/>
        <w:autoSpaceDE w:val="0"/>
        <w:autoSpaceDN w:val="0"/>
        <w:adjustRightInd w:val="0"/>
        <w:jc w:val="center"/>
        <w:rPr>
          <w:b/>
          <w:sz w:val="16"/>
          <w:szCs w:val="16"/>
        </w:rPr>
      </w:pPr>
    </w:p>
    <w:p w:rsidR="00483279" w:rsidRPr="00616DB3" w:rsidRDefault="00483279" w:rsidP="006606F1">
      <w:pPr>
        <w:widowControl w:val="0"/>
        <w:suppressAutoHyphens/>
        <w:autoSpaceDE w:val="0"/>
        <w:autoSpaceDN w:val="0"/>
        <w:adjustRightInd w:val="0"/>
        <w:jc w:val="center"/>
        <w:rPr>
          <w:b/>
          <w:sz w:val="16"/>
          <w:szCs w:val="16"/>
        </w:rPr>
      </w:pPr>
    </w:p>
    <w:tbl>
      <w:tblPr>
        <w:tblW w:w="0" w:type="auto"/>
        <w:tblCellMar>
          <w:left w:w="30" w:type="dxa"/>
          <w:right w:w="30" w:type="dxa"/>
        </w:tblCellMar>
        <w:tblLook w:val="0000" w:firstRow="0" w:lastRow="0" w:firstColumn="0" w:lastColumn="0" w:noHBand="0" w:noVBand="0"/>
      </w:tblPr>
      <w:tblGrid>
        <w:gridCol w:w="2408"/>
        <w:gridCol w:w="931"/>
        <w:gridCol w:w="513"/>
        <w:gridCol w:w="513"/>
        <w:gridCol w:w="513"/>
      </w:tblGrid>
      <w:tr w:rsidR="00616DB3" w:rsidRPr="00616DB3" w:rsidTr="00483279">
        <w:trPr>
          <w:trHeight w:val="696"/>
        </w:trPr>
        <w:tc>
          <w:tcPr>
            <w:tcW w:w="0" w:type="auto"/>
            <w:gridSpan w:val="5"/>
            <w:tcBorders>
              <w:top w:val="nil"/>
              <w:left w:val="nil"/>
              <w:right w:val="nil"/>
            </w:tcBorders>
          </w:tcPr>
          <w:p w:rsidR="00483279" w:rsidRPr="00616DB3" w:rsidRDefault="00483279" w:rsidP="00483279">
            <w:pPr>
              <w:autoSpaceDE w:val="0"/>
              <w:autoSpaceDN w:val="0"/>
              <w:adjustRightInd w:val="0"/>
              <w:jc w:val="right"/>
              <w:rPr>
                <w:sz w:val="12"/>
                <w:szCs w:val="12"/>
                <w:lang w:eastAsia="ru-RU"/>
              </w:rPr>
            </w:pPr>
            <w:r w:rsidRPr="00616DB3">
              <w:rPr>
                <w:sz w:val="12"/>
                <w:szCs w:val="12"/>
                <w:lang w:eastAsia="ru-RU"/>
              </w:rPr>
              <w:t xml:space="preserve">                                                    Приложение №  1 </w:t>
            </w:r>
          </w:p>
          <w:p w:rsidR="00483279" w:rsidRPr="00616DB3" w:rsidRDefault="00483279" w:rsidP="00483279">
            <w:pPr>
              <w:autoSpaceDE w:val="0"/>
              <w:autoSpaceDN w:val="0"/>
              <w:adjustRightInd w:val="0"/>
              <w:jc w:val="right"/>
              <w:rPr>
                <w:sz w:val="12"/>
                <w:szCs w:val="12"/>
                <w:lang w:eastAsia="ru-RU"/>
              </w:rPr>
            </w:pPr>
            <w:r w:rsidRPr="00616DB3">
              <w:rPr>
                <w:sz w:val="12"/>
                <w:szCs w:val="12"/>
                <w:lang w:eastAsia="ru-RU"/>
              </w:rPr>
              <w:t xml:space="preserve">                                                                   к  решению Думы Солецкого     </w:t>
            </w:r>
          </w:p>
          <w:p w:rsidR="00483279" w:rsidRPr="00616DB3" w:rsidRDefault="00483279" w:rsidP="00483279">
            <w:pPr>
              <w:autoSpaceDE w:val="0"/>
              <w:autoSpaceDN w:val="0"/>
              <w:adjustRightInd w:val="0"/>
              <w:jc w:val="right"/>
              <w:rPr>
                <w:sz w:val="12"/>
                <w:szCs w:val="12"/>
                <w:lang w:eastAsia="ru-RU"/>
              </w:rPr>
            </w:pPr>
            <w:r w:rsidRPr="00616DB3">
              <w:rPr>
                <w:sz w:val="12"/>
                <w:szCs w:val="12"/>
                <w:lang w:eastAsia="ru-RU"/>
              </w:rPr>
              <w:t xml:space="preserve"> </w:t>
            </w:r>
          </w:p>
          <w:p w:rsidR="00483279" w:rsidRPr="00616DB3" w:rsidRDefault="00483279" w:rsidP="00483279">
            <w:pPr>
              <w:autoSpaceDE w:val="0"/>
              <w:autoSpaceDN w:val="0"/>
              <w:adjustRightInd w:val="0"/>
              <w:jc w:val="right"/>
              <w:rPr>
                <w:sz w:val="12"/>
                <w:szCs w:val="12"/>
                <w:lang w:eastAsia="ru-RU"/>
              </w:rPr>
            </w:pPr>
            <w:r w:rsidRPr="00616DB3">
              <w:rPr>
                <w:sz w:val="12"/>
                <w:szCs w:val="12"/>
                <w:lang w:eastAsia="ru-RU"/>
              </w:rPr>
              <w:t xml:space="preserve">                               муниципального района    </w:t>
            </w:r>
          </w:p>
          <w:p w:rsidR="00483279" w:rsidRPr="00616DB3" w:rsidRDefault="00483279" w:rsidP="00483279">
            <w:pPr>
              <w:autoSpaceDE w:val="0"/>
              <w:autoSpaceDN w:val="0"/>
              <w:adjustRightInd w:val="0"/>
              <w:jc w:val="right"/>
              <w:rPr>
                <w:sz w:val="12"/>
                <w:szCs w:val="12"/>
                <w:lang w:eastAsia="ru-RU"/>
              </w:rPr>
            </w:pPr>
            <w:r w:rsidRPr="00616DB3">
              <w:rPr>
                <w:sz w:val="12"/>
                <w:szCs w:val="12"/>
                <w:lang w:eastAsia="ru-RU"/>
              </w:rPr>
              <w:t xml:space="preserve">«О бюджете  муниципального района                                                    </w:t>
            </w:r>
          </w:p>
          <w:p w:rsidR="00483279" w:rsidRPr="00616DB3" w:rsidRDefault="00483279" w:rsidP="00483279">
            <w:pPr>
              <w:autoSpaceDE w:val="0"/>
              <w:autoSpaceDN w:val="0"/>
              <w:adjustRightInd w:val="0"/>
              <w:jc w:val="right"/>
              <w:rPr>
                <w:sz w:val="12"/>
                <w:szCs w:val="12"/>
                <w:lang w:eastAsia="ru-RU"/>
              </w:rPr>
            </w:pPr>
            <w:r w:rsidRPr="00616DB3">
              <w:rPr>
                <w:sz w:val="12"/>
                <w:szCs w:val="12"/>
                <w:lang w:eastAsia="ru-RU"/>
              </w:rPr>
              <w:t xml:space="preserve">                                                               "О бюджете Солецкого муниципального </w:t>
            </w:r>
          </w:p>
          <w:p w:rsidR="00483279" w:rsidRPr="00616DB3" w:rsidRDefault="00483279" w:rsidP="00483279">
            <w:pPr>
              <w:autoSpaceDE w:val="0"/>
              <w:autoSpaceDN w:val="0"/>
              <w:adjustRightInd w:val="0"/>
              <w:jc w:val="right"/>
              <w:rPr>
                <w:rFonts w:ascii="Arial" w:hAnsi="Arial" w:cs="Arial"/>
                <w:sz w:val="12"/>
                <w:szCs w:val="12"/>
                <w:lang w:eastAsia="ru-RU"/>
              </w:rPr>
            </w:pPr>
            <w:r w:rsidRPr="00616DB3">
              <w:rPr>
                <w:sz w:val="12"/>
                <w:szCs w:val="12"/>
                <w:lang w:eastAsia="ru-RU"/>
              </w:rPr>
              <w:t xml:space="preserve">                                                           на 2017 год и на плановый период 2018 и 2019 годов»      </w:t>
            </w:r>
          </w:p>
        </w:tc>
      </w:tr>
      <w:tr w:rsidR="00616DB3" w:rsidRPr="00616DB3" w:rsidTr="00483279">
        <w:trPr>
          <w:trHeight w:val="118"/>
        </w:trPr>
        <w:tc>
          <w:tcPr>
            <w:tcW w:w="0" w:type="auto"/>
            <w:tcBorders>
              <w:top w:val="nil"/>
              <w:left w:val="nil"/>
              <w:bottom w:val="nil"/>
              <w:right w:val="nil"/>
            </w:tcBorders>
          </w:tcPr>
          <w:p w:rsidR="00483279" w:rsidRPr="00616DB3" w:rsidRDefault="00483279" w:rsidP="00483279">
            <w:pPr>
              <w:autoSpaceDE w:val="0"/>
              <w:autoSpaceDN w:val="0"/>
              <w:adjustRightInd w:val="0"/>
              <w:jc w:val="right"/>
              <w:rPr>
                <w:sz w:val="12"/>
                <w:szCs w:val="12"/>
                <w:lang w:eastAsia="ru-RU"/>
              </w:rPr>
            </w:pPr>
          </w:p>
        </w:tc>
        <w:tc>
          <w:tcPr>
            <w:tcW w:w="0" w:type="auto"/>
            <w:tcBorders>
              <w:top w:val="nil"/>
              <w:left w:val="nil"/>
              <w:bottom w:val="nil"/>
              <w:right w:val="nil"/>
            </w:tcBorders>
          </w:tcPr>
          <w:p w:rsidR="00483279" w:rsidRPr="00616DB3" w:rsidRDefault="00483279" w:rsidP="00483279">
            <w:pPr>
              <w:autoSpaceDE w:val="0"/>
              <w:autoSpaceDN w:val="0"/>
              <w:adjustRightInd w:val="0"/>
              <w:jc w:val="right"/>
              <w:rPr>
                <w:sz w:val="12"/>
                <w:szCs w:val="12"/>
                <w:lang w:eastAsia="ru-RU"/>
              </w:rPr>
            </w:pPr>
          </w:p>
        </w:tc>
        <w:tc>
          <w:tcPr>
            <w:tcW w:w="0" w:type="auto"/>
            <w:tcBorders>
              <w:top w:val="nil"/>
              <w:left w:val="nil"/>
              <w:bottom w:val="nil"/>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r>
      <w:tr w:rsidR="00616DB3" w:rsidRPr="00616DB3" w:rsidTr="00483279">
        <w:trPr>
          <w:trHeight w:val="314"/>
        </w:trPr>
        <w:tc>
          <w:tcPr>
            <w:tcW w:w="0" w:type="auto"/>
            <w:gridSpan w:val="3"/>
            <w:tcBorders>
              <w:top w:val="nil"/>
              <w:left w:val="nil"/>
              <w:bottom w:val="nil"/>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 xml:space="preserve">   Прогнозируемые поступления доходов в бюджет муниципального района на 2017 год и на плановый период 2018 и 2019 годов</w:t>
            </w:r>
          </w:p>
        </w:tc>
        <w:tc>
          <w:tcPr>
            <w:tcW w:w="0" w:type="auto"/>
            <w:tcBorders>
              <w:top w:val="nil"/>
              <w:left w:val="nil"/>
              <w:bottom w:val="nil"/>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r>
      <w:tr w:rsidR="00616DB3" w:rsidRPr="00616DB3" w:rsidTr="00483279">
        <w:trPr>
          <w:trHeight w:val="57"/>
        </w:trPr>
        <w:tc>
          <w:tcPr>
            <w:tcW w:w="0" w:type="auto"/>
            <w:tcBorders>
              <w:top w:val="nil"/>
              <w:left w:val="nil"/>
              <w:bottom w:val="single" w:sz="6" w:space="0" w:color="auto"/>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483279" w:rsidRPr="00616DB3" w:rsidRDefault="00483279" w:rsidP="00483279">
            <w:pPr>
              <w:autoSpaceDE w:val="0"/>
              <w:autoSpaceDN w:val="0"/>
              <w:adjustRightInd w:val="0"/>
              <w:jc w:val="right"/>
              <w:rPr>
                <w:rFonts w:ascii="Arial" w:hAnsi="Arial" w:cs="Arial"/>
                <w:sz w:val="12"/>
                <w:szCs w:val="12"/>
                <w:lang w:eastAsia="ru-RU"/>
              </w:rPr>
            </w:pPr>
          </w:p>
        </w:tc>
      </w:tr>
      <w:tr w:rsidR="00616DB3" w:rsidRPr="00616DB3" w:rsidTr="00483279">
        <w:trPr>
          <w:trHeight w:val="588"/>
        </w:trPr>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 xml:space="preserve">Наименование </w:t>
            </w:r>
          </w:p>
        </w:tc>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Код бюджетной классификации</w:t>
            </w:r>
          </w:p>
        </w:tc>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2017 год</w:t>
            </w:r>
          </w:p>
        </w:tc>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2018 год</w:t>
            </w:r>
          </w:p>
        </w:tc>
        <w:tc>
          <w:tcPr>
            <w:tcW w:w="0" w:type="auto"/>
            <w:tcBorders>
              <w:top w:val="single" w:sz="6" w:space="0" w:color="auto"/>
              <w:left w:val="single" w:sz="6" w:space="0" w:color="auto"/>
              <w:bottom w:val="nil"/>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2019 год</w:t>
            </w:r>
          </w:p>
        </w:tc>
      </w:tr>
      <w:tr w:rsidR="00616DB3" w:rsidRPr="00616DB3" w:rsidTr="00483279">
        <w:trPr>
          <w:trHeight w:val="300"/>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5</w:t>
            </w:r>
          </w:p>
        </w:tc>
      </w:tr>
      <w:tr w:rsidR="00616DB3" w:rsidRPr="00616DB3" w:rsidTr="00483279">
        <w:trPr>
          <w:trHeight w:val="300"/>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291329,3</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286722,3</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281384,5</w:t>
            </w:r>
          </w:p>
        </w:tc>
      </w:tr>
      <w:tr w:rsidR="00616DB3" w:rsidRPr="00616DB3" w:rsidTr="00483279">
        <w:trPr>
          <w:trHeight w:val="300"/>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98980,1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97214,6</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96078,6</w:t>
            </w:r>
          </w:p>
        </w:tc>
      </w:tr>
      <w:tr w:rsidR="00616DB3" w:rsidRPr="00616DB3" w:rsidTr="00483279">
        <w:trPr>
          <w:trHeight w:val="314"/>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Безвозмездные поступления</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2 00 00000 00 0000 000</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192349,2</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189507,7</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185305,9</w:t>
            </w:r>
          </w:p>
        </w:tc>
      </w:tr>
      <w:tr w:rsidR="00616DB3" w:rsidRPr="00616DB3" w:rsidTr="00483279">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192349,2</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189507,7</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185305,9</w:t>
            </w:r>
          </w:p>
        </w:tc>
      </w:tr>
      <w:tr w:rsidR="00616DB3" w:rsidRPr="00616DB3" w:rsidTr="00483279">
        <w:trPr>
          <w:trHeight w:val="574"/>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2 02 10000 00 0000 151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7,1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395,4</w:t>
            </w:r>
          </w:p>
        </w:tc>
      </w:tr>
      <w:tr w:rsidR="00616DB3" w:rsidRPr="00616DB3" w:rsidTr="00483279">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2 02 15001 00 0000 151</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7,1</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395,4</w:t>
            </w:r>
          </w:p>
        </w:tc>
      </w:tr>
      <w:tr w:rsidR="00616DB3" w:rsidRPr="00616DB3" w:rsidTr="00483279">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Дотации бюджетам муниципальных районов на выравнивание бюджетной обеспеченности</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2 02 15001 05 0000 151</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7,1</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395,4</w:t>
            </w:r>
          </w:p>
        </w:tc>
      </w:tr>
      <w:tr w:rsidR="00616DB3" w:rsidRPr="00616DB3" w:rsidTr="00483279">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2 02 20000 00 0000 151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24 993,5</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22 449,4</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22 449,4</w:t>
            </w:r>
          </w:p>
        </w:tc>
      </w:tr>
      <w:tr w:rsidR="00616DB3" w:rsidRPr="00616DB3" w:rsidTr="00483279">
        <w:trPr>
          <w:trHeight w:val="42"/>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Субсидии бюджетам на реализацию федеральных целевых программ</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2 02 20051 00 0000 151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1 674,1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r>
      <w:tr w:rsidR="00616DB3" w:rsidRPr="00616DB3" w:rsidTr="00176973">
        <w:trPr>
          <w:trHeight w:val="157"/>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Субсидии бюджетам муниципальных районов на реализацию федеральных целевых программ</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2 02 20051 05 0000 151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1 674,1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r>
      <w:tr w:rsidR="00616DB3" w:rsidRPr="00616DB3" w:rsidTr="00176973">
        <w:trPr>
          <w:trHeight w:val="42"/>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2 02 29999 00 0000 151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23 319,4</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22 449,4</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22 449,4</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2 02 29999 05 0000 151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23 319,4</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22 449,4</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22 449,4</w:t>
            </w:r>
          </w:p>
        </w:tc>
      </w:tr>
      <w:tr w:rsidR="00616DB3" w:rsidRPr="00616DB3" w:rsidTr="00483279">
        <w:trPr>
          <w:trHeight w:val="12"/>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i/>
                <w:iCs/>
                <w:sz w:val="12"/>
                <w:szCs w:val="12"/>
                <w:lang w:eastAsia="ru-RU"/>
              </w:rPr>
            </w:pPr>
            <w:r w:rsidRPr="00616DB3">
              <w:rPr>
                <w:i/>
                <w:iCs/>
                <w:sz w:val="12"/>
                <w:szCs w:val="12"/>
                <w:lang w:eastAsia="ru-RU"/>
              </w:rPr>
              <w:t>Прочие субсидии бюджетам муниципальных районов на формирование муниципальных дорожных фондов</w:t>
            </w:r>
          </w:p>
        </w:tc>
        <w:tc>
          <w:tcPr>
            <w:tcW w:w="0" w:type="auto"/>
            <w:tcBorders>
              <w:top w:val="nil"/>
              <w:left w:val="nil"/>
              <w:bottom w:val="single" w:sz="6" w:space="0" w:color="auto"/>
              <w:right w:val="nil"/>
            </w:tcBorders>
          </w:tcPr>
          <w:p w:rsidR="00483279" w:rsidRPr="00616DB3" w:rsidRDefault="00483279" w:rsidP="00483279">
            <w:pPr>
              <w:autoSpaceDE w:val="0"/>
              <w:autoSpaceDN w:val="0"/>
              <w:adjustRightInd w:val="0"/>
              <w:rPr>
                <w:i/>
                <w:iCs/>
                <w:sz w:val="12"/>
                <w:szCs w:val="12"/>
                <w:lang w:eastAsia="ru-RU"/>
              </w:rPr>
            </w:pPr>
            <w:r w:rsidRPr="00616DB3">
              <w:rPr>
                <w:i/>
                <w:iCs/>
                <w:sz w:val="12"/>
                <w:szCs w:val="12"/>
                <w:lang w:eastAsia="ru-RU"/>
              </w:rPr>
              <w:t>2 02 29999 05 7151 151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i/>
                <w:iCs/>
                <w:sz w:val="12"/>
                <w:szCs w:val="12"/>
                <w:lang w:eastAsia="ru-RU"/>
              </w:rPr>
            </w:pPr>
            <w:r w:rsidRPr="00616DB3">
              <w:rPr>
                <w:i/>
                <w:iCs/>
                <w:sz w:val="12"/>
                <w:szCs w:val="12"/>
                <w:lang w:eastAsia="ru-RU"/>
              </w:rPr>
              <w:t>1740,0</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i/>
                <w:iCs/>
                <w:sz w:val="12"/>
                <w:szCs w:val="12"/>
                <w:lang w:eastAsia="ru-RU"/>
              </w:rPr>
            </w:pPr>
            <w:r w:rsidRPr="00616DB3">
              <w:rPr>
                <w:i/>
                <w:iCs/>
                <w:sz w:val="12"/>
                <w:szCs w:val="12"/>
                <w:lang w:eastAsia="ru-RU"/>
              </w:rPr>
              <w:t>870,0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i/>
                <w:iCs/>
                <w:sz w:val="12"/>
                <w:szCs w:val="12"/>
                <w:lang w:eastAsia="ru-RU"/>
              </w:rPr>
            </w:pPr>
            <w:r w:rsidRPr="00616DB3">
              <w:rPr>
                <w:i/>
                <w:iCs/>
                <w:sz w:val="12"/>
                <w:szCs w:val="12"/>
                <w:lang w:eastAsia="ru-RU"/>
              </w:rPr>
              <w:t>870,0</w:t>
            </w:r>
          </w:p>
        </w:tc>
      </w:tr>
      <w:tr w:rsidR="00616DB3" w:rsidRPr="00616DB3" w:rsidTr="00176973">
        <w:trPr>
          <w:trHeight w:val="42"/>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Субвенции бюджетам бюджетной системы Российской Федерации</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2 02 30000 00 0000 151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166 921,6</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167 058,3</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162 461,1</w:t>
            </w:r>
          </w:p>
        </w:tc>
      </w:tr>
      <w:tr w:rsidR="00616DB3" w:rsidRPr="00616DB3" w:rsidTr="00176973">
        <w:trPr>
          <w:trHeight w:val="42"/>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 xml:space="preserve">Субвенции бюджетам муниципальных образований на обеспечение мер социальной поддержки реабилитированных лиц и лиц, признанных пострадавшими от </w:t>
            </w:r>
            <w:r w:rsidRPr="00616DB3">
              <w:rPr>
                <w:sz w:val="12"/>
                <w:szCs w:val="12"/>
                <w:lang w:eastAsia="ru-RU"/>
              </w:rPr>
              <w:lastRenderedPageBreak/>
              <w:t>политических репрессий</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2 02 30013 00 0000 151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764,2</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764,2</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764,2</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2 02 30013 05 0000 151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764,2</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764,2</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764,2</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образований на ежемесячное денежное вознаграждение за классное руководство</w:t>
            </w:r>
          </w:p>
          <w:p w:rsidR="00483279" w:rsidRPr="00616DB3" w:rsidRDefault="00483279" w:rsidP="00483279">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2 02 30021 00 0000 151</w:t>
            </w:r>
          </w:p>
          <w:p w:rsidR="00483279" w:rsidRPr="00616DB3" w:rsidRDefault="00483279" w:rsidP="00483279">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890,2</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890,2</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890,2</w:t>
            </w:r>
          </w:p>
        </w:tc>
      </w:tr>
      <w:tr w:rsidR="00616DB3" w:rsidRPr="00616DB3" w:rsidTr="00176973">
        <w:trPr>
          <w:trHeight w:val="42"/>
        </w:trPr>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2 02 30021 05 0000 151</w:t>
            </w:r>
          </w:p>
          <w:p w:rsidR="00483279" w:rsidRPr="00616DB3" w:rsidRDefault="00483279" w:rsidP="00483279">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890,2</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890,2</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890,2</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2 02 30024 00 0000 151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129 361,5</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130 689,6</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126 902,2</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2 02 30024 05 0000 151</w:t>
            </w:r>
          </w:p>
        </w:tc>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129 361,5</w:t>
            </w:r>
          </w:p>
        </w:tc>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130 689,6</w:t>
            </w:r>
          </w:p>
        </w:tc>
        <w:tc>
          <w:tcPr>
            <w:tcW w:w="0" w:type="auto"/>
            <w:tcBorders>
              <w:top w:val="nil"/>
              <w:left w:val="single" w:sz="6" w:space="0" w:color="auto"/>
              <w:bottom w:val="nil"/>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126 902,2</w:t>
            </w:r>
          </w:p>
        </w:tc>
      </w:tr>
      <w:tr w:rsidR="00616DB3" w:rsidRPr="00616DB3" w:rsidTr="00176973">
        <w:trPr>
          <w:trHeight w:val="42"/>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2 02 30027 00 0000 151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17 066,6</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17 066,6</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17 066,6</w:t>
            </w:r>
          </w:p>
        </w:tc>
      </w:tr>
      <w:tr w:rsidR="00616DB3" w:rsidRPr="00616DB3" w:rsidTr="00176973">
        <w:trPr>
          <w:trHeight w:val="125"/>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2 02 30027 05 0000 151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17 066,6</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17 066,6</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17 066,6</w:t>
            </w:r>
          </w:p>
        </w:tc>
      </w:tr>
      <w:tr w:rsidR="00616DB3" w:rsidRPr="00616DB3" w:rsidTr="00176973">
        <w:trPr>
          <w:trHeight w:val="262"/>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2 02 30029 00 0000 151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653,3</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653,3</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653,3</w:t>
            </w:r>
          </w:p>
        </w:tc>
      </w:tr>
      <w:tr w:rsidR="00616DB3" w:rsidRPr="00616DB3" w:rsidTr="00176973">
        <w:trPr>
          <w:trHeight w:val="273"/>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2 02 30029 05 0000 151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653,3</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653,3</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653,3</w:t>
            </w:r>
          </w:p>
        </w:tc>
      </w:tr>
      <w:tr w:rsidR="00616DB3" w:rsidRPr="00616DB3" w:rsidTr="00176973">
        <w:trPr>
          <w:trHeight w:val="272"/>
        </w:trPr>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2 02 35082 00 0000 151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7 141,8</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5 953,7</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5 145,1</w:t>
            </w:r>
          </w:p>
        </w:tc>
      </w:tr>
      <w:tr w:rsidR="00616DB3" w:rsidRPr="00616DB3" w:rsidTr="00176973">
        <w:trPr>
          <w:trHeight w:val="42"/>
        </w:trPr>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2 02 35082 05 0000 151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7 141,8</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5 953,7</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5 145,1</w:t>
            </w:r>
          </w:p>
        </w:tc>
      </w:tr>
      <w:tr w:rsidR="00616DB3" w:rsidRPr="00616DB3" w:rsidTr="00176973">
        <w:trPr>
          <w:trHeight w:val="42"/>
        </w:trPr>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2 02 35118 00 0000 151</w:t>
            </w:r>
          </w:p>
        </w:tc>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392,4</w:t>
            </w:r>
          </w:p>
        </w:tc>
        <w:tc>
          <w:tcPr>
            <w:tcW w:w="0" w:type="auto"/>
            <w:tcBorders>
              <w:top w:val="nil"/>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392,4</w:t>
            </w:r>
          </w:p>
        </w:tc>
        <w:tc>
          <w:tcPr>
            <w:tcW w:w="0" w:type="auto"/>
            <w:tcBorders>
              <w:top w:val="nil"/>
              <w:left w:val="single" w:sz="6" w:space="0" w:color="auto"/>
              <w:bottom w:val="nil"/>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392,4</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2 02 35118 05 0000 151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392,4</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392,4</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392,4</w:t>
            </w:r>
          </w:p>
        </w:tc>
      </w:tr>
      <w:tr w:rsidR="00616DB3" w:rsidRPr="00616DB3" w:rsidTr="00176973">
        <w:trPr>
          <w:trHeight w:val="42"/>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на оплату жилищно-коммунальных услуг отдельным категориям граждан</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2 02 35250 00 0000 151</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10 465,0</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10 461,7</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10 460,5</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Субвенции бюджетам муниципальных районов на оплату жилищно-коммунальных услуг отдельным категориям граждан</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2 02 35250 05 0000 151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10 465,0</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10 461,7</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10 460,5</w:t>
            </w:r>
          </w:p>
        </w:tc>
      </w:tr>
      <w:tr w:rsidR="00616DB3" w:rsidRPr="00616DB3" w:rsidTr="00176973">
        <w:trPr>
          <w:trHeight w:val="42"/>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 xml:space="preserve">Прочие субвенции </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2 02 39999 00 0000 151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186,6</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186,6</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186,6</w:t>
            </w:r>
          </w:p>
        </w:tc>
      </w:tr>
      <w:tr w:rsidR="00616DB3" w:rsidRPr="00616DB3" w:rsidTr="00176973">
        <w:trPr>
          <w:trHeight w:val="42"/>
        </w:trPr>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Прочие субвенции бюджетам муниципальных районов</w:t>
            </w:r>
          </w:p>
        </w:tc>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2 02 39999 05 0000 151</w:t>
            </w:r>
          </w:p>
        </w:tc>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186,6</w:t>
            </w:r>
          </w:p>
        </w:tc>
        <w:tc>
          <w:tcPr>
            <w:tcW w:w="0" w:type="auto"/>
            <w:tcBorders>
              <w:top w:val="single" w:sz="6" w:space="0" w:color="auto"/>
              <w:left w:val="single" w:sz="6" w:space="0" w:color="auto"/>
              <w:bottom w:val="nil"/>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186,6</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186,6</w:t>
            </w:r>
          </w:p>
        </w:tc>
      </w:tr>
      <w:tr w:rsidR="00616DB3" w:rsidRPr="00616DB3" w:rsidTr="00176973">
        <w:trPr>
          <w:trHeight w:val="42"/>
        </w:trPr>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b/>
                <w:bCs/>
                <w:sz w:val="12"/>
                <w:szCs w:val="12"/>
                <w:lang w:eastAsia="ru-RU"/>
              </w:rPr>
            </w:pPr>
            <w:r w:rsidRPr="00616DB3">
              <w:rPr>
                <w:b/>
                <w:bCs/>
                <w:sz w:val="12"/>
                <w:szCs w:val="12"/>
                <w:lang w:eastAsia="ru-RU"/>
              </w:rPr>
              <w:t>2 02 40000 00 0000 151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427,0</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b/>
                <w:bCs/>
                <w:sz w:val="12"/>
                <w:szCs w:val="12"/>
                <w:lang w:eastAsia="ru-RU"/>
              </w:rPr>
            </w:pPr>
            <w:r w:rsidRPr="00616DB3">
              <w:rPr>
                <w:b/>
                <w:bCs/>
                <w:sz w:val="12"/>
                <w:szCs w:val="12"/>
                <w:lang w:eastAsia="ru-RU"/>
              </w:rPr>
              <w:t>0,0</w:t>
            </w:r>
          </w:p>
        </w:tc>
      </w:tr>
      <w:tr w:rsidR="00616DB3" w:rsidRPr="00616DB3" w:rsidTr="00176973">
        <w:trPr>
          <w:trHeight w:val="42"/>
        </w:trPr>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2 02 40014 00 0000 151</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410,0</w:t>
            </w:r>
          </w:p>
        </w:tc>
        <w:tc>
          <w:tcPr>
            <w:tcW w:w="0" w:type="auto"/>
            <w:tcBorders>
              <w:top w:val="nil"/>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nil"/>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2 02 40014 05 0000 151</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410,0</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2 02 49999 00 0000 151</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r>
      <w:tr w:rsidR="00616DB3" w:rsidRPr="00616DB3" w:rsidTr="00176973">
        <w:trPr>
          <w:trHeight w:val="42"/>
        </w:trPr>
        <w:tc>
          <w:tcPr>
            <w:tcW w:w="0" w:type="auto"/>
            <w:tcBorders>
              <w:top w:val="single" w:sz="6" w:space="0" w:color="auto"/>
              <w:left w:val="single" w:sz="6" w:space="0" w:color="auto"/>
              <w:bottom w:val="single" w:sz="6" w:space="0" w:color="auto"/>
              <w:right w:val="nil"/>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rPr>
                <w:sz w:val="12"/>
                <w:szCs w:val="12"/>
                <w:lang w:eastAsia="ru-RU"/>
              </w:rPr>
            </w:pPr>
            <w:r w:rsidRPr="00616DB3">
              <w:rPr>
                <w:sz w:val="12"/>
                <w:szCs w:val="12"/>
                <w:lang w:eastAsia="ru-RU"/>
              </w:rPr>
              <w:t>2 02 49999 05 0000 151</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17,0</w:t>
            </w:r>
          </w:p>
        </w:tc>
        <w:tc>
          <w:tcPr>
            <w:tcW w:w="0" w:type="auto"/>
            <w:tcBorders>
              <w:top w:val="single" w:sz="6" w:space="0" w:color="auto"/>
              <w:left w:val="nil"/>
              <w:bottom w:val="single" w:sz="6" w:space="0" w:color="auto"/>
              <w:right w:val="nil"/>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483279" w:rsidRPr="00616DB3" w:rsidRDefault="00483279" w:rsidP="00483279">
            <w:pPr>
              <w:autoSpaceDE w:val="0"/>
              <w:autoSpaceDN w:val="0"/>
              <w:adjustRightInd w:val="0"/>
              <w:jc w:val="center"/>
              <w:rPr>
                <w:sz w:val="12"/>
                <w:szCs w:val="12"/>
                <w:lang w:eastAsia="ru-RU"/>
              </w:rPr>
            </w:pPr>
            <w:r w:rsidRPr="00616DB3">
              <w:rPr>
                <w:sz w:val="12"/>
                <w:szCs w:val="12"/>
                <w:lang w:eastAsia="ru-RU"/>
              </w:rPr>
              <w:t>0,0</w:t>
            </w:r>
          </w:p>
        </w:tc>
      </w:tr>
    </w:tbl>
    <w:p w:rsidR="00483279" w:rsidRPr="00616DB3" w:rsidRDefault="00483279" w:rsidP="006606F1">
      <w:pPr>
        <w:widowControl w:val="0"/>
        <w:suppressAutoHyphens/>
        <w:autoSpaceDE w:val="0"/>
        <w:autoSpaceDN w:val="0"/>
        <w:adjustRightInd w:val="0"/>
        <w:jc w:val="center"/>
        <w:rPr>
          <w:b/>
          <w:sz w:val="16"/>
          <w:szCs w:val="16"/>
        </w:rPr>
      </w:pPr>
    </w:p>
    <w:tbl>
      <w:tblPr>
        <w:tblW w:w="5205" w:type="dxa"/>
        <w:tblInd w:w="-34" w:type="dxa"/>
        <w:tblLook w:val="04A0" w:firstRow="1" w:lastRow="0" w:firstColumn="1" w:lastColumn="0" w:noHBand="0" w:noVBand="1"/>
      </w:tblPr>
      <w:tblGrid>
        <w:gridCol w:w="764"/>
        <w:gridCol w:w="763"/>
        <w:gridCol w:w="1222"/>
        <w:gridCol w:w="765"/>
        <w:gridCol w:w="601"/>
        <w:gridCol w:w="622"/>
        <w:gridCol w:w="246"/>
        <w:gridCol w:w="222"/>
      </w:tblGrid>
      <w:tr w:rsidR="00616DB3" w:rsidRPr="00616DB3" w:rsidTr="006A5BBD">
        <w:trPr>
          <w:gridAfter w:val="3"/>
          <w:wAfter w:w="1117" w:type="dxa"/>
          <w:trHeight w:val="255"/>
        </w:trPr>
        <w:tc>
          <w:tcPr>
            <w:tcW w:w="1523" w:type="dxa"/>
            <w:gridSpan w:val="2"/>
            <w:tcBorders>
              <w:top w:val="nil"/>
              <w:left w:val="nil"/>
              <w:bottom w:val="nil"/>
              <w:right w:val="nil"/>
            </w:tcBorders>
            <w:shd w:val="clear" w:color="auto" w:fill="auto"/>
            <w:noWrap/>
            <w:vAlign w:val="bottom"/>
            <w:hideMark/>
          </w:tcPr>
          <w:p w:rsidR="00176973" w:rsidRPr="00616DB3" w:rsidRDefault="00176973" w:rsidP="000A3F32">
            <w:pPr>
              <w:rPr>
                <w:rFonts w:eastAsia="Times New Roman"/>
                <w:sz w:val="12"/>
                <w:szCs w:val="12"/>
                <w:lang w:eastAsia="ru-RU"/>
              </w:rPr>
            </w:pPr>
          </w:p>
        </w:tc>
        <w:tc>
          <w:tcPr>
            <w:tcW w:w="1192" w:type="dxa"/>
            <w:tcBorders>
              <w:top w:val="nil"/>
              <w:left w:val="nil"/>
              <w:bottom w:val="nil"/>
              <w:right w:val="nil"/>
            </w:tcBorders>
            <w:shd w:val="clear" w:color="auto" w:fill="auto"/>
            <w:vAlign w:val="bottom"/>
            <w:hideMark/>
          </w:tcPr>
          <w:p w:rsidR="00176973" w:rsidRPr="00616DB3" w:rsidRDefault="00176973" w:rsidP="000A3F32">
            <w:pPr>
              <w:rPr>
                <w:rFonts w:eastAsia="Times New Roman"/>
                <w:sz w:val="12"/>
                <w:szCs w:val="12"/>
                <w:lang w:eastAsia="ru-RU"/>
              </w:rPr>
            </w:pPr>
          </w:p>
        </w:tc>
        <w:tc>
          <w:tcPr>
            <w:tcW w:w="747" w:type="dxa"/>
            <w:tcBorders>
              <w:top w:val="nil"/>
              <w:left w:val="nil"/>
              <w:bottom w:val="nil"/>
              <w:right w:val="nil"/>
            </w:tcBorders>
          </w:tcPr>
          <w:p w:rsidR="00176973" w:rsidRPr="00616DB3" w:rsidRDefault="00176973" w:rsidP="000A3F32">
            <w:pPr>
              <w:rPr>
                <w:rFonts w:eastAsia="Times New Roman"/>
                <w:sz w:val="12"/>
                <w:szCs w:val="12"/>
                <w:lang w:eastAsia="ru-RU"/>
              </w:rPr>
            </w:pPr>
          </w:p>
        </w:tc>
        <w:tc>
          <w:tcPr>
            <w:tcW w:w="0" w:type="auto"/>
            <w:tcBorders>
              <w:top w:val="nil"/>
              <w:left w:val="nil"/>
              <w:bottom w:val="nil"/>
              <w:right w:val="nil"/>
            </w:tcBorders>
          </w:tcPr>
          <w:p w:rsidR="00176973" w:rsidRPr="00616DB3" w:rsidRDefault="00176973" w:rsidP="000A3F32">
            <w:pPr>
              <w:rPr>
                <w:rFonts w:eastAsia="Times New Roman"/>
                <w:sz w:val="12"/>
                <w:szCs w:val="12"/>
                <w:lang w:eastAsia="ru-RU"/>
              </w:rPr>
            </w:pPr>
          </w:p>
        </w:tc>
      </w:tr>
      <w:tr w:rsidR="00616DB3" w:rsidRPr="00616DB3" w:rsidTr="006A5BBD">
        <w:trPr>
          <w:gridAfter w:val="2"/>
          <w:trHeight w:val="285"/>
        </w:trPr>
        <w:tc>
          <w:tcPr>
            <w:tcW w:w="1523" w:type="dxa"/>
            <w:gridSpan w:val="2"/>
            <w:tcBorders>
              <w:top w:val="nil"/>
              <w:left w:val="nil"/>
              <w:right w:val="nil"/>
            </w:tcBorders>
            <w:shd w:val="clear" w:color="auto" w:fill="auto"/>
            <w:noWrap/>
            <w:vAlign w:val="bottom"/>
            <w:hideMark/>
          </w:tcPr>
          <w:p w:rsidR="006A5BBD" w:rsidRPr="00616DB3" w:rsidRDefault="006A5BBD" w:rsidP="000A3F32">
            <w:pPr>
              <w:rPr>
                <w:rFonts w:eastAsia="Times New Roman"/>
                <w:sz w:val="12"/>
                <w:szCs w:val="12"/>
                <w:lang w:eastAsia="ru-RU"/>
              </w:rPr>
            </w:pPr>
          </w:p>
        </w:tc>
        <w:tc>
          <w:tcPr>
            <w:tcW w:w="3208" w:type="dxa"/>
            <w:gridSpan w:val="4"/>
            <w:tcBorders>
              <w:top w:val="nil"/>
              <w:left w:val="nil"/>
            </w:tcBorders>
            <w:shd w:val="clear" w:color="auto" w:fill="auto"/>
            <w:vAlign w:val="bottom"/>
            <w:hideMark/>
          </w:tcPr>
          <w:p w:rsidR="006A5BBD" w:rsidRPr="00616DB3" w:rsidRDefault="006A5BBD" w:rsidP="000A3F32">
            <w:pPr>
              <w:jc w:val="center"/>
              <w:rPr>
                <w:rFonts w:eastAsia="Times New Roman"/>
                <w:sz w:val="12"/>
                <w:szCs w:val="12"/>
                <w:lang w:eastAsia="ru-RU"/>
              </w:rPr>
            </w:pPr>
            <w:r w:rsidRPr="00616DB3">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2017 год и на плановый период 2018 и 2019 годов»</w:t>
            </w:r>
          </w:p>
        </w:tc>
      </w:tr>
      <w:tr w:rsidR="00616DB3" w:rsidRPr="00616DB3" w:rsidTr="00176973">
        <w:trPr>
          <w:gridAfter w:val="2"/>
          <w:trHeight w:val="270"/>
        </w:trPr>
        <w:tc>
          <w:tcPr>
            <w:tcW w:w="0" w:type="auto"/>
            <w:tcBorders>
              <w:top w:val="nil"/>
              <w:left w:val="nil"/>
              <w:bottom w:val="nil"/>
            </w:tcBorders>
          </w:tcPr>
          <w:p w:rsidR="00176973" w:rsidRPr="00616DB3" w:rsidRDefault="00176973" w:rsidP="000A3F32">
            <w:pPr>
              <w:jc w:val="right"/>
              <w:rPr>
                <w:rFonts w:eastAsia="Times New Roman"/>
                <w:sz w:val="12"/>
                <w:szCs w:val="12"/>
                <w:lang w:eastAsia="ru-RU"/>
              </w:rPr>
            </w:pPr>
          </w:p>
        </w:tc>
        <w:tc>
          <w:tcPr>
            <w:tcW w:w="0" w:type="auto"/>
            <w:tcBorders>
              <w:top w:val="nil"/>
              <w:left w:val="nil"/>
              <w:bottom w:val="nil"/>
              <w:right w:val="nil"/>
            </w:tcBorders>
          </w:tcPr>
          <w:p w:rsidR="00176973" w:rsidRPr="00616DB3" w:rsidRDefault="00176973" w:rsidP="000A3F32">
            <w:pPr>
              <w:jc w:val="right"/>
              <w:rPr>
                <w:rFonts w:eastAsia="Times New Roman"/>
                <w:sz w:val="12"/>
                <w:szCs w:val="12"/>
                <w:lang w:eastAsia="ru-RU"/>
              </w:rPr>
            </w:pPr>
          </w:p>
        </w:tc>
        <w:tc>
          <w:tcPr>
            <w:tcW w:w="3208" w:type="dxa"/>
            <w:gridSpan w:val="4"/>
            <w:tcBorders>
              <w:top w:val="nil"/>
              <w:left w:val="nil"/>
              <w:bottom w:val="nil"/>
            </w:tcBorders>
            <w:shd w:val="clear" w:color="auto" w:fill="auto"/>
            <w:noWrap/>
            <w:vAlign w:val="bottom"/>
            <w:hideMark/>
          </w:tcPr>
          <w:p w:rsidR="00176973" w:rsidRPr="00616DB3" w:rsidRDefault="00176973" w:rsidP="000A3F32">
            <w:pPr>
              <w:jc w:val="right"/>
              <w:rPr>
                <w:rFonts w:eastAsia="Times New Roman"/>
                <w:sz w:val="12"/>
                <w:szCs w:val="12"/>
                <w:lang w:eastAsia="ru-RU"/>
              </w:rPr>
            </w:pPr>
          </w:p>
        </w:tc>
      </w:tr>
      <w:tr w:rsidR="00616DB3" w:rsidRPr="00616DB3" w:rsidTr="006A5BBD">
        <w:trPr>
          <w:trHeight w:val="270"/>
        </w:trPr>
        <w:tc>
          <w:tcPr>
            <w:tcW w:w="1523" w:type="dxa"/>
            <w:gridSpan w:val="2"/>
            <w:tcBorders>
              <w:top w:val="nil"/>
              <w:left w:val="nil"/>
              <w:bottom w:val="nil"/>
              <w:right w:val="nil"/>
            </w:tcBorders>
            <w:shd w:val="clear" w:color="auto" w:fill="auto"/>
            <w:noWrap/>
            <w:vAlign w:val="bottom"/>
            <w:hideMark/>
          </w:tcPr>
          <w:p w:rsidR="00176973" w:rsidRPr="00616DB3" w:rsidRDefault="00176973" w:rsidP="000A3F32">
            <w:pPr>
              <w:jc w:val="center"/>
              <w:rPr>
                <w:rFonts w:eastAsia="Times New Roman"/>
                <w:sz w:val="12"/>
                <w:szCs w:val="12"/>
                <w:lang w:eastAsia="ru-RU"/>
              </w:rPr>
            </w:pPr>
          </w:p>
        </w:tc>
        <w:tc>
          <w:tcPr>
            <w:tcW w:w="1192" w:type="dxa"/>
            <w:tcBorders>
              <w:top w:val="nil"/>
              <w:left w:val="nil"/>
              <w:bottom w:val="nil"/>
              <w:right w:val="nil"/>
            </w:tcBorders>
            <w:shd w:val="clear" w:color="auto" w:fill="auto"/>
            <w:vAlign w:val="bottom"/>
            <w:hideMark/>
          </w:tcPr>
          <w:p w:rsidR="00176973" w:rsidRPr="00616DB3" w:rsidRDefault="00176973" w:rsidP="000A3F32">
            <w:pPr>
              <w:jc w:val="right"/>
              <w:rPr>
                <w:rFonts w:eastAsia="Times New Roman"/>
                <w:sz w:val="12"/>
                <w:szCs w:val="12"/>
                <w:lang w:eastAsia="ru-RU"/>
              </w:rPr>
            </w:pPr>
          </w:p>
        </w:tc>
        <w:tc>
          <w:tcPr>
            <w:tcW w:w="747" w:type="dxa"/>
          </w:tcPr>
          <w:p w:rsidR="00176973" w:rsidRPr="00616DB3" w:rsidRDefault="00176973" w:rsidP="000A3F32">
            <w:pPr>
              <w:jc w:val="center"/>
              <w:rPr>
                <w:rFonts w:eastAsia="Times New Roman"/>
                <w:sz w:val="12"/>
                <w:szCs w:val="12"/>
                <w:lang w:eastAsia="ru-RU"/>
              </w:rPr>
            </w:pPr>
          </w:p>
        </w:tc>
        <w:tc>
          <w:tcPr>
            <w:tcW w:w="0" w:type="auto"/>
          </w:tcPr>
          <w:p w:rsidR="00176973" w:rsidRPr="00616DB3" w:rsidRDefault="00176973" w:rsidP="000A3F32">
            <w:pPr>
              <w:jc w:val="center"/>
              <w:rPr>
                <w:rFonts w:eastAsia="Times New Roman"/>
                <w:sz w:val="12"/>
                <w:szCs w:val="12"/>
                <w:lang w:eastAsia="ru-RU"/>
              </w:rPr>
            </w:pPr>
          </w:p>
        </w:tc>
        <w:tc>
          <w:tcPr>
            <w:tcW w:w="0" w:type="auto"/>
            <w:vAlign w:val="bottom"/>
          </w:tcPr>
          <w:p w:rsidR="00176973" w:rsidRPr="00616DB3" w:rsidRDefault="00176973" w:rsidP="000A3F32">
            <w:pPr>
              <w:jc w:val="center"/>
              <w:rPr>
                <w:rFonts w:eastAsia="Times New Roman"/>
                <w:sz w:val="12"/>
                <w:szCs w:val="12"/>
                <w:lang w:eastAsia="ru-RU"/>
              </w:rPr>
            </w:pPr>
          </w:p>
        </w:tc>
        <w:tc>
          <w:tcPr>
            <w:tcW w:w="0" w:type="auto"/>
            <w:vAlign w:val="bottom"/>
          </w:tcPr>
          <w:p w:rsidR="00176973" w:rsidRPr="00616DB3" w:rsidRDefault="00176973" w:rsidP="000A3F32">
            <w:pPr>
              <w:jc w:val="right"/>
              <w:rPr>
                <w:rFonts w:eastAsia="Times New Roman"/>
                <w:sz w:val="12"/>
                <w:szCs w:val="12"/>
                <w:lang w:eastAsia="ru-RU"/>
              </w:rPr>
            </w:pPr>
          </w:p>
        </w:tc>
        <w:tc>
          <w:tcPr>
            <w:tcW w:w="0" w:type="auto"/>
            <w:vAlign w:val="bottom"/>
          </w:tcPr>
          <w:p w:rsidR="00176973" w:rsidRPr="00616DB3" w:rsidRDefault="00176973" w:rsidP="000A3F32">
            <w:pPr>
              <w:jc w:val="right"/>
              <w:rPr>
                <w:rFonts w:eastAsia="Times New Roman"/>
                <w:sz w:val="12"/>
                <w:szCs w:val="12"/>
                <w:lang w:eastAsia="ru-RU"/>
              </w:rPr>
            </w:pPr>
          </w:p>
        </w:tc>
      </w:tr>
      <w:tr w:rsidR="00616DB3" w:rsidRPr="00616DB3" w:rsidTr="006A5BBD">
        <w:trPr>
          <w:gridAfter w:val="2"/>
          <w:trHeight w:val="165"/>
        </w:trPr>
        <w:tc>
          <w:tcPr>
            <w:tcW w:w="1523" w:type="dxa"/>
            <w:gridSpan w:val="2"/>
            <w:tcBorders>
              <w:top w:val="nil"/>
              <w:left w:val="nil"/>
              <w:right w:val="nil"/>
            </w:tcBorders>
            <w:shd w:val="clear" w:color="auto" w:fill="auto"/>
            <w:noWrap/>
            <w:vAlign w:val="bottom"/>
            <w:hideMark/>
          </w:tcPr>
          <w:p w:rsidR="00176973" w:rsidRPr="00616DB3" w:rsidRDefault="00176973" w:rsidP="000A3F32">
            <w:pPr>
              <w:jc w:val="center"/>
              <w:rPr>
                <w:rFonts w:eastAsia="Times New Roman"/>
                <w:sz w:val="12"/>
                <w:szCs w:val="12"/>
                <w:lang w:eastAsia="ru-RU"/>
              </w:rPr>
            </w:pPr>
          </w:p>
        </w:tc>
        <w:tc>
          <w:tcPr>
            <w:tcW w:w="1192" w:type="dxa"/>
            <w:tcBorders>
              <w:top w:val="nil"/>
              <w:left w:val="nil"/>
              <w:right w:val="nil"/>
            </w:tcBorders>
            <w:shd w:val="clear" w:color="auto" w:fill="auto"/>
            <w:vAlign w:val="bottom"/>
            <w:hideMark/>
          </w:tcPr>
          <w:p w:rsidR="00176973" w:rsidRPr="00616DB3" w:rsidRDefault="00176973" w:rsidP="000A3F32">
            <w:pPr>
              <w:jc w:val="right"/>
              <w:rPr>
                <w:rFonts w:eastAsia="Times New Roman"/>
                <w:sz w:val="12"/>
                <w:szCs w:val="12"/>
                <w:lang w:eastAsia="ru-RU"/>
              </w:rPr>
            </w:pPr>
          </w:p>
        </w:tc>
        <w:tc>
          <w:tcPr>
            <w:tcW w:w="747" w:type="dxa"/>
            <w:tcBorders>
              <w:top w:val="nil"/>
              <w:left w:val="nil"/>
              <w:right w:val="nil"/>
            </w:tcBorders>
          </w:tcPr>
          <w:p w:rsidR="00176973" w:rsidRPr="00616DB3" w:rsidRDefault="00176973" w:rsidP="000A3F32">
            <w:pPr>
              <w:jc w:val="right"/>
              <w:rPr>
                <w:rFonts w:eastAsia="Times New Roman"/>
                <w:sz w:val="12"/>
                <w:szCs w:val="12"/>
                <w:lang w:eastAsia="ru-RU"/>
              </w:rPr>
            </w:pPr>
          </w:p>
        </w:tc>
        <w:tc>
          <w:tcPr>
            <w:tcW w:w="0" w:type="auto"/>
            <w:tcBorders>
              <w:top w:val="nil"/>
              <w:left w:val="nil"/>
              <w:right w:val="nil"/>
            </w:tcBorders>
          </w:tcPr>
          <w:p w:rsidR="00176973" w:rsidRPr="00616DB3" w:rsidRDefault="00176973" w:rsidP="000A3F32">
            <w:pPr>
              <w:jc w:val="right"/>
              <w:rPr>
                <w:rFonts w:eastAsia="Times New Roman"/>
                <w:sz w:val="12"/>
                <w:szCs w:val="12"/>
                <w:lang w:eastAsia="ru-RU"/>
              </w:rPr>
            </w:pPr>
          </w:p>
        </w:tc>
        <w:tc>
          <w:tcPr>
            <w:tcW w:w="0" w:type="auto"/>
            <w:tcBorders>
              <w:top w:val="nil"/>
              <w:left w:val="nil"/>
            </w:tcBorders>
            <w:shd w:val="clear" w:color="auto" w:fill="auto"/>
            <w:noWrap/>
            <w:vAlign w:val="bottom"/>
            <w:hideMark/>
          </w:tcPr>
          <w:p w:rsidR="00176973" w:rsidRPr="00616DB3" w:rsidRDefault="00176973" w:rsidP="000A3F32">
            <w:pPr>
              <w:jc w:val="right"/>
              <w:rPr>
                <w:rFonts w:eastAsia="Times New Roman"/>
                <w:sz w:val="12"/>
                <w:szCs w:val="12"/>
                <w:lang w:eastAsia="ru-RU"/>
              </w:rPr>
            </w:pPr>
          </w:p>
        </w:tc>
      </w:tr>
      <w:tr w:rsidR="00616DB3" w:rsidRPr="00616DB3" w:rsidTr="006A5BBD">
        <w:trPr>
          <w:gridAfter w:val="1"/>
          <w:trHeight w:val="270"/>
        </w:trPr>
        <w:tc>
          <w:tcPr>
            <w:tcW w:w="4731" w:type="dxa"/>
            <w:gridSpan w:val="6"/>
            <w:tcBorders>
              <w:left w:val="nil"/>
              <w:bottom w:val="single" w:sz="4" w:space="0" w:color="auto"/>
            </w:tcBorders>
            <w:shd w:val="clear" w:color="auto" w:fill="auto"/>
            <w:noWrap/>
            <w:vAlign w:val="bottom"/>
            <w:hideMark/>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Источники внутреннего финансирования дефицита   бюджета муниципального района на  2017 год и на плановый период 2018 и 2019 годов</w:t>
            </w:r>
          </w:p>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p>
          <w:p w:rsidR="00176973" w:rsidRPr="00616DB3" w:rsidRDefault="00176973" w:rsidP="000A3F32">
            <w:pPr>
              <w:jc w:val="right"/>
              <w:rPr>
                <w:rFonts w:eastAsia="Times New Roman"/>
                <w:b/>
                <w:bCs/>
                <w:sz w:val="12"/>
                <w:szCs w:val="12"/>
                <w:lang w:eastAsia="ru-RU"/>
              </w:rPr>
            </w:pPr>
            <w:r w:rsidRPr="00616DB3">
              <w:rPr>
                <w:rFonts w:eastAsia="Times New Roman"/>
                <w:sz w:val="12"/>
                <w:szCs w:val="12"/>
                <w:lang w:eastAsia="ru-RU"/>
              </w:rPr>
              <w:t xml:space="preserve">                                                                                                                     тыс. руб.</w:t>
            </w:r>
          </w:p>
        </w:tc>
        <w:tc>
          <w:tcPr>
            <w:tcW w:w="0" w:type="auto"/>
            <w:vAlign w:val="bottom"/>
          </w:tcPr>
          <w:p w:rsidR="00176973" w:rsidRPr="00616DB3" w:rsidRDefault="00176973" w:rsidP="000A3F32">
            <w:pPr>
              <w:jc w:val="right"/>
              <w:rPr>
                <w:rFonts w:eastAsia="Times New Roman"/>
                <w:b/>
                <w:bCs/>
                <w:sz w:val="12"/>
                <w:szCs w:val="12"/>
                <w:lang w:eastAsia="ru-RU"/>
              </w:rPr>
            </w:pPr>
            <w:r w:rsidRPr="00616DB3">
              <w:rPr>
                <w:rFonts w:eastAsia="Times New Roman"/>
                <w:b/>
                <w:bCs/>
                <w:sz w:val="12"/>
                <w:szCs w:val="12"/>
                <w:lang w:eastAsia="ru-RU"/>
              </w:rPr>
              <w:t> </w:t>
            </w:r>
          </w:p>
        </w:tc>
      </w:tr>
      <w:tr w:rsidR="00616DB3" w:rsidRPr="00616DB3" w:rsidTr="006A5BBD">
        <w:trPr>
          <w:gridAfter w:val="2"/>
          <w:trHeight w:val="900"/>
        </w:trPr>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Наименование кода</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Код группы, подгруппы, статьи и вида источников</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 xml:space="preserve">2017 </w:t>
            </w: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176973" w:rsidRPr="00616DB3" w:rsidRDefault="00176973" w:rsidP="000A3F32">
            <w:pPr>
              <w:jc w:val="center"/>
              <w:rPr>
                <w:rFonts w:eastAsia="Times New Roman"/>
                <w:b/>
                <w:sz w:val="12"/>
                <w:szCs w:val="12"/>
                <w:lang w:eastAsia="ru-RU"/>
              </w:rPr>
            </w:pP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 xml:space="preserve">2018 </w:t>
            </w: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176973" w:rsidRPr="00616DB3" w:rsidRDefault="00176973" w:rsidP="000A3F32">
            <w:pPr>
              <w:jc w:val="center"/>
              <w:rPr>
                <w:rFonts w:eastAsia="Times New Roman"/>
                <w:b/>
                <w:sz w:val="12"/>
                <w:szCs w:val="12"/>
                <w:lang w:eastAsia="ru-RU"/>
              </w:rPr>
            </w:pP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 xml:space="preserve">2019 </w:t>
            </w: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год</w:t>
            </w:r>
          </w:p>
        </w:tc>
      </w:tr>
      <w:tr w:rsidR="00616DB3" w:rsidRPr="00616DB3" w:rsidTr="006A5BBD">
        <w:trPr>
          <w:gridAfter w:val="2"/>
          <w:trHeight w:val="27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w:t>
            </w:r>
          </w:p>
        </w:tc>
        <w:tc>
          <w:tcPr>
            <w:tcW w:w="1192" w:type="dxa"/>
            <w:tcBorders>
              <w:top w:val="nil"/>
              <w:left w:val="nil"/>
              <w:bottom w:val="single" w:sz="4" w:space="0" w:color="auto"/>
              <w:right w:val="single" w:sz="4" w:space="0" w:color="auto"/>
            </w:tcBorders>
            <w:shd w:val="clear" w:color="auto" w:fill="auto"/>
            <w:vAlign w:val="bottom"/>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2</w:t>
            </w:r>
          </w:p>
        </w:tc>
        <w:tc>
          <w:tcPr>
            <w:tcW w:w="747" w:type="dxa"/>
            <w:tcBorders>
              <w:top w:val="nil"/>
              <w:left w:val="nil"/>
              <w:bottom w:val="single" w:sz="4" w:space="0" w:color="auto"/>
              <w:right w:val="single" w:sz="4" w:space="0" w:color="auto"/>
            </w:tcBorders>
            <w:shd w:val="clear" w:color="auto" w:fill="auto"/>
            <w:noWrap/>
            <w:vAlign w:val="bottom"/>
            <w:hideMark/>
          </w:tcPr>
          <w:p w:rsidR="00176973" w:rsidRPr="00616DB3" w:rsidRDefault="00176973" w:rsidP="000A3F32">
            <w:pPr>
              <w:jc w:val="center"/>
              <w:rPr>
                <w:rFonts w:ascii="Arial CYR" w:eastAsia="Times New Roman" w:hAnsi="Arial CYR" w:cs="Arial CYR"/>
                <w:sz w:val="12"/>
                <w:szCs w:val="12"/>
                <w:lang w:eastAsia="ru-RU"/>
              </w:rPr>
            </w:pPr>
            <w:r w:rsidRPr="00616DB3">
              <w:rPr>
                <w:rFonts w:ascii="Arial CYR" w:eastAsia="Times New Roman" w:hAnsi="Arial CYR" w:cs="Arial CYR"/>
                <w:sz w:val="12"/>
                <w:szCs w:val="12"/>
                <w:lang w:eastAsia="ru-RU"/>
              </w:rPr>
              <w:t>5</w:t>
            </w:r>
          </w:p>
        </w:tc>
        <w:tc>
          <w:tcPr>
            <w:tcW w:w="0" w:type="auto"/>
            <w:tcBorders>
              <w:top w:val="nil"/>
              <w:left w:val="nil"/>
              <w:bottom w:val="single" w:sz="4" w:space="0" w:color="auto"/>
              <w:right w:val="single" w:sz="4" w:space="0" w:color="auto"/>
            </w:tcBorders>
          </w:tcPr>
          <w:p w:rsidR="00176973" w:rsidRPr="00616DB3" w:rsidRDefault="00176973" w:rsidP="000A3F32">
            <w:pPr>
              <w:jc w:val="center"/>
              <w:rPr>
                <w:rFonts w:ascii="Arial CYR" w:eastAsia="Times New Roman" w:hAnsi="Arial CYR" w:cs="Arial CYR"/>
                <w:sz w:val="12"/>
                <w:szCs w:val="12"/>
                <w:lang w:eastAsia="ru-RU"/>
              </w:rPr>
            </w:pPr>
          </w:p>
        </w:tc>
        <w:tc>
          <w:tcPr>
            <w:tcW w:w="0" w:type="auto"/>
            <w:tcBorders>
              <w:top w:val="nil"/>
              <w:left w:val="nil"/>
              <w:bottom w:val="single" w:sz="4" w:space="0" w:color="auto"/>
              <w:right w:val="single" w:sz="4" w:space="0" w:color="auto"/>
            </w:tcBorders>
          </w:tcPr>
          <w:p w:rsidR="00176973" w:rsidRPr="00616DB3" w:rsidRDefault="00176973" w:rsidP="000A3F32">
            <w:pPr>
              <w:jc w:val="center"/>
              <w:rPr>
                <w:rFonts w:ascii="Arial CYR" w:eastAsia="Times New Roman" w:hAnsi="Arial CYR" w:cs="Arial CYR"/>
                <w:sz w:val="12"/>
                <w:szCs w:val="12"/>
                <w:lang w:eastAsia="ru-RU"/>
              </w:rPr>
            </w:pPr>
          </w:p>
        </w:tc>
      </w:tr>
      <w:tr w:rsidR="00616DB3" w:rsidRPr="00616DB3" w:rsidTr="006A5BBD">
        <w:trPr>
          <w:gridAfter w:val="2"/>
          <w:trHeight w:val="285"/>
        </w:trPr>
        <w:tc>
          <w:tcPr>
            <w:tcW w:w="1523" w:type="dxa"/>
            <w:gridSpan w:val="2"/>
            <w:vMerge w:val="restart"/>
            <w:tcBorders>
              <w:top w:val="nil"/>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 Источники внутреннего</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финансирования дефицитов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 бюджетов </w:t>
            </w:r>
          </w:p>
        </w:tc>
        <w:tc>
          <w:tcPr>
            <w:tcW w:w="1192" w:type="dxa"/>
            <w:tcBorders>
              <w:top w:val="nil"/>
              <w:left w:val="nil"/>
              <w:bottom w:val="nil"/>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w:t>
            </w:r>
          </w:p>
        </w:tc>
        <w:tc>
          <w:tcPr>
            <w:tcW w:w="747" w:type="dxa"/>
            <w:tcBorders>
              <w:top w:val="nil"/>
              <w:left w:val="nil"/>
              <w:bottom w:val="nil"/>
              <w:right w:val="single" w:sz="4" w:space="0" w:color="auto"/>
            </w:tcBorders>
            <w:shd w:val="clear" w:color="auto" w:fill="auto"/>
            <w:noWrap/>
            <w:vAlign w:val="bottom"/>
            <w:hideMark/>
          </w:tcPr>
          <w:p w:rsidR="00176973" w:rsidRPr="00616DB3" w:rsidRDefault="00176973" w:rsidP="000A3F32">
            <w:pPr>
              <w:rPr>
                <w:rFonts w:ascii="Arial CYR" w:eastAsia="Times New Roman" w:hAnsi="Arial CYR" w:cs="Arial CYR"/>
                <w:sz w:val="12"/>
                <w:szCs w:val="12"/>
                <w:lang w:eastAsia="ru-RU"/>
              </w:rPr>
            </w:pPr>
            <w:r w:rsidRPr="00616DB3">
              <w:rPr>
                <w:rFonts w:ascii="Arial CYR" w:eastAsia="Times New Roman" w:hAnsi="Arial CYR" w:cs="Arial CYR"/>
                <w:sz w:val="12"/>
                <w:szCs w:val="12"/>
                <w:lang w:eastAsia="ru-RU"/>
              </w:rPr>
              <w:t> </w:t>
            </w:r>
          </w:p>
        </w:tc>
        <w:tc>
          <w:tcPr>
            <w:tcW w:w="0" w:type="auto"/>
            <w:tcBorders>
              <w:top w:val="nil"/>
              <w:left w:val="nil"/>
              <w:bottom w:val="nil"/>
              <w:right w:val="single" w:sz="4" w:space="0" w:color="auto"/>
            </w:tcBorders>
          </w:tcPr>
          <w:p w:rsidR="00176973" w:rsidRPr="00616DB3" w:rsidRDefault="00176973" w:rsidP="000A3F32">
            <w:pPr>
              <w:rPr>
                <w:rFonts w:ascii="Arial CYR" w:eastAsia="Times New Roman" w:hAnsi="Arial CYR" w:cs="Arial CYR"/>
                <w:sz w:val="12"/>
                <w:szCs w:val="12"/>
                <w:lang w:eastAsia="ru-RU"/>
              </w:rPr>
            </w:pPr>
          </w:p>
        </w:tc>
        <w:tc>
          <w:tcPr>
            <w:tcW w:w="0" w:type="auto"/>
            <w:tcBorders>
              <w:top w:val="nil"/>
              <w:left w:val="nil"/>
              <w:bottom w:val="nil"/>
              <w:right w:val="single" w:sz="4" w:space="0" w:color="auto"/>
            </w:tcBorders>
          </w:tcPr>
          <w:p w:rsidR="00176973" w:rsidRPr="00616DB3" w:rsidRDefault="00176973" w:rsidP="000A3F32">
            <w:pPr>
              <w:rPr>
                <w:rFonts w:ascii="Arial CYR" w:eastAsia="Times New Roman" w:hAnsi="Arial CYR" w:cs="Arial CYR"/>
                <w:sz w:val="12"/>
                <w:szCs w:val="12"/>
                <w:lang w:eastAsia="ru-RU"/>
              </w:rPr>
            </w:pPr>
          </w:p>
        </w:tc>
      </w:tr>
      <w:tr w:rsidR="00616DB3" w:rsidRPr="00616DB3" w:rsidTr="006A5BBD">
        <w:trPr>
          <w:gridAfter w:val="2"/>
          <w:trHeight w:val="300"/>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nil"/>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w:t>
            </w:r>
          </w:p>
        </w:tc>
        <w:tc>
          <w:tcPr>
            <w:tcW w:w="747" w:type="dxa"/>
            <w:tcBorders>
              <w:top w:val="nil"/>
              <w:left w:val="nil"/>
              <w:bottom w:val="nil"/>
              <w:right w:val="single" w:sz="4" w:space="0" w:color="auto"/>
            </w:tcBorders>
            <w:shd w:val="clear" w:color="auto" w:fill="auto"/>
            <w:noWrap/>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w:t>
            </w:r>
          </w:p>
        </w:tc>
        <w:tc>
          <w:tcPr>
            <w:tcW w:w="0" w:type="auto"/>
            <w:tcBorders>
              <w:top w:val="nil"/>
              <w:left w:val="nil"/>
              <w:bottom w:val="nil"/>
              <w:right w:val="single" w:sz="4" w:space="0" w:color="auto"/>
            </w:tcBorders>
          </w:tcPr>
          <w:p w:rsidR="00176973" w:rsidRPr="00616DB3" w:rsidRDefault="00176973" w:rsidP="000A3F32">
            <w:pPr>
              <w:rPr>
                <w:rFonts w:eastAsia="Times New Roman"/>
                <w:sz w:val="12"/>
                <w:szCs w:val="12"/>
                <w:lang w:eastAsia="ru-RU"/>
              </w:rPr>
            </w:pPr>
          </w:p>
        </w:tc>
        <w:tc>
          <w:tcPr>
            <w:tcW w:w="0" w:type="auto"/>
            <w:tcBorders>
              <w:top w:val="nil"/>
              <w:left w:val="nil"/>
              <w:bottom w:val="nil"/>
              <w:right w:val="single" w:sz="4" w:space="0" w:color="auto"/>
            </w:tcBorders>
          </w:tcPr>
          <w:p w:rsidR="00176973" w:rsidRPr="00616DB3" w:rsidRDefault="00176973" w:rsidP="000A3F32">
            <w:pPr>
              <w:rPr>
                <w:rFonts w:eastAsia="Times New Roman"/>
                <w:sz w:val="12"/>
                <w:szCs w:val="12"/>
                <w:lang w:eastAsia="ru-RU"/>
              </w:rPr>
            </w:pPr>
          </w:p>
        </w:tc>
      </w:tr>
      <w:tr w:rsidR="00616DB3" w:rsidRPr="00616DB3" w:rsidTr="006A5BBD">
        <w:trPr>
          <w:gridAfter w:val="2"/>
          <w:trHeight w:val="114"/>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000 01 00 00 00 00 0000 000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1711,6</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w:t>
            </w:r>
          </w:p>
        </w:tc>
      </w:tr>
      <w:tr w:rsidR="00616DB3" w:rsidRPr="00616DB3" w:rsidTr="006A5BBD">
        <w:trPr>
          <w:gridAfter w:val="2"/>
          <w:trHeight w:val="300"/>
        </w:trPr>
        <w:tc>
          <w:tcPr>
            <w:tcW w:w="1523" w:type="dxa"/>
            <w:gridSpan w:val="2"/>
            <w:tcBorders>
              <w:top w:val="nil"/>
              <w:left w:val="single" w:sz="4" w:space="0" w:color="auto"/>
              <w:bottom w:val="nil"/>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Кредиты кредитных организаций </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1100,0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1811,2</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1466,8</w:t>
            </w:r>
          </w:p>
        </w:tc>
      </w:tr>
      <w:tr w:rsidR="00616DB3" w:rsidRPr="00616DB3" w:rsidTr="006A5BBD">
        <w:trPr>
          <w:gridAfter w:val="2"/>
          <w:trHeight w:val="30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000 01 02 00 00 00 0000 000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p>
        </w:tc>
      </w:tr>
      <w:tr w:rsidR="00616DB3" w:rsidRPr="00616DB3" w:rsidTr="006A5BBD">
        <w:trPr>
          <w:gridAfter w:val="2"/>
          <w:trHeight w:val="300"/>
        </w:trPr>
        <w:tc>
          <w:tcPr>
            <w:tcW w:w="1523" w:type="dxa"/>
            <w:gridSpan w:val="2"/>
            <w:vMerge w:val="restart"/>
            <w:tcBorders>
              <w:top w:val="nil"/>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sz w:val="12"/>
                <w:szCs w:val="12"/>
                <w:lang w:eastAsia="ru-RU"/>
              </w:rPr>
            </w:pPr>
            <w:r w:rsidRPr="00616DB3">
              <w:rPr>
                <w:rFonts w:eastAsia="Times New Roman"/>
                <w:b/>
                <w:sz w:val="12"/>
                <w:szCs w:val="12"/>
                <w:lang w:eastAsia="ru-RU"/>
              </w:rPr>
              <w:t>Получение кредитов от кредитных организаций в валюте Российской Федерации</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300"/>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7000,0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9300,0</w:t>
            </w:r>
          </w:p>
        </w:tc>
        <w:tc>
          <w:tcPr>
            <w:tcW w:w="0" w:type="auto"/>
            <w:tcBorders>
              <w:top w:val="nil"/>
              <w:left w:val="nil"/>
              <w:bottom w:val="nil"/>
              <w:right w:val="single" w:sz="4" w:space="0" w:color="auto"/>
            </w:tcBorders>
            <w:vAlign w:val="center"/>
          </w:tcPr>
          <w:p w:rsidR="00176973" w:rsidRPr="00616DB3" w:rsidRDefault="00176973" w:rsidP="000A3F32">
            <w:pPr>
              <w:ind w:left="-250" w:firstLine="250"/>
              <w:jc w:val="center"/>
              <w:rPr>
                <w:rFonts w:eastAsia="Times New Roman"/>
                <w:sz w:val="12"/>
                <w:szCs w:val="12"/>
                <w:lang w:eastAsia="ru-RU"/>
              </w:rPr>
            </w:pPr>
            <w:r w:rsidRPr="00616DB3">
              <w:rPr>
                <w:rFonts w:eastAsia="Times New Roman"/>
                <w:sz w:val="12"/>
                <w:szCs w:val="12"/>
                <w:lang w:eastAsia="ru-RU"/>
              </w:rPr>
              <w:t>10000,0</w:t>
            </w:r>
          </w:p>
        </w:tc>
      </w:tr>
      <w:tr w:rsidR="00616DB3" w:rsidRPr="00616DB3" w:rsidTr="006A5BBD">
        <w:trPr>
          <w:gridAfter w:val="2"/>
          <w:trHeight w:val="57"/>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000 01 02 00 00 00 0000 700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tc>
      </w:tr>
      <w:tr w:rsidR="00616DB3" w:rsidRPr="00616DB3" w:rsidTr="006A5BBD">
        <w:trPr>
          <w:gridAfter w:val="2"/>
          <w:trHeight w:val="300"/>
        </w:trPr>
        <w:tc>
          <w:tcPr>
            <w:tcW w:w="1523" w:type="dxa"/>
            <w:gridSpan w:val="2"/>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sz w:val="12"/>
                <w:szCs w:val="12"/>
                <w:lang w:eastAsia="ru-RU"/>
              </w:rPr>
            </w:pPr>
            <w:r w:rsidRPr="00616DB3">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000 01 02 00 00 05 0000 710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7000,0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9300,0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10000,0</w:t>
            </w:r>
          </w:p>
        </w:tc>
      </w:tr>
      <w:tr w:rsidR="00616DB3" w:rsidRPr="00616DB3" w:rsidTr="006A5BBD">
        <w:trPr>
          <w:gridAfter w:val="2"/>
          <w:trHeight w:val="405"/>
        </w:trPr>
        <w:tc>
          <w:tcPr>
            <w:tcW w:w="1523" w:type="dxa"/>
            <w:gridSpan w:val="2"/>
            <w:tcBorders>
              <w:top w:val="nil"/>
              <w:left w:val="single" w:sz="4" w:space="0" w:color="auto"/>
              <w:bottom w:val="nil"/>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Получение кредитов от кредитных</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450"/>
        </w:trPr>
        <w:tc>
          <w:tcPr>
            <w:tcW w:w="1523" w:type="dxa"/>
            <w:gridSpan w:val="2"/>
            <w:tcBorders>
              <w:top w:val="nil"/>
              <w:left w:val="single" w:sz="4" w:space="0" w:color="auto"/>
              <w:bottom w:val="nil"/>
              <w:right w:val="single" w:sz="4" w:space="0" w:color="auto"/>
            </w:tcBorders>
            <w:shd w:val="clear" w:color="auto" w:fill="auto"/>
            <w:vAlign w:val="bottom"/>
            <w:hideMark/>
          </w:tcPr>
          <w:p w:rsidR="00176973" w:rsidRPr="00616DB3" w:rsidRDefault="00176973" w:rsidP="000A3F32">
            <w:pPr>
              <w:jc w:val="both"/>
              <w:rPr>
                <w:rFonts w:eastAsia="Times New Roman"/>
                <w:sz w:val="12"/>
                <w:szCs w:val="12"/>
                <w:lang w:eastAsia="ru-RU"/>
              </w:rPr>
            </w:pPr>
            <w:r w:rsidRPr="00616DB3">
              <w:rPr>
                <w:rFonts w:eastAsia="Times New Roman"/>
                <w:sz w:val="12"/>
                <w:szCs w:val="12"/>
                <w:lang w:eastAsia="ru-RU"/>
              </w:rPr>
              <w:t>организаций бюджетом муници-пального района в валюте Российской Федерации</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592 01 02 00 00 05 0000 710</w:t>
            </w: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7000,0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9300,0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10000,0</w:t>
            </w:r>
          </w:p>
        </w:tc>
      </w:tr>
      <w:tr w:rsidR="00616DB3" w:rsidRPr="00616DB3" w:rsidTr="006A5BBD">
        <w:trPr>
          <w:gridAfter w:val="2"/>
          <w:trHeight w:val="102"/>
        </w:trPr>
        <w:tc>
          <w:tcPr>
            <w:tcW w:w="1523" w:type="dxa"/>
            <w:gridSpan w:val="2"/>
            <w:tcBorders>
              <w:top w:val="nil"/>
              <w:left w:val="single" w:sz="4" w:space="0" w:color="auto"/>
              <w:bottom w:val="nil"/>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57"/>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300"/>
        </w:trPr>
        <w:tc>
          <w:tcPr>
            <w:tcW w:w="1523" w:type="dxa"/>
            <w:gridSpan w:val="2"/>
            <w:vMerge w:val="restart"/>
            <w:tcBorders>
              <w:top w:val="nil"/>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sz w:val="12"/>
                <w:szCs w:val="12"/>
                <w:lang w:eastAsia="ru-RU"/>
              </w:rPr>
            </w:pPr>
            <w:r w:rsidRPr="00616DB3">
              <w:rPr>
                <w:rFonts w:eastAsia="Times New Roman"/>
                <w:b/>
                <w:sz w:val="12"/>
                <w:szCs w:val="12"/>
                <w:lang w:eastAsia="ru-RU"/>
              </w:rPr>
              <w:t xml:space="preserve">Погашение кредитов, </w:t>
            </w:r>
          </w:p>
          <w:p w:rsidR="00176973" w:rsidRPr="00616DB3" w:rsidRDefault="00176973" w:rsidP="000A3F32">
            <w:pPr>
              <w:rPr>
                <w:rFonts w:eastAsia="Times New Roman"/>
                <w:b/>
                <w:sz w:val="12"/>
                <w:szCs w:val="12"/>
                <w:lang w:eastAsia="ru-RU"/>
              </w:rPr>
            </w:pPr>
            <w:r w:rsidRPr="00616DB3">
              <w:rPr>
                <w:rFonts w:eastAsia="Times New Roman"/>
                <w:b/>
                <w:sz w:val="12"/>
                <w:szCs w:val="12"/>
                <w:lang w:eastAsia="ru-RU"/>
              </w:rPr>
              <w:t>предоставленных кредитными</w:t>
            </w:r>
          </w:p>
          <w:p w:rsidR="00176973" w:rsidRPr="00616DB3" w:rsidRDefault="00176973" w:rsidP="000A3F32">
            <w:pPr>
              <w:rPr>
                <w:rFonts w:eastAsia="Times New Roman"/>
                <w:b/>
                <w:sz w:val="12"/>
                <w:szCs w:val="12"/>
                <w:lang w:eastAsia="ru-RU"/>
              </w:rPr>
            </w:pPr>
            <w:r w:rsidRPr="00616DB3">
              <w:rPr>
                <w:rFonts w:eastAsia="Times New Roman"/>
                <w:b/>
                <w:sz w:val="12"/>
                <w:szCs w:val="12"/>
                <w:lang w:eastAsia="ru-RU"/>
              </w:rPr>
              <w:t>организациями в валюте</w:t>
            </w:r>
          </w:p>
          <w:p w:rsidR="00176973" w:rsidRPr="00616DB3" w:rsidRDefault="00176973" w:rsidP="000A3F32">
            <w:pPr>
              <w:rPr>
                <w:rFonts w:eastAsia="Times New Roman"/>
                <w:b/>
                <w:i/>
                <w:sz w:val="12"/>
                <w:szCs w:val="12"/>
                <w:lang w:eastAsia="ru-RU"/>
              </w:rPr>
            </w:pPr>
            <w:r w:rsidRPr="00616DB3">
              <w:rPr>
                <w:rFonts w:eastAsia="Times New Roman"/>
                <w:b/>
                <w:sz w:val="12"/>
                <w:szCs w:val="12"/>
                <w:lang w:eastAsia="ru-RU"/>
              </w:rPr>
              <w:t>Российской Федерации</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300"/>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300"/>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-5900,0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-7488,8</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-8533,2</w:t>
            </w:r>
          </w:p>
        </w:tc>
      </w:tr>
      <w:tr w:rsidR="00616DB3" w:rsidRPr="00616DB3" w:rsidTr="006A5BBD">
        <w:trPr>
          <w:gridAfter w:val="2"/>
          <w:trHeight w:val="57"/>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000 01 02 00 00 00 0000 800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tc>
      </w:tr>
      <w:tr w:rsidR="00616DB3" w:rsidRPr="00616DB3" w:rsidTr="006A5BBD">
        <w:trPr>
          <w:gridAfter w:val="2"/>
          <w:trHeight w:val="30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sz w:val="12"/>
                <w:szCs w:val="12"/>
                <w:lang w:eastAsia="ru-RU"/>
              </w:rPr>
            </w:pPr>
            <w:r w:rsidRPr="00616DB3">
              <w:rPr>
                <w:rFonts w:eastAsia="Times New Roman"/>
                <w:b/>
                <w:sz w:val="12"/>
                <w:szCs w:val="12"/>
                <w:lang w:eastAsia="ru-RU"/>
              </w:rPr>
              <w:t xml:space="preserve">Погашение бюджетами </w:t>
            </w:r>
            <w:proofErr w:type="spellStart"/>
            <w:r w:rsidRPr="00616DB3">
              <w:rPr>
                <w:rFonts w:eastAsia="Times New Roman"/>
                <w:b/>
                <w:sz w:val="12"/>
                <w:szCs w:val="12"/>
                <w:lang w:eastAsia="ru-RU"/>
              </w:rPr>
              <w:t>муни-ципальных</w:t>
            </w:r>
            <w:proofErr w:type="spellEnd"/>
            <w:r w:rsidRPr="00616DB3">
              <w:rPr>
                <w:rFonts w:eastAsia="Times New Roman"/>
                <w:b/>
                <w:sz w:val="12"/>
                <w:szCs w:val="12"/>
                <w:lang w:eastAsia="ru-RU"/>
              </w:rPr>
              <w:t xml:space="preserve"> районов кредитов от кредитных организаций 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000 01 02 00 00 05 0000 810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-5900,0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-7488,8</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sz w:val="12"/>
                <w:szCs w:val="12"/>
                <w:lang w:eastAsia="ru-RU"/>
              </w:rPr>
            </w:pPr>
          </w:p>
          <w:p w:rsidR="00176973" w:rsidRPr="00616DB3" w:rsidRDefault="00176973" w:rsidP="000A3F32">
            <w:pPr>
              <w:jc w:val="center"/>
              <w:rPr>
                <w:rFonts w:eastAsia="Times New Roman"/>
                <w:b/>
                <w:sz w:val="12"/>
                <w:szCs w:val="12"/>
                <w:lang w:eastAsia="ru-RU"/>
              </w:rPr>
            </w:pPr>
            <w:r w:rsidRPr="00616DB3">
              <w:rPr>
                <w:rFonts w:eastAsia="Times New Roman"/>
                <w:b/>
                <w:sz w:val="12"/>
                <w:szCs w:val="12"/>
                <w:lang w:eastAsia="ru-RU"/>
              </w:rPr>
              <w:t>-8533,2</w:t>
            </w:r>
          </w:p>
        </w:tc>
      </w:tr>
      <w:tr w:rsidR="00616DB3" w:rsidRPr="00616DB3" w:rsidTr="006A5BBD">
        <w:trPr>
          <w:gridAfter w:val="2"/>
          <w:trHeight w:val="465"/>
        </w:trPr>
        <w:tc>
          <w:tcPr>
            <w:tcW w:w="1523" w:type="dxa"/>
            <w:gridSpan w:val="2"/>
            <w:vMerge w:val="restart"/>
            <w:tcBorders>
              <w:top w:val="nil"/>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Погашение  бюджетом </w:t>
            </w:r>
            <w:proofErr w:type="spellStart"/>
            <w:r w:rsidRPr="00616DB3">
              <w:rPr>
                <w:rFonts w:eastAsia="Times New Roman"/>
                <w:sz w:val="12"/>
                <w:szCs w:val="12"/>
                <w:lang w:eastAsia="ru-RU"/>
              </w:rPr>
              <w:t>муни-ципального</w:t>
            </w:r>
            <w:proofErr w:type="spellEnd"/>
            <w:r w:rsidRPr="00616DB3">
              <w:rPr>
                <w:rFonts w:eastAsia="Times New Roman"/>
                <w:sz w:val="12"/>
                <w:szCs w:val="12"/>
                <w:lang w:eastAsia="ru-RU"/>
              </w:rPr>
              <w:t xml:space="preserve"> района  кредитов от кредитных организаций в валюте Российской Федерации</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300"/>
        </w:trPr>
        <w:tc>
          <w:tcPr>
            <w:tcW w:w="1523" w:type="dxa"/>
            <w:gridSpan w:val="2"/>
            <w:vMerge/>
            <w:tcBorders>
              <w:left w:val="single" w:sz="4" w:space="0" w:color="auto"/>
              <w:bottom w:val="nil"/>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592 01 02 00 00 05 0000 810</w:t>
            </w: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-5900,0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-7488,8</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-8533,2</w:t>
            </w:r>
          </w:p>
        </w:tc>
      </w:tr>
      <w:tr w:rsidR="00616DB3" w:rsidRPr="00616DB3" w:rsidTr="006A5BBD">
        <w:trPr>
          <w:gridAfter w:val="2"/>
          <w:trHeight w:val="8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300"/>
        </w:trPr>
        <w:tc>
          <w:tcPr>
            <w:tcW w:w="1523" w:type="dxa"/>
            <w:gridSpan w:val="2"/>
            <w:vMerge w:val="restart"/>
            <w:tcBorders>
              <w:top w:val="nil"/>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Бюджетные кредиты от других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бюджетов бюджетной системы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Российской Федерации</w:t>
            </w: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414"/>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57"/>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000 01 03 00 00 00 0000 000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-2180,0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-1811,2</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-1466,8</w:t>
            </w:r>
          </w:p>
        </w:tc>
      </w:tr>
      <w:tr w:rsidR="00616DB3" w:rsidRPr="00616DB3" w:rsidTr="006A5BBD">
        <w:trPr>
          <w:gridAfter w:val="2"/>
          <w:trHeight w:val="30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Бюджетные кредиты от других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бюджетов бюджетной системы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Российской Федерации 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000 01 03 01 00 00 0000 000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-2180,0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p>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w:t>
            </w:r>
            <w:r w:rsidRPr="00616DB3">
              <w:rPr>
                <w:rFonts w:eastAsia="Times New Roman"/>
                <w:bCs/>
                <w:sz w:val="12"/>
                <w:szCs w:val="12"/>
                <w:lang w:eastAsia="ru-RU"/>
              </w:rPr>
              <w:t>1811,2</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-1466,8</w:t>
            </w:r>
          </w:p>
        </w:tc>
      </w:tr>
      <w:tr w:rsidR="00616DB3" w:rsidRPr="00616DB3" w:rsidTr="006A5BBD">
        <w:trPr>
          <w:gridAfter w:val="2"/>
          <w:trHeight w:val="47"/>
        </w:trPr>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Погашение бюджетных кредитов, полученных от других бюджетов бюджетной системы </w:t>
            </w:r>
            <w:r w:rsidRPr="00616DB3">
              <w:rPr>
                <w:rFonts w:eastAsia="Times New Roman"/>
                <w:b/>
                <w:bCs/>
                <w:i/>
                <w:sz w:val="12"/>
                <w:szCs w:val="12"/>
                <w:lang w:eastAsia="ru-RU"/>
              </w:rPr>
              <w:lastRenderedPageBreak/>
              <w:t>Российской Федерации в валюте Российской Федерации</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i/>
                <w:sz w:val="12"/>
                <w:szCs w:val="12"/>
                <w:lang w:eastAsia="ru-RU"/>
              </w:rPr>
            </w:pPr>
            <w:r w:rsidRPr="00616DB3">
              <w:rPr>
                <w:rFonts w:eastAsia="Times New Roman"/>
                <w:b/>
                <w:i/>
                <w:sz w:val="12"/>
                <w:szCs w:val="12"/>
                <w:lang w:eastAsia="ru-RU"/>
              </w:rPr>
              <w:t>000 01 03 01 00 00 0000 800</w:t>
            </w:r>
          </w:p>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b/>
                <w:i/>
                <w:sz w:val="12"/>
                <w:szCs w:val="12"/>
                <w:lang w:eastAsia="ru-RU"/>
              </w:rPr>
            </w:pP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-2180,0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-1811,2</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-1466,8</w:t>
            </w:r>
          </w:p>
        </w:tc>
      </w:tr>
      <w:tr w:rsidR="00616DB3" w:rsidRPr="00616DB3" w:rsidTr="006A5BBD">
        <w:trPr>
          <w:gridAfter w:val="2"/>
          <w:trHeight w:val="413"/>
        </w:trPr>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r w:rsidRPr="00616DB3">
              <w:rPr>
                <w:rFonts w:eastAsia="Times New Roman"/>
                <w:b/>
                <w:i/>
                <w:sz w:val="12"/>
                <w:szCs w:val="12"/>
                <w:lang w:eastAsia="ru-RU"/>
              </w:rPr>
              <w:t xml:space="preserve">Погашение  бюджетами </w:t>
            </w:r>
            <w:proofErr w:type="spellStart"/>
            <w:r w:rsidRPr="00616DB3">
              <w:rPr>
                <w:rFonts w:eastAsia="Times New Roman"/>
                <w:b/>
                <w:i/>
                <w:sz w:val="12"/>
                <w:szCs w:val="12"/>
                <w:lang w:eastAsia="ru-RU"/>
              </w:rPr>
              <w:t>муни-ципальных</w:t>
            </w:r>
            <w:proofErr w:type="spellEnd"/>
            <w:r w:rsidRPr="00616DB3">
              <w:rPr>
                <w:rFonts w:eastAsia="Times New Roman"/>
                <w:b/>
                <w:i/>
                <w:sz w:val="12"/>
                <w:szCs w:val="12"/>
                <w:lang w:eastAsia="ru-RU"/>
              </w:rPr>
              <w:t xml:space="preserve">  районов кредитов</w:t>
            </w:r>
          </w:p>
          <w:p w:rsidR="00176973" w:rsidRPr="00616DB3" w:rsidRDefault="00176973" w:rsidP="000A3F32">
            <w:pPr>
              <w:rPr>
                <w:rFonts w:eastAsia="Times New Roman"/>
                <w:b/>
                <w:i/>
                <w:sz w:val="12"/>
                <w:szCs w:val="12"/>
                <w:lang w:eastAsia="ru-RU"/>
              </w:rPr>
            </w:pPr>
            <w:r w:rsidRPr="00616DB3">
              <w:rPr>
                <w:rFonts w:eastAsia="Times New Roman"/>
                <w:b/>
                <w:i/>
                <w:sz w:val="12"/>
                <w:szCs w:val="12"/>
                <w:lang w:eastAsia="ru-RU"/>
              </w:rPr>
              <w:t>от других бюджетов  бюджет-ной системы Российской Федерации в валюте Российской Федерации</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i/>
                <w:sz w:val="12"/>
                <w:szCs w:val="12"/>
                <w:lang w:eastAsia="ru-RU"/>
              </w:rPr>
            </w:pPr>
            <w:r w:rsidRPr="00616DB3">
              <w:rPr>
                <w:rFonts w:eastAsia="Times New Roman"/>
                <w:b/>
                <w:i/>
                <w:sz w:val="12"/>
                <w:szCs w:val="12"/>
                <w:lang w:eastAsia="ru-RU"/>
              </w:rPr>
              <w:t>000 01 03 01 00 05 0000 810</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-2180,0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-1811,2</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b/>
                <w:i/>
                <w:sz w:val="12"/>
                <w:szCs w:val="12"/>
                <w:lang w:eastAsia="ru-RU"/>
              </w:rPr>
            </w:pPr>
          </w:p>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-1466,8</w:t>
            </w:r>
          </w:p>
        </w:tc>
      </w:tr>
      <w:tr w:rsidR="00616DB3" w:rsidRPr="00616DB3" w:rsidTr="006A5BBD">
        <w:trPr>
          <w:gridAfter w:val="2"/>
          <w:trHeight w:val="47"/>
        </w:trPr>
        <w:tc>
          <w:tcPr>
            <w:tcW w:w="1523" w:type="dxa"/>
            <w:gridSpan w:val="2"/>
            <w:tcBorders>
              <w:top w:val="single" w:sz="4" w:space="0" w:color="auto"/>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Погашение  бюджетом муниципального района кредитов</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от других бюджетов  бюджетной</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системы Российской Федерации</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в валюте Российской Федерации</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592 01 03 01 00 05 0000 810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-2180,0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-1811,2</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-1466,8</w:t>
            </w:r>
          </w:p>
        </w:tc>
      </w:tr>
      <w:tr w:rsidR="00616DB3" w:rsidRPr="00616DB3" w:rsidTr="006A5BBD">
        <w:trPr>
          <w:gridAfter w:val="2"/>
          <w:trHeight w:val="47"/>
        </w:trPr>
        <w:tc>
          <w:tcPr>
            <w:tcW w:w="1523" w:type="dxa"/>
            <w:gridSpan w:val="2"/>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Изменение остатков средств на</w:t>
            </w:r>
          </w:p>
          <w:p w:rsidR="00176973" w:rsidRPr="00616DB3" w:rsidRDefault="00176973" w:rsidP="000A3F32">
            <w:pPr>
              <w:rPr>
                <w:rFonts w:eastAsia="Times New Roman"/>
                <w:sz w:val="12"/>
                <w:szCs w:val="12"/>
                <w:lang w:eastAsia="ru-RU"/>
              </w:rPr>
            </w:pPr>
            <w:r w:rsidRPr="00616DB3">
              <w:rPr>
                <w:rFonts w:eastAsia="Times New Roman"/>
                <w:b/>
                <w:bCs/>
                <w:sz w:val="12"/>
                <w:szCs w:val="12"/>
                <w:lang w:eastAsia="ru-RU"/>
              </w:rPr>
              <w:t>счетах по учету средств бюджетов</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b/>
                <w:bCs/>
                <w:sz w:val="12"/>
                <w:szCs w:val="12"/>
                <w:lang w:eastAsia="ru-RU"/>
              </w:rPr>
              <w:t>000 01 05 00 00 00 0000 000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r>
      <w:tr w:rsidR="00616DB3" w:rsidRPr="00616DB3" w:rsidTr="006A5BBD">
        <w:trPr>
          <w:gridAfter w:val="2"/>
          <w:trHeight w:val="47"/>
        </w:trPr>
        <w:tc>
          <w:tcPr>
            <w:tcW w:w="1523" w:type="dxa"/>
            <w:gridSpan w:val="2"/>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Уменьшение остатков средств бюджетов</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bCs/>
                <w:sz w:val="12"/>
                <w:szCs w:val="12"/>
                <w:lang w:eastAsia="ru-RU"/>
              </w:rPr>
              <w:t>000 01 05 00 00 00 0000 600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r>
      <w:tr w:rsidR="00616DB3" w:rsidRPr="00616DB3" w:rsidTr="006A5BBD">
        <w:trPr>
          <w:gridAfter w:val="2"/>
          <w:trHeight w:val="47"/>
        </w:trPr>
        <w:tc>
          <w:tcPr>
            <w:tcW w:w="1523" w:type="dxa"/>
            <w:gridSpan w:val="2"/>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Уменьшение прочих остатков средств бюджетов</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bCs/>
                <w:sz w:val="12"/>
                <w:szCs w:val="12"/>
                <w:lang w:eastAsia="ru-RU"/>
              </w:rPr>
              <w:t>000 01 05 02 00 00 0000 600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r>
      <w:tr w:rsidR="00616DB3" w:rsidRPr="00616DB3" w:rsidTr="006A5BBD">
        <w:trPr>
          <w:gridAfter w:val="2"/>
          <w:trHeight w:val="47"/>
        </w:trPr>
        <w:tc>
          <w:tcPr>
            <w:tcW w:w="1523" w:type="dxa"/>
            <w:gridSpan w:val="2"/>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Уменьшение прочих остатков денежных средств бюджетов</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bCs/>
                <w:sz w:val="12"/>
                <w:szCs w:val="12"/>
                <w:lang w:eastAsia="ru-RU"/>
              </w:rPr>
              <w:t>000 01 05 02 01 00 0000 610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r>
      <w:tr w:rsidR="00616DB3" w:rsidRPr="00616DB3" w:rsidTr="006A5BBD">
        <w:trPr>
          <w:gridAfter w:val="2"/>
          <w:trHeight w:val="47"/>
        </w:trPr>
        <w:tc>
          <w:tcPr>
            <w:tcW w:w="1523" w:type="dxa"/>
            <w:gridSpan w:val="2"/>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Уменьшение прочих остатков денежных средств бюджетов муниципальных районов </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000  01 05 02 01 05 0000 610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r>
      <w:tr w:rsidR="00616DB3" w:rsidRPr="00616DB3" w:rsidTr="006A5BBD">
        <w:trPr>
          <w:gridAfter w:val="2"/>
          <w:trHeight w:val="900"/>
        </w:trPr>
        <w:tc>
          <w:tcPr>
            <w:tcW w:w="1523" w:type="dxa"/>
            <w:gridSpan w:val="2"/>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Уменьшение прочих остатков денежных средств бюджета муниципального района </w:t>
            </w:r>
          </w:p>
        </w:tc>
        <w:tc>
          <w:tcPr>
            <w:tcW w:w="1192"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592  01 05 02 01 05 0000 610</w:t>
            </w:r>
          </w:p>
        </w:tc>
        <w:tc>
          <w:tcPr>
            <w:tcW w:w="747" w:type="dxa"/>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c>
          <w:tcPr>
            <w:tcW w:w="0" w:type="auto"/>
            <w:tcBorders>
              <w:top w:val="single" w:sz="4" w:space="0" w:color="auto"/>
              <w:left w:val="nil"/>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0</w:t>
            </w:r>
          </w:p>
        </w:tc>
      </w:tr>
      <w:tr w:rsidR="00616DB3" w:rsidRPr="00616DB3" w:rsidTr="006A5BBD">
        <w:trPr>
          <w:gridAfter w:val="2"/>
          <w:trHeight w:val="57"/>
        </w:trPr>
        <w:tc>
          <w:tcPr>
            <w:tcW w:w="1523" w:type="dxa"/>
            <w:gridSpan w:val="2"/>
            <w:tcBorders>
              <w:top w:val="nil"/>
              <w:left w:val="single" w:sz="4" w:space="0" w:color="auto"/>
              <w:bottom w:val="nil"/>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524"/>
        </w:trPr>
        <w:tc>
          <w:tcPr>
            <w:tcW w:w="1523" w:type="dxa"/>
            <w:gridSpan w:val="2"/>
            <w:vMerge w:val="restart"/>
            <w:tcBorders>
              <w:top w:val="single" w:sz="4" w:space="0" w:color="auto"/>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Иные источники внутреннего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финансирования дефицитов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бюджетов</w:t>
            </w:r>
          </w:p>
        </w:tc>
        <w:tc>
          <w:tcPr>
            <w:tcW w:w="1192" w:type="dxa"/>
            <w:vMerge w:val="restart"/>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b/>
                <w:bCs/>
                <w:sz w:val="12"/>
                <w:szCs w:val="12"/>
                <w:lang w:eastAsia="ru-RU"/>
              </w:rPr>
              <w:t>000 01 06 00 00 00 0000 000</w:t>
            </w: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57"/>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vMerge/>
            <w:tcBorders>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1080,0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sz w:val="12"/>
                <w:szCs w:val="12"/>
                <w:lang w:eastAsia="ru-RU"/>
              </w:rPr>
            </w:pPr>
            <w:r w:rsidRPr="00616DB3">
              <w:rPr>
                <w:rFonts w:eastAsia="Times New Roman"/>
                <w:b/>
                <w:bCs/>
                <w:sz w:val="12"/>
                <w:szCs w:val="12"/>
                <w:lang w:eastAsia="ru-RU"/>
              </w:rPr>
              <w:t>0</w:t>
            </w:r>
          </w:p>
        </w:tc>
      </w:tr>
      <w:tr w:rsidR="00616DB3" w:rsidRPr="00616DB3" w:rsidTr="006A5BBD">
        <w:trPr>
          <w:gridAfter w:val="2"/>
          <w:trHeight w:val="300"/>
        </w:trPr>
        <w:tc>
          <w:tcPr>
            <w:tcW w:w="1523" w:type="dxa"/>
            <w:gridSpan w:val="2"/>
            <w:vMerge w:val="restart"/>
            <w:tcBorders>
              <w:top w:val="single" w:sz="4" w:space="0" w:color="auto"/>
              <w:left w:val="single" w:sz="4" w:space="0" w:color="auto"/>
              <w:right w:val="single" w:sz="4" w:space="0" w:color="auto"/>
            </w:tcBorders>
            <w:shd w:val="clear" w:color="auto" w:fill="auto"/>
            <w:hideMark/>
          </w:tcPr>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Бюджетные кредиты,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 xml:space="preserve">предоставленные внутри </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страны в валюте Российской</w:t>
            </w:r>
          </w:p>
          <w:p w:rsidR="00176973" w:rsidRPr="00616DB3" w:rsidRDefault="00176973" w:rsidP="000A3F32">
            <w:pPr>
              <w:rPr>
                <w:rFonts w:eastAsia="Times New Roman"/>
                <w:b/>
                <w:bCs/>
                <w:sz w:val="12"/>
                <w:szCs w:val="12"/>
                <w:lang w:eastAsia="ru-RU"/>
              </w:rPr>
            </w:pPr>
            <w:r w:rsidRPr="00616DB3">
              <w:rPr>
                <w:rFonts w:eastAsia="Times New Roman"/>
                <w:b/>
                <w:bCs/>
                <w:sz w:val="12"/>
                <w:szCs w:val="12"/>
                <w:lang w:eastAsia="ru-RU"/>
              </w:rPr>
              <w:t>Федерации</w:t>
            </w:r>
          </w:p>
        </w:tc>
        <w:tc>
          <w:tcPr>
            <w:tcW w:w="1192" w:type="dxa"/>
            <w:tcBorders>
              <w:top w:val="single" w:sz="4" w:space="0" w:color="auto"/>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p>
        </w:tc>
        <w:tc>
          <w:tcPr>
            <w:tcW w:w="747" w:type="dxa"/>
            <w:tcBorders>
              <w:top w:val="single" w:sz="4" w:space="0" w:color="auto"/>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p>
        </w:tc>
        <w:tc>
          <w:tcPr>
            <w:tcW w:w="0" w:type="auto"/>
            <w:tcBorders>
              <w:top w:val="single" w:sz="4" w:space="0" w:color="auto"/>
              <w:left w:val="nil"/>
              <w:bottom w:val="nil"/>
              <w:right w:val="single" w:sz="4" w:space="0" w:color="auto"/>
            </w:tcBorders>
            <w:vAlign w:val="center"/>
          </w:tcPr>
          <w:p w:rsidR="00176973" w:rsidRPr="00616DB3" w:rsidRDefault="00176973" w:rsidP="000A3F32">
            <w:pPr>
              <w:jc w:val="center"/>
              <w:rPr>
                <w:rFonts w:eastAsia="Times New Roman"/>
                <w:i/>
                <w:sz w:val="12"/>
                <w:szCs w:val="12"/>
                <w:lang w:eastAsia="ru-RU"/>
              </w:rPr>
            </w:pPr>
          </w:p>
        </w:tc>
        <w:tc>
          <w:tcPr>
            <w:tcW w:w="0" w:type="auto"/>
            <w:tcBorders>
              <w:top w:val="single" w:sz="4" w:space="0" w:color="auto"/>
              <w:left w:val="nil"/>
              <w:bottom w:val="nil"/>
              <w:right w:val="single" w:sz="4" w:space="0" w:color="auto"/>
            </w:tcBorders>
            <w:vAlign w:val="center"/>
          </w:tcPr>
          <w:p w:rsidR="00176973" w:rsidRPr="00616DB3" w:rsidRDefault="00176973" w:rsidP="000A3F32">
            <w:pPr>
              <w:jc w:val="center"/>
              <w:rPr>
                <w:rFonts w:eastAsia="Times New Roman"/>
                <w:i/>
                <w:sz w:val="12"/>
                <w:szCs w:val="12"/>
                <w:lang w:eastAsia="ru-RU"/>
              </w:rPr>
            </w:pPr>
          </w:p>
        </w:tc>
      </w:tr>
      <w:tr w:rsidR="00616DB3" w:rsidRPr="00616DB3" w:rsidTr="006A5BBD">
        <w:trPr>
          <w:gridAfter w:val="2"/>
          <w:trHeight w:val="300"/>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i/>
                <w:sz w:val="12"/>
                <w:szCs w:val="12"/>
                <w:lang w:eastAsia="ru-RU"/>
              </w:rPr>
            </w:pPr>
          </w:p>
        </w:tc>
      </w:tr>
      <w:tr w:rsidR="00616DB3" w:rsidRPr="00616DB3" w:rsidTr="006A5BBD">
        <w:trPr>
          <w:gridAfter w:val="2"/>
          <w:trHeight w:val="300"/>
        </w:trPr>
        <w:tc>
          <w:tcPr>
            <w:tcW w:w="1523" w:type="dxa"/>
            <w:gridSpan w:val="2"/>
            <w:vMerge/>
            <w:tcBorders>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p>
        </w:tc>
        <w:tc>
          <w:tcPr>
            <w:tcW w:w="747" w:type="dxa"/>
            <w:tcBorders>
              <w:top w:val="nil"/>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1080,0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0</w:t>
            </w:r>
          </w:p>
        </w:tc>
        <w:tc>
          <w:tcPr>
            <w:tcW w:w="0" w:type="auto"/>
            <w:tcBorders>
              <w:top w:val="nil"/>
              <w:left w:val="nil"/>
              <w:bottom w:val="nil"/>
              <w:right w:val="single" w:sz="4" w:space="0" w:color="auto"/>
            </w:tcBorders>
            <w:vAlign w:val="center"/>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0</w:t>
            </w:r>
          </w:p>
        </w:tc>
      </w:tr>
      <w:tr w:rsidR="00616DB3" w:rsidRPr="00616DB3" w:rsidTr="006A5BBD">
        <w:trPr>
          <w:gridAfter w:val="2"/>
          <w:trHeight w:val="57"/>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sz w:val="12"/>
                <w:szCs w:val="12"/>
                <w:lang w:eastAsia="ru-RU"/>
              </w:rPr>
            </w:pP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000 01 06 05 00 00 0000 000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i/>
                <w:sz w:val="12"/>
                <w:szCs w:val="12"/>
                <w:lang w:eastAsia="ru-RU"/>
              </w:rPr>
            </w:pPr>
          </w:p>
        </w:tc>
      </w:tr>
      <w:tr w:rsidR="00616DB3" w:rsidRPr="00616DB3" w:rsidTr="006A5BBD">
        <w:trPr>
          <w:gridAfter w:val="2"/>
          <w:trHeight w:val="30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000 01 06 05 00 00 0000 600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1380,0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300"/>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Возврат бюджетных кредитов,</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предоставленных другим </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бюджетам бюджетной системы</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Российской Федерации  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000 01 06 05 02 00 0000 600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1380,0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b/>
                <w:bCs/>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465"/>
        </w:trPr>
        <w:tc>
          <w:tcPr>
            <w:tcW w:w="152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Возврат бюджетных кредитов,</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предоставленных другим </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бюджетам бюджетной системы</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Российской Федерации из </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бюджетов муниципальных районов  в валюте 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000 01 06 05 02 05 0000 640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1380,0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i/>
                <w:sz w:val="12"/>
                <w:szCs w:val="12"/>
                <w:lang w:eastAsia="ru-RU"/>
              </w:rPr>
            </w:pPr>
          </w:p>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1106"/>
        </w:trPr>
        <w:tc>
          <w:tcPr>
            <w:tcW w:w="152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6973" w:rsidRPr="00616DB3" w:rsidRDefault="00176973" w:rsidP="000A3F32">
            <w:pPr>
              <w:rPr>
                <w:rFonts w:eastAsia="Times New Roman"/>
                <w:bCs/>
                <w:sz w:val="12"/>
                <w:szCs w:val="12"/>
                <w:lang w:eastAsia="ru-RU"/>
              </w:rPr>
            </w:pPr>
            <w:r w:rsidRPr="00616DB3">
              <w:rPr>
                <w:rFonts w:eastAsia="Times New Roman"/>
                <w:bCs/>
                <w:sz w:val="12"/>
                <w:szCs w:val="12"/>
                <w:lang w:eastAsia="ru-RU"/>
              </w:rPr>
              <w:t>Возврат бюджетных кредитов,</w:t>
            </w:r>
          </w:p>
          <w:p w:rsidR="00176973" w:rsidRPr="00616DB3" w:rsidRDefault="00176973" w:rsidP="000A3F32">
            <w:pPr>
              <w:rPr>
                <w:rFonts w:eastAsia="Times New Roman"/>
                <w:bCs/>
                <w:sz w:val="12"/>
                <w:szCs w:val="12"/>
                <w:lang w:eastAsia="ru-RU"/>
              </w:rPr>
            </w:pPr>
            <w:r w:rsidRPr="00616DB3">
              <w:rPr>
                <w:rFonts w:eastAsia="Times New Roman"/>
                <w:bCs/>
                <w:sz w:val="12"/>
                <w:szCs w:val="12"/>
                <w:lang w:eastAsia="ru-RU"/>
              </w:rPr>
              <w:t xml:space="preserve">предоставленных другим </w:t>
            </w:r>
          </w:p>
          <w:p w:rsidR="00176973" w:rsidRPr="00616DB3" w:rsidRDefault="00176973" w:rsidP="000A3F32">
            <w:pPr>
              <w:rPr>
                <w:rFonts w:eastAsia="Times New Roman"/>
                <w:bCs/>
                <w:sz w:val="12"/>
                <w:szCs w:val="12"/>
                <w:lang w:eastAsia="ru-RU"/>
              </w:rPr>
            </w:pPr>
            <w:r w:rsidRPr="00616DB3">
              <w:rPr>
                <w:rFonts w:eastAsia="Times New Roman"/>
                <w:bCs/>
                <w:sz w:val="12"/>
                <w:szCs w:val="12"/>
                <w:lang w:eastAsia="ru-RU"/>
              </w:rPr>
              <w:t>бюджетам бюджетной системы</w:t>
            </w:r>
          </w:p>
          <w:p w:rsidR="00176973" w:rsidRPr="00616DB3" w:rsidRDefault="00176973" w:rsidP="000A3F32">
            <w:pPr>
              <w:rPr>
                <w:rFonts w:eastAsia="Times New Roman"/>
                <w:bCs/>
                <w:sz w:val="12"/>
                <w:szCs w:val="12"/>
                <w:lang w:eastAsia="ru-RU"/>
              </w:rPr>
            </w:pPr>
            <w:r w:rsidRPr="00616DB3">
              <w:rPr>
                <w:rFonts w:eastAsia="Times New Roman"/>
                <w:bCs/>
                <w:sz w:val="12"/>
                <w:szCs w:val="12"/>
                <w:lang w:eastAsia="ru-RU"/>
              </w:rPr>
              <w:t xml:space="preserve">Российской Федерации из </w:t>
            </w:r>
          </w:p>
          <w:p w:rsidR="00176973" w:rsidRPr="00616DB3" w:rsidRDefault="00176973" w:rsidP="000A3F32">
            <w:pPr>
              <w:rPr>
                <w:rFonts w:eastAsia="Times New Roman"/>
                <w:bCs/>
                <w:sz w:val="12"/>
                <w:szCs w:val="12"/>
                <w:lang w:eastAsia="ru-RU"/>
              </w:rPr>
            </w:pPr>
            <w:r w:rsidRPr="00616DB3">
              <w:rPr>
                <w:rFonts w:eastAsia="Times New Roman"/>
                <w:bCs/>
                <w:sz w:val="12"/>
                <w:szCs w:val="12"/>
                <w:lang w:eastAsia="ru-RU"/>
              </w:rPr>
              <w:t>бюджета муниципального района</w:t>
            </w:r>
          </w:p>
          <w:p w:rsidR="00176973" w:rsidRPr="00616DB3" w:rsidRDefault="00176973" w:rsidP="000A3F32">
            <w:pPr>
              <w:rPr>
                <w:rFonts w:eastAsia="Times New Roman"/>
                <w:bCs/>
                <w:sz w:val="12"/>
                <w:szCs w:val="12"/>
                <w:lang w:eastAsia="ru-RU"/>
              </w:rPr>
            </w:pPr>
            <w:r w:rsidRPr="00616DB3">
              <w:rPr>
                <w:rFonts w:eastAsia="Times New Roman"/>
                <w:bCs/>
                <w:sz w:val="12"/>
                <w:szCs w:val="12"/>
                <w:lang w:eastAsia="ru-RU"/>
              </w:rPr>
              <w:t xml:space="preserve"> в валюте Российской </w:t>
            </w:r>
            <w:r w:rsidRPr="00616DB3">
              <w:rPr>
                <w:rFonts w:eastAsia="Times New Roman"/>
                <w:bCs/>
                <w:sz w:val="12"/>
                <w:szCs w:val="12"/>
                <w:lang w:eastAsia="ru-RU"/>
              </w:rPr>
              <w:lastRenderedPageBreak/>
              <w:t>Федерации</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bCs/>
                <w:sz w:val="12"/>
                <w:szCs w:val="12"/>
                <w:lang w:eastAsia="ru-RU"/>
              </w:rPr>
              <w:lastRenderedPageBreak/>
              <w:t>592 01 06 05 02 05 0000 640</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1380,0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149"/>
        </w:trPr>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lastRenderedPageBreak/>
              <w:t xml:space="preserve">Предоставление бюджетных </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 кредитов внутри страны в </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валюте Российской Федерации</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000 01 06 05 00 00 0000 500</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597"/>
        </w:trPr>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Предоставление бюджетных </w:t>
            </w:r>
          </w:p>
          <w:p w:rsidR="00176973" w:rsidRPr="00616DB3" w:rsidRDefault="00176973" w:rsidP="000A3F32">
            <w:pPr>
              <w:rPr>
                <w:rFonts w:eastAsia="Times New Roman"/>
                <w:b/>
                <w:bCs/>
                <w:i/>
                <w:sz w:val="12"/>
                <w:szCs w:val="12"/>
                <w:lang w:eastAsia="ru-RU"/>
              </w:rPr>
            </w:pPr>
            <w:r w:rsidRPr="00616DB3">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bCs/>
                <w:i/>
                <w:sz w:val="12"/>
                <w:szCs w:val="12"/>
                <w:lang w:eastAsia="ru-RU"/>
              </w:rPr>
              <w:t>000 01 06 05 02 00 0000 500</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597"/>
        </w:trPr>
        <w:tc>
          <w:tcPr>
            <w:tcW w:w="1523" w:type="dxa"/>
            <w:gridSpan w:val="2"/>
            <w:tcBorders>
              <w:top w:val="nil"/>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b/>
                <w:i/>
                <w:sz w:val="12"/>
                <w:szCs w:val="12"/>
                <w:lang w:eastAsia="ru-RU"/>
              </w:rPr>
            </w:pPr>
            <w:r w:rsidRPr="00616DB3">
              <w:rPr>
                <w:rFonts w:eastAsia="Times New Roman"/>
                <w:b/>
                <w:i/>
                <w:sz w:val="12"/>
                <w:szCs w:val="12"/>
                <w:lang w:eastAsia="ru-RU"/>
              </w:rPr>
              <w:t xml:space="preserve">Предоставление бюджетных </w:t>
            </w:r>
          </w:p>
          <w:p w:rsidR="00176973" w:rsidRPr="00616DB3" w:rsidRDefault="00176973" w:rsidP="000A3F32">
            <w:pPr>
              <w:rPr>
                <w:rFonts w:eastAsia="Times New Roman"/>
                <w:b/>
                <w:i/>
                <w:sz w:val="12"/>
                <w:szCs w:val="12"/>
                <w:lang w:eastAsia="ru-RU"/>
              </w:rPr>
            </w:pPr>
            <w:r w:rsidRPr="00616DB3">
              <w:rPr>
                <w:rFonts w:eastAsia="Times New Roman"/>
                <w:b/>
                <w:i/>
                <w:sz w:val="12"/>
                <w:szCs w:val="12"/>
                <w:lang w:eastAsia="ru-RU"/>
              </w:rPr>
              <w:t xml:space="preserve">кредитов другим бюджетам </w:t>
            </w:r>
          </w:p>
          <w:p w:rsidR="00176973" w:rsidRPr="00616DB3" w:rsidRDefault="00176973" w:rsidP="000A3F32">
            <w:pPr>
              <w:rPr>
                <w:rFonts w:eastAsia="Times New Roman"/>
                <w:b/>
                <w:i/>
                <w:sz w:val="12"/>
                <w:szCs w:val="12"/>
                <w:lang w:eastAsia="ru-RU"/>
              </w:rPr>
            </w:pPr>
            <w:r w:rsidRPr="00616DB3">
              <w:rPr>
                <w:rFonts w:eastAsia="Times New Roman"/>
                <w:b/>
                <w:i/>
                <w:sz w:val="12"/>
                <w:szCs w:val="12"/>
                <w:lang w:eastAsia="ru-RU"/>
              </w:rPr>
              <w:t xml:space="preserve">бюджетной системы Российской </w:t>
            </w:r>
          </w:p>
          <w:p w:rsidR="00176973" w:rsidRPr="00616DB3" w:rsidRDefault="00176973" w:rsidP="000A3F32">
            <w:pPr>
              <w:rPr>
                <w:rFonts w:eastAsia="Times New Roman"/>
                <w:b/>
                <w:i/>
                <w:sz w:val="12"/>
                <w:szCs w:val="12"/>
                <w:lang w:eastAsia="ru-RU"/>
              </w:rPr>
            </w:pPr>
            <w:r w:rsidRPr="00616DB3">
              <w:rPr>
                <w:rFonts w:eastAsia="Times New Roman"/>
                <w:b/>
                <w:i/>
                <w:sz w:val="12"/>
                <w:szCs w:val="12"/>
                <w:lang w:eastAsia="ru-RU"/>
              </w:rPr>
              <w:t xml:space="preserve">Федерации из бюджетов </w:t>
            </w:r>
            <w:proofErr w:type="spellStart"/>
            <w:r w:rsidRPr="00616DB3">
              <w:rPr>
                <w:rFonts w:eastAsia="Times New Roman"/>
                <w:b/>
                <w:i/>
                <w:sz w:val="12"/>
                <w:szCs w:val="12"/>
                <w:lang w:eastAsia="ru-RU"/>
              </w:rPr>
              <w:t>муници-пальных</w:t>
            </w:r>
            <w:proofErr w:type="spellEnd"/>
            <w:r w:rsidRPr="00616DB3">
              <w:rPr>
                <w:rFonts w:eastAsia="Times New Roman"/>
                <w:b/>
                <w:i/>
                <w:sz w:val="12"/>
                <w:szCs w:val="12"/>
                <w:lang w:eastAsia="ru-RU"/>
              </w:rPr>
              <w:t xml:space="preserve">  районов  в валюте </w:t>
            </w:r>
          </w:p>
          <w:p w:rsidR="00176973" w:rsidRPr="00616DB3" w:rsidRDefault="00176973" w:rsidP="000A3F32">
            <w:pPr>
              <w:rPr>
                <w:rFonts w:eastAsia="Times New Roman"/>
                <w:b/>
                <w:bCs/>
                <w:i/>
                <w:sz w:val="12"/>
                <w:szCs w:val="12"/>
                <w:lang w:eastAsia="ru-RU"/>
              </w:rPr>
            </w:pPr>
            <w:r w:rsidRPr="00616DB3">
              <w:rPr>
                <w:rFonts w:eastAsia="Times New Roman"/>
                <w:b/>
                <w:i/>
                <w:sz w:val="12"/>
                <w:szCs w:val="12"/>
                <w:lang w:eastAsia="ru-RU"/>
              </w:rPr>
              <w:t>Российской Федерации</w:t>
            </w:r>
          </w:p>
        </w:tc>
        <w:tc>
          <w:tcPr>
            <w:tcW w:w="1192"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b/>
                <w:bCs/>
                <w:i/>
                <w:sz w:val="12"/>
                <w:szCs w:val="12"/>
                <w:lang w:eastAsia="ru-RU"/>
              </w:rPr>
            </w:pPr>
            <w:r w:rsidRPr="00616DB3">
              <w:rPr>
                <w:rFonts w:eastAsia="Times New Roman"/>
                <w:b/>
                <w:i/>
                <w:sz w:val="12"/>
                <w:szCs w:val="12"/>
                <w:lang w:eastAsia="ru-RU"/>
              </w:rPr>
              <w:t>000 01 06 05 02 05 0000 540</w:t>
            </w: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i/>
                <w:sz w:val="12"/>
                <w:szCs w:val="12"/>
                <w:lang w:eastAsia="ru-RU"/>
              </w:rPr>
            </w:pPr>
            <w:r w:rsidRPr="00616DB3">
              <w:rPr>
                <w:rFonts w:eastAsia="Times New Roman"/>
                <w:i/>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r w:rsidR="00616DB3" w:rsidRPr="00616DB3" w:rsidTr="006A5BBD">
        <w:trPr>
          <w:gridAfter w:val="2"/>
          <w:trHeight w:val="300"/>
        </w:trPr>
        <w:tc>
          <w:tcPr>
            <w:tcW w:w="1523" w:type="dxa"/>
            <w:gridSpan w:val="2"/>
            <w:vMerge w:val="restart"/>
            <w:tcBorders>
              <w:top w:val="single" w:sz="4" w:space="0" w:color="auto"/>
              <w:left w:val="single" w:sz="4" w:space="0" w:color="auto"/>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Предоставление бюджетных </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кредитов другим бюджетам </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бюджетной системы Российской </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 xml:space="preserve">Федерации из бюджета муници-пального района  в валюте </w:t>
            </w:r>
          </w:p>
          <w:p w:rsidR="00176973" w:rsidRPr="00616DB3" w:rsidRDefault="00176973" w:rsidP="000A3F32">
            <w:pPr>
              <w:rPr>
                <w:rFonts w:eastAsia="Times New Roman"/>
                <w:sz w:val="12"/>
                <w:szCs w:val="12"/>
                <w:lang w:eastAsia="ru-RU"/>
              </w:rPr>
            </w:pPr>
            <w:r w:rsidRPr="00616DB3">
              <w:rPr>
                <w:rFonts w:eastAsia="Times New Roman"/>
                <w:sz w:val="12"/>
                <w:szCs w:val="12"/>
                <w:lang w:eastAsia="ru-RU"/>
              </w:rPr>
              <w:t>Российской Федерации</w:t>
            </w:r>
          </w:p>
        </w:tc>
        <w:tc>
          <w:tcPr>
            <w:tcW w:w="1192" w:type="dxa"/>
            <w:vMerge w:val="restart"/>
            <w:tcBorders>
              <w:top w:val="single" w:sz="4" w:space="0" w:color="auto"/>
              <w:left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592 01 06 05 02 05 0000 540</w:t>
            </w:r>
          </w:p>
        </w:tc>
        <w:tc>
          <w:tcPr>
            <w:tcW w:w="747" w:type="dxa"/>
            <w:tcBorders>
              <w:top w:val="single" w:sz="4" w:space="0" w:color="auto"/>
              <w:left w:val="nil"/>
              <w:bottom w:val="nil"/>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76973" w:rsidRPr="00616DB3" w:rsidRDefault="00176973" w:rsidP="000A3F32">
            <w:pPr>
              <w:jc w:val="center"/>
              <w:rPr>
                <w:rFonts w:eastAsia="Times New Roman"/>
                <w:sz w:val="12"/>
                <w:szCs w:val="12"/>
                <w:lang w:eastAsia="ru-RU"/>
              </w:rPr>
            </w:pPr>
          </w:p>
        </w:tc>
      </w:tr>
      <w:tr w:rsidR="00616DB3" w:rsidRPr="00616DB3" w:rsidTr="006A5BBD">
        <w:trPr>
          <w:gridAfter w:val="2"/>
          <w:trHeight w:val="751"/>
        </w:trPr>
        <w:tc>
          <w:tcPr>
            <w:tcW w:w="1523" w:type="dxa"/>
            <w:gridSpan w:val="2"/>
            <w:vMerge/>
            <w:tcBorders>
              <w:left w:val="single" w:sz="4" w:space="0" w:color="auto"/>
              <w:bottom w:val="single" w:sz="4" w:space="0" w:color="auto"/>
              <w:right w:val="single" w:sz="4" w:space="0" w:color="auto"/>
            </w:tcBorders>
            <w:shd w:val="clear" w:color="auto" w:fill="auto"/>
            <w:vAlign w:val="bottom"/>
            <w:hideMark/>
          </w:tcPr>
          <w:p w:rsidR="00176973" w:rsidRPr="00616DB3" w:rsidRDefault="00176973" w:rsidP="000A3F32">
            <w:pPr>
              <w:rPr>
                <w:rFonts w:eastAsia="Times New Roman"/>
                <w:sz w:val="12"/>
                <w:szCs w:val="12"/>
                <w:lang w:eastAsia="ru-RU"/>
              </w:rPr>
            </w:pPr>
          </w:p>
        </w:tc>
        <w:tc>
          <w:tcPr>
            <w:tcW w:w="1192" w:type="dxa"/>
            <w:vMerge/>
            <w:tcBorders>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p>
        </w:tc>
        <w:tc>
          <w:tcPr>
            <w:tcW w:w="747" w:type="dxa"/>
            <w:tcBorders>
              <w:top w:val="nil"/>
              <w:left w:val="nil"/>
              <w:bottom w:val="single" w:sz="4" w:space="0" w:color="auto"/>
              <w:right w:val="single" w:sz="4" w:space="0" w:color="auto"/>
            </w:tcBorders>
            <w:shd w:val="clear" w:color="auto" w:fill="auto"/>
            <w:noWrap/>
            <w:vAlign w:val="center"/>
            <w:hideMark/>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176973" w:rsidRPr="00616DB3" w:rsidRDefault="00176973" w:rsidP="000A3F32">
            <w:pPr>
              <w:jc w:val="center"/>
              <w:rPr>
                <w:rFonts w:eastAsia="Times New Roman"/>
                <w:sz w:val="12"/>
                <w:szCs w:val="12"/>
                <w:lang w:eastAsia="ru-RU"/>
              </w:rPr>
            </w:pPr>
            <w:r w:rsidRPr="00616DB3">
              <w:rPr>
                <w:rFonts w:eastAsia="Times New Roman"/>
                <w:sz w:val="12"/>
                <w:szCs w:val="12"/>
                <w:lang w:eastAsia="ru-RU"/>
              </w:rPr>
              <w:t>-300,0</w:t>
            </w:r>
          </w:p>
        </w:tc>
      </w:tr>
    </w:tbl>
    <w:p w:rsidR="00176973" w:rsidRPr="00616DB3" w:rsidRDefault="00176973" w:rsidP="006606F1">
      <w:pPr>
        <w:widowControl w:val="0"/>
        <w:suppressAutoHyphens/>
        <w:autoSpaceDE w:val="0"/>
        <w:autoSpaceDN w:val="0"/>
        <w:adjustRightInd w:val="0"/>
        <w:jc w:val="center"/>
        <w:rPr>
          <w:b/>
          <w:sz w:val="16"/>
          <w:szCs w:val="16"/>
        </w:rPr>
      </w:pPr>
    </w:p>
    <w:p w:rsidR="006A5BBD" w:rsidRPr="00616DB3" w:rsidRDefault="006A5BBD" w:rsidP="006A5BBD">
      <w:pPr>
        <w:pStyle w:val="7"/>
        <w:ind w:left="7080" w:hanging="420"/>
        <w:rPr>
          <w:b/>
          <w:snapToGrid w:val="0"/>
          <w:sz w:val="12"/>
          <w:szCs w:val="12"/>
        </w:rPr>
      </w:pPr>
      <w:r w:rsidRPr="00616DB3">
        <w:rPr>
          <w:b/>
          <w:sz w:val="12"/>
          <w:szCs w:val="12"/>
        </w:rPr>
        <w:t xml:space="preserve"> </w:t>
      </w:r>
    </w:p>
    <w:p w:rsidR="000A3F32" w:rsidRPr="00616DB3" w:rsidRDefault="000A3F32" w:rsidP="000A3F32">
      <w:pPr>
        <w:jc w:val="right"/>
        <w:rPr>
          <w:rFonts w:eastAsia="Times New Roman"/>
          <w:sz w:val="12"/>
          <w:szCs w:val="12"/>
          <w:lang w:eastAsia="ru-RU"/>
        </w:rPr>
      </w:pPr>
      <w:r w:rsidRPr="00616DB3">
        <w:rPr>
          <w:rFonts w:eastAsia="Times New Roman"/>
          <w:sz w:val="12"/>
          <w:szCs w:val="12"/>
          <w:lang w:eastAsia="ru-RU"/>
        </w:rPr>
        <w:t>Приложение № 5</w:t>
      </w:r>
    </w:p>
    <w:p w:rsidR="000A3F32" w:rsidRPr="00616DB3" w:rsidRDefault="000A3F32" w:rsidP="000A3F32">
      <w:pPr>
        <w:jc w:val="right"/>
        <w:rPr>
          <w:rFonts w:eastAsia="Times New Roman"/>
          <w:sz w:val="12"/>
          <w:szCs w:val="12"/>
          <w:lang w:eastAsia="ru-RU"/>
        </w:rPr>
      </w:pPr>
      <w:r w:rsidRPr="00616DB3">
        <w:rPr>
          <w:rFonts w:eastAsia="Times New Roman"/>
          <w:sz w:val="12"/>
          <w:szCs w:val="12"/>
          <w:lang w:eastAsia="ru-RU"/>
        </w:rPr>
        <w:t xml:space="preserve"> к решению Думы Солецкого муниципального района </w:t>
      </w:r>
    </w:p>
    <w:p w:rsidR="000A3F32" w:rsidRPr="00616DB3" w:rsidRDefault="000A3F32" w:rsidP="000A3F32">
      <w:pPr>
        <w:jc w:val="right"/>
        <w:rPr>
          <w:rFonts w:eastAsia="Times New Roman"/>
          <w:sz w:val="12"/>
          <w:szCs w:val="12"/>
          <w:lang w:eastAsia="ru-RU"/>
        </w:rPr>
      </w:pPr>
      <w:r w:rsidRPr="00616DB3">
        <w:rPr>
          <w:rFonts w:eastAsia="Times New Roman"/>
          <w:sz w:val="12"/>
          <w:szCs w:val="12"/>
          <w:lang w:eastAsia="ru-RU"/>
        </w:rPr>
        <w:t xml:space="preserve">«О бюджете Солецкого муниципального района на 2017 год и </w:t>
      </w:r>
    </w:p>
    <w:p w:rsidR="000A3F32" w:rsidRPr="00616DB3" w:rsidRDefault="000A3F32" w:rsidP="000A3F32">
      <w:pPr>
        <w:jc w:val="right"/>
        <w:rPr>
          <w:rFonts w:eastAsia="Times New Roman"/>
          <w:sz w:val="12"/>
          <w:szCs w:val="12"/>
          <w:lang w:eastAsia="ru-RU"/>
        </w:rPr>
      </w:pPr>
      <w:r w:rsidRPr="00616DB3">
        <w:rPr>
          <w:rFonts w:eastAsia="Times New Roman"/>
          <w:sz w:val="12"/>
          <w:szCs w:val="12"/>
          <w:lang w:eastAsia="ru-RU"/>
        </w:rPr>
        <w:t xml:space="preserve">на плановый период 2018 и 2019 </w:t>
      </w:r>
    </w:p>
    <w:p w:rsidR="000A3F32" w:rsidRPr="00616DB3" w:rsidRDefault="000A3F32" w:rsidP="006A5BBD">
      <w:pPr>
        <w:jc w:val="center"/>
        <w:rPr>
          <w:rFonts w:eastAsia="Times New Roman"/>
          <w:sz w:val="12"/>
          <w:szCs w:val="12"/>
          <w:lang w:eastAsia="ru-RU"/>
        </w:rPr>
      </w:pPr>
    </w:p>
    <w:p w:rsidR="006A5BBD" w:rsidRPr="00616DB3" w:rsidRDefault="000A3F32" w:rsidP="006A5BBD">
      <w:pPr>
        <w:jc w:val="center"/>
        <w:rPr>
          <w:snapToGrid w:val="0"/>
          <w:spacing w:val="-20"/>
          <w:sz w:val="12"/>
          <w:szCs w:val="12"/>
        </w:rPr>
      </w:pPr>
      <w:proofErr w:type="spellStart"/>
      <w:r w:rsidRPr="00616DB3">
        <w:rPr>
          <w:rFonts w:eastAsia="Times New Roman"/>
          <w:sz w:val="12"/>
          <w:szCs w:val="12"/>
          <w:lang w:eastAsia="ru-RU"/>
        </w:rPr>
        <w:t>годов»</w:t>
      </w:r>
      <w:r w:rsidR="006A5BBD" w:rsidRPr="00616DB3">
        <w:rPr>
          <w:b/>
          <w:snapToGrid w:val="0"/>
          <w:sz w:val="12"/>
          <w:szCs w:val="12"/>
        </w:rPr>
        <w:t>Перечень</w:t>
      </w:r>
      <w:proofErr w:type="spellEnd"/>
      <w:r w:rsidR="006A5BBD" w:rsidRPr="00616DB3">
        <w:rPr>
          <w:b/>
          <w:snapToGrid w:val="0"/>
          <w:sz w:val="12"/>
          <w:szCs w:val="12"/>
        </w:rPr>
        <w:t xml:space="preserve"> главных администраторов доходов бюджета муниципального района</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89"/>
        <w:gridCol w:w="960"/>
        <w:gridCol w:w="3041"/>
      </w:tblGrid>
      <w:tr w:rsidR="00616DB3" w:rsidRPr="00616DB3" w:rsidTr="000A3F32">
        <w:trPr>
          <w:trHeight w:val="647"/>
        </w:trPr>
        <w:tc>
          <w:tcPr>
            <w:tcW w:w="0" w:type="auto"/>
            <w:gridSpan w:val="2"/>
          </w:tcPr>
          <w:p w:rsidR="006A5BBD" w:rsidRPr="00616DB3" w:rsidRDefault="006A5BBD" w:rsidP="006A5BBD">
            <w:pPr>
              <w:spacing w:before="120" w:line="240" w:lineRule="exact"/>
              <w:jc w:val="center"/>
              <w:rPr>
                <w:snapToGrid w:val="0"/>
                <w:sz w:val="12"/>
                <w:szCs w:val="12"/>
              </w:rPr>
            </w:pPr>
            <w:r w:rsidRPr="00616DB3">
              <w:rPr>
                <w:snapToGrid w:val="0"/>
                <w:sz w:val="12"/>
                <w:szCs w:val="12"/>
              </w:rPr>
              <w:t>Код бюджетной  классификации Российской Федерации</w:t>
            </w:r>
          </w:p>
        </w:tc>
        <w:tc>
          <w:tcPr>
            <w:tcW w:w="0" w:type="auto"/>
            <w:vMerge w:val="restart"/>
          </w:tcPr>
          <w:p w:rsidR="006A5BBD" w:rsidRPr="00616DB3" w:rsidRDefault="006A5BBD" w:rsidP="006A5BBD">
            <w:pPr>
              <w:pStyle w:val="5"/>
              <w:spacing w:before="120" w:line="240" w:lineRule="exact"/>
              <w:jc w:val="center"/>
              <w:rPr>
                <w:rFonts w:ascii="Times New Roman" w:hAnsi="Times New Roman"/>
                <w:b/>
                <w:color w:val="auto"/>
                <w:sz w:val="12"/>
                <w:szCs w:val="12"/>
              </w:rPr>
            </w:pPr>
            <w:r w:rsidRPr="00616DB3">
              <w:rPr>
                <w:rFonts w:ascii="Times New Roman" w:hAnsi="Times New Roman"/>
                <w:b/>
                <w:color w:val="auto"/>
                <w:sz w:val="12"/>
                <w:szCs w:val="12"/>
              </w:rPr>
              <w:t>Наименование  главного  администратора  доходов  бюджета муниципального  района</w:t>
            </w:r>
          </w:p>
        </w:tc>
      </w:tr>
      <w:tr w:rsidR="00616DB3" w:rsidRPr="00616DB3" w:rsidTr="000A3F32">
        <w:trPr>
          <w:trHeight w:val="517"/>
        </w:trPr>
        <w:tc>
          <w:tcPr>
            <w:tcW w:w="0" w:type="auto"/>
          </w:tcPr>
          <w:p w:rsidR="006A5BBD" w:rsidRPr="00616DB3" w:rsidRDefault="006A5BBD" w:rsidP="006A5BBD">
            <w:pPr>
              <w:spacing w:before="120"/>
              <w:rPr>
                <w:snapToGrid w:val="0"/>
                <w:sz w:val="12"/>
                <w:szCs w:val="12"/>
              </w:rPr>
            </w:pPr>
            <w:r w:rsidRPr="00616DB3">
              <w:rPr>
                <w:snapToGrid w:val="0"/>
                <w:sz w:val="12"/>
                <w:szCs w:val="12"/>
              </w:rPr>
              <w:t>главного администратора доходов</w:t>
            </w:r>
          </w:p>
        </w:tc>
        <w:tc>
          <w:tcPr>
            <w:tcW w:w="0" w:type="auto"/>
          </w:tcPr>
          <w:p w:rsidR="006A5BBD" w:rsidRPr="00616DB3" w:rsidRDefault="006A5BBD" w:rsidP="006A5BBD">
            <w:pPr>
              <w:spacing w:before="120"/>
              <w:rPr>
                <w:snapToGrid w:val="0"/>
                <w:sz w:val="12"/>
                <w:szCs w:val="12"/>
              </w:rPr>
            </w:pPr>
            <w:r w:rsidRPr="00616DB3">
              <w:rPr>
                <w:snapToGrid w:val="0"/>
                <w:sz w:val="12"/>
                <w:szCs w:val="12"/>
              </w:rPr>
              <w:t xml:space="preserve">доходов бюджета </w:t>
            </w:r>
          </w:p>
          <w:p w:rsidR="006A5BBD" w:rsidRPr="00616DB3" w:rsidRDefault="006A5BBD" w:rsidP="006A5BBD">
            <w:pPr>
              <w:spacing w:before="120"/>
              <w:rPr>
                <w:snapToGrid w:val="0"/>
                <w:sz w:val="12"/>
                <w:szCs w:val="12"/>
              </w:rPr>
            </w:pPr>
            <w:r w:rsidRPr="00616DB3">
              <w:rPr>
                <w:snapToGrid w:val="0"/>
                <w:sz w:val="12"/>
                <w:szCs w:val="12"/>
              </w:rPr>
              <w:t>муниципального района</w:t>
            </w:r>
          </w:p>
        </w:tc>
        <w:tc>
          <w:tcPr>
            <w:tcW w:w="0" w:type="auto"/>
            <w:vMerge/>
          </w:tcPr>
          <w:p w:rsidR="006A5BBD" w:rsidRPr="00616DB3" w:rsidRDefault="006A5BBD" w:rsidP="006A5BBD">
            <w:pPr>
              <w:spacing w:before="120"/>
              <w:rPr>
                <w:b/>
                <w:sz w:val="12"/>
                <w:szCs w:val="12"/>
              </w:rPr>
            </w:pPr>
          </w:p>
        </w:tc>
      </w:tr>
      <w:tr w:rsidR="00616DB3" w:rsidRPr="00616DB3" w:rsidTr="000A3F32">
        <w:trPr>
          <w:trHeight w:val="398"/>
        </w:trPr>
        <w:tc>
          <w:tcPr>
            <w:tcW w:w="0" w:type="auto"/>
          </w:tcPr>
          <w:p w:rsidR="006A5BBD" w:rsidRPr="00616DB3" w:rsidRDefault="006A5BBD" w:rsidP="006A5BBD">
            <w:pPr>
              <w:spacing w:before="120"/>
              <w:rPr>
                <w:b/>
                <w:snapToGrid w:val="0"/>
                <w:sz w:val="12"/>
                <w:szCs w:val="12"/>
              </w:rPr>
            </w:pPr>
            <w:r w:rsidRPr="00616DB3">
              <w:rPr>
                <w:b/>
                <w:snapToGrid w:val="0"/>
                <w:sz w:val="12"/>
                <w:szCs w:val="12"/>
              </w:rPr>
              <w:t>592</w:t>
            </w:r>
          </w:p>
        </w:tc>
        <w:tc>
          <w:tcPr>
            <w:tcW w:w="0" w:type="auto"/>
          </w:tcPr>
          <w:p w:rsidR="006A5BBD" w:rsidRPr="00616DB3" w:rsidRDefault="006A5BBD" w:rsidP="006A5BBD">
            <w:pPr>
              <w:spacing w:before="120"/>
              <w:rPr>
                <w:b/>
                <w:snapToGrid w:val="0"/>
                <w:sz w:val="12"/>
                <w:szCs w:val="12"/>
              </w:rPr>
            </w:pPr>
          </w:p>
        </w:tc>
        <w:tc>
          <w:tcPr>
            <w:tcW w:w="0" w:type="auto"/>
          </w:tcPr>
          <w:p w:rsidR="006A5BBD" w:rsidRPr="00616DB3" w:rsidRDefault="006A5BBD" w:rsidP="006A5BBD">
            <w:pPr>
              <w:pStyle w:val="9"/>
              <w:spacing w:before="120"/>
              <w:rPr>
                <w:bCs/>
                <w:sz w:val="12"/>
                <w:szCs w:val="12"/>
              </w:rPr>
            </w:pPr>
            <w:r w:rsidRPr="00616DB3">
              <w:rPr>
                <w:bCs/>
                <w:sz w:val="12"/>
                <w:szCs w:val="12"/>
              </w:rPr>
              <w:t>Финансовый отдел Администрации Солецкого муниципального района</w:t>
            </w:r>
          </w:p>
        </w:tc>
      </w:tr>
      <w:tr w:rsidR="00616DB3" w:rsidRPr="00616DB3" w:rsidTr="000A3F32">
        <w:trPr>
          <w:trHeight w:val="493"/>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before="120"/>
              <w:jc w:val="center"/>
              <w:rPr>
                <w:snapToGrid w:val="0"/>
                <w:sz w:val="12"/>
                <w:szCs w:val="12"/>
              </w:rPr>
            </w:pPr>
            <w:r w:rsidRPr="00616DB3">
              <w:rPr>
                <w:snapToGrid w:val="0"/>
                <w:sz w:val="12"/>
                <w:szCs w:val="12"/>
              </w:rPr>
              <w:t>1 11 03050 05 0000 120</w:t>
            </w:r>
          </w:p>
        </w:tc>
        <w:tc>
          <w:tcPr>
            <w:tcW w:w="0" w:type="auto"/>
            <w:vAlign w:val="bottom"/>
          </w:tcPr>
          <w:p w:rsidR="006A5BBD" w:rsidRPr="00616DB3" w:rsidRDefault="006A5BBD" w:rsidP="006A5BBD">
            <w:pPr>
              <w:autoSpaceDE w:val="0"/>
              <w:autoSpaceDN w:val="0"/>
              <w:adjustRightInd w:val="0"/>
              <w:jc w:val="both"/>
              <w:rPr>
                <w:snapToGrid w:val="0"/>
                <w:sz w:val="12"/>
                <w:szCs w:val="12"/>
              </w:rPr>
            </w:pPr>
            <w:r w:rsidRPr="00616DB3">
              <w:rPr>
                <w:sz w:val="12"/>
                <w:szCs w:val="12"/>
              </w:rPr>
              <w:t>Проценты, полученные от предоставления бюджетных кредитов внутри страны за счет средств бюджетов муниципальных районов</w:t>
            </w:r>
          </w:p>
        </w:tc>
      </w:tr>
      <w:tr w:rsidR="00616DB3" w:rsidRPr="00616DB3" w:rsidTr="000A3F32">
        <w:trPr>
          <w:trHeight w:val="398"/>
        </w:trPr>
        <w:tc>
          <w:tcPr>
            <w:tcW w:w="0" w:type="auto"/>
          </w:tcPr>
          <w:p w:rsidR="006A5BBD" w:rsidRPr="00616DB3" w:rsidRDefault="006A5BBD" w:rsidP="006A5BBD">
            <w:pPr>
              <w:rPr>
                <w:snapToGrid w:val="0"/>
                <w:sz w:val="12"/>
                <w:szCs w:val="12"/>
              </w:rPr>
            </w:pPr>
            <w:r w:rsidRPr="00616DB3">
              <w:rPr>
                <w:snapToGrid w:val="0"/>
                <w:sz w:val="12"/>
                <w:szCs w:val="12"/>
              </w:rPr>
              <w:t>592</w:t>
            </w:r>
          </w:p>
        </w:tc>
        <w:tc>
          <w:tcPr>
            <w:tcW w:w="0" w:type="auto"/>
            <w:shd w:val="clear" w:color="auto" w:fill="auto"/>
          </w:tcPr>
          <w:p w:rsidR="006A5BBD" w:rsidRPr="00616DB3" w:rsidRDefault="006A5BBD" w:rsidP="006A5BBD">
            <w:pPr>
              <w:spacing w:before="120" w:line="240" w:lineRule="exact"/>
              <w:jc w:val="center"/>
              <w:rPr>
                <w:rFonts w:eastAsia="Arial Unicode MS"/>
                <w:sz w:val="12"/>
                <w:szCs w:val="12"/>
              </w:rPr>
            </w:pPr>
            <w:r w:rsidRPr="00616DB3">
              <w:rPr>
                <w:sz w:val="12"/>
                <w:szCs w:val="12"/>
              </w:rPr>
              <w:t>1 13 02995 05 0000 130</w:t>
            </w:r>
          </w:p>
        </w:tc>
        <w:tc>
          <w:tcPr>
            <w:tcW w:w="0" w:type="auto"/>
            <w:shd w:val="clear" w:color="auto" w:fill="auto"/>
          </w:tcPr>
          <w:p w:rsidR="006A5BBD" w:rsidRPr="00616DB3" w:rsidRDefault="006A5BBD" w:rsidP="006A5BBD">
            <w:pPr>
              <w:spacing w:before="120" w:line="240" w:lineRule="exact"/>
              <w:rPr>
                <w:rFonts w:eastAsia="Arial Unicode MS"/>
                <w:sz w:val="12"/>
                <w:szCs w:val="12"/>
              </w:rPr>
            </w:pPr>
            <w:r w:rsidRPr="00616DB3">
              <w:rPr>
                <w:sz w:val="12"/>
                <w:szCs w:val="12"/>
              </w:rPr>
              <w:t>Прочие доходы от компенсации   затрат бюджетов муниципальных районов</w:t>
            </w:r>
          </w:p>
        </w:tc>
      </w:tr>
      <w:tr w:rsidR="00616DB3" w:rsidRPr="00616DB3" w:rsidTr="000A3F32">
        <w:trPr>
          <w:trHeight w:val="398"/>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before="120"/>
              <w:jc w:val="center"/>
              <w:rPr>
                <w:snapToGrid w:val="0"/>
                <w:sz w:val="12"/>
                <w:szCs w:val="12"/>
              </w:rPr>
            </w:pPr>
            <w:r w:rsidRPr="00616DB3">
              <w:rPr>
                <w:snapToGrid w:val="0"/>
                <w:sz w:val="12"/>
                <w:szCs w:val="12"/>
              </w:rPr>
              <w:t>1 16 18050 05 0000 140</w:t>
            </w:r>
          </w:p>
        </w:tc>
        <w:tc>
          <w:tcPr>
            <w:tcW w:w="0" w:type="auto"/>
          </w:tcPr>
          <w:p w:rsidR="006A5BBD" w:rsidRPr="00616DB3" w:rsidRDefault="006A5BBD" w:rsidP="006A5BBD">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Денежные взыскания (штрафы) за нарушение бюджетного законодательства (в части бюджетов муниципальных районов)</w:t>
            </w:r>
          </w:p>
        </w:tc>
      </w:tr>
      <w:tr w:rsidR="00616DB3" w:rsidRPr="00616DB3" w:rsidTr="000A3F32">
        <w:trPr>
          <w:trHeight w:val="398"/>
        </w:trPr>
        <w:tc>
          <w:tcPr>
            <w:tcW w:w="0" w:type="auto"/>
          </w:tcPr>
          <w:p w:rsidR="006A5BBD" w:rsidRPr="00616DB3" w:rsidRDefault="006A5BBD" w:rsidP="006A5BBD">
            <w:pPr>
              <w:jc w:val="both"/>
              <w:rPr>
                <w:sz w:val="12"/>
                <w:szCs w:val="12"/>
              </w:rPr>
            </w:pPr>
            <w:r w:rsidRPr="00616DB3">
              <w:rPr>
                <w:sz w:val="12"/>
                <w:szCs w:val="12"/>
              </w:rPr>
              <w:t>592</w:t>
            </w:r>
          </w:p>
        </w:tc>
        <w:tc>
          <w:tcPr>
            <w:tcW w:w="0" w:type="auto"/>
          </w:tcPr>
          <w:p w:rsidR="006A5BBD" w:rsidRPr="00616DB3" w:rsidRDefault="006A5BBD" w:rsidP="006A5BBD">
            <w:pPr>
              <w:jc w:val="center"/>
              <w:rPr>
                <w:sz w:val="12"/>
                <w:szCs w:val="12"/>
              </w:rPr>
            </w:pPr>
            <w:r w:rsidRPr="00616DB3">
              <w:rPr>
                <w:sz w:val="12"/>
                <w:szCs w:val="12"/>
              </w:rPr>
              <w:t>1 16 32000 05 0000 140</w:t>
            </w:r>
          </w:p>
        </w:tc>
        <w:tc>
          <w:tcPr>
            <w:tcW w:w="0" w:type="auto"/>
          </w:tcPr>
          <w:p w:rsidR="006A5BBD" w:rsidRPr="00616DB3" w:rsidRDefault="006A5BBD" w:rsidP="006A5BBD">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616DB3" w:rsidRPr="00616DB3" w:rsidTr="000A3F32">
        <w:trPr>
          <w:trHeight w:val="747"/>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before="120"/>
              <w:jc w:val="center"/>
              <w:rPr>
                <w:snapToGrid w:val="0"/>
                <w:sz w:val="12"/>
                <w:szCs w:val="12"/>
              </w:rPr>
            </w:pPr>
            <w:r w:rsidRPr="00616DB3">
              <w:rPr>
                <w:snapToGrid w:val="0"/>
                <w:sz w:val="12"/>
                <w:szCs w:val="12"/>
              </w:rPr>
              <w:t>1 16 90050  05 0000 140</w:t>
            </w:r>
          </w:p>
        </w:tc>
        <w:tc>
          <w:tcPr>
            <w:tcW w:w="0" w:type="auto"/>
            <w:vAlign w:val="bottom"/>
          </w:tcPr>
          <w:p w:rsidR="006A5BBD" w:rsidRPr="00616DB3" w:rsidRDefault="006A5BBD" w:rsidP="006A5BBD">
            <w:pPr>
              <w:tabs>
                <w:tab w:val="left" w:pos="0"/>
              </w:tabs>
              <w:spacing w:before="120"/>
              <w:jc w:val="both"/>
              <w:rPr>
                <w:snapToGrid w:val="0"/>
                <w:sz w:val="12"/>
                <w:szCs w:val="12"/>
              </w:rPr>
            </w:pPr>
            <w:r w:rsidRPr="00616DB3">
              <w:rPr>
                <w:sz w:val="12"/>
                <w:szCs w:val="12"/>
              </w:rPr>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616DB3" w:rsidRPr="00616DB3" w:rsidTr="000A3F32">
        <w:trPr>
          <w:trHeight w:val="575"/>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before="120"/>
              <w:jc w:val="center"/>
              <w:rPr>
                <w:snapToGrid w:val="0"/>
                <w:sz w:val="12"/>
                <w:szCs w:val="12"/>
              </w:rPr>
            </w:pPr>
            <w:r w:rsidRPr="00616DB3">
              <w:rPr>
                <w:snapToGrid w:val="0"/>
                <w:sz w:val="12"/>
                <w:szCs w:val="12"/>
              </w:rPr>
              <w:t>1 17 01050 05 0000 180</w:t>
            </w:r>
          </w:p>
        </w:tc>
        <w:tc>
          <w:tcPr>
            <w:tcW w:w="0" w:type="auto"/>
            <w:vAlign w:val="bottom"/>
          </w:tcPr>
          <w:p w:rsidR="006A5BBD" w:rsidRPr="00616DB3" w:rsidRDefault="006A5BBD" w:rsidP="006A5BBD">
            <w:pPr>
              <w:pStyle w:val="4"/>
              <w:spacing w:before="120"/>
              <w:ind w:left="0" w:right="0"/>
              <w:jc w:val="both"/>
              <w:rPr>
                <w:b/>
                <w:bCs/>
                <w:color w:val="auto"/>
                <w:sz w:val="12"/>
                <w:szCs w:val="12"/>
                <w:vertAlign w:val="superscript"/>
              </w:rPr>
            </w:pPr>
            <w:r w:rsidRPr="00616DB3">
              <w:rPr>
                <w:b/>
                <w:bCs/>
                <w:color w:val="auto"/>
                <w:sz w:val="12"/>
                <w:szCs w:val="12"/>
              </w:rPr>
              <w:t>Невыясненные поступления, зачисляемые в бюджеты муниципальных  районов</w:t>
            </w:r>
          </w:p>
        </w:tc>
      </w:tr>
      <w:tr w:rsidR="00616DB3" w:rsidRPr="00616DB3" w:rsidTr="000A3F32">
        <w:trPr>
          <w:trHeight w:val="398"/>
        </w:trPr>
        <w:tc>
          <w:tcPr>
            <w:tcW w:w="0" w:type="auto"/>
          </w:tcPr>
          <w:p w:rsidR="006A5BBD" w:rsidRPr="00616DB3" w:rsidRDefault="006A5BBD" w:rsidP="006A5BBD">
            <w:pPr>
              <w:rPr>
                <w:sz w:val="12"/>
                <w:szCs w:val="12"/>
              </w:rPr>
            </w:pPr>
            <w:r w:rsidRPr="00616DB3">
              <w:rPr>
                <w:snapToGrid w:val="0"/>
                <w:sz w:val="12"/>
                <w:szCs w:val="12"/>
              </w:rPr>
              <w:t>592</w:t>
            </w:r>
          </w:p>
        </w:tc>
        <w:tc>
          <w:tcPr>
            <w:tcW w:w="0" w:type="auto"/>
            <w:vAlign w:val="center"/>
          </w:tcPr>
          <w:p w:rsidR="006A5BBD" w:rsidRPr="00616DB3" w:rsidRDefault="006A5BBD" w:rsidP="006A5BBD">
            <w:pPr>
              <w:spacing w:before="120" w:line="240" w:lineRule="exact"/>
              <w:jc w:val="center"/>
              <w:rPr>
                <w:snapToGrid w:val="0"/>
                <w:sz w:val="12"/>
                <w:szCs w:val="12"/>
              </w:rPr>
            </w:pPr>
            <w:r w:rsidRPr="00616DB3">
              <w:rPr>
                <w:snapToGrid w:val="0"/>
                <w:sz w:val="12"/>
                <w:szCs w:val="12"/>
              </w:rPr>
              <w:t>2 02 15001 05 0000 151</w:t>
            </w:r>
          </w:p>
        </w:tc>
        <w:tc>
          <w:tcPr>
            <w:tcW w:w="0" w:type="auto"/>
            <w:vAlign w:val="bottom"/>
          </w:tcPr>
          <w:p w:rsidR="006A5BBD" w:rsidRPr="00616DB3" w:rsidRDefault="006A5BBD" w:rsidP="006A5BBD">
            <w:pPr>
              <w:pStyle w:val="6"/>
              <w:spacing w:before="120" w:line="240" w:lineRule="exact"/>
              <w:rPr>
                <w:b w:val="0"/>
                <w:bCs/>
                <w:sz w:val="12"/>
                <w:szCs w:val="12"/>
              </w:rPr>
            </w:pPr>
            <w:r w:rsidRPr="00616DB3">
              <w:rPr>
                <w:b w:val="0"/>
                <w:bCs/>
                <w:sz w:val="12"/>
                <w:szCs w:val="12"/>
              </w:rPr>
              <w:t>Дотации бюджетам муниципальных районов на выравнивание бюджетной обеспеченности</w:t>
            </w:r>
          </w:p>
        </w:tc>
      </w:tr>
      <w:tr w:rsidR="00616DB3" w:rsidRPr="00616DB3" w:rsidTr="000A3F32">
        <w:trPr>
          <w:trHeight w:val="505"/>
        </w:trPr>
        <w:tc>
          <w:tcPr>
            <w:tcW w:w="0" w:type="auto"/>
          </w:tcPr>
          <w:p w:rsidR="006A5BBD" w:rsidRPr="00616DB3" w:rsidRDefault="006A5BBD" w:rsidP="006A5BBD">
            <w:pPr>
              <w:rPr>
                <w:sz w:val="12"/>
                <w:szCs w:val="12"/>
              </w:rPr>
            </w:pPr>
            <w:r w:rsidRPr="00616DB3">
              <w:rPr>
                <w:sz w:val="12"/>
                <w:szCs w:val="12"/>
              </w:rPr>
              <w:lastRenderedPageBreak/>
              <w:t>592</w:t>
            </w:r>
          </w:p>
        </w:tc>
        <w:tc>
          <w:tcPr>
            <w:tcW w:w="0" w:type="auto"/>
          </w:tcPr>
          <w:p w:rsidR="006A5BBD" w:rsidRPr="00616DB3" w:rsidRDefault="006A5BBD" w:rsidP="006A5BBD">
            <w:pPr>
              <w:jc w:val="center"/>
              <w:rPr>
                <w:sz w:val="12"/>
                <w:szCs w:val="12"/>
              </w:rPr>
            </w:pPr>
            <w:r w:rsidRPr="00616DB3">
              <w:rPr>
                <w:snapToGrid w:val="0"/>
                <w:sz w:val="12"/>
                <w:szCs w:val="12"/>
              </w:rPr>
              <w:t>2 02 20051 05 0000 151</w:t>
            </w:r>
          </w:p>
        </w:tc>
        <w:tc>
          <w:tcPr>
            <w:tcW w:w="0" w:type="auto"/>
          </w:tcPr>
          <w:p w:rsidR="006A5BBD" w:rsidRPr="00616DB3" w:rsidRDefault="006A5BBD" w:rsidP="006A5BBD">
            <w:pPr>
              <w:pStyle w:val="ConsPlusNonformat"/>
              <w:widowControl/>
              <w:jc w:val="both"/>
              <w:rPr>
                <w:rFonts w:ascii="Times New Roman" w:hAnsi="Times New Roman" w:cs="Times New Roman"/>
                <w:sz w:val="12"/>
                <w:szCs w:val="12"/>
              </w:rPr>
            </w:pPr>
            <w:r w:rsidRPr="00616DB3">
              <w:rPr>
                <w:rFonts w:ascii="Times New Roman" w:hAnsi="Times New Roman" w:cs="Times New Roman"/>
                <w:sz w:val="12"/>
                <w:szCs w:val="12"/>
              </w:rPr>
              <w:t>Субсидии бюджетам муниципальных районов на реализацию федеральных целевых программ</w:t>
            </w:r>
          </w:p>
        </w:tc>
      </w:tr>
      <w:tr w:rsidR="00616DB3" w:rsidRPr="00616DB3" w:rsidTr="000A3F32">
        <w:trPr>
          <w:trHeight w:val="315"/>
        </w:trPr>
        <w:tc>
          <w:tcPr>
            <w:tcW w:w="0" w:type="auto"/>
          </w:tcPr>
          <w:p w:rsidR="006A5BBD" w:rsidRPr="00616DB3" w:rsidRDefault="006A5BBD" w:rsidP="006A5BBD">
            <w:pPr>
              <w:jc w:val="both"/>
              <w:rPr>
                <w:sz w:val="12"/>
                <w:szCs w:val="12"/>
              </w:rPr>
            </w:pPr>
            <w:r w:rsidRPr="00616DB3">
              <w:rPr>
                <w:sz w:val="12"/>
                <w:szCs w:val="12"/>
              </w:rPr>
              <w:t>592</w:t>
            </w:r>
          </w:p>
        </w:tc>
        <w:tc>
          <w:tcPr>
            <w:tcW w:w="0" w:type="auto"/>
          </w:tcPr>
          <w:p w:rsidR="006A5BBD" w:rsidRPr="00616DB3" w:rsidRDefault="006A5BBD" w:rsidP="006A5BBD">
            <w:pPr>
              <w:jc w:val="center"/>
              <w:rPr>
                <w:snapToGrid w:val="0"/>
                <w:sz w:val="12"/>
                <w:szCs w:val="12"/>
              </w:rPr>
            </w:pPr>
            <w:r w:rsidRPr="00616DB3">
              <w:rPr>
                <w:snapToGrid w:val="0"/>
                <w:sz w:val="12"/>
                <w:szCs w:val="12"/>
              </w:rPr>
              <w:t>2 02 25064 05 0000 151</w:t>
            </w:r>
          </w:p>
        </w:tc>
        <w:tc>
          <w:tcPr>
            <w:tcW w:w="0" w:type="auto"/>
            <w:vAlign w:val="bottom"/>
          </w:tcPr>
          <w:p w:rsidR="006A5BBD" w:rsidRPr="00616DB3" w:rsidRDefault="006A5BBD" w:rsidP="006A5BBD">
            <w:pPr>
              <w:pStyle w:val="ConsPlusNormal"/>
              <w:jc w:val="both"/>
              <w:rPr>
                <w:rFonts w:ascii="Times New Roman" w:hAnsi="Times New Roman" w:cs="Times New Roman"/>
                <w:b/>
                <w:bCs/>
                <w:sz w:val="12"/>
                <w:szCs w:val="12"/>
              </w:rPr>
            </w:pPr>
            <w:r w:rsidRPr="00616DB3">
              <w:rPr>
                <w:rFonts w:ascii="Times New Roman" w:hAnsi="Times New Roman" w:cs="Times New Roman"/>
                <w:sz w:val="12"/>
                <w:szCs w:val="12"/>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616DB3" w:rsidRPr="00616DB3" w:rsidTr="000A3F32">
        <w:trPr>
          <w:trHeight w:val="47"/>
        </w:trPr>
        <w:tc>
          <w:tcPr>
            <w:tcW w:w="0" w:type="auto"/>
          </w:tcPr>
          <w:p w:rsidR="006A5BBD" w:rsidRPr="00616DB3" w:rsidRDefault="006A5BBD" w:rsidP="006A5BBD">
            <w:pPr>
              <w:rPr>
                <w:sz w:val="12"/>
                <w:szCs w:val="12"/>
              </w:rPr>
            </w:pPr>
            <w:r w:rsidRPr="00616DB3">
              <w:rPr>
                <w:snapToGrid w:val="0"/>
                <w:sz w:val="12"/>
                <w:szCs w:val="12"/>
              </w:rPr>
              <w:t>592</w:t>
            </w:r>
          </w:p>
        </w:tc>
        <w:tc>
          <w:tcPr>
            <w:tcW w:w="0" w:type="auto"/>
            <w:vAlign w:val="center"/>
          </w:tcPr>
          <w:p w:rsidR="006A5BBD" w:rsidRPr="00616DB3" w:rsidRDefault="006A5BBD" w:rsidP="006A5BBD">
            <w:pPr>
              <w:spacing w:before="120" w:line="240" w:lineRule="exact"/>
              <w:jc w:val="center"/>
              <w:rPr>
                <w:snapToGrid w:val="0"/>
                <w:sz w:val="12"/>
                <w:szCs w:val="12"/>
              </w:rPr>
            </w:pPr>
            <w:r w:rsidRPr="00616DB3">
              <w:rPr>
                <w:snapToGrid w:val="0"/>
                <w:sz w:val="12"/>
                <w:szCs w:val="12"/>
              </w:rPr>
              <w:t>2 02 29999 05 0000 151</w:t>
            </w:r>
          </w:p>
        </w:tc>
        <w:tc>
          <w:tcPr>
            <w:tcW w:w="0" w:type="auto"/>
            <w:vAlign w:val="bottom"/>
          </w:tcPr>
          <w:p w:rsidR="006A5BBD" w:rsidRPr="00616DB3" w:rsidRDefault="006A5BBD" w:rsidP="006A5BBD">
            <w:pPr>
              <w:pStyle w:val="6"/>
              <w:spacing w:before="120" w:line="240" w:lineRule="exact"/>
              <w:rPr>
                <w:b w:val="0"/>
                <w:bCs/>
                <w:sz w:val="12"/>
                <w:szCs w:val="12"/>
              </w:rPr>
            </w:pPr>
            <w:r w:rsidRPr="00616DB3">
              <w:rPr>
                <w:b w:val="0"/>
                <w:bCs/>
                <w:sz w:val="12"/>
                <w:szCs w:val="12"/>
              </w:rPr>
              <w:t>Прочие субсидии бюджетам муниципальных районов</w:t>
            </w:r>
          </w:p>
        </w:tc>
      </w:tr>
      <w:tr w:rsidR="00616DB3" w:rsidRPr="00616DB3" w:rsidTr="000A3F32">
        <w:trPr>
          <w:trHeight w:val="315"/>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line="240" w:lineRule="exact"/>
              <w:jc w:val="center"/>
              <w:rPr>
                <w:snapToGrid w:val="0"/>
                <w:sz w:val="12"/>
                <w:szCs w:val="12"/>
              </w:rPr>
            </w:pPr>
            <w:r w:rsidRPr="00616DB3">
              <w:rPr>
                <w:snapToGrid w:val="0"/>
                <w:sz w:val="12"/>
                <w:szCs w:val="12"/>
              </w:rPr>
              <w:t>2 02 30013 05 0000 151</w:t>
            </w:r>
          </w:p>
        </w:tc>
        <w:tc>
          <w:tcPr>
            <w:tcW w:w="0" w:type="auto"/>
            <w:vAlign w:val="bottom"/>
          </w:tcPr>
          <w:p w:rsidR="006A5BBD" w:rsidRPr="00616DB3" w:rsidRDefault="006A5BBD" w:rsidP="006A5BBD">
            <w:pPr>
              <w:rPr>
                <w:b/>
                <w:bCs/>
                <w:sz w:val="12"/>
                <w:szCs w:val="12"/>
              </w:rPr>
            </w:pPr>
            <w:r w:rsidRPr="00616DB3">
              <w:rPr>
                <w:sz w:val="12"/>
                <w:szCs w:val="12"/>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r>
      <w:tr w:rsidR="00616DB3" w:rsidRPr="00616DB3" w:rsidTr="000A3F32">
        <w:trPr>
          <w:trHeight w:val="398"/>
        </w:trPr>
        <w:tc>
          <w:tcPr>
            <w:tcW w:w="0" w:type="auto"/>
          </w:tcPr>
          <w:p w:rsidR="006A5BBD" w:rsidRPr="00616DB3" w:rsidRDefault="006A5BBD" w:rsidP="006A5BBD">
            <w:pPr>
              <w:rPr>
                <w:snapToGrid w:val="0"/>
                <w:sz w:val="12"/>
                <w:szCs w:val="12"/>
              </w:rPr>
            </w:pPr>
            <w:r w:rsidRPr="00616DB3">
              <w:rPr>
                <w:snapToGrid w:val="0"/>
                <w:sz w:val="12"/>
                <w:szCs w:val="12"/>
              </w:rPr>
              <w:t>592</w:t>
            </w:r>
          </w:p>
        </w:tc>
        <w:tc>
          <w:tcPr>
            <w:tcW w:w="0" w:type="auto"/>
            <w:vAlign w:val="center"/>
          </w:tcPr>
          <w:p w:rsidR="006A5BBD" w:rsidRPr="00616DB3" w:rsidRDefault="006A5BBD" w:rsidP="006A5BBD">
            <w:pPr>
              <w:spacing w:before="120" w:line="240" w:lineRule="exact"/>
              <w:jc w:val="center"/>
              <w:rPr>
                <w:snapToGrid w:val="0"/>
                <w:sz w:val="12"/>
                <w:szCs w:val="12"/>
              </w:rPr>
            </w:pPr>
            <w:r w:rsidRPr="00616DB3">
              <w:rPr>
                <w:sz w:val="12"/>
                <w:szCs w:val="12"/>
              </w:rPr>
              <w:t>2 02 30021 05 0000 151</w:t>
            </w:r>
          </w:p>
        </w:tc>
        <w:tc>
          <w:tcPr>
            <w:tcW w:w="0" w:type="auto"/>
            <w:vAlign w:val="bottom"/>
          </w:tcPr>
          <w:p w:rsidR="006A5BBD" w:rsidRPr="00616DB3" w:rsidRDefault="006A5BBD" w:rsidP="006A5BBD">
            <w:pPr>
              <w:autoSpaceDE w:val="0"/>
              <w:autoSpaceDN w:val="0"/>
              <w:adjustRightInd w:val="0"/>
              <w:jc w:val="both"/>
              <w:rPr>
                <w:sz w:val="12"/>
                <w:szCs w:val="12"/>
              </w:rPr>
            </w:pPr>
            <w:r w:rsidRPr="00616DB3">
              <w:rPr>
                <w:sz w:val="12"/>
                <w:szCs w:val="12"/>
              </w:rPr>
              <w:t>Субвенции бюджетам муниципальных районов на ежемесячное денежное вознаграждение за классное руководство</w:t>
            </w:r>
          </w:p>
        </w:tc>
      </w:tr>
      <w:tr w:rsidR="00616DB3" w:rsidRPr="00616DB3" w:rsidTr="000A3F32">
        <w:trPr>
          <w:trHeight w:val="398"/>
        </w:trPr>
        <w:tc>
          <w:tcPr>
            <w:tcW w:w="0" w:type="auto"/>
          </w:tcPr>
          <w:p w:rsidR="006A5BBD" w:rsidRPr="00616DB3" w:rsidRDefault="006A5BBD" w:rsidP="006A5BBD">
            <w:pPr>
              <w:rPr>
                <w:sz w:val="12"/>
                <w:szCs w:val="12"/>
              </w:rPr>
            </w:pPr>
            <w:r w:rsidRPr="00616DB3">
              <w:rPr>
                <w:snapToGrid w:val="0"/>
                <w:sz w:val="12"/>
                <w:szCs w:val="12"/>
              </w:rPr>
              <w:t>592</w:t>
            </w:r>
          </w:p>
        </w:tc>
        <w:tc>
          <w:tcPr>
            <w:tcW w:w="0" w:type="auto"/>
            <w:vAlign w:val="center"/>
          </w:tcPr>
          <w:p w:rsidR="006A5BBD" w:rsidRPr="00616DB3" w:rsidRDefault="006A5BBD" w:rsidP="006A5BBD">
            <w:pPr>
              <w:spacing w:before="120" w:line="240" w:lineRule="exact"/>
              <w:jc w:val="center"/>
              <w:rPr>
                <w:snapToGrid w:val="0"/>
                <w:sz w:val="12"/>
                <w:szCs w:val="12"/>
              </w:rPr>
            </w:pPr>
            <w:r w:rsidRPr="00616DB3">
              <w:rPr>
                <w:snapToGrid w:val="0"/>
                <w:sz w:val="12"/>
                <w:szCs w:val="12"/>
              </w:rPr>
              <w:t>2 02 30024 05 0000 151</w:t>
            </w:r>
          </w:p>
        </w:tc>
        <w:tc>
          <w:tcPr>
            <w:tcW w:w="0" w:type="auto"/>
            <w:vAlign w:val="bottom"/>
          </w:tcPr>
          <w:p w:rsidR="006A5BBD" w:rsidRPr="00616DB3" w:rsidRDefault="006A5BBD" w:rsidP="006A5BBD">
            <w:pPr>
              <w:rPr>
                <w:sz w:val="12"/>
                <w:szCs w:val="12"/>
              </w:rPr>
            </w:pPr>
            <w:r w:rsidRPr="00616DB3">
              <w:rPr>
                <w:sz w:val="12"/>
                <w:szCs w:val="12"/>
              </w:rPr>
              <w:t>Субвенции бюджетам муниципальных районов на выполнение передаваемых полномочий субъектов Российской Федерации</w:t>
            </w:r>
          </w:p>
        </w:tc>
      </w:tr>
      <w:tr w:rsidR="00616DB3" w:rsidRPr="00616DB3" w:rsidTr="000A3F32">
        <w:trPr>
          <w:trHeight w:val="398"/>
        </w:trPr>
        <w:tc>
          <w:tcPr>
            <w:tcW w:w="0" w:type="auto"/>
          </w:tcPr>
          <w:p w:rsidR="006A5BBD" w:rsidRPr="00616DB3" w:rsidRDefault="006A5BBD" w:rsidP="006A5BBD">
            <w:pPr>
              <w:rPr>
                <w:sz w:val="12"/>
                <w:szCs w:val="12"/>
              </w:rPr>
            </w:pPr>
            <w:r w:rsidRPr="00616DB3">
              <w:rPr>
                <w:sz w:val="12"/>
                <w:szCs w:val="12"/>
              </w:rPr>
              <w:t>592</w:t>
            </w:r>
          </w:p>
        </w:tc>
        <w:tc>
          <w:tcPr>
            <w:tcW w:w="0" w:type="auto"/>
          </w:tcPr>
          <w:p w:rsidR="006A5BBD" w:rsidRPr="00616DB3" w:rsidRDefault="006A5BBD" w:rsidP="006A5BBD">
            <w:pPr>
              <w:spacing w:before="120"/>
              <w:jc w:val="center"/>
              <w:rPr>
                <w:snapToGrid w:val="0"/>
                <w:sz w:val="12"/>
                <w:szCs w:val="12"/>
              </w:rPr>
            </w:pPr>
            <w:r w:rsidRPr="00616DB3">
              <w:rPr>
                <w:sz w:val="12"/>
                <w:szCs w:val="12"/>
              </w:rPr>
              <w:t>2 02 30027 05 0000 151</w:t>
            </w:r>
          </w:p>
        </w:tc>
        <w:tc>
          <w:tcPr>
            <w:tcW w:w="0" w:type="auto"/>
          </w:tcPr>
          <w:p w:rsidR="006A5BBD" w:rsidRPr="00616DB3" w:rsidRDefault="006A5BBD" w:rsidP="006A5BBD">
            <w:pPr>
              <w:widowControl w:val="0"/>
              <w:autoSpaceDE w:val="0"/>
              <w:autoSpaceDN w:val="0"/>
              <w:adjustRightInd w:val="0"/>
              <w:jc w:val="both"/>
              <w:rPr>
                <w:sz w:val="12"/>
                <w:szCs w:val="12"/>
              </w:rPr>
            </w:pPr>
            <w:r w:rsidRPr="00616DB3">
              <w:rPr>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616DB3" w:rsidRPr="00616DB3" w:rsidTr="000A3F32">
        <w:trPr>
          <w:trHeight w:val="398"/>
        </w:trPr>
        <w:tc>
          <w:tcPr>
            <w:tcW w:w="0" w:type="auto"/>
          </w:tcPr>
          <w:p w:rsidR="006A5BBD" w:rsidRPr="00616DB3" w:rsidRDefault="006A5BBD" w:rsidP="006A5BBD">
            <w:pPr>
              <w:rPr>
                <w:sz w:val="12"/>
                <w:szCs w:val="12"/>
              </w:rPr>
            </w:pPr>
            <w:r w:rsidRPr="00616DB3">
              <w:rPr>
                <w:sz w:val="12"/>
                <w:szCs w:val="12"/>
              </w:rPr>
              <w:t>592</w:t>
            </w:r>
          </w:p>
        </w:tc>
        <w:tc>
          <w:tcPr>
            <w:tcW w:w="0" w:type="auto"/>
          </w:tcPr>
          <w:p w:rsidR="006A5BBD" w:rsidRPr="00616DB3" w:rsidRDefault="006A5BBD" w:rsidP="006A5BBD">
            <w:pPr>
              <w:spacing w:before="120"/>
              <w:jc w:val="center"/>
              <w:rPr>
                <w:snapToGrid w:val="0"/>
                <w:sz w:val="12"/>
                <w:szCs w:val="12"/>
              </w:rPr>
            </w:pPr>
            <w:r w:rsidRPr="00616DB3">
              <w:rPr>
                <w:sz w:val="12"/>
                <w:szCs w:val="12"/>
              </w:rPr>
              <w:t>2 02 30029 05 0000 151</w:t>
            </w:r>
          </w:p>
        </w:tc>
        <w:tc>
          <w:tcPr>
            <w:tcW w:w="0" w:type="auto"/>
          </w:tcPr>
          <w:p w:rsidR="006A5BBD" w:rsidRPr="00616DB3" w:rsidRDefault="006A5BBD" w:rsidP="006A5BBD">
            <w:pPr>
              <w:widowControl w:val="0"/>
              <w:autoSpaceDE w:val="0"/>
              <w:autoSpaceDN w:val="0"/>
              <w:adjustRightInd w:val="0"/>
              <w:jc w:val="both"/>
              <w:rPr>
                <w:sz w:val="12"/>
                <w:szCs w:val="12"/>
              </w:rPr>
            </w:pPr>
            <w:r w:rsidRPr="00616DB3">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616DB3" w:rsidRPr="00616DB3" w:rsidTr="000A3F32">
        <w:trPr>
          <w:trHeight w:val="674"/>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before="120" w:line="240" w:lineRule="exact"/>
              <w:jc w:val="center"/>
              <w:rPr>
                <w:snapToGrid w:val="0"/>
                <w:sz w:val="12"/>
                <w:szCs w:val="12"/>
              </w:rPr>
            </w:pPr>
            <w:r w:rsidRPr="00616DB3">
              <w:rPr>
                <w:snapToGrid w:val="0"/>
                <w:sz w:val="12"/>
                <w:szCs w:val="12"/>
              </w:rPr>
              <w:t>2 02 35118 05 0000 151</w:t>
            </w:r>
          </w:p>
        </w:tc>
        <w:tc>
          <w:tcPr>
            <w:tcW w:w="0" w:type="auto"/>
          </w:tcPr>
          <w:p w:rsidR="006A5BBD" w:rsidRPr="00616DB3" w:rsidRDefault="006A5BBD" w:rsidP="006A5BBD">
            <w:pPr>
              <w:pStyle w:val="6"/>
              <w:spacing w:before="120" w:line="240" w:lineRule="exact"/>
              <w:rPr>
                <w:b w:val="0"/>
                <w:bCs/>
                <w:sz w:val="12"/>
                <w:szCs w:val="12"/>
              </w:rPr>
            </w:pPr>
            <w:r w:rsidRPr="00616DB3">
              <w:rPr>
                <w:b w:val="0"/>
                <w:bCs/>
                <w:sz w:val="12"/>
                <w:szCs w:val="12"/>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616DB3" w:rsidRPr="00616DB3" w:rsidTr="000A3F32">
        <w:trPr>
          <w:trHeight w:val="457"/>
        </w:trPr>
        <w:tc>
          <w:tcPr>
            <w:tcW w:w="0" w:type="auto"/>
          </w:tcPr>
          <w:p w:rsidR="006A5BBD" w:rsidRPr="00616DB3" w:rsidRDefault="006A5BBD" w:rsidP="006A5BBD">
            <w:pPr>
              <w:rPr>
                <w:snapToGrid w:val="0"/>
                <w:sz w:val="12"/>
                <w:szCs w:val="12"/>
              </w:rPr>
            </w:pPr>
            <w:r w:rsidRPr="00616DB3">
              <w:rPr>
                <w:snapToGrid w:val="0"/>
                <w:sz w:val="12"/>
                <w:szCs w:val="12"/>
              </w:rPr>
              <w:t>592</w:t>
            </w:r>
          </w:p>
        </w:tc>
        <w:tc>
          <w:tcPr>
            <w:tcW w:w="0" w:type="auto"/>
          </w:tcPr>
          <w:p w:rsidR="006A5BBD" w:rsidRPr="00616DB3" w:rsidRDefault="006A5BBD" w:rsidP="006A5BBD">
            <w:pPr>
              <w:spacing w:before="120" w:line="240" w:lineRule="exact"/>
              <w:jc w:val="center"/>
              <w:rPr>
                <w:snapToGrid w:val="0"/>
                <w:sz w:val="12"/>
                <w:szCs w:val="12"/>
              </w:rPr>
            </w:pPr>
            <w:r w:rsidRPr="00616DB3">
              <w:rPr>
                <w:snapToGrid w:val="0"/>
                <w:sz w:val="12"/>
                <w:szCs w:val="12"/>
              </w:rPr>
              <w:t>2 02 35120 05 0000 151</w:t>
            </w:r>
          </w:p>
        </w:tc>
        <w:tc>
          <w:tcPr>
            <w:tcW w:w="0" w:type="auto"/>
          </w:tcPr>
          <w:p w:rsidR="006A5BBD" w:rsidRPr="00616DB3" w:rsidRDefault="006A5BBD" w:rsidP="006A5BBD">
            <w:pPr>
              <w:rPr>
                <w:sz w:val="12"/>
                <w:szCs w:val="12"/>
              </w:rPr>
            </w:pPr>
            <w:r w:rsidRPr="00616DB3">
              <w:rPr>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616DB3" w:rsidRPr="00616DB3" w:rsidTr="000A3F32">
        <w:trPr>
          <w:trHeight w:val="398"/>
        </w:trPr>
        <w:tc>
          <w:tcPr>
            <w:tcW w:w="0" w:type="auto"/>
          </w:tcPr>
          <w:p w:rsidR="006A5BBD" w:rsidRPr="00616DB3" w:rsidRDefault="006A5BBD" w:rsidP="006A5BBD">
            <w:pPr>
              <w:rPr>
                <w:sz w:val="12"/>
                <w:szCs w:val="12"/>
              </w:rPr>
            </w:pPr>
            <w:r w:rsidRPr="00616DB3">
              <w:rPr>
                <w:snapToGrid w:val="0"/>
                <w:sz w:val="12"/>
                <w:szCs w:val="12"/>
              </w:rPr>
              <w:t>592</w:t>
            </w:r>
          </w:p>
        </w:tc>
        <w:tc>
          <w:tcPr>
            <w:tcW w:w="0" w:type="auto"/>
          </w:tcPr>
          <w:p w:rsidR="006A5BBD" w:rsidRPr="00616DB3" w:rsidRDefault="006A5BBD" w:rsidP="006A5BBD">
            <w:pPr>
              <w:spacing w:before="120" w:line="240" w:lineRule="exact"/>
              <w:jc w:val="center"/>
              <w:rPr>
                <w:snapToGrid w:val="0"/>
                <w:sz w:val="12"/>
                <w:szCs w:val="12"/>
              </w:rPr>
            </w:pPr>
            <w:r w:rsidRPr="00616DB3">
              <w:rPr>
                <w:snapToGrid w:val="0"/>
                <w:sz w:val="12"/>
                <w:szCs w:val="12"/>
              </w:rPr>
              <w:t>2 02 35250 05 0000 151</w:t>
            </w:r>
          </w:p>
        </w:tc>
        <w:tc>
          <w:tcPr>
            <w:tcW w:w="0" w:type="auto"/>
            <w:vAlign w:val="bottom"/>
          </w:tcPr>
          <w:p w:rsidR="006A5BBD" w:rsidRPr="00616DB3" w:rsidRDefault="006A5BBD" w:rsidP="006A5BBD">
            <w:pPr>
              <w:rPr>
                <w:b/>
                <w:bCs/>
                <w:sz w:val="12"/>
                <w:szCs w:val="12"/>
              </w:rPr>
            </w:pPr>
            <w:r w:rsidRPr="00616DB3">
              <w:rPr>
                <w:sz w:val="12"/>
                <w:szCs w:val="12"/>
              </w:rPr>
              <w:t>Субвенции бюджетам муниципальных районов на оплату жилищно-коммунальных услуг отдельным категориям граждан</w:t>
            </w:r>
          </w:p>
        </w:tc>
      </w:tr>
      <w:tr w:rsidR="00616DB3" w:rsidRPr="00616DB3" w:rsidTr="000A3F32">
        <w:trPr>
          <w:trHeight w:val="237"/>
        </w:trPr>
        <w:tc>
          <w:tcPr>
            <w:tcW w:w="0" w:type="auto"/>
          </w:tcPr>
          <w:p w:rsidR="006A5BBD" w:rsidRPr="00616DB3" w:rsidRDefault="006A5BBD" w:rsidP="006A5BBD">
            <w:pPr>
              <w:rPr>
                <w:sz w:val="12"/>
                <w:szCs w:val="12"/>
              </w:rPr>
            </w:pPr>
            <w:r w:rsidRPr="00616DB3">
              <w:rPr>
                <w:snapToGrid w:val="0"/>
                <w:sz w:val="12"/>
                <w:szCs w:val="12"/>
              </w:rPr>
              <w:t>592</w:t>
            </w:r>
          </w:p>
        </w:tc>
        <w:tc>
          <w:tcPr>
            <w:tcW w:w="0" w:type="auto"/>
            <w:vAlign w:val="center"/>
          </w:tcPr>
          <w:p w:rsidR="006A5BBD" w:rsidRPr="00616DB3" w:rsidRDefault="006A5BBD" w:rsidP="006A5BBD">
            <w:pPr>
              <w:spacing w:before="120" w:line="240" w:lineRule="exact"/>
              <w:jc w:val="center"/>
              <w:rPr>
                <w:snapToGrid w:val="0"/>
                <w:sz w:val="12"/>
                <w:szCs w:val="12"/>
              </w:rPr>
            </w:pPr>
            <w:r w:rsidRPr="00616DB3">
              <w:rPr>
                <w:snapToGrid w:val="0"/>
                <w:sz w:val="12"/>
                <w:szCs w:val="12"/>
              </w:rPr>
              <w:t>2 02 39999 05 0000 151</w:t>
            </w:r>
          </w:p>
        </w:tc>
        <w:tc>
          <w:tcPr>
            <w:tcW w:w="0" w:type="auto"/>
            <w:vAlign w:val="bottom"/>
          </w:tcPr>
          <w:p w:rsidR="006A5BBD" w:rsidRPr="00616DB3" w:rsidRDefault="006A5BBD" w:rsidP="006A5BBD">
            <w:pPr>
              <w:rPr>
                <w:b/>
                <w:bCs/>
                <w:sz w:val="12"/>
                <w:szCs w:val="12"/>
              </w:rPr>
            </w:pPr>
            <w:r w:rsidRPr="00616DB3">
              <w:rPr>
                <w:sz w:val="12"/>
                <w:szCs w:val="12"/>
              </w:rPr>
              <w:t>Прочие субвенции бюджетам муниципальных районов</w:t>
            </w:r>
          </w:p>
        </w:tc>
      </w:tr>
      <w:tr w:rsidR="00616DB3" w:rsidRPr="00616DB3" w:rsidTr="000A3F32">
        <w:trPr>
          <w:trHeight w:val="398"/>
        </w:trPr>
        <w:tc>
          <w:tcPr>
            <w:tcW w:w="0" w:type="auto"/>
          </w:tcPr>
          <w:p w:rsidR="006A5BBD" w:rsidRPr="00616DB3" w:rsidRDefault="006A5BBD" w:rsidP="006A5BBD">
            <w:pPr>
              <w:rPr>
                <w:sz w:val="12"/>
                <w:szCs w:val="12"/>
              </w:rPr>
            </w:pPr>
            <w:r w:rsidRPr="00616DB3">
              <w:rPr>
                <w:snapToGrid w:val="0"/>
                <w:sz w:val="12"/>
                <w:szCs w:val="12"/>
              </w:rPr>
              <w:t>592</w:t>
            </w:r>
          </w:p>
        </w:tc>
        <w:tc>
          <w:tcPr>
            <w:tcW w:w="0" w:type="auto"/>
            <w:vAlign w:val="center"/>
          </w:tcPr>
          <w:p w:rsidR="006A5BBD" w:rsidRPr="00616DB3" w:rsidRDefault="006A5BBD" w:rsidP="006A5BBD">
            <w:pPr>
              <w:spacing w:before="120"/>
              <w:jc w:val="center"/>
              <w:rPr>
                <w:snapToGrid w:val="0"/>
                <w:sz w:val="12"/>
                <w:szCs w:val="12"/>
              </w:rPr>
            </w:pPr>
            <w:r w:rsidRPr="00616DB3">
              <w:rPr>
                <w:snapToGrid w:val="0"/>
                <w:sz w:val="12"/>
                <w:szCs w:val="12"/>
              </w:rPr>
              <w:t>2 02 40014 05 0000 151</w:t>
            </w:r>
          </w:p>
        </w:tc>
        <w:tc>
          <w:tcPr>
            <w:tcW w:w="0" w:type="auto"/>
            <w:vAlign w:val="bottom"/>
          </w:tcPr>
          <w:p w:rsidR="006A5BBD" w:rsidRPr="00616DB3" w:rsidRDefault="006A5BBD" w:rsidP="006A5BBD">
            <w:pPr>
              <w:rPr>
                <w:sz w:val="12"/>
                <w:szCs w:val="12"/>
              </w:rPr>
            </w:pPr>
            <w:r w:rsidRPr="00616DB3">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616DB3" w:rsidRPr="00616DB3" w:rsidTr="000A3F32">
        <w:trPr>
          <w:trHeight w:val="398"/>
        </w:trPr>
        <w:tc>
          <w:tcPr>
            <w:tcW w:w="0" w:type="auto"/>
          </w:tcPr>
          <w:p w:rsidR="006A5BBD" w:rsidRPr="00616DB3" w:rsidRDefault="006A5BBD" w:rsidP="006A5BBD">
            <w:pPr>
              <w:rPr>
                <w:snapToGrid w:val="0"/>
                <w:sz w:val="12"/>
                <w:szCs w:val="12"/>
              </w:rPr>
            </w:pPr>
            <w:r w:rsidRPr="00616DB3">
              <w:rPr>
                <w:snapToGrid w:val="0"/>
                <w:sz w:val="12"/>
                <w:szCs w:val="12"/>
              </w:rPr>
              <w:t>592</w:t>
            </w:r>
          </w:p>
        </w:tc>
        <w:tc>
          <w:tcPr>
            <w:tcW w:w="0" w:type="auto"/>
          </w:tcPr>
          <w:p w:rsidR="006A5BBD" w:rsidRPr="00616DB3" w:rsidRDefault="006A5BBD" w:rsidP="006A5BBD">
            <w:pPr>
              <w:spacing w:before="120"/>
              <w:jc w:val="center"/>
              <w:rPr>
                <w:snapToGrid w:val="0"/>
                <w:sz w:val="12"/>
                <w:szCs w:val="12"/>
              </w:rPr>
            </w:pPr>
            <w:r w:rsidRPr="00616DB3">
              <w:rPr>
                <w:snapToGrid w:val="0"/>
                <w:sz w:val="12"/>
                <w:szCs w:val="12"/>
              </w:rPr>
              <w:t>2 02 49999 05 0000 151</w:t>
            </w:r>
          </w:p>
        </w:tc>
        <w:tc>
          <w:tcPr>
            <w:tcW w:w="0" w:type="auto"/>
            <w:vAlign w:val="bottom"/>
          </w:tcPr>
          <w:p w:rsidR="006A5BBD" w:rsidRPr="00616DB3" w:rsidRDefault="006A5BBD" w:rsidP="006A5BBD">
            <w:pPr>
              <w:pStyle w:val="6"/>
              <w:spacing w:before="120"/>
              <w:ind w:hanging="33"/>
              <w:rPr>
                <w:b w:val="0"/>
                <w:sz w:val="12"/>
                <w:szCs w:val="12"/>
              </w:rPr>
            </w:pPr>
            <w:r w:rsidRPr="00616DB3">
              <w:rPr>
                <w:b w:val="0"/>
                <w:bCs/>
                <w:sz w:val="12"/>
                <w:szCs w:val="12"/>
              </w:rPr>
              <w:t>Прочие межбюджетные трансферты, передаваемые бюджетам муниципальных районов</w:t>
            </w:r>
          </w:p>
        </w:tc>
      </w:tr>
      <w:tr w:rsidR="00616DB3" w:rsidRPr="00616DB3" w:rsidTr="000A3F32">
        <w:trPr>
          <w:trHeight w:val="633"/>
        </w:trPr>
        <w:tc>
          <w:tcPr>
            <w:tcW w:w="0" w:type="auto"/>
          </w:tcPr>
          <w:p w:rsidR="006A5BBD" w:rsidRPr="00616DB3" w:rsidRDefault="006A5BBD" w:rsidP="006A5BBD">
            <w:pPr>
              <w:rPr>
                <w:snapToGrid w:val="0"/>
                <w:sz w:val="12"/>
                <w:szCs w:val="12"/>
              </w:rPr>
            </w:pPr>
            <w:r w:rsidRPr="00616DB3">
              <w:rPr>
                <w:snapToGrid w:val="0"/>
                <w:sz w:val="12"/>
                <w:szCs w:val="12"/>
              </w:rPr>
              <w:t>592</w:t>
            </w:r>
          </w:p>
        </w:tc>
        <w:tc>
          <w:tcPr>
            <w:tcW w:w="0" w:type="auto"/>
          </w:tcPr>
          <w:p w:rsidR="006A5BBD" w:rsidRPr="00616DB3" w:rsidRDefault="006A5BBD" w:rsidP="006A5BBD">
            <w:pPr>
              <w:spacing w:before="120"/>
              <w:jc w:val="center"/>
              <w:rPr>
                <w:snapToGrid w:val="0"/>
                <w:sz w:val="12"/>
                <w:szCs w:val="12"/>
              </w:rPr>
            </w:pPr>
            <w:r w:rsidRPr="00616DB3">
              <w:rPr>
                <w:snapToGrid w:val="0"/>
                <w:sz w:val="12"/>
                <w:szCs w:val="12"/>
              </w:rPr>
              <w:t>2 08 05000 05 0000  180</w:t>
            </w:r>
          </w:p>
        </w:tc>
        <w:tc>
          <w:tcPr>
            <w:tcW w:w="0" w:type="auto"/>
            <w:vAlign w:val="bottom"/>
          </w:tcPr>
          <w:p w:rsidR="006A5BBD" w:rsidRPr="00616DB3" w:rsidRDefault="006A5BBD" w:rsidP="006A5BBD">
            <w:pPr>
              <w:pStyle w:val="ConsPlusNormal"/>
              <w:jc w:val="both"/>
              <w:rPr>
                <w:rFonts w:ascii="Times New Roman" w:hAnsi="Times New Roman" w:cs="Times New Roman"/>
                <w:b/>
                <w:bCs/>
                <w:sz w:val="12"/>
                <w:szCs w:val="12"/>
              </w:rPr>
            </w:pPr>
            <w:r w:rsidRPr="00616DB3">
              <w:rPr>
                <w:rFonts w:ascii="Times New Roman"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16DB3" w:rsidRPr="00616DB3" w:rsidTr="000A3F32">
        <w:trPr>
          <w:trHeight w:val="633"/>
        </w:trPr>
        <w:tc>
          <w:tcPr>
            <w:tcW w:w="0" w:type="auto"/>
          </w:tcPr>
          <w:p w:rsidR="006A5BBD" w:rsidRPr="00616DB3" w:rsidRDefault="006A5BBD" w:rsidP="000A3F32">
            <w:pPr>
              <w:rPr>
                <w:snapToGrid w:val="0"/>
                <w:sz w:val="12"/>
                <w:szCs w:val="12"/>
              </w:rPr>
            </w:pPr>
            <w:r w:rsidRPr="00616DB3">
              <w:rPr>
                <w:snapToGrid w:val="0"/>
                <w:sz w:val="12"/>
                <w:szCs w:val="12"/>
              </w:rPr>
              <w:t>592</w:t>
            </w:r>
          </w:p>
        </w:tc>
        <w:tc>
          <w:tcPr>
            <w:tcW w:w="0" w:type="auto"/>
            <w:vAlign w:val="center"/>
          </w:tcPr>
          <w:p w:rsidR="006A5BBD" w:rsidRPr="00616DB3" w:rsidRDefault="006A5BBD" w:rsidP="000A3F32">
            <w:pPr>
              <w:jc w:val="center"/>
              <w:rPr>
                <w:sz w:val="12"/>
                <w:szCs w:val="12"/>
              </w:rPr>
            </w:pPr>
            <w:r w:rsidRPr="00616DB3">
              <w:rPr>
                <w:sz w:val="12"/>
                <w:szCs w:val="12"/>
              </w:rPr>
              <w:t>2 18 05010 05 0000 180</w:t>
            </w:r>
          </w:p>
        </w:tc>
        <w:tc>
          <w:tcPr>
            <w:tcW w:w="0" w:type="auto"/>
            <w:vAlign w:val="center"/>
          </w:tcPr>
          <w:p w:rsidR="006A5BBD" w:rsidRPr="00616DB3" w:rsidRDefault="006A5BBD" w:rsidP="000A3F32">
            <w:pPr>
              <w:jc w:val="both"/>
              <w:rPr>
                <w:sz w:val="12"/>
                <w:szCs w:val="12"/>
              </w:rPr>
            </w:pPr>
            <w:r w:rsidRPr="00616DB3">
              <w:rPr>
                <w:sz w:val="12"/>
                <w:szCs w:val="12"/>
              </w:rPr>
              <w:t>Доходы бюджетов муниципальных районов от возврата бюджетными учреждениями остатков субсидий прошлых лет</w:t>
            </w:r>
          </w:p>
        </w:tc>
      </w:tr>
      <w:tr w:rsidR="00616DB3" w:rsidRPr="00616DB3" w:rsidTr="000A3F32">
        <w:trPr>
          <w:trHeight w:val="633"/>
        </w:trPr>
        <w:tc>
          <w:tcPr>
            <w:tcW w:w="0" w:type="auto"/>
          </w:tcPr>
          <w:p w:rsidR="006A5BBD" w:rsidRPr="00616DB3" w:rsidRDefault="006A5BBD" w:rsidP="000A3F32">
            <w:pPr>
              <w:rPr>
                <w:snapToGrid w:val="0"/>
                <w:sz w:val="12"/>
                <w:szCs w:val="12"/>
              </w:rPr>
            </w:pPr>
            <w:r w:rsidRPr="00616DB3">
              <w:rPr>
                <w:snapToGrid w:val="0"/>
                <w:sz w:val="12"/>
                <w:szCs w:val="12"/>
              </w:rPr>
              <w:t>592</w:t>
            </w:r>
          </w:p>
        </w:tc>
        <w:tc>
          <w:tcPr>
            <w:tcW w:w="0" w:type="auto"/>
            <w:vAlign w:val="center"/>
          </w:tcPr>
          <w:p w:rsidR="006A5BBD" w:rsidRPr="00616DB3" w:rsidRDefault="006A5BBD" w:rsidP="000A3F32">
            <w:pPr>
              <w:jc w:val="center"/>
              <w:rPr>
                <w:sz w:val="12"/>
                <w:szCs w:val="12"/>
              </w:rPr>
            </w:pPr>
            <w:r w:rsidRPr="00616DB3">
              <w:rPr>
                <w:sz w:val="12"/>
                <w:szCs w:val="12"/>
              </w:rPr>
              <w:t>2 18 05020 05 0000 180</w:t>
            </w:r>
          </w:p>
        </w:tc>
        <w:tc>
          <w:tcPr>
            <w:tcW w:w="0" w:type="auto"/>
            <w:vAlign w:val="center"/>
          </w:tcPr>
          <w:p w:rsidR="006A5BBD" w:rsidRPr="00616DB3" w:rsidRDefault="006A5BBD" w:rsidP="000A3F32">
            <w:pPr>
              <w:jc w:val="both"/>
              <w:rPr>
                <w:sz w:val="12"/>
                <w:szCs w:val="12"/>
              </w:rPr>
            </w:pPr>
            <w:r w:rsidRPr="00616DB3">
              <w:rPr>
                <w:sz w:val="12"/>
                <w:szCs w:val="12"/>
              </w:rPr>
              <w:t>Доходы бюджетов муниципальных районов от возврата автономными учреждениями остатков субсидий прошлых лет</w:t>
            </w:r>
          </w:p>
        </w:tc>
      </w:tr>
      <w:tr w:rsidR="00616DB3" w:rsidRPr="00616DB3" w:rsidTr="000A3F32">
        <w:trPr>
          <w:trHeight w:val="633"/>
        </w:trPr>
        <w:tc>
          <w:tcPr>
            <w:tcW w:w="0" w:type="auto"/>
          </w:tcPr>
          <w:p w:rsidR="006A5BBD" w:rsidRPr="00616DB3" w:rsidRDefault="006A5BBD" w:rsidP="000A3F32">
            <w:pPr>
              <w:rPr>
                <w:snapToGrid w:val="0"/>
                <w:sz w:val="12"/>
                <w:szCs w:val="12"/>
              </w:rPr>
            </w:pPr>
            <w:r w:rsidRPr="00616DB3">
              <w:rPr>
                <w:snapToGrid w:val="0"/>
                <w:sz w:val="12"/>
                <w:szCs w:val="12"/>
              </w:rPr>
              <w:t>592</w:t>
            </w:r>
          </w:p>
        </w:tc>
        <w:tc>
          <w:tcPr>
            <w:tcW w:w="0" w:type="auto"/>
            <w:vAlign w:val="center"/>
          </w:tcPr>
          <w:p w:rsidR="006A5BBD" w:rsidRPr="00616DB3" w:rsidRDefault="006A5BBD" w:rsidP="000A3F32">
            <w:pPr>
              <w:jc w:val="center"/>
              <w:rPr>
                <w:sz w:val="12"/>
                <w:szCs w:val="12"/>
              </w:rPr>
            </w:pPr>
            <w:r w:rsidRPr="00616DB3">
              <w:rPr>
                <w:sz w:val="12"/>
                <w:szCs w:val="12"/>
              </w:rPr>
              <w:t>2 18 05030 05 0000 180</w:t>
            </w:r>
          </w:p>
        </w:tc>
        <w:tc>
          <w:tcPr>
            <w:tcW w:w="0" w:type="auto"/>
            <w:vAlign w:val="center"/>
          </w:tcPr>
          <w:p w:rsidR="006A5BBD" w:rsidRPr="00616DB3" w:rsidRDefault="006A5BBD" w:rsidP="000A3F32">
            <w:pPr>
              <w:jc w:val="both"/>
              <w:rPr>
                <w:sz w:val="12"/>
                <w:szCs w:val="12"/>
              </w:rPr>
            </w:pPr>
            <w:r w:rsidRPr="00616DB3">
              <w:rPr>
                <w:sz w:val="12"/>
                <w:szCs w:val="12"/>
              </w:rPr>
              <w:t>Доходы бюджетов муниципальных районов от возврата иными организациями остатков субсидий прошлых лет</w:t>
            </w:r>
          </w:p>
        </w:tc>
      </w:tr>
      <w:tr w:rsidR="00616DB3" w:rsidRPr="00616DB3" w:rsidTr="000A3F32">
        <w:trPr>
          <w:trHeight w:val="633"/>
        </w:trPr>
        <w:tc>
          <w:tcPr>
            <w:tcW w:w="0" w:type="auto"/>
          </w:tcPr>
          <w:p w:rsidR="006A5BBD" w:rsidRPr="00616DB3" w:rsidRDefault="006A5BBD" w:rsidP="000A3F32">
            <w:pPr>
              <w:rPr>
                <w:snapToGrid w:val="0"/>
                <w:sz w:val="12"/>
                <w:szCs w:val="12"/>
              </w:rPr>
            </w:pPr>
            <w:r w:rsidRPr="00616DB3">
              <w:rPr>
                <w:snapToGrid w:val="0"/>
                <w:sz w:val="12"/>
                <w:szCs w:val="12"/>
              </w:rPr>
              <w:t>592</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2 18 60010 05 0000 151</w:t>
            </w:r>
          </w:p>
        </w:tc>
        <w:tc>
          <w:tcPr>
            <w:tcW w:w="0" w:type="auto"/>
            <w:vAlign w:val="bottom"/>
          </w:tcPr>
          <w:p w:rsidR="006A5BBD" w:rsidRPr="00616DB3" w:rsidRDefault="006A5BBD" w:rsidP="000A3F32">
            <w:pPr>
              <w:autoSpaceDE w:val="0"/>
              <w:autoSpaceDN w:val="0"/>
              <w:adjustRightInd w:val="0"/>
              <w:jc w:val="both"/>
              <w:rPr>
                <w:bCs/>
                <w:sz w:val="12"/>
                <w:szCs w:val="12"/>
              </w:rPr>
            </w:pPr>
            <w:r w:rsidRPr="00616DB3">
              <w:rPr>
                <w:bCs/>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616DB3" w:rsidRPr="00616DB3" w:rsidTr="000A3F32">
        <w:trPr>
          <w:trHeight w:val="741"/>
        </w:trPr>
        <w:tc>
          <w:tcPr>
            <w:tcW w:w="0" w:type="auto"/>
          </w:tcPr>
          <w:p w:rsidR="006A5BBD" w:rsidRPr="00616DB3" w:rsidRDefault="006A5BBD" w:rsidP="000A3F32">
            <w:pPr>
              <w:rPr>
                <w:snapToGrid w:val="0"/>
                <w:sz w:val="12"/>
                <w:szCs w:val="12"/>
              </w:rPr>
            </w:pPr>
            <w:r w:rsidRPr="00616DB3">
              <w:rPr>
                <w:snapToGrid w:val="0"/>
                <w:sz w:val="12"/>
                <w:szCs w:val="12"/>
              </w:rPr>
              <w:t>592</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2 19 00000 05 0000 151</w:t>
            </w:r>
          </w:p>
        </w:tc>
        <w:tc>
          <w:tcPr>
            <w:tcW w:w="0" w:type="auto"/>
            <w:vAlign w:val="bottom"/>
          </w:tcPr>
          <w:p w:rsidR="006A5BBD" w:rsidRPr="00616DB3" w:rsidRDefault="006A5BBD" w:rsidP="000A3F32">
            <w:pPr>
              <w:autoSpaceDE w:val="0"/>
              <w:autoSpaceDN w:val="0"/>
              <w:adjustRightInd w:val="0"/>
              <w:jc w:val="both"/>
              <w:rPr>
                <w:b/>
                <w:bCs/>
                <w:sz w:val="12"/>
                <w:szCs w:val="12"/>
              </w:rPr>
            </w:pPr>
            <w:r w:rsidRPr="00616DB3">
              <w:rPr>
                <w:bCs/>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16DB3" w:rsidRPr="00616DB3" w:rsidTr="000A3F32">
        <w:trPr>
          <w:trHeight w:val="741"/>
        </w:trPr>
        <w:tc>
          <w:tcPr>
            <w:tcW w:w="0" w:type="auto"/>
          </w:tcPr>
          <w:p w:rsidR="006A5BBD" w:rsidRPr="00616DB3" w:rsidRDefault="006A5BBD" w:rsidP="000A3F32">
            <w:pPr>
              <w:rPr>
                <w:snapToGrid w:val="0"/>
                <w:sz w:val="12"/>
                <w:szCs w:val="12"/>
              </w:rPr>
            </w:pPr>
            <w:r w:rsidRPr="00616DB3">
              <w:rPr>
                <w:snapToGrid w:val="0"/>
                <w:sz w:val="12"/>
                <w:szCs w:val="12"/>
              </w:rPr>
              <w:lastRenderedPageBreak/>
              <w:t>592</w:t>
            </w:r>
          </w:p>
        </w:tc>
        <w:tc>
          <w:tcPr>
            <w:tcW w:w="0" w:type="auto"/>
          </w:tcPr>
          <w:p w:rsidR="006A5BBD" w:rsidRPr="00616DB3" w:rsidRDefault="006A5BBD" w:rsidP="000A3F32">
            <w:pPr>
              <w:spacing w:before="120"/>
              <w:jc w:val="center"/>
              <w:rPr>
                <w:snapToGrid w:val="0"/>
                <w:sz w:val="12"/>
                <w:szCs w:val="12"/>
              </w:rPr>
            </w:pPr>
            <w:r w:rsidRPr="00616DB3">
              <w:rPr>
                <w:sz w:val="12"/>
                <w:szCs w:val="12"/>
              </w:rPr>
              <w:t>2 19 60010 05 0000 151</w:t>
            </w:r>
          </w:p>
        </w:tc>
        <w:tc>
          <w:tcPr>
            <w:tcW w:w="0" w:type="auto"/>
            <w:vAlign w:val="bottom"/>
          </w:tcPr>
          <w:p w:rsidR="006A5BBD" w:rsidRPr="00616DB3" w:rsidRDefault="006A5BBD" w:rsidP="000A3F32">
            <w:pPr>
              <w:autoSpaceDE w:val="0"/>
              <w:autoSpaceDN w:val="0"/>
              <w:adjustRightInd w:val="0"/>
              <w:jc w:val="both"/>
              <w:rPr>
                <w:bCs/>
                <w:sz w:val="12"/>
                <w:szCs w:val="12"/>
              </w:rPr>
            </w:pPr>
            <w:r w:rsidRPr="00616DB3">
              <w:rPr>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16DB3" w:rsidRPr="00616DB3" w:rsidTr="000A3F32">
        <w:trPr>
          <w:trHeight w:val="398"/>
        </w:trPr>
        <w:tc>
          <w:tcPr>
            <w:tcW w:w="0" w:type="auto"/>
          </w:tcPr>
          <w:p w:rsidR="006A5BBD" w:rsidRPr="00616DB3" w:rsidRDefault="006A5BBD" w:rsidP="000A3F32">
            <w:pPr>
              <w:spacing w:before="120"/>
              <w:rPr>
                <w:b/>
                <w:snapToGrid w:val="0"/>
                <w:sz w:val="12"/>
                <w:szCs w:val="12"/>
              </w:rPr>
            </w:pPr>
            <w:r w:rsidRPr="00616DB3">
              <w:rPr>
                <w:b/>
                <w:snapToGrid w:val="0"/>
                <w:sz w:val="12"/>
                <w:szCs w:val="12"/>
              </w:rPr>
              <w:t>544</w:t>
            </w:r>
          </w:p>
        </w:tc>
        <w:tc>
          <w:tcPr>
            <w:tcW w:w="0" w:type="auto"/>
          </w:tcPr>
          <w:p w:rsidR="006A5BBD" w:rsidRPr="00616DB3" w:rsidRDefault="006A5BBD" w:rsidP="000A3F32">
            <w:pPr>
              <w:spacing w:before="120"/>
              <w:jc w:val="center"/>
              <w:rPr>
                <w:b/>
                <w:snapToGrid w:val="0"/>
                <w:sz w:val="12"/>
                <w:szCs w:val="12"/>
              </w:rPr>
            </w:pPr>
          </w:p>
        </w:tc>
        <w:tc>
          <w:tcPr>
            <w:tcW w:w="0" w:type="auto"/>
            <w:vAlign w:val="bottom"/>
          </w:tcPr>
          <w:p w:rsidR="006A5BBD" w:rsidRPr="00616DB3" w:rsidRDefault="006A5BBD" w:rsidP="000A3F32">
            <w:pPr>
              <w:pStyle w:val="5"/>
              <w:spacing w:before="120"/>
              <w:jc w:val="both"/>
              <w:rPr>
                <w:rFonts w:ascii="Times New Roman" w:hAnsi="Times New Roman"/>
                <w:snapToGrid w:val="0"/>
                <w:color w:val="auto"/>
                <w:sz w:val="12"/>
                <w:szCs w:val="12"/>
              </w:rPr>
            </w:pPr>
            <w:r w:rsidRPr="00616DB3">
              <w:rPr>
                <w:rFonts w:ascii="Times New Roman" w:hAnsi="Times New Roman"/>
                <w:color w:val="auto"/>
                <w:sz w:val="12"/>
                <w:szCs w:val="12"/>
              </w:rPr>
              <w:t>Администрация Солецкого муниципального района</w:t>
            </w:r>
          </w:p>
        </w:tc>
      </w:tr>
      <w:tr w:rsidR="00616DB3" w:rsidRPr="00616DB3" w:rsidTr="000A3F32">
        <w:trPr>
          <w:trHeight w:val="398"/>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z w:val="12"/>
                <w:szCs w:val="12"/>
              </w:rPr>
              <w:t>1 08 07150 01 0000 110</w:t>
            </w:r>
          </w:p>
        </w:tc>
        <w:tc>
          <w:tcPr>
            <w:tcW w:w="0" w:type="auto"/>
            <w:vAlign w:val="bottom"/>
          </w:tcPr>
          <w:p w:rsidR="006A5BBD" w:rsidRPr="00616DB3" w:rsidRDefault="006A5BBD" w:rsidP="000A3F32">
            <w:pPr>
              <w:tabs>
                <w:tab w:val="left" w:pos="0"/>
              </w:tabs>
              <w:spacing w:before="120"/>
              <w:jc w:val="both"/>
              <w:rPr>
                <w:snapToGrid w:val="0"/>
                <w:sz w:val="12"/>
                <w:szCs w:val="12"/>
              </w:rPr>
            </w:pPr>
            <w:r w:rsidRPr="00616DB3">
              <w:rPr>
                <w:sz w:val="12"/>
                <w:szCs w:val="12"/>
              </w:rPr>
              <w:t>Государственная пошлина за выдачу разрешения на установку рекламной конструкции</w:t>
            </w:r>
          </w:p>
        </w:tc>
      </w:tr>
      <w:tr w:rsidR="00616DB3" w:rsidRPr="00616DB3" w:rsidTr="000A3F32">
        <w:trPr>
          <w:trHeight w:val="1207"/>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1 11 05013 10 0000 120</w:t>
            </w:r>
          </w:p>
        </w:tc>
        <w:tc>
          <w:tcPr>
            <w:tcW w:w="0" w:type="auto"/>
            <w:vAlign w:val="bottom"/>
          </w:tcPr>
          <w:p w:rsidR="006A5BBD" w:rsidRPr="00616DB3" w:rsidRDefault="006A5BBD" w:rsidP="000A3F32">
            <w:pPr>
              <w:spacing w:before="120"/>
              <w:jc w:val="both"/>
              <w:rPr>
                <w:snapToGrid w:val="0"/>
                <w:sz w:val="12"/>
                <w:szCs w:val="12"/>
                <w:vertAlign w:val="superscript"/>
              </w:rPr>
            </w:pPr>
            <w:r w:rsidRPr="00616DB3">
              <w:rPr>
                <w:snapToGrid w:val="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r w:rsidRPr="00616DB3">
              <w:rPr>
                <w:snapToGrid w:val="0"/>
                <w:sz w:val="12"/>
                <w:szCs w:val="12"/>
                <w:vertAlign w:val="superscript"/>
              </w:rPr>
              <w:t xml:space="preserve"> </w:t>
            </w:r>
          </w:p>
        </w:tc>
      </w:tr>
      <w:tr w:rsidR="00616DB3" w:rsidRPr="00616DB3" w:rsidTr="000A3F32">
        <w:trPr>
          <w:trHeight w:val="1207"/>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1 11 05013 13 0000 120</w:t>
            </w:r>
          </w:p>
        </w:tc>
        <w:tc>
          <w:tcPr>
            <w:tcW w:w="0" w:type="auto"/>
            <w:vAlign w:val="bottom"/>
          </w:tcPr>
          <w:p w:rsidR="006A5BBD" w:rsidRPr="00616DB3" w:rsidRDefault="006A5BBD" w:rsidP="000A3F32">
            <w:pPr>
              <w:autoSpaceDE w:val="0"/>
              <w:autoSpaceDN w:val="0"/>
              <w:adjustRightInd w:val="0"/>
              <w:jc w:val="both"/>
              <w:rPr>
                <w:snapToGrid w:val="0"/>
                <w:sz w:val="12"/>
                <w:szCs w:val="12"/>
              </w:rPr>
            </w:pPr>
            <w:r w:rsidRPr="00616DB3">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616DB3" w:rsidRPr="00616DB3" w:rsidTr="000A3F32">
        <w:trPr>
          <w:trHeight w:val="1261"/>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1 11 05025 05 0000 120</w:t>
            </w:r>
          </w:p>
        </w:tc>
        <w:tc>
          <w:tcPr>
            <w:tcW w:w="0" w:type="auto"/>
            <w:vAlign w:val="bottom"/>
          </w:tcPr>
          <w:p w:rsidR="006A5BBD" w:rsidRPr="00616DB3" w:rsidRDefault="006A5BBD" w:rsidP="000A3F32">
            <w:pPr>
              <w:autoSpaceDE w:val="0"/>
              <w:autoSpaceDN w:val="0"/>
              <w:adjustRightInd w:val="0"/>
              <w:jc w:val="both"/>
              <w:rPr>
                <w:snapToGrid w:val="0"/>
                <w:sz w:val="12"/>
                <w:szCs w:val="12"/>
              </w:rPr>
            </w:pPr>
            <w:r w:rsidRPr="00616DB3">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616DB3" w:rsidRPr="00616DB3" w:rsidTr="000A3F32">
        <w:trPr>
          <w:trHeight w:val="966"/>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1 11 05027 05 0000 120</w:t>
            </w:r>
          </w:p>
        </w:tc>
        <w:tc>
          <w:tcPr>
            <w:tcW w:w="0" w:type="auto"/>
            <w:vAlign w:val="bottom"/>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r>
      <w:tr w:rsidR="00616DB3" w:rsidRPr="00616DB3" w:rsidTr="000A3F32">
        <w:trPr>
          <w:trHeight w:val="315"/>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1 11 05035 05 0000 120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616DB3" w:rsidRPr="00616DB3" w:rsidTr="000A3F32">
        <w:trPr>
          <w:trHeight w:val="563"/>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1 11 05075 05 0000 120</w:t>
            </w:r>
          </w:p>
        </w:tc>
        <w:tc>
          <w:tcPr>
            <w:tcW w:w="0" w:type="auto"/>
            <w:vAlign w:val="bottom"/>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сдачи в аренду имущества, составляющего казну муниципальных районов (за исключением земельных участков)</w:t>
            </w:r>
          </w:p>
        </w:tc>
      </w:tr>
      <w:tr w:rsidR="00616DB3" w:rsidRPr="00616DB3" w:rsidTr="000A3F32">
        <w:trPr>
          <w:trHeight w:val="629"/>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1 11 07015 05 0000 120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616DB3" w:rsidRPr="00616DB3" w:rsidTr="000A3F32">
        <w:trPr>
          <w:trHeight w:val="629"/>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1 11 09035 05 0000 120</w:t>
            </w:r>
          </w:p>
        </w:tc>
        <w:tc>
          <w:tcPr>
            <w:tcW w:w="0" w:type="auto"/>
            <w:vAlign w:val="bottom"/>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эксплуатации и использования имущества автомобильных дорог, находящихся в собственности муниципальных районов</w:t>
            </w:r>
          </w:p>
        </w:tc>
      </w:tr>
      <w:tr w:rsidR="00616DB3" w:rsidRPr="00616DB3" w:rsidTr="000A3F32">
        <w:trPr>
          <w:trHeight w:val="629"/>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z w:val="12"/>
                <w:szCs w:val="12"/>
              </w:rPr>
              <w:t>1 11 09045 05 0000 120</w:t>
            </w:r>
          </w:p>
        </w:tc>
        <w:tc>
          <w:tcPr>
            <w:tcW w:w="0" w:type="auto"/>
            <w:vAlign w:val="bottom"/>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616DB3" w:rsidRPr="00616DB3" w:rsidTr="000A3F32">
        <w:trPr>
          <w:trHeight w:val="565"/>
        </w:trPr>
        <w:tc>
          <w:tcPr>
            <w:tcW w:w="0" w:type="auto"/>
          </w:tcPr>
          <w:p w:rsidR="006A5BBD" w:rsidRPr="00616DB3" w:rsidRDefault="006A5BBD" w:rsidP="000A3F32">
            <w:pPr>
              <w:spacing w:line="254" w:lineRule="auto"/>
              <w:rPr>
                <w:sz w:val="12"/>
                <w:szCs w:val="12"/>
              </w:rPr>
            </w:pPr>
            <w:r w:rsidRPr="00616DB3">
              <w:rPr>
                <w:sz w:val="12"/>
                <w:szCs w:val="12"/>
              </w:rPr>
              <w:t>544</w:t>
            </w:r>
          </w:p>
        </w:tc>
        <w:tc>
          <w:tcPr>
            <w:tcW w:w="0" w:type="auto"/>
          </w:tcPr>
          <w:p w:rsidR="006A5BBD" w:rsidRPr="00616DB3" w:rsidRDefault="006A5BBD" w:rsidP="000A3F32">
            <w:pPr>
              <w:spacing w:line="254" w:lineRule="auto"/>
              <w:ind w:left="-65"/>
              <w:jc w:val="center"/>
              <w:rPr>
                <w:snapToGrid w:val="0"/>
                <w:sz w:val="12"/>
                <w:szCs w:val="12"/>
              </w:rPr>
            </w:pPr>
            <w:r w:rsidRPr="00616DB3">
              <w:rPr>
                <w:sz w:val="12"/>
                <w:szCs w:val="12"/>
              </w:rPr>
              <w:t xml:space="preserve"> 1 13 02065 05 0000 130</w:t>
            </w:r>
          </w:p>
        </w:tc>
        <w:tc>
          <w:tcPr>
            <w:tcW w:w="0" w:type="auto"/>
          </w:tcPr>
          <w:p w:rsidR="006A5BBD" w:rsidRPr="00616DB3" w:rsidRDefault="006A5BBD" w:rsidP="000A3F32">
            <w:pPr>
              <w:pStyle w:val="ConsPlusNormal"/>
              <w:jc w:val="both"/>
              <w:rPr>
                <w:rFonts w:ascii="Times New Roman" w:hAnsi="Times New Roman" w:cs="Times New Roman"/>
                <w:sz w:val="12"/>
                <w:szCs w:val="12"/>
                <w:lang w:eastAsia="en-US"/>
              </w:rPr>
            </w:pPr>
            <w:r w:rsidRPr="00616DB3">
              <w:rPr>
                <w:rFonts w:ascii="Times New Roman" w:hAnsi="Times New Roman" w:cs="Times New Roman"/>
                <w:sz w:val="12"/>
                <w:szCs w:val="12"/>
              </w:rPr>
              <w:t>Доходы, поступающие в порядке возмещения расходов, понесенных в связи с эксплуатацией имущества муниципальных районов</w:t>
            </w:r>
          </w:p>
        </w:tc>
      </w:tr>
      <w:tr w:rsidR="00616DB3" w:rsidRPr="00616DB3" w:rsidTr="000A3F32">
        <w:trPr>
          <w:trHeight w:val="559"/>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line="240" w:lineRule="exact"/>
              <w:ind w:left="-108" w:right="-108"/>
              <w:jc w:val="center"/>
              <w:rPr>
                <w:rFonts w:eastAsia="Arial Unicode MS"/>
                <w:sz w:val="12"/>
                <w:szCs w:val="12"/>
              </w:rPr>
            </w:pPr>
            <w:r w:rsidRPr="00616DB3">
              <w:rPr>
                <w:sz w:val="12"/>
                <w:szCs w:val="12"/>
              </w:rPr>
              <w:t>1 13 02995 05 0000 130</w:t>
            </w:r>
          </w:p>
        </w:tc>
        <w:tc>
          <w:tcPr>
            <w:tcW w:w="0" w:type="auto"/>
          </w:tcPr>
          <w:p w:rsidR="006A5BBD" w:rsidRPr="00616DB3" w:rsidRDefault="006A5BBD" w:rsidP="000A3F32">
            <w:pPr>
              <w:spacing w:before="120" w:line="240" w:lineRule="exact"/>
              <w:ind w:left="1" w:right="-108"/>
              <w:rPr>
                <w:rFonts w:eastAsia="Arial Unicode MS"/>
                <w:sz w:val="12"/>
                <w:szCs w:val="12"/>
              </w:rPr>
            </w:pPr>
            <w:r w:rsidRPr="00616DB3">
              <w:rPr>
                <w:sz w:val="12"/>
                <w:szCs w:val="12"/>
              </w:rPr>
              <w:t>Прочие доходы от компенсации   затрат бюджетов муниципальных районов</w:t>
            </w:r>
          </w:p>
        </w:tc>
      </w:tr>
      <w:tr w:rsidR="00616DB3" w:rsidRPr="00616DB3" w:rsidTr="000A3F32">
        <w:trPr>
          <w:trHeight w:val="782"/>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1 14 02052 05 0000 410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616DB3" w:rsidRPr="00616DB3" w:rsidTr="000A3F32">
        <w:trPr>
          <w:trHeight w:val="457"/>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1 14 02052 05 0000 440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616DB3" w:rsidRPr="00616DB3" w:rsidTr="000A3F32">
        <w:trPr>
          <w:trHeight w:val="782"/>
        </w:trPr>
        <w:tc>
          <w:tcPr>
            <w:tcW w:w="0" w:type="auto"/>
          </w:tcPr>
          <w:p w:rsidR="006A5BBD" w:rsidRPr="00616DB3" w:rsidRDefault="006A5BBD" w:rsidP="000A3F32">
            <w:pPr>
              <w:rPr>
                <w:sz w:val="12"/>
                <w:szCs w:val="12"/>
              </w:rPr>
            </w:pPr>
            <w:r w:rsidRPr="00616DB3">
              <w:rPr>
                <w:snapToGrid w:val="0"/>
                <w:sz w:val="12"/>
                <w:szCs w:val="12"/>
              </w:rPr>
              <w:lastRenderedPageBreak/>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1 14 02053 05 0000 410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616DB3" w:rsidRPr="00616DB3" w:rsidTr="000A3F32">
        <w:trPr>
          <w:trHeight w:val="457"/>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1 14 02053 05 0000 440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616DB3" w:rsidRPr="00616DB3" w:rsidTr="000A3F32">
        <w:trPr>
          <w:trHeight w:val="457"/>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z w:val="12"/>
                <w:szCs w:val="12"/>
              </w:rPr>
              <w:t>1 14 02058 05 0000 410</w:t>
            </w:r>
          </w:p>
        </w:tc>
        <w:tc>
          <w:tcPr>
            <w:tcW w:w="0" w:type="auto"/>
            <w:vAlign w:val="bottom"/>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r>
      <w:tr w:rsidR="00616DB3" w:rsidRPr="00616DB3" w:rsidTr="000A3F32">
        <w:trPr>
          <w:trHeight w:val="634"/>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1 14 06013 10 0000 430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616DB3" w:rsidRPr="00616DB3" w:rsidTr="000A3F32">
        <w:trPr>
          <w:trHeight w:val="634"/>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1 14 06013 13 0000 430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616DB3" w:rsidRPr="00616DB3" w:rsidTr="000A3F32">
        <w:trPr>
          <w:trHeight w:val="634"/>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1 14 06025 05 0000 430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616DB3" w:rsidRPr="00616DB3" w:rsidTr="000A3F32">
        <w:trPr>
          <w:trHeight w:val="634"/>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z w:val="12"/>
                <w:szCs w:val="12"/>
              </w:rPr>
              <w:t>1 14 06045 05 0000 430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Доходы от продажи земельных участков, находящихся в собственности муниципальных районов, находящихся в пользовании бюджетных и автономных учреждений</w:t>
            </w:r>
          </w:p>
        </w:tc>
      </w:tr>
      <w:tr w:rsidR="00616DB3" w:rsidRPr="00616DB3" w:rsidTr="000A3F32">
        <w:trPr>
          <w:trHeight w:val="634"/>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z w:val="12"/>
                <w:szCs w:val="12"/>
              </w:rPr>
            </w:pPr>
            <w:r w:rsidRPr="00616DB3">
              <w:rPr>
                <w:sz w:val="12"/>
                <w:szCs w:val="12"/>
              </w:rPr>
              <w:t>1 14 06313 10 0000 430</w:t>
            </w:r>
          </w:p>
        </w:tc>
        <w:tc>
          <w:tcPr>
            <w:tcW w:w="0" w:type="auto"/>
          </w:tcPr>
          <w:p w:rsidR="006A5BBD" w:rsidRPr="00616DB3" w:rsidRDefault="006A5BBD" w:rsidP="000A3F32">
            <w:pPr>
              <w:spacing w:before="40"/>
              <w:jc w:val="both"/>
              <w:rPr>
                <w:sz w:val="12"/>
                <w:szCs w:val="12"/>
              </w:rPr>
            </w:pPr>
            <w:r w:rsidRPr="00616DB3">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r>
      <w:tr w:rsidR="00616DB3" w:rsidRPr="00616DB3" w:rsidTr="000A3F32">
        <w:trPr>
          <w:trHeight w:val="634"/>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z w:val="12"/>
                <w:szCs w:val="12"/>
              </w:rPr>
            </w:pPr>
            <w:r w:rsidRPr="00616DB3">
              <w:rPr>
                <w:sz w:val="12"/>
                <w:szCs w:val="12"/>
              </w:rPr>
              <w:t>1 14 06313 13 0000 430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616DB3" w:rsidRPr="00616DB3" w:rsidTr="000A3F32">
        <w:trPr>
          <w:trHeight w:val="634"/>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z w:val="12"/>
                <w:szCs w:val="12"/>
              </w:rPr>
            </w:pPr>
            <w:r w:rsidRPr="00616DB3">
              <w:rPr>
                <w:sz w:val="12"/>
                <w:szCs w:val="12"/>
              </w:rPr>
              <w:t>1 14 06325 05 0000 430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r>
      <w:tr w:rsidR="00616DB3" w:rsidRPr="00616DB3" w:rsidTr="000A3F32">
        <w:trPr>
          <w:trHeight w:val="457"/>
        </w:trPr>
        <w:tc>
          <w:tcPr>
            <w:tcW w:w="0" w:type="auto"/>
          </w:tcPr>
          <w:p w:rsidR="006A5BBD" w:rsidRPr="00616DB3" w:rsidRDefault="006A5BBD" w:rsidP="000A3F32">
            <w:pPr>
              <w:spacing w:before="120"/>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1 16 33050 05 0000 140</w:t>
            </w:r>
          </w:p>
        </w:tc>
        <w:tc>
          <w:tcPr>
            <w:tcW w:w="0" w:type="auto"/>
          </w:tcPr>
          <w:p w:rsidR="006A5BBD" w:rsidRPr="00616DB3" w:rsidRDefault="006A5BBD" w:rsidP="000A3F32">
            <w:pPr>
              <w:autoSpaceDE w:val="0"/>
              <w:autoSpaceDN w:val="0"/>
              <w:adjustRightInd w:val="0"/>
              <w:jc w:val="both"/>
              <w:rPr>
                <w:sz w:val="12"/>
                <w:szCs w:val="12"/>
              </w:rPr>
            </w:pPr>
            <w:r w:rsidRPr="00616DB3">
              <w:rPr>
                <w:bCs/>
                <w:sz w:val="12"/>
                <w:szCs w:val="1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616DB3" w:rsidRPr="00616DB3" w:rsidTr="000A3F32">
        <w:trPr>
          <w:trHeight w:val="634"/>
        </w:trPr>
        <w:tc>
          <w:tcPr>
            <w:tcW w:w="0" w:type="auto"/>
          </w:tcPr>
          <w:p w:rsidR="006A5BBD" w:rsidRPr="00616DB3" w:rsidRDefault="006A5BBD" w:rsidP="000A3F32">
            <w:pPr>
              <w:spacing w:before="120"/>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1 16 37040 05 0000 140</w:t>
            </w:r>
          </w:p>
        </w:tc>
        <w:tc>
          <w:tcPr>
            <w:tcW w:w="0" w:type="auto"/>
            <w:vAlign w:val="bottom"/>
          </w:tcPr>
          <w:p w:rsidR="006A5BBD" w:rsidRPr="00616DB3" w:rsidRDefault="006A5BBD" w:rsidP="000A3F32">
            <w:pPr>
              <w:pStyle w:val="ConsPlusNormal"/>
              <w:jc w:val="both"/>
              <w:rPr>
                <w:rFonts w:ascii="Times New Roman" w:hAnsi="Times New Roman" w:cs="Times New Roman"/>
                <w:snapToGrid w:val="0"/>
                <w:sz w:val="12"/>
                <w:szCs w:val="12"/>
              </w:rPr>
            </w:pPr>
            <w:r w:rsidRPr="00616DB3">
              <w:rPr>
                <w:rFonts w:ascii="Times New Roman" w:hAnsi="Times New Roman" w:cs="Times New Roman"/>
                <w:sz w:val="12"/>
                <w:szCs w:val="12"/>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616DB3" w:rsidRPr="00616DB3" w:rsidTr="000A3F32">
        <w:trPr>
          <w:trHeight w:val="634"/>
        </w:trPr>
        <w:tc>
          <w:tcPr>
            <w:tcW w:w="0" w:type="auto"/>
          </w:tcPr>
          <w:p w:rsidR="006A5BBD" w:rsidRPr="00616DB3" w:rsidRDefault="006A5BBD" w:rsidP="000A3F32">
            <w:pPr>
              <w:spacing w:before="120"/>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1 16 46000 05 0000 140</w:t>
            </w:r>
          </w:p>
        </w:tc>
        <w:tc>
          <w:tcPr>
            <w:tcW w:w="0" w:type="auto"/>
          </w:tcPr>
          <w:p w:rsidR="006A5BBD" w:rsidRPr="00616DB3" w:rsidRDefault="006A5BBD" w:rsidP="000A3F32">
            <w:pPr>
              <w:pStyle w:val="ConsPlusNormal"/>
              <w:jc w:val="both"/>
              <w:rPr>
                <w:rFonts w:ascii="Times New Roman" w:hAnsi="Times New Roman" w:cs="Times New Roman"/>
                <w:sz w:val="12"/>
                <w:szCs w:val="12"/>
              </w:rPr>
            </w:pPr>
            <w:r w:rsidRPr="00616DB3">
              <w:rPr>
                <w:rFonts w:ascii="Times New Roman" w:hAnsi="Times New Roman" w:cs="Times New Roman"/>
                <w:sz w:val="12"/>
                <w:szCs w:val="12"/>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муниципальных районов, либо в связи с уклонением от заключения таких контрактов или иных договоров</w:t>
            </w:r>
          </w:p>
        </w:tc>
      </w:tr>
      <w:tr w:rsidR="00616DB3" w:rsidRPr="00616DB3" w:rsidTr="000A3F32">
        <w:trPr>
          <w:trHeight w:val="634"/>
        </w:trPr>
        <w:tc>
          <w:tcPr>
            <w:tcW w:w="0" w:type="auto"/>
          </w:tcPr>
          <w:p w:rsidR="006A5BBD" w:rsidRPr="00616DB3" w:rsidRDefault="006A5BBD" w:rsidP="000A3F32">
            <w:pPr>
              <w:rPr>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1 16 90050  05 0000 140</w:t>
            </w:r>
          </w:p>
        </w:tc>
        <w:tc>
          <w:tcPr>
            <w:tcW w:w="0" w:type="auto"/>
            <w:vAlign w:val="bottom"/>
          </w:tcPr>
          <w:p w:rsidR="006A5BBD" w:rsidRPr="00616DB3" w:rsidRDefault="006A5BBD" w:rsidP="000A3F32">
            <w:pPr>
              <w:tabs>
                <w:tab w:val="left" w:pos="0"/>
              </w:tabs>
              <w:spacing w:before="120"/>
              <w:jc w:val="both"/>
              <w:rPr>
                <w:snapToGrid w:val="0"/>
                <w:sz w:val="12"/>
                <w:szCs w:val="12"/>
              </w:rPr>
            </w:pPr>
            <w:r w:rsidRPr="00616DB3">
              <w:rPr>
                <w:sz w:val="12"/>
                <w:szCs w:val="12"/>
              </w:rPr>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1 17 01050 05 0000 180</w:t>
            </w:r>
          </w:p>
        </w:tc>
        <w:tc>
          <w:tcPr>
            <w:tcW w:w="0" w:type="auto"/>
            <w:vAlign w:val="bottom"/>
          </w:tcPr>
          <w:p w:rsidR="006A5BBD" w:rsidRPr="00616DB3" w:rsidRDefault="006A5BBD" w:rsidP="000A3F32">
            <w:pPr>
              <w:pStyle w:val="4"/>
              <w:spacing w:before="120"/>
              <w:jc w:val="both"/>
              <w:rPr>
                <w:b/>
                <w:bCs/>
                <w:color w:val="auto"/>
                <w:sz w:val="12"/>
                <w:szCs w:val="12"/>
                <w:vertAlign w:val="superscript"/>
              </w:rPr>
            </w:pPr>
            <w:r w:rsidRPr="00616DB3">
              <w:rPr>
                <w:b/>
                <w:bCs/>
                <w:color w:val="auto"/>
                <w:sz w:val="12"/>
                <w:szCs w:val="12"/>
              </w:rPr>
              <w:t>Невыясненные поступления, зачисляемые в бюджеты муниципальных  районов</w:t>
            </w:r>
          </w:p>
        </w:tc>
      </w:tr>
      <w:tr w:rsidR="00616DB3" w:rsidRPr="00616DB3" w:rsidTr="000A3F32">
        <w:trPr>
          <w:trHeight w:val="359"/>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vAlign w:val="center"/>
          </w:tcPr>
          <w:p w:rsidR="006A5BBD" w:rsidRPr="00616DB3" w:rsidRDefault="006A5BBD" w:rsidP="000A3F32">
            <w:pPr>
              <w:spacing w:before="120" w:line="240" w:lineRule="exact"/>
              <w:jc w:val="center"/>
              <w:rPr>
                <w:snapToGrid w:val="0"/>
                <w:sz w:val="12"/>
                <w:szCs w:val="12"/>
              </w:rPr>
            </w:pPr>
            <w:r w:rsidRPr="00616DB3">
              <w:rPr>
                <w:snapToGrid w:val="0"/>
                <w:sz w:val="12"/>
                <w:szCs w:val="12"/>
              </w:rPr>
              <w:t>2 02 29999 05 0000 151</w:t>
            </w:r>
          </w:p>
        </w:tc>
        <w:tc>
          <w:tcPr>
            <w:tcW w:w="0" w:type="auto"/>
            <w:vAlign w:val="bottom"/>
          </w:tcPr>
          <w:p w:rsidR="006A5BBD" w:rsidRPr="00616DB3" w:rsidRDefault="006A5BBD" w:rsidP="000A3F32">
            <w:pPr>
              <w:pStyle w:val="6"/>
              <w:spacing w:before="120" w:line="240" w:lineRule="exact"/>
              <w:rPr>
                <w:b w:val="0"/>
                <w:bCs/>
                <w:sz w:val="12"/>
                <w:szCs w:val="12"/>
              </w:rPr>
            </w:pPr>
            <w:r w:rsidRPr="00616DB3">
              <w:rPr>
                <w:b w:val="0"/>
                <w:bCs/>
                <w:sz w:val="12"/>
                <w:szCs w:val="12"/>
              </w:rPr>
              <w:t>Прочие субсидии бюджетам муниципальных районов</w:t>
            </w:r>
          </w:p>
        </w:tc>
      </w:tr>
      <w:tr w:rsidR="00616DB3" w:rsidRPr="00616DB3" w:rsidTr="000A3F32">
        <w:trPr>
          <w:trHeight w:val="552"/>
        </w:trPr>
        <w:tc>
          <w:tcPr>
            <w:tcW w:w="0" w:type="auto"/>
          </w:tcPr>
          <w:p w:rsidR="006A5BBD" w:rsidRPr="00616DB3" w:rsidRDefault="006A5BBD" w:rsidP="000A3F32">
            <w:pPr>
              <w:rPr>
                <w:i/>
                <w:snapToGrid w:val="0"/>
                <w:sz w:val="12"/>
                <w:szCs w:val="12"/>
              </w:rPr>
            </w:pPr>
            <w:r w:rsidRPr="00616DB3">
              <w:rPr>
                <w:i/>
                <w:snapToGrid w:val="0"/>
                <w:sz w:val="12"/>
                <w:szCs w:val="12"/>
              </w:rPr>
              <w:t>544</w:t>
            </w:r>
          </w:p>
        </w:tc>
        <w:tc>
          <w:tcPr>
            <w:tcW w:w="0" w:type="auto"/>
            <w:vAlign w:val="center"/>
          </w:tcPr>
          <w:p w:rsidR="006A5BBD" w:rsidRPr="00616DB3" w:rsidRDefault="006A5BBD" w:rsidP="000A3F32">
            <w:pPr>
              <w:spacing w:before="120" w:line="240" w:lineRule="exact"/>
              <w:jc w:val="center"/>
              <w:rPr>
                <w:i/>
                <w:snapToGrid w:val="0"/>
                <w:sz w:val="12"/>
                <w:szCs w:val="12"/>
              </w:rPr>
            </w:pPr>
            <w:r w:rsidRPr="00616DB3">
              <w:rPr>
                <w:i/>
                <w:snapToGrid w:val="0"/>
                <w:sz w:val="12"/>
                <w:szCs w:val="12"/>
              </w:rPr>
              <w:t>2 02 29999 05 7151 151</w:t>
            </w:r>
          </w:p>
        </w:tc>
        <w:tc>
          <w:tcPr>
            <w:tcW w:w="0" w:type="auto"/>
            <w:vAlign w:val="bottom"/>
          </w:tcPr>
          <w:p w:rsidR="006A5BBD" w:rsidRPr="00616DB3" w:rsidRDefault="006A5BBD" w:rsidP="000A3F32">
            <w:pPr>
              <w:pStyle w:val="6"/>
              <w:spacing w:before="120" w:line="240" w:lineRule="exact"/>
              <w:rPr>
                <w:b w:val="0"/>
                <w:bCs/>
                <w:i/>
                <w:sz w:val="12"/>
                <w:szCs w:val="12"/>
              </w:rPr>
            </w:pPr>
            <w:r w:rsidRPr="00616DB3">
              <w:rPr>
                <w:b w:val="0"/>
                <w:bCs/>
                <w:i/>
                <w:sz w:val="12"/>
                <w:szCs w:val="12"/>
              </w:rPr>
              <w:t>Прочие субсидии бюджетам муниципальных районов на формирование муниципальных дорожных фондов</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vAlign w:val="center"/>
          </w:tcPr>
          <w:p w:rsidR="006A5BBD" w:rsidRPr="00616DB3" w:rsidRDefault="006A5BBD" w:rsidP="000A3F32">
            <w:pPr>
              <w:spacing w:before="120" w:line="240" w:lineRule="exact"/>
              <w:jc w:val="center"/>
              <w:rPr>
                <w:snapToGrid w:val="0"/>
                <w:sz w:val="12"/>
                <w:szCs w:val="12"/>
              </w:rPr>
            </w:pPr>
            <w:r w:rsidRPr="00616DB3">
              <w:rPr>
                <w:snapToGrid w:val="0"/>
                <w:sz w:val="12"/>
                <w:szCs w:val="12"/>
              </w:rPr>
              <w:t>2 02 30024 05 0000 151</w:t>
            </w:r>
          </w:p>
        </w:tc>
        <w:tc>
          <w:tcPr>
            <w:tcW w:w="0" w:type="auto"/>
            <w:vAlign w:val="bottom"/>
          </w:tcPr>
          <w:p w:rsidR="006A5BBD" w:rsidRPr="00616DB3" w:rsidRDefault="006A5BBD" w:rsidP="000A3F32">
            <w:pPr>
              <w:rPr>
                <w:sz w:val="12"/>
                <w:szCs w:val="12"/>
              </w:rPr>
            </w:pPr>
            <w:r w:rsidRPr="00616DB3">
              <w:rPr>
                <w:sz w:val="12"/>
                <w:szCs w:val="12"/>
              </w:rPr>
              <w:t>Субвенции бюджетам муниципальных районов на выполнение передаваемых полномочий субъектов Российской Федерации</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lastRenderedPageBreak/>
              <w:t>544</w:t>
            </w:r>
          </w:p>
        </w:tc>
        <w:tc>
          <w:tcPr>
            <w:tcW w:w="0" w:type="auto"/>
          </w:tcPr>
          <w:p w:rsidR="006A5BBD" w:rsidRPr="00616DB3" w:rsidRDefault="006A5BBD" w:rsidP="000A3F32">
            <w:pPr>
              <w:jc w:val="center"/>
              <w:rPr>
                <w:snapToGrid w:val="0"/>
                <w:sz w:val="12"/>
                <w:szCs w:val="12"/>
              </w:rPr>
            </w:pPr>
            <w:r w:rsidRPr="00616DB3">
              <w:rPr>
                <w:snapToGrid w:val="0"/>
                <w:sz w:val="12"/>
                <w:szCs w:val="12"/>
              </w:rPr>
              <w:t>2 02 35082 05 0000 151</w:t>
            </w:r>
          </w:p>
        </w:tc>
        <w:tc>
          <w:tcPr>
            <w:tcW w:w="0" w:type="auto"/>
          </w:tcPr>
          <w:p w:rsidR="006A5BBD" w:rsidRPr="00616DB3" w:rsidRDefault="006A5BBD" w:rsidP="000A3F32">
            <w:pPr>
              <w:pStyle w:val="ConsPlusNonformat"/>
              <w:widowControl/>
              <w:rPr>
                <w:rFonts w:ascii="Times New Roman" w:hAnsi="Times New Roman" w:cs="Times New Roman"/>
                <w:sz w:val="12"/>
                <w:szCs w:val="12"/>
              </w:rPr>
            </w:pPr>
            <w:r w:rsidRPr="00616DB3">
              <w:rPr>
                <w:rFonts w:ascii="Times New Roman" w:hAnsi="Times New Roman" w:cs="Times New Roman"/>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2 07 05010 05 0000 180</w:t>
            </w:r>
          </w:p>
        </w:tc>
        <w:tc>
          <w:tcPr>
            <w:tcW w:w="0" w:type="auto"/>
            <w:vAlign w:val="bottom"/>
          </w:tcPr>
          <w:p w:rsidR="006A5BBD" w:rsidRPr="00616DB3" w:rsidRDefault="006A5BBD" w:rsidP="000A3F32">
            <w:pPr>
              <w:pStyle w:val="ConsPlusNormal"/>
              <w:jc w:val="both"/>
              <w:rPr>
                <w:rFonts w:ascii="Times New Roman" w:hAnsi="Times New Roman" w:cs="Times New Roman"/>
                <w:b/>
                <w:bCs/>
                <w:sz w:val="12"/>
                <w:szCs w:val="12"/>
              </w:rPr>
            </w:pPr>
            <w:r w:rsidRPr="00616DB3">
              <w:rPr>
                <w:rFonts w:ascii="Times New Roman"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vAlign w:val="center"/>
          </w:tcPr>
          <w:p w:rsidR="006A5BBD" w:rsidRPr="00616DB3" w:rsidRDefault="006A5BBD" w:rsidP="000A3F32">
            <w:pPr>
              <w:jc w:val="center"/>
              <w:rPr>
                <w:sz w:val="12"/>
                <w:szCs w:val="12"/>
              </w:rPr>
            </w:pPr>
            <w:r w:rsidRPr="00616DB3">
              <w:rPr>
                <w:sz w:val="12"/>
                <w:szCs w:val="12"/>
              </w:rPr>
              <w:t>2 18 05010 05 0000 180</w:t>
            </w:r>
          </w:p>
        </w:tc>
        <w:tc>
          <w:tcPr>
            <w:tcW w:w="0" w:type="auto"/>
            <w:vAlign w:val="center"/>
          </w:tcPr>
          <w:p w:rsidR="006A5BBD" w:rsidRPr="00616DB3" w:rsidRDefault="006A5BBD" w:rsidP="000A3F32">
            <w:pPr>
              <w:jc w:val="both"/>
              <w:rPr>
                <w:sz w:val="12"/>
                <w:szCs w:val="12"/>
              </w:rPr>
            </w:pPr>
            <w:r w:rsidRPr="00616DB3">
              <w:rPr>
                <w:sz w:val="12"/>
                <w:szCs w:val="12"/>
              </w:rPr>
              <w:t>Доходы бюджетов муниципальных районов от возврата бюджетными учреждениями остатков субсидий прошлых лет</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vAlign w:val="center"/>
          </w:tcPr>
          <w:p w:rsidR="006A5BBD" w:rsidRPr="00616DB3" w:rsidRDefault="006A5BBD" w:rsidP="000A3F32">
            <w:pPr>
              <w:jc w:val="center"/>
              <w:rPr>
                <w:sz w:val="12"/>
                <w:szCs w:val="12"/>
              </w:rPr>
            </w:pPr>
            <w:r w:rsidRPr="00616DB3">
              <w:rPr>
                <w:sz w:val="12"/>
                <w:szCs w:val="12"/>
              </w:rPr>
              <w:t>2 18 05020 05 0000 180</w:t>
            </w:r>
          </w:p>
        </w:tc>
        <w:tc>
          <w:tcPr>
            <w:tcW w:w="0" w:type="auto"/>
            <w:vAlign w:val="center"/>
          </w:tcPr>
          <w:p w:rsidR="006A5BBD" w:rsidRPr="00616DB3" w:rsidRDefault="006A5BBD" w:rsidP="000A3F32">
            <w:pPr>
              <w:jc w:val="both"/>
              <w:rPr>
                <w:sz w:val="12"/>
                <w:szCs w:val="12"/>
              </w:rPr>
            </w:pPr>
            <w:r w:rsidRPr="00616DB3">
              <w:rPr>
                <w:sz w:val="12"/>
                <w:szCs w:val="12"/>
              </w:rPr>
              <w:t>Доходы бюджетов муниципальных районов от возврата автономными учреждениями остатков субсидий прошлых лет</w:t>
            </w:r>
          </w:p>
        </w:tc>
      </w:tr>
      <w:tr w:rsidR="00616DB3" w:rsidRPr="00616DB3" w:rsidTr="000A3F32">
        <w:trPr>
          <w:trHeight w:val="552"/>
        </w:trPr>
        <w:tc>
          <w:tcPr>
            <w:tcW w:w="0" w:type="auto"/>
          </w:tcPr>
          <w:p w:rsidR="006A5BBD" w:rsidRPr="00616DB3" w:rsidRDefault="006A5BBD" w:rsidP="000A3F32">
            <w:pPr>
              <w:rPr>
                <w:snapToGrid w:val="0"/>
                <w:sz w:val="12"/>
                <w:szCs w:val="12"/>
              </w:rPr>
            </w:pPr>
            <w:r w:rsidRPr="00616DB3">
              <w:rPr>
                <w:snapToGrid w:val="0"/>
                <w:sz w:val="12"/>
                <w:szCs w:val="12"/>
              </w:rPr>
              <w:t>544</w:t>
            </w:r>
          </w:p>
        </w:tc>
        <w:tc>
          <w:tcPr>
            <w:tcW w:w="0" w:type="auto"/>
            <w:vAlign w:val="center"/>
          </w:tcPr>
          <w:p w:rsidR="006A5BBD" w:rsidRPr="00616DB3" w:rsidRDefault="006A5BBD" w:rsidP="000A3F32">
            <w:pPr>
              <w:jc w:val="center"/>
              <w:rPr>
                <w:sz w:val="12"/>
                <w:szCs w:val="12"/>
              </w:rPr>
            </w:pPr>
            <w:r w:rsidRPr="00616DB3">
              <w:rPr>
                <w:sz w:val="12"/>
                <w:szCs w:val="12"/>
              </w:rPr>
              <w:t>2 18 05030 05 0000 180</w:t>
            </w:r>
          </w:p>
        </w:tc>
        <w:tc>
          <w:tcPr>
            <w:tcW w:w="0" w:type="auto"/>
            <w:vAlign w:val="center"/>
          </w:tcPr>
          <w:p w:rsidR="006A5BBD" w:rsidRPr="00616DB3" w:rsidRDefault="006A5BBD" w:rsidP="000A3F32">
            <w:pPr>
              <w:jc w:val="both"/>
              <w:rPr>
                <w:sz w:val="12"/>
                <w:szCs w:val="12"/>
              </w:rPr>
            </w:pPr>
            <w:r w:rsidRPr="00616DB3">
              <w:rPr>
                <w:sz w:val="12"/>
                <w:szCs w:val="12"/>
              </w:rPr>
              <w:t>Доходы бюджетов муниципальных районов от возврата иными организациями остатков субсидий прошлых лет</w:t>
            </w:r>
          </w:p>
        </w:tc>
      </w:tr>
      <w:tr w:rsidR="00616DB3" w:rsidRPr="00616DB3" w:rsidTr="000A3F32">
        <w:trPr>
          <w:trHeight w:val="713"/>
        </w:trPr>
        <w:tc>
          <w:tcPr>
            <w:tcW w:w="0" w:type="auto"/>
            <w:gridSpan w:val="3"/>
          </w:tcPr>
          <w:p w:rsidR="006A5BBD" w:rsidRPr="00616DB3" w:rsidRDefault="006A5BBD" w:rsidP="000A3F32">
            <w:pPr>
              <w:spacing w:before="120"/>
              <w:jc w:val="center"/>
              <w:rPr>
                <w:b/>
                <w:sz w:val="12"/>
                <w:szCs w:val="12"/>
              </w:rPr>
            </w:pPr>
            <w:r w:rsidRPr="00616DB3">
              <w:rPr>
                <w:b/>
                <w:sz w:val="12"/>
                <w:szCs w:val="12"/>
              </w:rPr>
              <w:t>Иные доходы  бюджета муниципального района, администрирование которых может осуществляться главными администраторами доходов бюджета муниципального района, в пределах их компетенции:</w:t>
            </w:r>
          </w:p>
        </w:tc>
      </w:tr>
      <w:tr w:rsidR="00616DB3" w:rsidRPr="00616DB3" w:rsidTr="000A3F32">
        <w:trPr>
          <w:trHeight w:val="337"/>
        </w:trPr>
        <w:tc>
          <w:tcPr>
            <w:tcW w:w="0" w:type="auto"/>
          </w:tcPr>
          <w:p w:rsidR="006A5BBD" w:rsidRPr="00616DB3" w:rsidRDefault="006A5BBD" w:rsidP="000A3F32">
            <w:pPr>
              <w:spacing w:before="120"/>
              <w:rPr>
                <w:snapToGrid w:val="0"/>
                <w:sz w:val="12"/>
                <w:szCs w:val="12"/>
              </w:rPr>
            </w:pPr>
            <w:r w:rsidRPr="00616DB3">
              <w:rPr>
                <w:snapToGrid w:val="0"/>
                <w:sz w:val="12"/>
                <w:szCs w:val="12"/>
              </w:rPr>
              <w:t>000</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2 02 00000 00 0000 000</w:t>
            </w:r>
          </w:p>
        </w:tc>
        <w:tc>
          <w:tcPr>
            <w:tcW w:w="0" w:type="auto"/>
            <w:vAlign w:val="bottom"/>
          </w:tcPr>
          <w:p w:rsidR="006A5BBD" w:rsidRPr="00616DB3" w:rsidRDefault="006A5BBD" w:rsidP="000A3F32">
            <w:pPr>
              <w:pStyle w:val="6"/>
              <w:spacing w:before="120"/>
              <w:ind w:right="112"/>
              <w:rPr>
                <w:b w:val="0"/>
                <w:bCs/>
                <w:sz w:val="12"/>
                <w:szCs w:val="12"/>
                <w:vertAlign w:val="superscript"/>
              </w:rPr>
            </w:pPr>
            <w:r w:rsidRPr="00616DB3">
              <w:rPr>
                <w:b w:val="0"/>
                <w:bCs/>
                <w:sz w:val="12"/>
                <w:szCs w:val="12"/>
              </w:rPr>
              <w:t xml:space="preserve">Безвозмездные поступления от других бюджетов бюджетной системы Российской Федерации </w:t>
            </w:r>
          </w:p>
        </w:tc>
      </w:tr>
      <w:tr w:rsidR="00616DB3" w:rsidRPr="00616DB3" w:rsidTr="000A3F32">
        <w:trPr>
          <w:trHeight w:val="499"/>
        </w:trPr>
        <w:tc>
          <w:tcPr>
            <w:tcW w:w="0" w:type="auto"/>
          </w:tcPr>
          <w:p w:rsidR="006A5BBD" w:rsidRPr="00616DB3" w:rsidRDefault="006A5BBD" w:rsidP="000A3F32">
            <w:pPr>
              <w:spacing w:before="120"/>
              <w:rPr>
                <w:snapToGrid w:val="0"/>
                <w:sz w:val="12"/>
                <w:szCs w:val="12"/>
              </w:rPr>
            </w:pPr>
            <w:r w:rsidRPr="00616DB3">
              <w:rPr>
                <w:snapToGrid w:val="0"/>
                <w:sz w:val="12"/>
                <w:szCs w:val="12"/>
              </w:rPr>
              <w:t>000</w:t>
            </w:r>
          </w:p>
        </w:tc>
        <w:tc>
          <w:tcPr>
            <w:tcW w:w="0" w:type="auto"/>
          </w:tcPr>
          <w:p w:rsidR="006A5BBD" w:rsidRPr="00616DB3" w:rsidRDefault="006A5BBD" w:rsidP="000A3F32">
            <w:pPr>
              <w:spacing w:before="120"/>
              <w:jc w:val="center"/>
              <w:rPr>
                <w:snapToGrid w:val="0"/>
                <w:sz w:val="12"/>
                <w:szCs w:val="12"/>
              </w:rPr>
            </w:pPr>
            <w:r w:rsidRPr="00616DB3">
              <w:rPr>
                <w:snapToGrid w:val="0"/>
                <w:sz w:val="12"/>
                <w:szCs w:val="12"/>
              </w:rPr>
              <w:t>2 07 05000 05 0000  180</w:t>
            </w:r>
          </w:p>
        </w:tc>
        <w:tc>
          <w:tcPr>
            <w:tcW w:w="0" w:type="auto"/>
            <w:vAlign w:val="bottom"/>
          </w:tcPr>
          <w:p w:rsidR="006A5BBD" w:rsidRPr="00616DB3" w:rsidRDefault="006A5BBD" w:rsidP="000A3F32">
            <w:pPr>
              <w:pStyle w:val="6"/>
              <w:spacing w:before="120"/>
              <w:ind w:right="112"/>
              <w:rPr>
                <w:b w:val="0"/>
                <w:bCs/>
                <w:sz w:val="12"/>
                <w:szCs w:val="12"/>
              </w:rPr>
            </w:pPr>
            <w:r w:rsidRPr="00616DB3">
              <w:rPr>
                <w:b w:val="0"/>
                <w:bCs/>
                <w:sz w:val="12"/>
                <w:szCs w:val="12"/>
              </w:rPr>
              <w:t>Прочие безвозмездные поступления в бюджеты муниципальных районов</w:t>
            </w:r>
          </w:p>
        </w:tc>
      </w:tr>
    </w:tbl>
    <w:p w:rsidR="006A5BBD" w:rsidRPr="00616DB3" w:rsidRDefault="006A5BBD" w:rsidP="006606F1">
      <w:pPr>
        <w:widowControl w:val="0"/>
        <w:suppressAutoHyphens/>
        <w:autoSpaceDE w:val="0"/>
        <w:autoSpaceDN w:val="0"/>
        <w:adjustRightInd w:val="0"/>
        <w:jc w:val="center"/>
        <w:rPr>
          <w:b/>
          <w:sz w:val="12"/>
          <w:szCs w:val="12"/>
        </w:rPr>
      </w:pPr>
    </w:p>
    <w:p w:rsidR="000A3F32" w:rsidRPr="00616DB3" w:rsidRDefault="000A3F32" w:rsidP="006606F1">
      <w:pPr>
        <w:widowControl w:val="0"/>
        <w:suppressAutoHyphens/>
        <w:autoSpaceDE w:val="0"/>
        <w:autoSpaceDN w:val="0"/>
        <w:adjustRightInd w:val="0"/>
        <w:jc w:val="center"/>
        <w:rPr>
          <w:b/>
          <w:sz w:val="12"/>
          <w:szCs w:val="12"/>
        </w:rPr>
      </w:pPr>
    </w:p>
    <w:p w:rsidR="000A3F32" w:rsidRPr="00616DB3" w:rsidRDefault="000A3F32" w:rsidP="000A3F32">
      <w:pPr>
        <w:jc w:val="right"/>
        <w:rPr>
          <w:sz w:val="12"/>
          <w:szCs w:val="12"/>
        </w:rPr>
      </w:pPr>
      <w:r w:rsidRPr="00616DB3">
        <w:rPr>
          <w:sz w:val="12"/>
          <w:szCs w:val="12"/>
        </w:rPr>
        <w:t xml:space="preserve">Приложение №6 </w:t>
      </w:r>
    </w:p>
    <w:p w:rsidR="000A3F32" w:rsidRPr="00616DB3" w:rsidRDefault="000A3F32" w:rsidP="000A3F32">
      <w:pPr>
        <w:contextualSpacing/>
        <w:jc w:val="right"/>
        <w:rPr>
          <w:b/>
          <w:sz w:val="12"/>
          <w:szCs w:val="12"/>
        </w:rPr>
      </w:pPr>
      <w:r w:rsidRPr="00616DB3">
        <w:rPr>
          <w:b/>
          <w:sz w:val="12"/>
          <w:szCs w:val="12"/>
        </w:rPr>
        <w:t xml:space="preserve">                                               к решению Думы Солецкого муниципального района</w:t>
      </w:r>
    </w:p>
    <w:p w:rsidR="000A3F32" w:rsidRPr="00616DB3" w:rsidRDefault="000A3F32" w:rsidP="000A3F32">
      <w:pPr>
        <w:contextualSpacing/>
        <w:jc w:val="right"/>
        <w:rPr>
          <w:b/>
          <w:sz w:val="12"/>
          <w:szCs w:val="12"/>
        </w:rPr>
      </w:pPr>
      <w:r w:rsidRPr="00616DB3">
        <w:rPr>
          <w:b/>
          <w:sz w:val="12"/>
          <w:szCs w:val="12"/>
        </w:rPr>
        <w:t xml:space="preserve">                                              «О бюджете Солецкого муниципального района на 2017 год</w:t>
      </w:r>
    </w:p>
    <w:p w:rsidR="000A3F32" w:rsidRPr="00616DB3" w:rsidRDefault="000A3F32" w:rsidP="000A3F32">
      <w:pPr>
        <w:contextualSpacing/>
        <w:jc w:val="right"/>
        <w:rPr>
          <w:b/>
          <w:sz w:val="12"/>
          <w:szCs w:val="12"/>
        </w:rPr>
      </w:pPr>
      <w:r w:rsidRPr="00616DB3">
        <w:rPr>
          <w:b/>
          <w:sz w:val="12"/>
          <w:szCs w:val="12"/>
        </w:rPr>
        <w:t xml:space="preserve">                                            и плановый период 2018 и 2019 годов»</w:t>
      </w:r>
    </w:p>
    <w:p w:rsidR="000A3F32" w:rsidRPr="00616DB3" w:rsidRDefault="000A3F32" w:rsidP="000A3F32">
      <w:pPr>
        <w:spacing w:line="240" w:lineRule="atLeast"/>
        <w:jc w:val="center"/>
        <w:rPr>
          <w:sz w:val="12"/>
          <w:szCs w:val="12"/>
        </w:rPr>
      </w:pPr>
    </w:p>
    <w:p w:rsidR="000A3F32" w:rsidRPr="00616DB3" w:rsidRDefault="000A3F32" w:rsidP="000A3F32">
      <w:pPr>
        <w:autoSpaceDE w:val="0"/>
        <w:autoSpaceDN w:val="0"/>
        <w:adjustRightInd w:val="0"/>
        <w:jc w:val="both"/>
        <w:rPr>
          <w:sz w:val="12"/>
          <w:szCs w:val="12"/>
        </w:rPr>
      </w:pPr>
    </w:p>
    <w:p w:rsidR="000A3F32" w:rsidRPr="00616DB3" w:rsidRDefault="000A3F32" w:rsidP="000A3F32">
      <w:pPr>
        <w:autoSpaceDE w:val="0"/>
        <w:autoSpaceDN w:val="0"/>
        <w:adjustRightInd w:val="0"/>
        <w:ind w:firstLine="540"/>
        <w:jc w:val="both"/>
        <w:rPr>
          <w:sz w:val="12"/>
          <w:szCs w:val="12"/>
        </w:rPr>
      </w:pPr>
    </w:p>
    <w:p w:rsidR="000A3F32" w:rsidRPr="00616DB3" w:rsidRDefault="000A3F32" w:rsidP="000A3F32">
      <w:pPr>
        <w:contextualSpacing/>
        <w:jc w:val="center"/>
        <w:rPr>
          <w:b/>
          <w:sz w:val="12"/>
          <w:szCs w:val="12"/>
        </w:rPr>
      </w:pPr>
      <w:r w:rsidRPr="00616DB3">
        <w:rPr>
          <w:rFonts w:eastAsia="Times New Roman"/>
          <w:b/>
          <w:bCs/>
          <w:sz w:val="12"/>
          <w:szCs w:val="12"/>
          <w:lang w:eastAsia="ru-RU"/>
        </w:rPr>
        <w:t>Программа  внутренних муниципальных заимствований муниципального района  на 2017 год</w:t>
      </w:r>
      <w:r w:rsidRPr="00616DB3">
        <w:rPr>
          <w:b/>
          <w:sz w:val="12"/>
          <w:szCs w:val="12"/>
        </w:rPr>
        <w:t xml:space="preserve">  и плановый период 2018 и 2019 годов</w:t>
      </w:r>
    </w:p>
    <w:p w:rsidR="000A3F32" w:rsidRPr="00616DB3" w:rsidRDefault="000A3F32" w:rsidP="000A3F32">
      <w:pPr>
        <w:autoSpaceDE w:val="0"/>
        <w:autoSpaceDN w:val="0"/>
        <w:adjustRightInd w:val="0"/>
        <w:jc w:val="center"/>
        <w:rPr>
          <w:sz w:val="12"/>
          <w:szCs w:val="12"/>
        </w:rPr>
      </w:pPr>
    </w:p>
    <w:p w:rsidR="000A3F32" w:rsidRPr="00616DB3" w:rsidRDefault="000A3F32" w:rsidP="000A3F32">
      <w:pPr>
        <w:autoSpaceDE w:val="0"/>
        <w:autoSpaceDN w:val="0"/>
        <w:adjustRightInd w:val="0"/>
        <w:jc w:val="right"/>
        <w:rPr>
          <w:sz w:val="12"/>
          <w:szCs w:val="12"/>
        </w:rPr>
      </w:pPr>
      <w:r w:rsidRPr="00616DB3">
        <w:rPr>
          <w:sz w:val="12"/>
          <w:szCs w:val="12"/>
        </w:rPr>
        <w:t>(тыс. рублей)</w:t>
      </w:r>
    </w:p>
    <w:tbl>
      <w:tblPr>
        <w:tblW w:w="0" w:type="auto"/>
        <w:tblInd w:w="-72" w:type="dxa"/>
        <w:tblCellMar>
          <w:left w:w="70" w:type="dxa"/>
          <w:right w:w="70" w:type="dxa"/>
        </w:tblCellMar>
        <w:tblLook w:val="0000" w:firstRow="0" w:lastRow="0" w:firstColumn="0" w:lastColumn="0" w:noHBand="0" w:noVBand="0"/>
      </w:tblPr>
      <w:tblGrid>
        <w:gridCol w:w="3093"/>
        <w:gridCol w:w="791"/>
        <w:gridCol w:w="563"/>
        <w:gridCol w:w="583"/>
      </w:tblGrid>
      <w:tr w:rsidR="00616DB3" w:rsidRPr="00616DB3" w:rsidTr="000A3F32">
        <w:trPr>
          <w:cantSplit/>
          <w:trHeight w:val="36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Внутренние заимствования       </w:t>
            </w:r>
            <w:r w:rsidRPr="00616DB3">
              <w:rPr>
                <w:rFonts w:ascii="Times New Roman" w:hAnsi="Times New Roman" w:cs="Times New Roman"/>
                <w:sz w:val="12"/>
                <w:szCs w:val="12"/>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jc w:val="center"/>
              <w:rPr>
                <w:rFonts w:ascii="Times New Roman" w:hAnsi="Times New Roman" w:cs="Times New Roman"/>
                <w:b/>
                <w:sz w:val="12"/>
                <w:szCs w:val="12"/>
              </w:rPr>
            </w:pPr>
            <w:r w:rsidRPr="00616DB3">
              <w:rPr>
                <w:rFonts w:ascii="Times New Roman" w:hAnsi="Times New Roman" w:cs="Times New Roman"/>
                <w:b/>
                <w:sz w:val="12"/>
                <w:szCs w:val="12"/>
              </w:rPr>
              <w:t>2017 год, сумма</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jc w:val="center"/>
              <w:rPr>
                <w:rFonts w:ascii="Times New Roman" w:hAnsi="Times New Roman" w:cs="Times New Roman"/>
                <w:b/>
                <w:sz w:val="12"/>
                <w:szCs w:val="12"/>
              </w:rPr>
            </w:pPr>
            <w:r w:rsidRPr="00616DB3">
              <w:rPr>
                <w:rFonts w:ascii="Times New Roman" w:hAnsi="Times New Roman" w:cs="Times New Roman"/>
                <w:b/>
                <w:sz w:val="12"/>
                <w:szCs w:val="12"/>
              </w:rPr>
              <w:t>2018 год,</w:t>
            </w:r>
          </w:p>
          <w:p w:rsidR="000A3F32" w:rsidRPr="00616DB3" w:rsidRDefault="000A3F32" w:rsidP="000A3F32">
            <w:pPr>
              <w:pStyle w:val="ConsPlusCell"/>
              <w:widowControl/>
              <w:jc w:val="center"/>
              <w:rPr>
                <w:rFonts w:ascii="Times New Roman" w:hAnsi="Times New Roman" w:cs="Times New Roman"/>
                <w:b/>
                <w:sz w:val="12"/>
                <w:szCs w:val="12"/>
              </w:rPr>
            </w:pPr>
            <w:r w:rsidRPr="00616DB3">
              <w:rPr>
                <w:rFonts w:ascii="Times New Roman" w:hAnsi="Times New Roman" w:cs="Times New Roman"/>
                <w:b/>
                <w:sz w:val="12"/>
                <w:szCs w:val="12"/>
              </w:rPr>
              <w:t>сумма</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jc w:val="center"/>
              <w:rPr>
                <w:rFonts w:ascii="Times New Roman" w:hAnsi="Times New Roman" w:cs="Times New Roman"/>
                <w:b/>
                <w:sz w:val="12"/>
                <w:szCs w:val="12"/>
              </w:rPr>
            </w:pPr>
            <w:r w:rsidRPr="00616DB3">
              <w:rPr>
                <w:rFonts w:ascii="Times New Roman" w:hAnsi="Times New Roman" w:cs="Times New Roman"/>
                <w:b/>
                <w:sz w:val="12"/>
                <w:szCs w:val="12"/>
              </w:rPr>
              <w:t>2019 год,</w:t>
            </w:r>
          </w:p>
          <w:p w:rsidR="000A3F32" w:rsidRPr="00616DB3" w:rsidRDefault="000A3F32" w:rsidP="000A3F32">
            <w:pPr>
              <w:pStyle w:val="ConsPlusCell"/>
              <w:widowControl/>
              <w:jc w:val="center"/>
              <w:rPr>
                <w:rFonts w:ascii="Times New Roman" w:hAnsi="Times New Roman" w:cs="Times New Roman"/>
                <w:b/>
                <w:sz w:val="12"/>
                <w:szCs w:val="12"/>
              </w:rPr>
            </w:pPr>
            <w:r w:rsidRPr="00616DB3">
              <w:rPr>
                <w:rFonts w:ascii="Times New Roman" w:hAnsi="Times New Roman" w:cs="Times New Roman"/>
                <w:b/>
                <w:sz w:val="12"/>
                <w:szCs w:val="12"/>
              </w:rPr>
              <w:t>сумма</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-1080,0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0</w:t>
            </w:r>
          </w:p>
        </w:tc>
      </w:tr>
      <w:tr w:rsidR="00616DB3" w:rsidRPr="00616DB3" w:rsidTr="000A3F32">
        <w:trPr>
          <w:cantSplit/>
          <w:trHeight w:val="36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 xml:space="preserve">Бюджетные кредиты от других бюджетов  </w:t>
            </w:r>
            <w:r w:rsidRPr="00616DB3">
              <w:rPr>
                <w:rFonts w:ascii="Times New Roman" w:hAnsi="Times New Roman" w:cs="Times New Roman"/>
                <w:b/>
                <w:sz w:val="12"/>
                <w:szCs w:val="12"/>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-2180,0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-1466,8</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0</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-2180,0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-1466,8</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№02-32/51 от 20.09.2012</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-700,0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-700,0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-700,0</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№02-32/14-24 от 15.09.2014</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-1080,0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№02-32/15-44 от 24.11.2015</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-400,0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-600,0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02-32/16-29 от 08.12.2016</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-511,2</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-766,8</w:t>
            </w:r>
          </w:p>
        </w:tc>
      </w:tr>
      <w:tr w:rsidR="00616DB3" w:rsidRPr="00616DB3" w:rsidTr="000A3F32">
        <w:trPr>
          <w:cantSplit/>
          <w:trHeight w:val="48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 xml:space="preserve">Кредиты, полученные бюджетом муниципального района от кредитных     </w:t>
            </w:r>
            <w:r w:rsidRPr="00616DB3">
              <w:rPr>
                <w:rFonts w:ascii="Times New Roman" w:hAnsi="Times New Roman" w:cs="Times New Roman"/>
                <w:b/>
                <w:sz w:val="12"/>
                <w:szCs w:val="12"/>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 xml:space="preserve"> 1100,0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b/>
                <w:sz w:val="12"/>
                <w:szCs w:val="12"/>
              </w:rPr>
            </w:pPr>
            <w:r w:rsidRPr="00616DB3">
              <w:rPr>
                <w:rFonts w:ascii="Times New Roman" w:hAnsi="Times New Roman" w:cs="Times New Roman"/>
                <w:b/>
                <w:sz w:val="12"/>
                <w:szCs w:val="12"/>
              </w:rPr>
              <w:t>1466,8</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 7000,0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9300,0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10000,0</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погашение, всего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-5900,0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-7488,8</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-8533,2</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в  том числе:</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КД-1069-КС/00-1069-16 от 01.03.2016</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-2642,0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КД-1253-КС/00-1253-16 от 05.08.2016</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-3000,0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-258,0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 xml:space="preserve">новый договор </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7000,0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4000,0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5300,0</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4000,0</w:t>
            </w:r>
          </w:p>
        </w:tc>
      </w:tr>
      <w:tr w:rsidR="00616DB3" w:rsidRPr="00616DB3" w:rsidTr="000A3F32">
        <w:trPr>
          <w:cantSplit/>
          <w:trHeight w:val="240"/>
        </w:trPr>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pStyle w:val="ConsPlusCell"/>
              <w:widowControl/>
              <w:rPr>
                <w:rFonts w:ascii="Times New Roman" w:hAnsi="Times New Roman" w:cs="Times New Roman"/>
                <w:sz w:val="12"/>
                <w:szCs w:val="12"/>
              </w:rPr>
            </w:pPr>
            <w:r w:rsidRPr="00616DB3">
              <w:rPr>
                <w:rFonts w:ascii="Times New Roman" w:hAnsi="Times New Roman" w:cs="Times New Roman"/>
                <w:sz w:val="12"/>
                <w:szCs w:val="12"/>
              </w:rPr>
              <w:t>6000,0</w:t>
            </w:r>
          </w:p>
        </w:tc>
      </w:tr>
    </w:tbl>
    <w:p w:rsidR="000A3F32" w:rsidRPr="00616DB3" w:rsidRDefault="000A3F32" w:rsidP="000A3F32">
      <w:pPr>
        <w:rPr>
          <w:sz w:val="12"/>
          <w:szCs w:val="12"/>
        </w:rPr>
      </w:pPr>
    </w:p>
    <w:p w:rsidR="000A3F32" w:rsidRPr="00616DB3" w:rsidRDefault="000A3F32" w:rsidP="006606F1">
      <w:pPr>
        <w:widowControl w:val="0"/>
        <w:suppressAutoHyphens/>
        <w:autoSpaceDE w:val="0"/>
        <w:autoSpaceDN w:val="0"/>
        <w:adjustRightInd w:val="0"/>
        <w:jc w:val="center"/>
        <w:rPr>
          <w:b/>
          <w:sz w:val="12"/>
          <w:szCs w:val="12"/>
        </w:rPr>
      </w:pPr>
    </w:p>
    <w:tbl>
      <w:tblPr>
        <w:tblW w:w="0" w:type="auto"/>
        <w:tblCellMar>
          <w:left w:w="30" w:type="dxa"/>
          <w:right w:w="30" w:type="dxa"/>
        </w:tblCellMar>
        <w:tblLook w:val="0000" w:firstRow="0" w:lastRow="0" w:firstColumn="0" w:lastColumn="0" w:noHBand="0" w:noVBand="0"/>
      </w:tblPr>
      <w:tblGrid>
        <w:gridCol w:w="1415"/>
        <w:gridCol w:w="592"/>
        <w:gridCol w:w="568"/>
        <w:gridCol w:w="637"/>
        <w:gridCol w:w="451"/>
        <w:gridCol w:w="405"/>
        <w:gridCol w:w="405"/>
        <w:gridCol w:w="405"/>
      </w:tblGrid>
      <w:tr w:rsidR="00616DB3" w:rsidRPr="00616DB3" w:rsidTr="000A3F32">
        <w:trPr>
          <w:trHeight w:val="977"/>
        </w:trPr>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right"/>
              <w:rPr>
                <w:sz w:val="12"/>
                <w:szCs w:val="12"/>
                <w:lang w:eastAsia="ru-RU"/>
              </w:rPr>
            </w:pPr>
          </w:p>
        </w:tc>
        <w:tc>
          <w:tcPr>
            <w:tcW w:w="0" w:type="auto"/>
            <w:gridSpan w:val="4"/>
            <w:tcBorders>
              <w:top w:val="nil"/>
              <w:left w:val="nil"/>
              <w:bottom w:val="nil"/>
              <w:right w:val="nil"/>
            </w:tcBorders>
            <w:shd w:val="solid" w:color="FFFFFF" w:fill="auto"/>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Приложение №8 к решению Думы Солецкого </w:t>
            </w:r>
          </w:p>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муниципального района "О бюджете Солецкого муниципального района на 2017 год и на плановый период 2018 и 2019 годов"</w:t>
            </w:r>
          </w:p>
        </w:tc>
      </w:tr>
      <w:tr w:rsidR="00616DB3" w:rsidRPr="00616DB3" w:rsidTr="000A3F32">
        <w:trPr>
          <w:trHeight w:val="391"/>
        </w:trPr>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sz w:val="12"/>
                <w:szCs w:val="12"/>
                <w:lang w:eastAsia="ru-RU"/>
              </w:rPr>
            </w:pPr>
          </w:p>
        </w:tc>
      </w:tr>
      <w:tr w:rsidR="00616DB3" w:rsidRPr="00616DB3" w:rsidTr="00D30230">
        <w:trPr>
          <w:trHeight w:val="76"/>
        </w:trPr>
        <w:tc>
          <w:tcPr>
            <w:tcW w:w="0" w:type="auto"/>
            <w:gridSpan w:val="8"/>
            <w:tcBorders>
              <w:top w:val="nil"/>
              <w:left w:val="nil"/>
              <w:bottom w:val="nil"/>
              <w:right w:val="nil"/>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Распределение ассигнований из бюджета муниципального района</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 в ведомственной структуре расходов бюджета муниципального района </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 2017 год и на плановый период 2018 и 2019 годов</w:t>
            </w:r>
          </w:p>
        </w:tc>
      </w:tr>
      <w:tr w:rsidR="00616DB3" w:rsidRPr="00616DB3" w:rsidTr="000A3F32">
        <w:trPr>
          <w:trHeight w:val="523"/>
        </w:trPr>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тыс. руб.</w:t>
            </w:r>
          </w:p>
        </w:tc>
      </w:tr>
      <w:tr w:rsidR="00616DB3" w:rsidRPr="00616DB3" w:rsidTr="00D30230">
        <w:trPr>
          <w:trHeight w:val="57"/>
        </w:trPr>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c>
          <w:tcPr>
            <w:tcW w:w="0" w:type="auto"/>
            <w:tcBorders>
              <w:top w:val="nil"/>
              <w:left w:val="nil"/>
              <w:bottom w:val="nil"/>
              <w:right w:val="nil"/>
            </w:tcBorders>
          </w:tcPr>
          <w:p w:rsidR="000A3F32" w:rsidRPr="00616DB3" w:rsidRDefault="000A3F32" w:rsidP="000A3F32">
            <w:pPr>
              <w:autoSpaceDE w:val="0"/>
              <w:autoSpaceDN w:val="0"/>
              <w:adjustRightInd w:val="0"/>
              <w:jc w:val="right"/>
              <w:rPr>
                <w:sz w:val="12"/>
                <w:szCs w:val="12"/>
                <w:lang w:eastAsia="ru-RU"/>
              </w:rPr>
            </w:pPr>
          </w:p>
        </w:tc>
      </w:tr>
      <w:tr w:rsidR="00616DB3" w:rsidRPr="00616DB3" w:rsidTr="000A3F32">
        <w:trPr>
          <w:trHeight w:val="677"/>
        </w:trPr>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Ведомство</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Раздел,</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подраздел</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Вид</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расхода</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Сумма</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 на 2017 год</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Сумма </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 2018 год</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Сумма </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 2019 год</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544,1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544,1</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544,1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Председатель </w:t>
            </w:r>
            <w:proofErr w:type="spellStart"/>
            <w:r w:rsidRPr="00616DB3">
              <w:rPr>
                <w:sz w:val="12"/>
                <w:szCs w:val="12"/>
                <w:lang w:eastAsia="ru-RU"/>
              </w:rPr>
              <w:t>Контрольно</w:t>
            </w:r>
            <w:proofErr w:type="spellEnd"/>
            <w:r w:rsidRPr="00616DB3">
              <w:rPr>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544,1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532,1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112 622,4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110 293,9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105 732,5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41 011,1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39 733,9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39 433,9</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1 690,0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0A3F32">
        <w:trPr>
          <w:trHeight w:val="427"/>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w:t>
            </w:r>
            <w:r w:rsidRPr="00616DB3">
              <w:rPr>
                <w:b/>
                <w:bCs/>
                <w:i/>
                <w:iCs/>
                <w:sz w:val="12"/>
                <w:szCs w:val="12"/>
                <w:lang w:eastAsia="ru-RU"/>
              </w:rPr>
              <w:lastRenderedPageBreak/>
              <w:t>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0A3F32">
        <w:trPr>
          <w:trHeight w:val="427"/>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33 684,2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32 459,3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32 459,3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26 700,2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25 475,3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26 172,9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24 986,5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352,8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5 257,1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4 914,6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5 521,9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5 469,6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5 169,6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421,8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w:t>
            </w:r>
            <w:r w:rsidRPr="00616DB3">
              <w:rPr>
                <w:sz w:val="12"/>
                <w:szCs w:val="12"/>
                <w:lang w:eastAsia="ru-RU"/>
              </w:rPr>
              <w:lastRenderedPageBreak/>
              <w:t>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1 459,1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w:t>
            </w:r>
            <w:r w:rsidRPr="00616DB3">
              <w:rPr>
                <w:sz w:val="12"/>
                <w:szCs w:val="12"/>
                <w:lang w:eastAsia="ru-RU"/>
              </w:rPr>
              <w:lastRenderedPageBreak/>
              <w:t>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1 106,1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"Совершенствование архивной службы в </w:t>
            </w:r>
            <w:r w:rsidRPr="00616DB3">
              <w:rPr>
                <w:sz w:val="12"/>
                <w:szCs w:val="12"/>
                <w:lang w:eastAsia="ru-RU"/>
              </w:rPr>
              <w:lastRenderedPageBreak/>
              <w:t>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D30230">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w:t>
            </w:r>
            <w:r w:rsidRPr="00616DB3">
              <w:rPr>
                <w:sz w:val="12"/>
                <w:szCs w:val="12"/>
                <w:lang w:eastAsia="ru-RU"/>
              </w:rPr>
              <w:lastRenderedPageBreak/>
              <w:t>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1 139,1</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1 058,0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1 028,0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81,1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w:t>
            </w:r>
            <w:r w:rsidRPr="00616DB3">
              <w:rPr>
                <w:sz w:val="12"/>
                <w:szCs w:val="12"/>
                <w:lang w:eastAsia="ru-RU"/>
              </w:rPr>
              <w:lastRenderedPageBreak/>
              <w:t>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D30230">
        <w:trPr>
          <w:trHeight w:val="3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37,6</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4 527,1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3 486,1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2 957,6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1 019,4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322,4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кадрового потенциала в </w:t>
            </w:r>
            <w:r w:rsidRPr="00616DB3">
              <w:rPr>
                <w:sz w:val="12"/>
                <w:szCs w:val="12"/>
                <w:lang w:eastAsia="ru-RU"/>
              </w:rPr>
              <w:lastRenderedPageBreak/>
              <w:t>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914"/>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D30230">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914"/>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46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проведения мероприятий по предупреждению и ликвидации болезней </w:t>
            </w:r>
            <w:r w:rsidRPr="00616DB3">
              <w:rPr>
                <w:sz w:val="12"/>
                <w:szCs w:val="12"/>
                <w:lang w:eastAsia="ru-RU"/>
              </w:rPr>
              <w:lastRenderedPageBreak/>
              <w:t xml:space="preserve">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616DB3">
              <w:rPr>
                <w:sz w:val="12"/>
                <w:szCs w:val="12"/>
                <w:lang w:eastAsia="ru-RU"/>
              </w:rPr>
              <w:t>чипирования</w:t>
            </w:r>
            <w:proofErr w:type="spellEnd"/>
            <w:r w:rsidRPr="00616DB3">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2 379,2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2 379,2</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w:t>
            </w:r>
            <w:r w:rsidRPr="00616DB3">
              <w:rPr>
                <w:sz w:val="12"/>
                <w:szCs w:val="12"/>
                <w:lang w:eastAsia="ru-RU"/>
              </w:rPr>
              <w:lastRenderedPageBreak/>
              <w:t>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3 567,1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2 379,2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3 567,1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2 379,2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1 509,2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1 509,2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256,0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w:t>
            </w:r>
            <w:r w:rsidRPr="00616DB3">
              <w:rPr>
                <w:sz w:val="12"/>
                <w:szCs w:val="12"/>
                <w:lang w:eastAsia="ru-RU"/>
              </w:rPr>
              <w:lastRenderedPageBreak/>
              <w:t>работ,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w:t>
            </w:r>
            <w:r w:rsidRPr="00616DB3">
              <w:rPr>
                <w:sz w:val="12"/>
                <w:szCs w:val="12"/>
                <w:lang w:eastAsia="ru-RU"/>
              </w:rPr>
              <w:lastRenderedPageBreak/>
              <w:t>государственных (муниципал</w:t>
            </w:r>
            <w:r w:rsidR="00D30230" w:rsidRPr="00616DB3">
              <w:rPr>
                <w:sz w:val="12"/>
                <w:szCs w:val="12"/>
                <w:lang w:eastAsia="ru-RU"/>
              </w:rPr>
              <w:t>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543,3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193,3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w:t>
            </w:r>
            <w:r w:rsidRPr="00616DB3">
              <w:rPr>
                <w:sz w:val="12"/>
                <w:szCs w:val="12"/>
                <w:lang w:eastAsia="ru-RU"/>
              </w:rPr>
              <w:lastRenderedPageBreak/>
              <w:t>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w:t>
            </w:r>
            <w:r w:rsidR="00D30230" w:rsidRPr="00616DB3">
              <w:rPr>
                <w:sz w:val="12"/>
                <w:szCs w:val="12"/>
                <w:lang w:eastAsia="ru-RU"/>
              </w:rPr>
              <w:t>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64 143,9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61 177,6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60 367,8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1 407,6</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51 093,9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49 385,5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49 384,3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117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w:t>
            </w:r>
            <w:r w:rsidRPr="00616DB3">
              <w:rPr>
                <w:sz w:val="12"/>
                <w:szCs w:val="12"/>
                <w:lang w:eastAsia="ru-RU"/>
              </w:rPr>
              <w:lastRenderedPageBreak/>
              <w:t>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социальных выплат молодым семьям на приобретение (строительство) жилья </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10 460,5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10 350,5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475,9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w:t>
            </w:r>
            <w:r w:rsidR="00A55598" w:rsidRPr="00616DB3">
              <w:rPr>
                <w:sz w:val="12"/>
                <w:szCs w:val="12"/>
                <w:lang w:eastAsia="ru-RU"/>
              </w:rPr>
              <w:t>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471,0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1 958,5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A55598"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1 938,0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11 367,1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A55598"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11 252,1</w:t>
            </w:r>
          </w:p>
        </w:tc>
      </w:tr>
      <w:tr w:rsidR="00616DB3" w:rsidRPr="00616DB3" w:rsidTr="00A55598">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1 417,0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A55598"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21 534,9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21 364,9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324,9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A55598"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319,9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764,2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A55598"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754,2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11 653,6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10 384,5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9 575,9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w:t>
            </w:r>
            <w:r w:rsidRPr="00616DB3">
              <w:rPr>
                <w:sz w:val="12"/>
                <w:szCs w:val="12"/>
                <w:lang w:eastAsia="ru-RU"/>
              </w:rPr>
              <w:lastRenderedPageBreak/>
              <w:t>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2 046,6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D30230"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1 252,7</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793,8</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назначению и выплате пособий </w:t>
            </w:r>
            <w:proofErr w:type="spellStart"/>
            <w:r w:rsidRPr="00616DB3">
              <w:rPr>
                <w:sz w:val="12"/>
                <w:szCs w:val="12"/>
                <w:lang w:eastAsia="ru-RU"/>
              </w:rPr>
              <w:t>гражданам,имеющим</w:t>
            </w:r>
            <w:proofErr w:type="spellEnd"/>
            <w:r w:rsidRPr="00616DB3">
              <w:rPr>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1 384,8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1 384,8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31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31 037,5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30 116,9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30 116,9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9 905,0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9 815,8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9 815,8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4 820,4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w:t>
            </w:r>
            <w:r w:rsidRPr="00616DB3">
              <w:rPr>
                <w:sz w:val="12"/>
                <w:szCs w:val="12"/>
                <w:lang w:eastAsia="ru-RU"/>
              </w:rPr>
              <w:lastRenderedPageBreak/>
              <w:t>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5 028,5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4 995,4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4 995,4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5 028,5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4 995,4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4 995,4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w:t>
            </w:r>
            <w:r w:rsidRPr="00616DB3">
              <w:rPr>
                <w:sz w:val="12"/>
                <w:szCs w:val="12"/>
                <w:lang w:eastAsia="ru-RU"/>
              </w:rPr>
              <w:lastRenderedPageBreak/>
              <w:t>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127,5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20 301,1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20 301,1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20 301,1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сферы культурно-досуговой деятельности, </w:t>
            </w:r>
            <w:proofErr w:type="spellStart"/>
            <w:r w:rsidRPr="00616DB3">
              <w:rPr>
                <w:sz w:val="12"/>
                <w:szCs w:val="12"/>
                <w:lang w:eastAsia="ru-RU"/>
              </w:rPr>
              <w:t>coхранение</w:t>
            </w:r>
            <w:proofErr w:type="spellEnd"/>
            <w:r w:rsidRPr="00616DB3">
              <w:rPr>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развития творческого потенциала и организация </w:t>
            </w:r>
            <w:r w:rsidRPr="00616DB3">
              <w:rPr>
                <w:sz w:val="12"/>
                <w:szCs w:val="12"/>
                <w:lang w:eastAsia="ru-RU"/>
              </w:rPr>
              <w:lastRenderedPageBreak/>
              <w:t>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D30230">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0A3F32">
        <w:trPr>
          <w:trHeight w:val="31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137 993,8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137 339,3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137 306,0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119 752,3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119 097,8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119 097,8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41 428,4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w:t>
            </w:r>
            <w:r w:rsidRPr="00616DB3">
              <w:rPr>
                <w:sz w:val="12"/>
                <w:szCs w:val="12"/>
                <w:lang w:eastAsia="ru-RU"/>
              </w:rPr>
              <w:lastRenderedPageBreak/>
              <w:t>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0A3F32">
        <w:trPr>
          <w:trHeight w:val="144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616DB3">
              <w:rPr>
                <w:sz w:val="12"/>
                <w:szCs w:val="12"/>
                <w:lang w:eastAsia="ru-RU"/>
              </w:rPr>
              <w:t>образования.Обеспечение</w:t>
            </w:r>
            <w:proofErr w:type="spellEnd"/>
            <w:r w:rsidRPr="00616DB3">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r>
      <w:tr w:rsidR="00616DB3" w:rsidRPr="00616DB3" w:rsidTr="00D30230">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w:t>
            </w:r>
            <w:r w:rsidRPr="00616DB3">
              <w:rPr>
                <w:sz w:val="12"/>
                <w:szCs w:val="12"/>
                <w:lang w:eastAsia="ru-RU"/>
              </w:rPr>
              <w:lastRenderedPageBreak/>
              <w:t>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67 850,3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67 850,3</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0A3F32">
        <w:trPr>
          <w:trHeight w:val="144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616DB3">
              <w:rPr>
                <w:sz w:val="12"/>
                <w:szCs w:val="12"/>
                <w:lang w:eastAsia="ru-RU"/>
              </w:rPr>
              <w:t>образования.Обеспечение</w:t>
            </w:r>
            <w:proofErr w:type="spellEnd"/>
            <w:r w:rsidRPr="00616DB3">
              <w:rPr>
                <w:sz w:val="12"/>
                <w:szCs w:val="12"/>
                <w:lang w:eastAsia="ru-RU"/>
              </w:rPr>
              <w:t xml:space="preserve"> государственных гарантий реализации прав на получение общедоступного и </w:t>
            </w:r>
            <w:r w:rsidRPr="00616DB3">
              <w:rPr>
                <w:sz w:val="12"/>
                <w:szCs w:val="12"/>
                <w:lang w:eastAsia="ru-RU"/>
              </w:rPr>
              <w:lastRenderedPageBreak/>
              <w:t>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7 087,0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1 821,2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5 265,8</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5 856,5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5 677,5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5 856,5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5 677,5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w:t>
            </w:r>
            <w:r w:rsidRPr="00616DB3">
              <w:rPr>
                <w:sz w:val="12"/>
                <w:szCs w:val="12"/>
                <w:lang w:eastAsia="ru-RU"/>
              </w:rPr>
              <w:lastRenderedPageBreak/>
              <w:t>"Центр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862,2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862,2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757,2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3 279,4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D30230">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17 864,5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17 864,5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17 864,5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17 864,5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w:t>
            </w:r>
            <w:r w:rsidRPr="00616DB3">
              <w:rPr>
                <w:sz w:val="12"/>
                <w:szCs w:val="12"/>
                <w:lang w:eastAsia="ru-RU"/>
              </w:rPr>
              <w:lastRenderedPageBreak/>
              <w:t>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17 864,5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17 066,6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10 358,9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6 707,7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D30230">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343,7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270,7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B01B42">
        <w:trPr>
          <w:trHeight w:val="4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w:t>
            </w:r>
            <w:r w:rsidRPr="00616DB3">
              <w:rPr>
                <w:sz w:val="12"/>
                <w:szCs w:val="12"/>
                <w:lang w:eastAsia="ru-RU"/>
              </w:rPr>
              <w:lastRenderedPageBreak/>
              <w:t>мероприятий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D30230">
        <w:trPr>
          <w:trHeight w:val="18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31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10 433,1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8 428,1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7 685,0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148,0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148,0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"Финансовая поддержка муниципальных образований Солецкого  </w:t>
            </w:r>
            <w:r w:rsidRPr="00616DB3">
              <w:rPr>
                <w:sz w:val="12"/>
                <w:szCs w:val="12"/>
                <w:lang w:eastAsia="ru-RU"/>
              </w:rPr>
              <w:lastRenderedPageBreak/>
              <w:t>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392,4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392,4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31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7 144,6</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7 144,6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w:t>
            </w:r>
            <w:r w:rsidRPr="00616DB3">
              <w:rPr>
                <w:sz w:val="12"/>
                <w:szCs w:val="12"/>
                <w:lang w:eastAsia="ru-RU"/>
              </w:rPr>
              <w:lastRenderedPageBreak/>
              <w:t>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0A3F32" w:rsidRPr="00616DB3" w:rsidTr="000A3F32">
        <w:trPr>
          <w:trHeight w:val="334"/>
        </w:trPr>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Всего расходов:</w:t>
            </w: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293 040,9</w:t>
            </w: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286 722,3</w:t>
            </w: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281 384,5</w:t>
            </w:r>
          </w:p>
        </w:tc>
      </w:tr>
    </w:tbl>
    <w:p w:rsidR="000A3F32" w:rsidRPr="00616DB3" w:rsidRDefault="000A3F32" w:rsidP="006606F1">
      <w:pPr>
        <w:widowControl w:val="0"/>
        <w:suppressAutoHyphens/>
        <w:autoSpaceDE w:val="0"/>
        <w:autoSpaceDN w:val="0"/>
        <w:adjustRightInd w:val="0"/>
        <w:jc w:val="center"/>
        <w:rPr>
          <w:b/>
          <w:sz w:val="12"/>
          <w:szCs w:val="12"/>
        </w:rPr>
      </w:pPr>
    </w:p>
    <w:tbl>
      <w:tblPr>
        <w:tblW w:w="0" w:type="auto"/>
        <w:tblCellMar>
          <w:left w:w="30" w:type="dxa"/>
          <w:right w:w="30" w:type="dxa"/>
        </w:tblCellMar>
        <w:tblLook w:val="0000" w:firstRow="0" w:lastRow="0" w:firstColumn="0" w:lastColumn="0" w:noHBand="0" w:noVBand="0"/>
      </w:tblPr>
      <w:tblGrid>
        <w:gridCol w:w="1740"/>
        <w:gridCol w:w="610"/>
        <w:gridCol w:w="681"/>
        <w:gridCol w:w="548"/>
        <w:gridCol w:w="433"/>
        <w:gridCol w:w="433"/>
        <w:gridCol w:w="433"/>
      </w:tblGrid>
      <w:tr w:rsidR="00616DB3" w:rsidRPr="00616DB3" w:rsidTr="00E94875">
        <w:trPr>
          <w:trHeight w:val="1188"/>
        </w:trPr>
        <w:tc>
          <w:tcPr>
            <w:tcW w:w="0" w:type="auto"/>
            <w:gridSpan w:val="7"/>
            <w:tcBorders>
              <w:top w:val="nil"/>
              <w:left w:val="nil"/>
              <w:right w:val="nil"/>
            </w:tcBorders>
            <w:shd w:val="solid" w:color="FFFFFF" w:fill="auto"/>
          </w:tcPr>
          <w:p w:rsidR="00E94875" w:rsidRPr="00616DB3" w:rsidRDefault="00E94875" w:rsidP="00E94875">
            <w:pPr>
              <w:autoSpaceDE w:val="0"/>
              <w:autoSpaceDN w:val="0"/>
              <w:adjustRightInd w:val="0"/>
              <w:jc w:val="right"/>
              <w:rPr>
                <w:bCs/>
                <w:sz w:val="12"/>
                <w:szCs w:val="12"/>
                <w:lang w:eastAsia="ru-RU"/>
              </w:rPr>
            </w:pPr>
            <w:r w:rsidRPr="00616DB3">
              <w:rPr>
                <w:bCs/>
                <w:sz w:val="12"/>
                <w:szCs w:val="12"/>
                <w:lang w:eastAsia="ru-RU"/>
              </w:rPr>
              <w:t>Приложение №9 к решению Думы Солецкого муниципального района "О бюджете Солецкого муниципального района на 2017 год и на плановый период 2018 и 2019 годов"</w:t>
            </w:r>
          </w:p>
          <w:p w:rsidR="00E94875" w:rsidRPr="00616DB3" w:rsidRDefault="00E94875" w:rsidP="000A3F32">
            <w:pPr>
              <w:autoSpaceDE w:val="0"/>
              <w:autoSpaceDN w:val="0"/>
              <w:adjustRightInd w:val="0"/>
              <w:jc w:val="center"/>
              <w:rPr>
                <w:b/>
                <w:bCs/>
                <w:sz w:val="12"/>
                <w:szCs w:val="12"/>
                <w:lang w:eastAsia="ru-RU"/>
              </w:rPr>
            </w:pPr>
          </w:p>
          <w:p w:rsidR="00E94875" w:rsidRPr="00616DB3" w:rsidRDefault="00E94875" w:rsidP="000A3F32">
            <w:pPr>
              <w:autoSpaceDE w:val="0"/>
              <w:autoSpaceDN w:val="0"/>
              <w:adjustRightInd w:val="0"/>
              <w:jc w:val="center"/>
              <w:rPr>
                <w:b/>
                <w:bCs/>
                <w:sz w:val="12"/>
                <w:szCs w:val="12"/>
                <w:lang w:eastAsia="ru-RU"/>
              </w:rPr>
            </w:pPr>
            <w:r w:rsidRPr="00616DB3">
              <w:rPr>
                <w:b/>
                <w:bCs/>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 подгруппам  видов  расходов  классификации расходов бюджета  муниципального района  на 2017 год и на плановый период 2018 и 2019 годов</w:t>
            </w:r>
          </w:p>
          <w:p w:rsidR="00E94875" w:rsidRPr="00616DB3" w:rsidRDefault="00E94875" w:rsidP="000A3F32">
            <w:pPr>
              <w:autoSpaceDE w:val="0"/>
              <w:autoSpaceDN w:val="0"/>
              <w:adjustRightInd w:val="0"/>
              <w:jc w:val="center"/>
              <w:rPr>
                <w:b/>
                <w:bCs/>
                <w:sz w:val="12"/>
                <w:szCs w:val="12"/>
                <w:lang w:eastAsia="ru-RU"/>
              </w:rPr>
            </w:pPr>
          </w:p>
          <w:p w:rsidR="00E94875" w:rsidRPr="00616DB3" w:rsidRDefault="00E94875" w:rsidP="00A55598">
            <w:pPr>
              <w:autoSpaceDE w:val="0"/>
              <w:autoSpaceDN w:val="0"/>
              <w:adjustRightInd w:val="0"/>
              <w:jc w:val="right"/>
              <w:rPr>
                <w:b/>
                <w:bCs/>
                <w:sz w:val="12"/>
                <w:szCs w:val="12"/>
                <w:lang w:eastAsia="ru-RU"/>
              </w:rPr>
            </w:pPr>
            <w:r w:rsidRPr="00616DB3">
              <w:rPr>
                <w:b/>
                <w:bCs/>
                <w:sz w:val="12"/>
                <w:szCs w:val="12"/>
                <w:lang w:eastAsia="ru-RU"/>
              </w:rPr>
              <w:t>тыс. руб.</w:t>
            </w:r>
          </w:p>
        </w:tc>
      </w:tr>
      <w:tr w:rsidR="00616DB3" w:rsidRPr="00616DB3" w:rsidTr="000A3F32">
        <w:trPr>
          <w:trHeight w:val="677"/>
        </w:trPr>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Раздел, подраздел</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Целевая</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 статья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Вид расходов</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Сумма </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 2017 год</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Сумма </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 2018 год</w:t>
            </w:r>
          </w:p>
        </w:tc>
        <w:tc>
          <w:tcPr>
            <w:tcW w:w="0" w:type="auto"/>
            <w:tcBorders>
              <w:top w:val="single" w:sz="6" w:space="0" w:color="auto"/>
              <w:left w:val="single" w:sz="6" w:space="0" w:color="auto"/>
              <w:bottom w:val="single" w:sz="6" w:space="0" w:color="auto"/>
              <w:right w:val="single" w:sz="6" w:space="0" w:color="auto"/>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 xml:space="preserve">Сумма </w:t>
            </w:r>
          </w:p>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на 2019 год</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42 113,2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40 426,0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40 126,0</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1 690,0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E94875">
        <w:trPr>
          <w:trHeight w:val="614"/>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0A3F32">
        <w:trPr>
          <w:trHeight w:val="427"/>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33 684,2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32 459,3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32 459,3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26 700,2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25 475,3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26 172,9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24 986,5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352,8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5 257,1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4 914,6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1 380,7</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345,2</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544,1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Председатель </w:t>
            </w:r>
            <w:proofErr w:type="spellStart"/>
            <w:r w:rsidRPr="00616DB3">
              <w:rPr>
                <w:sz w:val="12"/>
                <w:szCs w:val="12"/>
                <w:lang w:eastAsia="ru-RU"/>
              </w:rPr>
              <w:t>Контрольно</w:t>
            </w:r>
            <w:proofErr w:type="spellEnd"/>
            <w:r w:rsidRPr="00616DB3">
              <w:rPr>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544,1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532,1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5 669,9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5 617,6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5 317,6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w:t>
            </w:r>
            <w:r w:rsidRPr="00616DB3">
              <w:rPr>
                <w:sz w:val="12"/>
                <w:szCs w:val="12"/>
                <w:lang w:eastAsia="ru-RU"/>
              </w:rPr>
              <w:lastRenderedPageBreak/>
              <w:t>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421,8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178,0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w:t>
            </w:r>
            <w:r w:rsidRPr="00616DB3">
              <w:rPr>
                <w:sz w:val="12"/>
                <w:szCs w:val="12"/>
                <w:lang w:eastAsia="ru-RU"/>
              </w:rPr>
              <w:lastRenderedPageBreak/>
              <w:t>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1 459,1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1 106,1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w:t>
            </w:r>
            <w:r w:rsidRPr="00616DB3">
              <w:rPr>
                <w:sz w:val="12"/>
                <w:szCs w:val="12"/>
                <w:lang w:eastAsia="ru-RU"/>
              </w:rPr>
              <w:lastRenderedPageBreak/>
              <w:t>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Администрации муниципального района  по </w:t>
            </w:r>
            <w:r w:rsidRPr="00616DB3">
              <w:rPr>
                <w:sz w:val="12"/>
                <w:szCs w:val="12"/>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531,6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132,9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392,4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392,4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1 139,1</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1 058,0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1 028,0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81,1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37,6</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4 527,1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3 486,1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2 957,6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1 019,4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322,4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w:t>
            </w:r>
            <w:r w:rsidRPr="00616DB3">
              <w:rPr>
                <w:sz w:val="12"/>
                <w:szCs w:val="12"/>
                <w:lang w:eastAsia="ru-RU"/>
              </w:rPr>
              <w:lastRenderedPageBreak/>
              <w:t>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914"/>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914"/>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0A3F32">
        <w:trPr>
          <w:trHeight w:val="117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w:t>
            </w:r>
            <w:r w:rsidRPr="00616DB3">
              <w:rPr>
                <w:sz w:val="12"/>
                <w:szCs w:val="12"/>
                <w:lang w:eastAsia="ru-RU"/>
              </w:rPr>
              <w:lastRenderedPageBreak/>
              <w:t xml:space="preserve">содержания, лечения, вакцинации, стерилизации, </w:t>
            </w:r>
            <w:proofErr w:type="spellStart"/>
            <w:r w:rsidRPr="00616DB3">
              <w:rPr>
                <w:sz w:val="12"/>
                <w:szCs w:val="12"/>
                <w:lang w:eastAsia="ru-RU"/>
              </w:rPr>
              <w:t>чипирования</w:t>
            </w:r>
            <w:proofErr w:type="spellEnd"/>
            <w:r w:rsidRPr="00616DB3">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2 379,2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2 379,2</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3 567,1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2 379,2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3 567,1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2 379,2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w:t>
            </w:r>
            <w:r w:rsidRPr="00616DB3">
              <w:rPr>
                <w:sz w:val="12"/>
                <w:szCs w:val="12"/>
                <w:lang w:eastAsia="ru-RU"/>
              </w:rPr>
              <w:lastRenderedPageBreak/>
              <w:t>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1 509,2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1 509,2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256,0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Оказание финансовой поддержки инвестиционных проектов субъектов малого предпринимательства путем </w:t>
            </w:r>
            <w:r w:rsidRPr="00616DB3">
              <w:rPr>
                <w:sz w:val="12"/>
                <w:szCs w:val="12"/>
                <w:lang w:eastAsia="ru-RU"/>
              </w:rPr>
              <w:lastRenderedPageBreak/>
              <w:t>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w:t>
            </w:r>
            <w:r w:rsidRPr="00616DB3">
              <w:rPr>
                <w:sz w:val="12"/>
                <w:szCs w:val="12"/>
                <w:lang w:eastAsia="ru-RU"/>
              </w:rPr>
              <w:lastRenderedPageBreak/>
              <w:t>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543,3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393,3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193,3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w:t>
            </w:r>
            <w:r w:rsidRPr="00616DB3">
              <w:rPr>
                <w:sz w:val="12"/>
                <w:szCs w:val="12"/>
                <w:lang w:eastAsia="ru-RU"/>
              </w:rPr>
              <w:lastRenderedPageBreak/>
              <w:t>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129 730,3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128 969,6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128 969,6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41 428,4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41 428,4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E94875">
        <w:trPr>
          <w:trHeight w:val="74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616DB3">
              <w:rPr>
                <w:sz w:val="12"/>
                <w:szCs w:val="12"/>
                <w:lang w:eastAsia="ru-RU"/>
              </w:rPr>
              <w:t>образования.Обеспечение</w:t>
            </w:r>
            <w:proofErr w:type="spellEnd"/>
            <w:r w:rsidRPr="00616DB3">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w:t>
            </w:r>
            <w:r w:rsidRPr="00616DB3">
              <w:rPr>
                <w:sz w:val="12"/>
                <w:szCs w:val="12"/>
                <w:lang w:eastAsia="ru-RU"/>
              </w:rPr>
              <w:lastRenderedPageBreak/>
              <w:t>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21 924,2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676,5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5 441,0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78,6</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1 360,3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67 850,3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67 850,3</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550,8</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w:t>
            </w:r>
            <w:r w:rsidRPr="00616DB3">
              <w:rPr>
                <w:sz w:val="12"/>
                <w:szCs w:val="12"/>
                <w:lang w:eastAsia="ru-RU"/>
              </w:rPr>
              <w:lastRenderedPageBreak/>
              <w:t>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67 299,5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0A3F32">
        <w:trPr>
          <w:trHeight w:val="144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616DB3">
              <w:rPr>
                <w:sz w:val="12"/>
                <w:szCs w:val="12"/>
                <w:lang w:eastAsia="ru-RU"/>
              </w:rPr>
              <w:t>образования.Обеспечение</w:t>
            </w:r>
            <w:proofErr w:type="spellEnd"/>
            <w:r w:rsidRPr="00616DB3">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41 628,2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7 087,0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1 821,2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5 265,8</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9 021,1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223,3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2 255,2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10 733,0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10 497,9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10 497,9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5 856,5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5 677,5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148,0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5 529,5</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625,1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19,2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156,3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5 890,7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5 857,6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5 857,6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5 890,7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5 857,6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5 857,6</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127,5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w:t>
            </w:r>
            <w:r w:rsidRPr="00616DB3">
              <w:rPr>
                <w:sz w:val="12"/>
                <w:szCs w:val="12"/>
                <w:lang w:eastAsia="ru-RU"/>
              </w:rPr>
              <w:lastRenderedPageBreak/>
              <w:t>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757,2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4 612,9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1 203,4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300,9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3 390,3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3 335,4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3 335,4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3 279,4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128,6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16,0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20 301,1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20 301,1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20 301,1</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сферы культурно-досуговой деятельности, </w:t>
            </w:r>
            <w:proofErr w:type="spellStart"/>
            <w:r w:rsidRPr="00616DB3">
              <w:rPr>
                <w:sz w:val="12"/>
                <w:szCs w:val="12"/>
                <w:lang w:eastAsia="ru-RU"/>
              </w:rPr>
              <w:t>coхранение</w:t>
            </w:r>
            <w:proofErr w:type="spellEnd"/>
            <w:r w:rsidRPr="00616DB3">
              <w:rPr>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13 749,1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6 552,0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82 041,7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79 075,4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78 232,3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1 407,6</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51 093,9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49 385,5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49 384,3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E94875">
        <w:trPr>
          <w:trHeight w:val="46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Софинансирование социальных выплат молодым семьям на приобретение (строительство) жилья </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785"/>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10 460,5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10 350,5</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475,9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4,9</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471,0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1 958,5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1 938,0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11 367,1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11 252,1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1 417,0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1 408,0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21 534,9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21 364,9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324,9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319,9</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764,2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754,2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29 551,4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28 282,3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27 440,4</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w:t>
            </w:r>
            <w:r w:rsidRPr="00616DB3">
              <w:rPr>
                <w:sz w:val="12"/>
                <w:szCs w:val="12"/>
                <w:lang w:eastAsia="ru-RU"/>
              </w:rPr>
              <w:lastRenderedPageBreak/>
              <w:t>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17 864,5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17 864,5</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17 864,5</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17 066,6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10 358,9</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6 707,7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предоставления жилых помещений детям-сиротам и детям, оставшимся без </w:t>
            </w:r>
            <w:r w:rsidRPr="00616DB3">
              <w:rPr>
                <w:sz w:val="12"/>
                <w:szCs w:val="12"/>
                <w:lang w:eastAsia="ru-RU"/>
              </w:rPr>
              <w:lastRenderedPageBreak/>
              <w:t>попечения родителей, лицам из их числа по договорам найма специализированных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2 046,6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0,1</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1 252,7</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793,8</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отдельных государственных полномочий по назначению и выплате пособий </w:t>
            </w:r>
            <w:proofErr w:type="spellStart"/>
            <w:r w:rsidRPr="00616DB3">
              <w:rPr>
                <w:sz w:val="12"/>
                <w:szCs w:val="12"/>
                <w:lang w:eastAsia="ru-RU"/>
              </w:rPr>
              <w:t>гражданам,имеющим</w:t>
            </w:r>
            <w:proofErr w:type="spellEnd"/>
            <w:r w:rsidRPr="00616DB3">
              <w:rPr>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2 383,2</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0A3F32" w:rsidRPr="00616DB3" w:rsidRDefault="000A3F32" w:rsidP="000A3F3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0,2</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2 383,0</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0,0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343,7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270,7</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w:t>
            </w:r>
            <w:r w:rsidRPr="00616DB3">
              <w:rPr>
                <w:sz w:val="12"/>
                <w:szCs w:val="12"/>
                <w:lang w:eastAsia="ru-RU"/>
              </w:rPr>
              <w:lastRenderedPageBreak/>
              <w:t>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lastRenderedPageBreak/>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73,0</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1 384,8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1 384,8</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65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262"/>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0A3F32">
        <w:trPr>
          <w:trHeight w:val="310"/>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sz w:val="12"/>
                <w:szCs w:val="12"/>
                <w:lang w:eastAsia="ru-RU"/>
              </w:rPr>
            </w:pPr>
            <w:r w:rsidRPr="00616DB3">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r w:rsidRPr="00616DB3">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7 144,6</w:t>
            </w:r>
          </w:p>
        </w:tc>
      </w:tr>
      <w:tr w:rsidR="00616DB3" w:rsidRPr="00616DB3" w:rsidTr="000A3F32">
        <w:trPr>
          <w:trHeight w:val="286"/>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b/>
                <w:bCs/>
                <w:i/>
                <w:iCs/>
                <w:sz w:val="12"/>
                <w:szCs w:val="12"/>
                <w:lang w:eastAsia="ru-RU"/>
              </w:rPr>
            </w:pPr>
            <w:r w:rsidRPr="00616DB3">
              <w:rPr>
                <w:b/>
                <w:bCs/>
                <w:i/>
                <w:iCs/>
                <w:sz w:val="12"/>
                <w:szCs w:val="12"/>
                <w:lang w:eastAsia="ru-RU"/>
              </w:rPr>
              <w:lastRenderedPageBreak/>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r w:rsidRPr="00616DB3">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b/>
                <w:bCs/>
                <w:i/>
                <w:iCs/>
                <w:sz w:val="12"/>
                <w:szCs w:val="12"/>
                <w:lang w:eastAsia="ru-RU"/>
              </w:rPr>
            </w:pPr>
            <w:r w:rsidRPr="00616DB3">
              <w:rPr>
                <w:b/>
                <w:bCs/>
                <w:i/>
                <w:iCs/>
                <w:sz w:val="12"/>
                <w:szCs w:val="12"/>
                <w:lang w:eastAsia="ru-RU"/>
              </w:rPr>
              <w:t>7 144,6</w:t>
            </w:r>
          </w:p>
        </w:tc>
      </w:tr>
      <w:tr w:rsidR="00616DB3" w:rsidRPr="00616DB3" w:rsidTr="000A3F32">
        <w:trPr>
          <w:trHeight w:val="391"/>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523"/>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238"/>
        </w:trPr>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rPr>
                <w:sz w:val="12"/>
                <w:szCs w:val="12"/>
                <w:lang w:eastAsia="ru-RU"/>
              </w:rPr>
            </w:pPr>
            <w:r w:rsidRPr="00616DB3">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center"/>
              <w:rPr>
                <w:sz w:val="12"/>
                <w:szCs w:val="12"/>
                <w:lang w:eastAsia="ru-RU"/>
              </w:rPr>
            </w:pPr>
            <w:r w:rsidRPr="00616DB3">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A3F32" w:rsidRPr="00616DB3" w:rsidRDefault="000A3F32" w:rsidP="000A3F32">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0A3F32">
        <w:trPr>
          <w:trHeight w:val="355"/>
        </w:trPr>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Всего расходов:</w:t>
            </w: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293 040,9</w:t>
            </w: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286 722,3</w:t>
            </w:r>
          </w:p>
        </w:tc>
        <w:tc>
          <w:tcPr>
            <w:tcW w:w="0" w:type="auto"/>
            <w:tcBorders>
              <w:top w:val="single" w:sz="6" w:space="0" w:color="000000"/>
              <w:left w:val="nil"/>
              <w:bottom w:val="nil"/>
              <w:right w:val="nil"/>
            </w:tcBorders>
          </w:tcPr>
          <w:p w:rsidR="000A3F32" w:rsidRPr="00616DB3" w:rsidRDefault="000A3F32" w:rsidP="000A3F32">
            <w:pPr>
              <w:autoSpaceDE w:val="0"/>
              <w:autoSpaceDN w:val="0"/>
              <w:adjustRightInd w:val="0"/>
              <w:jc w:val="right"/>
              <w:rPr>
                <w:b/>
                <w:bCs/>
                <w:sz w:val="12"/>
                <w:szCs w:val="12"/>
                <w:lang w:eastAsia="ru-RU"/>
              </w:rPr>
            </w:pPr>
            <w:r w:rsidRPr="00616DB3">
              <w:rPr>
                <w:b/>
                <w:bCs/>
                <w:sz w:val="12"/>
                <w:szCs w:val="12"/>
                <w:lang w:eastAsia="ru-RU"/>
              </w:rPr>
              <w:t>281 384,5</w:t>
            </w:r>
          </w:p>
        </w:tc>
      </w:tr>
    </w:tbl>
    <w:p w:rsidR="000A3F32" w:rsidRPr="00616DB3" w:rsidRDefault="000A3F32" w:rsidP="006606F1">
      <w:pPr>
        <w:widowControl w:val="0"/>
        <w:suppressAutoHyphens/>
        <w:autoSpaceDE w:val="0"/>
        <w:autoSpaceDN w:val="0"/>
        <w:adjustRightInd w:val="0"/>
        <w:jc w:val="center"/>
        <w:rPr>
          <w:b/>
          <w:sz w:val="12"/>
          <w:szCs w:val="12"/>
        </w:rPr>
      </w:pPr>
    </w:p>
    <w:p w:rsidR="00A55598" w:rsidRPr="00616DB3" w:rsidRDefault="00A55598" w:rsidP="006606F1">
      <w:pPr>
        <w:widowControl w:val="0"/>
        <w:suppressAutoHyphens/>
        <w:autoSpaceDE w:val="0"/>
        <w:autoSpaceDN w:val="0"/>
        <w:adjustRightInd w:val="0"/>
        <w:jc w:val="center"/>
        <w:rPr>
          <w:b/>
          <w:sz w:val="12"/>
          <w:szCs w:val="12"/>
        </w:rPr>
      </w:pPr>
    </w:p>
    <w:tbl>
      <w:tblPr>
        <w:tblW w:w="0" w:type="auto"/>
        <w:tblCellMar>
          <w:left w:w="30" w:type="dxa"/>
          <w:right w:w="30" w:type="dxa"/>
        </w:tblCellMar>
        <w:tblLook w:val="0000" w:firstRow="0" w:lastRow="0" w:firstColumn="0" w:lastColumn="0" w:noHBand="0" w:noVBand="0"/>
      </w:tblPr>
      <w:tblGrid>
        <w:gridCol w:w="1790"/>
        <w:gridCol w:w="683"/>
        <w:gridCol w:w="611"/>
        <w:gridCol w:w="483"/>
        <w:gridCol w:w="437"/>
        <w:gridCol w:w="437"/>
        <w:gridCol w:w="437"/>
      </w:tblGrid>
      <w:tr w:rsidR="00616DB3" w:rsidRPr="00616DB3" w:rsidTr="00E94875">
        <w:trPr>
          <w:trHeight w:val="316"/>
        </w:trPr>
        <w:tc>
          <w:tcPr>
            <w:tcW w:w="0" w:type="auto"/>
            <w:gridSpan w:val="7"/>
            <w:tcBorders>
              <w:top w:val="nil"/>
              <w:left w:val="nil"/>
              <w:bottom w:val="nil"/>
              <w:right w:val="nil"/>
            </w:tcBorders>
            <w:shd w:val="solid" w:color="FFFFFF" w:fill="auto"/>
          </w:tcPr>
          <w:p w:rsidR="00E94875" w:rsidRPr="00616DB3" w:rsidRDefault="00E94875" w:rsidP="00E94875">
            <w:pPr>
              <w:autoSpaceDE w:val="0"/>
              <w:autoSpaceDN w:val="0"/>
              <w:adjustRightInd w:val="0"/>
              <w:jc w:val="right"/>
              <w:rPr>
                <w:b/>
                <w:bCs/>
                <w:sz w:val="12"/>
                <w:szCs w:val="12"/>
                <w:lang w:eastAsia="ru-RU"/>
              </w:rPr>
            </w:pPr>
            <w:r w:rsidRPr="00616DB3">
              <w:rPr>
                <w:b/>
                <w:bCs/>
                <w:sz w:val="12"/>
                <w:szCs w:val="12"/>
                <w:lang w:eastAsia="ru-RU"/>
              </w:rPr>
              <w:t xml:space="preserve"> Приложение №10 к решению Думы Солецкого муниципального района </w:t>
            </w:r>
          </w:p>
          <w:p w:rsidR="00E94875" w:rsidRPr="00616DB3" w:rsidRDefault="00E94875" w:rsidP="00E94875">
            <w:pPr>
              <w:autoSpaceDE w:val="0"/>
              <w:autoSpaceDN w:val="0"/>
              <w:adjustRightInd w:val="0"/>
              <w:jc w:val="right"/>
              <w:rPr>
                <w:b/>
                <w:bCs/>
                <w:sz w:val="12"/>
                <w:szCs w:val="12"/>
                <w:lang w:eastAsia="ru-RU"/>
              </w:rPr>
            </w:pPr>
            <w:r w:rsidRPr="00616DB3">
              <w:rPr>
                <w:b/>
                <w:bCs/>
                <w:sz w:val="12"/>
                <w:szCs w:val="12"/>
                <w:lang w:eastAsia="ru-RU"/>
              </w:rPr>
              <w:t xml:space="preserve">"О бюджете Солецкого муниципального района на 2017 год и </w:t>
            </w:r>
          </w:p>
          <w:p w:rsidR="00E94875" w:rsidRPr="00616DB3" w:rsidRDefault="00E94875" w:rsidP="00E94875">
            <w:pPr>
              <w:autoSpaceDE w:val="0"/>
              <w:autoSpaceDN w:val="0"/>
              <w:adjustRightInd w:val="0"/>
              <w:jc w:val="right"/>
              <w:rPr>
                <w:b/>
                <w:bCs/>
                <w:sz w:val="12"/>
                <w:szCs w:val="12"/>
                <w:lang w:eastAsia="ru-RU"/>
              </w:rPr>
            </w:pPr>
            <w:r w:rsidRPr="00616DB3">
              <w:rPr>
                <w:b/>
                <w:bCs/>
                <w:sz w:val="12"/>
                <w:szCs w:val="12"/>
                <w:lang w:eastAsia="ru-RU"/>
              </w:rPr>
              <w:t>на плановый период 2018 и 2019 годов"</w:t>
            </w:r>
          </w:p>
        </w:tc>
      </w:tr>
      <w:tr w:rsidR="00616DB3" w:rsidRPr="00616DB3" w:rsidTr="00A55598">
        <w:trPr>
          <w:trHeight w:val="910"/>
        </w:trPr>
        <w:tc>
          <w:tcPr>
            <w:tcW w:w="0" w:type="auto"/>
            <w:gridSpan w:val="7"/>
            <w:tcBorders>
              <w:top w:val="nil"/>
              <w:left w:val="nil"/>
              <w:right w:val="nil"/>
            </w:tcBorders>
          </w:tcPr>
          <w:p w:rsidR="00A55598" w:rsidRPr="00616DB3" w:rsidRDefault="00A55598" w:rsidP="00A55598">
            <w:pPr>
              <w:autoSpaceDE w:val="0"/>
              <w:autoSpaceDN w:val="0"/>
              <w:adjustRightInd w:val="0"/>
              <w:jc w:val="center"/>
              <w:rPr>
                <w:b/>
                <w:bCs/>
                <w:sz w:val="12"/>
                <w:szCs w:val="12"/>
                <w:lang w:eastAsia="ru-RU"/>
              </w:rPr>
            </w:pPr>
          </w:p>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Распределение бюджетных ассигнований по целевым статьям (муниципальным программам Солецкого муниципального района и непрограммным направлениям деятельности),  подгруппам видов расходов классификации расходов бюджета муниципального района на 2017 год и на плановый период 2018 и 2019 годов</w:t>
            </w:r>
          </w:p>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 xml:space="preserve">                                                                                                                                                                                            тыс. руб.</w:t>
            </w:r>
          </w:p>
        </w:tc>
      </w:tr>
      <w:tr w:rsidR="00616DB3" w:rsidRPr="00616DB3" w:rsidTr="00A55598">
        <w:trPr>
          <w:trHeight w:val="677"/>
        </w:trPr>
        <w:tc>
          <w:tcPr>
            <w:tcW w:w="0" w:type="auto"/>
            <w:tcBorders>
              <w:top w:val="single" w:sz="6" w:space="0" w:color="auto"/>
              <w:left w:val="single" w:sz="6" w:space="0" w:color="auto"/>
              <w:bottom w:val="single" w:sz="6" w:space="0" w:color="auto"/>
              <w:right w:val="single" w:sz="6" w:space="0" w:color="auto"/>
            </w:tcBorders>
            <w:shd w:val="solid" w:color="FFFFFF" w:fill="auto"/>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раздел, подраздел</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Сумма на 2019 год</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26,0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w:t>
            </w:r>
            <w:r w:rsidRPr="00616DB3">
              <w:rPr>
                <w:b/>
                <w:bCs/>
                <w:i/>
                <w:iCs/>
                <w:sz w:val="12"/>
                <w:szCs w:val="12"/>
                <w:lang w:eastAsia="ru-RU"/>
              </w:rPr>
              <w:lastRenderedPageBreak/>
              <w:t>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lastRenderedPageBreak/>
              <w:t>0120000000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180,0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106,0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Содействие укреплению социального статуса, повышению имиджа предпринимательства посредством формирования </w:t>
            </w:r>
            <w:r w:rsidRPr="00616DB3">
              <w:rPr>
                <w:sz w:val="12"/>
                <w:szCs w:val="12"/>
                <w:lang w:eastAsia="ru-RU"/>
              </w:rPr>
              <w:lastRenderedPageBreak/>
              <w:t>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346,2</w:t>
            </w:r>
          </w:p>
        </w:tc>
      </w:tr>
      <w:tr w:rsidR="00616DB3" w:rsidRPr="00616DB3" w:rsidTr="00A55598">
        <w:trPr>
          <w:trHeight w:val="117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346,2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Софинансирование социальных выплат молодым семьям на приобретение (строительство) жилья </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421,8</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331,8</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143 022,3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142 334,7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142 301,4</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550,8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550,8</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456,1</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94,7</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w:t>
            </w:r>
            <w:r w:rsidRPr="00616DB3">
              <w:rPr>
                <w:sz w:val="12"/>
                <w:szCs w:val="12"/>
                <w:lang w:eastAsia="ru-RU"/>
              </w:rPr>
              <w:lastRenderedPageBreak/>
              <w:t>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127,5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1 047,2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1 047,2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757,2</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148,0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w:t>
            </w:r>
            <w:r w:rsidRPr="00616DB3">
              <w:rPr>
                <w:sz w:val="12"/>
                <w:szCs w:val="12"/>
                <w:lang w:eastAsia="ru-RU"/>
              </w:rPr>
              <w:lastRenderedPageBreak/>
              <w:t>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113,0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343,7</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343,7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270,7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73,0</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140 737,1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140 047,5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140 014,2</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140 737,1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140 047,5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140 014,2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11 947,8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6 194,5</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4 728,9</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3 108,6</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3 150,8</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653,3</w:t>
            </w:r>
          </w:p>
        </w:tc>
      </w:tr>
      <w:tr w:rsidR="00616DB3" w:rsidRPr="00616DB3" w:rsidTr="00A55598">
        <w:trPr>
          <w:trHeight w:val="130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616DB3">
              <w:rPr>
                <w:sz w:val="12"/>
                <w:szCs w:val="12"/>
                <w:lang w:eastAsia="ru-RU"/>
              </w:rPr>
              <w:t>образования.Обеспечение</w:t>
            </w:r>
            <w:proofErr w:type="spellEnd"/>
            <w:r w:rsidRPr="00616DB3">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63 151,3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63 552,4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63 552,4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63 151,3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63 552,4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63 552,4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21 924,2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21 924,2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41 628,2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41 628,2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8 003,4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8 003,4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8 003,4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7 892,1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7 892,1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7 892,1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676,5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676,5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7 087,0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1 821,2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5 265,8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111,3</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17 066,6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10 358,9</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6 707,7</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33,3</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890,2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16 290,6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16 290,6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5 441,0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5 441,0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9 021,1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9 021,1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625,1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625,1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1 203,4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1 203,4</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78,6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223,3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223,3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4 072,7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4 072,7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1 360,3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1 360,3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2 255,2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2 255,2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156,3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156,3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300,9</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26 009,0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25 121,5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25 121,5</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сферы культурно-досуговой деятельности, </w:t>
            </w:r>
            <w:proofErr w:type="spellStart"/>
            <w:r w:rsidRPr="00616DB3">
              <w:rPr>
                <w:b/>
                <w:bCs/>
                <w:i/>
                <w:iCs/>
                <w:sz w:val="12"/>
                <w:szCs w:val="12"/>
                <w:lang w:eastAsia="ru-RU"/>
              </w:rPr>
              <w:t>coхранение</w:t>
            </w:r>
            <w:proofErr w:type="spellEnd"/>
            <w:r w:rsidRPr="00616DB3">
              <w:rPr>
                <w:b/>
                <w:bCs/>
                <w:i/>
                <w:iCs/>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13 749,1</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13 749,1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11 413,8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11 001,1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2 198,4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549,6</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4 820,4</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4 820,4</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4 448,6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4 392,5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85,6</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6 552,0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6 552,0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6 115,2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5 712,5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684,4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155,1</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11 648,0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9 755,0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9 099,8</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1 384,8</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исполнения долговых обязательств Солецкого муниципального </w:t>
            </w:r>
            <w:r w:rsidRPr="00616DB3">
              <w:rPr>
                <w:sz w:val="12"/>
                <w:szCs w:val="12"/>
                <w:lang w:eastAsia="ru-RU"/>
              </w:rPr>
              <w:lastRenderedPageBreak/>
              <w:t>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lastRenderedPageBreak/>
              <w:t>0710100000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1 384,8</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10 433,1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8 428,1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7 685,0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7 144,6</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540,4</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392,4</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145,5</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1 532,1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1 515,1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1 515,1</w:t>
            </w:r>
          </w:p>
        </w:tc>
      </w:tr>
      <w:tr w:rsidR="00616DB3" w:rsidRPr="00616DB3" w:rsidTr="00A55598">
        <w:trPr>
          <w:trHeight w:val="1690"/>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355,0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338,0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338,0</w:t>
            </w:r>
          </w:p>
        </w:tc>
      </w:tr>
      <w:tr w:rsidR="00616DB3" w:rsidRPr="00616DB3" w:rsidTr="00A55598">
        <w:trPr>
          <w:trHeight w:val="52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338,0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282,0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56,0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16,0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w:t>
            </w:r>
            <w:r w:rsidRPr="00616DB3">
              <w:rPr>
                <w:sz w:val="12"/>
                <w:szCs w:val="12"/>
                <w:lang w:eastAsia="ru-RU"/>
              </w:rPr>
              <w:lastRenderedPageBreak/>
              <w:t>(муниципальных)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lastRenderedPageBreak/>
              <w:t>0810299990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40,0</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lastRenderedPageBreak/>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1 106,1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1 098,1</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71,0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w:t>
            </w:r>
            <w:r w:rsidRPr="00616DB3">
              <w:rPr>
                <w:sz w:val="12"/>
                <w:szCs w:val="12"/>
                <w:lang w:eastAsia="ru-RU"/>
              </w:rPr>
              <w:lastRenderedPageBreak/>
              <w:t>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71,0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119,0</w:t>
            </w:r>
          </w:p>
        </w:tc>
      </w:tr>
      <w:tr w:rsidR="00616DB3" w:rsidRPr="00616DB3" w:rsidTr="00A55598">
        <w:trPr>
          <w:trHeight w:val="85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119,0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99,0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69,0</w:t>
            </w:r>
          </w:p>
        </w:tc>
      </w:tr>
      <w:tr w:rsidR="00616DB3" w:rsidRPr="00616DB3" w:rsidTr="00A55598">
        <w:trPr>
          <w:trHeight w:val="914"/>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914"/>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w:t>
            </w:r>
            <w:r w:rsidRPr="00616DB3">
              <w:rPr>
                <w:sz w:val="12"/>
                <w:szCs w:val="12"/>
                <w:lang w:eastAsia="ru-RU"/>
              </w:rPr>
              <w:lastRenderedPageBreak/>
              <w:t>"Развитие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lastRenderedPageBreak/>
              <w:t>0950299990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118,4</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118,4</w:t>
            </w:r>
          </w:p>
        </w:tc>
      </w:tr>
      <w:tr w:rsidR="00616DB3" w:rsidRPr="00616DB3" w:rsidTr="00A55598">
        <w:trPr>
          <w:trHeight w:val="61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7 685,1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6 347,0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5 538,4</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7 335,1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6 147,0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5 338,4</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193,3</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w:t>
            </w:r>
            <w:r w:rsidRPr="00616DB3">
              <w:rPr>
                <w:sz w:val="12"/>
                <w:szCs w:val="12"/>
                <w:lang w:eastAsia="ru-RU"/>
              </w:rPr>
              <w:lastRenderedPageBreak/>
              <w:t>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5 145,1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1110350820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1 102,9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953,1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11103R0820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5 818,8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4 850,8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4 192,0</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200,0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A55598">
        <w:trPr>
          <w:trHeight w:val="78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200,0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w:t>
            </w:r>
            <w:r w:rsidRPr="00616DB3">
              <w:rPr>
                <w:sz w:val="12"/>
                <w:szCs w:val="12"/>
                <w:lang w:eastAsia="ru-RU"/>
              </w:rPr>
              <w:lastRenderedPageBreak/>
              <w:t>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lastRenderedPageBreak/>
              <w:t>1200170380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4 117,1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2 260,7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2 429,2</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85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3 617,1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2 260,7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2 429,2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3 617,1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2 260,7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2 429,2</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870,0</w:t>
            </w:r>
          </w:p>
        </w:tc>
      </w:tr>
      <w:tr w:rsidR="00616DB3" w:rsidRPr="00616DB3" w:rsidTr="00A55598">
        <w:trPr>
          <w:trHeight w:val="78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1 877,1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1 390,7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1 559,2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1 877,1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1 390,7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1 559,2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1 827,1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1 509,2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1 827,1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1 509,2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90,0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90,0</w:t>
            </w:r>
          </w:p>
        </w:tc>
      </w:tr>
      <w:tr w:rsidR="00616DB3" w:rsidRPr="00616DB3" w:rsidTr="00A55598">
        <w:trPr>
          <w:trHeight w:val="46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81,1</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38,5</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38,5</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"Профилактика терроризма и экстремизма в Солецком муниципальном районе" муниципальной программы </w:t>
            </w:r>
            <w:r w:rsidRPr="00616DB3">
              <w:rPr>
                <w:b/>
                <w:bCs/>
                <w:i/>
                <w:iCs/>
                <w:sz w:val="12"/>
                <w:szCs w:val="12"/>
                <w:lang w:eastAsia="ru-RU"/>
              </w:rPr>
              <w:lastRenderedPageBreak/>
              <w:t>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lastRenderedPageBreak/>
              <w:t>1520000000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37,6</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31,6</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653"/>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r>
      <w:tr w:rsidR="00616DB3" w:rsidRPr="00616DB3" w:rsidTr="00B01B42">
        <w:trPr>
          <w:trHeight w:val="4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w:t>
            </w:r>
            <w:r w:rsidRPr="00616DB3">
              <w:rPr>
                <w:sz w:val="12"/>
                <w:szCs w:val="12"/>
                <w:lang w:eastAsia="ru-RU"/>
              </w:rPr>
              <w:lastRenderedPageBreak/>
              <w:t>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r>
      <w:tr w:rsidR="00616DB3" w:rsidRPr="00616DB3" w:rsidTr="00A55598">
        <w:trPr>
          <w:trHeight w:val="61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sz w:val="12"/>
                <w:szCs w:val="12"/>
                <w:lang w:eastAsia="ru-RU"/>
              </w:rPr>
            </w:pPr>
            <w:r w:rsidRPr="00616DB3">
              <w:rPr>
                <w:b/>
                <w:bCs/>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r w:rsidRPr="00616DB3">
              <w:rPr>
                <w:b/>
                <w:bCs/>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1 058,0</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1 058,0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A55598">
        <w:trPr>
          <w:trHeight w:val="78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1 058,0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1 028,0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1 690,0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1 690,0</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26 700,2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25 475,3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26 700,2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25 475,3</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26 700,2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25 475,3</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26 172,9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24 986,5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352,8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6,0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130,0</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1 407,6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1 407,6</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5 257,1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5 257,1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5 257,1</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4 914,6</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342,5</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r>
      <w:tr w:rsidR="00616DB3" w:rsidRPr="00616DB3" w:rsidTr="00A55598">
        <w:trPr>
          <w:trHeight w:val="142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616DB3">
              <w:rPr>
                <w:b/>
                <w:bCs/>
                <w:i/>
                <w:iCs/>
                <w:sz w:val="12"/>
                <w:szCs w:val="12"/>
                <w:lang w:eastAsia="ru-RU"/>
              </w:rPr>
              <w:t>чипирования</w:t>
            </w:r>
            <w:proofErr w:type="spellEnd"/>
            <w:r w:rsidRPr="00616DB3">
              <w:rPr>
                <w:b/>
                <w:bCs/>
                <w:i/>
                <w:iCs/>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154,0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154,0</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1 912,3</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1 912,3</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1 380,7</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1 380,7</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531,6</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531,6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148,8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148,8</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478,1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478,1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345,2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345,2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132,9</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132,9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100,0</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2 166,1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2 218,4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2 166,1</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151,4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151,4</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37,9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37,9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15,0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w:t>
            </w:r>
            <w:r w:rsidR="00E94875" w:rsidRPr="00616DB3">
              <w:rPr>
                <w:sz w:val="12"/>
                <w:szCs w:val="12"/>
                <w:lang w:eastAsia="ru-RU"/>
              </w:rPr>
              <w:t>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15,0</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Председатель </w:t>
            </w:r>
            <w:proofErr w:type="spellStart"/>
            <w:r w:rsidRPr="00616DB3">
              <w:rPr>
                <w:b/>
                <w:bCs/>
                <w:i/>
                <w:iCs/>
                <w:sz w:val="12"/>
                <w:szCs w:val="12"/>
                <w:lang w:eastAsia="ru-RU"/>
              </w:rPr>
              <w:t>Контрольно</w:t>
            </w:r>
            <w:proofErr w:type="spellEnd"/>
            <w:r w:rsidRPr="00616DB3">
              <w:rPr>
                <w:b/>
                <w:bCs/>
                <w:i/>
                <w:iCs/>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544,1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544,1</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544,1</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532,1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12,0</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10 460,5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10 460,5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10 460,5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10 350,5</w:t>
            </w:r>
          </w:p>
        </w:tc>
      </w:tr>
      <w:tr w:rsidR="00616DB3" w:rsidRPr="00616DB3" w:rsidTr="00A55598">
        <w:trPr>
          <w:trHeight w:val="715"/>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w:t>
            </w:r>
            <w:r w:rsidRPr="00616DB3">
              <w:rPr>
                <w:b/>
                <w:bCs/>
                <w:i/>
                <w:iCs/>
                <w:sz w:val="12"/>
                <w:szCs w:val="12"/>
                <w:lang w:eastAsia="ru-RU"/>
              </w:rPr>
              <w:lastRenderedPageBreak/>
              <w:t>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475,9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475,9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475,9</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471,0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186,6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186,6</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2 046,6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2 046,6</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2 046,6</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1 252,7</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793,8</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1 958,5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1 958,5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1 958,5</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w:t>
            </w:r>
            <w:r w:rsidR="00E94875" w:rsidRPr="00616DB3">
              <w:rPr>
                <w:sz w:val="12"/>
                <w:szCs w:val="12"/>
                <w:lang w:eastAsia="ru-RU"/>
              </w:rPr>
              <w:t>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1 938,0</w:t>
            </w:r>
          </w:p>
        </w:tc>
      </w:tr>
      <w:tr w:rsidR="00616DB3" w:rsidRPr="00616DB3" w:rsidTr="00A55598">
        <w:trPr>
          <w:trHeight w:val="262"/>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18,0</w:t>
            </w:r>
          </w:p>
        </w:tc>
      </w:tr>
      <w:tr w:rsidR="00616DB3" w:rsidRPr="00616DB3" w:rsidTr="00A55598">
        <w:trPr>
          <w:trHeight w:val="57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предоставлению мер </w:t>
            </w:r>
            <w:r w:rsidRPr="00616DB3">
              <w:rPr>
                <w:b/>
                <w:bCs/>
                <w:i/>
                <w:iCs/>
                <w:sz w:val="12"/>
                <w:szCs w:val="12"/>
                <w:lang w:eastAsia="ru-RU"/>
              </w:rPr>
              <w:lastRenderedPageBreak/>
              <w:t>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lastRenderedPageBreak/>
              <w:t>9610070240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11 367,1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11 367,1</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11 367,1</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11 252,1</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479,5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479,5</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1 417,0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1 417,0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1 417,0</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w:t>
            </w:r>
            <w:r w:rsidR="00E94875" w:rsidRPr="00616DB3">
              <w:rPr>
                <w:sz w:val="12"/>
                <w:szCs w:val="12"/>
                <w:lang w:eastAsia="ru-RU"/>
              </w:rPr>
              <w:t>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9,0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1 408,0</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Обеспечение отдельных государственных полномочий по назначению и выплате пособий </w:t>
            </w:r>
            <w:proofErr w:type="spellStart"/>
            <w:r w:rsidRPr="00616DB3">
              <w:rPr>
                <w:b/>
                <w:bCs/>
                <w:i/>
                <w:iCs/>
                <w:sz w:val="12"/>
                <w:szCs w:val="12"/>
                <w:lang w:eastAsia="ru-RU"/>
              </w:rPr>
              <w:t>гражданам,имеющим</w:t>
            </w:r>
            <w:proofErr w:type="spellEnd"/>
            <w:r w:rsidRPr="00616DB3">
              <w:rPr>
                <w:b/>
                <w:bCs/>
                <w:i/>
                <w:iCs/>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2 383,2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2 383,0</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21 534,9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21 534,9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21 534,9</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w:t>
            </w:r>
            <w:r w:rsidR="00E94875" w:rsidRPr="00616DB3">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170,0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21 364,9</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324,9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324,9</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324,9</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5,0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319,9</w:t>
            </w:r>
          </w:p>
        </w:tc>
      </w:tr>
      <w:tr w:rsidR="00616DB3" w:rsidRPr="00616DB3" w:rsidTr="00A55598">
        <w:trPr>
          <w:trHeight w:val="427"/>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Обеспечение отдельных государственных полномочий по предоставлению мер </w:t>
            </w:r>
            <w:r w:rsidRPr="00616DB3">
              <w:rPr>
                <w:b/>
                <w:bCs/>
                <w:i/>
                <w:iCs/>
                <w:sz w:val="12"/>
                <w:szCs w:val="12"/>
                <w:lang w:eastAsia="ru-RU"/>
              </w:rPr>
              <w:lastRenderedPageBreak/>
              <w:t>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764,2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764,2</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764,2</w:t>
            </w:r>
          </w:p>
        </w:tc>
      </w:tr>
      <w:tr w:rsidR="00616DB3" w:rsidRPr="00616DB3" w:rsidTr="00A55598">
        <w:trPr>
          <w:trHeight w:val="391"/>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Иные закупки товаров, работ и услуг для обеспечения государственных (муниципальных) нужд</w:t>
            </w:r>
          </w:p>
          <w:p w:rsidR="00A55598" w:rsidRPr="00616DB3" w:rsidRDefault="00A55598" w:rsidP="00A55598">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10,0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754,2</w:t>
            </w:r>
          </w:p>
        </w:tc>
      </w:tr>
      <w:tr w:rsidR="00616DB3" w:rsidRPr="00616DB3" w:rsidTr="00A55598">
        <w:trPr>
          <w:trHeight w:val="286"/>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b/>
                <w:bCs/>
                <w:i/>
                <w:iCs/>
                <w:sz w:val="12"/>
                <w:szCs w:val="12"/>
                <w:lang w:eastAsia="ru-RU"/>
              </w:rPr>
            </w:pPr>
            <w:r w:rsidRPr="00616DB3">
              <w:rPr>
                <w:b/>
                <w:bCs/>
                <w:i/>
                <w:iCs/>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r w:rsidRPr="00616DB3">
              <w:rPr>
                <w:b/>
                <w:bCs/>
                <w:i/>
                <w:iCs/>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b/>
                <w:bCs/>
                <w:i/>
                <w:iCs/>
                <w:sz w:val="12"/>
                <w:szCs w:val="12"/>
                <w:lang w:eastAsia="ru-RU"/>
              </w:rPr>
            </w:pPr>
            <w:r w:rsidRPr="00616DB3">
              <w:rPr>
                <w:b/>
                <w:bCs/>
                <w:i/>
                <w:iCs/>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616DB3" w:rsidRPr="00616DB3" w:rsidTr="00A55598">
        <w:trPr>
          <w:trHeight w:val="238"/>
        </w:trPr>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rPr>
                <w:sz w:val="12"/>
                <w:szCs w:val="12"/>
                <w:lang w:eastAsia="ru-RU"/>
              </w:rPr>
            </w:pPr>
            <w:r w:rsidRPr="00616DB3">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center"/>
              <w:rPr>
                <w:sz w:val="12"/>
                <w:szCs w:val="12"/>
                <w:lang w:eastAsia="ru-RU"/>
              </w:rPr>
            </w:pPr>
            <w:r w:rsidRPr="00616DB3">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A55598" w:rsidRPr="00616DB3" w:rsidRDefault="00A55598" w:rsidP="00A55598">
            <w:pPr>
              <w:autoSpaceDE w:val="0"/>
              <w:autoSpaceDN w:val="0"/>
              <w:adjustRightInd w:val="0"/>
              <w:jc w:val="right"/>
              <w:rPr>
                <w:sz w:val="12"/>
                <w:szCs w:val="12"/>
                <w:lang w:eastAsia="ru-RU"/>
              </w:rPr>
            </w:pPr>
            <w:r w:rsidRPr="00616DB3">
              <w:rPr>
                <w:sz w:val="12"/>
                <w:szCs w:val="12"/>
                <w:lang w:eastAsia="ru-RU"/>
              </w:rPr>
              <w:t>0,0</w:t>
            </w:r>
          </w:p>
        </w:tc>
      </w:tr>
      <w:tr w:rsidR="00A55598" w:rsidRPr="00616DB3" w:rsidTr="00A55598">
        <w:trPr>
          <w:trHeight w:val="310"/>
        </w:trPr>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Всего расходов:</w:t>
            </w:r>
          </w:p>
        </w:tc>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293 040,9</w:t>
            </w:r>
          </w:p>
        </w:tc>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286 722,3</w:t>
            </w:r>
          </w:p>
        </w:tc>
        <w:tc>
          <w:tcPr>
            <w:tcW w:w="0" w:type="auto"/>
            <w:tcBorders>
              <w:top w:val="single" w:sz="6" w:space="0" w:color="000000"/>
              <w:left w:val="nil"/>
              <w:bottom w:val="nil"/>
              <w:right w:val="nil"/>
            </w:tcBorders>
          </w:tcPr>
          <w:p w:rsidR="00A55598" w:rsidRPr="00616DB3" w:rsidRDefault="00A55598" w:rsidP="00A55598">
            <w:pPr>
              <w:autoSpaceDE w:val="0"/>
              <w:autoSpaceDN w:val="0"/>
              <w:adjustRightInd w:val="0"/>
              <w:jc w:val="right"/>
              <w:rPr>
                <w:b/>
                <w:bCs/>
                <w:sz w:val="12"/>
                <w:szCs w:val="12"/>
                <w:lang w:eastAsia="ru-RU"/>
              </w:rPr>
            </w:pPr>
            <w:r w:rsidRPr="00616DB3">
              <w:rPr>
                <w:b/>
                <w:bCs/>
                <w:sz w:val="12"/>
                <w:szCs w:val="12"/>
                <w:lang w:eastAsia="ru-RU"/>
              </w:rPr>
              <w:t>281 384,5</w:t>
            </w:r>
          </w:p>
        </w:tc>
      </w:tr>
    </w:tbl>
    <w:p w:rsidR="00A55598" w:rsidRPr="00616DB3" w:rsidRDefault="00A55598" w:rsidP="006606F1">
      <w:pPr>
        <w:widowControl w:val="0"/>
        <w:suppressAutoHyphens/>
        <w:autoSpaceDE w:val="0"/>
        <w:autoSpaceDN w:val="0"/>
        <w:adjustRightInd w:val="0"/>
        <w:jc w:val="center"/>
        <w:rPr>
          <w:b/>
          <w:sz w:val="12"/>
          <w:szCs w:val="12"/>
        </w:rPr>
      </w:pPr>
    </w:p>
    <w:p w:rsidR="00E94875" w:rsidRPr="00616DB3" w:rsidRDefault="00E94875" w:rsidP="00E94875">
      <w:pPr>
        <w:widowControl w:val="0"/>
        <w:suppressAutoHyphens/>
        <w:autoSpaceDE w:val="0"/>
        <w:autoSpaceDN w:val="0"/>
        <w:adjustRightInd w:val="0"/>
        <w:jc w:val="center"/>
        <w:rPr>
          <w:b/>
          <w:sz w:val="16"/>
          <w:szCs w:val="16"/>
        </w:rPr>
      </w:pPr>
    </w:p>
    <w:p w:rsidR="00E94875" w:rsidRPr="00616DB3" w:rsidRDefault="00E94875" w:rsidP="00E94875">
      <w:pPr>
        <w:widowControl w:val="0"/>
        <w:suppressAutoHyphens/>
        <w:autoSpaceDE w:val="0"/>
        <w:autoSpaceDN w:val="0"/>
        <w:adjustRightInd w:val="0"/>
        <w:jc w:val="center"/>
        <w:rPr>
          <w:b/>
          <w:sz w:val="16"/>
          <w:szCs w:val="16"/>
        </w:rPr>
      </w:pPr>
    </w:p>
    <w:p w:rsidR="00E94875" w:rsidRPr="00616DB3" w:rsidRDefault="00E94875" w:rsidP="00E94875">
      <w:pPr>
        <w:widowControl w:val="0"/>
        <w:suppressAutoHyphens/>
        <w:autoSpaceDE w:val="0"/>
        <w:autoSpaceDN w:val="0"/>
        <w:adjustRightInd w:val="0"/>
        <w:jc w:val="center"/>
        <w:rPr>
          <w:b/>
          <w:sz w:val="16"/>
          <w:szCs w:val="16"/>
        </w:rPr>
      </w:pPr>
      <w:r w:rsidRPr="00616DB3">
        <w:rPr>
          <w:b/>
          <w:sz w:val="16"/>
          <w:szCs w:val="16"/>
        </w:rPr>
        <w:t xml:space="preserve">РЕШЕНИЕ </w:t>
      </w:r>
    </w:p>
    <w:p w:rsidR="00E94875" w:rsidRPr="00616DB3" w:rsidRDefault="00E94875" w:rsidP="00E94875">
      <w:pPr>
        <w:widowControl w:val="0"/>
        <w:suppressAutoHyphens/>
        <w:autoSpaceDE w:val="0"/>
        <w:autoSpaceDN w:val="0"/>
        <w:adjustRightInd w:val="0"/>
        <w:jc w:val="center"/>
        <w:rPr>
          <w:b/>
          <w:sz w:val="16"/>
          <w:szCs w:val="16"/>
        </w:rPr>
      </w:pPr>
      <w:r w:rsidRPr="00616DB3">
        <w:rPr>
          <w:b/>
          <w:sz w:val="16"/>
          <w:szCs w:val="16"/>
        </w:rPr>
        <w:t>Думы Солецкого муниципального района</w:t>
      </w:r>
    </w:p>
    <w:p w:rsidR="00E94875" w:rsidRPr="00616DB3" w:rsidRDefault="00E94875" w:rsidP="00E94875">
      <w:pPr>
        <w:widowControl w:val="0"/>
        <w:suppressAutoHyphens/>
        <w:autoSpaceDE w:val="0"/>
        <w:autoSpaceDN w:val="0"/>
        <w:adjustRightInd w:val="0"/>
        <w:jc w:val="center"/>
        <w:rPr>
          <w:b/>
          <w:sz w:val="16"/>
          <w:szCs w:val="16"/>
        </w:rPr>
      </w:pPr>
    </w:p>
    <w:p w:rsidR="00E94875" w:rsidRPr="00616DB3" w:rsidRDefault="00E94875" w:rsidP="00E94875">
      <w:pPr>
        <w:widowControl w:val="0"/>
        <w:suppressAutoHyphens/>
        <w:autoSpaceDE w:val="0"/>
        <w:autoSpaceDN w:val="0"/>
        <w:adjustRightInd w:val="0"/>
        <w:jc w:val="center"/>
        <w:rPr>
          <w:sz w:val="16"/>
          <w:szCs w:val="16"/>
        </w:rPr>
      </w:pPr>
      <w:r w:rsidRPr="00616DB3">
        <w:rPr>
          <w:sz w:val="16"/>
          <w:szCs w:val="16"/>
        </w:rPr>
        <w:t>от 28.02.2017 № 132</w:t>
      </w:r>
    </w:p>
    <w:p w:rsidR="00E94875" w:rsidRPr="00616DB3" w:rsidRDefault="00E94875" w:rsidP="00E94875">
      <w:pPr>
        <w:widowControl w:val="0"/>
        <w:suppressAutoHyphens/>
        <w:autoSpaceDE w:val="0"/>
        <w:autoSpaceDN w:val="0"/>
        <w:adjustRightInd w:val="0"/>
        <w:jc w:val="center"/>
        <w:rPr>
          <w:sz w:val="16"/>
          <w:szCs w:val="16"/>
        </w:rPr>
      </w:pPr>
      <w:r w:rsidRPr="00616DB3">
        <w:rPr>
          <w:sz w:val="16"/>
          <w:szCs w:val="16"/>
        </w:rPr>
        <w:t>г. Сольцы</w:t>
      </w:r>
    </w:p>
    <w:p w:rsidR="00E94875" w:rsidRPr="00616DB3" w:rsidRDefault="00E94875" w:rsidP="006606F1">
      <w:pPr>
        <w:widowControl w:val="0"/>
        <w:suppressAutoHyphens/>
        <w:autoSpaceDE w:val="0"/>
        <w:autoSpaceDN w:val="0"/>
        <w:adjustRightInd w:val="0"/>
        <w:jc w:val="center"/>
        <w:rPr>
          <w:b/>
          <w:sz w:val="12"/>
          <w:szCs w:val="12"/>
        </w:rPr>
      </w:pPr>
    </w:p>
    <w:p w:rsidR="00E94875" w:rsidRPr="00616DB3" w:rsidRDefault="00E94875" w:rsidP="00E94875">
      <w:pPr>
        <w:jc w:val="center"/>
        <w:rPr>
          <w:b/>
          <w:sz w:val="16"/>
          <w:szCs w:val="16"/>
        </w:rPr>
      </w:pPr>
      <w:r w:rsidRPr="00616DB3">
        <w:rPr>
          <w:b/>
          <w:sz w:val="16"/>
          <w:szCs w:val="16"/>
        </w:rPr>
        <w:t xml:space="preserve">О внесении изменений в решение Думы Солецкого </w:t>
      </w:r>
    </w:p>
    <w:p w:rsidR="00E94875" w:rsidRPr="00616DB3" w:rsidRDefault="00E94875" w:rsidP="00E94875">
      <w:pPr>
        <w:jc w:val="center"/>
        <w:rPr>
          <w:b/>
          <w:sz w:val="16"/>
          <w:szCs w:val="16"/>
        </w:rPr>
      </w:pPr>
      <w:r w:rsidRPr="00616DB3">
        <w:rPr>
          <w:b/>
          <w:sz w:val="16"/>
          <w:szCs w:val="16"/>
        </w:rPr>
        <w:t>муниципального района от 05.10.2015 №8</w:t>
      </w:r>
    </w:p>
    <w:p w:rsidR="00E94875" w:rsidRPr="00616DB3" w:rsidRDefault="00E94875" w:rsidP="00E94875">
      <w:pPr>
        <w:suppressLineNumbers/>
        <w:rPr>
          <w:sz w:val="16"/>
          <w:szCs w:val="16"/>
        </w:rPr>
      </w:pPr>
    </w:p>
    <w:p w:rsidR="00E94875" w:rsidRPr="00616DB3" w:rsidRDefault="00E94875" w:rsidP="00E94875">
      <w:pPr>
        <w:suppressLineNumbers/>
        <w:rPr>
          <w:sz w:val="16"/>
          <w:szCs w:val="16"/>
        </w:rPr>
      </w:pPr>
    </w:p>
    <w:p w:rsidR="00E94875" w:rsidRPr="00616DB3" w:rsidRDefault="00E94875" w:rsidP="00D526DF">
      <w:pPr>
        <w:ind w:firstLine="284"/>
        <w:jc w:val="both"/>
        <w:rPr>
          <w:b/>
          <w:sz w:val="16"/>
          <w:szCs w:val="16"/>
        </w:rPr>
      </w:pPr>
      <w:r w:rsidRPr="00616DB3">
        <w:rPr>
          <w:sz w:val="16"/>
          <w:szCs w:val="16"/>
        </w:rPr>
        <w:t xml:space="preserve">Дума Солецкого муниципального района </w:t>
      </w:r>
      <w:r w:rsidRPr="00616DB3">
        <w:rPr>
          <w:b/>
          <w:sz w:val="16"/>
          <w:szCs w:val="16"/>
        </w:rPr>
        <w:t>РЕШИЛА:</w:t>
      </w:r>
    </w:p>
    <w:p w:rsidR="00E94875" w:rsidRPr="00616DB3" w:rsidRDefault="00E94875" w:rsidP="00D526DF">
      <w:pPr>
        <w:ind w:firstLine="284"/>
        <w:jc w:val="both"/>
        <w:rPr>
          <w:sz w:val="16"/>
          <w:szCs w:val="16"/>
        </w:rPr>
      </w:pPr>
      <w:r w:rsidRPr="00616DB3">
        <w:rPr>
          <w:sz w:val="16"/>
          <w:szCs w:val="16"/>
        </w:rPr>
        <w:t>1. Внести изменения в решение Думы Солецкого муниципального района от 05.10.2015 №8 «Об образовании постоянных комиссий Думы Солецкого муниципального района»:</w:t>
      </w:r>
    </w:p>
    <w:p w:rsidR="00E94875" w:rsidRPr="00616DB3" w:rsidRDefault="00E94875" w:rsidP="00D526DF">
      <w:pPr>
        <w:ind w:firstLine="284"/>
        <w:jc w:val="both"/>
        <w:rPr>
          <w:sz w:val="16"/>
          <w:szCs w:val="16"/>
        </w:rPr>
      </w:pPr>
      <w:r w:rsidRPr="00616DB3">
        <w:rPr>
          <w:sz w:val="16"/>
          <w:szCs w:val="16"/>
        </w:rPr>
        <w:t>1.1. Включить в состав постоянной комиссии по бюджету, финансам и экономике Думы Солецкого муниципального района Перекрестову Е.В.</w:t>
      </w:r>
    </w:p>
    <w:p w:rsidR="00E94875" w:rsidRPr="00616DB3" w:rsidRDefault="00E94875" w:rsidP="00D526DF">
      <w:pPr>
        <w:ind w:firstLine="284"/>
        <w:jc w:val="both"/>
        <w:rPr>
          <w:sz w:val="16"/>
          <w:szCs w:val="16"/>
        </w:rPr>
      </w:pPr>
      <w:r w:rsidRPr="00616DB3">
        <w:rPr>
          <w:sz w:val="16"/>
          <w:szCs w:val="16"/>
        </w:rPr>
        <w:t>1.2. Назначить Перекрестову Е.В. председателем постоянной комиссии по бюджету, финансам и экономике Думы Солецкого муниципального района.</w:t>
      </w:r>
    </w:p>
    <w:p w:rsidR="00E94875" w:rsidRPr="00616DB3" w:rsidRDefault="00E94875" w:rsidP="00D526DF">
      <w:pPr>
        <w:ind w:firstLine="284"/>
        <w:jc w:val="both"/>
        <w:rPr>
          <w:sz w:val="16"/>
          <w:szCs w:val="16"/>
        </w:rPr>
      </w:pPr>
      <w:r w:rsidRPr="00616DB3">
        <w:rPr>
          <w:sz w:val="16"/>
          <w:szCs w:val="16"/>
        </w:rPr>
        <w:t xml:space="preserve">1.3. Исключить из состава и освободить от должности председателя указанной комиссии Плаксину Л.С. </w:t>
      </w:r>
    </w:p>
    <w:p w:rsidR="00E94875" w:rsidRPr="00616DB3" w:rsidRDefault="00E94875" w:rsidP="00D526DF">
      <w:pPr>
        <w:ind w:firstLine="284"/>
        <w:jc w:val="both"/>
        <w:rPr>
          <w:sz w:val="16"/>
          <w:szCs w:val="16"/>
        </w:rPr>
      </w:pPr>
      <w:r w:rsidRPr="00616DB3">
        <w:rPr>
          <w:sz w:val="16"/>
          <w:szCs w:val="16"/>
        </w:rPr>
        <w:t xml:space="preserve">2. Опубликовать настоящее решение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E94875" w:rsidRPr="00616DB3" w:rsidRDefault="00E94875" w:rsidP="00E94875">
      <w:pPr>
        <w:jc w:val="both"/>
        <w:rPr>
          <w:sz w:val="16"/>
          <w:szCs w:val="16"/>
        </w:rPr>
      </w:pPr>
    </w:p>
    <w:p w:rsidR="00E94875" w:rsidRPr="00616DB3" w:rsidRDefault="00E94875" w:rsidP="00E94875">
      <w:pPr>
        <w:jc w:val="center"/>
        <w:rPr>
          <w:b/>
          <w:sz w:val="16"/>
          <w:szCs w:val="16"/>
        </w:rPr>
      </w:pPr>
    </w:p>
    <w:p w:rsidR="00E94875" w:rsidRPr="00616DB3" w:rsidRDefault="00E94875" w:rsidP="00E94875">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Заместитель председателя Думы</w:t>
      </w:r>
    </w:p>
    <w:p w:rsidR="00E94875" w:rsidRPr="00616DB3" w:rsidRDefault="00E94875" w:rsidP="00E94875">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Солецкого муниципального района     О.Н. Володькина</w:t>
      </w:r>
    </w:p>
    <w:p w:rsidR="00E94875" w:rsidRPr="00616DB3" w:rsidRDefault="00E94875" w:rsidP="006606F1">
      <w:pPr>
        <w:widowControl w:val="0"/>
        <w:suppressAutoHyphens/>
        <w:autoSpaceDE w:val="0"/>
        <w:autoSpaceDN w:val="0"/>
        <w:adjustRightInd w:val="0"/>
        <w:jc w:val="center"/>
        <w:rPr>
          <w:b/>
          <w:sz w:val="12"/>
          <w:szCs w:val="12"/>
        </w:rPr>
      </w:pPr>
    </w:p>
    <w:p w:rsidR="00D526DF" w:rsidRPr="00616DB3" w:rsidRDefault="00D526DF" w:rsidP="006606F1">
      <w:pPr>
        <w:widowControl w:val="0"/>
        <w:suppressAutoHyphens/>
        <w:autoSpaceDE w:val="0"/>
        <w:autoSpaceDN w:val="0"/>
        <w:adjustRightInd w:val="0"/>
        <w:jc w:val="center"/>
        <w:rPr>
          <w:b/>
          <w:sz w:val="12"/>
          <w:szCs w:val="12"/>
        </w:rPr>
      </w:pPr>
    </w:p>
    <w:p w:rsidR="00D526DF" w:rsidRPr="00616DB3" w:rsidRDefault="00D526DF" w:rsidP="006606F1">
      <w:pPr>
        <w:widowControl w:val="0"/>
        <w:suppressAutoHyphens/>
        <w:autoSpaceDE w:val="0"/>
        <w:autoSpaceDN w:val="0"/>
        <w:adjustRightInd w:val="0"/>
        <w:jc w:val="center"/>
        <w:rPr>
          <w:b/>
          <w:sz w:val="12"/>
          <w:szCs w:val="12"/>
        </w:rPr>
      </w:pPr>
    </w:p>
    <w:p w:rsidR="00D526DF" w:rsidRPr="00616DB3" w:rsidRDefault="00D526DF" w:rsidP="006606F1">
      <w:pPr>
        <w:widowControl w:val="0"/>
        <w:suppressAutoHyphens/>
        <w:autoSpaceDE w:val="0"/>
        <w:autoSpaceDN w:val="0"/>
        <w:adjustRightInd w:val="0"/>
        <w:jc w:val="center"/>
        <w:rPr>
          <w:b/>
          <w:sz w:val="12"/>
          <w:szCs w:val="12"/>
        </w:rPr>
      </w:pPr>
    </w:p>
    <w:p w:rsidR="00D526DF" w:rsidRPr="00616DB3" w:rsidRDefault="00D526DF" w:rsidP="006606F1">
      <w:pPr>
        <w:widowControl w:val="0"/>
        <w:suppressAutoHyphens/>
        <w:autoSpaceDE w:val="0"/>
        <w:autoSpaceDN w:val="0"/>
        <w:adjustRightInd w:val="0"/>
        <w:jc w:val="center"/>
        <w:rPr>
          <w:b/>
          <w:sz w:val="12"/>
          <w:szCs w:val="12"/>
        </w:rPr>
      </w:pPr>
    </w:p>
    <w:p w:rsidR="00D526DF" w:rsidRPr="00616DB3" w:rsidRDefault="00D526DF" w:rsidP="00D526DF">
      <w:pPr>
        <w:widowControl w:val="0"/>
        <w:suppressAutoHyphens/>
        <w:autoSpaceDE w:val="0"/>
        <w:autoSpaceDN w:val="0"/>
        <w:adjustRightInd w:val="0"/>
        <w:jc w:val="center"/>
        <w:rPr>
          <w:b/>
          <w:sz w:val="16"/>
          <w:szCs w:val="16"/>
        </w:rPr>
      </w:pPr>
      <w:r w:rsidRPr="00616DB3">
        <w:rPr>
          <w:b/>
          <w:sz w:val="16"/>
          <w:szCs w:val="16"/>
        </w:rPr>
        <w:t xml:space="preserve">РЕШЕНИЕ </w:t>
      </w:r>
    </w:p>
    <w:p w:rsidR="00D526DF" w:rsidRPr="00616DB3" w:rsidRDefault="00D526DF" w:rsidP="00D526DF">
      <w:pPr>
        <w:widowControl w:val="0"/>
        <w:suppressAutoHyphens/>
        <w:autoSpaceDE w:val="0"/>
        <w:autoSpaceDN w:val="0"/>
        <w:adjustRightInd w:val="0"/>
        <w:jc w:val="center"/>
        <w:rPr>
          <w:b/>
          <w:sz w:val="16"/>
          <w:szCs w:val="16"/>
        </w:rPr>
      </w:pPr>
      <w:r w:rsidRPr="00616DB3">
        <w:rPr>
          <w:b/>
          <w:sz w:val="16"/>
          <w:szCs w:val="16"/>
        </w:rPr>
        <w:t>Думы Солецкого муниципального района</w:t>
      </w:r>
    </w:p>
    <w:p w:rsidR="00D526DF" w:rsidRPr="00616DB3" w:rsidRDefault="00D526DF" w:rsidP="00D526DF">
      <w:pPr>
        <w:widowControl w:val="0"/>
        <w:suppressAutoHyphens/>
        <w:autoSpaceDE w:val="0"/>
        <w:autoSpaceDN w:val="0"/>
        <w:adjustRightInd w:val="0"/>
        <w:jc w:val="center"/>
        <w:rPr>
          <w:b/>
          <w:sz w:val="16"/>
          <w:szCs w:val="16"/>
        </w:rPr>
      </w:pPr>
    </w:p>
    <w:p w:rsidR="00D526DF" w:rsidRPr="00616DB3" w:rsidRDefault="00D526DF" w:rsidP="00D526DF">
      <w:pPr>
        <w:widowControl w:val="0"/>
        <w:suppressAutoHyphens/>
        <w:autoSpaceDE w:val="0"/>
        <w:autoSpaceDN w:val="0"/>
        <w:adjustRightInd w:val="0"/>
        <w:jc w:val="center"/>
        <w:rPr>
          <w:sz w:val="16"/>
          <w:szCs w:val="16"/>
        </w:rPr>
      </w:pPr>
      <w:r w:rsidRPr="00616DB3">
        <w:rPr>
          <w:sz w:val="16"/>
          <w:szCs w:val="16"/>
        </w:rPr>
        <w:t>от 26.01.2017 № 120</w:t>
      </w:r>
    </w:p>
    <w:p w:rsidR="00D526DF" w:rsidRPr="00616DB3" w:rsidRDefault="00D526DF" w:rsidP="00D526DF">
      <w:pPr>
        <w:widowControl w:val="0"/>
        <w:suppressAutoHyphens/>
        <w:autoSpaceDE w:val="0"/>
        <w:autoSpaceDN w:val="0"/>
        <w:adjustRightInd w:val="0"/>
        <w:jc w:val="center"/>
        <w:rPr>
          <w:sz w:val="16"/>
          <w:szCs w:val="16"/>
        </w:rPr>
      </w:pPr>
      <w:r w:rsidRPr="00616DB3">
        <w:rPr>
          <w:sz w:val="16"/>
          <w:szCs w:val="16"/>
        </w:rPr>
        <w:t>г. Сольцы</w:t>
      </w:r>
    </w:p>
    <w:p w:rsidR="00D526DF" w:rsidRPr="00616DB3" w:rsidRDefault="00D526DF" w:rsidP="00D526DF">
      <w:pPr>
        <w:widowControl w:val="0"/>
        <w:suppressAutoHyphens/>
        <w:autoSpaceDE w:val="0"/>
        <w:autoSpaceDN w:val="0"/>
        <w:adjustRightInd w:val="0"/>
        <w:jc w:val="center"/>
        <w:rPr>
          <w:sz w:val="16"/>
          <w:szCs w:val="16"/>
        </w:rPr>
      </w:pPr>
    </w:p>
    <w:p w:rsidR="00D526DF" w:rsidRPr="00616DB3" w:rsidRDefault="00D526DF" w:rsidP="00D526DF">
      <w:pPr>
        <w:jc w:val="center"/>
        <w:rPr>
          <w:b/>
          <w:sz w:val="16"/>
          <w:szCs w:val="16"/>
        </w:rPr>
      </w:pPr>
      <w:r w:rsidRPr="00616DB3">
        <w:rPr>
          <w:b/>
          <w:sz w:val="16"/>
          <w:szCs w:val="16"/>
        </w:rPr>
        <w:t xml:space="preserve">О внесении изменений и дополнений в Устав </w:t>
      </w:r>
    </w:p>
    <w:p w:rsidR="00D526DF" w:rsidRPr="00616DB3" w:rsidRDefault="00D526DF" w:rsidP="00D526DF">
      <w:pPr>
        <w:jc w:val="center"/>
        <w:rPr>
          <w:b/>
          <w:sz w:val="16"/>
          <w:szCs w:val="16"/>
        </w:rPr>
      </w:pPr>
      <w:r w:rsidRPr="00616DB3">
        <w:rPr>
          <w:b/>
          <w:sz w:val="16"/>
          <w:szCs w:val="16"/>
        </w:rPr>
        <w:t>Солецкого муниципального района</w:t>
      </w:r>
    </w:p>
    <w:p w:rsidR="00D526DF" w:rsidRPr="00616DB3" w:rsidRDefault="00D526DF" w:rsidP="00D526DF">
      <w:pPr>
        <w:suppressLineNumbers/>
        <w:jc w:val="center"/>
        <w:rPr>
          <w:sz w:val="16"/>
          <w:szCs w:val="16"/>
        </w:rPr>
      </w:pPr>
    </w:p>
    <w:p w:rsidR="00D526DF" w:rsidRPr="00616DB3" w:rsidRDefault="00D526DF" w:rsidP="00D526DF">
      <w:pPr>
        <w:autoSpaceDE w:val="0"/>
        <w:autoSpaceDN w:val="0"/>
        <w:adjustRightInd w:val="0"/>
        <w:ind w:firstLine="284"/>
        <w:jc w:val="both"/>
        <w:rPr>
          <w:sz w:val="16"/>
          <w:szCs w:val="16"/>
        </w:rPr>
      </w:pPr>
      <w:r w:rsidRPr="00616DB3">
        <w:rPr>
          <w:sz w:val="16"/>
          <w:szCs w:val="16"/>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w:t>
      </w:r>
    </w:p>
    <w:p w:rsidR="00D526DF" w:rsidRPr="00616DB3" w:rsidRDefault="00D526DF" w:rsidP="00D526DF">
      <w:pPr>
        <w:autoSpaceDE w:val="0"/>
        <w:autoSpaceDN w:val="0"/>
        <w:adjustRightInd w:val="0"/>
        <w:ind w:firstLine="284"/>
        <w:jc w:val="both"/>
        <w:rPr>
          <w:b/>
          <w:sz w:val="16"/>
          <w:szCs w:val="16"/>
        </w:rPr>
      </w:pPr>
      <w:r w:rsidRPr="00616DB3">
        <w:rPr>
          <w:sz w:val="16"/>
          <w:szCs w:val="16"/>
        </w:rPr>
        <w:lastRenderedPageBreak/>
        <w:t xml:space="preserve">Дума Солецкого муниципального района </w:t>
      </w:r>
      <w:r w:rsidRPr="00616DB3">
        <w:rPr>
          <w:b/>
          <w:sz w:val="16"/>
          <w:szCs w:val="16"/>
        </w:rPr>
        <w:t xml:space="preserve">РЕШИЛА: </w:t>
      </w:r>
    </w:p>
    <w:p w:rsidR="00D526DF" w:rsidRPr="00616DB3" w:rsidRDefault="00D526DF" w:rsidP="00D526DF">
      <w:pPr>
        <w:pStyle w:val="af2"/>
        <w:numPr>
          <w:ilvl w:val="0"/>
          <w:numId w:val="28"/>
        </w:numPr>
        <w:tabs>
          <w:tab w:val="clear" w:pos="3060"/>
        </w:tabs>
        <w:ind w:left="0" w:firstLine="284"/>
        <w:rPr>
          <w:sz w:val="16"/>
          <w:szCs w:val="16"/>
        </w:rPr>
      </w:pPr>
      <w:r w:rsidRPr="00616DB3">
        <w:rPr>
          <w:sz w:val="16"/>
          <w:szCs w:val="16"/>
        </w:rPr>
        <w:t>Внести  следующие изменения и дополнения в Устав Солецкого муниципального района:</w:t>
      </w:r>
    </w:p>
    <w:p w:rsidR="00D526DF" w:rsidRPr="00616DB3" w:rsidRDefault="00D526DF" w:rsidP="00D526DF">
      <w:pPr>
        <w:numPr>
          <w:ilvl w:val="3"/>
          <w:numId w:val="28"/>
        </w:numPr>
        <w:ind w:left="0" w:firstLine="284"/>
        <w:jc w:val="both"/>
        <w:rPr>
          <w:b/>
          <w:sz w:val="16"/>
          <w:szCs w:val="16"/>
        </w:rPr>
      </w:pPr>
      <w:r w:rsidRPr="00616DB3">
        <w:rPr>
          <w:b/>
          <w:sz w:val="16"/>
          <w:szCs w:val="16"/>
        </w:rPr>
        <w:t>Изложить статью   5 Устава в новой редакции:</w:t>
      </w:r>
    </w:p>
    <w:p w:rsidR="00D526DF" w:rsidRPr="00616DB3" w:rsidRDefault="00D526DF" w:rsidP="00D526DF">
      <w:pPr>
        <w:suppressAutoHyphens/>
        <w:ind w:firstLine="284"/>
        <w:jc w:val="both"/>
        <w:rPr>
          <w:b/>
          <w:sz w:val="16"/>
          <w:szCs w:val="16"/>
        </w:rPr>
      </w:pPr>
      <w:r w:rsidRPr="00616DB3">
        <w:rPr>
          <w:b/>
          <w:sz w:val="16"/>
          <w:szCs w:val="16"/>
        </w:rPr>
        <w:t>«Статья 5. Вопросы местного значения Солецкого муниципального района</w:t>
      </w:r>
    </w:p>
    <w:p w:rsidR="00D526DF" w:rsidRPr="00616DB3" w:rsidRDefault="00D526DF" w:rsidP="00D526DF">
      <w:pPr>
        <w:suppressAutoHyphens/>
        <w:ind w:firstLine="284"/>
        <w:jc w:val="both"/>
        <w:rPr>
          <w:sz w:val="16"/>
          <w:szCs w:val="16"/>
        </w:rPr>
      </w:pPr>
      <w:r w:rsidRPr="00616DB3">
        <w:rPr>
          <w:sz w:val="16"/>
          <w:szCs w:val="16"/>
        </w:rPr>
        <w:t>1. К вопросам местного значения Солецкого муниципального района относятся:</w:t>
      </w:r>
    </w:p>
    <w:p w:rsidR="00D526DF" w:rsidRPr="00616DB3" w:rsidRDefault="00D526DF" w:rsidP="00D526DF">
      <w:pPr>
        <w:suppressAutoHyphens/>
        <w:ind w:firstLine="284"/>
        <w:jc w:val="both"/>
        <w:rPr>
          <w:bCs/>
          <w:sz w:val="16"/>
          <w:szCs w:val="16"/>
        </w:rPr>
      </w:pPr>
      <w:r w:rsidRPr="00616DB3">
        <w:rPr>
          <w:bCs/>
          <w:sz w:val="16"/>
          <w:szCs w:val="16"/>
        </w:rPr>
        <w:t>1) составление и рассмотрение проекта бюджета Солецкого муниципального района, утверждение и исполнение бюджета Солецкого муниципального района, осуществление контроля за его исполнением, составление и утверждение отчета об исполнении бюджета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2) установление, изменение и отмена местных налогов и сборов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3) владение, пользование и распоряжение имуществом, находящимся в муниципальной собственности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4) организация в границах Солецкого муниципального района электро- и газоснабжения поселений в пределах полномочий, установленных законодательством Российской Федерации;</w:t>
      </w:r>
    </w:p>
    <w:p w:rsidR="00D526DF" w:rsidRPr="00616DB3" w:rsidRDefault="00D526DF" w:rsidP="00D526DF">
      <w:pPr>
        <w:suppressAutoHyphens/>
        <w:ind w:firstLine="284"/>
        <w:jc w:val="both"/>
        <w:rPr>
          <w:bCs/>
          <w:sz w:val="16"/>
          <w:szCs w:val="16"/>
        </w:rPr>
      </w:pPr>
      <w:r w:rsidRPr="00616DB3">
        <w:rPr>
          <w:bCs/>
          <w:sz w:val="16"/>
          <w:szCs w:val="16"/>
        </w:rPr>
        <w:t xml:space="preserve">5) дорожная деятельность в отношении автомобильных дорог местного значения вне границ населенных пунктов в границах Солецкого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Солецкого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3" w:history="1">
        <w:r w:rsidRPr="00616DB3">
          <w:rPr>
            <w:rStyle w:val="af1"/>
            <w:bCs/>
            <w:color w:val="auto"/>
            <w:sz w:val="16"/>
            <w:szCs w:val="16"/>
          </w:rPr>
          <w:t>законодательством</w:t>
        </w:r>
      </w:hyperlink>
      <w:r w:rsidRPr="00616DB3">
        <w:rPr>
          <w:bCs/>
          <w:sz w:val="16"/>
          <w:szCs w:val="16"/>
        </w:rPr>
        <w:t xml:space="preserve"> Российской Федерации;</w:t>
      </w:r>
    </w:p>
    <w:p w:rsidR="00D526DF" w:rsidRPr="00616DB3" w:rsidRDefault="00D526DF" w:rsidP="00D526DF">
      <w:pPr>
        <w:suppressAutoHyphens/>
        <w:ind w:firstLine="284"/>
        <w:jc w:val="both"/>
        <w:rPr>
          <w:bCs/>
          <w:sz w:val="16"/>
          <w:szCs w:val="16"/>
        </w:rPr>
      </w:pPr>
      <w:r w:rsidRPr="00616DB3">
        <w:rPr>
          <w:bCs/>
          <w:sz w:val="16"/>
          <w:szCs w:val="16"/>
        </w:rPr>
        <w:t xml:space="preserve">6) создание условий для предоставления транспортных услуг населению и организация транспортного обслуживания населения между поселениями в границах Солецкого муниципального района; </w:t>
      </w:r>
    </w:p>
    <w:p w:rsidR="00D526DF" w:rsidRPr="00616DB3" w:rsidRDefault="00D526DF" w:rsidP="00D526DF">
      <w:pPr>
        <w:suppressAutoHyphens/>
        <w:ind w:firstLine="284"/>
        <w:jc w:val="both"/>
        <w:rPr>
          <w:bCs/>
          <w:sz w:val="16"/>
          <w:szCs w:val="16"/>
        </w:rPr>
      </w:pPr>
      <w:r w:rsidRPr="00616DB3">
        <w:rPr>
          <w:bCs/>
          <w:sz w:val="16"/>
          <w:szCs w:val="16"/>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Солецкого муниципального района;</w:t>
      </w:r>
    </w:p>
    <w:p w:rsidR="00D526DF" w:rsidRPr="00616DB3" w:rsidRDefault="00D526DF" w:rsidP="00D526DF">
      <w:pPr>
        <w:suppressAutoHyphens/>
        <w:ind w:firstLine="284"/>
        <w:jc w:val="both"/>
        <w:rPr>
          <w:sz w:val="16"/>
          <w:szCs w:val="16"/>
        </w:rPr>
      </w:pPr>
      <w:r w:rsidRPr="00616DB3">
        <w:rPr>
          <w:sz w:val="16"/>
          <w:szCs w:val="16"/>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D526DF" w:rsidRPr="00616DB3" w:rsidRDefault="00D526DF" w:rsidP="00D526DF">
      <w:pPr>
        <w:suppressAutoHyphens/>
        <w:ind w:firstLine="284"/>
        <w:jc w:val="both"/>
        <w:rPr>
          <w:bCs/>
          <w:sz w:val="16"/>
          <w:szCs w:val="16"/>
        </w:rPr>
      </w:pPr>
      <w:r w:rsidRPr="00616DB3">
        <w:rPr>
          <w:bCs/>
          <w:sz w:val="16"/>
          <w:szCs w:val="16"/>
        </w:rPr>
        <w:t>7) участие в предупреждении и ликвидации последствий чрезвычайных ситуаций на территории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8) организация охраны общественного порядка на территории Солецкого муниципального района муниципальной милицией;</w:t>
      </w:r>
    </w:p>
    <w:p w:rsidR="00D526DF" w:rsidRPr="00616DB3" w:rsidRDefault="00D526DF" w:rsidP="00D526DF">
      <w:pPr>
        <w:suppressAutoHyphens/>
        <w:ind w:firstLine="284"/>
        <w:jc w:val="both"/>
        <w:rPr>
          <w:bCs/>
          <w:sz w:val="16"/>
          <w:szCs w:val="16"/>
        </w:rPr>
      </w:pPr>
      <w:r w:rsidRPr="00616DB3">
        <w:rPr>
          <w:bCs/>
          <w:sz w:val="16"/>
          <w:szCs w:val="16"/>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D526DF" w:rsidRPr="00616DB3" w:rsidRDefault="00D526DF" w:rsidP="00D526DF">
      <w:pPr>
        <w:suppressAutoHyphens/>
        <w:ind w:firstLine="284"/>
        <w:jc w:val="both"/>
        <w:rPr>
          <w:bCs/>
          <w:sz w:val="16"/>
          <w:szCs w:val="16"/>
        </w:rPr>
      </w:pPr>
      <w:r w:rsidRPr="00616DB3">
        <w:rPr>
          <w:bCs/>
          <w:sz w:val="16"/>
          <w:szCs w:val="16"/>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526DF" w:rsidRPr="00616DB3" w:rsidRDefault="00D526DF" w:rsidP="00D526DF">
      <w:pPr>
        <w:suppressAutoHyphens/>
        <w:ind w:firstLine="284"/>
        <w:jc w:val="both"/>
        <w:rPr>
          <w:bCs/>
          <w:sz w:val="16"/>
          <w:szCs w:val="16"/>
        </w:rPr>
      </w:pPr>
      <w:r w:rsidRPr="00616DB3">
        <w:rPr>
          <w:bCs/>
          <w:sz w:val="16"/>
          <w:szCs w:val="16"/>
        </w:rPr>
        <w:t>9) организация мероприятий межпоселенческого характера по охране окружающей среды;</w:t>
      </w:r>
    </w:p>
    <w:p w:rsidR="00D526DF" w:rsidRPr="00616DB3" w:rsidRDefault="00D526DF" w:rsidP="00D526DF">
      <w:pPr>
        <w:suppressAutoHyphens/>
        <w:ind w:firstLine="284"/>
        <w:jc w:val="both"/>
        <w:rPr>
          <w:bCs/>
          <w:sz w:val="16"/>
          <w:szCs w:val="16"/>
        </w:rPr>
      </w:pPr>
      <w:r w:rsidRPr="00616DB3">
        <w:rPr>
          <w:bCs/>
          <w:sz w:val="16"/>
          <w:szCs w:val="16"/>
        </w:rPr>
        <w:t xml:space="preserve">10)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содержание детей в муниципальных </w:t>
      </w:r>
      <w:r w:rsidRPr="00616DB3">
        <w:rPr>
          <w:bCs/>
          <w:sz w:val="16"/>
          <w:szCs w:val="16"/>
        </w:rPr>
        <w:lastRenderedPageBreak/>
        <w:t>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D526DF" w:rsidRPr="00616DB3" w:rsidRDefault="00D526DF" w:rsidP="00D526DF">
      <w:pPr>
        <w:suppressAutoHyphens/>
        <w:ind w:firstLine="284"/>
        <w:jc w:val="both"/>
        <w:rPr>
          <w:bCs/>
          <w:sz w:val="16"/>
          <w:szCs w:val="16"/>
        </w:rPr>
      </w:pPr>
      <w:r w:rsidRPr="00616DB3">
        <w:rPr>
          <w:bCs/>
          <w:sz w:val="16"/>
          <w:szCs w:val="16"/>
        </w:rPr>
        <w:t xml:space="preserve">11) </w:t>
      </w:r>
      <w:r w:rsidRPr="00616DB3">
        <w:rPr>
          <w:sz w:val="16"/>
          <w:szCs w:val="16"/>
        </w:rPr>
        <w:t>создание условий для оказания медицинской помощи населению на территории Солецкого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w:t>
      </w:r>
      <w:r w:rsidRPr="00616DB3">
        <w:rPr>
          <w:b/>
          <w:sz w:val="16"/>
          <w:szCs w:val="16"/>
        </w:rPr>
        <w:t xml:space="preserve"> </w:t>
      </w:r>
      <w:r w:rsidRPr="00616DB3">
        <w:rPr>
          <w:sz w:val="16"/>
          <w:szCs w:val="16"/>
        </w:rPr>
        <w:t>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D526DF" w:rsidRPr="00616DB3" w:rsidRDefault="00D526DF" w:rsidP="00D526DF">
      <w:pPr>
        <w:suppressAutoHyphens/>
        <w:ind w:firstLine="284"/>
        <w:jc w:val="both"/>
        <w:rPr>
          <w:bCs/>
          <w:sz w:val="16"/>
          <w:szCs w:val="16"/>
        </w:rPr>
      </w:pPr>
      <w:r w:rsidRPr="00616DB3">
        <w:rPr>
          <w:bCs/>
          <w:sz w:val="16"/>
          <w:szCs w:val="16"/>
        </w:rPr>
        <w:t>12)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13) утверждение схем территориального планирования Солецкого муниципального района, утверждение подготовленной на основе схемы территориального планирования Солецкого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Солецкого муниципального района, резервирование и изъятие земельных участков в границах Солецкого муниципального района для муниципальных нужд;</w:t>
      </w:r>
    </w:p>
    <w:p w:rsidR="00D526DF" w:rsidRPr="00616DB3" w:rsidRDefault="00D526DF" w:rsidP="00D526DF">
      <w:pPr>
        <w:suppressAutoHyphens/>
        <w:ind w:firstLine="284"/>
        <w:jc w:val="both"/>
        <w:rPr>
          <w:bCs/>
          <w:sz w:val="16"/>
          <w:szCs w:val="16"/>
        </w:rPr>
      </w:pPr>
      <w:r w:rsidRPr="00616DB3">
        <w:rPr>
          <w:bCs/>
          <w:sz w:val="16"/>
          <w:szCs w:val="16"/>
        </w:rPr>
        <w:t xml:space="preserve">14) утверждение схемы размещения рекламных конструкций, выдача разрешений на установку и эксплуатацию рекламных конструкций на территории Солецкого муниципального района, аннулирование таких разрешений, выдача предписаний о демонтаже самовольно установленных рекламных конструкций на территории Солецкого муниципального района, осуществляемые в соответствии с Федеральным </w:t>
      </w:r>
      <w:hyperlink r:id="rId44" w:history="1">
        <w:r w:rsidRPr="00616DB3">
          <w:rPr>
            <w:rStyle w:val="af1"/>
            <w:bCs/>
            <w:color w:val="auto"/>
            <w:sz w:val="16"/>
            <w:szCs w:val="16"/>
          </w:rPr>
          <w:t>законом</w:t>
        </w:r>
      </w:hyperlink>
      <w:r w:rsidRPr="00616DB3">
        <w:rPr>
          <w:bCs/>
          <w:sz w:val="16"/>
          <w:szCs w:val="16"/>
        </w:rPr>
        <w:t xml:space="preserve"> от 13 марта 2006 года N 38-ФЗ "О рекламе";</w:t>
      </w:r>
    </w:p>
    <w:p w:rsidR="00D526DF" w:rsidRPr="00616DB3" w:rsidRDefault="00D526DF" w:rsidP="00D526DF">
      <w:pPr>
        <w:suppressAutoHyphens/>
        <w:ind w:firstLine="284"/>
        <w:jc w:val="both"/>
        <w:rPr>
          <w:bCs/>
          <w:sz w:val="16"/>
          <w:szCs w:val="16"/>
        </w:rPr>
      </w:pPr>
      <w:r w:rsidRPr="00616DB3">
        <w:rPr>
          <w:bCs/>
          <w:sz w:val="16"/>
          <w:szCs w:val="16"/>
        </w:rPr>
        <w:t>15) формирование и содержание муниципального архива, включая хранение архивных фондов поселений;</w:t>
      </w:r>
    </w:p>
    <w:p w:rsidR="00D526DF" w:rsidRPr="00616DB3" w:rsidRDefault="00D526DF" w:rsidP="00D526DF">
      <w:pPr>
        <w:suppressAutoHyphens/>
        <w:ind w:firstLine="284"/>
        <w:jc w:val="both"/>
        <w:rPr>
          <w:bCs/>
          <w:sz w:val="16"/>
          <w:szCs w:val="16"/>
        </w:rPr>
      </w:pPr>
      <w:r w:rsidRPr="00616DB3">
        <w:rPr>
          <w:bCs/>
          <w:sz w:val="16"/>
          <w:szCs w:val="16"/>
        </w:rPr>
        <w:t xml:space="preserve">16) содержание на территории Солецкого муниципального района </w:t>
      </w:r>
      <w:proofErr w:type="spellStart"/>
      <w:r w:rsidRPr="00616DB3">
        <w:rPr>
          <w:bCs/>
          <w:sz w:val="16"/>
          <w:szCs w:val="16"/>
        </w:rPr>
        <w:t>межпоселенческих</w:t>
      </w:r>
      <w:proofErr w:type="spellEnd"/>
      <w:r w:rsidRPr="00616DB3">
        <w:rPr>
          <w:bCs/>
          <w:sz w:val="16"/>
          <w:szCs w:val="16"/>
        </w:rPr>
        <w:t xml:space="preserve"> мест захоронения, организация ритуальных услуг;</w:t>
      </w:r>
    </w:p>
    <w:p w:rsidR="00D526DF" w:rsidRPr="00616DB3" w:rsidRDefault="00D526DF" w:rsidP="00D526DF">
      <w:pPr>
        <w:suppressAutoHyphens/>
        <w:ind w:firstLine="284"/>
        <w:jc w:val="both"/>
        <w:rPr>
          <w:bCs/>
          <w:sz w:val="16"/>
          <w:szCs w:val="16"/>
        </w:rPr>
      </w:pPr>
      <w:r w:rsidRPr="00616DB3">
        <w:rPr>
          <w:bCs/>
          <w:sz w:val="16"/>
          <w:szCs w:val="16"/>
        </w:rPr>
        <w:t>17) создание условий для обеспечения поселений, входящих в состав Солецкого муниципального района, услугами связи, общественного питания, торговли и бытового обслуживания;</w:t>
      </w:r>
    </w:p>
    <w:p w:rsidR="00D526DF" w:rsidRPr="00616DB3" w:rsidRDefault="00D526DF" w:rsidP="00D526DF">
      <w:pPr>
        <w:suppressAutoHyphens/>
        <w:ind w:firstLine="284"/>
        <w:jc w:val="both"/>
        <w:rPr>
          <w:bCs/>
          <w:sz w:val="16"/>
          <w:szCs w:val="16"/>
        </w:rPr>
      </w:pPr>
      <w:r w:rsidRPr="00616DB3">
        <w:rPr>
          <w:bCs/>
          <w:sz w:val="16"/>
          <w:szCs w:val="16"/>
        </w:rPr>
        <w:t>18)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D526DF" w:rsidRPr="00616DB3" w:rsidRDefault="00D526DF" w:rsidP="00D526DF">
      <w:pPr>
        <w:suppressAutoHyphens/>
        <w:ind w:firstLine="284"/>
        <w:jc w:val="both"/>
        <w:rPr>
          <w:bCs/>
          <w:sz w:val="16"/>
          <w:szCs w:val="16"/>
        </w:rPr>
      </w:pPr>
      <w:r w:rsidRPr="00616DB3">
        <w:rPr>
          <w:bCs/>
          <w:sz w:val="16"/>
          <w:szCs w:val="16"/>
        </w:rPr>
        <w:t>18.1) создание условий для обеспечения поселений, входящих в состав Солецкого муниципального района, услугами по организации досуга и услугами организаций культуры;</w:t>
      </w:r>
    </w:p>
    <w:p w:rsidR="00D526DF" w:rsidRPr="00616DB3" w:rsidRDefault="00D526DF" w:rsidP="00D526DF">
      <w:pPr>
        <w:suppressAutoHyphens/>
        <w:ind w:firstLine="284"/>
        <w:jc w:val="both"/>
        <w:rPr>
          <w:bCs/>
          <w:sz w:val="16"/>
          <w:szCs w:val="16"/>
        </w:rPr>
      </w:pPr>
      <w:r w:rsidRPr="00616DB3">
        <w:rPr>
          <w:bCs/>
          <w:sz w:val="16"/>
          <w:szCs w:val="16"/>
        </w:rPr>
        <w:t>18.2) создание условий для развития местного традиционного народного художественного творчества в поселениях, входящих в состав Солецкого муниципального района;</w:t>
      </w:r>
    </w:p>
    <w:p w:rsidR="00D526DF" w:rsidRPr="00616DB3" w:rsidRDefault="00D526DF" w:rsidP="00D526DF">
      <w:pPr>
        <w:ind w:firstLine="284"/>
        <w:jc w:val="both"/>
        <w:rPr>
          <w:sz w:val="16"/>
          <w:szCs w:val="16"/>
        </w:rPr>
      </w:pPr>
      <w:r w:rsidRPr="00616DB3">
        <w:rPr>
          <w:sz w:val="16"/>
          <w:szCs w:val="16"/>
        </w:rPr>
        <w:t xml:space="preserve">  18.3) сохранение, использование и популяризация объектов культурного наследия (памятников истории и культуры), находящихся в собственности Солецкого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19) выравнивание уровня бюджетной обеспеченности поселений, входящих в состав Солецкого муниципального района, за счет средств бюджета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20) организация и осуществление мероприятий по территориальной обороне и гражданской обороне, защите населения и территории Солецкого муниципального района от чрезвычайных ситуаций природного и техногенного характера;</w:t>
      </w:r>
    </w:p>
    <w:p w:rsidR="00D526DF" w:rsidRPr="00616DB3" w:rsidRDefault="00D526DF" w:rsidP="00D526DF">
      <w:pPr>
        <w:suppressAutoHyphens/>
        <w:ind w:firstLine="284"/>
        <w:jc w:val="both"/>
        <w:rPr>
          <w:bCs/>
          <w:sz w:val="16"/>
          <w:szCs w:val="16"/>
        </w:rPr>
      </w:pPr>
      <w:r w:rsidRPr="00616DB3">
        <w:rPr>
          <w:bCs/>
          <w:sz w:val="16"/>
          <w:szCs w:val="16"/>
        </w:rPr>
        <w:t>21) создание, развитие и обеспечение охраны лечебно-оздоровительных местностей и курортов местного значения на территории Солецкого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D526DF" w:rsidRPr="00616DB3" w:rsidRDefault="00D526DF" w:rsidP="00D526DF">
      <w:pPr>
        <w:suppressAutoHyphens/>
        <w:ind w:firstLine="284"/>
        <w:jc w:val="both"/>
        <w:rPr>
          <w:bCs/>
          <w:sz w:val="16"/>
          <w:szCs w:val="16"/>
        </w:rPr>
      </w:pPr>
      <w:r w:rsidRPr="00616DB3">
        <w:rPr>
          <w:bCs/>
          <w:sz w:val="16"/>
          <w:szCs w:val="16"/>
        </w:rPr>
        <w:t xml:space="preserve">22) организация и осуществление мероприятий по мобилизационной подготовке муниципальных предприятий и </w:t>
      </w:r>
      <w:r w:rsidRPr="00616DB3">
        <w:rPr>
          <w:bCs/>
          <w:sz w:val="16"/>
          <w:szCs w:val="16"/>
        </w:rPr>
        <w:lastRenderedPageBreak/>
        <w:t>учреждений, находящихся на территории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23) осуществление мероприятий по обеспечению безопасности людей на водных объектах, охране их жизни и здоровья;</w:t>
      </w:r>
    </w:p>
    <w:p w:rsidR="00D526DF" w:rsidRPr="00616DB3" w:rsidRDefault="00D526DF" w:rsidP="00D526DF">
      <w:pPr>
        <w:suppressAutoHyphens/>
        <w:ind w:firstLine="284"/>
        <w:jc w:val="both"/>
        <w:rPr>
          <w:bCs/>
          <w:sz w:val="16"/>
          <w:szCs w:val="16"/>
        </w:rPr>
      </w:pPr>
      <w:r w:rsidRPr="00616DB3">
        <w:rPr>
          <w:bCs/>
          <w:sz w:val="16"/>
          <w:szCs w:val="16"/>
        </w:rPr>
        <w:t>24)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D526DF" w:rsidRPr="00616DB3" w:rsidRDefault="00D526DF" w:rsidP="00D526DF">
      <w:pPr>
        <w:suppressAutoHyphens/>
        <w:ind w:firstLine="284"/>
        <w:jc w:val="both"/>
        <w:rPr>
          <w:bCs/>
          <w:sz w:val="16"/>
          <w:szCs w:val="16"/>
        </w:rPr>
      </w:pPr>
      <w:r w:rsidRPr="00616DB3">
        <w:rPr>
          <w:bCs/>
          <w:sz w:val="16"/>
          <w:szCs w:val="16"/>
        </w:rPr>
        <w:t>25) обеспечение условий для развития на территории Солецкого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Солецкого муниципального района;</w:t>
      </w:r>
    </w:p>
    <w:p w:rsidR="00D526DF" w:rsidRPr="00616DB3" w:rsidRDefault="00D526DF" w:rsidP="00D526DF">
      <w:pPr>
        <w:suppressAutoHyphens/>
        <w:ind w:firstLine="284"/>
        <w:jc w:val="both"/>
        <w:rPr>
          <w:bCs/>
          <w:sz w:val="16"/>
          <w:szCs w:val="16"/>
        </w:rPr>
      </w:pPr>
      <w:r w:rsidRPr="00616DB3">
        <w:rPr>
          <w:bCs/>
          <w:sz w:val="16"/>
          <w:szCs w:val="16"/>
        </w:rPr>
        <w:t>26) организация и осуществление мероприятий межпоселенческого характера по работе с детьми и молодежью;</w:t>
      </w:r>
    </w:p>
    <w:p w:rsidR="00D526DF" w:rsidRPr="00616DB3" w:rsidRDefault="00D526DF" w:rsidP="00D526DF">
      <w:pPr>
        <w:suppressAutoHyphens/>
        <w:ind w:firstLine="284"/>
        <w:jc w:val="both"/>
        <w:rPr>
          <w:bCs/>
          <w:sz w:val="16"/>
          <w:szCs w:val="16"/>
        </w:rPr>
      </w:pPr>
      <w:r w:rsidRPr="00616DB3">
        <w:rPr>
          <w:bCs/>
          <w:sz w:val="16"/>
          <w:szCs w:val="16"/>
        </w:rPr>
        <w:t xml:space="preserve">27) осуществление в пределах, установленных водным </w:t>
      </w:r>
      <w:hyperlink r:id="rId45" w:history="1">
        <w:r w:rsidRPr="00616DB3">
          <w:rPr>
            <w:rStyle w:val="af1"/>
            <w:bCs/>
            <w:color w:val="auto"/>
            <w:sz w:val="16"/>
            <w:szCs w:val="16"/>
          </w:rPr>
          <w:t>законодательством</w:t>
        </w:r>
      </w:hyperlink>
      <w:r w:rsidRPr="00616DB3">
        <w:rPr>
          <w:bCs/>
          <w:sz w:val="16"/>
          <w:szCs w:val="16"/>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D526DF" w:rsidRPr="00616DB3" w:rsidRDefault="00D526DF" w:rsidP="00D526DF">
      <w:pPr>
        <w:suppressAutoHyphens/>
        <w:ind w:firstLine="284"/>
        <w:jc w:val="both"/>
        <w:rPr>
          <w:bCs/>
          <w:sz w:val="16"/>
          <w:szCs w:val="16"/>
        </w:rPr>
      </w:pPr>
      <w:r w:rsidRPr="00616DB3">
        <w:rPr>
          <w:bCs/>
          <w:sz w:val="16"/>
          <w:szCs w:val="16"/>
        </w:rPr>
        <w:t>28) осуществление муниципального лесного контроля;</w:t>
      </w:r>
    </w:p>
    <w:p w:rsidR="00D526DF" w:rsidRPr="00616DB3" w:rsidRDefault="00D526DF" w:rsidP="00D526DF">
      <w:pPr>
        <w:suppressAutoHyphens/>
        <w:ind w:firstLine="284"/>
        <w:jc w:val="both"/>
        <w:rPr>
          <w:bCs/>
          <w:sz w:val="16"/>
          <w:szCs w:val="16"/>
        </w:rPr>
      </w:pPr>
      <w:r w:rsidRPr="00616DB3">
        <w:rPr>
          <w:bCs/>
          <w:sz w:val="16"/>
          <w:szCs w:val="16"/>
        </w:rPr>
        <w:t xml:space="preserve">29) обеспечение выполнения работ, необходимых для создания искусственных земельных участков для нужд Солецкого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w:t>
      </w:r>
      <w:hyperlink r:id="rId46" w:history="1">
        <w:r w:rsidRPr="00616DB3">
          <w:rPr>
            <w:rStyle w:val="af1"/>
            <w:bCs/>
            <w:color w:val="auto"/>
            <w:sz w:val="16"/>
            <w:szCs w:val="16"/>
          </w:rPr>
          <w:t>законом</w:t>
        </w:r>
      </w:hyperlink>
      <w:r w:rsidRPr="00616DB3">
        <w:rPr>
          <w:bCs/>
          <w:sz w:val="16"/>
          <w:szCs w:val="16"/>
        </w:rPr>
        <w:t>;</w:t>
      </w:r>
    </w:p>
    <w:p w:rsidR="00D526DF" w:rsidRPr="00616DB3" w:rsidRDefault="00D526DF" w:rsidP="00D526DF">
      <w:pPr>
        <w:suppressAutoHyphens/>
        <w:ind w:firstLine="284"/>
        <w:jc w:val="both"/>
        <w:rPr>
          <w:bCs/>
          <w:sz w:val="16"/>
          <w:szCs w:val="16"/>
        </w:rPr>
      </w:pPr>
      <w:r w:rsidRPr="00616DB3">
        <w:rPr>
          <w:bCs/>
          <w:sz w:val="16"/>
          <w:szCs w:val="16"/>
        </w:rPr>
        <w:t>30) осуществление мер по противодействию коррупции в границах Солецкого муниципального района;</w:t>
      </w:r>
    </w:p>
    <w:p w:rsidR="00D526DF" w:rsidRPr="00616DB3" w:rsidRDefault="00D526DF" w:rsidP="00D526DF">
      <w:pPr>
        <w:pStyle w:val="ConsPlusCell"/>
        <w:ind w:firstLine="284"/>
        <w:jc w:val="both"/>
        <w:rPr>
          <w:rFonts w:ascii="Times New Roman" w:hAnsi="Times New Roman" w:cs="Times New Roman"/>
          <w:sz w:val="16"/>
          <w:szCs w:val="16"/>
        </w:rPr>
      </w:pPr>
      <w:r w:rsidRPr="00616DB3">
        <w:rPr>
          <w:rFonts w:ascii="Times New Roman" w:hAnsi="Times New Roman" w:cs="Times New Roman"/>
          <w:sz w:val="16"/>
          <w:szCs w:val="16"/>
        </w:rPr>
        <w:t>31)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Солецкого муниципального  района,  изменение,  аннулирование  таких   наименований,  размещение информации в государственном адресном реестре;</w:t>
      </w:r>
    </w:p>
    <w:p w:rsidR="00D526DF" w:rsidRPr="00616DB3" w:rsidRDefault="00D526DF" w:rsidP="00D526DF">
      <w:pPr>
        <w:ind w:firstLine="284"/>
        <w:jc w:val="both"/>
        <w:rPr>
          <w:bCs/>
          <w:sz w:val="16"/>
          <w:szCs w:val="16"/>
        </w:rPr>
      </w:pPr>
      <w:r w:rsidRPr="00616DB3">
        <w:rPr>
          <w:bCs/>
          <w:sz w:val="16"/>
          <w:szCs w:val="16"/>
        </w:rPr>
        <w:t>32) осуществление муниципального земельного контроля на межселенной территории Солецкого муниципального района;</w:t>
      </w:r>
    </w:p>
    <w:p w:rsidR="00D526DF" w:rsidRPr="00616DB3" w:rsidRDefault="00D526DF" w:rsidP="00D526DF">
      <w:pPr>
        <w:pStyle w:val="ConsPlusCell"/>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32)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 – плана территории.  </w:t>
      </w:r>
    </w:p>
    <w:p w:rsidR="00D526DF" w:rsidRPr="00616DB3" w:rsidRDefault="00D526DF" w:rsidP="00D526DF">
      <w:pPr>
        <w:suppressAutoHyphens/>
        <w:ind w:firstLine="284"/>
        <w:jc w:val="both"/>
        <w:rPr>
          <w:bCs/>
          <w:sz w:val="16"/>
          <w:szCs w:val="16"/>
        </w:rPr>
      </w:pPr>
      <w:r w:rsidRPr="00616DB3">
        <w:rPr>
          <w:bCs/>
          <w:sz w:val="16"/>
          <w:szCs w:val="16"/>
        </w:rPr>
        <w:t>2. Органы местного самоуправления Солецкого муниципального района вправе заключать соглашения с органами местного самоуправления отдельных поселений, входящих в состав Солецкого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Солецкого муниципального района в бюджеты соответствующих поселений в соответствии с Бюджетным кодексом Российской Федерации.</w:t>
      </w:r>
    </w:p>
    <w:p w:rsidR="00D526DF" w:rsidRPr="00616DB3" w:rsidRDefault="00D526DF" w:rsidP="00D526DF">
      <w:pPr>
        <w:suppressAutoHyphens/>
        <w:ind w:firstLine="284"/>
        <w:jc w:val="both"/>
        <w:rPr>
          <w:bCs/>
          <w:sz w:val="16"/>
          <w:szCs w:val="16"/>
        </w:rPr>
      </w:pPr>
      <w:r w:rsidRPr="00616DB3">
        <w:rPr>
          <w:bCs/>
          <w:sz w:val="16"/>
          <w:szCs w:val="16"/>
        </w:rPr>
        <w:t>Указанные соглашения должны заключаться на определенный срок, содержать положения, устанавливающие основания и порядок прекращения их действий,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r w:rsidRPr="00616DB3">
        <w:rPr>
          <w:b/>
          <w:bCs/>
          <w:sz w:val="16"/>
          <w:szCs w:val="16"/>
        </w:rPr>
        <w:t xml:space="preserve"> </w:t>
      </w:r>
      <w:r w:rsidRPr="00616DB3">
        <w:rPr>
          <w:bCs/>
          <w:sz w:val="16"/>
          <w:szCs w:val="16"/>
        </w:rPr>
        <w:t xml:space="preserve">Порядок заключения соглашений определяется нормативными правовыми актами Думы Солецкого муниципального района. </w:t>
      </w:r>
    </w:p>
    <w:p w:rsidR="00D526DF" w:rsidRPr="00616DB3" w:rsidRDefault="00D526DF" w:rsidP="00D526DF">
      <w:pPr>
        <w:pStyle w:val="ConsPlusCell"/>
        <w:suppressAutoHyphens/>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3. Администрация Солецкого  муниципального   района    осуществляет полномочия Администрации Солецкого городского поселения, являющегося  административным центром   муниципального  района,  в  случаях,   предусмотренных   абзацем третьим части 2  статьи  34  Федерального  закона от 06 октября 2003 года № 131-ФЗ «Об общих принципах организации местного самоуправления в Российской Федерации»,  за  счет собственных  доходов  и  источников   финансирования   дефицита   бюджета </w:t>
      </w:r>
      <w:r w:rsidRPr="00616DB3">
        <w:rPr>
          <w:rFonts w:ascii="Times New Roman" w:hAnsi="Times New Roman" w:cs="Times New Roman"/>
          <w:sz w:val="16"/>
          <w:szCs w:val="16"/>
        </w:rPr>
        <w:lastRenderedPageBreak/>
        <w:t>Солецкого муниципального района».</w:t>
      </w:r>
    </w:p>
    <w:p w:rsidR="00D526DF" w:rsidRPr="00616DB3" w:rsidRDefault="00D526DF" w:rsidP="00D526DF">
      <w:pPr>
        <w:numPr>
          <w:ilvl w:val="3"/>
          <w:numId w:val="28"/>
        </w:numPr>
        <w:ind w:left="0" w:firstLine="284"/>
        <w:jc w:val="both"/>
        <w:rPr>
          <w:b/>
          <w:sz w:val="16"/>
          <w:szCs w:val="16"/>
        </w:rPr>
      </w:pPr>
      <w:r w:rsidRPr="00616DB3">
        <w:rPr>
          <w:b/>
          <w:sz w:val="16"/>
          <w:szCs w:val="16"/>
        </w:rPr>
        <w:t>Изложить статью   6 Устава в новой редакции:</w:t>
      </w:r>
    </w:p>
    <w:p w:rsidR="00D526DF" w:rsidRPr="00616DB3" w:rsidRDefault="00D526DF" w:rsidP="00D526DF">
      <w:pPr>
        <w:ind w:firstLine="284"/>
        <w:jc w:val="both"/>
        <w:rPr>
          <w:b/>
          <w:sz w:val="16"/>
          <w:szCs w:val="16"/>
        </w:rPr>
      </w:pPr>
      <w:r w:rsidRPr="00616DB3">
        <w:rPr>
          <w:b/>
          <w:sz w:val="16"/>
          <w:szCs w:val="16"/>
        </w:rPr>
        <w:t>«Статья 6. Полномочия органов местного самоуправления Солецкого муниципального района по решению вопросов местного значения</w:t>
      </w:r>
    </w:p>
    <w:p w:rsidR="00D526DF" w:rsidRPr="00616DB3" w:rsidRDefault="00D526DF" w:rsidP="00D526DF">
      <w:pPr>
        <w:ind w:firstLine="284"/>
        <w:jc w:val="both"/>
        <w:rPr>
          <w:sz w:val="16"/>
          <w:szCs w:val="16"/>
        </w:rPr>
      </w:pPr>
      <w:r w:rsidRPr="00616DB3">
        <w:rPr>
          <w:sz w:val="16"/>
          <w:szCs w:val="16"/>
        </w:rPr>
        <w:t>1. В целях решения вопросов местного значения органы местного самоуправления  муниципального  района обладают следующими полномочиями:</w:t>
      </w:r>
    </w:p>
    <w:p w:rsidR="00D526DF" w:rsidRPr="00616DB3" w:rsidRDefault="00D526DF" w:rsidP="00D526DF">
      <w:pPr>
        <w:ind w:firstLine="284"/>
        <w:jc w:val="both"/>
        <w:rPr>
          <w:sz w:val="16"/>
          <w:szCs w:val="16"/>
        </w:rPr>
      </w:pPr>
      <w:r w:rsidRPr="00616DB3">
        <w:rPr>
          <w:sz w:val="16"/>
          <w:szCs w:val="16"/>
        </w:rPr>
        <w:t>1) принятие Устава Солецкого муниципального района и внесение в него изменений и дополнений, издание муниципальных правовых актов;</w:t>
      </w:r>
    </w:p>
    <w:p w:rsidR="00D526DF" w:rsidRPr="00616DB3" w:rsidRDefault="00D526DF" w:rsidP="00D526DF">
      <w:pPr>
        <w:ind w:firstLine="284"/>
        <w:jc w:val="both"/>
        <w:rPr>
          <w:sz w:val="16"/>
          <w:szCs w:val="16"/>
        </w:rPr>
      </w:pPr>
      <w:r w:rsidRPr="00616DB3">
        <w:rPr>
          <w:sz w:val="16"/>
          <w:szCs w:val="16"/>
        </w:rPr>
        <w:t>2) установление официальных символов Солецкого муниципального района;</w:t>
      </w:r>
    </w:p>
    <w:p w:rsidR="00D526DF" w:rsidRPr="00616DB3" w:rsidRDefault="00D526DF" w:rsidP="00D526DF">
      <w:pPr>
        <w:ind w:firstLine="284"/>
        <w:jc w:val="both"/>
        <w:rPr>
          <w:sz w:val="16"/>
          <w:szCs w:val="16"/>
        </w:rPr>
      </w:pPr>
      <w:r w:rsidRPr="00616DB3">
        <w:rPr>
          <w:sz w:val="16"/>
          <w:szCs w:val="16"/>
        </w:rPr>
        <w:t xml:space="preserve">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D526DF" w:rsidRPr="00616DB3" w:rsidRDefault="00D526DF" w:rsidP="00D526DF">
      <w:pPr>
        <w:ind w:firstLine="284"/>
        <w:jc w:val="both"/>
        <w:rPr>
          <w:sz w:val="16"/>
          <w:szCs w:val="16"/>
        </w:rPr>
      </w:pPr>
      <w:r w:rsidRPr="00616DB3">
        <w:rPr>
          <w:sz w:val="16"/>
          <w:szCs w:val="16"/>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D526DF" w:rsidRPr="00616DB3" w:rsidRDefault="00D526DF" w:rsidP="00D526DF">
      <w:pPr>
        <w:ind w:firstLine="284"/>
        <w:jc w:val="both"/>
        <w:rPr>
          <w:sz w:val="16"/>
          <w:szCs w:val="16"/>
        </w:rPr>
      </w:pPr>
      <w:r w:rsidRPr="00616DB3">
        <w:rPr>
          <w:sz w:val="16"/>
          <w:szCs w:val="16"/>
        </w:rPr>
        <w:t>4.1)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 поселения;</w:t>
      </w:r>
    </w:p>
    <w:p w:rsidR="00D526DF" w:rsidRPr="00616DB3" w:rsidRDefault="00D526DF" w:rsidP="00D526DF">
      <w:pPr>
        <w:ind w:firstLine="284"/>
        <w:jc w:val="both"/>
        <w:rPr>
          <w:sz w:val="16"/>
          <w:szCs w:val="16"/>
        </w:rPr>
      </w:pPr>
      <w:r w:rsidRPr="00616DB3">
        <w:rPr>
          <w:sz w:val="16"/>
          <w:szCs w:val="16"/>
        </w:rPr>
        <w:t xml:space="preserve">4.2) полномочиями по организации теплоснабжения, предусмотренными Федеральным </w:t>
      </w:r>
      <w:hyperlink r:id="rId47" w:history="1">
        <w:r w:rsidRPr="00616DB3">
          <w:rPr>
            <w:rStyle w:val="af1"/>
            <w:color w:val="auto"/>
            <w:sz w:val="16"/>
            <w:szCs w:val="16"/>
          </w:rPr>
          <w:t>законом</w:t>
        </w:r>
      </w:hyperlink>
      <w:r w:rsidRPr="00616DB3">
        <w:rPr>
          <w:sz w:val="16"/>
          <w:szCs w:val="16"/>
        </w:rPr>
        <w:t xml:space="preserve"> "О теплоснабжении";</w:t>
      </w:r>
    </w:p>
    <w:p w:rsidR="00D526DF" w:rsidRPr="00616DB3" w:rsidRDefault="00D526DF" w:rsidP="00D526DF">
      <w:pPr>
        <w:ind w:firstLine="284"/>
        <w:jc w:val="both"/>
        <w:rPr>
          <w:sz w:val="16"/>
          <w:szCs w:val="16"/>
        </w:rPr>
      </w:pPr>
      <w:r w:rsidRPr="00616DB3">
        <w:rPr>
          <w:sz w:val="16"/>
          <w:szCs w:val="16"/>
        </w:rPr>
        <w:t>4.3) полномочиями в сфере водоснабжения и водоотведения, предусмотренными Федеральным законом «О водоснабжении и водоотведении»;</w:t>
      </w:r>
    </w:p>
    <w:p w:rsidR="00D526DF" w:rsidRPr="00616DB3" w:rsidRDefault="00D526DF" w:rsidP="00D526DF">
      <w:pPr>
        <w:ind w:firstLine="284"/>
        <w:jc w:val="both"/>
        <w:rPr>
          <w:sz w:val="16"/>
          <w:szCs w:val="16"/>
        </w:rPr>
      </w:pPr>
      <w:r w:rsidRPr="00616DB3">
        <w:rPr>
          <w:sz w:val="16"/>
          <w:szCs w:val="16"/>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Солецкого муниципального района, преобразования Солецкого муниципального района;</w:t>
      </w:r>
    </w:p>
    <w:p w:rsidR="00D526DF" w:rsidRPr="00616DB3" w:rsidRDefault="00D526DF" w:rsidP="00D526DF">
      <w:pPr>
        <w:ind w:firstLine="284"/>
        <w:jc w:val="both"/>
        <w:rPr>
          <w:sz w:val="16"/>
          <w:szCs w:val="16"/>
        </w:rPr>
      </w:pPr>
      <w:r w:rsidRPr="00616DB3">
        <w:rPr>
          <w:sz w:val="16"/>
          <w:szCs w:val="16"/>
        </w:rPr>
        <w:t xml:space="preserve">6) принятие и организация выполнения планов и программ комплексного социально-экономического развития Солецкого муниципального района, а также организация сбора статистических показателей, характеризующих состояние экономики и социальной сферы Солецкого муниципального района, и предоставление указанных данных органам государственной власти в </w:t>
      </w:r>
      <w:hyperlink r:id="rId48" w:history="1">
        <w:r w:rsidRPr="00616DB3">
          <w:rPr>
            <w:rStyle w:val="af1"/>
            <w:color w:val="auto"/>
            <w:sz w:val="16"/>
            <w:szCs w:val="16"/>
          </w:rPr>
          <w:t>порядке</w:t>
        </w:r>
      </w:hyperlink>
      <w:r w:rsidRPr="00616DB3">
        <w:rPr>
          <w:sz w:val="16"/>
          <w:szCs w:val="16"/>
        </w:rPr>
        <w:t>, установленном Правительством Российской Федерации;</w:t>
      </w:r>
    </w:p>
    <w:p w:rsidR="00D526DF" w:rsidRPr="00616DB3" w:rsidRDefault="00D526DF" w:rsidP="00D526DF">
      <w:pPr>
        <w:ind w:firstLine="284"/>
        <w:jc w:val="both"/>
        <w:rPr>
          <w:sz w:val="16"/>
          <w:szCs w:val="16"/>
        </w:rPr>
      </w:pPr>
      <w:r w:rsidRPr="00616DB3">
        <w:rPr>
          <w:sz w:val="16"/>
          <w:szCs w:val="16"/>
        </w:rPr>
        <w:t>6.1.)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 требования к которым устанавливаются Правительством Российской Федерации;</w:t>
      </w:r>
    </w:p>
    <w:p w:rsidR="00D526DF" w:rsidRPr="00616DB3" w:rsidRDefault="00D526DF" w:rsidP="00D526DF">
      <w:pPr>
        <w:ind w:firstLine="284"/>
        <w:jc w:val="both"/>
        <w:rPr>
          <w:sz w:val="16"/>
          <w:szCs w:val="16"/>
        </w:rPr>
      </w:pPr>
      <w:r w:rsidRPr="00616DB3">
        <w:rPr>
          <w:sz w:val="16"/>
          <w:szCs w:val="16"/>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Солецкого муниципального района официальной информации о социально-экономическом и культурном развитии Солецкого муниципального района, о развитии его общественной инфраструктуры и иной официальной информации;</w:t>
      </w:r>
    </w:p>
    <w:p w:rsidR="00D526DF" w:rsidRPr="00616DB3" w:rsidRDefault="00D526DF" w:rsidP="00D526DF">
      <w:pPr>
        <w:ind w:firstLine="284"/>
        <w:jc w:val="both"/>
        <w:rPr>
          <w:sz w:val="16"/>
          <w:szCs w:val="16"/>
        </w:rPr>
      </w:pPr>
      <w:r w:rsidRPr="00616DB3">
        <w:rPr>
          <w:sz w:val="16"/>
          <w:szCs w:val="16"/>
        </w:rPr>
        <w:t>8) осуществление международных и внешнеэкономических связей в соответствии с федеральными законами;</w:t>
      </w:r>
    </w:p>
    <w:p w:rsidR="00D526DF" w:rsidRPr="00616DB3" w:rsidRDefault="00D526DF" w:rsidP="00D526DF">
      <w:pPr>
        <w:ind w:firstLine="284"/>
        <w:jc w:val="both"/>
        <w:rPr>
          <w:sz w:val="16"/>
          <w:szCs w:val="16"/>
        </w:rPr>
      </w:pPr>
      <w:r w:rsidRPr="00616DB3">
        <w:rPr>
          <w:sz w:val="16"/>
          <w:szCs w:val="16"/>
        </w:rPr>
        <w:lastRenderedPageBreak/>
        <w:t>8.1) организация профессионального образования и дополнительного профессионального образования выборных должностных лиц Солецкого муниципального района, членов выборных органов Солецкого муниципального района, депутатов представительного  органа Солецкого муниципального района,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526DF" w:rsidRPr="00616DB3" w:rsidRDefault="00D526DF" w:rsidP="00D526DF">
      <w:pPr>
        <w:ind w:firstLine="284"/>
        <w:jc w:val="both"/>
        <w:rPr>
          <w:sz w:val="16"/>
          <w:szCs w:val="16"/>
        </w:rPr>
      </w:pPr>
      <w:r w:rsidRPr="00616DB3">
        <w:rPr>
          <w:sz w:val="16"/>
          <w:szCs w:val="16"/>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Солецкого муниципального района, организация и проведение иных мероприятий, предусмотренных </w:t>
      </w:r>
      <w:hyperlink r:id="rId49" w:history="1">
        <w:r w:rsidRPr="00616DB3">
          <w:rPr>
            <w:rStyle w:val="af1"/>
            <w:color w:val="auto"/>
            <w:sz w:val="16"/>
            <w:szCs w:val="16"/>
          </w:rPr>
          <w:t>законодательством</w:t>
        </w:r>
      </w:hyperlink>
      <w:r w:rsidRPr="00616DB3">
        <w:rPr>
          <w:sz w:val="16"/>
          <w:szCs w:val="16"/>
        </w:rPr>
        <w:t xml:space="preserve"> об энергосбережении и о повышении энергетической эффективности;</w:t>
      </w:r>
    </w:p>
    <w:p w:rsidR="00D526DF" w:rsidRPr="00616DB3" w:rsidRDefault="00D526DF" w:rsidP="00D526DF">
      <w:pPr>
        <w:ind w:firstLine="284"/>
        <w:jc w:val="both"/>
        <w:rPr>
          <w:sz w:val="16"/>
          <w:szCs w:val="16"/>
        </w:rPr>
      </w:pPr>
      <w:r w:rsidRPr="00616DB3">
        <w:rPr>
          <w:sz w:val="16"/>
          <w:szCs w:val="16"/>
        </w:rPr>
        <w:t>9) иными полномочиями в соответствии с  Федеральным законом от 06 октября 2003 года № 131-ФЗ «Об общих принципах организации местного самоуправления в Российской Федерации», Уставом Солецкого муниципального  района.</w:t>
      </w:r>
    </w:p>
    <w:p w:rsidR="00D526DF" w:rsidRPr="00616DB3" w:rsidRDefault="00D526DF" w:rsidP="00D526DF">
      <w:pPr>
        <w:ind w:firstLine="284"/>
        <w:jc w:val="both"/>
        <w:rPr>
          <w:sz w:val="16"/>
          <w:szCs w:val="16"/>
        </w:rPr>
      </w:pPr>
      <w:r w:rsidRPr="00616DB3">
        <w:rPr>
          <w:sz w:val="16"/>
          <w:szCs w:val="16"/>
        </w:rPr>
        <w:t xml:space="preserve">1.1. По вопросам, отнесенным в соответствии со статьей </w:t>
      </w:r>
      <w:hyperlink r:id="rId50" w:history="1">
        <w:r w:rsidRPr="00616DB3">
          <w:rPr>
            <w:rStyle w:val="af1"/>
            <w:color w:val="auto"/>
            <w:sz w:val="16"/>
            <w:szCs w:val="16"/>
          </w:rPr>
          <w:t>15</w:t>
        </w:r>
      </w:hyperlink>
      <w:r w:rsidRPr="00616DB3">
        <w:rPr>
          <w:sz w:val="16"/>
          <w:szCs w:val="16"/>
        </w:rPr>
        <w:t xml:space="preserve">  Федерального закона от 06 октября 2003 года № 131-ФЗ «Об общих принципах организации местного самоуправления в Российской Федерации» к вопросам местного значения, федеральными законами, Уставом Солецкого муниципального района могут устанавливаться полномочия органов местного самоуправления по решению указанных вопросов местного значения.</w:t>
      </w:r>
    </w:p>
    <w:p w:rsidR="00D526DF" w:rsidRPr="00616DB3" w:rsidRDefault="00D526DF" w:rsidP="00D526DF">
      <w:pPr>
        <w:ind w:firstLine="284"/>
        <w:jc w:val="both"/>
        <w:rPr>
          <w:sz w:val="16"/>
          <w:szCs w:val="16"/>
        </w:rPr>
      </w:pPr>
      <w:r w:rsidRPr="00616DB3">
        <w:rPr>
          <w:sz w:val="16"/>
          <w:szCs w:val="16"/>
        </w:rPr>
        <w:t xml:space="preserve">1.2. 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Новгородской области. </w:t>
      </w:r>
    </w:p>
    <w:p w:rsidR="00D526DF" w:rsidRPr="00616DB3" w:rsidRDefault="00D526DF" w:rsidP="00D526DF">
      <w:pPr>
        <w:ind w:firstLine="284"/>
        <w:jc w:val="both"/>
        <w:rPr>
          <w:sz w:val="16"/>
          <w:szCs w:val="16"/>
        </w:rPr>
      </w:pPr>
      <w:r w:rsidRPr="00616DB3">
        <w:rPr>
          <w:sz w:val="16"/>
          <w:szCs w:val="16"/>
        </w:rPr>
        <w:t>2. Полномочия органов местного самоуправления, установленные настоящей статьей, осуществляются органами местного самоуправления Солецкого муниципального района самостоятельно».</w:t>
      </w:r>
    </w:p>
    <w:p w:rsidR="00D526DF" w:rsidRPr="00616DB3" w:rsidRDefault="00D526DF" w:rsidP="00D526DF">
      <w:pPr>
        <w:numPr>
          <w:ilvl w:val="3"/>
          <w:numId w:val="28"/>
        </w:numPr>
        <w:ind w:left="0" w:firstLine="284"/>
        <w:jc w:val="both"/>
        <w:rPr>
          <w:b/>
          <w:sz w:val="16"/>
          <w:szCs w:val="16"/>
        </w:rPr>
      </w:pPr>
      <w:r w:rsidRPr="00616DB3">
        <w:rPr>
          <w:b/>
          <w:sz w:val="16"/>
          <w:szCs w:val="16"/>
        </w:rPr>
        <w:t>Изложить статью   13 Устава в новой редакции:</w:t>
      </w:r>
    </w:p>
    <w:p w:rsidR="00D526DF" w:rsidRPr="00616DB3" w:rsidRDefault="00D526DF" w:rsidP="00D526DF">
      <w:pPr>
        <w:ind w:firstLine="284"/>
        <w:jc w:val="both"/>
        <w:rPr>
          <w:b/>
          <w:sz w:val="16"/>
          <w:szCs w:val="16"/>
        </w:rPr>
      </w:pPr>
      <w:r w:rsidRPr="00616DB3">
        <w:rPr>
          <w:b/>
          <w:sz w:val="16"/>
          <w:szCs w:val="16"/>
        </w:rPr>
        <w:t xml:space="preserve">«Статья 13. Публичные слушания </w:t>
      </w:r>
    </w:p>
    <w:p w:rsidR="00D526DF" w:rsidRPr="00616DB3" w:rsidRDefault="00D526DF" w:rsidP="00D526DF">
      <w:pPr>
        <w:ind w:firstLine="284"/>
        <w:jc w:val="both"/>
        <w:rPr>
          <w:sz w:val="16"/>
          <w:szCs w:val="16"/>
        </w:rPr>
      </w:pPr>
      <w:r w:rsidRPr="00616DB3">
        <w:rPr>
          <w:sz w:val="16"/>
          <w:szCs w:val="16"/>
        </w:rPr>
        <w:t>1. Главой Солецкого муниципального района или Думой Солецкого муниципального района для обсуждения с участием населения проектов муниципальных правовых актов Солецкого муниципального района по вопросам местного значения могут проводиться публичные слушания. Инициатива по проведению таких слушаний может принадлежать населению, Главе Солецкого  муниципального района или Думе Солецкого муниципального района. Решение о назначении публичных слушаний, инициированных населением или Думой Солецкого муниципального района, принимает Дума Солецкого муниципального района, а о назначении публичных слушаний, инициированных Главой Солецкого муниципального района – Глава Солецкого муниципального района.</w:t>
      </w:r>
    </w:p>
    <w:p w:rsidR="00D526DF" w:rsidRPr="00616DB3" w:rsidRDefault="00D526DF" w:rsidP="00D526DF">
      <w:pPr>
        <w:ind w:firstLine="284"/>
        <w:jc w:val="both"/>
        <w:rPr>
          <w:sz w:val="16"/>
          <w:szCs w:val="16"/>
        </w:rPr>
      </w:pPr>
      <w:r w:rsidRPr="00616DB3">
        <w:rPr>
          <w:sz w:val="16"/>
          <w:szCs w:val="16"/>
        </w:rPr>
        <w:t>2. На публичные слушания должны выноситься:</w:t>
      </w:r>
    </w:p>
    <w:p w:rsidR="00D526DF" w:rsidRPr="00616DB3" w:rsidRDefault="00D526DF" w:rsidP="00D526DF">
      <w:pPr>
        <w:ind w:firstLine="284"/>
        <w:jc w:val="both"/>
        <w:rPr>
          <w:sz w:val="16"/>
          <w:szCs w:val="16"/>
        </w:rPr>
      </w:pPr>
      <w:r w:rsidRPr="00616DB3">
        <w:rPr>
          <w:sz w:val="16"/>
          <w:szCs w:val="16"/>
        </w:rPr>
        <w:t>1) проект Устава Солецкого муниципального района, а также проект муниципального нормативного</w:t>
      </w:r>
      <w:r w:rsidRPr="00616DB3">
        <w:rPr>
          <w:b/>
          <w:sz w:val="16"/>
          <w:szCs w:val="16"/>
        </w:rPr>
        <w:t xml:space="preserve"> </w:t>
      </w:r>
      <w:r w:rsidRPr="00616DB3">
        <w:rPr>
          <w:sz w:val="16"/>
          <w:szCs w:val="16"/>
        </w:rPr>
        <w:t>правового акта о внесении изменений и  дополнений в Устав Солецкого муниципального района, кроме случаев, когда в Устав Солецкого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 Устава Солецкого муниципального района в соответствие с этими нормативными правовыми актами;</w:t>
      </w:r>
    </w:p>
    <w:p w:rsidR="00D526DF" w:rsidRPr="00616DB3" w:rsidRDefault="00D526DF" w:rsidP="00D526DF">
      <w:pPr>
        <w:ind w:firstLine="284"/>
        <w:jc w:val="both"/>
        <w:rPr>
          <w:sz w:val="16"/>
          <w:szCs w:val="16"/>
        </w:rPr>
      </w:pPr>
      <w:r w:rsidRPr="00616DB3">
        <w:rPr>
          <w:sz w:val="16"/>
          <w:szCs w:val="16"/>
        </w:rPr>
        <w:t>2)  проект бюджета Солецкого муниципального района и отчет о его исполнении;</w:t>
      </w:r>
    </w:p>
    <w:p w:rsidR="00D526DF" w:rsidRPr="00616DB3" w:rsidRDefault="00D526DF" w:rsidP="00D526DF">
      <w:pPr>
        <w:ind w:firstLine="284"/>
        <w:jc w:val="both"/>
        <w:rPr>
          <w:sz w:val="16"/>
          <w:szCs w:val="16"/>
        </w:rPr>
      </w:pPr>
      <w:r w:rsidRPr="00616DB3">
        <w:rPr>
          <w:sz w:val="16"/>
          <w:szCs w:val="16"/>
        </w:rPr>
        <w:t>3) проекты планов и программ развития Солецкого муниципального района,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w:t>
      </w:r>
      <w:r w:rsidRPr="00616DB3">
        <w:rPr>
          <w:b/>
          <w:sz w:val="16"/>
          <w:szCs w:val="16"/>
        </w:rPr>
        <w:t xml:space="preserve"> </w:t>
      </w:r>
      <w:r w:rsidRPr="00616DB3">
        <w:rPr>
          <w:sz w:val="16"/>
          <w:szCs w:val="16"/>
        </w:rPr>
        <w:t xml:space="preserve">проекты правил благоустройства территорий, а также вопросы предоставления </w:t>
      </w:r>
      <w:r w:rsidRPr="00616DB3">
        <w:rPr>
          <w:sz w:val="16"/>
          <w:szCs w:val="16"/>
        </w:rPr>
        <w:lastRenderedPageBreak/>
        <w:t>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26DF" w:rsidRPr="00616DB3" w:rsidRDefault="00D526DF" w:rsidP="00D526DF">
      <w:pPr>
        <w:pStyle w:val="ConsPlusNormal"/>
        <w:ind w:firstLine="284"/>
        <w:jc w:val="both"/>
        <w:rPr>
          <w:rFonts w:ascii="Times New Roman" w:hAnsi="Times New Roman" w:cs="Times New Roman"/>
          <w:sz w:val="16"/>
          <w:szCs w:val="16"/>
        </w:rPr>
      </w:pPr>
      <w:r w:rsidRPr="00616DB3">
        <w:rPr>
          <w:rFonts w:ascii="Times New Roman" w:hAnsi="Times New Roman" w:cs="Times New Roman"/>
          <w:sz w:val="16"/>
          <w:szCs w:val="16"/>
        </w:rPr>
        <w:t xml:space="preserve">4)  вопросы о преобразовании Солецкого муниципального района, за исключением случаев, если в соответствии со </w:t>
      </w:r>
      <w:hyperlink r:id="rId51" w:history="1">
        <w:r w:rsidRPr="00616DB3">
          <w:rPr>
            <w:rStyle w:val="af1"/>
            <w:rFonts w:ascii="Times New Roman" w:hAnsi="Times New Roman" w:cs="Times New Roman"/>
            <w:color w:val="auto"/>
            <w:sz w:val="16"/>
            <w:szCs w:val="16"/>
          </w:rPr>
          <w:t>статьей 13</w:t>
        </w:r>
      </w:hyperlink>
      <w:r w:rsidRPr="00616DB3">
        <w:rPr>
          <w:rFonts w:ascii="Times New Roman" w:hAnsi="Times New Roman" w:cs="Times New Roman"/>
          <w:sz w:val="16"/>
          <w:szCs w:val="16"/>
        </w:rPr>
        <w:t xml:space="preserve"> Федерального закона от 6 октября 2003 года № 131-ФЗ «Об общих принципах организации местного самоуправления в Российской Федерации» для преобразования Солецкого муниципального района требуется получение согласия населения Солецкого муниципального района, выраженного путем голосования либо на сходах граждан.</w:t>
      </w:r>
    </w:p>
    <w:p w:rsidR="00D526DF" w:rsidRPr="00616DB3" w:rsidRDefault="00D526DF" w:rsidP="00D526DF">
      <w:pPr>
        <w:ind w:firstLine="284"/>
        <w:jc w:val="both"/>
        <w:rPr>
          <w:sz w:val="16"/>
          <w:szCs w:val="16"/>
        </w:rPr>
      </w:pPr>
      <w:r w:rsidRPr="00616DB3">
        <w:rPr>
          <w:sz w:val="16"/>
          <w:szCs w:val="16"/>
        </w:rPr>
        <w:t>3. Порядок организации и проведения публичных слушаний определяется решением Думы Солецкого муниципального района, которое должно предусматривать заблаговременное оповещение жителей Солецкого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Солецкого муниципального района, опубликование (обнародование) результатов публичных слушаний, включая мотивированное обоснование принятых решений».</w:t>
      </w:r>
    </w:p>
    <w:p w:rsidR="00D526DF" w:rsidRPr="00616DB3" w:rsidRDefault="00D526DF" w:rsidP="00D526DF">
      <w:pPr>
        <w:numPr>
          <w:ilvl w:val="3"/>
          <w:numId w:val="28"/>
        </w:numPr>
        <w:ind w:left="0" w:firstLine="284"/>
        <w:jc w:val="both"/>
        <w:rPr>
          <w:b/>
          <w:sz w:val="16"/>
          <w:szCs w:val="16"/>
        </w:rPr>
      </w:pPr>
      <w:r w:rsidRPr="00616DB3">
        <w:rPr>
          <w:b/>
          <w:sz w:val="16"/>
          <w:szCs w:val="16"/>
        </w:rPr>
        <w:t>Изложить статью   21 Устава в новой редакции:</w:t>
      </w:r>
    </w:p>
    <w:p w:rsidR="00D526DF" w:rsidRPr="00616DB3" w:rsidRDefault="00D526DF" w:rsidP="00D526DF">
      <w:pPr>
        <w:ind w:firstLine="284"/>
        <w:jc w:val="both"/>
        <w:rPr>
          <w:b/>
          <w:sz w:val="16"/>
          <w:szCs w:val="16"/>
        </w:rPr>
      </w:pPr>
      <w:r w:rsidRPr="00616DB3">
        <w:rPr>
          <w:b/>
          <w:sz w:val="16"/>
          <w:szCs w:val="16"/>
        </w:rPr>
        <w:t xml:space="preserve"> «Статья 21. Исполнение полномочий Главы  Солецкого муниципального района</w:t>
      </w:r>
    </w:p>
    <w:p w:rsidR="00D526DF" w:rsidRPr="00616DB3" w:rsidRDefault="00D526DF" w:rsidP="00D526DF">
      <w:pPr>
        <w:ind w:firstLine="284"/>
        <w:jc w:val="both"/>
        <w:rPr>
          <w:b/>
          <w:sz w:val="16"/>
          <w:szCs w:val="16"/>
        </w:rPr>
      </w:pPr>
      <w:r w:rsidRPr="00616DB3">
        <w:rPr>
          <w:sz w:val="16"/>
          <w:szCs w:val="16"/>
        </w:rPr>
        <w:t>В случаях, когда Глава Солецкого муниципального района временно (в связи с временной нетрудоспособностью, отпуском, командировкой) не может исполнять свои обязанности, а также в случае досрочного прекращения им своих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Солецкого муниципального района, а в случае отсутствия первого заместителя Главы администрации Солецкого муниципального района - заместитель Главы администрации Солецкого муниципального района».</w:t>
      </w:r>
    </w:p>
    <w:p w:rsidR="00D526DF" w:rsidRPr="00616DB3" w:rsidRDefault="00D526DF" w:rsidP="00D526DF">
      <w:pPr>
        <w:numPr>
          <w:ilvl w:val="3"/>
          <w:numId w:val="28"/>
        </w:numPr>
        <w:ind w:left="0" w:firstLine="284"/>
        <w:jc w:val="both"/>
        <w:rPr>
          <w:b/>
          <w:sz w:val="16"/>
          <w:szCs w:val="16"/>
        </w:rPr>
      </w:pPr>
      <w:r w:rsidRPr="00616DB3">
        <w:rPr>
          <w:b/>
          <w:sz w:val="16"/>
          <w:szCs w:val="16"/>
        </w:rPr>
        <w:t>Изложить статью   25 Устава в новой редакции:</w:t>
      </w:r>
    </w:p>
    <w:p w:rsidR="00D526DF" w:rsidRPr="00616DB3" w:rsidRDefault="00D526DF" w:rsidP="00D526DF">
      <w:pPr>
        <w:ind w:firstLine="284"/>
        <w:jc w:val="both"/>
        <w:rPr>
          <w:b/>
          <w:sz w:val="16"/>
          <w:szCs w:val="16"/>
        </w:rPr>
      </w:pPr>
      <w:r w:rsidRPr="00616DB3">
        <w:rPr>
          <w:b/>
          <w:sz w:val="16"/>
          <w:szCs w:val="16"/>
        </w:rPr>
        <w:t>«Статья 25. Председатель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1. Председатель Думы Солецкого муниципального района избирается на первом заседании Думы Солецкого муниципального района из числа депутатов Думы Солецкого муниципального района тайным голосованием.</w:t>
      </w:r>
    </w:p>
    <w:p w:rsidR="00D526DF" w:rsidRPr="00616DB3" w:rsidRDefault="00D526DF" w:rsidP="00D526DF">
      <w:pPr>
        <w:ind w:firstLine="284"/>
        <w:jc w:val="both"/>
        <w:rPr>
          <w:sz w:val="16"/>
          <w:szCs w:val="16"/>
        </w:rPr>
      </w:pPr>
      <w:r w:rsidRPr="00616DB3">
        <w:rPr>
          <w:sz w:val="16"/>
          <w:szCs w:val="16"/>
        </w:rPr>
        <w:t>2.</w:t>
      </w:r>
      <w:r w:rsidRPr="00616DB3">
        <w:rPr>
          <w:b/>
          <w:sz w:val="16"/>
          <w:szCs w:val="16"/>
        </w:rPr>
        <w:t xml:space="preserve"> </w:t>
      </w:r>
      <w:r w:rsidRPr="00616DB3">
        <w:rPr>
          <w:sz w:val="16"/>
          <w:szCs w:val="16"/>
        </w:rPr>
        <w:t xml:space="preserve">Выдвижение (самовыдвижение) кандидатов на должность председателя Думы Солецкого муниципального района происходит непосредственно на заседании Думы Солецкого муниципального района путем предложения соответствующей кандидатуры для внесения в список голосования. Правом выдвижения (самовыдвижения) кандидатов обладают только действующие депутаты Думы Солецкого муниципального района. </w:t>
      </w:r>
    </w:p>
    <w:p w:rsidR="00D526DF" w:rsidRPr="00616DB3" w:rsidRDefault="00D526DF" w:rsidP="00D526DF">
      <w:pPr>
        <w:ind w:firstLine="284"/>
        <w:jc w:val="both"/>
        <w:rPr>
          <w:sz w:val="16"/>
          <w:szCs w:val="16"/>
        </w:rPr>
      </w:pPr>
      <w:r w:rsidRPr="00616DB3">
        <w:rPr>
          <w:sz w:val="16"/>
          <w:szCs w:val="16"/>
        </w:rPr>
        <w:t>Голосование по вопросу избрания председателя Думы Солецкого муниципального района проводится вне зависимости от количества выдвинутых кандидатов по каждой кандидатуре отдельно. Кандидат считается избранным на должность председателя Думы Солецкого муниципального района, если в результате голосования за его кандидатуру проголосовало более половины от установленной численности депутатов Думы Солецкого муниципального района. При голосовании по вопросу избрания председателя Думы Солецкого муниципального района каждый депутат может проголосовать только за одного кандидата. В случае, если в результате голосования по выборам председателя Думы Солецкого муниципального района при числе кандидатов на должность председателя Думы Солецкого муниципального района более двух ни один кандидат не набрал большинство голосов, в тот же день проводится второй тур голосования, в котором участвуют два кандидата, набравшие наибольшее число голосов.</w:t>
      </w:r>
    </w:p>
    <w:p w:rsidR="00D526DF" w:rsidRPr="00616DB3" w:rsidRDefault="00D526DF" w:rsidP="00D526DF">
      <w:pPr>
        <w:ind w:firstLine="284"/>
        <w:jc w:val="both"/>
        <w:rPr>
          <w:sz w:val="16"/>
          <w:szCs w:val="16"/>
        </w:rPr>
      </w:pPr>
      <w:r w:rsidRPr="00616DB3">
        <w:rPr>
          <w:sz w:val="16"/>
          <w:szCs w:val="16"/>
        </w:rPr>
        <w:t>3. Председатель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lastRenderedPageBreak/>
        <w:t>1) представляет Думу Солецкого муниципального района в отношениях с населением, органами государственной власти, органами местного самоуправления других муниципальных образований, органами территориального общественного самоуправления муниципальных образований и организациями;</w:t>
      </w:r>
    </w:p>
    <w:p w:rsidR="00D526DF" w:rsidRPr="00616DB3" w:rsidRDefault="00D526DF" w:rsidP="00D526DF">
      <w:pPr>
        <w:ind w:firstLine="284"/>
        <w:jc w:val="both"/>
        <w:rPr>
          <w:sz w:val="16"/>
          <w:szCs w:val="16"/>
        </w:rPr>
      </w:pPr>
      <w:r w:rsidRPr="00616DB3">
        <w:rPr>
          <w:sz w:val="16"/>
          <w:szCs w:val="16"/>
        </w:rPr>
        <w:t>2) осуществляет организацию деятельности Думы Солецкого муниципального района, созывает заседания Думы Солецкого муниципального района, доводит до сведения депутатов время и место их проведения, а также проект повестки дня и проекты решений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3) осуществляет руководство подготовкой заседаний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4) ведет заседания, ведает внутренним распорядком в соответствии с Регламентом работы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 xml:space="preserve">5) подписывает протоколы заседаний Думы Солецкого муниципального района, постановления по вопросам организации деятельности Думы Солецкого муниципального района и решения Думы Солецкого муниципального района; </w:t>
      </w:r>
    </w:p>
    <w:p w:rsidR="00D526DF" w:rsidRPr="00616DB3" w:rsidRDefault="00D526DF" w:rsidP="00D526DF">
      <w:pPr>
        <w:ind w:firstLine="284"/>
        <w:jc w:val="both"/>
        <w:rPr>
          <w:sz w:val="16"/>
          <w:szCs w:val="16"/>
        </w:rPr>
      </w:pPr>
      <w:r w:rsidRPr="00616DB3">
        <w:rPr>
          <w:sz w:val="16"/>
          <w:szCs w:val="16"/>
        </w:rPr>
        <w:t>6) оказывает содействие депутатам Думы Солецкого муниципального района в осуществлении ими своих полномочий;</w:t>
      </w:r>
    </w:p>
    <w:p w:rsidR="00D526DF" w:rsidRPr="00616DB3" w:rsidRDefault="00D526DF" w:rsidP="00D526DF">
      <w:pPr>
        <w:ind w:firstLine="284"/>
        <w:jc w:val="both"/>
        <w:rPr>
          <w:sz w:val="16"/>
          <w:szCs w:val="16"/>
        </w:rPr>
      </w:pPr>
      <w:r w:rsidRPr="00616DB3">
        <w:rPr>
          <w:sz w:val="16"/>
          <w:szCs w:val="16"/>
        </w:rPr>
        <w:t>7) дает поручения постоянным комиссиям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8) организует в Думе Солецкого муниципального района прием граждан, рассмотрение их обращений, заявлений и жалоб;</w:t>
      </w:r>
    </w:p>
    <w:p w:rsidR="00D526DF" w:rsidRPr="00616DB3" w:rsidRDefault="00D526DF" w:rsidP="00D526DF">
      <w:pPr>
        <w:ind w:firstLine="284"/>
        <w:jc w:val="both"/>
        <w:rPr>
          <w:sz w:val="16"/>
          <w:szCs w:val="16"/>
        </w:rPr>
      </w:pPr>
      <w:r w:rsidRPr="00616DB3">
        <w:rPr>
          <w:sz w:val="16"/>
          <w:szCs w:val="16"/>
        </w:rPr>
        <w:t>9) принимает меры по обеспечению гласности и учету общественного мнения в работе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10) от имени Думы Солецкого муниципального района подписывает исковые заявления, направляемые в суд или арбитражный суд в случаях, предусмотренных законодательством Российской Федерации;</w:t>
      </w:r>
    </w:p>
    <w:p w:rsidR="00D526DF" w:rsidRPr="00616DB3" w:rsidRDefault="00D526DF" w:rsidP="00D526DF">
      <w:pPr>
        <w:ind w:firstLine="284"/>
        <w:jc w:val="both"/>
        <w:rPr>
          <w:sz w:val="16"/>
          <w:szCs w:val="16"/>
        </w:rPr>
      </w:pPr>
      <w:r w:rsidRPr="00616DB3">
        <w:rPr>
          <w:sz w:val="16"/>
          <w:szCs w:val="16"/>
        </w:rPr>
        <w:t>11) решает иные вопросы, которые возложены на него федеральным законом, Уставом Солецкого муниципального района.</w:t>
      </w:r>
    </w:p>
    <w:p w:rsidR="00D526DF" w:rsidRPr="00616DB3" w:rsidRDefault="00D526DF" w:rsidP="00D526DF">
      <w:pPr>
        <w:ind w:firstLine="284"/>
        <w:jc w:val="both"/>
        <w:rPr>
          <w:sz w:val="16"/>
          <w:szCs w:val="16"/>
        </w:rPr>
      </w:pPr>
      <w:r w:rsidRPr="00616DB3">
        <w:rPr>
          <w:sz w:val="16"/>
          <w:szCs w:val="16"/>
        </w:rPr>
        <w:t xml:space="preserve">4. Председатель Думы Солецкого муниципального района работает на не постоянной основе. </w:t>
      </w:r>
    </w:p>
    <w:p w:rsidR="00D526DF" w:rsidRPr="00616DB3" w:rsidRDefault="00D526DF" w:rsidP="00D526DF">
      <w:pPr>
        <w:ind w:firstLine="284"/>
        <w:jc w:val="both"/>
        <w:rPr>
          <w:sz w:val="16"/>
          <w:szCs w:val="16"/>
        </w:rPr>
      </w:pPr>
      <w:r w:rsidRPr="00616DB3">
        <w:rPr>
          <w:sz w:val="16"/>
          <w:szCs w:val="16"/>
        </w:rPr>
        <w:t>5. В случае отсутствия председателя Думы Солецкого муниципального района его обязанности осуществляет заместитель председателя Думы Солецкого муниципального района, избираемый депутатами из своего состава тайным голосованием на заседании Думы Солецкого муниципального района.</w:t>
      </w:r>
    </w:p>
    <w:p w:rsidR="00D526DF" w:rsidRPr="00616DB3" w:rsidRDefault="00D526DF" w:rsidP="00D526DF">
      <w:pPr>
        <w:ind w:firstLine="284"/>
        <w:jc w:val="both"/>
        <w:rPr>
          <w:sz w:val="16"/>
          <w:szCs w:val="16"/>
        </w:rPr>
      </w:pPr>
      <w:r w:rsidRPr="00616DB3">
        <w:rPr>
          <w:sz w:val="16"/>
          <w:szCs w:val="16"/>
        </w:rPr>
        <w:t>6. Добровольное сложение (отставка) председателем Думы Солецкого муниципального района своих полномочий удовлетворяется на основании его письменного заявления. В случае непринятия Думой Солецкого муниципального района отставки председателя Думы Солецкого муниципального района его полномочия прекращаются по истечении двухнедельного срока с момента подачи заявления об отставке».</w:t>
      </w:r>
    </w:p>
    <w:p w:rsidR="00D526DF" w:rsidRPr="00616DB3" w:rsidRDefault="00D526DF" w:rsidP="00D526DF">
      <w:pPr>
        <w:ind w:firstLine="284"/>
        <w:jc w:val="both"/>
        <w:rPr>
          <w:b/>
          <w:sz w:val="16"/>
          <w:szCs w:val="16"/>
        </w:rPr>
      </w:pPr>
      <w:r w:rsidRPr="00616DB3">
        <w:rPr>
          <w:b/>
          <w:sz w:val="16"/>
          <w:szCs w:val="16"/>
        </w:rPr>
        <w:t xml:space="preserve">6. </w:t>
      </w:r>
      <w:r w:rsidRPr="00616DB3">
        <w:rPr>
          <w:b/>
          <w:bCs/>
          <w:sz w:val="16"/>
          <w:szCs w:val="16"/>
        </w:rPr>
        <w:t xml:space="preserve">Признать утратившей силу Статью </w:t>
      </w:r>
      <w:r w:rsidRPr="00616DB3">
        <w:rPr>
          <w:b/>
          <w:sz w:val="16"/>
          <w:szCs w:val="16"/>
        </w:rPr>
        <w:t xml:space="preserve">25.1 Устава «Гарантии и меры социальной поддержки для председателя Думы Солецкого муниципального района». </w:t>
      </w:r>
    </w:p>
    <w:p w:rsidR="00D526DF" w:rsidRPr="00616DB3" w:rsidRDefault="00D526DF" w:rsidP="00D526DF">
      <w:pPr>
        <w:ind w:firstLine="284"/>
        <w:jc w:val="both"/>
        <w:rPr>
          <w:b/>
          <w:sz w:val="16"/>
          <w:szCs w:val="16"/>
        </w:rPr>
      </w:pPr>
      <w:r w:rsidRPr="00616DB3">
        <w:rPr>
          <w:b/>
          <w:sz w:val="16"/>
          <w:szCs w:val="16"/>
        </w:rPr>
        <w:t>7. Изложить статью   62 Устава в новой редакции:</w:t>
      </w:r>
    </w:p>
    <w:p w:rsidR="00D526DF" w:rsidRPr="00616DB3" w:rsidRDefault="00D526DF" w:rsidP="00D526DF">
      <w:pPr>
        <w:ind w:firstLine="284"/>
        <w:jc w:val="both"/>
        <w:rPr>
          <w:b/>
          <w:sz w:val="16"/>
          <w:szCs w:val="16"/>
        </w:rPr>
      </w:pPr>
      <w:r w:rsidRPr="00616DB3">
        <w:rPr>
          <w:b/>
          <w:sz w:val="16"/>
          <w:szCs w:val="16"/>
        </w:rPr>
        <w:t>«Статья 62. Принятие Устава Солецкого</w:t>
      </w:r>
      <w:r w:rsidRPr="00616DB3">
        <w:rPr>
          <w:sz w:val="16"/>
          <w:szCs w:val="16"/>
        </w:rPr>
        <w:t xml:space="preserve"> </w:t>
      </w:r>
      <w:r w:rsidRPr="00616DB3">
        <w:rPr>
          <w:b/>
          <w:sz w:val="16"/>
          <w:szCs w:val="16"/>
        </w:rPr>
        <w:t>муниципального района, решения о внесении изменений и (или) дополнений в Устав Солецкого</w:t>
      </w:r>
      <w:r w:rsidRPr="00616DB3">
        <w:rPr>
          <w:sz w:val="16"/>
          <w:szCs w:val="16"/>
        </w:rPr>
        <w:t xml:space="preserve"> </w:t>
      </w:r>
      <w:r w:rsidRPr="00616DB3">
        <w:rPr>
          <w:b/>
          <w:sz w:val="16"/>
          <w:szCs w:val="16"/>
        </w:rPr>
        <w:t>муниципального района</w:t>
      </w:r>
    </w:p>
    <w:p w:rsidR="00D526DF" w:rsidRPr="00616DB3" w:rsidRDefault="00D526DF" w:rsidP="00D526DF">
      <w:pPr>
        <w:ind w:firstLine="284"/>
        <w:jc w:val="both"/>
        <w:rPr>
          <w:sz w:val="16"/>
          <w:szCs w:val="16"/>
        </w:rPr>
      </w:pPr>
      <w:r w:rsidRPr="00616DB3">
        <w:rPr>
          <w:sz w:val="16"/>
          <w:szCs w:val="16"/>
        </w:rPr>
        <w:t xml:space="preserve">1. Инициатива по внесению на рассмотрение Думы Солецкого муниципального района проекта нового Устава Солецкого муниципального района, а также проекта решения о внесении изменений и (или) дополнений в Устав Солецкого муниципального района может исходить от Главы Солецкого муниципального района или от депутатов Думы Солецкого муниципального района, численностью не менее одной трети от установленного числа. </w:t>
      </w:r>
    </w:p>
    <w:p w:rsidR="00D526DF" w:rsidRPr="00616DB3" w:rsidRDefault="00D526DF" w:rsidP="00D526DF">
      <w:pPr>
        <w:ind w:firstLine="284"/>
        <w:jc w:val="both"/>
        <w:rPr>
          <w:sz w:val="16"/>
          <w:szCs w:val="16"/>
        </w:rPr>
      </w:pPr>
      <w:r w:rsidRPr="00616DB3">
        <w:rPr>
          <w:sz w:val="16"/>
          <w:szCs w:val="16"/>
        </w:rPr>
        <w:t xml:space="preserve">2. Проект Устава Солецкого муниципального района, проект решения о внесении изменений и дополнений в Устав Солецкого муниципального района подлежит официальному опубликованию  в  периодическом печатном издании – бюллетень «Солецкий вестник»  не позднее чем за 30 дней до дня его рассмотрения с одновременным опубликованием (обнародованием) установленного Думой Солецкого муниципального района порядка учета предложений по проекту указанного Устава (решения),  а также порядка участия граждан в его обсуждении. </w:t>
      </w:r>
    </w:p>
    <w:p w:rsidR="00D526DF" w:rsidRPr="00616DB3" w:rsidRDefault="00D526DF" w:rsidP="00D526DF">
      <w:pPr>
        <w:autoSpaceDE w:val="0"/>
        <w:autoSpaceDN w:val="0"/>
        <w:adjustRightInd w:val="0"/>
        <w:ind w:firstLine="284"/>
        <w:jc w:val="both"/>
        <w:rPr>
          <w:sz w:val="16"/>
          <w:szCs w:val="16"/>
        </w:rPr>
      </w:pPr>
      <w:r w:rsidRPr="00616DB3">
        <w:rPr>
          <w:sz w:val="16"/>
          <w:szCs w:val="16"/>
        </w:rPr>
        <w:lastRenderedPageBreak/>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Солецкого муниципального района, а также порядка участия граждан в его обсуждении в случае, когда в Устав Солецкого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 данного устава в соответствие с этими нормативными правовыми актами.</w:t>
      </w:r>
    </w:p>
    <w:p w:rsidR="00D526DF" w:rsidRPr="00616DB3" w:rsidRDefault="00D526DF" w:rsidP="00D526DF">
      <w:pPr>
        <w:ind w:firstLine="284"/>
        <w:jc w:val="both"/>
        <w:rPr>
          <w:sz w:val="16"/>
          <w:szCs w:val="16"/>
        </w:rPr>
      </w:pPr>
      <w:r w:rsidRPr="00616DB3">
        <w:rPr>
          <w:sz w:val="16"/>
          <w:szCs w:val="16"/>
        </w:rPr>
        <w:t xml:space="preserve">3. По проекту Устава Солецкого муниципального района и по проекту решения о внесении изменений и (или) дополнений в Устав Солецкого муниципального района, в порядке, предусмотренным настоящим Уставом, проводятся публичные слушания. </w:t>
      </w:r>
    </w:p>
    <w:p w:rsidR="00D526DF" w:rsidRPr="00616DB3" w:rsidRDefault="00D526DF" w:rsidP="00D526DF">
      <w:pPr>
        <w:ind w:firstLine="284"/>
        <w:jc w:val="both"/>
        <w:rPr>
          <w:sz w:val="16"/>
          <w:szCs w:val="16"/>
        </w:rPr>
      </w:pPr>
      <w:r w:rsidRPr="00616DB3">
        <w:rPr>
          <w:sz w:val="16"/>
          <w:szCs w:val="16"/>
        </w:rPr>
        <w:t xml:space="preserve">4. Решение Думы Солецкого муниципального района о принятии Устава Солецкого муниципального района и решение о внесении изменений и (или) дополнений в него, принимается двумя третями голосов от установленной численности депутатов Думы Солецкого  муниципального района.  </w:t>
      </w:r>
    </w:p>
    <w:p w:rsidR="00D526DF" w:rsidRPr="00616DB3" w:rsidRDefault="00D526DF" w:rsidP="00D526DF">
      <w:pPr>
        <w:ind w:firstLine="284"/>
        <w:jc w:val="both"/>
        <w:rPr>
          <w:sz w:val="16"/>
          <w:szCs w:val="16"/>
        </w:rPr>
      </w:pPr>
      <w:r w:rsidRPr="00616DB3">
        <w:rPr>
          <w:sz w:val="16"/>
          <w:szCs w:val="16"/>
        </w:rPr>
        <w:t xml:space="preserve">5. Устав Солецкого муниципального района, решение о внесении в Устав изменений и (или) дополнений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w:t>
      </w:r>
    </w:p>
    <w:p w:rsidR="00D526DF" w:rsidRPr="00616DB3" w:rsidRDefault="00D526DF" w:rsidP="00D526DF">
      <w:pPr>
        <w:pStyle w:val="21"/>
        <w:spacing w:after="0" w:line="240" w:lineRule="auto"/>
        <w:ind w:firstLine="284"/>
        <w:rPr>
          <w:sz w:val="16"/>
          <w:szCs w:val="16"/>
        </w:rPr>
      </w:pPr>
      <w:r w:rsidRPr="00616DB3">
        <w:rPr>
          <w:sz w:val="16"/>
          <w:szCs w:val="16"/>
        </w:rPr>
        <w:t>6. Устав Солецкого муниципального района, решение о внесении в Устав изменений и (или) дополнений подлежит официальному опубликованию (обнародованию) в периодическом печатном издании – бюллетень «Солецкий вестник» после их государственной регистрации и вступает в силу после их официального опубликования (обнародования).  Глава Солецкого муниципального района обязан опубликовать (обнародовать) зарегистрированные Устав Солецкого муниципального района, решение о внесении в Устав изменений и (или) дополнений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r w:rsidRPr="00616DB3">
        <w:rPr>
          <w:sz w:val="16"/>
          <w:szCs w:val="16"/>
          <w:lang w:val="ru-RU"/>
        </w:rPr>
        <w:t>»</w:t>
      </w:r>
      <w:r w:rsidRPr="00616DB3">
        <w:rPr>
          <w:sz w:val="16"/>
          <w:szCs w:val="16"/>
        </w:rPr>
        <w:t>.</w:t>
      </w:r>
    </w:p>
    <w:p w:rsidR="00D526DF" w:rsidRPr="00616DB3" w:rsidRDefault="00D526DF" w:rsidP="00D526DF">
      <w:pPr>
        <w:pStyle w:val="af2"/>
        <w:numPr>
          <w:ilvl w:val="0"/>
          <w:numId w:val="28"/>
        </w:numPr>
        <w:tabs>
          <w:tab w:val="clear" w:pos="3060"/>
        </w:tabs>
        <w:ind w:left="0" w:firstLine="284"/>
        <w:rPr>
          <w:sz w:val="16"/>
          <w:szCs w:val="16"/>
        </w:rPr>
      </w:pPr>
      <w:r w:rsidRPr="00616DB3">
        <w:rPr>
          <w:sz w:val="16"/>
          <w:szCs w:val="16"/>
        </w:rPr>
        <w:t>Направить изменения</w:t>
      </w:r>
      <w:r w:rsidRPr="00616DB3">
        <w:rPr>
          <w:sz w:val="16"/>
          <w:szCs w:val="16"/>
          <w:lang w:val="ru-RU"/>
        </w:rPr>
        <w:t xml:space="preserve"> и дополнения </w:t>
      </w:r>
      <w:r w:rsidRPr="00616DB3">
        <w:rPr>
          <w:sz w:val="16"/>
          <w:szCs w:val="16"/>
        </w:rPr>
        <w:t>в Устав  Солецкого муниципального района на государственную регистрацию в  Управление Министерства юстиции Российской Федерации по Новгородской области.</w:t>
      </w:r>
    </w:p>
    <w:p w:rsidR="00D526DF" w:rsidRPr="00616DB3" w:rsidRDefault="00D526DF" w:rsidP="00D526DF">
      <w:pPr>
        <w:ind w:firstLine="284"/>
        <w:jc w:val="both"/>
        <w:rPr>
          <w:sz w:val="16"/>
          <w:szCs w:val="16"/>
        </w:rPr>
      </w:pPr>
      <w:r w:rsidRPr="00616DB3">
        <w:rPr>
          <w:sz w:val="16"/>
          <w:szCs w:val="16"/>
          <w:lang w:val="en-US"/>
        </w:rPr>
        <w:t>III</w:t>
      </w:r>
      <w:r w:rsidRPr="00616DB3">
        <w:rPr>
          <w:sz w:val="16"/>
          <w:szCs w:val="16"/>
        </w:rPr>
        <w:t xml:space="preserve">. Изменения и дополнения в Устав Солецкого муниципального района вступают в силу после их государственной регистрации и официального опубликования (обнародования) в периодическом печатном издании – бюллетень «Солецкий вестник». </w:t>
      </w:r>
    </w:p>
    <w:p w:rsidR="00D526DF" w:rsidRPr="00616DB3" w:rsidRDefault="00D526DF" w:rsidP="00D526DF">
      <w:pPr>
        <w:ind w:firstLine="284"/>
        <w:jc w:val="both"/>
        <w:rPr>
          <w:sz w:val="16"/>
          <w:szCs w:val="16"/>
        </w:rPr>
      </w:pPr>
      <w:r w:rsidRPr="00616DB3">
        <w:rPr>
          <w:sz w:val="16"/>
          <w:szCs w:val="16"/>
        </w:rPr>
        <w:t xml:space="preserve"> </w:t>
      </w:r>
      <w:r w:rsidRPr="00616DB3">
        <w:rPr>
          <w:sz w:val="16"/>
          <w:szCs w:val="16"/>
          <w:lang w:val="en-US"/>
        </w:rPr>
        <w:t>IV</w:t>
      </w:r>
      <w:r w:rsidRPr="00616DB3">
        <w:rPr>
          <w:sz w:val="16"/>
          <w:szCs w:val="16"/>
        </w:rPr>
        <w:t xml:space="preserve">.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  </w:t>
      </w:r>
    </w:p>
    <w:p w:rsidR="00D526DF" w:rsidRPr="00616DB3" w:rsidRDefault="00D526DF" w:rsidP="00D526DF">
      <w:pPr>
        <w:pStyle w:val="af2"/>
        <w:rPr>
          <w:sz w:val="16"/>
          <w:szCs w:val="16"/>
          <w:lang w:val="ru-RU"/>
        </w:rPr>
      </w:pPr>
    </w:p>
    <w:tbl>
      <w:tblPr>
        <w:tblW w:w="9356" w:type="dxa"/>
        <w:tblInd w:w="60" w:type="dxa"/>
        <w:tblCellMar>
          <w:left w:w="60" w:type="dxa"/>
          <w:right w:w="60" w:type="dxa"/>
        </w:tblCellMar>
        <w:tblLook w:val="04A0" w:firstRow="1" w:lastRow="0" w:firstColumn="1" w:lastColumn="0" w:noHBand="0" w:noVBand="1"/>
      </w:tblPr>
      <w:tblGrid>
        <w:gridCol w:w="9356"/>
      </w:tblGrid>
      <w:tr w:rsidR="00616DB3" w:rsidRPr="00616DB3" w:rsidTr="00D526DF">
        <w:tc>
          <w:tcPr>
            <w:tcW w:w="9356" w:type="dxa"/>
            <w:hideMark/>
          </w:tcPr>
          <w:tbl>
            <w:tblPr>
              <w:tblW w:w="0" w:type="auto"/>
              <w:tblCellMar>
                <w:left w:w="60" w:type="dxa"/>
                <w:right w:w="60" w:type="dxa"/>
              </w:tblCellMar>
              <w:tblLook w:val="04A0" w:firstRow="1" w:lastRow="0" w:firstColumn="1" w:lastColumn="0" w:noHBand="0" w:noVBand="1"/>
            </w:tblPr>
            <w:tblGrid>
              <w:gridCol w:w="2634"/>
              <w:gridCol w:w="2127"/>
            </w:tblGrid>
            <w:tr w:rsidR="00616DB3" w:rsidRPr="00616DB3" w:rsidTr="006F37A5">
              <w:tc>
                <w:tcPr>
                  <w:tcW w:w="2634" w:type="dxa"/>
                </w:tcPr>
                <w:p w:rsidR="00D526DF" w:rsidRPr="00616DB3" w:rsidRDefault="00D526DF" w:rsidP="007C2266">
                  <w:pPr>
                    <w:pStyle w:val="17"/>
                    <w:suppressLineNumbers/>
                    <w:snapToGrid w:val="0"/>
                    <w:spacing w:before="0" w:after="0" w:line="240" w:lineRule="auto"/>
                    <w:ind w:firstLine="0"/>
                    <w:jc w:val="left"/>
                    <w:rPr>
                      <w:rFonts w:ascii="Times New Roman" w:hAnsi="Times New Roman" w:cs="Times New Roman"/>
                      <w:b/>
                      <w:sz w:val="16"/>
                      <w:szCs w:val="16"/>
                    </w:rPr>
                  </w:pPr>
                </w:p>
                <w:p w:rsidR="00D526DF" w:rsidRPr="00616DB3" w:rsidRDefault="00D526DF" w:rsidP="007C2266">
                  <w:pPr>
                    <w:pStyle w:val="17"/>
                    <w:suppressLineNumbers/>
                    <w:snapToGrid w:val="0"/>
                    <w:spacing w:before="0" w:after="0" w:line="240" w:lineRule="auto"/>
                    <w:ind w:firstLine="0"/>
                    <w:jc w:val="left"/>
                    <w:rPr>
                      <w:rFonts w:ascii="Times New Roman" w:hAnsi="Times New Roman" w:cs="Times New Roman"/>
                      <w:b/>
                      <w:spacing w:val="-6"/>
                      <w:sz w:val="16"/>
                      <w:szCs w:val="16"/>
                    </w:rPr>
                  </w:pPr>
                  <w:r w:rsidRPr="00616DB3">
                    <w:rPr>
                      <w:rFonts w:ascii="Times New Roman" w:hAnsi="Times New Roman" w:cs="Times New Roman"/>
                      <w:b/>
                      <w:sz w:val="16"/>
                      <w:szCs w:val="16"/>
                    </w:rPr>
                    <w:t>Заместитель Главы администрации  Солецкого</w:t>
                  </w:r>
                  <w:r w:rsidRPr="00616DB3">
                    <w:rPr>
                      <w:rFonts w:ascii="Times New Roman" w:hAnsi="Times New Roman" w:cs="Times New Roman"/>
                      <w:b/>
                      <w:spacing w:val="-6"/>
                      <w:sz w:val="16"/>
                      <w:szCs w:val="16"/>
                    </w:rPr>
                    <w:t xml:space="preserve"> муниципального района</w:t>
                  </w:r>
                </w:p>
                <w:p w:rsidR="00D526DF" w:rsidRPr="00616DB3" w:rsidRDefault="00D526DF" w:rsidP="006F37A5">
                  <w:pPr>
                    <w:pStyle w:val="17"/>
                    <w:suppressLineNumbers/>
                    <w:snapToGrid w:val="0"/>
                    <w:spacing w:before="0" w:after="0" w:line="240" w:lineRule="auto"/>
                    <w:ind w:firstLine="0"/>
                    <w:jc w:val="right"/>
                    <w:rPr>
                      <w:rFonts w:ascii="Times New Roman" w:hAnsi="Times New Roman" w:cs="Times New Roman"/>
                      <w:b/>
                      <w:spacing w:val="-6"/>
                      <w:sz w:val="16"/>
                      <w:szCs w:val="16"/>
                    </w:rPr>
                  </w:pPr>
                  <w:r w:rsidRPr="00616DB3">
                    <w:rPr>
                      <w:rFonts w:ascii="Times New Roman" w:hAnsi="Times New Roman" w:cs="Times New Roman"/>
                      <w:b/>
                      <w:spacing w:val="-6"/>
                      <w:sz w:val="16"/>
                      <w:szCs w:val="16"/>
                    </w:rPr>
                    <w:t>Т.А. Миронычева</w:t>
                  </w:r>
                </w:p>
              </w:tc>
              <w:tc>
                <w:tcPr>
                  <w:tcW w:w="2127" w:type="dxa"/>
                </w:tcPr>
                <w:p w:rsidR="00D526DF" w:rsidRPr="00616DB3" w:rsidRDefault="00D526DF" w:rsidP="007C2266">
                  <w:pPr>
                    <w:pStyle w:val="17"/>
                    <w:suppressLineNumbers/>
                    <w:snapToGrid w:val="0"/>
                    <w:spacing w:before="0" w:after="0" w:line="240" w:lineRule="auto"/>
                    <w:ind w:firstLine="0"/>
                    <w:jc w:val="left"/>
                    <w:rPr>
                      <w:rFonts w:ascii="Times New Roman" w:hAnsi="Times New Roman" w:cs="Times New Roman"/>
                      <w:b/>
                      <w:sz w:val="16"/>
                      <w:szCs w:val="16"/>
                    </w:rPr>
                  </w:pPr>
                </w:p>
                <w:p w:rsidR="00D526DF" w:rsidRPr="00616DB3" w:rsidRDefault="00D526DF" w:rsidP="007C2266">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Заместитель председателя Думы</w:t>
                  </w:r>
                  <w:r w:rsidR="006F37A5" w:rsidRPr="00616DB3">
                    <w:rPr>
                      <w:rFonts w:ascii="Times New Roman" w:hAnsi="Times New Roman" w:cs="Times New Roman"/>
                      <w:b/>
                      <w:sz w:val="16"/>
                      <w:szCs w:val="16"/>
                    </w:rPr>
                    <w:t xml:space="preserve"> </w:t>
                  </w:r>
                  <w:r w:rsidRPr="00616DB3">
                    <w:rPr>
                      <w:rFonts w:ascii="Times New Roman" w:hAnsi="Times New Roman" w:cs="Times New Roman"/>
                      <w:b/>
                      <w:sz w:val="16"/>
                      <w:szCs w:val="16"/>
                    </w:rPr>
                    <w:t xml:space="preserve">Солецкого муниципального района </w:t>
                  </w:r>
                </w:p>
                <w:p w:rsidR="00D526DF" w:rsidRPr="00616DB3" w:rsidRDefault="00D526DF" w:rsidP="006F37A5">
                  <w:pPr>
                    <w:pStyle w:val="17"/>
                    <w:suppressLineNumbers/>
                    <w:snapToGrid w:val="0"/>
                    <w:spacing w:before="0" w:after="0" w:line="240" w:lineRule="auto"/>
                    <w:ind w:firstLine="0"/>
                    <w:jc w:val="left"/>
                    <w:rPr>
                      <w:rFonts w:ascii="Times New Roman" w:hAnsi="Times New Roman" w:cs="Times New Roman"/>
                      <w:b/>
                      <w:sz w:val="16"/>
                      <w:szCs w:val="16"/>
                    </w:rPr>
                  </w:pPr>
                  <w:r w:rsidRPr="00616DB3">
                    <w:rPr>
                      <w:rFonts w:ascii="Times New Roman" w:hAnsi="Times New Roman" w:cs="Times New Roman"/>
                      <w:b/>
                      <w:sz w:val="16"/>
                      <w:szCs w:val="16"/>
                    </w:rPr>
                    <w:t xml:space="preserve">              Л.С. Плаксина</w:t>
                  </w:r>
                </w:p>
              </w:tc>
            </w:tr>
          </w:tbl>
          <w:p w:rsidR="00D526DF" w:rsidRPr="00616DB3" w:rsidRDefault="00D526DF" w:rsidP="007C2266">
            <w:pPr>
              <w:rPr>
                <w:sz w:val="16"/>
                <w:szCs w:val="16"/>
              </w:rPr>
            </w:pPr>
          </w:p>
        </w:tc>
      </w:tr>
    </w:tbl>
    <w:p w:rsidR="00D526DF" w:rsidRPr="00616DB3" w:rsidRDefault="00D526DF" w:rsidP="00D526DF">
      <w:pPr>
        <w:widowControl w:val="0"/>
        <w:suppressAutoHyphens/>
        <w:autoSpaceDE w:val="0"/>
        <w:autoSpaceDN w:val="0"/>
        <w:adjustRightInd w:val="0"/>
        <w:jc w:val="center"/>
        <w:rPr>
          <w:sz w:val="16"/>
          <w:szCs w:val="16"/>
        </w:rPr>
      </w:pPr>
    </w:p>
    <w:p w:rsidR="00D526DF" w:rsidRDefault="00D526DF"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Default="00B01B42" w:rsidP="006606F1">
      <w:pPr>
        <w:widowControl w:val="0"/>
        <w:suppressAutoHyphens/>
        <w:autoSpaceDE w:val="0"/>
        <w:autoSpaceDN w:val="0"/>
        <w:adjustRightInd w:val="0"/>
        <w:jc w:val="center"/>
        <w:rPr>
          <w:b/>
          <w:sz w:val="12"/>
          <w:szCs w:val="12"/>
        </w:rPr>
      </w:pPr>
    </w:p>
    <w:p w:rsidR="00B01B42" w:rsidRPr="00616DB3" w:rsidRDefault="00B01B42" w:rsidP="006606F1">
      <w:pPr>
        <w:widowControl w:val="0"/>
        <w:suppressAutoHyphens/>
        <w:autoSpaceDE w:val="0"/>
        <w:autoSpaceDN w:val="0"/>
        <w:adjustRightInd w:val="0"/>
        <w:jc w:val="center"/>
        <w:rPr>
          <w:b/>
          <w:sz w:val="12"/>
          <w:szCs w:val="12"/>
        </w:rPr>
      </w:pPr>
    </w:p>
    <w:p w:rsidR="006F37A5" w:rsidRPr="00616DB3" w:rsidRDefault="006F37A5" w:rsidP="006606F1">
      <w:pPr>
        <w:widowControl w:val="0"/>
        <w:suppressAutoHyphens/>
        <w:autoSpaceDE w:val="0"/>
        <w:autoSpaceDN w:val="0"/>
        <w:adjustRightInd w:val="0"/>
        <w:jc w:val="center"/>
        <w:rPr>
          <w:b/>
          <w:sz w:val="12"/>
          <w:szCs w:val="12"/>
        </w:rPr>
      </w:pPr>
    </w:p>
    <w:p w:rsidR="006F37A5" w:rsidRPr="00616DB3" w:rsidRDefault="006F37A5" w:rsidP="006F37A5">
      <w:pPr>
        <w:jc w:val="center"/>
        <w:rPr>
          <w:b/>
          <w:sz w:val="16"/>
          <w:szCs w:val="16"/>
          <w:shd w:val="clear" w:color="auto" w:fill="FFFFFF"/>
        </w:rPr>
      </w:pPr>
      <w:r w:rsidRPr="00616DB3">
        <w:rPr>
          <w:b/>
          <w:sz w:val="16"/>
          <w:szCs w:val="16"/>
          <w:shd w:val="clear" w:color="auto" w:fill="FFFFFF"/>
        </w:rPr>
        <w:lastRenderedPageBreak/>
        <w:t>Извещение о возможности предоставления земельного участка</w:t>
      </w:r>
    </w:p>
    <w:p w:rsidR="006F37A5" w:rsidRPr="00616DB3" w:rsidRDefault="006F37A5" w:rsidP="006F37A5">
      <w:pPr>
        <w:jc w:val="center"/>
        <w:rPr>
          <w:b/>
          <w:sz w:val="16"/>
          <w:szCs w:val="16"/>
          <w:shd w:val="clear" w:color="auto" w:fill="FFFFFF"/>
        </w:rPr>
      </w:pPr>
    </w:p>
    <w:p w:rsidR="006F37A5" w:rsidRPr="00616DB3" w:rsidRDefault="006F37A5" w:rsidP="006F37A5">
      <w:pPr>
        <w:ind w:firstLine="284"/>
        <w:jc w:val="both"/>
        <w:rPr>
          <w:sz w:val="16"/>
          <w:szCs w:val="16"/>
          <w:shd w:val="clear" w:color="auto" w:fill="FFFFFF"/>
        </w:rPr>
      </w:pPr>
      <w:r w:rsidRPr="00616DB3">
        <w:rPr>
          <w:sz w:val="16"/>
          <w:szCs w:val="16"/>
          <w:shd w:val="clear" w:color="auto" w:fill="FFFFFF"/>
        </w:rPr>
        <w:t xml:space="preserve">Администрация Солецкого муниципального района сообщает о возможности предоставления в </w:t>
      </w:r>
      <w:r w:rsidRPr="00616DB3">
        <w:rPr>
          <w:b/>
          <w:sz w:val="16"/>
          <w:szCs w:val="16"/>
          <w:u w:val="single"/>
          <w:shd w:val="clear" w:color="auto" w:fill="FFFFFF"/>
        </w:rPr>
        <w:t>аренду</w:t>
      </w:r>
      <w:r w:rsidRPr="00616DB3">
        <w:rPr>
          <w:sz w:val="16"/>
          <w:szCs w:val="16"/>
          <w:shd w:val="clear" w:color="auto" w:fill="FFFFFF"/>
        </w:rPr>
        <w:t xml:space="preserve"> земельного участка для ведения личного подсобного хозяйства площадью 272 кв. м, расположенного по адресу: Новгородская область, Солецкий район, г. Сольцы, ул. Суворова, у дома № 4, со стороны квартиры № 1.</w:t>
      </w:r>
    </w:p>
    <w:p w:rsidR="006F37A5" w:rsidRPr="00616DB3" w:rsidRDefault="006F37A5" w:rsidP="006F37A5">
      <w:pPr>
        <w:ind w:firstLine="284"/>
        <w:jc w:val="both"/>
        <w:rPr>
          <w:sz w:val="16"/>
          <w:szCs w:val="16"/>
          <w:shd w:val="clear" w:color="auto" w:fill="FFFFFF"/>
        </w:rPr>
      </w:pPr>
      <w:r w:rsidRPr="00616DB3">
        <w:rPr>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6F37A5" w:rsidRPr="00616DB3" w:rsidRDefault="006F37A5" w:rsidP="006F37A5">
      <w:pPr>
        <w:ind w:firstLine="284"/>
        <w:jc w:val="both"/>
        <w:rPr>
          <w:rStyle w:val="apple-converted-space"/>
          <w:sz w:val="16"/>
          <w:szCs w:val="16"/>
        </w:rPr>
      </w:pPr>
      <w:r w:rsidRPr="00616DB3">
        <w:rPr>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616DB3">
        <w:rPr>
          <w:rStyle w:val="apple-converted-space"/>
          <w:sz w:val="16"/>
          <w:szCs w:val="16"/>
          <w:shd w:val="clear" w:color="auto" w:fill="FFFFFF"/>
        </w:rPr>
        <w:t> </w:t>
      </w:r>
    </w:p>
    <w:p w:rsidR="006F37A5" w:rsidRPr="00616DB3" w:rsidRDefault="006F37A5" w:rsidP="006F37A5">
      <w:pPr>
        <w:ind w:firstLine="284"/>
        <w:jc w:val="both"/>
        <w:rPr>
          <w:rStyle w:val="apple-converted-space"/>
          <w:sz w:val="16"/>
          <w:szCs w:val="16"/>
          <w:shd w:val="clear" w:color="auto" w:fill="FFFFFF"/>
        </w:rPr>
      </w:pPr>
      <w:r w:rsidRPr="00616DB3">
        <w:rPr>
          <w:rStyle w:val="apple-converted-space"/>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F37A5" w:rsidRPr="00616DB3" w:rsidRDefault="006F37A5" w:rsidP="006F37A5">
      <w:pPr>
        <w:ind w:firstLine="284"/>
        <w:jc w:val="both"/>
        <w:rPr>
          <w:rStyle w:val="apple-converted-space"/>
          <w:sz w:val="16"/>
          <w:szCs w:val="16"/>
          <w:shd w:val="clear" w:color="auto" w:fill="FFFFFF"/>
        </w:rPr>
      </w:pPr>
      <w:r w:rsidRPr="00616DB3">
        <w:rPr>
          <w:rStyle w:val="apple-converted-space"/>
          <w:sz w:val="16"/>
          <w:szCs w:val="16"/>
          <w:shd w:val="clear" w:color="auto" w:fill="FFFFFF"/>
        </w:rPr>
        <w:t xml:space="preserve">Дата окончания приема заявлений – </w:t>
      </w:r>
      <w:r w:rsidRPr="00616DB3">
        <w:rPr>
          <w:rStyle w:val="apple-converted-space"/>
          <w:sz w:val="16"/>
          <w:szCs w:val="16"/>
          <w:u w:val="single"/>
          <w:shd w:val="clear" w:color="auto" w:fill="FFFFFF"/>
        </w:rPr>
        <w:t>04 апреля 2017 года</w:t>
      </w:r>
      <w:r w:rsidRPr="00616DB3">
        <w:rPr>
          <w:rStyle w:val="apple-converted-space"/>
          <w:sz w:val="16"/>
          <w:szCs w:val="16"/>
          <w:shd w:val="clear" w:color="auto" w:fill="FFFFFF"/>
        </w:rPr>
        <w:t xml:space="preserve">. </w:t>
      </w:r>
    </w:p>
    <w:p w:rsidR="006F37A5" w:rsidRPr="00616DB3" w:rsidRDefault="006F37A5" w:rsidP="006606F1">
      <w:pPr>
        <w:widowControl w:val="0"/>
        <w:suppressAutoHyphens/>
        <w:autoSpaceDE w:val="0"/>
        <w:autoSpaceDN w:val="0"/>
        <w:adjustRightInd w:val="0"/>
        <w:jc w:val="center"/>
        <w:rPr>
          <w:b/>
          <w:sz w:val="12"/>
          <w:szCs w:val="12"/>
        </w:rPr>
      </w:pPr>
    </w:p>
    <w:p w:rsidR="006F37A5" w:rsidRPr="00616DB3" w:rsidRDefault="006F37A5" w:rsidP="006606F1">
      <w:pPr>
        <w:widowControl w:val="0"/>
        <w:suppressAutoHyphens/>
        <w:autoSpaceDE w:val="0"/>
        <w:autoSpaceDN w:val="0"/>
        <w:adjustRightInd w:val="0"/>
        <w:jc w:val="center"/>
        <w:rPr>
          <w:b/>
          <w:sz w:val="12"/>
          <w:szCs w:val="12"/>
        </w:rPr>
      </w:pPr>
    </w:p>
    <w:p w:rsidR="006F37A5" w:rsidRPr="00616DB3" w:rsidRDefault="006F37A5" w:rsidP="006606F1">
      <w:pPr>
        <w:widowControl w:val="0"/>
        <w:suppressAutoHyphens/>
        <w:autoSpaceDE w:val="0"/>
        <w:autoSpaceDN w:val="0"/>
        <w:adjustRightInd w:val="0"/>
        <w:jc w:val="center"/>
        <w:rPr>
          <w:b/>
          <w:sz w:val="12"/>
          <w:szCs w:val="12"/>
        </w:rPr>
      </w:pPr>
    </w:p>
    <w:p w:rsidR="006F37A5" w:rsidRPr="00616DB3" w:rsidRDefault="006F37A5" w:rsidP="006F37A5">
      <w:pPr>
        <w:jc w:val="center"/>
        <w:rPr>
          <w:b/>
          <w:sz w:val="16"/>
          <w:szCs w:val="16"/>
          <w:shd w:val="clear" w:color="auto" w:fill="FFFFFF"/>
        </w:rPr>
      </w:pPr>
      <w:r w:rsidRPr="00616DB3">
        <w:rPr>
          <w:b/>
          <w:sz w:val="16"/>
          <w:szCs w:val="16"/>
          <w:shd w:val="clear" w:color="auto" w:fill="FFFFFF"/>
        </w:rPr>
        <w:t>Извещение о возможности предоставления земельного участка</w:t>
      </w:r>
    </w:p>
    <w:p w:rsidR="006F37A5" w:rsidRPr="00616DB3" w:rsidRDefault="006F37A5" w:rsidP="006F37A5">
      <w:pPr>
        <w:jc w:val="center"/>
        <w:rPr>
          <w:b/>
          <w:sz w:val="16"/>
          <w:szCs w:val="16"/>
          <w:shd w:val="clear" w:color="auto" w:fill="FFFFFF"/>
        </w:rPr>
      </w:pPr>
    </w:p>
    <w:p w:rsidR="006F37A5" w:rsidRPr="00616DB3" w:rsidRDefault="006F37A5" w:rsidP="006F37A5">
      <w:pPr>
        <w:ind w:firstLine="284"/>
        <w:jc w:val="both"/>
        <w:rPr>
          <w:sz w:val="16"/>
          <w:szCs w:val="16"/>
          <w:shd w:val="clear" w:color="auto" w:fill="FFFFFF"/>
        </w:rPr>
      </w:pPr>
      <w:r w:rsidRPr="00616DB3">
        <w:rPr>
          <w:sz w:val="16"/>
          <w:szCs w:val="16"/>
          <w:shd w:val="clear" w:color="auto" w:fill="FFFFFF"/>
        </w:rPr>
        <w:t xml:space="preserve">Администрация Солецкого муниципального района сообщает о возможности предоставления в </w:t>
      </w:r>
      <w:r w:rsidRPr="00616DB3">
        <w:rPr>
          <w:b/>
          <w:sz w:val="16"/>
          <w:szCs w:val="16"/>
          <w:u w:val="single"/>
          <w:shd w:val="clear" w:color="auto" w:fill="FFFFFF"/>
        </w:rPr>
        <w:t>аренду</w:t>
      </w:r>
      <w:r w:rsidRPr="00616DB3">
        <w:rPr>
          <w:sz w:val="16"/>
          <w:szCs w:val="16"/>
          <w:shd w:val="clear" w:color="auto" w:fill="FFFFFF"/>
        </w:rPr>
        <w:t xml:space="preserve"> земельного участка для ведения личного подсобного хозяйства площадью 95 кв. м, расположенного по адресу: Новгородская область, Солецкий район, г. Сольцы, ул. Крупской, за домом № 18.</w:t>
      </w:r>
    </w:p>
    <w:p w:rsidR="006F37A5" w:rsidRPr="00616DB3" w:rsidRDefault="006F37A5" w:rsidP="006F37A5">
      <w:pPr>
        <w:ind w:firstLine="284"/>
        <w:jc w:val="both"/>
        <w:rPr>
          <w:sz w:val="16"/>
          <w:szCs w:val="16"/>
          <w:shd w:val="clear" w:color="auto" w:fill="FFFFFF"/>
        </w:rPr>
      </w:pPr>
      <w:r w:rsidRPr="00616DB3">
        <w:rPr>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6F37A5" w:rsidRPr="00616DB3" w:rsidRDefault="006F37A5" w:rsidP="006F37A5">
      <w:pPr>
        <w:ind w:firstLine="284"/>
        <w:jc w:val="both"/>
        <w:rPr>
          <w:rStyle w:val="apple-converted-space"/>
          <w:sz w:val="16"/>
          <w:szCs w:val="16"/>
        </w:rPr>
      </w:pPr>
      <w:r w:rsidRPr="00616DB3">
        <w:rPr>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616DB3">
        <w:rPr>
          <w:rStyle w:val="apple-converted-space"/>
          <w:sz w:val="16"/>
          <w:szCs w:val="16"/>
          <w:shd w:val="clear" w:color="auto" w:fill="FFFFFF"/>
        </w:rPr>
        <w:t> </w:t>
      </w:r>
    </w:p>
    <w:p w:rsidR="006F37A5" w:rsidRPr="00616DB3" w:rsidRDefault="006F37A5" w:rsidP="006F37A5">
      <w:pPr>
        <w:ind w:firstLine="284"/>
        <w:jc w:val="both"/>
        <w:rPr>
          <w:rStyle w:val="apple-converted-space"/>
          <w:sz w:val="16"/>
          <w:szCs w:val="16"/>
          <w:shd w:val="clear" w:color="auto" w:fill="FFFFFF"/>
        </w:rPr>
      </w:pPr>
      <w:r w:rsidRPr="00616DB3">
        <w:rPr>
          <w:rStyle w:val="apple-converted-space"/>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F37A5" w:rsidRPr="00616DB3" w:rsidRDefault="006F37A5" w:rsidP="006F37A5">
      <w:pPr>
        <w:ind w:firstLine="284"/>
        <w:jc w:val="both"/>
        <w:rPr>
          <w:rStyle w:val="apple-converted-space"/>
          <w:sz w:val="16"/>
          <w:szCs w:val="16"/>
          <w:shd w:val="clear" w:color="auto" w:fill="FFFFFF"/>
        </w:rPr>
      </w:pPr>
      <w:r w:rsidRPr="00616DB3">
        <w:rPr>
          <w:rStyle w:val="apple-converted-space"/>
          <w:sz w:val="16"/>
          <w:szCs w:val="16"/>
          <w:shd w:val="clear" w:color="auto" w:fill="FFFFFF"/>
        </w:rPr>
        <w:t xml:space="preserve">Дата окончания приема заявлений – </w:t>
      </w:r>
      <w:r w:rsidRPr="00616DB3">
        <w:rPr>
          <w:rStyle w:val="apple-converted-space"/>
          <w:sz w:val="16"/>
          <w:szCs w:val="16"/>
          <w:u w:val="single"/>
          <w:shd w:val="clear" w:color="auto" w:fill="FFFFFF"/>
        </w:rPr>
        <w:t>04 апреля 2017 года</w:t>
      </w:r>
      <w:r w:rsidRPr="00616DB3">
        <w:rPr>
          <w:rStyle w:val="apple-converted-space"/>
          <w:sz w:val="16"/>
          <w:szCs w:val="16"/>
          <w:shd w:val="clear" w:color="auto" w:fill="FFFFFF"/>
        </w:rPr>
        <w:t xml:space="preserve">. </w:t>
      </w:r>
    </w:p>
    <w:p w:rsidR="006F37A5" w:rsidRPr="00616DB3" w:rsidRDefault="006F37A5" w:rsidP="006606F1">
      <w:pPr>
        <w:widowControl w:val="0"/>
        <w:suppressAutoHyphens/>
        <w:autoSpaceDE w:val="0"/>
        <w:autoSpaceDN w:val="0"/>
        <w:adjustRightInd w:val="0"/>
        <w:jc w:val="center"/>
        <w:rPr>
          <w:b/>
          <w:sz w:val="12"/>
          <w:szCs w:val="12"/>
        </w:rPr>
      </w:pPr>
    </w:p>
    <w:p w:rsidR="006F37A5" w:rsidRPr="00616DB3" w:rsidRDefault="006F37A5" w:rsidP="006606F1">
      <w:pPr>
        <w:widowControl w:val="0"/>
        <w:suppressAutoHyphens/>
        <w:autoSpaceDE w:val="0"/>
        <w:autoSpaceDN w:val="0"/>
        <w:adjustRightInd w:val="0"/>
        <w:jc w:val="center"/>
        <w:rPr>
          <w:b/>
          <w:sz w:val="12"/>
          <w:szCs w:val="12"/>
        </w:rPr>
      </w:pPr>
    </w:p>
    <w:p w:rsidR="006F37A5" w:rsidRPr="00616DB3" w:rsidRDefault="006F37A5" w:rsidP="006F37A5">
      <w:pPr>
        <w:jc w:val="center"/>
        <w:rPr>
          <w:b/>
          <w:sz w:val="16"/>
          <w:szCs w:val="16"/>
          <w:shd w:val="clear" w:color="auto" w:fill="FFFFFF"/>
        </w:rPr>
      </w:pPr>
      <w:r w:rsidRPr="00616DB3">
        <w:rPr>
          <w:b/>
          <w:sz w:val="16"/>
          <w:szCs w:val="16"/>
          <w:shd w:val="clear" w:color="auto" w:fill="FFFFFF"/>
        </w:rPr>
        <w:t>Извещение о возможности предоставления земельного участка</w:t>
      </w:r>
    </w:p>
    <w:p w:rsidR="006F37A5" w:rsidRPr="00616DB3" w:rsidRDefault="006F37A5" w:rsidP="006F37A5">
      <w:pPr>
        <w:jc w:val="center"/>
        <w:rPr>
          <w:b/>
          <w:sz w:val="16"/>
          <w:szCs w:val="16"/>
          <w:shd w:val="clear" w:color="auto" w:fill="FFFFFF"/>
        </w:rPr>
      </w:pPr>
    </w:p>
    <w:p w:rsidR="006F37A5" w:rsidRPr="00616DB3" w:rsidRDefault="006F37A5" w:rsidP="002051CD">
      <w:pPr>
        <w:ind w:firstLine="284"/>
        <w:jc w:val="both"/>
        <w:rPr>
          <w:sz w:val="16"/>
          <w:szCs w:val="16"/>
          <w:shd w:val="clear" w:color="auto" w:fill="FFFFFF"/>
        </w:rPr>
      </w:pPr>
      <w:r w:rsidRPr="00616DB3">
        <w:rPr>
          <w:sz w:val="16"/>
          <w:szCs w:val="16"/>
          <w:shd w:val="clear" w:color="auto" w:fill="FFFFFF"/>
        </w:rPr>
        <w:t xml:space="preserve">Администрация Солецкого муниципального района сообщает о возможности предоставления в </w:t>
      </w:r>
      <w:r w:rsidRPr="00616DB3">
        <w:rPr>
          <w:b/>
          <w:sz w:val="16"/>
          <w:szCs w:val="16"/>
          <w:u w:val="single"/>
          <w:shd w:val="clear" w:color="auto" w:fill="FFFFFF"/>
        </w:rPr>
        <w:t>аренду</w:t>
      </w:r>
      <w:r w:rsidRPr="00616DB3">
        <w:rPr>
          <w:sz w:val="16"/>
          <w:szCs w:val="16"/>
          <w:shd w:val="clear" w:color="auto" w:fill="FFFFFF"/>
        </w:rPr>
        <w:t xml:space="preserve"> земельного участка для ведения личного подсобного хозяйства площадью 528 кв. м, расположенного по адресу: Новгородская область, Солецкий район, г. Сольцы, ул. Шкнятинская.</w:t>
      </w:r>
    </w:p>
    <w:p w:rsidR="006F37A5" w:rsidRPr="00616DB3" w:rsidRDefault="006F37A5" w:rsidP="002051CD">
      <w:pPr>
        <w:ind w:firstLine="284"/>
        <w:jc w:val="both"/>
        <w:rPr>
          <w:sz w:val="16"/>
          <w:szCs w:val="16"/>
          <w:shd w:val="clear" w:color="auto" w:fill="FFFFFF"/>
        </w:rPr>
      </w:pPr>
      <w:r w:rsidRPr="00616DB3">
        <w:rPr>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6F37A5" w:rsidRPr="00616DB3" w:rsidRDefault="006F37A5" w:rsidP="002051CD">
      <w:pPr>
        <w:ind w:firstLine="284"/>
        <w:jc w:val="both"/>
        <w:rPr>
          <w:rStyle w:val="apple-converted-space"/>
          <w:sz w:val="16"/>
          <w:szCs w:val="16"/>
        </w:rPr>
      </w:pPr>
      <w:r w:rsidRPr="00616DB3">
        <w:rPr>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616DB3">
        <w:rPr>
          <w:rStyle w:val="apple-converted-space"/>
          <w:sz w:val="16"/>
          <w:szCs w:val="16"/>
          <w:shd w:val="clear" w:color="auto" w:fill="FFFFFF"/>
        </w:rPr>
        <w:t> </w:t>
      </w:r>
    </w:p>
    <w:p w:rsidR="006F37A5" w:rsidRPr="00616DB3" w:rsidRDefault="006F37A5" w:rsidP="002051CD">
      <w:pPr>
        <w:ind w:firstLine="284"/>
        <w:jc w:val="both"/>
        <w:rPr>
          <w:rStyle w:val="apple-converted-space"/>
          <w:sz w:val="16"/>
          <w:szCs w:val="16"/>
          <w:shd w:val="clear" w:color="auto" w:fill="FFFFFF"/>
        </w:rPr>
      </w:pPr>
      <w:r w:rsidRPr="00616DB3">
        <w:rPr>
          <w:rStyle w:val="apple-converted-space"/>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F37A5" w:rsidRPr="00616DB3" w:rsidRDefault="006F37A5" w:rsidP="002051CD">
      <w:pPr>
        <w:ind w:firstLine="284"/>
        <w:jc w:val="both"/>
        <w:rPr>
          <w:rStyle w:val="apple-converted-space"/>
          <w:sz w:val="16"/>
          <w:szCs w:val="16"/>
          <w:shd w:val="clear" w:color="auto" w:fill="FFFFFF"/>
        </w:rPr>
      </w:pPr>
      <w:r w:rsidRPr="00616DB3">
        <w:rPr>
          <w:rStyle w:val="apple-converted-space"/>
          <w:sz w:val="16"/>
          <w:szCs w:val="16"/>
          <w:shd w:val="clear" w:color="auto" w:fill="FFFFFF"/>
        </w:rPr>
        <w:t xml:space="preserve">Дата окончания приема заявлений – </w:t>
      </w:r>
      <w:r w:rsidRPr="00616DB3">
        <w:rPr>
          <w:rStyle w:val="apple-converted-space"/>
          <w:sz w:val="16"/>
          <w:szCs w:val="16"/>
          <w:u w:val="single"/>
          <w:shd w:val="clear" w:color="auto" w:fill="FFFFFF"/>
        </w:rPr>
        <w:t>04 апреля 2017 года</w:t>
      </w:r>
      <w:r w:rsidRPr="00616DB3">
        <w:rPr>
          <w:rStyle w:val="apple-converted-space"/>
          <w:sz w:val="16"/>
          <w:szCs w:val="16"/>
          <w:shd w:val="clear" w:color="auto" w:fill="FFFFFF"/>
        </w:rPr>
        <w:t xml:space="preserve">. </w:t>
      </w:r>
    </w:p>
    <w:p w:rsidR="006F37A5" w:rsidRPr="00616DB3" w:rsidRDefault="006F37A5" w:rsidP="006606F1">
      <w:pPr>
        <w:widowControl w:val="0"/>
        <w:suppressAutoHyphens/>
        <w:autoSpaceDE w:val="0"/>
        <w:autoSpaceDN w:val="0"/>
        <w:adjustRightInd w:val="0"/>
        <w:jc w:val="center"/>
        <w:rPr>
          <w:b/>
          <w:sz w:val="12"/>
          <w:szCs w:val="12"/>
        </w:rPr>
      </w:pPr>
    </w:p>
    <w:p w:rsidR="002051CD" w:rsidRPr="00616DB3" w:rsidRDefault="002051CD" w:rsidP="006606F1">
      <w:pPr>
        <w:widowControl w:val="0"/>
        <w:suppressAutoHyphens/>
        <w:autoSpaceDE w:val="0"/>
        <w:autoSpaceDN w:val="0"/>
        <w:adjustRightInd w:val="0"/>
        <w:jc w:val="center"/>
        <w:rPr>
          <w:b/>
          <w:sz w:val="12"/>
          <w:szCs w:val="12"/>
        </w:rPr>
      </w:pPr>
    </w:p>
    <w:p w:rsidR="002051CD" w:rsidRPr="00616DB3" w:rsidRDefault="002051CD" w:rsidP="006606F1">
      <w:pPr>
        <w:widowControl w:val="0"/>
        <w:suppressAutoHyphens/>
        <w:autoSpaceDE w:val="0"/>
        <w:autoSpaceDN w:val="0"/>
        <w:adjustRightInd w:val="0"/>
        <w:jc w:val="center"/>
        <w:rPr>
          <w:b/>
          <w:sz w:val="12"/>
          <w:szCs w:val="12"/>
        </w:rPr>
      </w:pPr>
    </w:p>
    <w:p w:rsidR="002051CD" w:rsidRPr="00616DB3" w:rsidRDefault="002051CD" w:rsidP="006606F1">
      <w:pPr>
        <w:widowControl w:val="0"/>
        <w:suppressAutoHyphens/>
        <w:autoSpaceDE w:val="0"/>
        <w:autoSpaceDN w:val="0"/>
        <w:adjustRightInd w:val="0"/>
        <w:jc w:val="center"/>
        <w:rPr>
          <w:b/>
          <w:sz w:val="12"/>
          <w:szCs w:val="12"/>
        </w:rPr>
      </w:pPr>
    </w:p>
    <w:p w:rsidR="002051CD" w:rsidRPr="00616DB3" w:rsidRDefault="002051CD" w:rsidP="006606F1">
      <w:pPr>
        <w:widowControl w:val="0"/>
        <w:suppressAutoHyphens/>
        <w:autoSpaceDE w:val="0"/>
        <w:autoSpaceDN w:val="0"/>
        <w:adjustRightInd w:val="0"/>
        <w:jc w:val="center"/>
        <w:rPr>
          <w:b/>
          <w:sz w:val="12"/>
          <w:szCs w:val="12"/>
        </w:rPr>
      </w:pPr>
    </w:p>
    <w:p w:rsidR="002051CD" w:rsidRPr="00616DB3" w:rsidRDefault="002051CD" w:rsidP="006606F1">
      <w:pPr>
        <w:widowControl w:val="0"/>
        <w:suppressAutoHyphens/>
        <w:autoSpaceDE w:val="0"/>
        <w:autoSpaceDN w:val="0"/>
        <w:adjustRightInd w:val="0"/>
        <w:jc w:val="center"/>
        <w:rPr>
          <w:b/>
          <w:sz w:val="12"/>
          <w:szCs w:val="12"/>
        </w:rPr>
      </w:pPr>
    </w:p>
    <w:p w:rsidR="002051CD" w:rsidRPr="00616DB3" w:rsidRDefault="002051CD" w:rsidP="002051CD">
      <w:pPr>
        <w:jc w:val="center"/>
        <w:rPr>
          <w:b/>
          <w:sz w:val="16"/>
          <w:szCs w:val="16"/>
          <w:shd w:val="clear" w:color="auto" w:fill="FFFFFF"/>
        </w:rPr>
      </w:pPr>
      <w:r w:rsidRPr="00616DB3">
        <w:rPr>
          <w:b/>
          <w:sz w:val="16"/>
          <w:szCs w:val="16"/>
          <w:shd w:val="clear" w:color="auto" w:fill="FFFFFF"/>
        </w:rPr>
        <w:t>Извещение о возможности предоставления земельных участков</w:t>
      </w:r>
    </w:p>
    <w:p w:rsidR="002051CD" w:rsidRPr="00616DB3" w:rsidRDefault="002051CD" w:rsidP="002051CD">
      <w:pPr>
        <w:jc w:val="center"/>
        <w:rPr>
          <w:b/>
          <w:sz w:val="16"/>
          <w:szCs w:val="16"/>
          <w:shd w:val="clear" w:color="auto" w:fill="FFFFFF"/>
        </w:rPr>
      </w:pPr>
    </w:p>
    <w:p w:rsidR="002051CD" w:rsidRPr="00616DB3" w:rsidRDefault="002051CD" w:rsidP="002051CD">
      <w:pPr>
        <w:ind w:firstLine="284"/>
        <w:jc w:val="both"/>
        <w:rPr>
          <w:sz w:val="16"/>
          <w:szCs w:val="16"/>
          <w:shd w:val="clear" w:color="auto" w:fill="FFFFFF"/>
        </w:rPr>
      </w:pPr>
      <w:r w:rsidRPr="00616DB3">
        <w:rPr>
          <w:sz w:val="16"/>
          <w:szCs w:val="16"/>
          <w:shd w:val="clear" w:color="auto" w:fill="FFFFFF"/>
        </w:rPr>
        <w:t xml:space="preserve">Администрация Солецкого муниципального района сообщает о возможности предоставления в </w:t>
      </w:r>
      <w:r w:rsidRPr="00616DB3">
        <w:rPr>
          <w:b/>
          <w:sz w:val="16"/>
          <w:szCs w:val="16"/>
          <w:u w:val="single"/>
          <w:shd w:val="clear" w:color="auto" w:fill="FFFFFF"/>
        </w:rPr>
        <w:t>аренду</w:t>
      </w:r>
      <w:r w:rsidRPr="00616DB3">
        <w:rPr>
          <w:sz w:val="16"/>
          <w:szCs w:val="16"/>
          <w:shd w:val="clear" w:color="auto" w:fill="FFFFFF"/>
        </w:rPr>
        <w:t xml:space="preserve"> земельных участков для индивидуального жилищного строительства площадью 2500 кв. м и площадью 2500 кв. м, расположенных по адресу: Новгородская область, Солецкий район, г. Сольцы, пер. Ардамацких.</w:t>
      </w:r>
    </w:p>
    <w:p w:rsidR="002051CD" w:rsidRPr="00616DB3" w:rsidRDefault="002051CD" w:rsidP="002051CD">
      <w:pPr>
        <w:ind w:firstLine="284"/>
        <w:jc w:val="both"/>
        <w:rPr>
          <w:sz w:val="16"/>
          <w:szCs w:val="16"/>
          <w:shd w:val="clear" w:color="auto" w:fill="FFFFFF"/>
        </w:rPr>
      </w:pPr>
      <w:r w:rsidRPr="00616DB3">
        <w:rPr>
          <w:sz w:val="16"/>
          <w:szCs w:val="16"/>
          <w:shd w:val="clear" w:color="auto" w:fill="FFFFFF"/>
        </w:rPr>
        <w:lastRenderedPageBreak/>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2051CD" w:rsidRPr="00616DB3" w:rsidRDefault="002051CD" w:rsidP="002051CD">
      <w:pPr>
        <w:ind w:firstLine="284"/>
        <w:jc w:val="both"/>
        <w:rPr>
          <w:rStyle w:val="apple-converted-space"/>
          <w:sz w:val="16"/>
          <w:szCs w:val="16"/>
        </w:rPr>
      </w:pPr>
      <w:r w:rsidRPr="00616DB3">
        <w:rPr>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616DB3">
        <w:rPr>
          <w:rStyle w:val="apple-converted-space"/>
          <w:sz w:val="16"/>
          <w:szCs w:val="16"/>
          <w:shd w:val="clear" w:color="auto" w:fill="FFFFFF"/>
        </w:rPr>
        <w:t> </w:t>
      </w:r>
    </w:p>
    <w:p w:rsidR="002051CD" w:rsidRPr="00616DB3" w:rsidRDefault="002051CD" w:rsidP="002051CD">
      <w:pPr>
        <w:ind w:firstLine="284"/>
        <w:jc w:val="both"/>
        <w:rPr>
          <w:rStyle w:val="apple-converted-space"/>
          <w:sz w:val="16"/>
          <w:szCs w:val="16"/>
          <w:shd w:val="clear" w:color="auto" w:fill="FFFFFF"/>
        </w:rPr>
      </w:pPr>
      <w:r w:rsidRPr="00616DB3">
        <w:rPr>
          <w:rStyle w:val="apple-converted-space"/>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2051CD" w:rsidRPr="00616DB3" w:rsidRDefault="002051CD" w:rsidP="002051CD">
      <w:pPr>
        <w:widowControl w:val="0"/>
        <w:suppressAutoHyphens/>
        <w:autoSpaceDE w:val="0"/>
        <w:autoSpaceDN w:val="0"/>
        <w:adjustRightInd w:val="0"/>
        <w:ind w:firstLine="284"/>
        <w:jc w:val="both"/>
        <w:rPr>
          <w:rStyle w:val="apple-converted-space"/>
          <w:sz w:val="16"/>
          <w:szCs w:val="16"/>
          <w:shd w:val="clear" w:color="auto" w:fill="FFFFFF"/>
        </w:rPr>
      </w:pPr>
      <w:r w:rsidRPr="00616DB3">
        <w:rPr>
          <w:rStyle w:val="apple-converted-space"/>
          <w:sz w:val="16"/>
          <w:szCs w:val="16"/>
          <w:shd w:val="clear" w:color="auto" w:fill="FFFFFF"/>
        </w:rPr>
        <w:t xml:space="preserve">Дата окончания приема заявлений – </w:t>
      </w:r>
      <w:r w:rsidRPr="00616DB3">
        <w:rPr>
          <w:rStyle w:val="apple-converted-space"/>
          <w:sz w:val="16"/>
          <w:szCs w:val="16"/>
          <w:u w:val="single"/>
          <w:shd w:val="clear" w:color="auto" w:fill="FFFFFF"/>
        </w:rPr>
        <w:t>04 апреля 2017 года</w:t>
      </w:r>
      <w:r w:rsidRPr="00616DB3">
        <w:rPr>
          <w:rStyle w:val="apple-converted-space"/>
          <w:sz w:val="16"/>
          <w:szCs w:val="16"/>
          <w:shd w:val="clear" w:color="auto" w:fill="FFFFFF"/>
        </w:rPr>
        <w:t>.</w:t>
      </w:r>
    </w:p>
    <w:p w:rsidR="002051CD" w:rsidRPr="00616DB3" w:rsidRDefault="002051CD" w:rsidP="002051CD">
      <w:pPr>
        <w:widowControl w:val="0"/>
        <w:suppressAutoHyphens/>
        <w:autoSpaceDE w:val="0"/>
        <w:autoSpaceDN w:val="0"/>
        <w:adjustRightInd w:val="0"/>
        <w:ind w:firstLine="284"/>
        <w:jc w:val="both"/>
        <w:rPr>
          <w:rStyle w:val="apple-converted-space"/>
          <w:sz w:val="16"/>
          <w:szCs w:val="16"/>
          <w:shd w:val="clear" w:color="auto" w:fill="FFFFFF"/>
        </w:rPr>
      </w:pPr>
    </w:p>
    <w:p w:rsidR="002051CD" w:rsidRPr="00616DB3" w:rsidRDefault="002051CD" w:rsidP="002051CD">
      <w:pPr>
        <w:widowControl w:val="0"/>
        <w:suppressAutoHyphens/>
        <w:autoSpaceDE w:val="0"/>
        <w:autoSpaceDN w:val="0"/>
        <w:adjustRightInd w:val="0"/>
        <w:ind w:firstLine="284"/>
        <w:jc w:val="both"/>
        <w:rPr>
          <w:rStyle w:val="apple-converted-space"/>
          <w:sz w:val="16"/>
          <w:szCs w:val="16"/>
          <w:shd w:val="clear" w:color="auto" w:fill="FFFFFF"/>
        </w:rPr>
      </w:pPr>
    </w:p>
    <w:p w:rsidR="002051CD" w:rsidRPr="00616DB3" w:rsidRDefault="002051CD" w:rsidP="002051CD">
      <w:pPr>
        <w:widowControl w:val="0"/>
        <w:suppressAutoHyphens/>
        <w:autoSpaceDE w:val="0"/>
        <w:autoSpaceDN w:val="0"/>
        <w:adjustRightInd w:val="0"/>
        <w:ind w:firstLine="284"/>
        <w:jc w:val="both"/>
        <w:rPr>
          <w:rStyle w:val="apple-converted-space"/>
          <w:sz w:val="16"/>
          <w:szCs w:val="16"/>
          <w:shd w:val="clear" w:color="auto" w:fill="FFFFFF"/>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pStyle w:val="af2"/>
        <w:ind w:firstLine="284"/>
        <w:rPr>
          <w:sz w:val="16"/>
          <w:szCs w:val="16"/>
        </w:rPr>
      </w:pPr>
      <w:r w:rsidRPr="00616DB3">
        <w:rPr>
          <w:sz w:val="16"/>
          <w:szCs w:val="16"/>
        </w:rPr>
        <w:t xml:space="preserve">«Администрация Батецкого, </w:t>
      </w:r>
      <w:proofErr w:type="spellStart"/>
      <w:r w:rsidRPr="00616DB3">
        <w:rPr>
          <w:sz w:val="16"/>
          <w:szCs w:val="16"/>
        </w:rPr>
        <w:t>Боровичского</w:t>
      </w:r>
      <w:proofErr w:type="spellEnd"/>
      <w:r w:rsidRPr="00616DB3">
        <w:rPr>
          <w:sz w:val="16"/>
          <w:szCs w:val="16"/>
        </w:rPr>
        <w:t xml:space="preserve">, Валдайского, </w:t>
      </w:r>
      <w:proofErr w:type="spellStart"/>
      <w:r w:rsidRPr="00616DB3">
        <w:rPr>
          <w:sz w:val="16"/>
          <w:szCs w:val="16"/>
        </w:rPr>
        <w:t>Болотовского</w:t>
      </w:r>
      <w:proofErr w:type="spellEnd"/>
      <w:r w:rsidRPr="00616DB3">
        <w:rPr>
          <w:sz w:val="16"/>
          <w:szCs w:val="16"/>
        </w:rPr>
        <w:t xml:space="preserve">, </w:t>
      </w:r>
      <w:proofErr w:type="spellStart"/>
      <w:r w:rsidRPr="00616DB3">
        <w:rPr>
          <w:sz w:val="16"/>
          <w:szCs w:val="16"/>
        </w:rPr>
        <w:t>Демянского</w:t>
      </w:r>
      <w:proofErr w:type="spellEnd"/>
      <w:r w:rsidRPr="00616DB3">
        <w:rPr>
          <w:sz w:val="16"/>
          <w:szCs w:val="16"/>
        </w:rPr>
        <w:t xml:space="preserve">, Крестецкого, </w:t>
      </w:r>
      <w:proofErr w:type="spellStart"/>
      <w:r w:rsidRPr="00616DB3">
        <w:rPr>
          <w:sz w:val="16"/>
          <w:szCs w:val="16"/>
        </w:rPr>
        <w:t>Любытинского</w:t>
      </w:r>
      <w:proofErr w:type="spellEnd"/>
      <w:r w:rsidRPr="00616DB3">
        <w:rPr>
          <w:sz w:val="16"/>
          <w:szCs w:val="16"/>
        </w:rPr>
        <w:t xml:space="preserve">, Маловишерского, </w:t>
      </w:r>
      <w:proofErr w:type="spellStart"/>
      <w:r w:rsidRPr="00616DB3">
        <w:rPr>
          <w:sz w:val="16"/>
          <w:szCs w:val="16"/>
        </w:rPr>
        <w:t>Марёвского</w:t>
      </w:r>
      <w:proofErr w:type="spellEnd"/>
      <w:r w:rsidRPr="00616DB3">
        <w:rPr>
          <w:sz w:val="16"/>
          <w:szCs w:val="16"/>
        </w:rPr>
        <w:t xml:space="preserve">, Мошенского, Новгородского, Окуловского, Парфинского, Пестовского, Поддорского, Солецкого, Старорусского, </w:t>
      </w:r>
      <w:proofErr w:type="spellStart"/>
      <w:r w:rsidRPr="00616DB3">
        <w:rPr>
          <w:sz w:val="16"/>
          <w:szCs w:val="16"/>
        </w:rPr>
        <w:t>Хвойнинского</w:t>
      </w:r>
      <w:proofErr w:type="spellEnd"/>
      <w:r w:rsidRPr="00616DB3">
        <w:rPr>
          <w:sz w:val="16"/>
          <w:szCs w:val="16"/>
        </w:rPr>
        <w:t>, Холмского, Чудовского, Шимского муниципальных районов Новгородской области совместно с департаментом природных ресурсов и экологии Новгородской области проводят общественные слушания по вопросу обсуждения материалов, обосновывающих лимиты и квоты добычи охотничьих ресурсов в период с 1 августа 2017 года до 1 августа 2018 года на территории Новгородской области, за исключением особо охраняемых природных территорий федерального значения.</w:t>
      </w:r>
    </w:p>
    <w:p w:rsidR="002051CD" w:rsidRPr="00616DB3" w:rsidRDefault="002051CD" w:rsidP="002051CD">
      <w:pPr>
        <w:pStyle w:val="af2"/>
        <w:ind w:firstLine="284"/>
        <w:rPr>
          <w:sz w:val="16"/>
          <w:szCs w:val="16"/>
        </w:rPr>
      </w:pPr>
      <w:r w:rsidRPr="00616DB3">
        <w:rPr>
          <w:sz w:val="16"/>
          <w:szCs w:val="16"/>
        </w:rPr>
        <w:t>Общественные слушания данных материалов будут проводиться 27 апреля 2017 года, в 18 часов по адресу: г. Великий Новгород, ул. Большая Московская, д.24, каб. 201 конференц-зал.</w:t>
      </w:r>
    </w:p>
    <w:p w:rsidR="002051CD" w:rsidRPr="00616DB3" w:rsidRDefault="002051CD" w:rsidP="002051CD">
      <w:pPr>
        <w:pStyle w:val="af2"/>
        <w:ind w:firstLine="284"/>
        <w:rPr>
          <w:sz w:val="16"/>
          <w:szCs w:val="16"/>
        </w:rPr>
      </w:pPr>
      <w:r w:rsidRPr="00616DB3">
        <w:rPr>
          <w:sz w:val="16"/>
          <w:szCs w:val="16"/>
        </w:rPr>
        <w:t>Ознакомиться с материалами можно по адресу: г. Великий Новгород, ул. Большая Московская, д.24, каб. 315. Справки по телефонам: 8-(816-2)-67-14-96, 8-(816-2)-67-97-19.»</w:t>
      </w: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8A7C1E" w:rsidRPr="00616DB3" w:rsidRDefault="008A7C1E" w:rsidP="008A7C1E">
      <w:pPr>
        <w:jc w:val="center"/>
        <w:rPr>
          <w:b/>
          <w:sz w:val="16"/>
          <w:szCs w:val="16"/>
        </w:rPr>
      </w:pPr>
      <w:r w:rsidRPr="00616DB3">
        <w:rPr>
          <w:b/>
          <w:sz w:val="16"/>
          <w:szCs w:val="16"/>
        </w:rPr>
        <w:t>Протокол №2</w:t>
      </w:r>
    </w:p>
    <w:p w:rsidR="008A7C1E" w:rsidRPr="00616DB3" w:rsidRDefault="008A7C1E" w:rsidP="008A7C1E">
      <w:pPr>
        <w:jc w:val="center"/>
        <w:rPr>
          <w:sz w:val="16"/>
          <w:szCs w:val="16"/>
        </w:rPr>
      </w:pPr>
      <w:r w:rsidRPr="00616DB3">
        <w:rPr>
          <w:sz w:val="16"/>
          <w:szCs w:val="16"/>
        </w:rPr>
        <w:t xml:space="preserve">публичных слушаний </w:t>
      </w:r>
    </w:p>
    <w:p w:rsidR="008A7C1E" w:rsidRPr="00616DB3" w:rsidRDefault="008A7C1E" w:rsidP="008A7C1E">
      <w:pPr>
        <w:jc w:val="center"/>
        <w:rPr>
          <w:sz w:val="16"/>
          <w:szCs w:val="16"/>
        </w:rPr>
      </w:pPr>
      <w:r w:rsidRPr="00616DB3">
        <w:rPr>
          <w:sz w:val="16"/>
          <w:szCs w:val="16"/>
        </w:rPr>
        <w:t>по проекту «О внесении изменений в Правила землепользования и застройки Солецкого городского поселения»</w:t>
      </w:r>
    </w:p>
    <w:p w:rsidR="008A7C1E" w:rsidRPr="00616DB3" w:rsidRDefault="008A7C1E" w:rsidP="008A7C1E">
      <w:pPr>
        <w:jc w:val="center"/>
        <w:rPr>
          <w:b/>
          <w:sz w:val="16"/>
          <w:szCs w:val="16"/>
        </w:rPr>
      </w:pPr>
    </w:p>
    <w:p w:rsidR="008A7C1E" w:rsidRPr="00616DB3" w:rsidRDefault="008A7C1E" w:rsidP="008A7C1E">
      <w:pPr>
        <w:rPr>
          <w:b/>
          <w:sz w:val="16"/>
          <w:szCs w:val="16"/>
        </w:rPr>
      </w:pPr>
      <w:r w:rsidRPr="00616DB3">
        <w:rPr>
          <w:b/>
          <w:sz w:val="16"/>
          <w:szCs w:val="16"/>
        </w:rPr>
        <w:t>г. Сольцы                                                            27 февраля 2017 года</w:t>
      </w:r>
    </w:p>
    <w:p w:rsidR="008A7C1E" w:rsidRPr="00616DB3" w:rsidRDefault="008A7C1E" w:rsidP="008A7C1E">
      <w:pPr>
        <w:rPr>
          <w:b/>
          <w:sz w:val="16"/>
          <w:szCs w:val="16"/>
        </w:rPr>
      </w:pPr>
      <w:r w:rsidRPr="00616DB3">
        <w:rPr>
          <w:b/>
          <w:sz w:val="16"/>
          <w:szCs w:val="16"/>
        </w:rPr>
        <w:t xml:space="preserve">                                            </w:t>
      </w:r>
      <w:r w:rsidRPr="00616DB3">
        <w:rPr>
          <w:sz w:val="16"/>
          <w:szCs w:val="16"/>
        </w:rPr>
        <w:t xml:space="preserve">                                   </w:t>
      </w:r>
      <w:r w:rsidRPr="00616DB3">
        <w:rPr>
          <w:sz w:val="16"/>
          <w:szCs w:val="16"/>
        </w:rPr>
        <w:tab/>
      </w:r>
      <w:r w:rsidRPr="00616DB3">
        <w:rPr>
          <w:sz w:val="16"/>
          <w:szCs w:val="16"/>
        </w:rPr>
        <w:tab/>
      </w:r>
      <w:r w:rsidRPr="00616DB3">
        <w:rPr>
          <w:sz w:val="16"/>
          <w:szCs w:val="16"/>
        </w:rPr>
        <w:tab/>
      </w:r>
      <w:r w:rsidRPr="00616DB3">
        <w:rPr>
          <w:sz w:val="16"/>
          <w:szCs w:val="16"/>
        </w:rPr>
        <w:tab/>
      </w:r>
      <w:r w:rsidRPr="00616DB3">
        <w:rPr>
          <w:sz w:val="16"/>
          <w:szCs w:val="16"/>
        </w:rPr>
        <w:tab/>
      </w:r>
    </w:p>
    <w:p w:rsidR="008A7C1E" w:rsidRPr="00616DB3" w:rsidRDefault="008A7C1E" w:rsidP="008A7C1E">
      <w:pPr>
        <w:ind w:firstLine="284"/>
        <w:rPr>
          <w:sz w:val="16"/>
          <w:szCs w:val="16"/>
        </w:rPr>
      </w:pPr>
      <w:r w:rsidRPr="00616DB3">
        <w:rPr>
          <w:sz w:val="16"/>
          <w:szCs w:val="16"/>
        </w:rPr>
        <w:t>Место проведения: Новгородская область, Солецкий район, Солецкое городское  поселение, г. Сольцы, пл. Победы, д. 3</w:t>
      </w:r>
    </w:p>
    <w:p w:rsidR="008A7C1E" w:rsidRPr="00616DB3" w:rsidRDefault="008A7C1E" w:rsidP="008A7C1E">
      <w:pPr>
        <w:ind w:firstLine="284"/>
        <w:rPr>
          <w:sz w:val="16"/>
          <w:szCs w:val="16"/>
        </w:rPr>
      </w:pPr>
      <w:r w:rsidRPr="00616DB3">
        <w:rPr>
          <w:sz w:val="16"/>
          <w:szCs w:val="16"/>
        </w:rPr>
        <w:t>Начало проведения: 17 часов 00 мин.</w:t>
      </w:r>
    </w:p>
    <w:p w:rsidR="008A7C1E" w:rsidRPr="00616DB3" w:rsidRDefault="008A7C1E" w:rsidP="008A7C1E">
      <w:pPr>
        <w:ind w:firstLine="284"/>
        <w:rPr>
          <w:sz w:val="16"/>
          <w:szCs w:val="16"/>
        </w:rPr>
      </w:pPr>
      <w:r w:rsidRPr="00616DB3">
        <w:rPr>
          <w:sz w:val="16"/>
          <w:szCs w:val="16"/>
        </w:rPr>
        <w:t>Окончание слушаний: 17 часов 50 мин.</w:t>
      </w:r>
    </w:p>
    <w:p w:rsidR="008A7C1E" w:rsidRPr="00616DB3" w:rsidRDefault="008A7C1E" w:rsidP="008A7C1E">
      <w:pPr>
        <w:ind w:firstLine="284"/>
        <w:jc w:val="both"/>
        <w:rPr>
          <w:sz w:val="16"/>
          <w:szCs w:val="16"/>
        </w:rPr>
      </w:pPr>
    </w:p>
    <w:p w:rsidR="008A7C1E" w:rsidRPr="00616DB3" w:rsidRDefault="008A7C1E" w:rsidP="008A7C1E">
      <w:pPr>
        <w:ind w:firstLine="284"/>
        <w:jc w:val="both"/>
        <w:rPr>
          <w:sz w:val="16"/>
          <w:szCs w:val="16"/>
        </w:rPr>
      </w:pPr>
      <w:r w:rsidRPr="00616DB3">
        <w:rPr>
          <w:sz w:val="16"/>
          <w:szCs w:val="16"/>
        </w:rPr>
        <w:t>Заместитель председателя комиссии: И.А. Колесникова, заведующая отделом градостроительства и благоустройства Администрации Солецкого муниципального района,</w:t>
      </w:r>
    </w:p>
    <w:p w:rsidR="008A7C1E" w:rsidRPr="00616DB3" w:rsidRDefault="008A7C1E" w:rsidP="008A7C1E">
      <w:pPr>
        <w:ind w:firstLine="284"/>
        <w:jc w:val="both"/>
        <w:rPr>
          <w:sz w:val="16"/>
          <w:szCs w:val="16"/>
        </w:rPr>
      </w:pPr>
      <w:r w:rsidRPr="00616DB3">
        <w:rPr>
          <w:sz w:val="16"/>
          <w:szCs w:val="16"/>
        </w:rPr>
        <w:t>Секретарь комиссии: Н.Г. Иванова,  ведущий специалист отдела градостроительства и благоустройства Администрации Солецкого муниципального района.</w:t>
      </w:r>
    </w:p>
    <w:p w:rsidR="008A7C1E" w:rsidRPr="00616DB3" w:rsidRDefault="008A7C1E" w:rsidP="008A7C1E">
      <w:pPr>
        <w:ind w:firstLine="284"/>
        <w:jc w:val="both"/>
        <w:rPr>
          <w:sz w:val="16"/>
          <w:szCs w:val="16"/>
        </w:rPr>
      </w:pPr>
      <w:r w:rsidRPr="00616DB3">
        <w:rPr>
          <w:sz w:val="16"/>
          <w:szCs w:val="16"/>
        </w:rPr>
        <w:t>Присутствуют: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002"/>
      </w:tblGrid>
      <w:tr w:rsidR="00616DB3" w:rsidRPr="00616DB3" w:rsidTr="007C2266">
        <w:tc>
          <w:tcPr>
            <w:tcW w:w="6096" w:type="dxa"/>
          </w:tcPr>
          <w:p w:rsidR="008A7C1E" w:rsidRPr="00616DB3" w:rsidRDefault="008A7C1E" w:rsidP="007C2266">
            <w:pPr>
              <w:rPr>
                <w:sz w:val="16"/>
                <w:szCs w:val="16"/>
              </w:rPr>
            </w:pPr>
            <w:r w:rsidRPr="00616DB3">
              <w:rPr>
                <w:sz w:val="16"/>
                <w:szCs w:val="16"/>
              </w:rPr>
              <w:t xml:space="preserve">               Представители</w:t>
            </w:r>
          </w:p>
        </w:tc>
        <w:tc>
          <w:tcPr>
            <w:tcW w:w="4110" w:type="dxa"/>
          </w:tcPr>
          <w:p w:rsidR="008A7C1E" w:rsidRPr="00616DB3" w:rsidRDefault="008A7C1E" w:rsidP="007C2266">
            <w:pPr>
              <w:rPr>
                <w:sz w:val="16"/>
                <w:szCs w:val="16"/>
              </w:rPr>
            </w:pPr>
            <w:r w:rsidRPr="00616DB3">
              <w:rPr>
                <w:sz w:val="16"/>
                <w:szCs w:val="16"/>
              </w:rPr>
              <w:t xml:space="preserve">               ФИО</w:t>
            </w:r>
          </w:p>
        </w:tc>
      </w:tr>
      <w:tr w:rsidR="00616DB3" w:rsidRPr="00616DB3" w:rsidTr="007C2266">
        <w:tc>
          <w:tcPr>
            <w:tcW w:w="6096" w:type="dxa"/>
          </w:tcPr>
          <w:p w:rsidR="008A7C1E" w:rsidRPr="00616DB3" w:rsidRDefault="008A7C1E" w:rsidP="007C2266">
            <w:pPr>
              <w:rPr>
                <w:sz w:val="16"/>
                <w:szCs w:val="16"/>
              </w:rPr>
            </w:pPr>
            <w:r w:rsidRPr="00616DB3">
              <w:rPr>
                <w:sz w:val="16"/>
                <w:szCs w:val="16"/>
              </w:rPr>
              <w:t>Глава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Котов А.Я.</w:t>
            </w:r>
          </w:p>
        </w:tc>
      </w:tr>
      <w:tr w:rsidR="00616DB3" w:rsidRPr="00616DB3" w:rsidTr="007C2266">
        <w:tc>
          <w:tcPr>
            <w:tcW w:w="6096" w:type="dxa"/>
          </w:tcPr>
          <w:p w:rsidR="008A7C1E" w:rsidRPr="00616DB3" w:rsidRDefault="008A7C1E" w:rsidP="007C2266">
            <w:pPr>
              <w:rPr>
                <w:sz w:val="16"/>
                <w:szCs w:val="16"/>
              </w:rPr>
            </w:pPr>
            <w:r w:rsidRPr="00616DB3">
              <w:rPr>
                <w:sz w:val="16"/>
                <w:szCs w:val="16"/>
              </w:rPr>
              <w:t xml:space="preserve">Заместитель Главы администрации Солецкого муниципального района </w:t>
            </w:r>
          </w:p>
        </w:tc>
        <w:tc>
          <w:tcPr>
            <w:tcW w:w="4110" w:type="dxa"/>
          </w:tcPr>
          <w:p w:rsidR="008A7C1E" w:rsidRPr="00616DB3" w:rsidRDefault="008A7C1E" w:rsidP="007C2266">
            <w:pPr>
              <w:rPr>
                <w:sz w:val="16"/>
                <w:szCs w:val="16"/>
              </w:rPr>
            </w:pPr>
            <w:r w:rsidRPr="00616DB3">
              <w:rPr>
                <w:sz w:val="16"/>
                <w:szCs w:val="16"/>
              </w:rPr>
              <w:t>Миронычева Т.А</w:t>
            </w:r>
          </w:p>
        </w:tc>
      </w:tr>
      <w:tr w:rsidR="00616DB3" w:rsidRPr="00616DB3" w:rsidTr="007C2266">
        <w:tc>
          <w:tcPr>
            <w:tcW w:w="6096" w:type="dxa"/>
          </w:tcPr>
          <w:p w:rsidR="008A7C1E" w:rsidRPr="00616DB3" w:rsidRDefault="008A7C1E" w:rsidP="007C2266">
            <w:pPr>
              <w:rPr>
                <w:iCs/>
                <w:sz w:val="16"/>
                <w:szCs w:val="16"/>
              </w:rPr>
            </w:pPr>
            <w:r w:rsidRPr="00616DB3">
              <w:rPr>
                <w:iCs/>
                <w:sz w:val="16"/>
                <w:szCs w:val="16"/>
              </w:rPr>
              <w:t>Заведующая отделом имущественных и земельных отношений Администрации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Иванова Л.А</w:t>
            </w:r>
          </w:p>
        </w:tc>
      </w:tr>
      <w:tr w:rsidR="00616DB3" w:rsidRPr="00616DB3" w:rsidTr="007C2266">
        <w:trPr>
          <w:trHeight w:val="377"/>
        </w:trPr>
        <w:tc>
          <w:tcPr>
            <w:tcW w:w="6096" w:type="dxa"/>
          </w:tcPr>
          <w:p w:rsidR="008A7C1E" w:rsidRPr="00616DB3" w:rsidRDefault="008A7C1E" w:rsidP="007C2266">
            <w:pPr>
              <w:rPr>
                <w:iCs/>
                <w:sz w:val="16"/>
                <w:szCs w:val="16"/>
              </w:rPr>
            </w:pPr>
            <w:r w:rsidRPr="00616DB3">
              <w:rPr>
                <w:iCs/>
                <w:sz w:val="16"/>
                <w:szCs w:val="16"/>
              </w:rPr>
              <w:t>Заведующая юридическим отделом Администрации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Кривенко Е.А.</w:t>
            </w:r>
          </w:p>
        </w:tc>
      </w:tr>
      <w:tr w:rsidR="00616DB3" w:rsidRPr="00616DB3" w:rsidTr="007C2266">
        <w:trPr>
          <w:trHeight w:val="425"/>
        </w:trPr>
        <w:tc>
          <w:tcPr>
            <w:tcW w:w="6096" w:type="dxa"/>
          </w:tcPr>
          <w:p w:rsidR="008A7C1E" w:rsidRPr="00616DB3" w:rsidRDefault="008A7C1E" w:rsidP="007C2266">
            <w:pPr>
              <w:rPr>
                <w:iCs/>
                <w:sz w:val="16"/>
                <w:szCs w:val="16"/>
              </w:rPr>
            </w:pPr>
            <w:r w:rsidRPr="00616DB3">
              <w:rPr>
                <w:iCs/>
                <w:sz w:val="16"/>
                <w:szCs w:val="16"/>
              </w:rPr>
              <w:lastRenderedPageBreak/>
              <w:t>Председатель комитета по экономике, инвестициям и сельскому хозяйству Администрации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Плаксина Л.С.</w:t>
            </w:r>
          </w:p>
        </w:tc>
      </w:tr>
      <w:tr w:rsidR="00616DB3" w:rsidRPr="00616DB3" w:rsidTr="007C2266">
        <w:trPr>
          <w:trHeight w:val="417"/>
        </w:trPr>
        <w:tc>
          <w:tcPr>
            <w:tcW w:w="6096" w:type="dxa"/>
          </w:tcPr>
          <w:p w:rsidR="008A7C1E" w:rsidRPr="00616DB3" w:rsidRDefault="008A7C1E" w:rsidP="007C2266">
            <w:pPr>
              <w:rPr>
                <w:iCs/>
                <w:sz w:val="16"/>
                <w:szCs w:val="16"/>
              </w:rPr>
            </w:pPr>
            <w:r w:rsidRPr="00616DB3">
              <w:rPr>
                <w:iCs/>
                <w:sz w:val="16"/>
                <w:szCs w:val="16"/>
              </w:rPr>
              <w:t>Заведующая отделом по организационным и общим вопросам Администрации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Шветова А.С.</w:t>
            </w:r>
          </w:p>
        </w:tc>
      </w:tr>
      <w:tr w:rsidR="00616DB3" w:rsidRPr="00616DB3" w:rsidTr="007C2266">
        <w:trPr>
          <w:trHeight w:val="409"/>
        </w:trPr>
        <w:tc>
          <w:tcPr>
            <w:tcW w:w="6096" w:type="dxa"/>
          </w:tcPr>
          <w:p w:rsidR="008A7C1E" w:rsidRPr="00616DB3" w:rsidRDefault="008A7C1E" w:rsidP="007C2266">
            <w:pPr>
              <w:rPr>
                <w:iCs/>
                <w:sz w:val="16"/>
                <w:szCs w:val="16"/>
              </w:rPr>
            </w:pPr>
            <w:r w:rsidRPr="00616DB3">
              <w:rPr>
                <w:iCs/>
                <w:sz w:val="16"/>
                <w:szCs w:val="16"/>
              </w:rPr>
              <w:t>Главный специалист по закупкам отдела имущественных и земельных отношений Администрации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Никитина М.С.</w:t>
            </w:r>
          </w:p>
        </w:tc>
      </w:tr>
      <w:tr w:rsidR="00616DB3" w:rsidRPr="00616DB3" w:rsidTr="007C2266">
        <w:trPr>
          <w:trHeight w:val="415"/>
        </w:trPr>
        <w:tc>
          <w:tcPr>
            <w:tcW w:w="6096" w:type="dxa"/>
          </w:tcPr>
          <w:p w:rsidR="008A7C1E" w:rsidRPr="00616DB3" w:rsidRDefault="008A7C1E" w:rsidP="007C2266">
            <w:pPr>
              <w:rPr>
                <w:iCs/>
                <w:sz w:val="16"/>
                <w:szCs w:val="16"/>
              </w:rPr>
            </w:pPr>
            <w:r w:rsidRPr="00616DB3">
              <w:rPr>
                <w:iCs/>
                <w:sz w:val="16"/>
                <w:szCs w:val="16"/>
              </w:rPr>
              <w:t>Ведущий специалист отдела градостроительства и благоустройства Администрации Солецкого муниципального района</w:t>
            </w:r>
          </w:p>
        </w:tc>
        <w:tc>
          <w:tcPr>
            <w:tcW w:w="4110" w:type="dxa"/>
          </w:tcPr>
          <w:p w:rsidR="008A7C1E" w:rsidRPr="00616DB3" w:rsidRDefault="008A7C1E" w:rsidP="007C2266">
            <w:pPr>
              <w:rPr>
                <w:sz w:val="16"/>
                <w:szCs w:val="16"/>
              </w:rPr>
            </w:pPr>
            <w:r w:rsidRPr="00616DB3">
              <w:rPr>
                <w:sz w:val="16"/>
                <w:szCs w:val="16"/>
              </w:rPr>
              <w:t>Кручинина Д.А.</w:t>
            </w:r>
          </w:p>
        </w:tc>
      </w:tr>
      <w:tr w:rsidR="00616DB3" w:rsidRPr="00616DB3" w:rsidTr="007C2266">
        <w:trPr>
          <w:trHeight w:val="415"/>
        </w:trPr>
        <w:tc>
          <w:tcPr>
            <w:tcW w:w="6096" w:type="dxa"/>
          </w:tcPr>
          <w:p w:rsidR="008A7C1E" w:rsidRPr="00616DB3" w:rsidRDefault="008A7C1E" w:rsidP="007C2266">
            <w:pPr>
              <w:rPr>
                <w:iCs/>
                <w:sz w:val="16"/>
                <w:szCs w:val="16"/>
              </w:rPr>
            </w:pPr>
            <w:r w:rsidRPr="00616DB3">
              <w:rPr>
                <w:iCs/>
                <w:sz w:val="16"/>
                <w:szCs w:val="16"/>
              </w:rPr>
              <w:t>Собственник земельного участка, расположенный по адресу: Новгородская область, Солецкий район, Солецкое городское поселение, г. Сольцы, ул. Новгородская д. 74, кв.2</w:t>
            </w:r>
          </w:p>
        </w:tc>
        <w:tc>
          <w:tcPr>
            <w:tcW w:w="4110" w:type="dxa"/>
          </w:tcPr>
          <w:p w:rsidR="008A7C1E" w:rsidRPr="00616DB3" w:rsidRDefault="008A7C1E" w:rsidP="007C2266">
            <w:pPr>
              <w:rPr>
                <w:sz w:val="16"/>
                <w:szCs w:val="16"/>
              </w:rPr>
            </w:pPr>
            <w:r w:rsidRPr="00616DB3">
              <w:rPr>
                <w:sz w:val="16"/>
                <w:szCs w:val="16"/>
              </w:rPr>
              <w:t>Шилов С.В.</w:t>
            </w:r>
          </w:p>
        </w:tc>
      </w:tr>
      <w:tr w:rsidR="00616DB3" w:rsidRPr="00616DB3" w:rsidTr="007C2266">
        <w:trPr>
          <w:trHeight w:val="415"/>
        </w:trPr>
        <w:tc>
          <w:tcPr>
            <w:tcW w:w="6096" w:type="dxa"/>
          </w:tcPr>
          <w:p w:rsidR="008A7C1E" w:rsidRPr="00616DB3" w:rsidRDefault="008A7C1E" w:rsidP="007C2266">
            <w:pPr>
              <w:rPr>
                <w:iCs/>
                <w:sz w:val="16"/>
                <w:szCs w:val="16"/>
              </w:rPr>
            </w:pPr>
            <w:r w:rsidRPr="00616DB3">
              <w:rPr>
                <w:iCs/>
                <w:sz w:val="16"/>
                <w:szCs w:val="16"/>
              </w:rPr>
              <w:t>Собственник земельного участка, расположенный по адресу: Новгородская область, Солецкий район, Солецкое городское поселение, г. Сольцы, ул. Покровская, д. 4, кв.1</w:t>
            </w:r>
          </w:p>
        </w:tc>
        <w:tc>
          <w:tcPr>
            <w:tcW w:w="4110" w:type="dxa"/>
          </w:tcPr>
          <w:p w:rsidR="008A7C1E" w:rsidRPr="00616DB3" w:rsidRDefault="008A7C1E" w:rsidP="007C2266">
            <w:pPr>
              <w:rPr>
                <w:sz w:val="16"/>
                <w:szCs w:val="16"/>
              </w:rPr>
            </w:pPr>
            <w:r w:rsidRPr="00616DB3">
              <w:rPr>
                <w:sz w:val="16"/>
                <w:szCs w:val="16"/>
              </w:rPr>
              <w:t>Ковалёв П.А.</w:t>
            </w:r>
          </w:p>
        </w:tc>
      </w:tr>
      <w:tr w:rsidR="00616DB3" w:rsidRPr="00616DB3" w:rsidTr="007C2266">
        <w:trPr>
          <w:trHeight w:val="415"/>
        </w:trPr>
        <w:tc>
          <w:tcPr>
            <w:tcW w:w="6096" w:type="dxa"/>
          </w:tcPr>
          <w:p w:rsidR="008A7C1E" w:rsidRPr="00616DB3" w:rsidRDefault="008A7C1E" w:rsidP="007C2266">
            <w:pPr>
              <w:rPr>
                <w:iCs/>
                <w:sz w:val="16"/>
                <w:szCs w:val="16"/>
              </w:rPr>
            </w:pPr>
            <w:r w:rsidRPr="00616DB3">
              <w:rPr>
                <w:iCs/>
                <w:sz w:val="16"/>
                <w:szCs w:val="16"/>
              </w:rPr>
              <w:t>Собственник земельного участка, расположенный по адресу: Новгородская область, Солецкий район, Солецкое городское поселение, г. Сольцы, ул. Лермонтова, д. 6, кв. 9</w:t>
            </w:r>
          </w:p>
        </w:tc>
        <w:tc>
          <w:tcPr>
            <w:tcW w:w="4110" w:type="dxa"/>
          </w:tcPr>
          <w:p w:rsidR="008A7C1E" w:rsidRPr="00616DB3" w:rsidRDefault="008A7C1E" w:rsidP="007C2266">
            <w:pPr>
              <w:rPr>
                <w:sz w:val="16"/>
                <w:szCs w:val="16"/>
              </w:rPr>
            </w:pPr>
            <w:r w:rsidRPr="00616DB3">
              <w:rPr>
                <w:sz w:val="16"/>
                <w:szCs w:val="16"/>
              </w:rPr>
              <w:t>Бойко Н.Г.</w:t>
            </w:r>
          </w:p>
        </w:tc>
      </w:tr>
    </w:tbl>
    <w:p w:rsidR="008A7C1E" w:rsidRPr="00616DB3" w:rsidRDefault="008A7C1E" w:rsidP="008A7C1E">
      <w:pPr>
        <w:rPr>
          <w:b/>
          <w:sz w:val="16"/>
          <w:szCs w:val="16"/>
        </w:rPr>
      </w:pPr>
      <w:r w:rsidRPr="00616DB3">
        <w:rPr>
          <w:sz w:val="16"/>
          <w:szCs w:val="16"/>
        </w:rPr>
        <w:t xml:space="preserve"> </w:t>
      </w:r>
    </w:p>
    <w:p w:rsidR="008A7C1E" w:rsidRPr="00616DB3" w:rsidRDefault="008A7C1E" w:rsidP="008A7C1E">
      <w:pPr>
        <w:tabs>
          <w:tab w:val="left" w:pos="993"/>
        </w:tabs>
        <w:ind w:firstLine="284"/>
        <w:jc w:val="both"/>
        <w:rPr>
          <w:sz w:val="16"/>
          <w:szCs w:val="16"/>
        </w:rPr>
      </w:pPr>
      <w:r w:rsidRPr="00616DB3">
        <w:rPr>
          <w:sz w:val="16"/>
          <w:szCs w:val="16"/>
        </w:rPr>
        <w:t>В ходе обсуждений поступили замечания и предложения участников обсуждения:</w:t>
      </w:r>
    </w:p>
    <w:p w:rsidR="008A7C1E" w:rsidRPr="00616DB3" w:rsidRDefault="008A7C1E" w:rsidP="008A7C1E">
      <w:pPr>
        <w:tabs>
          <w:tab w:val="left" w:pos="993"/>
        </w:tabs>
        <w:ind w:firstLine="284"/>
        <w:jc w:val="both"/>
        <w:rPr>
          <w:sz w:val="16"/>
          <w:szCs w:val="16"/>
        </w:rPr>
      </w:pPr>
      <w:r w:rsidRPr="00616DB3">
        <w:rPr>
          <w:sz w:val="16"/>
          <w:szCs w:val="16"/>
        </w:rPr>
        <w:t xml:space="preserve">1. увеличить территориальную зону  Ж.1.(зона застройки индивидуальными жилыми домами)  в кадастровом квартале 53:16: 0010109,  до </w:t>
      </w:r>
      <w:proofErr w:type="spellStart"/>
      <w:r w:rsidRPr="00616DB3">
        <w:rPr>
          <w:sz w:val="16"/>
          <w:szCs w:val="16"/>
        </w:rPr>
        <w:t>водоохранной</w:t>
      </w:r>
      <w:proofErr w:type="spellEnd"/>
      <w:r w:rsidRPr="00616DB3">
        <w:rPr>
          <w:sz w:val="16"/>
          <w:szCs w:val="16"/>
        </w:rPr>
        <w:t xml:space="preserve"> зоны реки Шелонь; </w:t>
      </w:r>
    </w:p>
    <w:p w:rsidR="008A7C1E" w:rsidRPr="00616DB3" w:rsidRDefault="008A7C1E" w:rsidP="008A7C1E">
      <w:pPr>
        <w:tabs>
          <w:tab w:val="left" w:pos="993"/>
        </w:tabs>
        <w:ind w:firstLine="284"/>
        <w:jc w:val="both"/>
        <w:rPr>
          <w:sz w:val="16"/>
          <w:szCs w:val="16"/>
        </w:rPr>
      </w:pPr>
      <w:r w:rsidRPr="00616DB3">
        <w:rPr>
          <w:sz w:val="16"/>
          <w:szCs w:val="16"/>
        </w:rPr>
        <w:t xml:space="preserve">2. изменить территориальную зону  земельного участка в кадастровом квартале 53:16:011291, площадью 24689 </w:t>
      </w:r>
      <w:proofErr w:type="spellStart"/>
      <w:r w:rsidRPr="00616DB3">
        <w:rPr>
          <w:sz w:val="16"/>
          <w:szCs w:val="16"/>
        </w:rPr>
        <w:t>кв.м</w:t>
      </w:r>
      <w:proofErr w:type="spellEnd"/>
      <w:r w:rsidRPr="00616DB3">
        <w:rPr>
          <w:sz w:val="16"/>
          <w:szCs w:val="16"/>
        </w:rPr>
        <w:t xml:space="preserve">. с  зоны П.1. (коммунально-складская зона) на зону Сх.2. (зона сельскохозяйственного использования, связанная с животноводством); </w:t>
      </w:r>
    </w:p>
    <w:p w:rsidR="008A7C1E" w:rsidRPr="00616DB3" w:rsidRDefault="008A7C1E" w:rsidP="008A7C1E">
      <w:pPr>
        <w:tabs>
          <w:tab w:val="left" w:pos="993"/>
        </w:tabs>
        <w:ind w:firstLine="284"/>
        <w:jc w:val="both"/>
        <w:rPr>
          <w:sz w:val="16"/>
          <w:szCs w:val="16"/>
        </w:rPr>
      </w:pPr>
      <w:r w:rsidRPr="00616DB3">
        <w:rPr>
          <w:sz w:val="16"/>
          <w:szCs w:val="16"/>
        </w:rPr>
        <w:t xml:space="preserve">3. увеличить территориальную зону в кадастровом квартале 53:16:0010611, восточнее земельного участка с кадастровым номером 53:16:0010611:7  до дороги на кладбище; </w:t>
      </w:r>
    </w:p>
    <w:p w:rsidR="008A7C1E" w:rsidRPr="00616DB3" w:rsidRDefault="008A7C1E" w:rsidP="008A7C1E">
      <w:pPr>
        <w:tabs>
          <w:tab w:val="left" w:pos="993"/>
        </w:tabs>
        <w:ind w:firstLine="284"/>
        <w:jc w:val="both"/>
        <w:rPr>
          <w:sz w:val="16"/>
          <w:szCs w:val="16"/>
        </w:rPr>
      </w:pPr>
      <w:r w:rsidRPr="00616DB3">
        <w:rPr>
          <w:sz w:val="16"/>
          <w:szCs w:val="16"/>
        </w:rPr>
        <w:t>4. предусмотреть возможность  изменения территориальную зону земельных участков в кадастровом квартале 53:16:0010514, слева и справа от дороги из г. Сольцы, в д. Большое Заборовье с зоны Р.1 (Зона природного ландшафта) на зону КЛ. (Зона кладбищ);</w:t>
      </w:r>
    </w:p>
    <w:p w:rsidR="008A7C1E" w:rsidRPr="00616DB3" w:rsidRDefault="008A7C1E" w:rsidP="008A7C1E">
      <w:pPr>
        <w:tabs>
          <w:tab w:val="left" w:pos="993"/>
        </w:tabs>
        <w:ind w:firstLine="284"/>
        <w:jc w:val="both"/>
        <w:rPr>
          <w:sz w:val="16"/>
          <w:szCs w:val="16"/>
        </w:rPr>
      </w:pPr>
      <w:r w:rsidRPr="00616DB3">
        <w:rPr>
          <w:sz w:val="16"/>
          <w:szCs w:val="16"/>
        </w:rPr>
        <w:t>5. изменить территориальную зону  в южной и центральной части  кадастрового квартала 53:16:0010731 с зоны Ж.3. (Зона застройки малоэтажными жилыми домами) на зону Ж.1. (Зона застройки индивидуальными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6. изменить территориальную зону в кадастровом квартале 53:16:0119501 с зоны Р.1 (Зона природного ландшафта) на зону Ж.4. (Зона садоводческих и огороднических объединений);</w:t>
      </w:r>
    </w:p>
    <w:p w:rsidR="008A7C1E" w:rsidRPr="00616DB3" w:rsidRDefault="008A7C1E" w:rsidP="008A7C1E">
      <w:pPr>
        <w:tabs>
          <w:tab w:val="left" w:pos="993"/>
        </w:tabs>
        <w:ind w:firstLine="284"/>
        <w:jc w:val="both"/>
        <w:rPr>
          <w:sz w:val="16"/>
          <w:szCs w:val="16"/>
        </w:rPr>
      </w:pPr>
      <w:r w:rsidRPr="00616DB3">
        <w:rPr>
          <w:sz w:val="16"/>
          <w:szCs w:val="16"/>
        </w:rPr>
        <w:t xml:space="preserve">7. изменить территориальную зону земельного участка с кадастровым номером 53:16:0010607:4, общей площадью 16502 </w:t>
      </w:r>
      <w:proofErr w:type="spellStart"/>
      <w:r w:rsidRPr="00616DB3">
        <w:rPr>
          <w:sz w:val="16"/>
          <w:szCs w:val="16"/>
        </w:rPr>
        <w:t>кв.м</w:t>
      </w:r>
      <w:proofErr w:type="spellEnd"/>
      <w:r w:rsidRPr="00616DB3">
        <w:rPr>
          <w:sz w:val="16"/>
          <w:szCs w:val="16"/>
        </w:rPr>
        <w:t>., с зоны СХ. (Зона сельскохозяйственного использования) на  зоны П.1. (Коммунально-складская зона);</w:t>
      </w:r>
    </w:p>
    <w:p w:rsidR="008A7C1E" w:rsidRPr="00616DB3" w:rsidRDefault="008A7C1E" w:rsidP="008A7C1E">
      <w:pPr>
        <w:tabs>
          <w:tab w:val="left" w:pos="993"/>
        </w:tabs>
        <w:ind w:firstLine="284"/>
        <w:jc w:val="both"/>
        <w:rPr>
          <w:sz w:val="16"/>
          <w:szCs w:val="16"/>
        </w:rPr>
      </w:pPr>
      <w:r w:rsidRPr="00616DB3">
        <w:rPr>
          <w:sz w:val="16"/>
          <w:szCs w:val="16"/>
        </w:rPr>
        <w:t xml:space="preserve">8. обозначить санитарно-защитную зону асфальтного завода, расположенного на земельном участке с кадастровым номером 53:16:0117701:18, общей площадью 22404 </w:t>
      </w:r>
      <w:proofErr w:type="spellStart"/>
      <w:r w:rsidRPr="00616DB3">
        <w:rPr>
          <w:sz w:val="16"/>
          <w:szCs w:val="16"/>
        </w:rPr>
        <w:t>кв.м</w:t>
      </w:r>
      <w:proofErr w:type="spellEnd"/>
      <w:r w:rsidRPr="00616DB3">
        <w:rPr>
          <w:sz w:val="16"/>
          <w:szCs w:val="16"/>
        </w:rPr>
        <w:t>., расположенного по адресу: г. Сольцы, пер. Базовый, д. 6а;</w:t>
      </w:r>
    </w:p>
    <w:p w:rsidR="008A7C1E" w:rsidRPr="00616DB3" w:rsidRDefault="008A7C1E" w:rsidP="008A7C1E">
      <w:pPr>
        <w:tabs>
          <w:tab w:val="left" w:pos="993"/>
        </w:tabs>
        <w:ind w:firstLine="284"/>
        <w:jc w:val="both"/>
        <w:rPr>
          <w:sz w:val="16"/>
          <w:szCs w:val="16"/>
        </w:rPr>
      </w:pPr>
      <w:r w:rsidRPr="00616DB3">
        <w:rPr>
          <w:sz w:val="16"/>
          <w:szCs w:val="16"/>
        </w:rPr>
        <w:t>9. изменить территориальную зону в северной и восточной части кадастрового квартала 53:16:0112101 с зоны Р.1 (Зона природного ландшафта) на зону СХ (Зона сельскохозяйственного использования;</w:t>
      </w:r>
    </w:p>
    <w:p w:rsidR="008A7C1E" w:rsidRPr="00616DB3" w:rsidRDefault="008A7C1E" w:rsidP="008A7C1E">
      <w:pPr>
        <w:tabs>
          <w:tab w:val="left" w:pos="993"/>
        </w:tabs>
        <w:ind w:firstLine="284"/>
        <w:jc w:val="both"/>
        <w:rPr>
          <w:sz w:val="16"/>
          <w:szCs w:val="16"/>
        </w:rPr>
      </w:pPr>
      <w:r w:rsidRPr="00616DB3">
        <w:rPr>
          <w:sz w:val="16"/>
          <w:szCs w:val="16"/>
        </w:rPr>
        <w:t>10. изменить территориальную зону в кадастровом квартале 53:16:0010516 Ж.4. (Зона садоводческих и огороднических объединений) на зону Ж.2 (Зона застройки малоэтажными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lastRenderedPageBreak/>
        <w:t>11. изменить территориальную зону в месте расположения жилых домов по ул. Набережная 7 Ноября  № 19, 20, 23, детского сада  д. №56,   жилых домов по ул. Новгородской №62, 64 с зоны П.1. (Коммунально-складская зона) на зону Ж.2. (Зона застройки малоэтажными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12. изменить территориальную зону в месте расположения  строительной базы по адресу ул. Набережная 7 Ноября д. 8-9 с зоны Ж.1 (Зона застройки индивидуальными жилыми домами) на зону П.1. (Коммунально-складская зона);</w:t>
      </w:r>
    </w:p>
    <w:p w:rsidR="008A7C1E" w:rsidRPr="00616DB3" w:rsidRDefault="008A7C1E" w:rsidP="008A7C1E">
      <w:pPr>
        <w:tabs>
          <w:tab w:val="left" w:pos="993"/>
        </w:tabs>
        <w:ind w:firstLine="284"/>
        <w:jc w:val="both"/>
        <w:rPr>
          <w:sz w:val="16"/>
          <w:szCs w:val="16"/>
        </w:rPr>
      </w:pPr>
      <w:r w:rsidRPr="00616DB3">
        <w:rPr>
          <w:sz w:val="16"/>
          <w:szCs w:val="16"/>
        </w:rPr>
        <w:t>13. изменить территориальную зону в месте расположение жилых домов по адресу: г. Сольцы, пр. Советский д. 10, 12, ул. Ленина, д. 2 с зоны П.1. (Коммунально-складская зона) на Ж.2. (Зона застройки малоэтажными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14. изменить территориальную зону в месте расположения жилых домов по адресу: г. Сольцы, пр. Советский №. 25, 27, 44, 44а с зоны П.1. (Коммунально-складская зона) на зону Ж.2. (Зона застройки малоэтажными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15. изменить территориальную зону в месте расположения жилых домов по адресу: г. Сольцы, ул. Юбилейная № 8а, 6, пер. Энергетиков, №.10 с  зоны П.1. (Коммунально-складская зона) на зону Ж.1. (Зона застройки индивидуальными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16. изменить территориальную зону в месте расположения жилого дома по адресу: г. сольцы, ул. Псковская, №27а с зоны П.1 (Коммунально-складская зона) на зону Ж.1 (Зона застройки индивидуальными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17. изменить территориальную зону, расположенную на пер. Карьерный, с зоны П.1 (Коммунально-складская зона) на зону Ж.1 (Зона застройки индивидуальными жилыми домами);</w:t>
      </w:r>
    </w:p>
    <w:p w:rsidR="008A7C1E" w:rsidRPr="00616DB3" w:rsidRDefault="008A7C1E" w:rsidP="008A7C1E">
      <w:pPr>
        <w:tabs>
          <w:tab w:val="left" w:pos="993"/>
        </w:tabs>
        <w:ind w:firstLine="284"/>
        <w:jc w:val="both"/>
        <w:rPr>
          <w:sz w:val="16"/>
          <w:szCs w:val="16"/>
        </w:rPr>
      </w:pPr>
      <w:r w:rsidRPr="00616DB3">
        <w:rPr>
          <w:sz w:val="16"/>
          <w:szCs w:val="16"/>
        </w:rPr>
        <w:t xml:space="preserve">18. включить в черту Солецкого городского поселения земельный участок, находящийся в западной части кадастрового квартала 53:16:0113301, площадью 40 000 </w:t>
      </w:r>
      <w:proofErr w:type="spellStart"/>
      <w:r w:rsidRPr="00616DB3">
        <w:rPr>
          <w:sz w:val="16"/>
          <w:szCs w:val="16"/>
        </w:rPr>
        <w:t>кв.м</w:t>
      </w:r>
      <w:proofErr w:type="spellEnd"/>
      <w:r w:rsidRPr="00616DB3">
        <w:rPr>
          <w:sz w:val="16"/>
          <w:szCs w:val="16"/>
        </w:rPr>
        <w:t>. и установить территориальную зону П.1. (Коммунально-складская зона);</w:t>
      </w:r>
    </w:p>
    <w:p w:rsidR="008A7C1E" w:rsidRPr="00616DB3" w:rsidRDefault="008A7C1E" w:rsidP="008A7C1E">
      <w:pPr>
        <w:tabs>
          <w:tab w:val="left" w:pos="993"/>
        </w:tabs>
        <w:ind w:firstLine="284"/>
        <w:jc w:val="both"/>
        <w:rPr>
          <w:sz w:val="16"/>
          <w:szCs w:val="16"/>
        </w:rPr>
      </w:pPr>
      <w:r w:rsidRPr="00616DB3">
        <w:rPr>
          <w:sz w:val="16"/>
          <w:szCs w:val="16"/>
        </w:rPr>
        <w:t>19. В текстовой части Правил землепользования и застройки Солецкого городского поселения:</w:t>
      </w:r>
    </w:p>
    <w:p w:rsidR="008A7C1E" w:rsidRPr="00616DB3" w:rsidRDefault="008A7C1E" w:rsidP="008A7C1E">
      <w:pPr>
        <w:tabs>
          <w:tab w:val="left" w:pos="993"/>
        </w:tabs>
        <w:ind w:firstLine="284"/>
        <w:jc w:val="both"/>
        <w:rPr>
          <w:sz w:val="16"/>
          <w:szCs w:val="16"/>
        </w:rPr>
      </w:pPr>
      <w:r w:rsidRPr="00616DB3">
        <w:rPr>
          <w:sz w:val="16"/>
          <w:szCs w:val="16"/>
        </w:rPr>
        <w:t>а) дополнить  часть 3. Градостроительные регламенты Правил землепользования и застройки Солецкого городского поселения Зонами сельскохозяйственного использования;</w:t>
      </w:r>
    </w:p>
    <w:p w:rsidR="008A7C1E" w:rsidRPr="00616DB3" w:rsidRDefault="008A7C1E" w:rsidP="008A7C1E">
      <w:pPr>
        <w:tabs>
          <w:tab w:val="left" w:pos="993"/>
        </w:tabs>
        <w:ind w:firstLine="284"/>
        <w:jc w:val="both"/>
        <w:rPr>
          <w:sz w:val="16"/>
          <w:szCs w:val="16"/>
        </w:rPr>
      </w:pPr>
      <w:r w:rsidRPr="00616DB3">
        <w:rPr>
          <w:sz w:val="16"/>
          <w:szCs w:val="16"/>
        </w:rPr>
        <w:t>б) дополнить  описание основного вида разрешённого использования зон Ж.1 (зона застройки индивидуальными жилыми домами), Ж.2. (Зона застройки малоэтажными жилыми домами), «Коммунальное обслуживание»  словами – размещение хозяйственных построек, для хранения топлива (в случае, отсутствия центрального отопления в многоквартирных жилых домах);</w:t>
      </w:r>
    </w:p>
    <w:p w:rsidR="008A7C1E" w:rsidRPr="00616DB3" w:rsidRDefault="008A7C1E" w:rsidP="008A7C1E">
      <w:pPr>
        <w:tabs>
          <w:tab w:val="left" w:pos="993"/>
        </w:tabs>
        <w:ind w:firstLine="284"/>
        <w:jc w:val="both"/>
        <w:rPr>
          <w:sz w:val="16"/>
          <w:szCs w:val="16"/>
        </w:rPr>
      </w:pPr>
      <w:r w:rsidRPr="00616DB3">
        <w:rPr>
          <w:sz w:val="16"/>
          <w:szCs w:val="16"/>
        </w:rPr>
        <w:t>в) дополнить основные виды разрешённого использования земельного участка зоны Ж.3. (Зоны застройки среднеэтажными жилыми домами) основным видом разрешённого использования - «Коммунальное обслуживание», а  описание  вида разрешённого использования земельного участка дополнить словами  – размещение хозяйственных построек, для хранения топлива (в случае, отсутствия центрального отопления в многоквартирных жилых домах);</w:t>
      </w:r>
    </w:p>
    <w:p w:rsidR="008A7C1E" w:rsidRPr="00616DB3" w:rsidRDefault="008A7C1E" w:rsidP="008A7C1E">
      <w:pPr>
        <w:tabs>
          <w:tab w:val="left" w:pos="993"/>
        </w:tabs>
        <w:ind w:firstLine="284"/>
        <w:jc w:val="both"/>
        <w:rPr>
          <w:sz w:val="16"/>
          <w:szCs w:val="16"/>
        </w:rPr>
      </w:pPr>
      <w:r w:rsidRPr="00616DB3">
        <w:rPr>
          <w:sz w:val="16"/>
          <w:szCs w:val="16"/>
        </w:rPr>
        <w:t xml:space="preserve">г) дополнить  в текстовой части зоны Ж.1. (Зона застройки  индивидуальными жилыми домами) после слов «…в условиях малоэтажной застройки не допускается.» словами «Максимальная площадь земельного для хозяйственных построек, для хранения топлива (в случае, отсутствия центрального отопления в многоквартирных домах) не может превышать 12 </w:t>
      </w:r>
      <w:proofErr w:type="spellStart"/>
      <w:r w:rsidRPr="00616DB3">
        <w:rPr>
          <w:sz w:val="16"/>
          <w:szCs w:val="16"/>
        </w:rPr>
        <w:t>кв.м</w:t>
      </w:r>
      <w:proofErr w:type="spellEnd"/>
      <w:r w:rsidRPr="00616DB3">
        <w:rPr>
          <w:sz w:val="16"/>
          <w:szCs w:val="16"/>
        </w:rPr>
        <w:t>.»;</w:t>
      </w:r>
    </w:p>
    <w:p w:rsidR="008A7C1E" w:rsidRPr="00616DB3" w:rsidRDefault="008A7C1E" w:rsidP="008A7C1E">
      <w:pPr>
        <w:tabs>
          <w:tab w:val="left" w:pos="993"/>
        </w:tabs>
        <w:ind w:firstLine="284"/>
        <w:jc w:val="both"/>
        <w:rPr>
          <w:sz w:val="16"/>
          <w:szCs w:val="16"/>
        </w:rPr>
      </w:pPr>
      <w:r w:rsidRPr="00616DB3">
        <w:rPr>
          <w:sz w:val="16"/>
          <w:szCs w:val="16"/>
        </w:rPr>
        <w:t xml:space="preserve">д) дополнить  в текстовой части зоны Ж.2. (Зона застройки  малоэтажными  жилыми домами) после слов «…в условиях малоэтажной застройки не допускается.» словами «Максимальная площадь земельного для хозяйственных построек, для хранения топлива (в случае, отсутствия центрального отопления в многоквартирных домах) не может превышать 12 </w:t>
      </w:r>
      <w:proofErr w:type="spellStart"/>
      <w:r w:rsidRPr="00616DB3">
        <w:rPr>
          <w:sz w:val="16"/>
          <w:szCs w:val="16"/>
        </w:rPr>
        <w:t>кв.м</w:t>
      </w:r>
      <w:proofErr w:type="spellEnd"/>
      <w:r w:rsidRPr="00616DB3">
        <w:rPr>
          <w:sz w:val="16"/>
          <w:szCs w:val="16"/>
        </w:rPr>
        <w:t>.»;</w:t>
      </w:r>
    </w:p>
    <w:p w:rsidR="008A7C1E" w:rsidRPr="00616DB3" w:rsidRDefault="008A7C1E" w:rsidP="008A7C1E">
      <w:pPr>
        <w:tabs>
          <w:tab w:val="left" w:pos="993"/>
        </w:tabs>
        <w:ind w:firstLine="284"/>
        <w:jc w:val="both"/>
        <w:rPr>
          <w:sz w:val="16"/>
          <w:szCs w:val="16"/>
        </w:rPr>
      </w:pPr>
      <w:r w:rsidRPr="00616DB3">
        <w:rPr>
          <w:sz w:val="16"/>
          <w:szCs w:val="16"/>
        </w:rPr>
        <w:t xml:space="preserve">е) дополнить  в текстовой части зоны Ж.3. (Зона застройки  среднеэтажными жилыми домами) после слов «…если они занимают не более 30% общей площади участка.» словами  «Максимальная площадь земельного для хозяйственных построек, для хранения топлива (в случае, отсутствия центрального отопления в многоквартирных домах) не может превышать 12 </w:t>
      </w:r>
      <w:proofErr w:type="spellStart"/>
      <w:r w:rsidRPr="00616DB3">
        <w:rPr>
          <w:sz w:val="16"/>
          <w:szCs w:val="16"/>
        </w:rPr>
        <w:t>кв.м</w:t>
      </w:r>
      <w:proofErr w:type="spellEnd"/>
      <w:r w:rsidRPr="00616DB3">
        <w:rPr>
          <w:sz w:val="16"/>
          <w:szCs w:val="16"/>
        </w:rPr>
        <w:t>.»;</w:t>
      </w:r>
    </w:p>
    <w:p w:rsidR="008A7C1E" w:rsidRPr="00616DB3" w:rsidRDefault="008A7C1E" w:rsidP="008A7C1E">
      <w:pPr>
        <w:tabs>
          <w:tab w:val="left" w:pos="993"/>
        </w:tabs>
        <w:ind w:firstLine="284"/>
        <w:jc w:val="both"/>
        <w:rPr>
          <w:sz w:val="16"/>
          <w:szCs w:val="16"/>
        </w:rPr>
      </w:pPr>
      <w:r w:rsidRPr="00616DB3">
        <w:rPr>
          <w:sz w:val="16"/>
          <w:szCs w:val="16"/>
        </w:rPr>
        <w:t xml:space="preserve">ж) исключить из основных видов разрешённого использования зоны Ж.3 (Зона застройки среднеэтажными жилыми домами) «Малоэтажная многоквартирная жилая застройки», включить в </w:t>
      </w:r>
      <w:r w:rsidRPr="00616DB3">
        <w:rPr>
          <w:sz w:val="16"/>
          <w:szCs w:val="16"/>
        </w:rPr>
        <w:lastRenderedPageBreak/>
        <w:t>основные виды разрешённого использования земельного участка «</w:t>
      </w:r>
      <w:proofErr w:type="spellStart"/>
      <w:r w:rsidRPr="00616DB3">
        <w:rPr>
          <w:sz w:val="16"/>
          <w:szCs w:val="16"/>
        </w:rPr>
        <w:t>Среднеэтажная</w:t>
      </w:r>
      <w:proofErr w:type="spellEnd"/>
      <w:r w:rsidRPr="00616DB3">
        <w:rPr>
          <w:sz w:val="16"/>
          <w:szCs w:val="16"/>
        </w:rPr>
        <w:t xml:space="preserve"> жилая застройка»;</w:t>
      </w:r>
    </w:p>
    <w:p w:rsidR="008A7C1E" w:rsidRPr="00616DB3" w:rsidRDefault="008A7C1E" w:rsidP="008A7C1E">
      <w:pPr>
        <w:tabs>
          <w:tab w:val="left" w:pos="993"/>
        </w:tabs>
        <w:ind w:firstLine="284"/>
        <w:jc w:val="both"/>
        <w:rPr>
          <w:sz w:val="16"/>
          <w:szCs w:val="16"/>
        </w:rPr>
      </w:pPr>
      <w:r w:rsidRPr="00616DB3">
        <w:rPr>
          <w:sz w:val="16"/>
          <w:szCs w:val="16"/>
        </w:rPr>
        <w:t>з) исключить из условных видов разрешённого использования зоны Ж.3 (Зона застройки среднеэтажными жилыми домами) «</w:t>
      </w:r>
      <w:proofErr w:type="spellStart"/>
      <w:r w:rsidRPr="00616DB3">
        <w:rPr>
          <w:sz w:val="16"/>
          <w:szCs w:val="16"/>
        </w:rPr>
        <w:t>Среднеэтажная</w:t>
      </w:r>
      <w:proofErr w:type="spellEnd"/>
      <w:r w:rsidRPr="00616DB3">
        <w:rPr>
          <w:sz w:val="16"/>
          <w:szCs w:val="16"/>
        </w:rPr>
        <w:t xml:space="preserve"> жилая застройки», включить в условные виды разрешённого использования земельного участка «Малоэтажная многоквартирная жилая застройка».</w:t>
      </w:r>
    </w:p>
    <w:p w:rsidR="008A7C1E" w:rsidRPr="00616DB3" w:rsidRDefault="008A7C1E" w:rsidP="008A7C1E">
      <w:pPr>
        <w:tabs>
          <w:tab w:val="left" w:pos="993"/>
        </w:tabs>
        <w:jc w:val="both"/>
        <w:rPr>
          <w:sz w:val="16"/>
          <w:szCs w:val="16"/>
        </w:rPr>
      </w:pPr>
    </w:p>
    <w:p w:rsidR="008A7C1E" w:rsidRPr="00616DB3" w:rsidRDefault="008A7C1E" w:rsidP="008A7C1E">
      <w:pPr>
        <w:jc w:val="both"/>
        <w:rPr>
          <w:sz w:val="16"/>
          <w:szCs w:val="16"/>
        </w:rPr>
      </w:pPr>
      <w:r w:rsidRPr="00616DB3">
        <w:rPr>
          <w:sz w:val="16"/>
          <w:szCs w:val="16"/>
        </w:rPr>
        <w:t>Перечень отклоненных замечаний и предложений:</w:t>
      </w:r>
    </w:p>
    <w:p w:rsidR="008A7C1E" w:rsidRPr="00616DB3" w:rsidRDefault="008A7C1E" w:rsidP="008A7C1E">
      <w:pPr>
        <w:jc w:val="both"/>
        <w:rPr>
          <w:sz w:val="16"/>
          <w:szCs w:val="16"/>
        </w:rPr>
      </w:pPr>
      <w:r w:rsidRPr="00616DB3">
        <w:rPr>
          <w:sz w:val="16"/>
          <w:szCs w:val="16"/>
        </w:rPr>
        <w:t>№ п/п     Замечания и предложения             Основание отклонения</w:t>
      </w:r>
    </w:p>
    <w:p w:rsidR="008A7C1E" w:rsidRPr="00616DB3" w:rsidRDefault="008A7C1E" w:rsidP="008A7C1E">
      <w:pPr>
        <w:jc w:val="both"/>
        <w:rPr>
          <w:sz w:val="16"/>
          <w:szCs w:val="16"/>
        </w:rPr>
      </w:pPr>
      <w:r w:rsidRPr="00616DB3">
        <w:rPr>
          <w:sz w:val="16"/>
          <w:szCs w:val="16"/>
        </w:rPr>
        <w:t xml:space="preserve">                             Нет                                                 </w:t>
      </w:r>
      <w:proofErr w:type="spellStart"/>
      <w:r w:rsidRPr="00616DB3">
        <w:rPr>
          <w:sz w:val="16"/>
          <w:szCs w:val="16"/>
        </w:rPr>
        <w:t>нет</w:t>
      </w:r>
      <w:proofErr w:type="spellEnd"/>
    </w:p>
    <w:p w:rsidR="008A7C1E" w:rsidRPr="00616DB3" w:rsidRDefault="008A7C1E" w:rsidP="008A7C1E">
      <w:pPr>
        <w:tabs>
          <w:tab w:val="left" w:pos="993"/>
        </w:tabs>
        <w:rPr>
          <w:sz w:val="16"/>
          <w:szCs w:val="16"/>
        </w:rPr>
      </w:pPr>
    </w:p>
    <w:p w:rsidR="008A7C1E" w:rsidRPr="00616DB3" w:rsidRDefault="008A7C1E" w:rsidP="008A7C1E">
      <w:pPr>
        <w:pStyle w:val="af2"/>
        <w:tabs>
          <w:tab w:val="left" w:pos="993"/>
        </w:tabs>
        <w:outlineLvl w:val="0"/>
        <w:rPr>
          <w:b/>
          <w:sz w:val="16"/>
          <w:szCs w:val="16"/>
        </w:rPr>
      </w:pPr>
      <w:r w:rsidRPr="00616DB3">
        <w:rPr>
          <w:b/>
          <w:sz w:val="16"/>
          <w:szCs w:val="16"/>
        </w:rPr>
        <w:t>РЕШИЛИ:</w:t>
      </w:r>
    </w:p>
    <w:p w:rsidR="008A7C1E" w:rsidRPr="00616DB3" w:rsidRDefault="00CB6453" w:rsidP="00CB6453">
      <w:pPr>
        <w:pStyle w:val="ad"/>
        <w:tabs>
          <w:tab w:val="clear" w:pos="4677"/>
          <w:tab w:val="clear" w:pos="9355"/>
          <w:tab w:val="left" w:pos="993"/>
          <w:tab w:val="center" w:pos="4153"/>
          <w:tab w:val="right" w:pos="8306"/>
        </w:tabs>
        <w:jc w:val="both"/>
        <w:rPr>
          <w:sz w:val="16"/>
          <w:szCs w:val="16"/>
        </w:rPr>
      </w:pPr>
      <w:r w:rsidRPr="00616DB3">
        <w:rPr>
          <w:sz w:val="16"/>
          <w:szCs w:val="16"/>
          <w:lang w:val="ru-RU"/>
        </w:rPr>
        <w:t xml:space="preserve">1. </w:t>
      </w:r>
      <w:r w:rsidR="008A7C1E" w:rsidRPr="00616DB3">
        <w:rPr>
          <w:sz w:val="16"/>
          <w:szCs w:val="16"/>
        </w:rPr>
        <w:t>Согласовать проект решения.</w:t>
      </w:r>
    </w:p>
    <w:p w:rsidR="008A7C1E" w:rsidRPr="00616DB3" w:rsidRDefault="00CB6453" w:rsidP="00CB6453">
      <w:pPr>
        <w:pStyle w:val="af8"/>
        <w:tabs>
          <w:tab w:val="left" w:pos="993"/>
        </w:tabs>
        <w:ind w:left="0"/>
        <w:jc w:val="both"/>
        <w:rPr>
          <w:sz w:val="16"/>
          <w:szCs w:val="16"/>
        </w:rPr>
      </w:pPr>
      <w:r w:rsidRPr="00616DB3">
        <w:rPr>
          <w:sz w:val="16"/>
          <w:szCs w:val="16"/>
        </w:rPr>
        <w:t xml:space="preserve">2. </w:t>
      </w:r>
      <w:r w:rsidR="008A7C1E" w:rsidRPr="00616DB3">
        <w:rPr>
          <w:sz w:val="16"/>
          <w:szCs w:val="16"/>
        </w:rPr>
        <w:t>Направить проект в Совет депутатов Солецкого городского поселения.</w:t>
      </w:r>
    </w:p>
    <w:p w:rsidR="008A7C1E" w:rsidRPr="00616DB3" w:rsidRDefault="00CB6453" w:rsidP="00CB6453">
      <w:pPr>
        <w:tabs>
          <w:tab w:val="left" w:pos="993"/>
        </w:tabs>
        <w:jc w:val="both"/>
        <w:rPr>
          <w:sz w:val="16"/>
          <w:szCs w:val="16"/>
        </w:rPr>
      </w:pPr>
      <w:r w:rsidRPr="00616DB3">
        <w:rPr>
          <w:sz w:val="16"/>
          <w:szCs w:val="16"/>
        </w:rPr>
        <w:t xml:space="preserve">3. </w:t>
      </w:r>
      <w:r w:rsidR="008A7C1E" w:rsidRPr="00616DB3">
        <w:rPr>
          <w:sz w:val="16"/>
          <w:szCs w:val="16"/>
        </w:rPr>
        <w:t>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8A7C1E" w:rsidRPr="00616DB3" w:rsidRDefault="008A7C1E" w:rsidP="008A7C1E">
      <w:pPr>
        <w:jc w:val="both"/>
        <w:rPr>
          <w:sz w:val="16"/>
          <w:szCs w:val="16"/>
        </w:rPr>
      </w:pPr>
    </w:p>
    <w:p w:rsidR="008A7C1E" w:rsidRPr="00616DB3" w:rsidRDefault="008A7C1E" w:rsidP="008A7C1E">
      <w:pPr>
        <w:rPr>
          <w:sz w:val="16"/>
          <w:szCs w:val="16"/>
        </w:rPr>
      </w:pPr>
      <w:r w:rsidRPr="00616DB3">
        <w:rPr>
          <w:sz w:val="16"/>
          <w:szCs w:val="16"/>
        </w:rPr>
        <w:t xml:space="preserve">Заместитель председателя комиссии                           И.А. Колесникова                 </w:t>
      </w:r>
    </w:p>
    <w:p w:rsidR="008A7C1E" w:rsidRPr="00616DB3" w:rsidRDefault="008A7C1E" w:rsidP="008A7C1E">
      <w:pPr>
        <w:rPr>
          <w:sz w:val="16"/>
          <w:szCs w:val="16"/>
        </w:rPr>
      </w:pPr>
      <w:r w:rsidRPr="00616DB3">
        <w:rPr>
          <w:sz w:val="16"/>
          <w:szCs w:val="16"/>
        </w:rPr>
        <w:t xml:space="preserve">Секретарь    комиссии                                                           </w:t>
      </w:r>
      <w:proofErr w:type="spellStart"/>
      <w:r w:rsidRPr="00616DB3">
        <w:rPr>
          <w:sz w:val="16"/>
          <w:szCs w:val="16"/>
        </w:rPr>
        <w:t>Н.Г.Иванова</w:t>
      </w:r>
      <w:proofErr w:type="spellEnd"/>
      <w:r w:rsidRPr="00616DB3">
        <w:rPr>
          <w:sz w:val="16"/>
          <w:szCs w:val="16"/>
        </w:rPr>
        <w:t xml:space="preserve">   </w:t>
      </w: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2051CD" w:rsidRPr="00616DB3" w:rsidRDefault="002051CD"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8A7C1E" w:rsidRPr="00616DB3" w:rsidRDefault="008A7C1E" w:rsidP="002051CD">
      <w:pPr>
        <w:widowControl w:val="0"/>
        <w:suppressAutoHyphens/>
        <w:autoSpaceDE w:val="0"/>
        <w:autoSpaceDN w:val="0"/>
        <w:adjustRightInd w:val="0"/>
        <w:ind w:firstLine="284"/>
        <w:jc w:val="both"/>
        <w:rPr>
          <w:b/>
          <w:sz w:val="12"/>
          <w:szCs w:val="12"/>
        </w:rPr>
      </w:pPr>
    </w:p>
    <w:p w:rsidR="00CB6453" w:rsidRPr="00616DB3" w:rsidRDefault="00CB6453" w:rsidP="00CB6453">
      <w:pPr>
        <w:jc w:val="center"/>
        <w:rPr>
          <w:b/>
          <w:sz w:val="16"/>
          <w:szCs w:val="16"/>
        </w:rPr>
      </w:pPr>
      <w:r w:rsidRPr="00616DB3">
        <w:rPr>
          <w:b/>
          <w:sz w:val="16"/>
          <w:szCs w:val="16"/>
        </w:rPr>
        <w:t>Протокол №3</w:t>
      </w:r>
    </w:p>
    <w:p w:rsidR="00CB6453" w:rsidRPr="00616DB3" w:rsidRDefault="00CB6453" w:rsidP="00CB6453">
      <w:pPr>
        <w:jc w:val="center"/>
        <w:rPr>
          <w:sz w:val="16"/>
          <w:szCs w:val="16"/>
        </w:rPr>
      </w:pPr>
      <w:r w:rsidRPr="00616DB3">
        <w:rPr>
          <w:sz w:val="16"/>
          <w:szCs w:val="16"/>
        </w:rPr>
        <w:t xml:space="preserve">публичных слушаний </w:t>
      </w:r>
    </w:p>
    <w:p w:rsidR="00CB6453" w:rsidRPr="00616DB3" w:rsidRDefault="00CB6453" w:rsidP="00CB6453">
      <w:pPr>
        <w:jc w:val="center"/>
        <w:rPr>
          <w:sz w:val="16"/>
          <w:szCs w:val="16"/>
        </w:rPr>
      </w:pPr>
      <w:r w:rsidRPr="00616DB3">
        <w:rPr>
          <w:sz w:val="16"/>
          <w:szCs w:val="16"/>
        </w:rPr>
        <w:t>по проекту «О внесении изменений в Правила землепользования и застройки Солецкого городского поселения»</w:t>
      </w:r>
    </w:p>
    <w:p w:rsidR="00CB6453" w:rsidRPr="00616DB3" w:rsidRDefault="00CB6453" w:rsidP="00CB6453">
      <w:pPr>
        <w:jc w:val="center"/>
        <w:rPr>
          <w:b/>
          <w:sz w:val="16"/>
          <w:szCs w:val="16"/>
        </w:rPr>
      </w:pPr>
    </w:p>
    <w:p w:rsidR="00CB6453" w:rsidRPr="00616DB3" w:rsidRDefault="00CB6453" w:rsidP="00CB6453">
      <w:pPr>
        <w:rPr>
          <w:b/>
          <w:sz w:val="16"/>
          <w:szCs w:val="16"/>
        </w:rPr>
      </w:pPr>
      <w:r w:rsidRPr="00616DB3">
        <w:rPr>
          <w:b/>
          <w:sz w:val="16"/>
          <w:szCs w:val="16"/>
        </w:rPr>
        <w:t xml:space="preserve">д. Ёгольник                                                           28 февраля 2017 года                                            </w:t>
      </w:r>
      <w:r w:rsidRPr="00616DB3">
        <w:rPr>
          <w:sz w:val="16"/>
          <w:szCs w:val="16"/>
        </w:rPr>
        <w:t xml:space="preserve">                                   </w:t>
      </w:r>
      <w:r w:rsidRPr="00616DB3">
        <w:rPr>
          <w:sz w:val="16"/>
          <w:szCs w:val="16"/>
        </w:rPr>
        <w:tab/>
      </w:r>
      <w:r w:rsidRPr="00616DB3">
        <w:rPr>
          <w:sz w:val="16"/>
          <w:szCs w:val="16"/>
        </w:rPr>
        <w:tab/>
      </w:r>
      <w:r w:rsidRPr="00616DB3">
        <w:rPr>
          <w:sz w:val="16"/>
          <w:szCs w:val="16"/>
        </w:rPr>
        <w:tab/>
      </w:r>
      <w:r w:rsidRPr="00616DB3">
        <w:rPr>
          <w:sz w:val="16"/>
          <w:szCs w:val="16"/>
        </w:rPr>
        <w:tab/>
      </w:r>
      <w:r w:rsidRPr="00616DB3">
        <w:rPr>
          <w:sz w:val="16"/>
          <w:szCs w:val="16"/>
        </w:rPr>
        <w:tab/>
      </w:r>
    </w:p>
    <w:p w:rsidR="00CB6453" w:rsidRPr="00616DB3" w:rsidRDefault="00CB6453" w:rsidP="00CB6453">
      <w:pPr>
        <w:ind w:firstLine="284"/>
        <w:rPr>
          <w:sz w:val="16"/>
          <w:szCs w:val="16"/>
        </w:rPr>
      </w:pPr>
      <w:r w:rsidRPr="00616DB3">
        <w:rPr>
          <w:sz w:val="16"/>
          <w:szCs w:val="16"/>
        </w:rPr>
        <w:t>Место проведения: Новгородская область, Солецкий район, Солецкое городское поселение, д. Ёгольник, ул. Пригородная, у д. 1</w:t>
      </w:r>
    </w:p>
    <w:p w:rsidR="00CB6453" w:rsidRPr="00616DB3" w:rsidRDefault="00CB6453" w:rsidP="00CB6453">
      <w:pPr>
        <w:ind w:firstLine="284"/>
        <w:rPr>
          <w:sz w:val="16"/>
          <w:szCs w:val="16"/>
        </w:rPr>
      </w:pPr>
      <w:r w:rsidRPr="00616DB3">
        <w:rPr>
          <w:sz w:val="16"/>
          <w:szCs w:val="16"/>
        </w:rPr>
        <w:t>Начало проведения: 17 часов 00 мин.</w:t>
      </w:r>
    </w:p>
    <w:p w:rsidR="00CB6453" w:rsidRPr="00616DB3" w:rsidRDefault="00CB6453" w:rsidP="00CB6453">
      <w:pPr>
        <w:ind w:firstLine="284"/>
        <w:rPr>
          <w:sz w:val="16"/>
          <w:szCs w:val="16"/>
        </w:rPr>
      </w:pPr>
      <w:r w:rsidRPr="00616DB3">
        <w:rPr>
          <w:sz w:val="16"/>
          <w:szCs w:val="16"/>
        </w:rPr>
        <w:t>Окончание слушаний: 17 часов 30 мин.</w:t>
      </w:r>
    </w:p>
    <w:p w:rsidR="00CB6453" w:rsidRPr="00616DB3" w:rsidRDefault="00CB6453" w:rsidP="00CB6453">
      <w:pPr>
        <w:ind w:firstLine="284"/>
        <w:jc w:val="both"/>
        <w:rPr>
          <w:sz w:val="16"/>
          <w:szCs w:val="16"/>
        </w:rPr>
      </w:pPr>
    </w:p>
    <w:p w:rsidR="00CB6453" w:rsidRPr="00616DB3" w:rsidRDefault="00CB6453" w:rsidP="00CB6453">
      <w:pPr>
        <w:ind w:firstLine="284"/>
        <w:jc w:val="both"/>
        <w:rPr>
          <w:sz w:val="16"/>
          <w:szCs w:val="16"/>
        </w:rPr>
      </w:pPr>
      <w:r w:rsidRPr="00616DB3">
        <w:rPr>
          <w:sz w:val="16"/>
          <w:szCs w:val="16"/>
        </w:rPr>
        <w:t>Заместитель председателя комиссии: И.А. Колесникова, заведующая отделом градостроительства и  благоустройства Администрации Солецкого муниципального района;</w:t>
      </w:r>
    </w:p>
    <w:p w:rsidR="00CB6453" w:rsidRPr="00616DB3" w:rsidRDefault="00CB6453" w:rsidP="00CB6453">
      <w:pPr>
        <w:ind w:firstLine="284"/>
        <w:jc w:val="both"/>
        <w:rPr>
          <w:sz w:val="16"/>
          <w:szCs w:val="16"/>
        </w:rPr>
      </w:pPr>
      <w:r w:rsidRPr="00616DB3">
        <w:rPr>
          <w:sz w:val="16"/>
          <w:szCs w:val="16"/>
        </w:rPr>
        <w:t>Секретарь комиссии: Иванова Н.Г. ведущий специалист отдела градостроительства и благоустройства Администрации Солецкого муниципального района.</w:t>
      </w:r>
    </w:p>
    <w:p w:rsidR="00CB6453" w:rsidRPr="00616DB3" w:rsidRDefault="00CB6453" w:rsidP="00CB6453">
      <w:pPr>
        <w:ind w:firstLine="284"/>
        <w:jc w:val="both"/>
        <w:rPr>
          <w:sz w:val="16"/>
          <w:szCs w:val="16"/>
        </w:rPr>
      </w:pPr>
      <w:r w:rsidRPr="00616DB3">
        <w:rPr>
          <w:sz w:val="16"/>
          <w:szCs w:val="16"/>
        </w:rPr>
        <w:t>Присутствуют: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085"/>
      </w:tblGrid>
      <w:tr w:rsidR="00616DB3" w:rsidRPr="00616DB3" w:rsidTr="007C2266">
        <w:tc>
          <w:tcPr>
            <w:tcW w:w="6096" w:type="dxa"/>
          </w:tcPr>
          <w:p w:rsidR="00CB6453" w:rsidRPr="00616DB3" w:rsidRDefault="00CB6453" w:rsidP="007C2266">
            <w:pPr>
              <w:rPr>
                <w:sz w:val="16"/>
                <w:szCs w:val="16"/>
              </w:rPr>
            </w:pPr>
            <w:r w:rsidRPr="00616DB3">
              <w:rPr>
                <w:sz w:val="16"/>
                <w:szCs w:val="16"/>
              </w:rPr>
              <w:t xml:space="preserve">               Представители</w:t>
            </w:r>
          </w:p>
        </w:tc>
        <w:tc>
          <w:tcPr>
            <w:tcW w:w="4110" w:type="dxa"/>
          </w:tcPr>
          <w:p w:rsidR="00CB6453" w:rsidRPr="00616DB3" w:rsidRDefault="00CB6453" w:rsidP="007C2266">
            <w:pPr>
              <w:rPr>
                <w:sz w:val="16"/>
                <w:szCs w:val="16"/>
              </w:rPr>
            </w:pPr>
            <w:r w:rsidRPr="00616DB3">
              <w:rPr>
                <w:sz w:val="16"/>
                <w:szCs w:val="16"/>
              </w:rPr>
              <w:t xml:space="preserve">               ФИО</w:t>
            </w:r>
          </w:p>
        </w:tc>
      </w:tr>
      <w:tr w:rsidR="00616DB3" w:rsidRPr="00616DB3" w:rsidTr="007C2266">
        <w:tc>
          <w:tcPr>
            <w:tcW w:w="6096" w:type="dxa"/>
          </w:tcPr>
          <w:p w:rsidR="00CB6453" w:rsidRPr="00616DB3" w:rsidRDefault="00CB6453" w:rsidP="007C2266">
            <w:pPr>
              <w:rPr>
                <w:sz w:val="16"/>
                <w:szCs w:val="16"/>
              </w:rPr>
            </w:pPr>
            <w:r w:rsidRPr="00616DB3">
              <w:rPr>
                <w:sz w:val="16"/>
                <w:szCs w:val="16"/>
              </w:rPr>
              <w:t>Ведущий специалист отдела градостроительства и благоустройства Администрации Солецкого муниципального района</w:t>
            </w:r>
          </w:p>
        </w:tc>
        <w:tc>
          <w:tcPr>
            <w:tcW w:w="4110" w:type="dxa"/>
          </w:tcPr>
          <w:p w:rsidR="00CB6453" w:rsidRPr="00616DB3" w:rsidRDefault="00CB6453" w:rsidP="007C2266">
            <w:pPr>
              <w:rPr>
                <w:sz w:val="16"/>
                <w:szCs w:val="16"/>
              </w:rPr>
            </w:pPr>
            <w:r w:rsidRPr="00616DB3">
              <w:rPr>
                <w:sz w:val="16"/>
                <w:szCs w:val="16"/>
              </w:rPr>
              <w:t>Кручинина Д.А.</w:t>
            </w:r>
          </w:p>
        </w:tc>
      </w:tr>
      <w:tr w:rsidR="00616DB3" w:rsidRPr="00616DB3" w:rsidTr="007C2266">
        <w:tc>
          <w:tcPr>
            <w:tcW w:w="6096" w:type="dxa"/>
          </w:tcPr>
          <w:p w:rsidR="00CB6453" w:rsidRPr="00616DB3" w:rsidRDefault="00CB6453" w:rsidP="007C2266">
            <w:pPr>
              <w:rPr>
                <w:sz w:val="16"/>
                <w:szCs w:val="16"/>
              </w:rPr>
            </w:pPr>
            <w:r w:rsidRPr="00616DB3">
              <w:rPr>
                <w:sz w:val="16"/>
                <w:szCs w:val="16"/>
              </w:rPr>
              <w:t>Водитель МБУ «УПХИТО Администрации Солецкого муниципального района</w:t>
            </w:r>
          </w:p>
        </w:tc>
        <w:tc>
          <w:tcPr>
            <w:tcW w:w="4110" w:type="dxa"/>
          </w:tcPr>
          <w:p w:rsidR="00CB6453" w:rsidRPr="00616DB3" w:rsidRDefault="00CB6453" w:rsidP="007C2266">
            <w:pPr>
              <w:rPr>
                <w:sz w:val="16"/>
                <w:szCs w:val="16"/>
              </w:rPr>
            </w:pPr>
            <w:r w:rsidRPr="00616DB3">
              <w:rPr>
                <w:sz w:val="16"/>
                <w:szCs w:val="16"/>
              </w:rPr>
              <w:t>Подосиновиков  Д.А.</w:t>
            </w:r>
          </w:p>
        </w:tc>
      </w:tr>
    </w:tbl>
    <w:p w:rsidR="00CB6453" w:rsidRPr="00616DB3" w:rsidRDefault="00CB6453" w:rsidP="00CB6453">
      <w:pPr>
        <w:rPr>
          <w:b/>
          <w:sz w:val="16"/>
          <w:szCs w:val="16"/>
        </w:rPr>
      </w:pPr>
      <w:r w:rsidRPr="00616DB3">
        <w:rPr>
          <w:sz w:val="16"/>
          <w:szCs w:val="16"/>
        </w:rPr>
        <w:t xml:space="preserve"> </w:t>
      </w:r>
    </w:p>
    <w:p w:rsidR="00CB6453" w:rsidRPr="00616DB3" w:rsidRDefault="00CB6453" w:rsidP="00CB6453">
      <w:pPr>
        <w:tabs>
          <w:tab w:val="left" w:pos="993"/>
        </w:tabs>
        <w:jc w:val="both"/>
        <w:rPr>
          <w:sz w:val="16"/>
          <w:szCs w:val="16"/>
        </w:rPr>
      </w:pPr>
      <w:r w:rsidRPr="00616DB3">
        <w:rPr>
          <w:sz w:val="16"/>
          <w:szCs w:val="16"/>
        </w:rPr>
        <w:t>В ходе обсуждений не поступили замечания и предложения участников обсуждения:</w:t>
      </w:r>
    </w:p>
    <w:p w:rsidR="00CB6453" w:rsidRPr="00616DB3" w:rsidRDefault="00CB6453" w:rsidP="00CB6453">
      <w:pPr>
        <w:pStyle w:val="af2"/>
        <w:tabs>
          <w:tab w:val="left" w:pos="993"/>
        </w:tabs>
        <w:outlineLvl w:val="0"/>
        <w:rPr>
          <w:b/>
          <w:sz w:val="16"/>
          <w:szCs w:val="16"/>
        </w:rPr>
      </w:pPr>
      <w:r w:rsidRPr="00616DB3">
        <w:rPr>
          <w:b/>
          <w:sz w:val="16"/>
          <w:szCs w:val="16"/>
        </w:rPr>
        <w:t>РЕШИЛИ:</w:t>
      </w:r>
    </w:p>
    <w:p w:rsidR="00CB6453" w:rsidRPr="00616DB3" w:rsidRDefault="00CB6453" w:rsidP="00CB6453">
      <w:pPr>
        <w:pStyle w:val="ad"/>
        <w:tabs>
          <w:tab w:val="clear" w:pos="4677"/>
          <w:tab w:val="clear" w:pos="9355"/>
          <w:tab w:val="left" w:pos="993"/>
          <w:tab w:val="center" w:pos="4153"/>
          <w:tab w:val="right" w:pos="8306"/>
        </w:tabs>
        <w:jc w:val="both"/>
        <w:rPr>
          <w:sz w:val="16"/>
          <w:szCs w:val="16"/>
        </w:rPr>
      </w:pPr>
      <w:r w:rsidRPr="00616DB3">
        <w:rPr>
          <w:sz w:val="16"/>
          <w:szCs w:val="16"/>
          <w:lang w:val="ru-RU"/>
        </w:rPr>
        <w:t xml:space="preserve">1. </w:t>
      </w:r>
      <w:r w:rsidRPr="00616DB3">
        <w:rPr>
          <w:sz w:val="16"/>
          <w:szCs w:val="16"/>
        </w:rPr>
        <w:t>Согласовать проект решения.</w:t>
      </w:r>
    </w:p>
    <w:p w:rsidR="00CB6453" w:rsidRPr="00616DB3" w:rsidRDefault="00CB6453" w:rsidP="00CB6453">
      <w:pPr>
        <w:pStyle w:val="af8"/>
        <w:tabs>
          <w:tab w:val="left" w:pos="993"/>
        </w:tabs>
        <w:ind w:left="0"/>
        <w:jc w:val="both"/>
        <w:rPr>
          <w:sz w:val="16"/>
          <w:szCs w:val="16"/>
        </w:rPr>
      </w:pPr>
      <w:r w:rsidRPr="00616DB3">
        <w:rPr>
          <w:sz w:val="16"/>
          <w:szCs w:val="16"/>
        </w:rPr>
        <w:t>2. Направить проект в Совет депутатов Солецкого городского поселения.</w:t>
      </w:r>
    </w:p>
    <w:p w:rsidR="00CB6453" w:rsidRPr="00616DB3" w:rsidRDefault="00CB6453" w:rsidP="00CB6453">
      <w:pPr>
        <w:tabs>
          <w:tab w:val="left" w:pos="993"/>
        </w:tabs>
        <w:jc w:val="both"/>
        <w:rPr>
          <w:sz w:val="16"/>
          <w:szCs w:val="16"/>
        </w:rPr>
      </w:pPr>
      <w:r w:rsidRPr="00616DB3">
        <w:rPr>
          <w:sz w:val="16"/>
          <w:szCs w:val="16"/>
        </w:rPr>
        <w:t>3.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CB6453" w:rsidRPr="00616DB3" w:rsidRDefault="00CB6453" w:rsidP="00CB6453">
      <w:pPr>
        <w:jc w:val="both"/>
        <w:rPr>
          <w:sz w:val="16"/>
          <w:szCs w:val="16"/>
        </w:rPr>
      </w:pPr>
    </w:p>
    <w:p w:rsidR="00CB6453" w:rsidRPr="00616DB3" w:rsidRDefault="00CB6453" w:rsidP="00CB6453">
      <w:pPr>
        <w:rPr>
          <w:sz w:val="16"/>
          <w:szCs w:val="16"/>
        </w:rPr>
      </w:pPr>
      <w:r w:rsidRPr="00616DB3">
        <w:rPr>
          <w:sz w:val="16"/>
          <w:szCs w:val="16"/>
        </w:rPr>
        <w:t>Заместитель председателя комиссии                          И.А. Колесникова</w:t>
      </w:r>
    </w:p>
    <w:p w:rsidR="00CB6453" w:rsidRPr="00616DB3" w:rsidRDefault="00CB6453" w:rsidP="00CB6453">
      <w:pPr>
        <w:rPr>
          <w:sz w:val="16"/>
          <w:szCs w:val="16"/>
        </w:rPr>
      </w:pPr>
      <w:r w:rsidRPr="00616DB3">
        <w:rPr>
          <w:sz w:val="16"/>
          <w:szCs w:val="16"/>
        </w:rPr>
        <w:t xml:space="preserve">Секретарь    комиссии                                                            </w:t>
      </w:r>
      <w:proofErr w:type="spellStart"/>
      <w:r w:rsidRPr="00616DB3">
        <w:rPr>
          <w:sz w:val="16"/>
          <w:szCs w:val="16"/>
        </w:rPr>
        <w:t>Н.Г.Иванова</w:t>
      </w:r>
      <w:proofErr w:type="spellEnd"/>
      <w:r w:rsidRPr="00616DB3">
        <w:rPr>
          <w:sz w:val="16"/>
          <w:szCs w:val="16"/>
        </w:rPr>
        <w:t xml:space="preserve">   </w:t>
      </w:r>
    </w:p>
    <w:p w:rsidR="00CB6453" w:rsidRPr="00616DB3" w:rsidRDefault="00CB6453" w:rsidP="00CB6453">
      <w:pPr>
        <w:jc w:val="center"/>
        <w:rPr>
          <w:b/>
          <w:sz w:val="16"/>
          <w:szCs w:val="16"/>
        </w:rPr>
      </w:pPr>
      <w:r w:rsidRPr="00616DB3">
        <w:rPr>
          <w:b/>
          <w:sz w:val="16"/>
          <w:szCs w:val="16"/>
        </w:rPr>
        <w:lastRenderedPageBreak/>
        <w:t xml:space="preserve">Заключение о результатах публичных слушаний </w:t>
      </w:r>
    </w:p>
    <w:p w:rsidR="00CB6453" w:rsidRPr="00616DB3" w:rsidRDefault="00CB6453" w:rsidP="00CB6453">
      <w:pPr>
        <w:jc w:val="center"/>
        <w:rPr>
          <w:b/>
          <w:sz w:val="16"/>
          <w:szCs w:val="16"/>
        </w:rPr>
      </w:pPr>
      <w:r w:rsidRPr="00616DB3">
        <w:rPr>
          <w:b/>
          <w:sz w:val="16"/>
          <w:szCs w:val="16"/>
        </w:rPr>
        <w:t>по проекту «О внесении изменений в</w:t>
      </w:r>
      <w:r w:rsidR="00616DB3">
        <w:rPr>
          <w:b/>
          <w:sz w:val="16"/>
          <w:szCs w:val="16"/>
        </w:rPr>
        <w:t xml:space="preserve"> </w:t>
      </w:r>
      <w:r w:rsidRPr="00616DB3">
        <w:rPr>
          <w:b/>
          <w:sz w:val="16"/>
          <w:szCs w:val="16"/>
        </w:rPr>
        <w:t>Правила землепользования и застройки Солецкого городского поселения»</w:t>
      </w:r>
    </w:p>
    <w:p w:rsidR="00CB6453" w:rsidRPr="00616DB3" w:rsidRDefault="00CB6453" w:rsidP="00CB6453">
      <w:pPr>
        <w:rPr>
          <w:b/>
          <w:sz w:val="16"/>
          <w:szCs w:val="16"/>
        </w:rPr>
      </w:pPr>
      <w:r w:rsidRPr="00616DB3">
        <w:rPr>
          <w:b/>
          <w:sz w:val="16"/>
          <w:szCs w:val="16"/>
        </w:rPr>
        <w:t xml:space="preserve">  </w:t>
      </w:r>
    </w:p>
    <w:p w:rsidR="00CB6453" w:rsidRPr="00616DB3" w:rsidRDefault="00CB6453" w:rsidP="00CB6453">
      <w:pPr>
        <w:ind w:firstLine="284"/>
        <w:jc w:val="both"/>
        <w:rPr>
          <w:sz w:val="16"/>
          <w:szCs w:val="16"/>
        </w:rPr>
      </w:pPr>
      <w:r w:rsidRPr="00616DB3">
        <w:rPr>
          <w:b/>
          <w:sz w:val="16"/>
          <w:szCs w:val="16"/>
        </w:rPr>
        <w:t>Полное наименование объекта документа</w:t>
      </w:r>
      <w:r w:rsidRPr="00616DB3">
        <w:rPr>
          <w:sz w:val="16"/>
          <w:szCs w:val="16"/>
        </w:rPr>
        <w:t>: проект «О внесении изменений в Правила землепользования и застройки Солецкого городского поселения».</w:t>
      </w:r>
    </w:p>
    <w:p w:rsidR="00CB6453" w:rsidRPr="00616DB3" w:rsidRDefault="00CB6453" w:rsidP="00CB6453">
      <w:pPr>
        <w:ind w:firstLine="284"/>
        <w:jc w:val="both"/>
        <w:rPr>
          <w:sz w:val="16"/>
          <w:szCs w:val="16"/>
        </w:rPr>
      </w:pPr>
      <w:r w:rsidRPr="00616DB3">
        <w:rPr>
          <w:b/>
          <w:sz w:val="16"/>
          <w:szCs w:val="16"/>
        </w:rPr>
        <w:t>Инициатор публичных слушаний:</w:t>
      </w:r>
      <w:r w:rsidRPr="00616DB3">
        <w:rPr>
          <w:sz w:val="16"/>
          <w:szCs w:val="16"/>
        </w:rPr>
        <w:t xml:space="preserve"> Администрация Солецкого муниципального района.</w:t>
      </w:r>
    </w:p>
    <w:p w:rsidR="00CB6453" w:rsidRPr="00616DB3" w:rsidRDefault="00CB6453" w:rsidP="00CB6453">
      <w:pPr>
        <w:ind w:firstLine="284"/>
        <w:jc w:val="both"/>
        <w:rPr>
          <w:sz w:val="16"/>
          <w:szCs w:val="16"/>
        </w:rPr>
      </w:pPr>
      <w:r w:rsidRPr="00616DB3">
        <w:rPr>
          <w:b/>
          <w:sz w:val="16"/>
          <w:szCs w:val="16"/>
        </w:rPr>
        <w:t xml:space="preserve">Дата и место проведения публичных слушаний: </w:t>
      </w:r>
      <w:r w:rsidRPr="00616DB3">
        <w:rPr>
          <w:sz w:val="16"/>
          <w:szCs w:val="16"/>
        </w:rPr>
        <w:t>с 28 декабря 2016 года по 01 марта 2017 года, Новгородская область, Солецкий район, Солецкое городское поселение.</w:t>
      </w:r>
    </w:p>
    <w:p w:rsidR="00CB6453" w:rsidRPr="00616DB3" w:rsidRDefault="00CB6453" w:rsidP="00CB6453">
      <w:pPr>
        <w:ind w:firstLine="284"/>
        <w:jc w:val="both"/>
        <w:rPr>
          <w:sz w:val="16"/>
          <w:szCs w:val="16"/>
        </w:rPr>
      </w:pPr>
      <w:r w:rsidRPr="00616DB3">
        <w:rPr>
          <w:b/>
          <w:sz w:val="16"/>
          <w:szCs w:val="16"/>
        </w:rPr>
        <w:t>Перечень поступивших письменных обращений граждан и их объединений до дня проведения публичных слушаний:</w:t>
      </w:r>
      <w:r w:rsidRPr="00616DB3">
        <w:rPr>
          <w:sz w:val="16"/>
          <w:szCs w:val="16"/>
        </w:rPr>
        <w:t xml:space="preserve"> поступило 6  письменных обращений граждан.</w:t>
      </w:r>
    </w:p>
    <w:p w:rsidR="00CB6453" w:rsidRPr="00616DB3" w:rsidRDefault="00CB6453" w:rsidP="00CB6453">
      <w:pPr>
        <w:ind w:firstLine="284"/>
        <w:jc w:val="both"/>
        <w:rPr>
          <w:sz w:val="16"/>
          <w:szCs w:val="16"/>
        </w:rPr>
      </w:pPr>
      <w:r w:rsidRPr="00616DB3">
        <w:rPr>
          <w:sz w:val="16"/>
          <w:szCs w:val="16"/>
        </w:rPr>
        <w:t>О проводимых публичных слушаний жители Солецкого городского поселения оповещены путём опубликования решения Совета депутатов Солецкого городского поселения от 23 декабря 2016 года №86 «О назначении публичных слушаний по проекту «О внесении изменений в Правила землепользования и застройки Солецкого городского поселения» в периодическом печатном издании – бюллетень «Солецкий вестник» от 28 декабря 2016 года №16 (38).</w:t>
      </w:r>
    </w:p>
    <w:p w:rsidR="00CB6453" w:rsidRPr="00616DB3" w:rsidRDefault="00CB6453" w:rsidP="00CB6453">
      <w:pPr>
        <w:ind w:firstLine="284"/>
        <w:jc w:val="both"/>
        <w:rPr>
          <w:sz w:val="16"/>
          <w:szCs w:val="16"/>
        </w:rPr>
      </w:pPr>
      <w:r w:rsidRPr="00616DB3">
        <w:rPr>
          <w:sz w:val="16"/>
          <w:szCs w:val="16"/>
        </w:rPr>
        <w:t>До проведения публичных слушаний у жителей Солецкого городского поселения была возможность ознакомится с проектом «О внесении изменений в Правила землепользования и застройки Солецкого городского поселения» с 28.12.2016 года по 01.03.2017 года на официальном сайте Администрации Солецкого муниципального района в информационно-телекоммуникационной сети «Интернет» и в периодическом печатном издании бюллетень «Солецкий вестник».</w:t>
      </w:r>
    </w:p>
    <w:p w:rsidR="00CB6453" w:rsidRPr="00616DB3" w:rsidRDefault="00CB6453" w:rsidP="00CB6453">
      <w:pPr>
        <w:ind w:firstLine="284"/>
        <w:jc w:val="both"/>
        <w:rPr>
          <w:sz w:val="16"/>
          <w:szCs w:val="16"/>
        </w:rPr>
      </w:pPr>
      <w:r w:rsidRPr="00616DB3">
        <w:rPr>
          <w:sz w:val="16"/>
          <w:szCs w:val="16"/>
        </w:rPr>
        <w:t>В ходе публичных слушаний по обобщённым материала приняты к рассмотрению следующие замечания и предложения:</w:t>
      </w:r>
    </w:p>
    <w:p w:rsidR="00CB6453" w:rsidRPr="00616DB3" w:rsidRDefault="00CB6453" w:rsidP="00CB6453">
      <w:pPr>
        <w:tabs>
          <w:tab w:val="left" w:pos="993"/>
        </w:tabs>
        <w:ind w:firstLine="284"/>
        <w:jc w:val="both"/>
        <w:rPr>
          <w:sz w:val="16"/>
          <w:szCs w:val="16"/>
        </w:rPr>
      </w:pPr>
      <w:r w:rsidRPr="00616DB3">
        <w:rPr>
          <w:sz w:val="16"/>
          <w:szCs w:val="16"/>
        </w:rPr>
        <w:t xml:space="preserve">По протоколу №2: </w:t>
      </w:r>
    </w:p>
    <w:p w:rsidR="00CB6453" w:rsidRPr="00616DB3" w:rsidRDefault="00CB6453" w:rsidP="00CB6453">
      <w:pPr>
        <w:tabs>
          <w:tab w:val="left" w:pos="993"/>
        </w:tabs>
        <w:ind w:firstLine="284"/>
        <w:jc w:val="both"/>
        <w:rPr>
          <w:sz w:val="16"/>
          <w:szCs w:val="16"/>
        </w:rPr>
      </w:pPr>
      <w:r w:rsidRPr="00616DB3">
        <w:rPr>
          <w:sz w:val="16"/>
          <w:szCs w:val="16"/>
        </w:rPr>
        <w:t xml:space="preserve">1. увеличить территориальную зону  Ж.1.(зона застройки индивидуальными жилыми домами)  в кадастровом квартале 53:16: 0010109,  до </w:t>
      </w:r>
      <w:proofErr w:type="spellStart"/>
      <w:r w:rsidRPr="00616DB3">
        <w:rPr>
          <w:sz w:val="16"/>
          <w:szCs w:val="16"/>
        </w:rPr>
        <w:t>водоохранной</w:t>
      </w:r>
      <w:proofErr w:type="spellEnd"/>
      <w:r w:rsidRPr="00616DB3">
        <w:rPr>
          <w:sz w:val="16"/>
          <w:szCs w:val="16"/>
        </w:rPr>
        <w:t xml:space="preserve"> зоны реки Шелонь; </w:t>
      </w:r>
    </w:p>
    <w:p w:rsidR="00CB6453" w:rsidRPr="00616DB3" w:rsidRDefault="00CB6453" w:rsidP="00CB6453">
      <w:pPr>
        <w:tabs>
          <w:tab w:val="left" w:pos="993"/>
        </w:tabs>
        <w:ind w:firstLine="284"/>
        <w:jc w:val="both"/>
        <w:rPr>
          <w:sz w:val="16"/>
          <w:szCs w:val="16"/>
        </w:rPr>
      </w:pPr>
      <w:r w:rsidRPr="00616DB3">
        <w:rPr>
          <w:sz w:val="16"/>
          <w:szCs w:val="16"/>
        </w:rPr>
        <w:t xml:space="preserve">2. изменить территориальную зону  земельного участка в кадастровом квартале 53:16:011291, площадью 24689 </w:t>
      </w:r>
      <w:proofErr w:type="spellStart"/>
      <w:r w:rsidRPr="00616DB3">
        <w:rPr>
          <w:sz w:val="16"/>
          <w:szCs w:val="16"/>
        </w:rPr>
        <w:t>кв.м</w:t>
      </w:r>
      <w:proofErr w:type="spellEnd"/>
      <w:r w:rsidRPr="00616DB3">
        <w:rPr>
          <w:sz w:val="16"/>
          <w:szCs w:val="16"/>
        </w:rPr>
        <w:t xml:space="preserve">. с  зоны П.1. (коммунально-складская зона) на зону Сх.2. (зона сельскохозяйственного использования, связанная с животноводством); </w:t>
      </w:r>
    </w:p>
    <w:p w:rsidR="00CB6453" w:rsidRPr="00616DB3" w:rsidRDefault="00CB6453" w:rsidP="00CB6453">
      <w:pPr>
        <w:tabs>
          <w:tab w:val="left" w:pos="993"/>
        </w:tabs>
        <w:ind w:firstLine="284"/>
        <w:jc w:val="both"/>
        <w:rPr>
          <w:sz w:val="16"/>
          <w:szCs w:val="16"/>
        </w:rPr>
      </w:pPr>
      <w:r w:rsidRPr="00616DB3">
        <w:rPr>
          <w:sz w:val="16"/>
          <w:szCs w:val="16"/>
        </w:rPr>
        <w:t xml:space="preserve">3. увеличить территориальную зону в кадастровом квартале 53:16:0010611, восточнее земельного участка с кадастровым номером 53:16:0010611:7  до дороги на кладбище; </w:t>
      </w:r>
    </w:p>
    <w:p w:rsidR="00CB6453" w:rsidRPr="00616DB3" w:rsidRDefault="00CB6453" w:rsidP="00CB6453">
      <w:pPr>
        <w:tabs>
          <w:tab w:val="left" w:pos="993"/>
        </w:tabs>
        <w:ind w:firstLine="284"/>
        <w:jc w:val="both"/>
        <w:rPr>
          <w:sz w:val="16"/>
          <w:szCs w:val="16"/>
        </w:rPr>
      </w:pPr>
      <w:r w:rsidRPr="00616DB3">
        <w:rPr>
          <w:sz w:val="16"/>
          <w:szCs w:val="16"/>
        </w:rPr>
        <w:t>4. предусмотреть возможность  изменения территориальную зону земельных участков в кадастровом квартале 53:16:0010514, слева и справа от дороги из г. Сольцы, в д. Большое Заборовье с зоны Р.1 (Зона природного ландшафта) на зону КЛ. (Зона кладбищ);</w:t>
      </w:r>
    </w:p>
    <w:p w:rsidR="00CB6453" w:rsidRPr="00616DB3" w:rsidRDefault="00CB6453" w:rsidP="00CB6453">
      <w:pPr>
        <w:tabs>
          <w:tab w:val="left" w:pos="993"/>
        </w:tabs>
        <w:ind w:firstLine="284"/>
        <w:jc w:val="both"/>
        <w:rPr>
          <w:sz w:val="16"/>
          <w:szCs w:val="16"/>
        </w:rPr>
      </w:pPr>
      <w:r w:rsidRPr="00616DB3">
        <w:rPr>
          <w:sz w:val="16"/>
          <w:szCs w:val="16"/>
        </w:rPr>
        <w:t>5. изменить территориальную зону  в южной и центральной части  кадастрового квартала 53:16:0010731 с зоны Ж.3. (Зона застройки малоэтажными жилыми домами) на зону Ж.1. (Зона застройки индивидуальными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6. изменить территориальную зону в кадастровом квартале 53:16:0119501 с зоны Р.1 (Зона природного ландшафта) на зону Ж.4. (Зона садоводческих и огороднических объединений);</w:t>
      </w:r>
    </w:p>
    <w:p w:rsidR="00CB6453" w:rsidRPr="00616DB3" w:rsidRDefault="00CB6453" w:rsidP="00CB6453">
      <w:pPr>
        <w:tabs>
          <w:tab w:val="left" w:pos="993"/>
        </w:tabs>
        <w:ind w:firstLine="284"/>
        <w:jc w:val="both"/>
        <w:rPr>
          <w:sz w:val="16"/>
          <w:szCs w:val="16"/>
        </w:rPr>
      </w:pPr>
      <w:r w:rsidRPr="00616DB3">
        <w:rPr>
          <w:sz w:val="16"/>
          <w:szCs w:val="16"/>
        </w:rPr>
        <w:t xml:space="preserve">7. изменить территориальную зону земельного участка с кадастровым номером 53:16:0010607:4, общей площадью 16502 </w:t>
      </w:r>
      <w:proofErr w:type="spellStart"/>
      <w:r w:rsidRPr="00616DB3">
        <w:rPr>
          <w:sz w:val="16"/>
          <w:szCs w:val="16"/>
        </w:rPr>
        <w:t>кв.м</w:t>
      </w:r>
      <w:proofErr w:type="spellEnd"/>
      <w:r w:rsidRPr="00616DB3">
        <w:rPr>
          <w:sz w:val="16"/>
          <w:szCs w:val="16"/>
        </w:rPr>
        <w:t>., с зоны СХ. (Зона сельскохозяйственного использования) на  зоны П.1. (Коммунально-складская зона);</w:t>
      </w:r>
    </w:p>
    <w:p w:rsidR="00CB6453" w:rsidRPr="00616DB3" w:rsidRDefault="00CB6453" w:rsidP="00CB6453">
      <w:pPr>
        <w:tabs>
          <w:tab w:val="left" w:pos="993"/>
        </w:tabs>
        <w:ind w:firstLine="284"/>
        <w:jc w:val="both"/>
        <w:rPr>
          <w:sz w:val="16"/>
          <w:szCs w:val="16"/>
        </w:rPr>
      </w:pPr>
      <w:r w:rsidRPr="00616DB3">
        <w:rPr>
          <w:sz w:val="16"/>
          <w:szCs w:val="16"/>
        </w:rPr>
        <w:t xml:space="preserve">8. обозначить санитарно-защитную зону асфальтного завода, расположенного на земельном участке с кадастровым номером 53:16:0117701:18, общей площадью 22404 </w:t>
      </w:r>
      <w:proofErr w:type="spellStart"/>
      <w:r w:rsidRPr="00616DB3">
        <w:rPr>
          <w:sz w:val="16"/>
          <w:szCs w:val="16"/>
        </w:rPr>
        <w:t>кв.м</w:t>
      </w:r>
      <w:proofErr w:type="spellEnd"/>
      <w:r w:rsidRPr="00616DB3">
        <w:rPr>
          <w:sz w:val="16"/>
          <w:szCs w:val="16"/>
        </w:rPr>
        <w:t>., расположенного по адресу: г. Сольцы, пер. Базовый, д. 6а;</w:t>
      </w:r>
    </w:p>
    <w:p w:rsidR="00CB6453" w:rsidRPr="00616DB3" w:rsidRDefault="00CB6453" w:rsidP="00CB6453">
      <w:pPr>
        <w:tabs>
          <w:tab w:val="left" w:pos="993"/>
        </w:tabs>
        <w:ind w:firstLine="284"/>
        <w:jc w:val="both"/>
        <w:rPr>
          <w:sz w:val="16"/>
          <w:szCs w:val="16"/>
        </w:rPr>
      </w:pPr>
      <w:r w:rsidRPr="00616DB3">
        <w:rPr>
          <w:sz w:val="16"/>
          <w:szCs w:val="16"/>
        </w:rPr>
        <w:t>9. изменить территориальную зону в северной и восточной части кадастрового квартала 53:16:0112101 с зоны Р.1 (Зона природного ландшафта) на зону СХ (Зона сельскохозяйственного использования;</w:t>
      </w:r>
    </w:p>
    <w:p w:rsidR="00CB6453" w:rsidRPr="00616DB3" w:rsidRDefault="00CB6453" w:rsidP="00CB6453">
      <w:pPr>
        <w:tabs>
          <w:tab w:val="left" w:pos="993"/>
        </w:tabs>
        <w:ind w:firstLine="284"/>
        <w:jc w:val="both"/>
        <w:rPr>
          <w:sz w:val="16"/>
          <w:szCs w:val="16"/>
        </w:rPr>
      </w:pPr>
      <w:r w:rsidRPr="00616DB3">
        <w:rPr>
          <w:sz w:val="16"/>
          <w:szCs w:val="16"/>
        </w:rPr>
        <w:t>10. изменить территориальную зону в кадастровом квартале 53:16:0010516 Ж.4. (Зона садоводческих и огороднических объединений) на зону Ж.2 (Зона застройки малоэтажными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lastRenderedPageBreak/>
        <w:t>11. изменить территориальную зону в месте расположения жилых домов по ул. Набережная 7 Ноября  № 19, 20, 23, детского сада  д. №56,   жилых домов по ул. Новгородской №62, 64 с зоны П.1. (Коммунально-складская зона) на зону Ж.2. (Зона застройки малоэтажными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12. изменить территориальную зону в месте расположения  строительной базы по адресу ул. Набережная 7 Ноября д. 8-9 с зоны Ж.1 (Зона застройки индивидуальными жилыми домами) на зону П.1. (Коммунально-складская зона);</w:t>
      </w:r>
    </w:p>
    <w:p w:rsidR="00CB6453" w:rsidRPr="00616DB3" w:rsidRDefault="00CB6453" w:rsidP="00CB6453">
      <w:pPr>
        <w:tabs>
          <w:tab w:val="left" w:pos="993"/>
        </w:tabs>
        <w:ind w:firstLine="284"/>
        <w:jc w:val="both"/>
        <w:rPr>
          <w:sz w:val="16"/>
          <w:szCs w:val="16"/>
        </w:rPr>
      </w:pPr>
      <w:r w:rsidRPr="00616DB3">
        <w:rPr>
          <w:sz w:val="16"/>
          <w:szCs w:val="16"/>
        </w:rPr>
        <w:t>13. изменить территориальную зону в месте расположение жилых домов по адресу: г. Сольцы, пр. Советский д. 10, 12, ул. Ленина, д. 2 с зоны П.1. (Коммунально-складская зона) на Ж.2. (Зона застройки малоэтажными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14. изменить территориальную зону в месте расположения жилых домов по адресу: г. Сольцы, пр. Советский №. 25, 27, 44, 44а с зоны П.1. (Коммунально-складская зона) на зону Ж.2. (Зона застройки малоэтажными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15. изменить территориальную зону в месте расположения жилых домов по адресу: г. Сольцы, ул. Юбилейная № 8а, 6, пер. Энергетиков, №.10 с  зоны П.1. (Коммунально-складская зона) на зону Ж.1. (Зона застройки индивидуальными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16. изменить территориальную зону в месте расположения жилого дома по адресу: г. сольцы, ул. Псковская, №27а с зоны П.1 (Коммунально-складская зона) на зону Ж.1 (Зона застройки индивидуальными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17. изменить территориальную зону, расположенную на пер. Карьерный, с зоны П.1 (Коммунально-складская зона) на зону Ж.1 (Зона застройки индивидуальными жилыми домами);</w:t>
      </w:r>
    </w:p>
    <w:p w:rsidR="00CB6453" w:rsidRPr="00616DB3" w:rsidRDefault="00CB6453" w:rsidP="00CB6453">
      <w:pPr>
        <w:tabs>
          <w:tab w:val="left" w:pos="993"/>
        </w:tabs>
        <w:ind w:firstLine="284"/>
        <w:jc w:val="both"/>
        <w:rPr>
          <w:sz w:val="16"/>
          <w:szCs w:val="16"/>
        </w:rPr>
      </w:pPr>
      <w:r w:rsidRPr="00616DB3">
        <w:rPr>
          <w:sz w:val="16"/>
          <w:szCs w:val="16"/>
        </w:rPr>
        <w:t xml:space="preserve">18. включить в черту Солецкого городского поселения земельный участок, находящийся в западной части кадастрового квартала 53:16:0113301, площадью 40 000 </w:t>
      </w:r>
      <w:proofErr w:type="spellStart"/>
      <w:r w:rsidRPr="00616DB3">
        <w:rPr>
          <w:sz w:val="16"/>
          <w:szCs w:val="16"/>
        </w:rPr>
        <w:t>кв.м</w:t>
      </w:r>
      <w:proofErr w:type="spellEnd"/>
      <w:r w:rsidRPr="00616DB3">
        <w:rPr>
          <w:sz w:val="16"/>
          <w:szCs w:val="16"/>
        </w:rPr>
        <w:t>. и установить территориальную зону П.1. (Коммунально-складская зона);</w:t>
      </w:r>
    </w:p>
    <w:p w:rsidR="00CB6453" w:rsidRPr="00616DB3" w:rsidRDefault="00CB6453" w:rsidP="00CB6453">
      <w:pPr>
        <w:tabs>
          <w:tab w:val="left" w:pos="993"/>
        </w:tabs>
        <w:ind w:firstLine="284"/>
        <w:jc w:val="both"/>
        <w:rPr>
          <w:sz w:val="16"/>
          <w:szCs w:val="16"/>
        </w:rPr>
      </w:pPr>
      <w:r w:rsidRPr="00616DB3">
        <w:rPr>
          <w:sz w:val="16"/>
          <w:szCs w:val="16"/>
        </w:rPr>
        <w:t>19. В текстовой части Правил землепользования и застройки Солецкого городского поселения:</w:t>
      </w:r>
    </w:p>
    <w:p w:rsidR="00CB6453" w:rsidRPr="00616DB3" w:rsidRDefault="00CB6453" w:rsidP="00CB6453">
      <w:pPr>
        <w:tabs>
          <w:tab w:val="left" w:pos="993"/>
        </w:tabs>
        <w:ind w:firstLine="284"/>
        <w:jc w:val="both"/>
        <w:rPr>
          <w:sz w:val="16"/>
          <w:szCs w:val="16"/>
        </w:rPr>
      </w:pPr>
      <w:r w:rsidRPr="00616DB3">
        <w:rPr>
          <w:sz w:val="16"/>
          <w:szCs w:val="16"/>
        </w:rPr>
        <w:t>а) дополнить  часть 3. Градостроительные регламенты Правил землепользования и застройки Солецкого городского поселения Зонами сельскохозяйственного использования;</w:t>
      </w:r>
    </w:p>
    <w:p w:rsidR="00CB6453" w:rsidRPr="00616DB3" w:rsidRDefault="00CB6453" w:rsidP="00CB6453">
      <w:pPr>
        <w:tabs>
          <w:tab w:val="left" w:pos="993"/>
        </w:tabs>
        <w:ind w:firstLine="284"/>
        <w:jc w:val="both"/>
        <w:rPr>
          <w:sz w:val="16"/>
          <w:szCs w:val="16"/>
        </w:rPr>
      </w:pPr>
      <w:r w:rsidRPr="00616DB3">
        <w:rPr>
          <w:sz w:val="16"/>
          <w:szCs w:val="16"/>
        </w:rPr>
        <w:t>б) дополнить  описание основного вида разрешённого использования зон Ж.1 (зона застройки индивидуальными жилыми домами), Ж.2. (Зона застройки малоэтажными жилыми домами), «Коммунальное обслуживание»  словами – размещение хозяйственных построек, для хранения топлива (в случае, отсутствия центрального отопления в многоквартирных жилых домах);</w:t>
      </w:r>
    </w:p>
    <w:p w:rsidR="00CB6453" w:rsidRPr="00616DB3" w:rsidRDefault="00CB6453" w:rsidP="00CB6453">
      <w:pPr>
        <w:tabs>
          <w:tab w:val="left" w:pos="993"/>
        </w:tabs>
        <w:ind w:firstLine="284"/>
        <w:jc w:val="both"/>
        <w:rPr>
          <w:sz w:val="16"/>
          <w:szCs w:val="16"/>
        </w:rPr>
      </w:pPr>
      <w:r w:rsidRPr="00616DB3">
        <w:rPr>
          <w:sz w:val="16"/>
          <w:szCs w:val="16"/>
        </w:rPr>
        <w:t>в) дополнить основные виды разрешённого использования земельного участка зоны Ж.3. (Зоны застройки среднеэтажными жилыми домами) основным видом разрешённого использования - «Коммунальное обслуживание», а  описание  вида разрешённого использования земельного участка дополнить словами  – размещение хозяйственных построек, для хранения топлива (в случае, отсутствия центрального отопления в многоквартирных жилых домах);</w:t>
      </w:r>
    </w:p>
    <w:p w:rsidR="00CB6453" w:rsidRPr="00616DB3" w:rsidRDefault="00CB6453" w:rsidP="00CB6453">
      <w:pPr>
        <w:tabs>
          <w:tab w:val="left" w:pos="993"/>
        </w:tabs>
        <w:ind w:firstLine="284"/>
        <w:jc w:val="both"/>
        <w:rPr>
          <w:sz w:val="16"/>
          <w:szCs w:val="16"/>
        </w:rPr>
      </w:pPr>
      <w:r w:rsidRPr="00616DB3">
        <w:rPr>
          <w:sz w:val="16"/>
          <w:szCs w:val="16"/>
        </w:rPr>
        <w:t xml:space="preserve">г) дополнить  в текстовой части зоны Ж.1. (Зона застройки  индивидуальными жилыми домами) после слов «…в условиях малоэтажной застройки не допускается.» словами «Максимальная площадь земельного для хозяйственных построек, для хранения топлива (в случае, отсутствия центрального отопления в многоквартирных домах) не может превышать 12 </w:t>
      </w:r>
      <w:proofErr w:type="spellStart"/>
      <w:r w:rsidRPr="00616DB3">
        <w:rPr>
          <w:sz w:val="16"/>
          <w:szCs w:val="16"/>
        </w:rPr>
        <w:t>кв.м</w:t>
      </w:r>
      <w:proofErr w:type="spellEnd"/>
      <w:r w:rsidRPr="00616DB3">
        <w:rPr>
          <w:sz w:val="16"/>
          <w:szCs w:val="16"/>
        </w:rPr>
        <w:t>.»;</w:t>
      </w:r>
    </w:p>
    <w:p w:rsidR="00CB6453" w:rsidRPr="00616DB3" w:rsidRDefault="00CB6453" w:rsidP="00CB6453">
      <w:pPr>
        <w:tabs>
          <w:tab w:val="left" w:pos="993"/>
        </w:tabs>
        <w:ind w:firstLine="284"/>
        <w:jc w:val="both"/>
        <w:rPr>
          <w:sz w:val="16"/>
          <w:szCs w:val="16"/>
        </w:rPr>
      </w:pPr>
      <w:r w:rsidRPr="00616DB3">
        <w:rPr>
          <w:sz w:val="16"/>
          <w:szCs w:val="16"/>
        </w:rPr>
        <w:t xml:space="preserve">д) дополнить  в текстовой части зоны Ж.2. (Зона застройки  малоэтажными  жилыми домами) после слов «…в условиях малоэтажной застройки не допускается.» словами «Максимальная площадь земельного для хозяйственных построек, для хранения топлива (в случае, отсутствия центрального отопления в многоквартирных домах) не может превышать 12 </w:t>
      </w:r>
      <w:proofErr w:type="spellStart"/>
      <w:r w:rsidRPr="00616DB3">
        <w:rPr>
          <w:sz w:val="16"/>
          <w:szCs w:val="16"/>
        </w:rPr>
        <w:t>кв.м</w:t>
      </w:r>
      <w:proofErr w:type="spellEnd"/>
      <w:r w:rsidRPr="00616DB3">
        <w:rPr>
          <w:sz w:val="16"/>
          <w:szCs w:val="16"/>
        </w:rPr>
        <w:t>.»;</w:t>
      </w:r>
    </w:p>
    <w:p w:rsidR="00CB6453" w:rsidRPr="00616DB3" w:rsidRDefault="00CB6453" w:rsidP="00CB6453">
      <w:pPr>
        <w:tabs>
          <w:tab w:val="left" w:pos="993"/>
        </w:tabs>
        <w:ind w:firstLine="284"/>
        <w:jc w:val="both"/>
        <w:rPr>
          <w:sz w:val="16"/>
          <w:szCs w:val="16"/>
        </w:rPr>
      </w:pPr>
      <w:r w:rsidRPr="00616DB3">
        <w:rPr>
          <w:sz w:val="16"/>
          <w:szCs w:val="16"/>
        </w:rPr>
        <w:t xml:space="preserve">е) дополнить  в текстовой части зоны Ж.3. (Зона застройки  среднеэтажными жилыми домами) после слов «…если они занимают не более 30% общей площади участка.» словами  «Максимальная площадь земельного для хозяйственных построек, для хранения топлива (в случае, отсутствия центрального отопления в многоквартирных домах) не может превышать 12 </w:t>
      </w:r>
      <w:proofErr w:type="spellStart"/>
      <w:r w:rsidRPr="00616DB3">
        <w:rPr>
          <w:sz w:val="16"/>
          <w:szCs w:val="16"/>
        </w:rPr>
        <w:t>кв.м</w:t>
      </w:r>
      <w:proofErr w:type="spellEnd"/>
      <w:r w:rsidRPr="00616DB3">
        <w:rPr>
          <w:sz w:val="16"/>
          <w:szCs w:val="16"/>
        </w:rPr>
        <w:t>.»;</w:t>
      </w:r>
    </w:p>
    <w:p w:rsidR="00CB6453" w:rsidRPr="00616DB3" w:rsidRDefault="00CB6453" w:rsidP="00CB6453">
      <w:pPr>
        <w:tabs>
          <w:tab w:val="left" w:pos="993"/>
        </w:tabs>
        <w:ind w:firstLine="284"/>
        <w:jc w:val="both"/>
        <w:rPr>
          <w:sz w:val="16"/>
          <w:szCs w:val="16"/>
        </w:rPr>
      </w:pPr>
      <w:r w:rsidRPr="00616DB3">
        <w:rPr>
          <w:sz w:val="16"/>
          <w:szCs w:val="16"/>
        </w:rPr>
        <w:t xml:space="preserve">ж) исключить из основных видов разрешённого использования зоны Ж.3 (Зона застройки среднеэтажными жилыми домами) «Малоэтажная многоквартирная жилая застройки», включить в </w:t>
      </w:r>
      <w:r w:rsidRPr="00616DB3">
        <w:rPr>
          <w:sz w:val="16"/>
          <w:szCs w:val="16"/>
        </w:rPr>
        <w:lastRenderedPageBreak/>
        <w:t>основные виды разрешённого использования земельного участка «</w:t>
      </w:r>
      <w:proofErr w:type="spellStart"/>
      <w:r w:rsidRPr="00616DB3">
        <w:rPr>
          <w:sz w:val="16"/>
          <w:szCs w:val="16"/>
        </w:rPr>
        <w:t>Среднеэтажная</w:t>
      </w:r>
      <w:proofErr w:type="spellEnd"/>
      <w:r w:rsidRPr="00616DB3">
        <w:rPr>
          <w:sz w:val="16"/>
          <w:szCs w:val="16"/>
        </w:rPr>
        <w:t xml:space="preserve"> жилая застройка»;</w:t>
      </w:r>
    </w:p>
    <w:p w:rsidR="00CB6453" w:rsidRPr="00616DB3" w:rsidRDefault="00CB6453" w:rsidP="00CB6453">
      <w:pPr>
        <w:tabs>
          <w:tab w:val="left" w:pos="993"/>
        </w:tabs>
        <w:ind w:firstLine="284"/>
        <w:jc w:val="both"/>
        <w:rPr>
          <w:sz w:val="16"/>
          <w:szCs w:val="16"/>
        </w:rPr>
      </w:pPr>
      <w:r w:rsidRPr="00616DB3">
        <w:rPr>
          <w:sz w:val="16"/>
          <w:szCs w:val="16"/>
        </w:rPr>
        <w:t>з) исключить из условных видов разрешённого использования зоны Ж.3 (Зона застройки среднеэтажными жилыми домами) «</w:t>
      </w:r>
      <w:proofErr w:type="spellStart"/>
      <w:r w:rsidRPr="00616DB3">
        <w:rPr>
          <w:sz w:val="16"/>
          <w:szCs w:val="16"/>
        </w:rPr>
        <w:t>Среднеэтажная</w:t>
      </w:r>
      <w:proofErr w:type="spellEnd"/>
      <w:r w:rsidRPr="00616DB3">
        <w:rPr>
          <w:sz w:val="16"/>
          <w:szCs w:val="16"/>
        </w:rPr>
        <w:t xml:space="preserve"> жилая застройки», включить в условные виды разрешённого использования земельного участка «Малоэтажная многоквартирная жилая застройка».</w:t>
      </w:r>
    </w:p>
    <w:p w:rsidR="00CB6453" w:rsidRPr="00616DB3" w:rsidRDefault="00CB6453" w:rsidP="00CB6453">
      <w:pPr>
        <w:ind w:firstLine="284"/>
        <w:jc w:val="both"/>
        <w:rPr>
          <w:sz w:val="16"/>
          <w:szCs w:val="16"/>
        </w:rPr>
      </w:pPr>
      <w:r w:rsidRPr="00616DB3">
        <w:rPr>
          <w:sz w:val="16"/>
          <w:szCs w:val="16"/>
        </w:rPr>
        <w:t>Перечень отклонённых замечаний и предложений:</w:t>
      </w:r>
    </w:p>
    <w:p w:rsidR="00CB6453" w:rsidRPr="00616DB3" w:rsidRDefault="00CB6453" w:rsidP="0045564A">
      <w:pPr>
        <w:jc w:val="both"/>
        <w:rPr>
          <w:sz w:val="16"/>
          <w:szCs w:val="16"/>
        </w:rPr>
      </w:pPr>
      <w:r w:rsidRPr="00616DB3">
        <w:rPr>
          <w:sz w:val="16"/>
          <w:szCs w:val="16"/>
        </w:rPr>
        <w:t>№п/п               Замечания и предложения           Основания отклонения</w:t>
      </w:r>
    </w:p>
    <w:p w:rsidR="00CB6453" w:rsidRPr="00616DB3" w:rsidRDefault="00CB6453" w:rsidP="0045564A">
      <w:pPr>
        <w:jc w:val="both"/>
        <w:rPr>
          <w:sz w:val="16"/>
          <w:szCs w:val="16"/>
        </w:rPr>
      </w:pPr>
      <w:r w:rsidRPr="00616DB3">
        <w:rPr>
          <w:sz w:val="16"/>
          <w:szCs w:val="16"/>
        </w:rPr>
        <w:t xml:space="preserve">                                 Нет                                                     </w:t>
      </w:r>
      <w:proofErr w:type="spellStart"/>
      <w:r w:rsidRPr="00616DB3">
        <w:rPr>
          <w:sz w:val="16"/>
          <w:szCs w:val="16"/>
        </w:rPr>
        <w:t>Нет</w:t>
      </w:r>
      <w:proofErr w:type="spellEnd"/>
    </w:p>
    <w:p w:rsidR="00CB6453" w:rsidRPr="00616DB3" w:rsidRDefault="00CB6453" w:rsidP="00CB6453">
      <w:pPr>
        <w:ind w:firstLine="284"/>
        <w:jc w:val="both"/>
        <w:rPr>
          <w:sz w:val="16"/>
          <w:szCs w:val="16"/>
        </w:rPr>
      </w:pPr>
      <w:r w:rsidRPr="00616DB3">
        <w:rPr>
          <w:sz w:val="16"/>
          <w:szCs w:val="16"/>
        </w:rPr>
        <w:t>После проведения публичных слушаний направить проект «О внесении изменений в Правила землепользования и застройки Солецкого городского поселения» на утверждение в Совет депутатов Солецкого городского поселения.</w:t>
      </w:r>
    </w:p>
    <w:p w:rsidR="00CB6453" w:rsidRPr="00616DB3" w:rsidRDefault="00CB6453" w:rsidP="00CB6453">
      <w:pPr>
        <w:ind w:firstLine="284"/>
        <w:jc w:val="both"/>
        <w:rPr>
          <w:sz w:val="16"/>
          <w:szCs w:val="16"/>
        </w:rPr>
      </w:pPr>
      <w:r w:rsidRPr="00616DB3">
        <w:rPr>
          <w:sz w:val="16"/>
          <w:szCs w:val="16"/>
        </w:rPr>
        <w:t>Опубликовать настоящее заключение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CB6453" w:rsidRPr="00616DB3" w:rsidRDefault="00CB6453" w:rsidP="00CB6453">
      <w:pPr>
        <w:jc w:val="both"/>
        <w:rPr>
          <w:sz w:val="16"/>
          <w:szCs w:val="16"/>
        </w:rPr>
      </w:pPr>
    </w:p>
    <w:p w:rsidR="00CB6453" w:rsidRPr="00616DB3" w:rsidRDefault="00CB6453" w:rsidP="00CB6453">
      <w:pPr>
        <w:jc w:val="both"/>
        <w:rPr>
          <w:sz w:val="16"/>
          <w:szCs w:val="16"/>
        </w:rPr>
      </w:pPr>
      <w:r w:rsidRPr="00616DB3">
        <w:rPr>
          <w:sz w:val="16"/>
          <w:szCs w:val="16"/>
        </w:rPr>
        <w:t>Заместитель председателя комиссии                          И.А. Колесникова</w:t>
      </w:r>
    </w:p>
    <w:p w:rsidR="00CB6453" w:rsidRPr="00616DB3" w:rsidRDefault="00CB6453" w:rsidP="00CB6453">
      <w:pPr>
        <w:jc w:val="both"/>
        <w:rPr>
          <w:sz w:val="16"/>
          <w:szCs w:val="16"/>
        </w:rPr>
      </w:pPr>
      <w:r w:rsidRPr="00616DB3">
        <w:rPr>
          <w:sz w:val="16"/>
          <w:szCs w:val="16"/>
        </w:rPr>
        <w:t xml:space="preserve">Секретарь    комиссии                                               </w:t>
      </w:r>
      <w:r w:rsidR="0045564A" w:rsidRPr="00616DB3">
        <w:rPr>
          <w:sz w:val="16"/>
          <w:szCs w:val="16"/>
        </w:rPr>
        <w:t xml:space="preserve">            </w:t>
      </w:r>
      <w:proofErr w:type="spellStart"/>
      <w:r w:rsidRPr="00616DB3">
        <w:rPr>
          <w:sz w:val="16"/>
          <w:szCs w:val="16"/>
        </w:rPr>
        <w:t>Н.Г.Иванова</w:t>
      </w:r>
      <w:proofErr w:type="spellEnd"/>
      <w:r w:rsidRPr="00616DB3">
        <w:rPr>
          <w:sz w:val="16"/>
          <w:szCs w:val="16"/>
        </w:rPr>
        <w:t xml:space="preserve">                                                </w:t>
      </w:r>
    </w:p>
    <w:p w:rsidR="00CB6453" w:rsidRPr="00616DB3" w:rsidRDefault="00CB6453" w:rsidP="00CB6453">
      <w:pPr>
        <w:rPr>
          <w:b/>
          <w:sz w:val="16"/>
          <w:szCs w:val="16"/>
        </w:rPr>
      </w:pPr>
    </w:p>
    <w:p w:rsidR="00B01B42" w:rsidRDefault="00B01B42" w:rsidP="00CB6453">
      <w:pPr>
        <w:jc w:val="center"/>
        <w:rPr>
          <w:b/>
          <w:sz w:val="16"/>
          <w:szCs w:val="16"/>
        </w:rPr>
      </w:pPr>
    </w:p>
    <w:p w:rsidR="00B01B42" w:rsidRDefault="00B01B42" w:rsidP="00CB6453">
      <w:pPr>
        <w:jc w:val="center"/>
        <w:rPr>
          <w:b/>
          <w:sz w:val="16"/>
          <w:szCs w:val="16"/>
        </w:rPr>
      </w:pPr>
    </w:p>
    <w:p w:rsidR="00B01B42" w:rsidRDefault="00B01B42" w:rsidP="00CB6453">
      <w:pPr>
        <w:jc w:val="center"/>
        <w:rPr>
          <w:b/>
          <w:sz w:val="16"/>
          <w:szCs w:val="16"/>
        </w:rPr>
      </w:pPr>
    </w:p>
    <w:p w:rsidR="00CB6453" w:rsidRPr="00616DB3" w:rsidRDefault="00CB6453" w:rsidP="00CB6453">
      <w:pPr>
        <w:jc w:val="center"/>
        <w:rPr>
          <w:b/>
          <w:sz w:val="16"/>
          <w:szCs w:val="16"/>
        </w:rPr>
      </w:pPr>
      <w:r w:rsidRPr="00616DB3">
        <w:rPr>
          <w:b/>
          <w:sz w:val="16"/>
          <w:szCs w:val="16"/>
        </w:rPr>
        <w:t>Протокол №4</w:t>
      </w:r>
    </w:p>
    <w:p w:rsidR="00CB6453" w:rsidRPr="00616DB3" w:rsidRDefault="00CB6453" w:rsidP="00CB6453">
      <w:pPr>
        <w:jc w:val="center"/>
        <w:rPr>
          <w:sz w:val="16"/>
          <w:szCs w:val="16"/>
        </w:rPr>
      </w:pPr>
      <w:r w:rsidRPr="00616DB3">
        <w:rPr>
          <w:sz w:val="16"/>
          <w:szCs w:val="16"/>
        </w:rPr>
        <w:t xml:space="preserve">публичных слушаний </w:t>
      </w:r>
    </w:p>
    <w:p w:rsidR="00CB6453" w:rsidRPr="00616DB3" w:rsidRDefault="00CB6453" w:rsidP="00CB6453">
      <w:pPr>
        <w:jc w:val="center"/>
        <w:rPr>
          <w:sz w:val="16"/>
          <w:szCs w:val="16"/>
        </w:rPr>
      </w:pPr>
      <w:r w:rsidRPr="00616DB3">
        <w:rPr>
          <w:sz w:val="16"/>
          <w:szCs w:val="16"/>
        </w:rPr>
        <w:t>по проекту «О внесении изменений в</w:t>
      </w:r>
      <w:r w:rsidR="0045564A" w:rsidRPr="00616DB3">
        <w:rPr>
          <w:sz w:val="16"/>
          <w:szCs w:val="16"/>
        </w:rPr>
        <w:t xml:space="preserve"> </w:t>
      </w:r>
      <w:r w:rsidRPr="00616DB3">
        <w:rPr>
          <w:sz w:val="16"/>
          <w:szCs w:val="16"/>
        </w:rPr>
        <w:t>Правила землепользования и застройки Солецкого городского поселения»</w:t>
      </w:r>
    </w:p>
    <w:p w:rsidR="00CB6453" w:rsidRPr="00616DB3" w:rsidRDefault="00CB6453" w:rsidP="00CB6453">
      <w:pPr>
        <w:jc w:val="center"/>
        <w:rPr>
          <w:b/>
          <w:sz w:val="16"/>
          <w:szCs w:val="16"/>
        </w:rPr>
      </w:pPr>
    </w:p>
    <w:p w:rsidR="00CB6453" w:rsidRPr="00616DB3" w:rsidRDefault="00CB6453" w:rsidP="00CB6453">
      <w:pPr>
        <w:rPr>
          <w:b/>
          <w:sz w:val="16"/>
          <w:szCs w:val="16"/>
        </w:rPr>
      </w:pPr>
      <w:r w:rsidRPr="00616DB3">
        <w:rPr>
          <w:b/>
          <w:sz w:val="16"/>
          <w:szCs w:val="16"/>
        </w:rPr>
        <w:t>д. Дубец                                                                      01 марта 2017 года</w:t>
      </w:r>
    </w:p>
    <w:p w:rsidR="00CB6453" w:rsidRPr="00616DB3" w:rsidRDefault="00CB6453" w:rsidP="00CB6453">
      <w:pPr>
        <w:rPr>
          <w:b/>
          <w:sz w:val="16"/>
          <w:szCs w:val="16"/>
        </w:rPr>
      </w:pPr>
      <w:r w:rsidRPr="00616DB3">
        <w:rPr>
          <w:b/>
          <w:sz w:val="16"/>
          <w:szCs w:val="16"/>
        </w:rPr>
        <w:t xml:space="preserve">                                            </w:t>
      </w:r>
      <w:r w:rsidRPr="00616DB3">
        <w:rPr>
          <w:sz w:val="16"/>
          <w:szCs w:val="16"/>
        </w:rPr>
        <w:t xml:space="preserve">                                   </w:t>
      </w:r>
      <w:r w:rsidRPr="00616DB3">
        <w:rPr>
          <w:sz w:val="16"/>
          <w:szCs w:val="16"/>
        </w:rPr>
        <w:tab/>
      </w:r>
      <w:r w:rsidRPr="00616DB3">
        <w:rPr>
          <w:sz w:val="16"/>
          <w:szCs w:val="16"/>
        </w:rPr>
        <w:tab/>
      </w:r>
      <w:r w:rsidRPr="00616DB3">
        <w:rPr>
          <w:sz w:val="16"/>
          <w:szCs w:val="16"/>
        </w:rPr>
        <w:tab/>
      </w:r>
      <w:r w:rsidRPr="00616DB3">
        <w:rPr>
          <w:sz w:val="16"/>
          <w:szCs w:val="16"/>
        </w:rPr>
        <w:tab/>
      </w:r>
      <w:r w:rsidRPr="00616DB3">
        <w:rPr>
          <w:sz w:val="16"/>
          <w:szCs w:val="16"/>
        </w:rPr>
        <w:tab/>
      </w:r>
    </w:p>
    <w:p w:rsidR="00CB6453" w:rsidRPr="00616DB3" w:rsidRDefault="00CB6453" w:rsidP="0045564A">
      <w:pPr>
        <w:ind w:firstLine="284"/>
        <w:rPr>
          <w:sz w:val="16"/>
          <w:szCs w:val="16"/>
        </w:rPr>
      </w:pPr>
      <w:r w:rsidRPr="00616DB3">
        <w:rPr>
          <w:sz w:val="16"/>
          <w:szCs w:val="16"/>
        </w:rPr>
        <w:t xml:space="preserve">Место проведения: Новгородская область, Солецкий район, Солецкое городское  поселение,  д. Дубец. </w:t>
      </w:r>
    </w:p>
    <w:p w:rsidR="00CB6453" w:rsidRPr="00616DB3" w:rsidRDefault="00CB6453" w:rsidP="0045564A">
      <w:pPr>
        <w:ind w:firstLine="284"/>
        <w:rPr>
          <w:sz w:val="16"/>
          <w:szCs w:val="16"/>
        </w:rPr>
      </w:pPr>
      <w:r w:rsidRPr="00616DB3">
        <w:rPr>
          <w:sz w:val="16"/>
          <w:szCs w:val="16"/>
        </w:rPr>
        <w:t>Начало проведения: 17 часов 00 мин.</w:t>
      </w:r>
    </w:p>
    <w:p w:rsidR="00CB6453" w:rsidRPr="00616DB3" w:rsidRDefault="00CB6453" w:rsidP="0045564A">
      <w:pPr>
        <w:ind w:firstLine="284"/>
        <w:rPr>
          <w:sz w:val="16"/>
          <w:szCs w:val="16"/>
        </w:rPr>
      </w:pPr>
      <w:r w:rsidRPr="00616DB3">
        <w:rPr>
          <w:sz w:val="16"/>
          <w:szCs w:val="16"/>
        </w:rPr>
        <w:t>Окончание слушаний: 17 часов 30 мин.</w:t>
      </w:r>
    </w:p>
    <w:p w:rsidR="00CB6453" w:rsidRPr="00616DB3" w:rsidRDefault="00CB6453" w:rsidP="0045564A">
      <w:pPr>
        <w:ind w:firstLine="284"/>
        <w:jc w:val="both"/>
        <w:rPr>
          <w:sz w:val="16"/>
          <w:szCs w:val="16"/>
        </w:rPr>
      </w:pPr>
    </w:p>
    <w:p w:rsidR="00CB6453" w:rsidRPr="00616DB3" w:rsidRDefault="00CB6453" w:rsidP="0045564A">
      <w:pPr>
        <w:ind w:firstLine="284"/>
        <w:jc w:val="both"/>
        <w:rPr>
          <w:sz w:val="16"/>
          <w:szCs w:val="16"/>
        </w:rPr>
      </w:pPr>
      <w:r w:rsidRPr="00616DB3">
        <w:rPr>
          <w:sz w:val="16"/>
          <w:szCs w:val="16"/>
        </w:rPr>
        <w:t>Заместитель председателя комиссии: И.А. Колесникова,  заведующая отделом градостроительства и благоустройства Администрации Солецкого муниципального района;</w:t>
      </w:r>
    </w:p>
    <w:p w:rsidR="00CB6453" w:rsidRPr="00616DB3" w:rsidRDefault="00CB6453" w:rsidP="0045564A">
      <w:pPr>
        <w:ind w:firstLine="284"/>
        <w:jc w:val="both"/>
        <w:rPr>
          <w:sz w:val="16"/>
          <w:szCs w:val="16"/>
        </w:rPr>
      </w:pPr>
      <w:r w:rsidRPr="00616DB3">
        <w:rPr>
          <w:sz w:val="16"/>
          <w:szCs w:val="16"/>
        </w:rPr>
        <w:t>Секретарь комиссии: Иванова Н.Г. ведущий специалист отдела градостроительства и благоустройства Администрации Солецкого муниципального района.</w:t>
      </w:r>
    </w:p>
    <w:p w:rsidR="00CB6453" w:rsidRPr="00616DB3" w:rsidRDefault="00CB6453" w:rsidP="0045564A">
      <w:pPr>
        <w:ind w:firstLine="284"/>
        <w:jc w:val="both"/>
        <w:rPr>
          <w:sz w:val="16"/>
          <w:szCs w:val="16"/>
        </w:rPr>
      </w:pPr>
      <w:r w:rsidRPr="00616DB3">
        <w:rPr>
          <w:sz w:val="16"/>
          <w:szCs w:val="16"/>
        </w:rPr>
        <w:t>Присутствуют: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952"/>
      </w:tblGrid>
      <w:tr w:rsidR="00616DB3" w:rsidRPr="00616DB3" w:rsidTr="007C2266">
        <w:tc>
          <w:tcPr>
            <w:tcW w:w="6096" w:type="dxa"/>
          </w:tcPr>
          <w:p w:rsidR="00CB6453" w:rsidRPr="00616DB3" w:rsidRDefault="00CB6453" w:rsidP="007C2266">
            <w:pPr>
              <w:rPr>
                <w:sz w:val="16"/>
                <w:szCs w:val="16"/>
              </w:rPr>
            </w:pPr>
            <w:r w:rsidRPr="00616DB3">
              <w:rPr>
                <w:sz w:val="16"/>
                <w:szCs w:val="16"/>
              </w:rPr>
              <w:t xml:space="preserve">               Представители</w:t>
            </w:r>
          </w:p>
        </w:tc>
        <w:tc>
          <w:tcPr>
            <w:tcW w:w="4110" w:type="dxa"/>
          </w:tcPr>
          <w:p w:rsidR="00CB6453" w:rsidRPr="00616DB3" w:rsidRDefault="00CB6453" w:rsidP="007C2266">
            <w:pPr>
              <w:rPr>
                <w:sz w:val="16"/>
                <w:szCs w:val="16"/>
              </w:rPr>
            </w:pPr>
            <w:r w:rsidRPr="00616DB3">
              <w:rPr>
                <w:sz w:val="16"/>
                <w:szCs w:val="16"/>
              </w:rPr>
              <w:t xml:space="preserve">               ФИО</w:t>
            </w:r>
          </w:p>
        </w:tc>
      </w:tr>
      <w:tr w:rsidR="00616DB3" w:rsidRPr="00616DB3" w:rsidTr="007C2266">
        <w:tc>
          <w:tcPr>
            <w:tcW w:w="6096" w:type="dxa"/>
          </w:tcPr>
          <w:p w:rsidR="00CB6453" w:rsidRPr="00616DB3" w:rsidRDefault="00CB6453" w:rsidP="007C2266">
            <w:pPr>
              <w:rPr>
                <w:sz w:val="16"/>
                <w:szCs w:val="16"/>
              </w:rPr>
            </w:pPr>
            <w:r w:rsidRPr="00616DB3">
              <w:rPr>
                <w:sz w:val="16"/>
                <w:szCs w:val="16"/>
              </w:rPr>
              <w:t>Ведущий специалист отдела градостроительства и благоустройства Администрации Солецкого муниципального района</w:t>
            </w:r>
          </w:p>
        </w:tc>
        <w:tc>
          <w:tcPr>
            <w:tcW w:w="4110" w:type="dxa"/>
          </w:tcPr>
          <w:p w:rsidR="00CB6453" w:rsidRPr="00616DB3" w:rsidRDefault="00CB6453" w:rsidP="007C2266">
            <w:pPr>
              <w:rPr>
                <w:sz w:val="16"/>
                <w:szCs w:val="16"/>
              </w:rPr>
            </w:pPr>
            <w:r w:rsidRPr="00616DB3">
              <w:rPr>
                <w:sz w:val="16"/>
                <w:szCs w:val="16"/>
              </w:rPr>
              <w:t>Кручинина Д.А.</w:t>
            </w:r>
          </w:p>
        </w:tc>
      </w:tr>
      <w:tr w:rsidR="00616DB3" w:rsidRPr="00616DB3" w:rsidTr="007C2266">
        <w:tc>
          <w:tcPr>
            <w:tcW w:w="6096" w:type="dxa"/>
          </w:tcPr>
          <w:p w:rsidR="00CB6453" w:rsidRPr="00616DB3" w:rsidRDefault="00CB6453" w:rsidP="007C2266">
            <w:pPr>
              <w:rPr>
                <w:sz w:val="16"/>
                <w:szCs w:val="16"/>
              </w:rPr>
            </w:pPr>
            <w:r w:rsidRPr="00616DB3">
              <w:rPr>
                <w:sz w:val="16"/>
                <w:szCs w:val="16"/>
              </w:rPr>
              <w:t>Водитель МБУ «УПХИТО» Администрации Солецкого муниципального района</w:t>
            </w:r>
          </w:p>
        </w:tc>
        <w:tc>
          <w:tcPr>
            <w:tcW w:w="4110" w:type="dxa"/>
          </w:tcPr>
          <w:p w:rsidR="00CB6453" w:rsidRPr="00616DB3" w:rsidRDefault="00CB6453" w:rsidP="007C2266">
            <w:pPr>
              <w:rPr>
                <w:sz w:val="16"/>
                <w:szCs w:val="16"/>
              </w:rPr>
            </w:pPr>
            <w:r w:rsidRPr="00616DB3">
              <w:rPr>
                <w:sz w:val="16"/>
                <w:szCs w:val="16"/>
              </w:rPr>
              <w:t>Дружинин В.В.</w:t>
            </w:r>
          </w:p>
        </w:tc>
      </w:tr>
    </w:tbl>
    <w:p w:rsidR="00CB6453" w:rsidRPr="00616DB3" w:rsidRDefault="00CB6453" w:rsidP="00CB6453">
      <w:pPr>
        <w:rPr>
          <w:b/>
          <w:sz w:val="16"/>
          <w:szCs w:val="16"/>
        </w:rPr>
      </w:pPr>
      <w:r w:rsidRPr="00616DB3">
        <w:rPr>
          <w:sz w:val="16"/>
          <w:szCs w:val="16"/>
        </w:rPr>
        <w:t xml:space="preserve"> </w:t>
      </w:r>
    </w:p>
    <w:p w:rsidR="00CB6453" w:rsidRPr="00616DB3" w:rsidRDefault="00CB6453" w:rsidP="0045564A">
      <w:pPr>
        <w:tabs>
          <w:tab w:val="left" w:pos="993"/>
        </w:tabs>
        <w:ind w:firstLine="284"/>
        <w:rPr>
          <w:sz w:val="16"/>
          <w:szCs w:val="16"/>
        </w:rPr>
      </w:pPr>
      <w:r w:rsidRPr="00616DB3">
        <w:rPr>
          <w:sz w:val="16"/>
          <w:szCs w:val="16"/>
        </w:rPr>
        <w:t>В ходе обсуждений не поступили замечания и предложения участников обсуждения:</w:t>
      </w:r>
    </w:p>
    <w:p w:rsidR="00CB6453" w:rsidRPr="00616DB3" w:rsidRDefault="00CB6453" w:rsidP="00CB6453">
      <w:pPr>
        <w:tabs>
          <w:tab w:val="left" w:pos="993"/>
        </w:tabs>
        <w:rPr>
          <w:sz w:val="16"/>
          <w:szCs w:val="16"/>
        </w:rPr>
      </w:pPr>
    </w:p>
    <w:p w:rsidR="00CB6453" w:rsidRPr="00616DB3" w:rsidRDefault="00CB6453" w:rsidP="00CB6453">
      <w:pPr>
        <w:pStyle w:val="af2"/>
        <w:tabs>
          <w:tab w:val="left" w:pos="993"/>
        </w:tabs>
        <w:outlineLvl w:val="0"/>
        <w:rPr>
          <w:b/>
          <w:sz w:val="16"/>
          <w:szCs w:val="16"/>
        </w:rPr>
      </w:pPr>
      <w:r w:rsidRPr="00616DB3">
        <w:rPr>
          <w:b/>
          <w:sz w:val="16"/>
          <w:szCs w:val="16"/>
        </w:rPr>
        <w:t>РЕШИЛИ:</w:t>
      </w:r>
    </w:p>
    <w:p w:rsidR="00CB6453" w:rsidRPr="00616DB3" w:rsidRDefault="0045564A" w:rsidP="0045564A">
      <w:pPr>
        <w:pStyle w:val="ad"/>
        <w:tabs>
          <w:tab w:val="clear" w:pos="4677"/>
          <w:tab w:val="clear" w:pos="9355"/>
          <w:tab w:val="left" w:pos="993"/>
          <w:tab w:val="center" w:pos="4153"/>
          <w:tab w:val="right" w:pos="8306"/>
        </w:tabs>
        <w:ind w:firstLine="284"/>
        <w:jc w:val="both"/>
        <w:rPr>
          <w:sz w:val="16"/>
          <w:szCs w:val="16"/>
        </w:rPr>
      </w:pPr>
      <w:r w:rsidRPr="00616DB3">
        <w:rPr>
          <w:sz w:val="16"/>
          <w:szCs w:val="16"/>
          <w:lang w:val="ru-RU"/>
        </w:rPr>
        <w:t xml:space="preserve">1. </w:t>
      </w:r>
      <w:r w:rsidR="00CB6453" w:rsidRPr="00616DB3">
        <w:rPr>
          <w:sz w:val="16"/>
          <w:szCs w:val="16"/>
        </w:rPr>
        <w:t>Согласовать проект решения.</w:t>
      </w:r>
    </w:p>
    <w:p w:rsidR="00CB6453" w:rsidRPr="00616DB3" w:rsidRDefault="0045564A" w:rsidP="0045564A">
      <w:pPr>
        <w:pStyle w:val="af8"/>
        <w:tabs>
          <w:tab w:val="left" w:pos="993"/>
        </w:tabs>
        <w:ind w:left="0" w:firstLine="284"/>
        <w:jc w:val="both"/>
        <w:rPr>
          <w:sz w:val="16"/>
          <w:szCs w:val="16"/>
        </w:rPr>
      </w:pPr>
      <w:r w:rsidRPr="00616DB3">
        <w:rPr>
          <w:sz w:val="16"/>
          <w:szCs w:val="16"/>
        </w:rPr>
        <w:t xml:space="preserve">2. </w:t>
      </w:r>
      <w:r w:rsidR="00CB6453" w:rsidRPr="00616DB3">
        <w:rPr>
          <w:sz w:val="16"/>
          <w:szCs w:val="16"/>
        </w:rPr>
        <w:t>Направить проект в Совет депутатов Солецкого городского поселения.</w:t>
      </w:r>
    </w:p>
    <w:p w:rsidR="00CB6453" w:rsidRPr="00616DB3" w:rsidRDefault="0045564A" w:rsidP="0045564A">
      <w:pPr>
        <w:tabs>
          <w:tab w:val="left" w:pos="993"/>
        </w:tabs>
        <w:ind w:firstLine="284"/>
        <w:jc w:val="both"/>
        <w:rPr>
          <w:sz w:val="16"/>
          <w:szCs w:val="16"/>
        </w:rPr>
      </w:pPr>
      <w:r w:rsidRPr="00616DB3">
        <w:rPr>
          <w:sz w:val="16"/>
          <w:szCs w:val="16"/>
        </w:rPr>
        <w:t xml:space="preserve">3. </w:t>
      </w:r>
      <w:r w:rsidR="00CB6453" w:rsidRPr="00616DB3">
        <w:rPr>
          <w:sz w:val="16"/>
          <w:szCs w:val="16"/>
        </w:rPr>
        <w:t>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CB6453" w:rsidRPr="00616DB3" w:rsidRDefault="00CB6453" w:rsidP="00CB6453">
      <w:pPr>
        <w:jc w:val="both"/>
        <w:rPr>
          <w:sz w:val="16"/>
          <w:szCs w:val="16"/>
        </w:rPr>
      </w:pPr>
    </w:p>
    <w:p w:rsidR="0045564A" w:rsidRPr="00616DB3" w:rsidRDefault="0045564A" w:rsidP="00CB6453">
      <w:pPr>
        <w:jc w:val="both"/>
        <w:rPr>
          <w:sz w:val="16"/>
          <w:szCs w:val="16"/>
        </w:rPr>
      </w:pPr>
    </w:p>
    <w:p w:rsidR="00CB6453" w:rsidRPr="00616DB3" w:rsidRDefault="00CB6453" w:rsidP="00CB6453">
      <w:pPr>
        <w:rPr>
          <w:sz w:val="16"/>
          <w:szCs w:val="16"/>
        </w:rPr>
      </w:pPr>
      <w:r w:rsidRPr="00616DB3">
        <w:rPr>
          <w:sz w:val="16"/>
          <w:szCs w:val="16"/>
        </w:rPr>
        <w:t>Заместитель председателя комиссии                           И.А. Колесникова</w:t>
      </w:r>
    </w:p>
    <w:p w:rsidR="00CB6453" w:rsidRPr="00616DB3" w:rsidRDefault="00CB6453" w:rsidP="00CB6453">
      <w:pPr>
        <w:rPr>
          <w:sz w:val="16"/>
          <w:szCs w:val="16"/>
        </w:rPr>
      </w:pPr>
      <w:r w:rsidRPr="00616DB3">
        <w:rPr>
          <w:sz w:val="16"/>
          <w:szCs w:val="16"/>
        </w:rPr>
        <w:t xml:space="preserve">Секретарь    комиссии                                                            </w:t>
      </w:r>
      <w:proofErr w:type="spellStart"/>
      <w:r w:rsidRPr="00616DB3">
        <w:rPr>
          <w:sz w:val="16"/>
          <w:szCs w:val="16"/>
        </w:rPr>
        <w:t>Н.Г.Иванова</w:t>
      </w:r>
      <w:proofErr w:type="spellEnd"/>
      <w:r w:rsidRPr="00616DB3">
        <w:rPr>
          <w:sz w:val="16"/>
          <w:szCs w:val="16"/>
        </w:rPr>
        <w:t xml:space="preserve">   </w:t>
      </w:r>
    </w:p>
    <w:p w:rsidR="00CB6453" w:rsidRPr="00616DB3" w:rsidRDefault="00CB6453" w:rsidP="00CB6453">
      <w:pPr>
        <w:rPr>
          <w:b/>
          <w:sz w:val="16"/>
          <w:szCs w:val="16"/>
        </w:rPr>
      </w:pPr>
    </w:p>
    <w:p w:rsidR="00CB6453" w:rsidRPr="00616DB3" w:rsidRDefault="00CB6453" w:rsidP="002051CD">
      <w:pPr>
        <w:widowControl w:val="0"/>
        <w:suppressAutoHyphens/>
        <w:autoSpaceDE w:val="0"/>
        <w:autoSpaceDN w:val="0"/>
        <w:adjustRightInd w:val="0"/>
        <w:ind w:firstLine="284"/>
        <w:jc w:val="both"/>
        <w:rPr>
          <w:b/>
          <w:sz w:val="12"/>
          <w:szCs w:val="12"/>
        </w:rPr>
      </w:pPr>
    </w:p>
    <w:p w:rsidR="00142D32" w:rsidRPr="00616DB3" w:rsidRDefault="00142D32" w:rsidP="002051CD">
      <w:pPr>
        <w:widowControl w:val="0"/>
        <w:suppressAutoHyphens/>
        <w:autoSpaceDE w:val="0"/>
        <w:autoSpaceDN w:val="0"/>
        <w:adjustRightInd w:val="0"/>
        <w:ind w:firstLine="284"/>
        <w:jc w:val="both"/>
        <w:rPr>
          <w:b/>
          <w:sz w:val="12"/>
          <w:szCs w:val="12"/>
        </w:rPr>
      </w:pPr>
    </w:p>
    <w:p w:rsidR="00142D32" w:rsidRPr="00616DB3" w:rsidRDefault="00142D32" w:rsidP="002051CD">
      <w:pPr>
        <w:widowControl w:val="0"/>
        <w:suppressAutoHyphens/>
        <w:autoSpaceDE w:val="0"/>
        <w:autoSpaceDN w:val="0"/>
        <w:adjustRightInd w:val="0"/>
        <w:ind w:firstLine="284"/>
        <w:jc w:val="both"/>
        <w:rPr>
          <w:b/>
          <w:sz w:val="12"/>
          <w:szCs w:val="12"/>
        </w:rPr>
      </w:pPr>
    </w:p>
    <w:p w:rsidR="00142D32" w:rsidRPr="00616DB3" w:rsidRDefault="00142D32" w:rsidP="00142D32">
      <w:pPr>
        <w:jc w:val="center"/>
        <w:rPr>
          <w:b/>
          <w:sz w:val="16"/>
          <w:szCs w:val="16"/>
        </w:rPr>
      </w:pPr>
      <w:r w:rsidRPr="00616DB3">
        <w:rPr>
          <w:b/>
          <w:sz w:val="16"/>
          <w:szCs w:val="16"/>
        </w:rPr>
        <w:lastRenderedPageBreak/>
        <w:t>ПОСТАНОВЛЕНИЕ</w:t>
      </w:r>
    </w:p>
    <w:p w:rsidR="00142D32" w:rsidRPr="00616DB3" w:rsidRDefault="00142D32" w:rsidP="00142D32">
      <w:pPr>
        <w:jc w:val="center"/>
        <w:rPr>
          <w:b/>
          <w:sz w:val="16"/>
          <w:szCs w:val="16"/>
        </w:rPr>
      </w:pPr>
      <w:r w:rsidRPr="00616DB3">
        <w:rPr>
          <w:b/>
          <w:sz w:val="16"/>
          <w:szCs w:val="16"/>
        </w:rPr>
        <w:t>Администрации Солецкого муниципального района</w:t>
      </w:r>
    </w:p>
    <w:p w:rsidR="00142D32" w:rsidRPr="00616DB3" w:rsidRDefault="00142D32" w:rsidP="00142D32">
      <w:pPr>
        <w:rPr>
          <w:sz w:val="16"/>
          <w:szCs w:val="16"/>
        </w:rPr>
      </w:pPr>
    </w:p>
    <w:p w:rsidR="00142D32" w:rsidRPr="00616DB3" w:rsidRDefault="00142D32" w:rsidP="00142D32">
      <w:pPr>
        <w:jc w:val="center"/>
        <w:rPr>
          <w:sz w:val="16"/>
          <w:szCs w:val="16"/>
        </w:rPr>
      </w:pPr>
      <w:r w:rsidRPr="00616DB3">
        <w:rPr>
          <w:sz w:val="16"/>
          <w:szCs w:val="16"/>
        </w:rPr>
        <w:t>от 28.02.2017 № 279</w:t>
      </w:r>
    </w:p>
    <w:p w:rsidR="00142D32" w:rsidRPr="00616DB3" w:rsidRDefault="00142D32" w:rsidP="00142D32">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142D32" w:rsidRPr="00616DB3" w:rsidRDefault="00142D32" w:rsidP="002051CD">
      <w:pPr>
        <w:widowControl w:val="0"/>
        <w:suppressAutoHyphens/>
        <w:autoSpaceDE w:val="0"/>
        <w:autoSpaceDN w:val="0"/>
        <w:adjustRightInd w:val="0"/>
        <w:ind w:firstLine="284"/>
        <w:jc w:val="both"/>
        <w:rPr>
          <w:b/>
          <w:sz w:val="12"/>
          <w:szCs w:val="12"/>
        </w:rPr>
      </w:pPr>
    </w:p>
    <w:p w:rsidR="00DE285E" w:rsidRPr="00616DB3" w:rsidRDefault="00DE285E" w:rsidP="00DE285E">
      <w:pPr>
        <w:jc w:val="center"/>
        <w:rPr>
          <w:b/>
          <w:sz w:val="16"/>
          <w:szCs w:val="16"/>
        </w:rPr>
      </w:pPr>
      <w:r w:rsidRPr="00616DB3">
        <w:rPr>
          <w:b/>
          <w:sz w:val="16"/>
          <w:szCs w:val="16"/>
        </w:rPr>
        <w:t xml:space="preserve">Об утверждении схем водоснабжения и водоотведения </w:t>
      </w:r>
    </w:p>
    <w:p w:rsidR="00DE285E" w:rsidRPr="00616DB3" w:rsidRDefault="00DE285E" w:rsidP="00DE285E">
      <w:pPr>
        <w:jc w:val="center"/>
        <w:rPr>
          <w:b/>
          <w:bCs/>
          <w:sz w:val="16"/>
          <w:szCs w:val="16"/>
        </w:rPr>
      </w:pPr>
      <w:r w:rsidRPr="00616DB3">
        <w:rPr>
          <w:b/>
          <w:sz w:val="16"/>
          <w:szCs w:val="16"/>
        </w:rPr>
        <w:t>Выбитского сельского поселения</w:t>
      </w:r>
    </w:p>
    <w:p w:rsidR="00DE285E" w:rsidRPr="00616DB3" w:rsidRDefault="00DE285E" w:rsidP="00DE285E">
      <w:pPr>
        <w:jc w:val="center"/>
        <w:rPr>
          <w:sz w:val="16"/>
          <w:szCs w:val="16"/>
        </w:rPr>
      </w:pPr>
    </w:p>
    <w:p w:rsidR="00DE285E" w:rsidRPr="00616DB3" w:rsidRDefault="00DE285E" w:rsidP="00DE285E">
      <w:pPr>
        <w:suppressAutoHyphens/>
        <w:ind w:firstLine="284"/>
        <w:jc w:val="both"/>
        <w:rPr>
          <w:b/>
          <w:sz w:val="16"/>
          <w:szCs w:val="16"/>
        </w:rPr>
      </w:pPr>
      <w:r w:rsidRPr="00616DB3">
        <w:rPr>
          <w:sz w:val="16"/>
          <w:szCs w:val="16"/>
        </w:rPr>
        <w:t xml:space="preserve">В соответствии с  </w:t>
      </w:r>
      <w:r w:rsidRPr="00616DB3">
        <w:rPr>
          <w:kern w:val="144"/>
          <w:sz w:val="16"/>
          <w:szCs w:val="16"/>
        </w:rPr>
        <w:t xml:space="preserve">Федеральным законом от 06 октября 2003 года №131-ФЗ «Об общих принципах организации местного самоуправления в Российской Федерации», </w:t>
      </w:r>
      <w:r w:rsidRPr="00616DB3">
        <w:rPr>
          <w:sz w:val="16"/>
          <w:szCs w:val="16"/>
        </w:rPr>
        <w:t xml:space="preserve">со статьей 38 Федерального закона от 07 декабря 2011 года № 416-ФЗ «О водоснабжении и водоотведении», Постановления Правительства Российской Федерации от 05 сентября 2013 года № 782 «О схемах водоснабжения и водоотведения», Уставом Солецкого муниципального района и в целях осуществления полномочий по организации водоснабжения населения, водоотведения на территории поселений муниципального района Администрация Солецкого муниципального района </w:t>
      </w:r>
      <w:r w:rsidRPr="00616DB3">
        <w:rPr>
          <w:b/>
          <w:sz w:val="16"/>
          <w:szCs w:val="16"/>
        </w:rPr>
        <w:t xml:space="preserve"> ПОСТАНОВЛЯЕТ:</w:t>
      </w:r>
    </w:p>
    <w:p w:rsidR="00DE285E" w:rsidRPr="00616DB3" w:rsidRDefault="00DE285E" w:rsidP="00DE285E">
      <w:pPr>
        <w:suppressAutoHyphens/>
        <w:ind w:firstLine="284"/>
        <w:jc w:val="both"/>
        <w:rPr>
          <w:sz w:val="16"/>
          <w:szCs w:val="16"/>
        </w:rPr>
      </w:pPr>
      <w:r w:rsidRPr="00616DB3">
        <w:rPr>
          <w:sz w:val="16"/>
          <w:szCs w:val="16"/>
        </w:rPr>
        <w:t>1. Утвердить прилагаемые Схемы водоснабжения и водоотведения Выбитского сельского поселения.</w:t>
      </w:r>
    </w:p>
    <w:p w:rsidR="00DE285E" w:rsidRPr="00616DB3" w:rsidRDefault="00DE285E" w:rsidP="00DE285E">
      <w:pPr>
        <w:suppressAutoHyphens/>
        <w:autoSpaceDE w:val="0"/>
        <w:autoSpaceDN w:val="0"/>
        <w:adjustRightInd w:val="0"/>
        <w:ind w:firstLine="284"/>
        <w:jc w:val="both"/>
        <w:rPr>
          <w:sz w:val="16"/>
          <w:szCs w:val="16"/>
        </w:rPr>
      </w:pPr>
      <w:r w:rsidRPr="00616DB3">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DE285E" w:rsidRPr="00616DB3" w:rsidRDefault="00DE285E" w:rsidP="00DE285E">
      <w:pPr>
        <w:tabs>
          <w:tab w:val="left" w:pos="4536"/>
        </w:tabs>
        <w:suppressAutoHyphens/>
        <w:jc w:val="center"/>
        <w:rPr>
          <w:sz w:val="16"/>
          <w:szCs w:val="16"/>
        </w:rPr>
      </w:pPr>
    </w:p>
    <w:p w:rsidR="00DE285E" w:rsidRPr="00616DB3" w:rsidRDefault="00DE285E" w:rsidP="00DE285E">
      <w:pPr>
        <w:tabs>
          <w:tab w:val="left" w:pos="3060"/>
        </w:tabs>
        <w:suppressAutoHyphens/>
        <w:jc w:val="both"/>
        <w:rPr>
          <w:b/>
          <w:sz w:val="16"/>
          <w:szCs w:val="16"/>
        </w:rPr>
      </w:pPr>
    </w:p>
    <w:p w:rsidR="00DE285E" w:rsidRPr="00616DB3" w:rsidRDefault="00DE285E" w:rsidP="00DE285E">
      <w:pPr>
        <w:suppressAutoHyphens/>
        <w:rPr>
          <w:sz w:val="16"/>
          <w:szCs w:val="16"/>
        </w:rPr>
      </w:pPr>
      <w:r w:rsidRPr="00616DB3">
        <w:rPr>
          <w:b/>
          <w:sz w:val="16"/>
          <w:szCs w:val="16"/>
        </w:rPr>
        <w:t>Заместитель Главы администрации   Т.А. Миронычева</w:t>
      </w:r>
    </w:p>
    <w:p w:rsidR="00DE285E" w:rsidRPr="00616DB3" w:rsidRDefault="00DE285E" w:rsidP="00DE285E">
      <w:pPr>
        <w:tabs>
          <w:tab w:val="left" w:pos="3060"/>
        </w:tabs>
        <w:suppressAutoHyphens/>
        <w:jc w:val="both"/>
        <w:rPr>
          <w:b/>
          <w:sz w:val="16"/>
          <w:szCs w:val="16"/>
        </w:rPr>
      </w:pPr>
    </w:p>
    <w:p w:rsidR="00DE285E" w:rsidRPr="00616DB3" w:rsidRDefault="00DE285E" w:rsidP="002051CD">
      <w:pPr>
        <w:widowControl w:val="0"/>
        <w:suppressAutoHyphens/>
        <w:autoSpaceDE w:val="0"/>
        <w:autoSpaceDN w:val="0"/>
        <w:adjustRightInd w:val="0"/>
        <w:ind w:firstLine="284"/>
        <w:jc w:val="both"/>
        <w:rPr>
          <w:b/>
          <w:sz w:val="12"/>
          <w:szCs w:val="12"/>
        </w:rPr>
      </w:pPr>
    </w:p>
    <w:p w:rsidR="00616DB3" w:rsidRPr="00616DB3" w:rsidRDefault="00616DB3" w:rsidP="00616DB3">
      <w:pPr>
        <w:jc w:val="center"/>
        <w:rPr>
          <w:sz w:val="16"/>
          <w:szCs w:val="16"/>
        </w:rPr>
      </w:pPr>
    </w:p>
    <w:p w:rsidR="00616DB3" w:rsidRPr="00616DB3" w:rsidRDefault="00616DB3" w:rsidP="00616DB3">
      <w:pPr>
        <w:jc w:val="center"/>
        <w:rPr>
          <w:sz w:val="16"/>
          <w:szCs w:val="16"/>
        </w:rPr>
      </w:pPr>
      <w:r w:rsidRPr="00616DB3">
        <w:rPr>
          <w:sz w:val="16"/>
          <w:szCs w:val="16"/>
        </w:rPr>
        <w:t>С Х Е М Ы</w:t>
      </w:r>
    </w:p>
    <w:p w:rsidR="00616DB3" w:rsidRPr="00616DB3" w:rsidRDefault="00616DB3" w:rsidP="00616DB3">
      <w:pPr>
        <w:jc w:val="center"/>
        <w:rPr>
          <w:sz w:val="16"/>
          <w:szCs w:val="16"/>
        </w:rPr>
      </w:pPr>
      <w:r w:rsidRPr="00616DB3">
        <w:rPr>
          <w:sz w:val="16"/>
          <w:szCs w:val="16"/>
        </w:rPr>
        <w:t>ВОДОСНАБЖЕНИЯ И ВОДООТВЕДЕНИЯ</w:t>
      </w:r>
    </w:p>
    <w:p w:rsidR="00616DB3" w:rsidRPr="00616DB3" w:rsidRDefault="00616DB3" w:rsidP="00616DB3">
      <w:pPr>
        <w:jc w:val="center"/>
        <w:rPr>
          <w:sz w:val="16"/>
          <w:szCs w:val="16"/>
        </w:rPr>
      </w:pPr>
      <w:r w:rsidRPr="00616DB3">
        <w:rPr>
          <w:sz w:val="16"/>
          <w:szCs w:val="16"/>
        </w:rPr>
        <w:t>ВЫБИТСКОГО СЕЛЬСКОГО ПОСЕЛЕНИЯ</w:t>
      </w:r>
    </w:p>
    <w:p w:rsidR="00616DB3" w:rsidRPr="00616DB3" w:rsidRDefault="00616DB3" w:rsidP="00616DB3">
      <w:pPr>
        <w:rPr>
          <w:sz w:val="16"/>
          <w:szCs w:val="16"/>
        </w:rPr>
      </w:pPr>
    </w:p>
    <w:p w:rsidR="00616DB3" w:rsidRPr="00616DB3" w:rsidRDefault="00616DB3" w:rsidP="00616DB3">
      <w:pPr>
        <w:rPr>
          <w:sz w:val="16"/>
          <w:szCs w:val="16"/>
        </w:rPr>
      </w:pPr>
    </w:p>
    <w:p w:rsidR="00616DB3" w:rsidRPr="00616DB3" w:rsidRDefault="00616DB3" w:rsidP="00616DB3">
      <w:pPr>
        <w:rPr>
          <w:sz w:val="16"/>
          <w:szCs w:val="16"/>
        </w:rPr>
      </w:pPr>
    </w:p>
    <w:p w:rsidR="00616DB3" w:rsidRPr="00616DB3" w:rsidRDefault="00616DB3" w:rsidP="00616DB3">
      <w:pPr>
        <w:rPr>
          <w:sz w:val="16"/>
          <w:szCs w:val="16"/>
        </w:rPr>
      </w:pPr>
    </w:p>
    <w:p w:rsidR="00616DB3" w:rsidRPr="00616DB3" w:rsidRDefault="00616DB3" w:rsidP="00616DB3">
      <w:pPr>
        <w:rPr>
          <w:sz w:val="16"/>
          <w:szCs w:val="16"/>
        </w:rPr>
      </w:pPr>
    </w:p>
    <w:p w:rsidR="00616DB3" w:rsidRPr="00616DB3" w:rsidRDefault="00616DB3" w:rsidP="00616DB3">
      <w:pPr>
        <w:rPr>
          <w:sz w:val="16"/>
          <w:szCs w:val="16"/>
        </w:rPr>
      </w:pPr>
    </w:p>
    <w:p w:rsidR="00616DB3" w:rsidRPr="00616DB3" w:rsidRDefault="00616DB3" w:rsidP="00616DB3">
      <w:pPr>
        <w:jc w:val="center"/>
        <w:rPr>
          <w:sz w:val="16"/>
          <w:szCs w:val="16"/>
        </w:rPr>
      </w:pPr>
      <w:r w:rsidRPr="00616DB3">
        <w:rPr>
          <w:sz w:val="16"/>
          <w:szCs w:val="16"/>
        </w:rPr>
        <w:t>д. Выбити Солецкого района</w:t>
      </w:r>
    </w:p>
    <w:p w:rsidR="00616DB3" w:rsidRPr="00616DB3" w:rsidRDefault="00616DB3" w:rsidP="00616DB3">
      <w:pPr>
        <w:jc w:val="center"/>
        <w:rPr>
          <w:sz w:val="16"/>
          <w:szCs w:val="16"/>
        </w:rPr>
      </w:pPr>
      <w:r w:rsidRPr="00616DB3">
        <w:rPr>
          <w:sz w:val="16"/>
          <w:szCs w:val="16"/>
        </w:rPr>
        <w:t>2017 год</w:t>
      </w:r>
    </w:p>
    <w:p w:rsidR="00616DB3" w:rsidRDefault="00616DB3" w:rsidP="00616DB3">
      <w:pPr>
        <w:rPr>
          <w:b/>
          <w:sz w:val="16"/>
          <w:szCs w:val="16"/>
        </w:rPr>
      </w:pPr>
    </w:p>
    <w:p w:rsidR="00616DB3" w:rsidRDefault="00616DB3" w:rsidP="00616DB3">
      <w:pPr>
        <w:rPr>
          <w:b/>
          <w:sz w:val="16"/>
          <w:szCs w:val="16"/>
        </w:rPr>
      </w:pPr>
    </w:p>
    <w:p w:rsidR="00616DB3" w:rsidRDefault="00616DB3" w:rsidP="00616DB3">
      <w:pPr>
        <w:rPr>
          <w:b/>
          <w:sz w:val="16"/>
          <w:szCs w:val="16"/>
        </w:rPr>
      </w:pPr>
    </w:p>
    <w:p w:rsidR="00616DB3" w:rsidRPr="00616DB3" w:rsidRDefault="00616DB3" w:rsidP="00616DB3">
      <w:pPr>
        <w:rPr>
          <w:b/>
          <w:sz w:val="16"/>
          <w:szCs w:val="16"/>
        </w:rPr>
      </w:pPr>
      <w:r w:rsidRPr="00616DB3">
        <w:rPr>
          <w:b/>
          <w:sz w:val="16"/>
          <w:szCs w:val="16"/>
        </w:rPr>
        <w:t>Оглавление</w:t>
      </w:r>
    </w:p>
    <w:tbl>
      <w:tblPr>
        <w:tblW w:w="0" w:type="auto"/>
        <w:tblLook w:val="04A0" w:firstRow="1" w:lastRow="0" w:firstColumn="1" w:lastColumn="0" w:noHBand="0" w:noVBand="1"/>
      </w:tblPr>
      <w:tblGrid>
        <w:gridCol w:w="719"/>
        <w:gridCol w:w="3975"/>
        <w:gridCol w:w="340"/>
      </w:tblGrid>
      <w:tr w:rsidR="00616DB3" w:rsidRPr="00616DB3" w:rsidTr="00616DB3">
        <w:tc>
          <w:tcPr>
            <w:tcW w:w="0" w:type="auto"/>
            <w:shd w:val="clear" w:color="auto" w:fill="auto"/>
          </w:tcPr>
          <w:p w:rsidR="00616DB3" w:rsidRPr="00616DB3" w:rsidRDefault="00616DB3" w:rsidP="007C2266">
            <w:pPr>
              <w:rPr>
                <w:sz w:val="16"/>
                <w:szCs w:val="16"/>
              </w:rPr>
            </w:pPr>
            <w:r w:rsidRPr="00616DB3">
              <w:rPr>
                <w:sz w:val="16"/>
                <w:szCs w:val="16"/>
              </w:rPr>
              <w:t>Введение</w:t>
            </w:r>
          </w:p>
        </w:tc>
        <w:tc>
          <w:tcPr>
            <w:tcW w:w="0" w:type="auto"/>
            <w:shd w:val="clear" w:color="auto" w:fill="auto"/>
          </w:tcPr>
          <w:p w:rsidR="00616DB3" w:rsidRPr="00616DB3" w:rsidRDefault="00616DB3" w:rsidP="007C2266">
            <w:pPr>
              <w:rPr>
                <w:sz w:val="16"/>
                <w:szCs w:val="16"/>
              </w:rPr>
            </w:pP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3</w:t>
            </w:r>
          </w:p>
        </w:tc>
      </w:tr>
      <w:tr w:rsidR="00616DB3" w:rsidRPr="00616DB3" w:rsidTr="00616DB3">
        <w:tc>
          <w:tcPr>
            <w:tcW w:w="0" w:type="auto"/>
            <w:shd w:val="clear" w:color="auto" w:fill="auto"/>
          </w:tcPr>
          <w:p w:rsidR="00616DB3" w:rsidRPr="00616DB3" w:rsidRDefault="00616DB3" w:rsidP="007C2266">
            <w:pPr>
              <w:rPr>
                <w:sz w:val="16"/>
                <w:szCs w:val="16"/>
              </w:rPr>
            </w:pPr>
            <w:r w:rsidRPr="00616DB3">
              <w:rPr>
                <w:sz w:val="16"/>
                <w:szCs w:val="16"/>
              </w:rPr>
              <w:t>Глава 1.</w:t>
            </w:r>
          </w:p>
        </w:tc>
        <w:tc>
          <w:tcPr>
            <w:tcW w:w="0" w:type="auto"/>
            <w:shd w:val="clear" w:color="auto" w:fill="auto"/>
          </w:tcPr>
          <w:p w:rsidR="00616DB3" w:rsidRPr="00616DB3" w:rsidRDefault="00616DB3" w:rsidP="007C2266">
            <w:pPr>
              <w:rPr>
                <w:sz w:val="16"/>
                <w:szCs w:val="16"/>
              </w:rPr>
            </w:pPr>
            <w:r w:rsidRPr="00616DB3">
              <w:rPr>
                <w:sz w:val="16"/>
                <w:szCs w:val="16"/>
              </w:rPr>
              <w:t>Схема водоснабжения Выбитского сельского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4</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1.1. Технико-экономическое состояние централизованной системы водоснабжения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4</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1.2. Направление развития централизованной системы водоснабжения……………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11</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1.3. Баланс водоснабжения и потребления горячей, питьевой, технической воды…</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12</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1.4. Предложения по строительству, реконструкции и модернизации объектов централизованной системы водоснабжения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17</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1.5. Экологические аспекты мероприятий по строительству, реконструкции и модернизации объектов централизованной системы водоснабжения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17</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1.6. Оценка объемов капитальных вложений  в строительство, реконструкцию и модернизацию объектов централизованной системы водоснабжения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18</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1.7. Плановые значения показателей развития централизованной системы водоснабжения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18</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 xml:space="preserve">1.8. Перечень выявленных бесхозяйных объектов </w:t>
            </w:r>
            <w:r w:rsidRPr="00616DB3">
              <w:rPr>
                <w:sz w:val="16"/>
                <w:szCs w:val="16"/>
              </w:rPr>
              <w:lastRenderedPageBreak/>
              <w:t>централизованной системы водоснабжения и перечень организаций, уполномоченных на их эксплуатацию….</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20</w:t>
            </w:r>
          </w:p>
        </w:tc>
      </w:tr>
      <w:tr w:rsidR="00616DB3" w:rsidRPr="00616DB3" w:rsidTr="00616DB3">
        <w:tc>
          <w:tcPr>
            <w:tcW w:w="0" w:type="auto"/>
            <w:shd w:val="clear" w:color="auto" w:fill="auto"/>
          </w:tcPr>
          <w:p w:rsidR="00616DB3" w:rsidRPr="00616DB3" w:rsidRDefault="00616DB3" w:rsidP="007C2266">
            <w:pPr>
              <w:rPr>
                <w:sz w:val="16"/>
                <w:szCs w:val="16"/>
              </w:rPr>
            </w:pPr>
            <w:r w:rsidRPr="00616DB3">
              <w:rPr>
                <w:sz w:val="16"/>
                <w:szCs w:val="16"/>
              </w:rPr>
              <w:t>Глава 2.</w:t>
            </w:r>
          </w:p>
        </w:tc>
        <w:tc>
          <w:tcPr>
            <w:tcW w:w="0" w:type="auto"/>
            <w:shd w:val="clear" w:color="auto" w:fill="auto"/>
          </w:tcPr>
          <w:p w:rsidR="00616DB3" w:rsidRPr="00616DB3" w:rsidRDefault="00616DB3" w:rsidP="007C2266">
            <w:pPr>
              <w:rPr>
                <w:sz w:val="16"/>
                <w:szCs w:val="16"/>
              </w:rPr>
            </w:pPr>
            <w:r w:rsidRPr="00616DB3">
              <w:rPr>
                <w:sz w:val="16"/>
                <w:szCs w:val="16"/>
              </w:rPr>
              <w:t>Схема водоотведения Выбитского сельского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21</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2.1. Существующее положение в сфере водоотведения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21</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2.2. Баланс сточных вод в системе водоотведения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21</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2.3. Прогноз объема сточных вод………………………………………………………</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22</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23</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2.5. Экологические аспекты мероприятий по строительству и реконструкции объектов централизованной системы водоотведения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23</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24</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2.7. Плановые значения показателей развития централизованной системы водоотведения ……………………………………………………………………………</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24</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25</w:t>
            </w:r>
          </w:p>
        </w:tc>
      </w:tr>
      <w:tr w:rsidR="00616DB3" w:rsidRPr="00616DB3" w:rsidTr="00616DB3">
        <w:tc>
          <w:tcPr>
            <w:tcW w:w="0" w:type="auto"/>
            <w:shd w:val="clear" w:color="auto" w:fill="auto"/>
          </w:tcPr>
          <w:p w:rsidR="00616DB3" w:rsidRPr="00616DB3" w:rsidRDefault="00616DB3" w:rsidP="007C2266">
            <w:pPr>
              <w:rPr>
                <w:sz w:val="16"/>
                <w:szCs w:val="16"/>
              </w:rPr>
            </w:pPr>
            <w:r w:rsidRPr="00616DB3">
              <w:rPr>
                <w:sz w:val="16"/>
                <w:szCs w:val="16"/>
              </w:rPr>
              <w:t>Глава 3.</w:t>
            </w:r>
          </w:p>
        </w:tc>
        <w:tc>
          <w:tcPr>
            <w:tcW w:w="0" w:type="auto"/>
            <w:shd w:val="clear" w:color="auto" w:fill="auto"/>
          </w:tcPr>
          <w:p w:rsidR="00616DB3" w:rsidRPr="00616DB3" w:rsidRDefault="00616DB3" w:rsidP="007C2266">
            <w:pPr>
              <w:rPr>
                <w:sz w:val="16"/>
                <w:szCs w:val="16"/>
              </w:rPr>
            </w:pPr>
            <w:r w:rsidRPr="00616DB3">
              <w:rPr>
                <w:sz w:val="16"/>
                <w:szCs w:val="16"/>
              </w:rPr>
              <w:t>Схема горячего водоснабжения Выбитского сельского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27</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3.1. Существующее положение в сфере горячего водоснабжения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27</w:t>
            </w:r>
          </w:p>
        </w:tc>
      </w:tr>
      <w:tr w:rsidR="00616DB3" w:rsidRPr="00616DB3" w:rsidTr="00616DB3">
        <w:tc>
          <w:tcPr>
            <w:tcW w:w="0" w:type="auto"/>
            <w:shd w:val="clear" w:color="auto" w:fill="auto"/>
          </w:tcPr>
          <w:p w:rsidR="00616DB3" w:rsidRPr="00616DB3" w:rsidRDefault="00616DB3" w:rsidP="007C2266">
            <w:pPr>
              <w:rPr>
                <w:sz w:val="16"/>
                <w:szCs w:val="16"/>
              </w:rPr>
            </w:pPr>
            <w:r w:rsidRPr="00616DB3">
              <w:rPr>
                <w:sz w:val="16"/>
                <w:szCs w:val="16"/>
              </w:rPr>
              <w:t xml:space="preserve">Глава 4. </w:t>
            </w:r>
          </w:p>
        </w:tc>
        <w:tc>
          <w:tcPr>
            <w:tcW w:w="0" w:type="auto"/>
            <w:shd w:val="clear" w:color="auto" w:fill="auto"/>
          </w:tcPr>
          <w:p w:rsidR="00616DB3" w:rsidRPr="00616DB3" w:rsidRDefault="00616DB3" w:rsidP="007C2266">
            <w:pPr>
              <w:rPr>
                <w:sz w:val="16"/>
                <w:szCs w:val="16"/>
              </w:rPr>
            </w:pPr>
            <w:r w:rsidRPr="00616DB3">
              <w:rPr>
                <w:sz w:val="16"/>
                <w:szCs w:val="16"/>
              </w:rPr>
              <w:t>Схема коммунального дождевого водоотведения Выбитского сельского поселения……………………………………………………….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28</w:t>
            </w:r>
          </w:p>
        </w:tc>
      </w:tr>
      <w:tr w:rsidR="00616DB3" w:rsidRPr="00616DB3" w:rsidTr="00616DB3">
        <w:tc>
          <w:tcPr>
            <w:tcW w:w="0" w:type="auto"/>
            <w:gridSpan w:val="2"/>
            <w:shd w:val="clear" w:color="auto" w:fill="auto"/>
          </w:tcPr>
          <w:p w:rsidR="00616DB3" w:rsidRPr="00616DB3" w:rsidRDefault="00616DB3" w:rsidP="007C2266">
            <w:pPr>
              <w:rPr>
                <w:sz w:val="16"/>
                <w:szCs w:val="16"/>
              </w:rPr>
            </w:pPr>
            <w:r w:rsidRPr="00616DB3">
              <w:rPr>
                <w:sz w:val="16"/>
                <w:szCs w:val="16"/>
              </w:rPr>
              <w:t>4.1. Существующее положение в сфере коммунального дождевого водоотведения.</w:t>
            </w:r>
          </w:p>
        </w:tc>
        <w:tc>
          <w:tcPr>
            <w:tcW w:w="0" w:type="auto"/>
            <w:shd w:val="clear" w:color="auto" w:fill="auto"/>
            <w:vAlign w:val="bottom"/>
          </w:tcPr>
          <w:p w:rsidR="00616DB3" w:rsidRPr="00616DB3" w:rsidRDefault="00616DB3" w:rsidP="007C2266">
            <w:pPr>
              <w:jc w:val="right"/>
              <w:rPr>
                <w:sz w:val="16"/>
                <w:szCs w:val="16"/>
              </w:rPr>
            </w:pPr>
            <w:r w:rsidRPr="00616DB3">
              <w:rPr>
                <w:sz w:val="16"/>
                <w:szCs w:val="16"/>
              </w:rPr>
              <w:t>28</w:t>
            </w:r>
          </w:p>
        </w:tc>
      </w:tr>
    </w:tbl>
    <w:p w:rsidR="00616DB3" w:rsidRPr="00616DB3" w:rsidRDefault="00616DB3" w:rsidP="00616DB3">
      <w:pPr>
        <w:rPr>
          <w:sz w:val="16"/>
          <w:szCs w:val="16"/>
        </w:rPr>
      </w:pPr>
      <w:r w:rsidRPr="00616DB3">
        <w:rPr>
          <w:sz w:val="16"/>
          <w:szCs w:val="16"/>
        </w:rPr>
        <w:t xml:space="preserve">       </w:t>
      </w:r>
    </w:p>
    <w:p w:rsidR="00616DB3" w:rsidRPr="00616DB3" w:rsidRDefault="00616DB3" w:rsidP="00616DB3">
      <w:pPr>
        <w:jc w:val="center"/>
        <w:rPr>
          <w:b/>
          <w:sz w:val="16"/>
          <w:szCs w:val="16"/>
        </w:rPr>
      </w:pPr>
    </w:p>
    <w:p w:rsidR="00616DB3" w:rsidRPr="00616DB3" w:rsidRDefault="00616DB3" w:rsidP="00616DB3">
      <w:pPr>
        <w:jc w:val="center"/>
        <w:rPr>
          <w:b/>
          <w:sz w:val="16"/>
          <w:szCs w:val="16"/>
        </w:rPr>
      </w:pPr>
      <w:r w:rsidRPr="00616DB3">
        <w:rPr>
          <w:b/>
          <w:sz w:val="16"/>
          <w:szCs w:val="16"/>
        </w:rPr>
        <w:t>Введение</w:t>
      </w:r>
    </w:p>
    <w:p w:rsidR="00616DB3" w:rsidRPr="00616DB3" w:rsidRDefault="00616DB3" w:rsidP="00616DB3">
      <w:pPr>
        <w:rPr>
          <w:sz w:val="16"/>
          <w:szCs w:val="16"/>
        </w:rPr>
      </w:pPr>
    </w:p>
    <w:p w:rsidR="00616DB3" w:rsidRPr="00616DB3" w:rsidRDefault="00616DB3" w:rsidP="00616DB3">
      <w:pPr>
        <w:ind w:firstLine="284"/>
        <w:jc w:val="both"/>
        <w:rPr>
          <w:sz w:val="16"/>
          <w:szCs w:val="16"/>
        </w:rPr>
      </w:pPr>
      <w:r w:rsidRPr="00616DB3">
        <w:rPr>
          <w:sz w:val="16"/>
          <w:szCs w:val="16"/>
        </w:rPr>
        <w:t>Схемы водоснабжения и водоотведения разработаны  в соответствии с требованиями Градостроительного кодекса Российской Федерации, Водного кодекса Российской Федерации, Федерального закона от 07 декабря 2011 № 416-ФЗ  «О водоснабжении и водоотведении», Федерального закона от 30 декабря 2004 № 210-ФЗ «Об основах регулирования тарифов организаций  коммунального комплекса», Постановления Правительства Российской Федерации от 05 сентября 2013 года № 782 «О схемах водоснабжения и водоотведения».</w:t>
      </w:r>
    </w:p>
    <w:p w:rsidR="00616DB3" w:rsidRPr="00616DB3" w:rsidRDefault="00616DB3" w:rsidP="00616DB3">
      <w:pPr>
        <w:ind w:firstLine="284"/>
        <w:jc w:val="both"/>
        <w:rPr>
          <w:sz w:val="16"/>
          <w:szCs w:val="16"/>
        </w:rPr>
      </w:pPr>
      <w:r w:rsidRPr="00616DB3">
        <w:rPr>
          <w:sz w:val="16"/>
          <w:szCs w:val="16"/>
        </w:rPr>
        <w:t>Период действия Схем водоснабжения и водоотведения Выбитского сельского поселения с 2017 по 2027 годы.</w:t>
      </w:r>
    </w:p>
    <w:p w:rsidR="00616DB3" w:rsidRPr="00616DB3" w:rsidRDefault="00616DB3" w:rsidP="00616DB3">
      <w:pPr>
        <w:ind w:firstLine="284"/>
        <w:jc w:val="both"/>
        <w:rPr>
          <w:sz w:val="16"/>
          <w:szCs w:val="16"/>
        </w:rPr>
      </w:pPr>
      <w:r w:rsidRPr="00616DB3">
        <w:rPr>
          <w:sz w:val="16"/>
          <w:szCs w:val="16"/>
        </w:rPr>
        <w:t>Схемы водоснабжения и водоотведения Выбитского сельского поселения разработаны в целях:</w:t>
      </w:r>
    </w:p>
    <w:p w:rsidR="00616DB3" w:rsidRPr="00616DB3" w:rsidRDefault="00616DB3" w:rsidP="00616DB3">
      <w:pPr>
        <w:widowControl w:val="0"/>
        <w:ind w:firstLine="284"/>
        <w:jc w:val="both"/>
        <w:rPr>
          <w:sz w:val="16"/>
          <w:szCs w:val="16"/>
        </w:rPr>
      </w:pPr>
      <w:r w:rsidRPr="00616DB3">
        <w:rPr>
          <w:sz w:val="16"/>
          <w:szCs w:val="16"/>
        </w:rPr>
        <w:t>- определения долгосрочной перспективы развития системы водоснабжения и водоотведения городского округа;</w:t>
      </w:r>
    </w:p>
    <w:p w:rsidR="00616DB3" w:rsidRPr="00616DB3" w:rsidRDefault="00616DB3" w:rsidP="00616DB3">
      <w:pPr>
        <w:widowControl w:val="0"/>
        <w:ind w:firstLine="284"/>
        <w:jc w:val="both"/>
        <w:rPr>
          <w:sz w:val="16"/>
          <w:szCs w:val="16"/>
        </w:rPr>
      </w:pPr>
      <w:r w:rsidRPr="00616DB3">
        <w:rPr>
          <w:sz w:val="16"/>
          <w:szCs w:val="16"/>
        </w:rPr>
        <w:t>- обеспечения надежного водоснабжения и водоотведения наиболее экономичным способом при минимальном воздействии на окружающую среду;</w:t>
      </w:r>
    </w:p>
    <w:p w:rsidR="00616DB3" w:rsidRPr="00616DB3" w:rsidRDefault="00616DB3" w:rsidP="00616DB3">
      <w:pPr>
        <w:widowControl w:val="0"/>
        <w:ind w:firstLine="284"/>
        <w:jc w:val="both"/>
        <w:rPr>
          <w:sz w:val="16"/>
          <w:szCs w:val="16"/>
        </w:rPr>
      </w:pPr>
      <w:r w:rsidRPr="00616DB3">
        <w:rPr>
          <w:sz w:val="16"/>
          <w:szCs w:val="16"/>
        </w:rPr>
        <w:t>- повышения эффективности, устойчивости и сбалансированности функционирования системы коммунальной инфраструктуры;</w:t>
      </w:r>
    </w:p>
    <w:p w:rsidR="00616DB3" w:rsidRPr="00616DB3" w:rsidRDefault="00616DB3" w:rsidP="00616DB3">
      <w:pPr>
        <w:ind w:firstLine="284"/>
        <w:jc w:val="both"/>
        <w:rPr>
          <w:sz w:val="16"/>
          <w:szCs w:val="16"/>
        </w:rPr>
      </w:pPr>
      <w:r w:rsidRPr="00616DB3">
        <w:rPr>
          <w:sz w:val="16"/>
          <w:szCs w:val="16"/>
        </w:rPr>
        <w:t>- внедрения энерго- и ресурсосберегающих технологий;</w:t>
      </w:r>
    </w:p>
    <w:p w:rsidR="00616DB3" w:rsidRPr="00616DB3" w:rsidRDefault="00616DB3" w:rsidP="00616DB3">
      <w:pPr>
        <w:ind w:firstLine="284"/>
        <w:jc w:val="both"/>
        <w:rPr>
          <w:sz w:val="16"/>
          <w:szCs w:val="16"/>
        </w:rPr>
      </w:pPr>
      <w:r w:rsidRPr="00616DB3">
        <w:rPr>
          <w:sz w:val="16"/>
          <w:szCs w:val="16"/>
        </w:rPr>
        <w:t xml:space="preserve">- разработки программы финансирования развития системы коммунальной инфраструктуры для обеспечения потребностей нового строительства и модернизируемых объектов.                                                            </w:t>
      </w:r>
    </w:p>
    <w:p w:rsidR="00616DB3" w:rsidRPr="00616DB3" w:rsidRDefault="00616DB3" w:rsidP="00616DB3">
      <w:pPr>
        <w:ind w:firstLine="284"/>
        <w:jc w:val="center"/>
        <w:rPr>
          <w:b/>
          <w:sz w:val="16"/>
          <w:szCs w:val="16"/>
        </w:rPr>
      </w:pPr>
      <w:r w:rsidRPr="00616DB3">
        <w:rPr>
          <w:b/>
          <w:sz w:val="16"/>
          <w:szCs w:val="16"/>
        </w:rPr>
        <w:t>Глава 1. Схема водоснабжения Выбитского сельского поселения</w:t>
      </w:r>
    </w:p>
    <w:p w:rsidR="00616DB3" w:rsidRPr="00616DB3" w:rsidRDefault="00616DB3" w:rsidP="00616DB3">
      <w:pPr>
        <w:ind w:firstLine="284"/>
        <w:jc w:val="both"/>
        <w:rPr>
          <w:b/>
          <w:sz w:val="16"/>
          <w:szCs w:val="16"/>
        </w:rPr>
      </w:pPr>
      <w:r w:rsidRPr="00616DB3">
        <w:rPr>
          <w:b/>
          <w:sz w:val="16"/>
          <w:szCs w:val="16"/>
        </w:rPr>
        <w:lastRenderedPageBreak/>
        <w:t>РАЗДЕЛ 1.1.  Технико-экономическое состояние централизованной системы водоснабжения поселения.</w:t>
      </w:r>
    </w:p>
    <w:p w:rsidR="00616DB3" w:rsidRPr="00616DB3" w:rsidRDefault="00616DB3" w:rsidP="00616DB3">
      <w:pPr>
        <w:ind w:firstLine="284"/>
        <w:jc w:val="both"/>
        <w:rPr>
          <w:sz w:val="16"/>
          <w:szCs w:val="16"/>
        </w:rPr>
      </w:pPr>
      <w:r w:rsidRPr="00616DB3">
        <w:rPr>
          <w:sz w:val="16"/>
          <w:szCs w:val="16"/>
        </w:rPr>
        <w:t xml:space="preserve"> Выбитское сельское поселение – муниципальное образование Солецкого муниципального района Новгородской области. Территория сельского поселения расположена на западе Новгородской области, в восточной части Солецкого района, по обоим берегам реки Шелонь, в 10 км от районного центра г. Сольцы и 80 км от областного центра  г. Великий Новгород.</w:t>
      </w:r>
    </w:p>
    <w:p w:rsidR="00616DB3" w:rsidRPr="00616DB3" w:rsidRDefault="00616DB3" w:rsidP="00616DB3">
      <w:pPr>
        <w:ind w:firstLine="284"/>
        <w:jc w:val="both"/>
        <w:rPr>
          <w:sz w:val="16"/>
          <w:szCs w:val="16"/>
        </w:rPr>
      </w:pPr>
      <w:r w:rsidRPr="00616DB3">
        <w:rPr>
          <w:sz w:val="16"/>
          <w:szCs w:val="16"/>
        </w:rPr>
        <w:t>Общая площадь земель сельского поселения ориентировочно составляет 39137 га.</w:t>
      </w:r>
    </w:p>
    <w:p w:rsidR="00616DB3" w:rsidRPr="00616DB3" w:rsidRDefault="00616DB3" w:rsidP="00616DB3">
      <w:pPr>
        <w:ind w:firstLine="284"/>
        <w:jc w:val="both"/>
        <w:rPr>
          <w:sz w:val="16"/>
          <w:szCs w:val="16"/>
        </w:rPr>
      </w:pPr>
      <w:r w:rsidRPr="00616DB3">
        <w:rPr>
          <w:sz w:val="16"/>
          <w:szCs w:val="16"/>
        </w:rPr>
        <w:t xml:space="preserve">В состав Выбитского сельского поселения входят следующие населенные пункты: д. Белец, д. Бережок, д. Блошно, д. Большое Данилово, д. Велебицы, д. Вёска, д. Вольное Загородище, д. Вольная Лячка,  д. Выбити,  д. Городок, д. Гряда, д. </w:t>
      </w:r>
      <w:proofErr w:type="spellStart"/>
      <w:r w:rsidRPr="00616DB3">
        <w:rPr>
          <w:sz w:val="16"/>
          <w:szCs w:val="16"/>
        </w:rPr>
        <w:t>Дедково</w:t>
      </w:r>
      <w:proofErr w:type="spellEnd"/>
      <w:r w:rsidRPr="00616DB3">
        <w:rPr>
          <w:sz w:val="16"/>
          <w:szCs w:val="16"/>
        </w:rPr>
        <w:t xml:space="preserve">, д. Доворец, д. Долга, д.  Дуданово, д. Залесье, д. Заполье, д. Зелёная, д. </w:t>
      </w:r>
      <w:proofErr w:type="spellStart"/>
      <w:r w:rsidRPr="00616DB3">
        <w:rPr>
          <w:sz w:val="16"/>
          <w:szCs w:val="16"/>
        </w:rPr>
        <w:t>Зехниха</w:t>
      </w:r>
      <w:proofErr w:type="spellEnd"/>
      <w:r w:rsidRPr="00616DB3">
        <w:rPr>
          <w:sz w:val="16"/>
          <w:szCs w:val="16"/>
        </w:rPr>
        <w:t xml:space="preserve">, д. </w:t>
      </w:r>
      <w:proofErr w:type="spellStart"/>
      <w:r w:rsidRPr="00616DB3">
        <w:rPr>
          <w:sz w:val="16"/>
          <w:szCs w:val="16"/>
        </w:rPr>
        <w:t>Илемёнка</w:t>
      </w:r>
      <w:proofErr w:type="spellEnd"/>
      <w:r w:rsidRPr="00616DB3">
        <w:rPr>
          <w:sz w:val="16"/>
          <w:szCs w:val="16"/>
        </w:rPr>
        <w:t xml:space="preserve">, д. Иловёнка, д. </w:t>
      </w:r>
      <w:proofErr w:type="spellStart"/>
      <w:r w:rsidRPr="00616DB3">
        <w:rPr>
          <w:sz w:val="16"/>
          <w:szCs w:val="16"/>
        </w:rPr>
        <w:t>Крючково</w:t>
      </w:r>
      <w:proofErr w:type="spellEnd"/>
      <w:r w:rsidRPr="00616DB3">
        <w:rPr>
          <w:sz w:val="16"/>
          <w:szCs w:val="16"/>
        </w:rPr>
        <w:t xml:space="preserve">, д. Кук, д. Ланские Горки, д. Малиновка, д. Мирная, д. Михалкино, д. Морсино, д. Мяково, д. Невское, д. Никольское Загородище, д. Новая,  д. Новые Горки, д. Оберётка, д. Осиновик, д. Остров, д. Песочки, д. Подберезье, д. Речки, д. Светлицы,   д. Селище, д. Середня, д. Скирино, д. </w:t>
      </w:r>
      <w:proofErr w:type="spellStart"/>
      <w:r w:rsidRPr="00616DB3">
        <w:rPr>
          <w:sz w:val="16"/>
          <w:szCs w:val="16"/>
        </w:rPr>
        <w:t>Смехново</w:t>
      </w:r>
      <w:proofErr w:type="spellEnd"/>
      <w:r w:rsidRPr="00616DB3">
        <w:rPr>
          <w:sz w:val="16"/>
          <w:szCs w:val="16"/>
        </w:rPr>
        <w:t xml:space="preserve">,  д. Соловьёво, д. Сомино, д. Старое Загородище, д. </w:t>
      </w:r>
      <w:proofErr w:type="spellStart"/>
      <w:r w:rsidRPr="00616DB3">
        <w:rPr>
          <w:sz w:val="16"/>
          <w:szCs w:val="16"/>
        </w:rPr>
        <w:t>Строчицы</w:t>
      </w:r>
      <w:proofErr w:type="spellEnd"/>
      <w:r w:rsidRPr="00616DB3">
        <w:rPr>
          <w:sz w:val="16"/>
          <w:szCs w:val="16"/>
        </w:rPr>
        <w:t xml:space="preserve">, д. Сухлово, д. Уползы, д. Хвойная, д. </w:t>
      </w:r>
      <w:proofErr w:type="spellStart"/>
      <w:r w:rsidRPr="00616DB3">
        <w:rPr>
          <w:sz w:val="16"/>
          <w:szCs w:val="16"/>
        </w:rPr>
        <w:t>Цивилёво</w:t>
      </w:r>
      <w:proofErr w:type="spellEnd"/>
      <w:r w:rsidRPr="00616DB3">
        <w:rPr>
          <w:sz w:val="16"/>
          <w:szCs w:val="16"/>
        </w:rPr>
        <w:t xml:space="preserve">, д. Цыпино, д. Чудинцевы Горки, д. Шавково, д. </w:t>
      </w:r>
      <w:proofErr w:type="spellStart"/>
      <w:r w:rsidRPr="00616DB3">
        <w:rPr>
          <w:sz w:val="16"/>
          <w:szCs w:val="16"/>
        </w:rPr>
        <w:t>Шапково</w:t>
      </w:r>
      <w:proofErr w:type="spellEnd"/>
      <w:r w:rsidRPr="00616DB3">
        <w:rPr>
          <w:sz w:val="16"/>
          <w:szCs w:val="16"/>
        </w:rPr>
        <w:t>.</w:t>
      </w:r>
    </w:p>
    <w:p w:rsidR="00616DB3" w:rsidRPr="00616DB3" w:rsidRDefault="00616DB3" w:rsidP="00616DB3">
      <w:pPr>
        <w:ind w:firstLine="284"/>
        <w:jc w:val="both"/>
        <w:rPr>
          <w:sz w:val="16"/>
          <w:szCs w:val="16"/>
        </w:rPr>
      </w:pPr>
      <w:r w:rsidRPr="00616DB3">
        <w:rPr>
          <w:sz w:val="16"/>
          <w:szCs w:val="16"/>
        </w:rPr>
        <w:t>Основные эксплуатационные зоны:</w:t>
      </w:r>
    </w:p>
    <w:p w:rsidR="00616DB3" w:rsidRPr="00616DB3" w:rsidRDefault="00616DB3" w:rsidP="00616DB3">
      <w:pPr>
        <w:ind w:firstLine="284"/>
        <w:jc w:val="both"/>
        <w:rPr>
          <w:sz w:val="16"/>
          <w:szCs w:val="16"/>
        </w:rPr>
      </w:pPr>
      <w:r w:rsidRPr="00616DB3">
        <w:rPr>
          <w:sz w:val="16"/>
          <w:szCs w:val="16"/>
        </w:rPr>
        <w:t>- д. Выбити ул. Центральная;</w:t>
      </w:r>
    </w:p>
    <w:p w:rsidR="00616DB3" w:rsidRPr="00616DB3" w:rsidRDefault="00616DB3" w:rsidP="00616DB3">
      <w:pPr>
        <w:ind w:firstLine="284"/>
        <w:jc w:val="both"/>
        <w:rPr>
          <w:sz w:val="16"/>
          <w:szCs w:val="16"/>
        </w:rPr>
      </w:pPr>
      <w:r w:rsidRPr="00616DB3">
        <w:rPr>
          <w:sz w:val="16"/>
          <w:szCs w:val="16"/>
        </w:rPr>
        <w:t xml:space="preserve">- д. Выбити </w:t>
      </w:r>
      <w:proofErr w:type="spellStart"/>
      <w:r w:rsidRPr="00616DB3">
        <w:rPr>
          <w:sz w:val="16"/>
          <w:szCs w:val="16"/>
        </w:rPr>
        <w:t>жилпоселок</w:t>
      </w:r>
      <w:proofErr w:type="spellEnd"/>
      <w:r w:rsidRPr="00616DB3">
        <w:rPr>
          <w:sz w:val="16"/>
          <w:szCs w:val="16"/>
        </w:rPr>
        <w:t>;</w:t>
      </w:r>
    </w:p>
    <w:p w:rsidR="00616DB3" w:rsidRPr="00616DB3" w:rsidRDefault="00616DB3" w:rsidP="00616DB3">
      <w:pPr>
        <w:ind w:firstLine="284"/>
        <w:jc w:val="both"/>
        <w:rPr>
          <w:sz w:val="16"/>
          <w:szCs w:val="16"/>
        </w:rPr>
      </w:pPr>
      <w:r w:rsidRPr="00616DB3">
        <w:rPr>
          <w:sz w:val="16"/>
          <w:szCs w:val="16"/>
        </w:rPr>
        <w:t>- д. Иловёнка;</w:t>
      </w:r>
    </w:p>
    <w:p w:rsidR="00616DB3" w:rsidRPr="00616DB3" w:rsidRDefault="00616DB3" w:rsidP="00616DB3">
      <w:pPr>
        <w:ind w:firstLine="284"/>
        <w:jc w:val="both"/>
        <w:rPr>
          <w:sz w:val="16"/>
          <w:szCs w:val="16"/>
        </w:rPr>
      </w:pPr>
      <w:r w:rsidRPr="00616DB3">
        <w:rPr>
          <w:sz w:val="16"/>
          <w:szCs w:val="16"/>
        </w:rPr>
        <w:t>- д. Хвойная.</w:t>
      </w:r>
    </w:p>
    <w:p w:rsidR="00616DB3" w:rsidRPr="00616DB3" w:rsidRDefault="00616DB3" w:rsidP="00616DB3">
      <w:pPr>
        <w:ind w:firstLine="284"/>
        <w:jc w:val="both"/>
        <w:rPr>
          <w:sz w:val="16"/>
          <w:szCs w:val="16"/>
        </w:rPr>
      </w:pPr>
      <w:r w:rsidRPr="00616DB3">
        <w:rPr>
          <w:sz w:val="16"/>
          <w:szCs w:val="16"/>
        </w:rPr>
        <w:t xml:space="preserve">Территорию жилой функциональной зоны занимает  малоэтажная жилая застройка. Жилой фонд на территории рассматриваемых населенных пунктов представлен в основном индивидуальными жилыми с приусадебными участками. </w:t>
      </w:r>
    </w:p>
    <w:p w:rsidR="00616DB3" w:rsidRPr="00616DB3" w:rsidRDefault="00616DB3" w:rsidP="00616DB3">
      <w:pPr>
        <w:ind w:firstLine="284"/>
        <w:jc w:val="both"/>
        <w:rPr>
          <w:sz w:val="16"/>
          <w:szCs w:val="16"/>
        </w:rPr>
      </w:pPr>
      <w:r w:rsidRPr="00616DB3">
        <w:rPr>
          <w:bCs/>
          <w:sz w:val="16"/>
          <w:szCs w:val="16"/>
        </w:rPr>
        <w:t xml:space="preserve">Общая площадь жилого фонда на территории поселения – 66,94 </w:t>
      </w:r>
      <w:proofErr w:type="spellStart"/>
      <w:r w:rsidRPr="00616DB3">
        <w:rPr>
          <w:bCs/>
          <w:sz w:val="16"/>
          <w:szCs w:val="16"/>
        </w:rPr>
        <w:t>тыс.</w:t>
      </w:r>
      <w:r w:rsidRPr="00616DB3">
        <w:rPr>
          <w:sz w:val="16"/>
          <w:szCs w:val="16"/>
        </w:rPr>
        <w:t>кв.м</w:t>
      </w:r>
      <w:proofErr w:type="spellEnd"/>
      <w:r w:rsidRPr="00616DB3">
        <w:rPr>
          <w:sz w:val="16"/>
          <w:szCs w:val="16"/>
        </w:rPr>
        <w:t>.</w:t>
      </w:r>
      <w:r w:rsidRPr="00616DB3">
        <w:rPr>
          <w:bCs/>
          <w:sz w:val="16"/>
          <w:szCs w:val="16"/>
        </w:rPr>
        <w:t xml:space="preserve">  </w:t>
      </w:r>
    </w:p>
    <w:p w:rsidR="00616DB3" w:rsidRPr="00616DB3" w:rsidRDefault="00616DB3" w:rsidP="00616DB3">
      <w:pPr>
        <w:ind w:firstLine="284"/>
        <w:jc w:val="both"/>
        <w:rPr>
          <w:sz w:val="16"/>
          <w:szCs w:val="16"/>
        </w:rPr>
      </w:pPr>
      <w:r w:rsidRPr="00616DB3">
        <w:rPr>
          <w:sz w:val="16"/>
          <w:szCs w:val="16"/>
        </w:rPr>
        <w:t xml:space="preserve">При численности населения 1920 человек (по состоянию на 01.01.2017) средняя жилищная обеспеченность – 34,9 </w:t>
      </w:r>
      <w:proofErr w:type="spellStart"/>
      <w:r w:rsidRPr="00616DB3">
        <w:rPr>
          <w:sz w:val="16"/>
          <w:szCs w:val="16"/>
        </w:rPr>
        <w:t>кв.м</w:t>
      </w:r>
      <w:proofErr w:type="spellEnd"/>
      <w:r w:rsidRPr="00616DB3">
        <w:rPr>
          <w:sz w:val="16"/>
          <w:szCs w:val="16"/>
        </w:rPr>
        <w:t xml:space="preserve"> общей площади/чел.</w:t>
      </w:r>
    </w:p>
    <w:p w:rsidR="00616DB3" w:rsidRPr="00616DB3" w:rsidRDefault="00616DB3" w:rsidP="00616DB3">
      <w:pPr>
        <w:rPr>
          <w:sz w:val="16"/>
          <w:szCs w:val="16"/>
        </w:rPr>
      </w:pPr>
      <w:r w:rsidRPr="00616DB3">
        <w:rPr>
          <w:sz w:val="16"/>
          <w:szCs w:val="16"/>
        </w:rPr>
        <w:t xml:space="preserve">           </w:t>
      </w:r>
    </w:p>
    <w:p w:rsidR="00616DB3" w:rsidRPr="00616DB3" w:rsidRDefault="00616DB3" w:rsidP="00616DB3">
      <w:pPr>
        <w:autoSpaceDN w:val="0"/>
        <w:jc w:val="center"/>
        <w:rPr>
          <w:b/>
          <w:sz w:val="16"/>
          <w:szCs w:val="16"/>
        </w:rPr>
      </w:pPr>
      <w:r w:rsidRPr="00616DB3">
        <w:rPr>
          <w:b/>
          <w:sz w:val="16"/>
          <w:szCs w:val="16"/>
        </w:rPr>
        <w:t xml:space="preserve">Сведения о жилом фонде и количестве жителей, проживающих на территории д. Выбити, д. Иловенка и д. Хвойная, </w:t>
      </w:r>
    </w:p>
    <w:p w:rsidR="00616DB3" w:rsidRPr="00616DB3" w:rsidRDefault="00616DB3" w:rsidP="00616DB3">
      <w:pPr>
        <w:autoSpaceDN w:val="0"/>
        <w:jc w:val="center"/>
        <w:rPr>
          <w:b/>
          <w:sz w:val="16"/>
          <w:szCs w:val="16"/>
        </w:rPr>
      </w:pPr>
      <w:r w:rsidRPr="00616DB3">
        <w:rPr>
          <w:b/>
          <w:sz w:val="16"/>
          <w:szCs w:val="16"/>
        </w:rPr>
        <w:t>на 01.01.2017</w:t>
      </w:r>
    </w:p>
    <w:p w:rsidR="00616DB3" w:rsidRPr="00616DB3" w:rsidRDefault="00616DB3" w:rsidP="00616DB3">
      <w:pPr>
        <w:tabs>
          <w:tab w:val="left" w:pos="0"/>
        </w:tabs>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6"/>
        <w:gridCol w:w="862"/>
        <w:gridCol w:w="270"/>
        <w:gridCol w:w="270"/>
        <w:gridCol w:w="488"/>
        <w:gridCol w:w="310"/>
        <w:gridCol w:w="352"/>
        <w:gridCol w:w="556"/>
        <w:gridCol w:w="306"/>
        <w:gridCol w:w="349"/>
        <w:gridCol w:w="551"/>
        <w:gridCol w:w="268"/>
      </w:tblGrid>
      <w:tr w:rsidR="00616DB3" w:rsidRPr="00616DB3" w:rsidTr="00616DB3">
        <w:trPr>
          <w:trHeight w:hRule="exact" w:val="269"/>
        </w:trPr>
        <w:tc>
          <w:tcPr>
            <w:tcW w:w="323" w:type="pct"/>
            <w:vMerge w:val="restart"/>
            <w:tcBorders>
              <w:top w:val="single" w:sz="4" w:space="0" w:color="auto"/>
            </w:tcBorders>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 п/п</w:t>
            </w:r>
          </w:p>
          <w:p w:rsidR="00616DB3" w:rsidRPr="00616DB3" w:rsidRDefault="00616DB3" w:rsidP="007C2266">
            <w:pPr>
              <w:jc w:val="center"/>
              <w:rPr>
                <w:sz w:val="12"/>
                <w:szCs w:val="12"/>
              </w:rPr>
            </w:pPr>
          </w:p>
        </w:tc>
        <w:tc>
          <w:tcPr>
            <w:tcW w:w="880" w:type="pct"/>
            <w:vMerge w:val="restart"/>
            <w:tcBorders>
              <w:top w:val="single" w:sz="4" w:space="0" w:color="auto"/>
            </w:tcBorders>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Наименование</w:t>
            </w:r>
          </w:p>
          <w:p w:rsidR="00616DB3" w:rsidRPr="00616DB3" w:rsidRDefault="00616DB3" w:rsidP="007C2266">
            <w:pPr>
              <w:shd w:val="clear" w:color="auto" w:fill="FFFFFF"/>
              <w:jc w:val="center"/>
              <w:rPr>
                <w:sz w:val="12"/>
                <w:szCs w:val="12"/>
              </w:rPr>
            </w:pPr>
            <w:r w:rsidRPr="00616DB3">
              <w:rPr>
                <w:sz w:val="12"/>
                <w:szCs w:val="12"/>
              </w:rPr>
              <w:t>населенного</w:t>
            </w:r>
          </w:p>
          <w:p w:rsidR="00616DB3" w:rsidRPr="00616DB3" w:rsidRDefault="00616DB3" w:rsidP="007C2266">
            <w:pPr>
              <w:shd w:val="clear" w:color="auto" w:fill="FFFFFF"/>
              <w:jc w:val="center"/>
              <w:rPr>
                <w:sz w:val="12"/>
                <w:szCs w:val="12"/>
              </w:rPr>
            </w:pPr>
            <w:r w:rsidRPr="00616DB3">
              <w:rPr>
                <w:sz w:val="12"/>
                <w:szCs w:val="12"/>
              </w:rPr>
              <w:t>пункта</w:t>
            </w:r>
          </w:p>
          <w:p w:rsidR="00616DB3" w:rsidRPr="00616DB3" w:rsidRDefault="00616DB3" w:rsidP="007C2266">
            <w:pPr>
              <w:jc w:val="center"/>
              <w:rPr>
                <w:sz w:val="12"/>
                <w:szCs w:val="12"/>
              </w:rPr>
            </w:pPr>
          </w:p>
        </w:tc>
        <w:tc>
          <w:tcPr>
            <w:tcW w:w="1049" w:type="pct"/>
            <w:gridSpan w:val="3"/>
            <w:vMerge w:val="restart"/>
            <w:tcBorders>
              <w:top w:val="single" w:sz="4" w:space="0" w:color="auto"/>
            </w:tcBorders>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Всего</w:t>
            </w:r>
          </w:p>
          <w:p w:rsidR="00616DB3" w:rsidRPr="00616DB3" w:rsidRDefault="00616DB3" w:rsidP="007C2266">
            <w:pPr>
              <w:jc w:val="center"/>
              <w:rPr>
                <w:sz w:val="12"/>
                <w:szCs w:val="12"/>
              </w:rPr>
            </w:pPr>
          </w:p>
          <w:p w:rsidR="00616DB3" w:rsidRPr="00616DB3" w:rsidRDefault="00616DB3" w:rsidP="007C2266">
            <w:pPr>
              <w:jc w:val="center"/>
              <w:rPr>
                <w:sz w:val="12"/>
                <w:szCs w:val="12"/>
              </w:rPr>
            </w:pPr>
          </w:p>
          <w:p w:rsidR="00616DB3" w:rsidRPr="00616DB3" w:rsidRDefault="00616DB3" w:rsidP="007C2266">
            <w:pPr>
              <w:jc w:val="center"/>
              <w:rPr>
                <w:sz w:val="12"/>
                <w:szCs w:val="12"/>
              </w:rPr>
            </w:pPr>
          </w:p>
        </w:tc>
        <w:tc>
          <w:tcPr>
            <w:tcW w:w="2473" w:type="pct"/>
            <w:gridSpan w:val="6"/>
            <w:tcBorders>
              <w:top w:val="single" w:sz="4" w:space="0" w:color="auto"/>
            </w:tcBorders>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В том числе</w:t>
            </w:r>
          </w:p>
        </w:tc>
        <w:tc>
          <w:tcPr>
            <w:tcW w:w="275" w:type="pct"/>
            <w:vMerge w:val="restart"/>
            <w:tcBorders>
              <w:top w:val="single" w:sz="4" w:space="0" w:color="auto"/>
            </w:tcBorders>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количество проживающих, чел</w:t>
            </w:r>
          </w:p>
        </w:tc>
      </w:tr>
      <w:tr w:rsidR="00616DB3" w:rsidRPr="00616DB3" w:rsidTr="00616DB3">
        <w:trPr>
          <w:trHeight w:hRule="exact" w:val="587"/>
        </w:trPr>
        <w:tc>
          <w:tcPr>
            <w:tcW w:w="323" w:type="pct"/>
            <w:vMerge/>
            <w:shd w:val="clear" w:color="auto" w:fill="FFFFFF"/>
            <w:vAlign w:val="center"/>
          </w:tcPr>
          <w:p w:rsidR="00616DB3" w:rsidRPr="00616DB3" w:rsidRDefault="00616DB3" w:rsidP="007C2266">
            <w:pPr>
              <w:jc w:val="center"/>
              <w:rPr>
                <w:sz w:val="12"/>
                <w:szCs w:val="12"/>
              </w:rPr>
            </w:pPr>
          </w:p>
        </w:tc>
        <w:tc>
          <w:tcPr>
            <w:tcW w:w="880" w:type="pct"/>
            <w:vMerge/>
            <w:shd w:val="clear" w:color="auto" w:fill="FFFFFF"/>
            <w:vAlign w:val="center"/>
          </w:tcPr>
          <w:p w:rsidR="00616DB3" w:rsidRPr="00616DB3" w:rsidRDefault="00616DB3" w:rsidP="007C2266">
            <w:pPr>
              <w:jc w:val="center"/>
              <w:rPr>
                <w:sz w:val="12"/>
                <w:szCs w:val="12"/>
              </w:rPr>
            </w:pPr>
          </w:p>
        </w:tc>
        <w:tc>
          <w:tcPr>
            <w:tcW w:w="1049" w:type="pct"/>
            <w:gridSpan w:val="3"/>
            <w:vMerge/>
            <w:shd w:val="clear" w:color="auto" w:fill="FFFFFF"/>
            <w:vAlign w:val="center"/>
          </w:tcPr>
          <w:p w:rsidR="00616DB3" w:rsidRPr="00616DB3" w:rsidRDefault="00616DB3" w:rsidP="007C2266">
            <w:pPr>
              <w:jc w:val="center"/>
              <w:rPr>
                <w:sz w:val="12"/>
                <w:szCs w:val="12"/>
              </w:rPr>
            </w:pPr>
          </w:p>
        </w:tc>
        <w:tc>
          <w:tcPr>
            <w:tcW w:w="1243" w:type="pct"/>
            <w:gridSpan w:val="3"/>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центральное водоснабжение</w:t>
            </w:r>
          </w:p>
        </w:tc>
        <w:tc>
          <w:tcPr>
            <w:tcW w:w="1230" w:type="pct"/>
            <w:gridSpan w:val="3"/>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центральное водоотведение</w:t>
            </w:r>
          </w:p>
        </w:tc>
        <w:tc>
          <w:tcPr>
            <w:tcW w:w="275" w:type="pct"/>
            <w:vMerge/>
            <w:shd w:val="clear" w:color="auto" w:fill="FFFFFF"/>
            <w:textDirection w:val="btLr"/>
            <w:vAlign w:val="center"/>
          </w:tcPr>
          <w:p w:rsidR="00616DB3" w:rsidRPr="00616DB3" w:rsidRDefault="00616DB3" w:rsidP="007C2266">
            <w:pPr>
              <w:shd w:val="clear" w:color="auto" w:fill="FFFFFF"/>
              <w:jc w:val="center"/>
              <w:rPr>
                <w:sz w:val="12"/>
                <w:szCs w:val="12"/>
              </w:rPr>
            </w:pPr>
          </w:p>
        </w:tc>
      </w:tr>
      <w:tr w:rsidR="00616DB3" w:rsidRPr="00616DB3" w:rsidTr="00616DB3">
        <w:trPr>
          <w:trHeight w:hRule="exact" w:val="1301"/>
        </w:trPr>
        <w:tc>
          <w:tcPr>
            <w:tcW w:w="323" w:type="pct"/>
            <w:vMerge/>
            <w:shd w:val="clear" w:color="auto" w:fill="FFFFFF"/>
            <w:vAlign w:val="center"/>
          </w:tcPr>
          <w:p w:rsidR="00616DB3" w:rsidRPr="00616DB3" w:rsidRDefault="00616DB3" w:rsidP="007C2266">
            <w:pPr>
              <w:jc w:val="center"/>
              <w:rPr>
                <w:sz w:val="12"/>
                <w:szCs w:val="12"/>
              </w:rPr>
            </w:pPr>
          </w:p>
        </w:tc>
        <w:tc>
          <w:tcPr>
            <w:tcW w:w="880" w:type="pct"/>
            <w:vMerge/>
            <w:shd w:val="clear" w:color="auto" w:fill="FFFFFF"/>
            <w:vAlign w:val="center"/>
          </w:tcPr>
          <w:p w:rsidR="00616DB3" w:rsidRPr="00616DB3" w:rsidRDefault="00616DB3" w:rsidP="007C2266">
            <w:pPr>
              <w:jc w:val="center"/>
              <w:rPr>
                <w:sz w:val="12"/>
                <w:szCs w:val="12"/>
              </w:rPr>
            </w:pPr>
          </w:p>
        </w:tc>
        <w:tc>
          <w:tcPr>
            <w:tcW w:w="276"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 xml:space="preserve">домов, </w:t>
            </w:r>
            <w:proofErr w:type="spellStart"/>
            <w:r w:rsidRPr="00616DB3">
              <w:rPr>
                <w:sz w:val="12"/>
                <w:szCs w:val="12"/>
              </w:rPr>
              <w:t>ед</w:t>
            </w:r>
            <w:proofErr w:type="spellEnd"/>
          </w:p>
        </w:tc>
        <w:tc>
          <w:tcPr>
            <w:tcW w:w="276"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 xml:space="preserve">в т. ч. квартир, </w:t>
            </w:r>
            <w:proofErr w:type="spellStart"/>
            <w:r w:rsidRPr="00616DB3">
              <w:rPr>
                <w:sz w:val="12"/>
                <w:szCs w:val="12"/>
              </w:rPr>
              <w:t>ед</w:t>
            </w:r>
            <w:proofErr w:type="spellEnd"/>
          </w:p>
        </w:tc>
        <w:tc>
          <w:tcPr>
            <w:tcW w:w="498"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pacing w:val="-1"/>
                <w:sz w:val="12"/>
                <w:szCs w:val="12"/>
              </w:rPr>
              <w:t xml:space="preserve">площадь, </w:t>
            </w:r>
            <w:proofErr w:type="spellStart"/>
            <w:r w:rsidRPr="00616DB3">
              <w:rPr>
                <w:spacing w:val="-1"/>
                <w:sz w:val="12"/>
                <w:szCs w:val="12"/>
              </w:rPr>
              <w:t>кв.м</w:t>
            </w:r>
            <w:proofErr w:type="spellEnd"/>
          </w:p>
        </w:tc>
        <w:tc>
          <w:tcPr>
            <w:tcW w:w="316"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 xml:space="preserve">домов, </w:t>
            </w:r>
            <w:proofErr w:type="spellStart"/>
            <w:r w:rsidRPr="00616DB3">
              <w:rPr>
                <w:sz w:val="12"/>
                <w:szCs w:val="12"/>
              </w:rPr>
              <w:t>ед</w:t>
            </w:r>
            <w:proofErr w:type="spellEnd"/>
          </w:p>
        </w:tc>
        <w:tc>
          <w:tcPr>
            <w:tcW w:w="359"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 xml:space="preserve">в т. ч. квартир, </w:t>
            </w:r>
            <w:proofErr w:type="spellStart"/>
            <w:r w:rsidRPr="00616DB3">
              <w:rPr>
                <w:sz w:val="12"/>
                <w:szCs w:val="12"/>
              </w:rPr>
              <w:t>ед</w:t>
            </w:r>
            <w:proofErr w:type="spellEnd"/>
          </w:p>
        </w:tc>
        <w:tc>
          <w:tcPr>
            <w:tcW w:w="568"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pacing w:val="-1"/>
                <w:sz w:val="12"/>
                <w:szCs w:val="12"/>
              </w:rPr>
              <w:t xml:space="preserve">площадь, </w:t>
            </w:r>
            <w:proofErr w:type="spellStart"/>
            <w:r w:rsidRPr="00616DB3">
              <w:rPr>
                <w:spacing w:val="-1"/>
                <w:sz w:val="12"/>
                <w:szCs w:val="12"/>
              </w:rPr>
              <w:t>кв.м</w:t>
            </w:r>
            <w:proofErr w:type="spellEnd"/>
          </w:p>
        </w:tc>
        <w:tc>
          <w:tcPr>
            <w:tcW w:w="312"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 xml:space="preserve">домов, </w:t>
            </w:r>
            <w:proofErr w:type="spellStart"/>
            <w:r w:rsidRPr="00616DB3">
              <w:rPr>
                <w:sz w:val="12"/>
                <w:szCs w:val="12"/>
              </w:rPr>
              <w:t>ед</w:t>
            </w:r>
            <w:proofErr w:type="spellEnd"/>
          </w:p>
        </w:tc>
        <w:tc>
          <w:tcPr>
            <w:tcW w:w="356"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z w:val="12"/>
                <w:szCs w:val="12"/>
              </w:rPr>
              <w:t xml:space="preserve">в т. ч. квартир, </w:t>
            </w:r>
            <w:proofErr w:type="spellStart"/>
            <w:r w:rsidRPr="00616DB3">
              <w:rPr>
                <w:sz w:val="12"/>
                <w:szCs w:val="12"/>
              </w:rPr>
              <w:t>ед</w:t>
            </w:r>
            <w:proofErr w:type="spellEnd"/>
          </w:p>
        </w:tc>
        <w:tc>
          <w:tcPr>
            <w:tcW w:w="561" w:type="pct"/>
            <w:shd w:val="clear" w:color="auto" w:fill="FFFFFF"/>
            <w:textDirection w:val="btLr"/>
            <w:vAlign w:val="center"/>
          </w:tcPr>
          <w:p w:rsidR="00616DB3" w:rsidRPr="00616DB3" w:rsidRDefault="00616DB3" w:rsidP="007C2266">
            <w:pPr>
              <w:shd w:val="clear" w:color="auto" w:fill="FFFFFF"/>
              <w:jc w:val="center"/>
              <w:rPr>
                <w:sz w:val="12"/>
                <w:szCs w:val="12"/>
              </w:rPr>
            </w:pPr>
            <w:r w:rsidRPr="00616DB3">
              <w:rPr>
                <w:spacing w:val="-1"/>
                <w:sz w:val="12"/>
                <w:szCs w:val="12"/>
              </w:rPr>
              <w:t xml:space="preserve">площадь, </w:t>
            </w:r>
            <w:proofErr w:type="spellStart"/>
            <w:r w:rsidRPr="00616DB3">
              <w:rPr>
                <w:spacing w:val="-1"/>
                <w:sz w:val="12"/>
                <w:szCs w:val="12"/>
              </w:rPr>
              <w:t>кв.м</w:t>
            </w:r>
            <w:proofErr w:type="spellEnd"/>
          </w:p>
        </w:tc>
        <w:tc>
          <w:tcPr>
            <w:tcW w:w="275" w:type="pct"/>
            <w:vMerge/>
            <w:shd w:val="clear" w:color="auto" w:fill="FFFFFF"/>
            <w:textDirection w:val="btLr"/>
            <w:vAlign w:val="center"/>
          </w:tcPr>
          <w:p w:rsidR="00616DB3" w:rsidRPr="00616DB3" w:rsidRDefault="00616DB3" w:rsidP="007C2266">
            <w:pPr>
              <w:shd w:val="clear" w:color="auto" w:fill="FFFFFF"/>
              <w:jc w:val="center"/>
              <w:rPr>
                <w:sz w:val="12"/>
                <w:szCs w:val="12"/>
              </w:rPr>
            </w:pPr>
          </w:p>
        </w:tc>
      </w:tr>
      <w:tr w:rsidR="00616DB3" w:rsidRPr="00616DB3" w:rsidTr="00616DB3">
        <w:trPr>
          <w:trHeight w:hRule="exact" w:val="658"/>
        </w:trPr>
        <w:tc>
          <w:tcPr>
            <w:tcW w:w="323"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w:t>
            </w:r>
          </w:p>
        </w:tc>
        <w:tc>
          <w:tcPr>
            <w:tcW w:w="880" w:type="pct"/>
            <w:shd w:val="clear" w:color="auto" w:fill="FFFFFF"/>
            <w:vAlign w:val="center"/>
          </w:tcPr>
          <w:p w:rsidR="00616DB3" w:rsidRPr="00616DB3" w:rsidRDefault="00616DB3" w:rsidP="007C2266">
            <w:pPr>
              <w:shd w:val="clear" w:color="auto" w:fill="FFFFFF"/>
              <w:rPr>
                <w:sz w:val="12"/>
                <w:szCs w:val="12"/>
              </w:rPr>
            </w:pPr>
            <w:r w:rsidRPr="00616DB3">
              <w:rPr>
                <w:sz w:val="12"/>
                <w:szCs w:val="12"/>
              </w:rPr>
              <w:t>Д. Выбити</w:t>
            </w:r>
          </w:p>
        </w:tc>
        <w:tc>
          <w:tcPr>
            <w:tcW w:w="27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246</w:t>
            </w:r>
          </w:p>
        </w:tc>
        <w:tc>
          <w:tcPr>
            <w:tcW w:w="27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224</w:t>
            </w:r>
          </w:p>
        </w:tc>
        <w:tc>
          <w:tcPr>
            <w:tcW w:w="498"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19890,0</w:t>
            </w:r>
          </w:p>
        </w:tc>
        <w:tc>
          <w:tcPr>
            <w:tcW w:w="31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19</w:t>
            </w:r>
          </w:p>
        </w:tc>
        <w:tc>
          <w:tcPr>
            <w:tcW w:w="359"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171</w:t>
            </w:r>
          </w:p>
        </w:tc>
        <w:tc>
          <w:tcPr>
            <w:tcW w:w="568"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7097,0</w:t>
            </w:r>
          </w:p>
        </w:tc>
        <w:tc>
          <w:tcPr>
            <w:tcW w:w="312"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19</w:t>
            </w:r>
          </w:p>
        </w:tc>
        <w:tc>
          <w:tcPr>
            <w:tcW w:w="35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171</w:t>
            </w:r>
          </w:p>
        </w:tc>
        <w:tc>
          <w:tcPr>
            <w:tcW w:w="561"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7097,0</w:t>
            </w:r>
          </w:p>
        </w:tc>
        <w:tc>
          <w:tcPr>
            <w:tcW w:w="275"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741</w:t>
            </w:r>
          </w:p>
        </w:tc>
      </w:tr>
      <w:tr w:rsidR="00616DB3" w:rsidRPr="00616DB3" w:rsidTr="00616DB3">
        <w:trPr>
          <w:trHeight w:hRule="exact" w:val="274"/>
        </w:trPr>
        <w:tc>
          <w:tcPr>
            <w:tcW w:w="323"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w:t>
            </w:r>
          </w:p>
        </w:tc>
        <w:tc>
          <w:tcPr>
            <w:tcW w:w="880" w:type="pct"/>
            <w:shd w:val="clear" w:color="auto" w:fill="FFFFFF"/>
            <w:vAlign w:val="center"/>
          </w:tcPr>
          <w:p w:rsidR="00616DB3" w:rsidRPr="00616DB3" w:rsidRDefault="00616DB3" w:rsidP="007C2266">
            <w:pPr>
              <w:shd w:val="clear" w:color="auto" w:fill="FFFFFF"/>
              <w:rPr>
                <w:sz w:val="12"/>
                <w:szCs w:val="12"/>
              </w:rPr>
            </w:pPr>
            <w:r w:rsidRPr="00616DB3">
              <w:rPr>
                <w:sz w:val="12"/>
                <w:szCs w:val="12"/>
              </w:rPr>
              <w:t>Д. Иловенка</w:t>
            </w:r>
          </w:p>
        </w:tc>
        <w:tc>
          <w:tcPr>
            <w:tcW w:w="27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45</w:t>
            </w:r>
          </w:p>
        </w:tc>
        <w:tc>
          <w:tcPr>
            <w:tcW w:w="27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w:t>
            </w:r>
          </w:p>
        </w:tc>
        <w:tc>
          <w:tcPr>
            <w:tcW w:w="498"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1023,0</w:t>
            </w:r>
          </w:p>
        </w:tc>
        <w:tc>
          <w:tcPr>
            <w:tcW w:w="31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45</w:t>
            </w:r>
          </w:p>
        </w:tc>
        <w:tc>
          <w:tcPr>
            <w:tcW w:w="359"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w:t>
            </w:r>
          </w:p>
        </w:tc>
        <w:tc>
          <w:tcPr>
            <w:tcW w:w="568"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1023,0</w:t>
            </w:r>
          </w:p>
        </w:tc>
        <w:tc>
          <w:tcPr>
            <w:tcW w:w="312"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0</w:t>
            </w:r>
          </w:p>
        </w:tc>
        <w:tc>
          <w:tcPr>
            <w:tcW w:w="35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0</w:t>
            </w:r>
          </w:p>
        </w:tc>
        <w:tc>
          <w:tcPr>
            <w:tcW w:w="561"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0</w:t>
            </w:r>
          </w:p>
        </w:tc>
        <w:tc>
          <w:tcPr>
            <w:tcW w:w="275"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37</w:t>
            </w:r>
          </w:p>
        </w:tc>
      </w:tr>
      <w:tr w:rsidR="00616DB3" w:rsidRPr="00616DB3" w:rsidTr="00616DB3">
        <w:trPr>
          <w:trHeight w:hRule="exact" w:val="285"/>
        </w:trPr>
        <w:tc>
          <w:tcPr>
            <w:tcW w:w="323"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3</w:t>
            </w:r>
          </w:p>
        </w:tc>
        <w:tc>
          <w:tcPr>
            <w:tcW w:w="880" w:type="pct"/>
            <w:shd w:val="clear" w:color="auto" w:fill="FFFFFF"/>
            <w:vAlign w:val="center"/>
          </w:tcPr>
          <w:p w:rsidR="00616DB3" w:rsidRPr="00616DB3" w:rsidRDefault="00616DB3" w:rsidP="007C2266">
            <w:pPr>
              <w:shd w:val="clear" w:color="auto" w:fill="FFFFFF"/>
              <w:rPr>
                <w:sz w:val="12"/>
                <w:szCs w:val="12"/>
              </w:rPr>
            </w:pPr>
            <w:r w:rsidRPr="00616DB3">
              <w:rPr>
                <w:sz w:val="12"/>
                <w:szCs w:val="12"/>
              </w:rPr>
              <w:t>Д. Хвойная</w:t>
            </w:r>
          </w:p>
        </w:tc>
        <w:tc>
          <w:tcPr>
            <w:tcW w:w="27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18</w:t>
            </w:r>
          </w:p>
        </w:tc>
        <w:tc>
          <w:tcPr>
            <w:tcW w:w="27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20</w:t>
            </w:r>
          </w:p>
        </w:tc>
        <w:tc>
          <w:tcPr>
            <w:tcW w:w="498"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1339,0</w:t>
            </w:r>
          </w:p>
        </w:tc>
        <w:tc>
          <w:tcPr>
            <w:tcW w:w="31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18</w:t>
            </w:r>
          </w:p>
        </w:tc>
        <w:tc>
          <w:tcPr>
            <w:tcW w:w="359"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20</w:t>
            </w:r>
          </w:p>
        </w:tc>
        <w:tc>
          <w:tcPr>
            <w:tcW w:w="568"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1339,0</w:t>
            </w:r>
          </w:p>
        </w:tc>
        <w:tc>
          <w:tcPr>
            <w:tcW w:w="312"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0</w:t>
            </w:r>
          </w:p>
        </w:tc>
        <w:tc>
          <w:tcPr>
            <w:tcW w:w="356"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0</w:t>
            </w:r>
          </w:p>
        </w:tc>
        <w:tc>
          <w:tcPr>
            <w:tcW w:w="561"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0</w:t>
            </w:r>
          </w:p>
        </w:tc>
        <w:tc>
          <w:tcPr>
            <w:tcW w:w="275" w:type="pct"/>
            <w:shd w:val="clear" w:color="auto" w:fill="FFFFFF"/>
            <w:vAlign w:val="center"/>
          </w:tcPr>
          <w:p w:rsidR="00616DB3" w:rsidRPr="00616DB3" w:rsidRDefault="00616DB3" w:rsidP="007C2266">
            <w:pPr>
              <w:shd w:val="clear" w:color="auto" w:fill="FFFFFF"/>
              <w:jc w:val="center"/>
              <w:rPr>
                <w:sz w:val="12"/>
                <w:szCs w:val="12"/>
              </w:rPr>
            </w:pPr>
            <w:r w:rsidRPr="00616DB3">
              <w:rPr>
                <w:sz w:val="12"/>
                <w:szCs w:val="12"/>
              </w:rPr>
              <w:t>67</w:t>
            </w:r>
          </w:p>
        </w:tc>
      </w:tr>
      <w:tr w:rsidR="00616DB3" w:rsidRPr="00616DB3" w:rsidTr="00616DB3">
        <w:trPr>
          <w:trHeight w:hRule="exact" w:val="285"/>
        </w:trPr>
        <w:tc>
          <w:tcPr>
            <w:tcW w:w="323" w:type="pct"/>
            <w:shd w:val="clear" w:color="auto" w:fill="FFFFFF"/>
            <w:vAlign w:val="center"/>
          </w:tcPr>
          <w:p w:rsidR="00616DB3" w:rsidRPr="00616DB3" w:rsidRDefault="00616DB3" w:rsidP="007C2266">
            <w:pPr>
              <w:shd w:val="clear" w:color="auto" w:fill="FFFFFF"/>
              <w:jc w:val="center"/>
              <w:rPr>
                <w:sz w:val="12"/>
                <w:szCs w:val="12"/>
              </w:rPr>
            </w:pPr>
          </w:p>
        </w:tc>
        <w:tc>
          <w:tcPr>
            <w:tcW w:w="880"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ИТОГО</w:t>
            </w:r>
          </w:p>
        </w:tc>
        <w:tc>
          <w:tcPr>
            <w:tcW w:w="276"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315</w:t>
            </w:r>
          </w:p>
        </w:tc>
        <w:tc>
          <w:tcPr>
            <w:tcW w:w="276"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252</w:t>
            </w:r>
          </w:p>
        </w:tc>
        <w:tc>
          <w:tcPr>
            <w:tcW w:w="498"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22252,0</w:t>
            </w:r>
          </w:p>
        </w:tc>
        <w:tc>
          <w:tcPr>
            <w:tcW w:w="316"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82</w:t>
            </w:r>
          </w:p>
        </w:tc>
        <w:tc>
          <w:tcPr>
            <w:tcW w:w="359"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193</w:t>
            </w:r>
          </w:p>
        </w:tc>
        <w:tc>
          <w:tcPr>
            <w:tcW w:w="568"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9459,0</w:t>
            </w:r>
          </w:p>
        </w:tc>
        <w:tc>
          <w:tcPr>
            <w:tcW w:w="312"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19</w:t>
            </w:r>
          </w:p>
        </w:tc>
        <w:tc>
          <w:tcPr>
            <w:tcW w:w="356"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171</w:t>
            </w:r>
          </w:p>
        </w:tc>
        <w:tc>
          <w:tcPr>
            <w:tcW w:w="561"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7097,0</w:t>
            </w:r>
          </w:p>
        </w:tc>
        <w:tc>
          <w:tcPr>
            <w:tcW w:w="275" w:type="pct"/>
            <w:shd w:val="clear" w:color="auto" w:fill="FFFFFF"/>
            <w:vAlign w:val="center"/>
          </w:tcPr>
          <w:p w:rsidR="00616DB3" w:rsidRPr="00616DB3" w:rsidRDefault="00616DB3" w:rsidP="007C2266">
            <w:pPr>
              <w:shd w:val="clear" w:color="auto" w:fill="FFFFFF"/>
              <w:jc w:val="center"/>
              <w:rPr>
                <w:b/>
                <w:sz w:val="12"/>
                <w:szCs w:val="12"/>
              </w:rPr>
            </w:pPr>
            <w:r w:rsidRPr="00616DB3">
              <w:rPr>
                <w:b/>
                <w:sz w:val="12"/>
                <w:szCs w:val="12"/>
              </w:rPr>
              <w:t>845</w:t>
            </w:r>
          </w:p>
        </w:tc>
      </w:tr>
    </w:tbl>
    <w:p w:rsidR="00616DB3" w:rsidRPr="00616DB3" w:rsidRDefault="00616DB3" w:rsidP="00616DB3">
      <w:pPr>
        <w:tabs>
          <w:tab w:val="left" w:pos="0"/>
        </w:tabs>
        <w:jc w:val="center"/>
        <w:rPr>
          <w:b/>
          <w:sz w:val="16"/>
          <w:szCs w:val="16"/>
        </w:rPr>
      </w:pPr>
    </w:p>
    <w:p w:rsidR="00616DB3" w:rsidRPr="00616DB3" w:rsidRDefault="00616DB3" w:rsidP="00616DB3">
      <w:pPr>
        <w:tabs>
          <w:tab w:val="left" w:pos="0"/>
        </w:tabs>
        <w:jc w:val="center"/>
        <w:rPr>
          <w:sz w:val="16"/>
          <w:szCs w:val="16"/>
        </w:rPr>
      </w:pPr>
      <w:r w:rsidRPr="00616DB3">
        <w:rPr>
          <w:b/>
          <w:sz w:val="16"/>
          <w:szCs w:val="16"/>
        </w:rPr>
        <w:t>Данные о населении, проживающем в разных условиях</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
        <w:gridCol w:w="2280"/>
        <w:gridCol w:w="1028"/>
        <w:gridCol w:w="1173"/>
      </w:tblGrid>
      <w:tr w:rsidR="00616DB3" w:rsidRPr="00616DB3" w:rsidTr="00616DB3">
        <w:trPr>
          <w:trHeight w:val="585"/>
        </w:trPr>
        <w:tc>
          <w:tcPr>
            <w:tcW w:w="466" w:type="dxa"/>
            <w:vAlign w:val="center"/>
          </w:tcPr>
          <w:p w:rsidR="00616DB3" w:rsidRPr="00616DB3" w:rsidRDefault="00616DB3" w:rsidP="007C2266">
            <w:pPr>
              <w:jc w:val="center"/>
              <w:rPr>
                <w:sz w:val="12"/>
                <w:szCs w:val="12"/>
              </w:rPr>
            </w:pPr>
            <w:r w:rsidRPr="00616DB3">
              <w:rPr>
                <w:sz w:val="12"/>
                <w:szCs w:val="12"/>
              </w:rPr>
              <w:t>№ п</w:t>
            </w:r>
            <w:r w:rsidRPr="00616DB3">
              <w:rPr>
                <w:sz w:val="12"/>
                <w:szCs w:val="12"/>
                <w:lang w:val="en-US"/>
              </w:rPr>
              <w:t>/</w:t>
            </w:r>
            <w:r w:rsidRPr="00616DB3">
              <w:rPr>
                <w:sz w:val="12"/>
                <w:szCs w:val="12"/>
              </w:rPr>
              <w:t>п</w:t>
            </w:r>
          </w:p>
        </w:tc>
        <w:tc>
          <w:tcPr>
            <w:tcW w:w="2280" w:type="dxa"/>
            <w:vAlign w:val="center"/>
          </w:tcPr>
          <w:p w:rsidR="00616DB3" w:rsidRPr="00616DB3" w:rsidRDefault="00616DB3" w:rsidP="007C2266">
            <w:pPr>
              <w:jc w:val="center"/>
              <w:rPr>
                <w:sz w:val="12"/>
                <w:szCs w:val="12"/>
              </w:rPr>
            </w:pPr>
            <w:r w:rsidRPr="00616DB3">
              <w:rPr>
                <w:sz w:val="12"/>
                <w:szCs w:val="12"/>
              </w:rPr>
              <w:t>Категория жилья</w:t>
            </w:r>
          </w:p>
        </w:tc>
        <w:tc>
          <w:tcPr>
            <w:tcW w:w="1028" w:type="dxa"/>
            <w:vAlign w:val="center"/>
          </w:tcPr>
          <w:p w:rsidR="00616DB3" w:rsidRPr="00616DB3" w:rsidRDefault="00616DB3" w:rsidP="007C2266">
            <w:pPr>
              <w:jc w:val="center"/>
              <w:rPr>
                <w:sz w:val="12"/>
                <w:szCs w:val="12"/>
              </w:rPr>
            </w:pPr>
            <w:r w:rsidRPr="00616DB3">
              <w:rPr>
                <w:sz w:val="12"/>
                <w:szCs w:val="12"/>
              </w:rPr>
              <w:t>Населенный пункт</w:t>
            </w:r>
          </w:p>
        </w:tc>
        <w:tc>
          <w:tcPr>
            <w:tcW w:w="1173" w:type="dxa"/>
            <w:vAlign w:val="center"/>
          </w:tcPr>
          <w:p w:rsidR="00616DB3" w:rsidRPr="00616DB3" w:rsidRDefault="00616DB3" w:rsidP="007C2266">
            <w:pPr>
              <w:jc w:val="center"/>
              <w:rPr>
                <w:sz w:val="12"/>
                <w:szCs w:val="12"/>
              </w:rPr>
            </w:pPr>
            <w:r w:rsidRPr="00616DB3">
              <w:rPr>
                <w:sz w:val="12"/>
                <w:szCs w:val="12"/>
              </w:rPr>
              <w:t>Количество проживающих</w:t>
            </w:r>
          </w:p>
        </w:tc>
      </w:tr>
      <w:tr w:rsidR="00616DB3" w:rsidRPr="00616DB3" w:rsidTr="00616DB3">
        <w:trPr>
          <w:trHeight w:val="70"/>
        </w:trPr>
        <w:tc>
          <w:tcPr>
            <w:tcW w:w="466" w:type="dxa"/>
            <w:vAlign w:val="center"/>
          </w:tcPr>
          <w:p w:rsidR="00616DB3" w:rsidRPr="00616DB3" w:rsidRDefault="00616DB3" w:rsidP="007C2266">
            <w:pPr>
              <w:jc w:val="center"/>
              <w:rPr>
                <w:sz w:val="12"/>
                <w:szCs w:val="12"/>
              </w:rPr>
            </w:pPr>
            <w:r w:rsidRPr="00616DB3">
              <w:rPr>
                <w:sz w:val="12"/>
                <w:szCs w:val="12"/>
              </w:rPr>
              <w:t>1</w:t>
            </w:r>
          </w:p>
        </w:tc>
        <w:tc>
          <w:tcPr>
            <w:tcW w:w="2280" w:type="dxa"/>
            <w:vAlign w:val="center"/>
          </w:tcPr>
          <w:p w:rsidR="00616DB3" w:rsidRPr="00616DB3" w:rsidRDefault="00616DB3" w:rsidP="007C2266">
            <w:pPr>
              <w:rPr>
                <w:sz w:val="12"/>
                <w:szCs w:val="12"/>
              </w:rPr>
            </w:pPr>
            <w:r w:rsidRPr="00616DB3">
              <w:rPr>
                <w:sz w:val="12"/>
                <w:szCs w:val="12"/>
              </w:rPr>
              <w:t>Центральное газоснабжение, водоснабжение, водоотведение, электроснабжение. Отопление газовый котел</w:t>
            </w:r>
          </w:p>
        </w:tc>
        <w:tc>
          <w:tcPr>
            <w:tcW w:w="1028" w:type="dxa"/>
            <w:vAlign w:val="center"/>
          </w:tcPr>
          <w:p w:rsidR="00616DB3" w:rsidRPr="00616DB3" w:rsidRDefault="00616DB3" w:rsidP="007C2266">
            <w:pPr>
              <w:jc w:val="center"/>
              <w:rPr>
                <w:sz w:val="12"/>
                <w:szCs w:val="12"/>
              </w:rPr>
            </w:pPr>
            <w:r w:rsidRPr="00616DB3">
              <w:rPr>
                <w:sz w:val="12"/>
                <w:szCs w:val="12"/>
              </w:rPr>
              <w:t>Д. Выбити ул. Жилпоселок</w:t>
            </w:r>
          </w:p>
        </w:tc>
        <w:tc>
          <w:tcPr>
            <w:tcW w:w="1173" w:type="dxa"/>
            <w:vAlign w:val="center"/>
          </w:tcPr>
          <w:p w:rsidR="00616DB3" w:rsidRPr="00616DB3" w:rsidRDefault="00616DB3" w:rsidP="007C2266">
            <w:pPr>
              <w:jc w:val="center"/>
              <w:rPr>
                <w:sz w:val="12"/>
                <w:szCs w:val="12"/>
              </w:rPr>
            </w:pPr>
            <w:r w:rsidRPr="00616DB3">
              <w:rPr>
                <w:sz w:val="12"/>
                <w:szCs w:val="12"/>
              </w:rPr>
              <w:t>207</w:t>
            </w:r>
          </w:p>
        </w:tc>
      </w:tr>
      <w:tr w:rsidR="00616DB3" w:rsidRPr="00616DB3" w:rsidTr="00616DB3">
        <w:trPr>
          <w:trHeight w:val="76"/>
        </w:trPr>
        <w:tc>
          <w:tcPr>
            <w:tcW w:w="466" w:type="dxa"/>
            <w:vAlign w:val="center"/>
          </w:tcPr>
          <w:p w:rsidR="00616DB3" w:rsidRPr="00616DB3" w:rsidRDefault="00616DB3" w:rsidP="007C2266">
            <w:pPr>
              <w:jc w:val="center"/>
              <w:rPr>
                <w:sz w:val="12"/>
                <w:szCs w:val="12"/>
              </w:rPr>
            </w:pPr>
            <w:r w:rsidRPr="00616DB3">
              <w:rPr>
                <w:sz w:val="12"/>
                <w:szCs w:val="12"/>
              </w:rPr>
              <w:t>2</w:t>
            </w:r>
          </w:p>
        </w:tc>
        <w:tc>
          <w:tcPr>
            <w:tcW w:w="2280" w:type="dxa"/>
            <w:vAlign w:val="center"/>
          </w:tcPr>
          <w:p w:rsidR="00616DB3" w:rsidRPr="00616DB3" w:rsidRDefault="00616DB3" w:rsidP="007C2266">
            <w:pPr>
              <w:rPr>
                <w:sz w:val="12"/>
                <w:szCs w:val="12"/>
              </w:rPr>
            </w:pPr>
            <w:r w:rsidRPr="00616DB3">
              <w:rPr>
                <w:sz w:val="12"/>
                <w:szCs w:val="12"/>
              </w:rPr>
              <w:t xml:space="preserve">Центральное водоснабжение, водоотведение, электроснабжение. Газ </w:t>
            </w:r>
            <w:r w:rsidRPr="00616DB3">
              <w:rPr>
                <w:sz w:val="12"/>
                <w:szCs w:val="12"/>
              </w:rPr>
              <w:lastRenderedPageBreak/>
              <w:t>баллонный. Отопление центральное.</w:t>
            </w:r>
          </w:p>
        </w:tc>
        <w:tc>
          <w:tcPr>
            <w:tcW w:w="1028" w:type="dxa"/>
            <w:vAlign w:val="center"/>
          </w:tcPr>
          <w:p w:rsidR="00616DB3" w:rsidRPr="00616DB3" w:rsidRDefault="00616DB3" w:rsidP="007C2266">
            <w:pPr>
              <w:jc w:val="center"/>
              <w:rPr>
                <w:sz w:val="12"/>
                <w:szCs w:val="12"/>
              </w:rPr>
            </w:pPr>
            <w:r w:rsidRPr="00616DB3">
              <w:rPr>
                <w:sz w:val="12"/>
                <w:szCs w:val="12"/>
              </w:rPr>
              <w:t>Д. Выбити, ул. Центральная</w:t>
            </w:r>
          </w:p>
        </w:tc>
        <w:tc>
          <w:tcPr>
            <w:tcW w:w="1173" w:type="dxa"/>
            <w:vAlign w:val="center"/>
          </w:tcPr>
          <w:p w:rsidR="00616DB3" w:rsidRPr="00616DB3" w:rsidRDefault="00616DB3" w:rsidP="007C2266">
            <w:pPr>
              <w:jc w:val="center"/>
              <w:rPr>
                <w:sz w:val="12"/>
                <w:szCs w:val="12"/>
              </w:rPr>
            </w:pPr>
            <w:r w:rsidRPr="00616DB3">
              <w:rPr>
                <w:sz w:val="12"/>
                <w:szCs w:val="12"/>
              </w:rPr>
              <w:t>179</w:t>
            </w:r>
          </w:p>
        </w:tc>
      </w:tr>
      <w:tr w:rsidR="00616DB3" w:rsidRPr="00616DB3" w:rsidTr="00616DB3">
        <w:trPr>
          <w:trHeight w:val="76"/>
        </w:trPr>
        <w:tc>
          <w:tcPr>
            <w:tcW w:w="466" w:type="dxa"/>
            <w:vAlign w:val="center"/>
          </w:tcPr>
          <w:p w:rsidR="00616DB3" w:rsidRPr="00616DB3" w:rsidRDefault="00616DB3" w:rsidP="007C2266">
            <w:pPr>
              <w:jc w:val="center"/>
              <w:rPr>
                <w:sz w:val="12"/>
                <w:szCs w:val="12"/>
              </w:rPr>
            </w:pPr>
            <w:r w:rsidRPr="00616DB3">
              <w:rPr>
                <w:sz w:val="12"/>
                <w:szCs w:val="12"/>
              </w:rPr>
              <w:t>3</w:t>
            </w:r>
          </w:p>
        </w:tc>
        <w:tc>
          <w:tcPr>
            <w:tcW w:w="2280" w:type="dxa"/>
            <w:vAlign w:val="center"/>
          </w:tcPr>
          <w:p w:rsidR="00616DB3" w:rsidRPr="00616DB3" w:rsidRDefault="00616DB3" w:rsidP="007C2266">
            <w:pPr>
              <w:rPr>
                <w:sz w:val="12"/>
                <w:szCs w:val="12"/>
              </w:rPr>
            </w:pPr>
            <w:r w:rsidRPr="00616DB3">
              <w:rPr>
                <w:sz w:val="12"/>
                <w:szCs w:val="12"/>
              </w:rPr>
              <w:t>Центральное водоснабжение, электроснабжение. Газ баллонный. Отопление печное.</w:t>
            </w:r>
          </w:p>
        </w:tc>
        <w:tc>
          <w:tcPr>
            <w:tcW w:w="1028" w:type="dxa"/>
          </w:tcPr>
          <w:p w:rsidR="00616DB3" w:rsidRPr="00616DB3" w:rsidRDefault="00616DB3" w:rsidP="007C2266">
            <w:pPr>
              <w:jc w:val="center"/>
              <w:rPr>
                <w:sz w:val="12"/>
                <w:szCs w:val="12"/>
                <w:highlight w:val="yellow"/>
              </w:rPr>
            </w:pPr>
            <w:r w:rsidRPr="00616DB3">
              <w:rPr>
                <w:sz w:val="12"/>
                <w:szCs w:val="12"/>
              </w:rPr>
              <w:t>Д. Выбити, д. Иловенка, д. Хвойная</w:t>
            </w:r>
          </w:p>
        </w:tc>
        <w:tc>
          <w:tcPr>
            <w:tcW w:w="1173" w:type="dxa"/>
            <w:vAlign w:val="center"/>
          </w:tcPr>
          <w:p w:rsidR="00616DB3" w:rsidRPr="00616DB3" w:rsidRDefault="00616DB3" w:rsidP="007C2266">
            <w:pPr>
              <w:jc w:val="center"/>
              <w:rPr>
                <w:sz w:val="12"/>
                <w:szCs w:val="12"/>
              </w:rPr>
            </w:pPr>
            <w:r w:rsidRPr="00616DB3">
              <w:rPr>
                <w:sz w:val="12"/>
                <w:szCs w:val="12"/>
              </w:rPr>
              <w:t>74</w:t>
            </w:r>
          </w:p>
        </w:tc>
      </w:tr>
      <w:tr w:rsidR="00616DB3" w:rsidRPr="00616DB3" w:rsidTr="00616DB3">
        <w:trPr>
          <w:trHeight w:val="76"/>
        </w:trPr>
        <w:tc>
          <w:tcPr>
            <w:tcW w:w="466" w:type="dxa"/>
            <w:vAlign w:val="center"/>
          </w:tcPr>
          <w:p w:rsidR="00616DB3" w:rsidRPr="00616DB3" w:rsidRDefault="00616DB3" w:rsidP="007C2266">
            <w:pPr>
              <w:jc w:val="center"/>
              <w:rPr>
                <w:sz w:val="12"/>
                <w:szCs w:val="12"/>
              </w:rPr>
            </w:pPr>
            <w:r w:rsidRPr="00616DB3">
              <w:rPr>
                <w:sz w:val="12"/>
                <w:szCs w:val="12"/>
              </w:rPr>
              <w:t>4</w:t>
            </w:r>
          </w:p>
        </w:tc>
        <w:tc>
          <w:tcPr>
            <w:tcW w:w="2280" w:type="dxa"/>
            <w:vAlign w:val="center"/>
          </w:tcPr>
          <w:p w:rsidR="00616DB3" w:rsidRPr="00616DB3" w:rsidRDefault="00616DB3" w:rsidP="007C2266">
            <w:pPr>
              <w:rPr>
                <w:sz w:val="12"/>
                <w:szCs w:val="12"/>
              </w:rPr>
            </w:pPr>
            <w:r w:rsidRPr="00616DB3">
              <w:rPr>
                <w:sz w:val="12"/>
                <w:szCs w:val="12"/>
              </w:rPr>
              <w:t>Центральное  электроснабжение. Водоснабжение из водоразборной колонки. Газ баллонный. Отопление печное.</w:t>
            </w:r>
          </w:p>
        </w:tc>
        <w:tc>
          <w:tcPr>
            <w:tcW w:w="1028" w:type="dxa"/>
          </w:tcPr>
          <w:p w:rsidR="00616DB3" w:rsidRPr="00616DB3" w:rsidRDefault="00616DB3" w:rsidP="007C2266">
            <w:pPr>
              <w:jc w:val="center"/>
              <w:rPr>
                <w:sz w:val="12"/>
                <w:szCs w:val="12"/>
              </w:rPr>
            </w:pPr>
          </w:p>
          <w:p w:rsidR="00616DB3" w:rsidRPr="00616DB3" w:rsidRDefault="00616DB3" w:rsidP="007C2266">
            <w:pPr>
              <w:jc w:val="center"/>
              <w:rPr>
                <w:sz w:val="12"/>
                <w:szCs w:val="12"/>
                <w:highlight w:val="yellow"/>
              </w:rPr>
            </w:pPr>
            <w:r w:rsidRPr="00616DB3">
              <w:rPr>
                <w:sz w:val="12"/>
                <w:szCs w:val="12"/>
              </w:rPr>
              <w:t xml:space="preserve"> д. Иловенка</w:t>
            </w:r>
          </w:p>
        </w:tc>
        <w:tc>
          <w:tcPr>
            <w:tcW w:w="1173" w:type="dxa"/>
            <w:vAlign w:val="center"/>
          </w:tcPr>
          <w:p w:rsidR="00616DB3" w:rsidRPr="00616DB3" w:rsidRDefault="00616DB3" w:rsidP="007C2266">
            <w:pPr>
              <w:jc w:val="center"/>
              <w:rPr>
                <w:sz w:val="12"/>
                <w:szCs w:val="12"/>
              </w:rPr>
            </w:pPr>
            <w:r w:rsidRPr="00616DB3">
              <w:rPr>
                <w:sz w:val="12"/>
                <w:szCs w:val="12"/>
              </w:rPr>
              <w:t>35</w:t>
            </w:r>
          </w:p>
        </w:tc>
      </w:tr>
      <w:tr w:rsidR="00616DB3" w:rsidRPr="00616DB3" w:rsidTr="00616DB3">
        <w:trPr>
          <w:trHeight w:val="76"/>
        </w:trPr>
        <w:tc>
          <w:tcPr>
            <w:tcW w:w="466" w:type="dxa"/>
            <w:vAlign w:val="center"/>
          </w:tcPr>
          <w:p w:rsidR="00616DB3" w:rsidRPr="00616DB3" w:rsidRDefault="00616DB3" w:rsidP="007C2266">
            <w:pPr>
              <w:jc w:val="center"/>
              <w:rPr>
                <w:sz w:val="12"/>
                <w:szCs w:val="12"/>
              </w:rPr>
            </w:pPr>
            <w:r w:rsidRPr="00616DB3">
              <w:rPr>
                <w:sz w:val="12"/>
                <w:szCs w:val="12"/>
              </w:rPr>
              <w:t>5</w:t>
            </w:r>
          </w:p>
        </w:tc>
        <w:tc>
          <w:tcPr>
            <w:tcW w:w="2280" w:type="dxa"/>
            <w:vAlign w:val="center"/>
          </w:tcPr>
          <w:p w:rsidR="00616DB3" w:rsidRPr="00616DB3" w:rsidRDefault="00616DB3" w:rsidP="007C2266">
            <w:pPr>
              <w:rPr>
                <w:sz w:val="12"/>
                <w:szCs w:val="12"/>
              </w:rPr>
            </w:pPr>
            <w:r w:rsidRPr="00616DB3">
              <w:rPr>
                <w:sz w:val="12"/>
                <w:szCs w:val="12"/>
              </w:rPr>
              <w:t>Центральное электроснабжение. Водоснабжение из колодца. Отопление печное. Газ баллонный.</w:t>
            </w:r>
          </w:p>
        </w:tc>
        <w:tc>
          <w:tcPr>
            <w:tcW w:w="1028" w:type="dxa"/>
          </w:tcPr>
          <w:p w:rsidR="00616DB3" w:rsidRPr="00616DB3" w:rsidRDefault="00616DB3" w:rsidP="007C2266">
            <w:pPr>
              <w:jc w:val="center"/>
              <w:rPr>
                <w:sz w:val="12"/>
                <w:szCs w:val="12"/>
                <w:highlight w:val="yellow"/>
              </w:rPr>
            </w:pPr>
            <w:r w:rsidRPr="00616DB3">
              <w:rPr>
                <w:sz w:val="12"/>
                <w:szCs w:val="12"/>
              </w:rPr>
              <w:t>Д. Выбити, д. Иловенка, д. Хвойная</w:t>
            </w:r>
          </w:p>
        </w:tc>
        <w:tc>
          <w:tcPr>
            <w:tcW w:w="1173" w:type="dxa"/>
            <w:vAlign w:val="center"/>
          </w:tcPr>
          <w:p w:rsidR="00616DB3" w:rsidRPr="00616DB3" w:rsidRDefault="00616DB3" w:rsidP="007C2266">
            <w:pPr>
              <w:jc w:val="center"/>
              <w:rPr>
                <w:sz w:val="12"/>
                <w:szCs w:val="12"/>
              </w:rPr>
            </w:pPr>
            <w:r w:rsidRPr="00616DB3">
              <w:rPr>
                <w:sz w:val="12"/>
                <w:szCs w:val="12"/>
              </w:rPr>
              <w:t>350</w:t>
            </w:r>
          </w:p>
        </w:tc>
      </w:tr>
      <w:tr w:rsidR="00616DB3" w:rsidRPr="00616DB3" w:rsidTr="00616DB3">
        <w:trPr>
          <w:trHeight w:val="76"/>
        </w:trPr>
        <w:tc>
          <w:tcPr>
            <w:tcW w:w="2746" w:type="dxa"/>
            <w:gridSpan w:val="2"/>
            <w:vAlign w:val="center"/>
          </w:tcPr>
          <w:p w:rsidR="00616DB3" w:rsidRPr="00616DB3" w:rsidRDefault="00616DB3" w:rsidP="007C2266">
            <w:pPr>
              <w:rPr>
                <w:b/>
                <w:sz w:val="12"/>
                <w:szCs w:val="12"/>
              </w:rPr>
            </w:pPr>
            <w:r w:rsidRPr="00616DB3">
              <w:rPr>
                <w:b/>
                <w:sz w:val="12"/>
                <w:szCs w:val="12"/>
              </w:rPr>
              <w:t>Всего</w:t>
            </w:r>
          </w:p>
        </w:tc>
        <w:tc>
          <w:tcPr>
            <w:tcW w:w="1028" w:type="dxa"/>
            <w:vAlign w:val="center"/>
          </w:tcPr>
          <w:p w:rsidR="00616DB3" w:rsidRPr="00616DB3" w:rsidRDefault="00616DB3" w:rsidP="007C2266">
            <w:pPr>
              <w:jc w:val="center"/>
              <w:rPr>
                <w:b/>
                <w:sz w:val="12"/>
                <w:szCs w:val="12"/>
              </w:rPr>
            </w:pPr>
          </w:p>
        </w:tc>
        <w:tc>
          <w:tcPr>
            <w:tcW w:w="1173" w:type="dxa"/>
            <w:vAlign w:val="center"/>
          </w:tcPr>
          <w:p w:rsidR="00616DB3" w:rsidRPr="00616DB3" w:rsidRDefault="00616DB3" w:rsidP="007C2266">
            <w:pPr>
              <w:jc w:val="center"/>
              <w:rPr>
                <w:b/>
                <w:sz w:val="12"/>
                <w:szCs w:val="12"/>
              </w:rPr>
            </w:pPr>
            <w:r w:rsidRPr="00616DB3">
              <w:rPr>
                <w:b/>
                <w:sz w:val="12"/>
                <w:szCs w:val="12"/>
              </w:rPr>
              <w:t>845</w:t>
            </w:r>
          </w:p>
        </w:tc>
      </w:tr>
    </w:tbl>
    <w:p w:rsidR="00616DB3" w:rsidRPr="00616DB3" w:rsidRDefault="00616DB3" w:rsidP="00616DB3">
      <w:pPr>
        <w:tabs>
          <w:tab w:val="left" w:pos="570"/>
          <w:tab w:val="left" w:pos="1425"/>
          <w:tab w:val="right" w:pos="10065"/>
        </w:tabs>
        <w:rPr>
          <w:sz w:val="16"/>
          <w:szCs w:val="16"/>
        </w:rPr>
      </w:pPr>
    </w:p>
    <w:p w:rsidR="00616DB3" w:rsidRPr="00616DB3" w:rsidRDefault="00616DB3" w:rsidP="00616DB3">
      <w:pPr>
        <w:jc w:val="center"/>
        <w:rPr>
          <w:b/>
          <w:sz w:val="16"/>
          <w:szCs w:val="16"/>
        </w:rPr>
      </w:pPr>
      <w:r w:rsidRPr="00616DB3">
        <w:rPr>
          <w:b/>
          <w:sz w:val="16"/>
          <w:szCs w:val="16"/>
        </w:rPr>
        <w:t>Данные об объектах водоснабжения</w:t>
      </w:r>
    </w:p>
    <w:tbl>
      <w:tblPr>
        <w:tblW w:w="0" w:type="auto"/>
        <w:jc w:val="center"/>
        <w:tblLook w:val="0000" w:firstRow="0" w:lastRow="0" w:firstColumn="0" w:lastColumn="0" w:noHBand="0" w:noVBand="0"/>
      </w:tblPr>
      <w:tblGrid>
        <w:gridCol w:w="2544"/>
        <w:gridCol w:w="2490"/>
      </w:tblGrid>
      <w:tr w:rsidR="00616DB3" w:rsidRPr="00616DB3" w:rsidTr="00616DB3">
        <w:trPr>
          <w:jc w:val="center"/>
        </w:trPr>
        <w:tc>
          <w:tcPr>
            <w:tcW w:w="0" w:type="auto"/>
            <w:tcBorders>
              <w:top w:val="single" w:sz="4" w:space="0" w:color="000000"/>
              <w:left w:val="single" w:sz="4" w:space="0" w:color="000000"/>
              <w:bottom w:val="single" w:sz="4" w:space="0" w:color="000000"/>
              <w:right w:val="nil"/>
            </w:tcBorders>
          </w:tcPr>
          <w:p w:rsidR="00616DB3" w:rsidRPr="00616DB3" w:rsidRDefault="00616DB3" w:rsidP="007C2266">
            <w:pPr>
              <w:suppressAutoHyphens/>
              <w:snapToGrid w:val="0"/>
              <w:jc w:val="center"/>
              <w:rPr>
                <w:sz w:val="12"/>
                <w:szCs w:val="12"/>
                <w:lang w:eastAsia="ar-SA"/>
              </w:rPr>
            </w:pPr>
            <w:r w:rsidRPr="00616DB3">
              <w:rPr>
                <w:sz w:val="12"/>
                <w:szCs w:val="12"/>
                <w:lang w:eastAsia="ar-SA"/>
              </w:rPr>
              <w:t>Сооружения, характеристики</w:t>
            </w:r>
          </w:p>
        </w:tc>
        <w:tc>
          <w:tcPr>
            <w:tcW w:w="0" w:type="auto"/>
            <w:tcBorders>
              <w:top w:val="single" w:sz="4" w:space="0" w:color="000000"/>
              <w:left w:val="single" w:sz="4" w:space="0" w:color="000000"/>
              <w:bottom w:val="single" w:sz="4" w:space="0" w:color="000000"/>
              <w:right w:val="single" w:sz="4" w:space="0" w:color="000000"/>
            </w:tcBorders>
          </w:tcPr>
          <w:p w:rsidR="00616DB3" w:rsidRPr="00616DB3" w:rsidRDefault="00616DB3" w:rsidP="007C2266">
            <w:pPr>
              <w:suppressAutoHyphens/>
              <w:snapToGrid w:val="0"/>
              <w:jc w:val="center"/>
              <w:rPr>
                <w:sz w:val="12"/>
                <w:szCs w:val="12"/>
                <w:lang w:eastAsia="ar-SA"/>
              </w:rPr>
            </w:pPr>
            <w:r w:rsidRPr="00616DB3">
              <w:rPr>
                <w:sz w:val="12"/>
                <w:szCs w:val="12"/>
                <w:lang w:eastAsia="ar-SA"/>
              </w:rPr>
              <w:t>Современное положение</w:t>
            </w:r>
          </w:p>
        </w:tc>
      </w:tr>
      <w:tr w:rsidR="00616DB3" w:rsidRPr="00616DB3" w:rsidTr="00616DB3">
        <w:trPr>
          <w:jc w:val="center"/>
        </w:trPr>
        <w:tc>
          <w:tcPr>
            <w:tcW w:w="0" w:type="auto"/>
            <w:tcBorders>
              <w:top w:val="single" w:sz="4" w:space="0" w:color="000000"/>
              <w:left w:val="single" w:sz="4" w:space="0" w:color="000000"/>
              <w:bottom w:val="single" w:sz="4" w:space="0" w:color="000000"/>
              <w:right w:val="nil"/>
            </w:tcBorders>
          </w:tcPr>
          <w:p w:rsidR="00616DB3" w:rsidRPr="00616DB3" w:rsidRDefault="00616DB3" w:rsidP="007C2266">
            <w:pPr>
              <w:suppressAutoHyphens/>
              <w:snapToGrid w:val="0"/>
              <w:jc w:val="center"/>
              <w:rPr>
                <w:b/>
                <w:sz w:val="12"/>
                <w:szCs w:val="12"/>
                <w:lang w:eastAsia="ar-SA"/>
              </w:rPr>
            </w:pPr>
            <w:r w:rsidRPr="00616DB3">
              <w:rPr>
                <w:b/>
                <w:sz w:val="12"/>
                <w:szCs w:val="12"/>
                <w:lang w:eastAsia="ar-SA"/>
              </w:rPr>
              <w:t>1</w:t>
            </w:r>
          </w:p>
        </w:tc>
        <w:tc>
          <w:tcPr>
            <w:tcW w:w="0" w:type="auto"/>
            <w:tcBorders>
              <w:top w:val="single" w:sz="4" w:space="0" w:color="000000"/>
              <w:left w:val="single" w:sz="4" w:space="0" w:color="000000"/>
              <w:bottom w:val="single" w:sz="4" w:space="0" w:color="000000"/>
              <w:right w:val="single" w:sz="4" w:space="0" w:color="000000"/>
            </w:tcBorders>
          </w:tcPr>
          <w:p w:rsidR="00616DB3" w:rsidRPr="00616DB3" w:rsidRDefault="00616DB3" w:rsidP="007C2266">
            <w:pPr>
              <w:suppressAutoHyphens/>
              <w:snapToGrid w:val="0"/>
              <w:jc w:val="center"/>
              <w:rPr>
                <w:b/>
                <w:sz w:val="12"/>
                <w:szCs w:val="12"/>
                <w:lang w:eastAsia="ar-SA"/>
              </w:rPr>
            </w:pPr>
            <w:r w:rsidRPr="00616DB3">
              <w:rPr>
                <w:b/>
                <w:sz w:val="12"/>
                <w:szCs w:val="12"/>
                <w:lang w:eastAsia="ar-SA"/>
              </w:rPr>
              <w:t>2</w:t>
            </w:r>
          </w:p>
        </w:tc>
      </w:tr>
      <w:tr w:rsidR="00616DB3" w:rsidRPr="00616DB3" w:rsidTr="00616DB3">
        <w:trPr>
          <w:trHeight w:val="1547"/>
          <w:jc w:val="center"/>
        </w:trPr>
        <w:tc>
          <w:tcPr>
            <w:tcW w:w="0" w:type="auto"/>
            <w:tcBorders>
              <w:top w:val="single" w:sz="4" w:space="0" w:color="000000"/>
              <w:left w:val="single" w:sz="4" w:space="0" w:color="000000"/>
              <w:bottom w:val="single" w:sz="4" w:space="0" w:color="000000"/>
              <w:right w:val="nil"/>
            </w:tcBorders>
          </w:tcPr>
          <w:p w:rsidR="00616DB3" w:rsidRPr="00616DB3" w:rsidRDefault="00616DB3" w:rsidP="007C2266">
            <w:pPr>
              <w:suppressAutoHyphens/>
              <w:snapToGrid w:val="0"/>
              <w:rPr>
                <w:b/>
                <w:bCs/>
                <w:i/>
                <w:iCs/>
                <w:sz w:val="12"/>
                <w:szCs w:val="12"/>
                <w:lang w:eastAsia="ar-SA"/>
              </w:rPr>
            </w:pPr>
            <w:r w:rsidRPr="00616DB3">
              <w:rPr>
                <w:b/>
                <w:bCs/>
                <w:i/>
                <w:iCs/>
                <w:sz w:val="12"/>
                <w:szCs w:val="12"/>
                <w:lang w:eastAsia="ar-SA"/>
              </w:rPr>
              <w:t>Источники водоснабжения:</w:t>
            </w:r>
          </w:p>
          <w:p w:rsidR="00616DB3" w:rsidRPr="00616DB3" w:rsidRDefault="00616DB3" w:rsidP="007C2266">
            <w:pPr>
              <w:tabs>
                <w:tab w:val="left" w:pos="0"/>
              </w:tabs>
              <w:suppressAutoHyphens/>
              <w:rPr>
                <w:sz w:val="12"/>
                <w:szCs w:val="12"/>
                <w:lang w:eastAsia="ar-SA"/>
              </w:rPr>
            </w:pPr>
            <w:r w:rsidRPr="00616DB3">
              <w:rPr>
                <w:sz w:val="12"/>
                <w:szCs w:val="12"/>
                <w:lang w:eastAsia="ar-SA"/>
              </w:rPr>
              <w:t>- местоположение и тип</w:t>
            </w:r>
          </w:p>
          <w:p w:rsidR="00616DB3" w:rsidRPr="00616DB3" w:rsidRDefault="00616DB3" w:rsidP="007C2266">
            <w:pPr>
              <w:suppressAutoHyphens/>
              <w:rPr>
                <w:sz w:val="12"/>
                <w:szCs w:val="12"/>
                <w:lang w:eastAsia="ar-SA"/>
              </w:rPr>
            </w:pPr>
            <w:r w:rsidRPr="00616DB3">
              <w:rPr>
                <w:sz w:val="12"/>
                <w:szCs w:val="12"/>
                <w:lang w:eastAsia="ar-SA"/>
              </w:rPr>
              <w:t xml:space="preserve"> (подземный, поверхностный)</w:t>
            </w:r>
          </w:p>
          <w:p w:rsidR="00616DB3" w:rsidRPr="00616DB3" w:rsidRDefault="00616DB3" w:rsidP="007C2266">
            <w:pPr>
              <w:suppressAutoHyphens/>
              <w:rPr>
                <w:sz w:val="12"/>
                <w:szCs w:val="12"/>
                <w:lang w:eastAsia="ar-SA"/>
              </w:rPr>
            </w:pPr>
            <w:r w:rsidRPr="00616DB3">
              <w:rPr>
                <w:sz w:val="12"/>
                <w:szCs w:val="12"/>
                <w:lang w:eastAsia="ar-SA"/>
              </w:rPr>
              <w:t>- описание отдельным текстом способа очистки и способа подачи потребителям</w:t>
            </w:r>
          </w:p>
          <w:p w:rsidR="00616DB3" w:rsidRPr="00616DB3" w:rsidRDefault="00616DB3" w:rsidP="007C2266">
            <w:pPr>
              <w:suppressAutoHyphens/>
              <w:rPr>
                <w:sz w:val="12"/>
                <w:szCs w:val="12"/>
                <w:lang w:eastAsia="ar-SA"/>
              </w:rPr>
            </w:pPr>
            <w:r w:rsidRPr="00616DB3">
              <w:rPr>
                <w:sz w:val="12"/>
                <w:szCs w:val="12"/>
                <w:lang w:eastAsia="ar-SA"/>
              </w:rPr>
              <w:t>- производительность  (м</w:t>
            </w:r>
            <w:r w:rsidRPr="00616DB3">
              <w:rPr>
                <w:sz w:val="12"/>
                <w:szCs w:val="12"/>
                <w:vertAlign w:val="superscript"/>
                <w:lang w:eastAsia="ar-SA"/>
              </w:rPr>
              <w:t>3</w:t>
            </w:r>
            <w:r w:rsidRPr="00616DB3">
              <w:rPr>
                <w:sz w:val="12"/>
                <w:szCs w:val="12"/>
                <w:lang w:eastAsia="ar-SA"/>
              </w:rPr>
              <w:t>/час)</w:t>
            </w:r>
          </w:p>
        </w:tc>
        <w:tc>
          <w:tcPr>
            <w:tcW w:w="0" w:type="auto"/>
            <w:tcBorders>
              <w:top w:val="single" w:sz="4" w:space="0" w:color="000000"/>
              <w:left w:val="single" w:sz="4" w:space="0" w:color="000000"/>
              <w:bottom w:val="single" w:sz="4" w:space="0" w:color="000000"/>
              <w:right w:val="single" w:sz="4" w:space="0" w:color="000000"/>
            </w:tcBorders>
          </w:tcPr>
          <w:p w:rsidR="00616DB3" w:rsidRPr="00616DB3" w:rsidRDefault="00616DB3" w:rsidP="007C2266">
            <w:pPr>
              <w:suppressAutoHyphens/>
              <w:snapToGrid w:val="0"/>
              <w:rPr>
                <w:b/>
                <w:sz w:val="12"/>
                <w:szCs w:val="12"/>
                <w:lang w:eastAsia="ar-SA"/>
              </w:rPr>
            </w:pPr>
            <w:r w:rsidRPr="00616DB3">
              <w:rPr>
                <w:b/>
                <w:sz w:val="12"/>
                <w:szCs w:val="12"/>
                <w:lang w:eastAsia="ar-SA"/>
              </w:rPr>
              <w:t>Д. Иловенка</w:t>
            </w:r>
          </w:p>
          <w:p w:rsidR="00616DB3" w:rsidRPr="00616DB3" w:rsidRDefault="00616DB3" w:rsidP="007C2266">
            <w:pPr>
              <w:suppressAutoHyphens/>
              <w:snapToGrid w:val="0"/>
              <w:rPr>
                <w:sz w:val="12"/>
                <w:szCs w:val="12"/>
                <w:lang w:eastAsia="ar-SA"/>
              </w:rPr>
            </w:pPr>
            <w:r w:rsidRPr="00616DB3">
              <w:rPr>
                <w:sz w:val="12"/>
                <w:szCs w:val="12"/>
                <w:lang w:eastAsia="ar-SA"/>
              </w:rPr>
              <w:t>- водяная скважина (180-200 м от жилых домов д. Иловенка), тип подземный;</w:t>
            </w:r>
          </w:p>
          <w:p w:rsidR="00616DB3" w:rsidRPr="00616DB3" w:rsidRDefault="00616DB3" w:rsidP="007C2266">
            <w:pPr>
              <w:suppressAutoHyphens/>
              <w:snapToGrid w:val="0"/>
              <w:rPr>
                <w:sz w:val="12"/>
                <w:szCs w:val="12"/>
                <w:lang w:eastAsia="ar-SA"/>
              </w:rPr>
            </w:pPr>
            <w:r w:rsidRPr="00616DB3">
              <w:rPr>
                <w:sz w:val="12"/>
                <w:szCs w:val="12"/>
                <w:lang w:eastAsia="ar-SA"/>
              </w:rPr>
              <w:t xml:space="preserve"> - подача без очистки в водоразборные колонки;</w:t>
            </w:r>
          </w:p>
          <w:p w:rsidR="00616DB3" w:rsidRPr="00616DB3" w:rsidRDefault="00616DB3" w:rsidP="007C2266">
            <w:pPr>
              <w:suppressAutoHyphens/>
              <w:snapToGrid w:val="0"/>
              <w:rPr>
                <w:sz w:val="12"/>
                <w:szCs w:val="12"/>
                <w:lang w:eastAsia="ar-SA"/>
              </w:rPr>
            </w:pPr>
            <w:r w:rsidRPr="00616DB3">
              <w:rPr>
                <w:sz w:val="12"/>
                <w:szCs w:val="12"/>
                <w:lang w:eastAsia="ar-SA"/>
              </w:rPr>
              <w:t>- глубина скважины 25 м;</w:t>
            </w:r>
          </w:p>
          <w:p w:rsidR="00616DB3" w:rsidRPr="00616DB3" w:rsidRDefault="00616DB3" w:rsidP="007C2266">
            <w:pPr>
              <w:suppressAutoHyphens/>
              <w:snapToGrid w:val="0"/>
              <w:rPr>
                <w:sz w:val="12"/>
                <w:szCs w:val="12"/>
                <w:lang w:eastAsia="ar-SA"/>
              </w:rPr>
            </w:pPr>
            <w:r w:rsidRPr="00616DB3">
              <w:rPr>
                <w:sz w:val="12"/>
                <w:szCs w:val="12"/>
                <w:lang w:eastAsia="ar-SA"/>
              </w:rPr>
              <w:t xml:space="preserve"> - мощность 5 м</w:t>
            </w:r>
            <w:r w:rsidRPr="00616DB3">
              <w:rPr>
                <w:sz w:val="12"/>
                <w:szCs w:val="12"/>
                <w:vertAlign w:val="superscript"/>
                <w:lang w:eastAsia="ar-SA"/>
              </w:rPr>
              <w:t>3</w:t>
            </w:r>
            <w:r w:rsidRPr="00616DB3">
              <w:rPr>
                <w:sz w:val="12"/>
                <w:szCs w:val="12"/>
                <w:lang w:eastAsia="ar-SA"/>
              </w:rPr>
              <w:t>/час;</w:t>
            </w:r>
          </w:p>
          <w:p w:rsidR="00616DB3" w:rsidRPr="00616DB3" w:rsidRDefault="00616DB3" w:rsidP="007C2266">
            <w:pPr>
              <w:suppressAutoHyphens/>
              <w:snapToGrid w:val="0"/>
              <w:rPr>
                <w:sz w:val="12"/>
                <w:szCs w:val="12"/>
                <w:lang w:eastAsia="ar-SA"/>
              </w:rPr>
            </w:pPr>
            <w:r w:rsidRPr="00616DB3">
              <w:rPr>
                <w:sz w:val="12"/>
                <w:szCs w:val="12"/>
                <w:lang w:eastAsia="ar-SA"/>
              </w:rPr>
              <w:t>- насос ЭЦВ.</w:t>
            </w:r>
          </w:p>
          <w:p w:rsidR="00616DB3" w:rsidRPr="00616DB3" w:rsidRDefault="00616DB3" w:rsidP="007C2266">
            <w:pPr>
              <w:suppressAutoHyphens/>
              <w:snapToGrid w:val="0"/>
              <w:rPr>
                <w:b/>
                <w:sz w:val="12"/>
                <w:szCs w:val="12"/>
                <w:lang w:eastAsia="ar-SA"/>
              </w:rPr>
            </w:pPr>
            <w:r w:rsidRPr="00616DB3">
              <w:rPr>
                <w:b/>
                <w:sz w:val="12"/>
                <w:szCs w:val="12"/>
                <w:lang w:eastAsia="ar-SA"/>
              </w:rPr>
              <w:t>Д. Хвойная</w:t>
            </w:r>
          </w:p>
          <w:p w:rsidR="00616DB3" w:rsidRPr="00616DB3" w:rsidRDefault="00616DB3" w:rsidP="007C2266">
            <w:pPr>
              <w:suppressAutoHyphens/>
              <w:snapToGrid w:val="0"/>
              <w:rPr>
                <w:sz w:val="12"/>
                <w:szCs w:val="12"/>
                <w:lang w:eastAsia="ar-SA"/>
              </w:rPr>
            </w:pPr>
            <w:r w:rsidRPr="00616DB3">
              <w:rPr>
                <w:sz w:val="12"/>
                <w:szCs w:val="12"/>
                <w:lang w:eastAsia="ar-SA"/>
              </w:rPr>
              <w:t xml:space="preserve">- водяная скважина, тип подземный; </w:t>
            </w:r>
          </w:p>
          <w:p w:rsidR="00616DB3" w:rsidRPr="00616DB3" w:rsidRDefault="00616DB3" w:rsidP="007C2266">
            <w:pPr>
              <w:suppressAutoHyphens/>
              <w:snapToGrid w:val="0"/>
              <w:rPr>
                <w:sz w:val="12"/>
                <w:szCs w:val="12"/>
                <w:lang w:eastAsia="ar-SA"/>
              </w:rPr>
            </w:pPr>
            <w:r w:rsidRPr="00616DB3">
              <w:rPr>
                <w:sz w:val="12"/>
                <w:szCs w:val="12"/>
                <w:lang w:eastAsia="ar-SA"/>
              </w:rPr>
              <w:t>- подача без очистки водопроводом;</w:t>
            </w:r>
          </w:p>
          <w:p w:rsidR="00616DB3" w:rsidRPr="00616DB3" w:rsidRDefault="00616DB3" w:rsidP="007C2266">
            <w:pPr>
              <w:suppressAutoHyphens/>
              <w:snapToGrid w:val="0"/>
              <w:rPr>
                <w:sz w:val="12"/>
                <w:szCs w:val="12"/>
                <w:lang w:eastAsia="ar-SA"/>
              </w:rPr>
            </w:pPr>
            <w:r w:rsidRPr="00616DB3">
              <w:rPr>
                <w:sz w:val="12"/>
                <w:szCs w:val="12"/>
                <w:lang w:eastAsia="ar-SA"/>
              </w:rPr>
              <w:t>- мощность 5 м</w:t>
            </w:r>
            <w:r w:rsidRPr="00616DB3">
              <w:rPr>
                <w:sz w:val="12"/>
                <w:szCs w:val="12"/>
                <w:vertAlign w:val="superscript"/>
                <w:lang w:eastAsia="ar-SA"/>
              </w:rPr>
              <w:t>3</w:t>
            </w:r>
            <w:r w:rsidRPr="00616DB3">
              <w:rPr>
                <w:sz w:val="12"/>
                <w:szCs w:val="12"/>
                <w:lang w:eastAsia="ar-SA"/>
              </w:rPr>
              <w:t>/час.</w:t>
            </w:r>
          </w:p>
          <w:p w:rsidR="00616DB3" w:rsidRPr="00616DB3" w:rsidRDefault="00616DB3" w:rsidP="007C2266">
            <w:pPr>
              <w:suppressAutoHyphens/>
              <w:snapToGrid w:val="0"/>
              <w:rPr>
                <w:b/>
                <w:sz w:val="12"/>
                <w:szCs w:val="12"/>
                <w:lang w:eastAsia="ar-SA"/>
              </w:rPr>
            </w:pPr>
            <w:r w:rsidRPr="00616DB3">
              <w:rPr>
                <w:b/>
                <w:sz w:val="12"/>
                <w:szCs w:val="12"/>
                <w:lang w:eastAsia="ar-SA"/>
              </w:rPr>
              <w:t>Д. Выбити ул. Центральная</w:t>
            </w:r>
          </w:p>
          <w:p w:rsidR="00616DB3" w:rsidRPr="00616DB3" w:rsidRDefault="00616DB3" w:rsidP="007C2266">
            <w:pPr>
              <w:suppressAutoHyphens/>
              <w:snapToGrid w:val="0"/>
              <w:rPr>
                <w:sz w:val="12"/>
                <w:szCs w:val="12"/>
                <w:lang w:eastAsia="ar-SA"/>
              </w:rPr>
            </w:pPr>
            <w:r w:rsidRPr="00616DB3">
              <w:rPr>
                <w:sz w:val="12"/>
                <w:szCs w:val="12"/>
                <w:lang w:eastAsia="ar-SA"/>
              </w:rPr>
              <w:t>- водяная скважина, тип подземный;</w:t>
            </w:r>
          </w:p>
          <w:p w:rsidR="00616DB3" w:rsidRPr="00616DB3" w:rsidRDefault="00616DB3" w:rsidP="007C2266">
            <w:pPr>
              <w:suppressAutoHyphens/>
              <w:snapToGrid w:val="0"/>
              <w:rPr>
                <w:sz w:val="12"/>
                <w:szCs w:val="12"/>
                <w:lang w:eastAsia="ar-SA"/>
              </w:rPr>
            </w:pPr>
            <w:r w:rsidRPr="00616DB3">
              <w:rPr>
                <w:sz w:val="12"/>
                <w:szCs w:val="12"/>
                <w:lang w:eastAsia="ar-SA"/>
              </w:rPr>
              <w:t>- подача без очистки водопроводом;</w:t>
            </w:r>
          </w:p>
          <w:p w:rsidR="00616DB3" w:rsidRPr="00616DB3" w:rsidRDefault="00616DB3" w:rsidP="007C2266">
            <w:pPr>
              <w:suppressAutoHyphens/>
              <w:snapToGrid w:val="0"/>
              <w:rPr>
                <w:sz w:val="12"/>
                <w:szCs w:val="12"/>
                <w:lang w:eastAsia="ar-SA"/>
              </w:rPr>
            </w:pPr>
            <w:r w:rsidRPr="00616DB3">
              <w:rPr>
                <w:sz w:val="12"/>
                <w:szCs w:val="12"/>
                <w:lang w:eastAsia="ar-SA"/>
              </w:rPr>
              <w:t xml:space="preserve">- глубина скважины 42 м; </w:t>
            </w:r>
          </w:p>
          <w:p w:rsidR="00616DB3" w:rsidRPr="00616DB3" w:rsidRDefault="00616DB3" w:rsidP="007C2266">
            <w:pPr>
              <w:suppressAutoHyphens/>
              <w:snapToGrid w:val="0"/>
              <w:rPr>
                <w:sz w:val="12"/>
                <w:szCs w:val="12"/>
                <w:lang w:eastAsia="ar-SA"/>
              </w:rPr>
            </w:pPr>
            <w:r w:rsidRPr="00616DB3">
              <w:rPr>
                <w:sz w:val="12"/>
                <w:szCs w:val="12"/>
                <w:lang w:eastAsia="ar-SA"/>
              </w:rPr>
              <w:t>- производительность – 6,3 м</w:t>
            </w:r>
            <w:r w:rsidRPr="00616DB3">
              <w:rPr>
                <w:sz w:val="12"/>
                <w:szCs w:val="12"/>
                <w:vertAlign w:val="superscript"/>
                <w:lang w:eastAsia="ar-SA"/>
              </w:rPr>
              <w:t>3</w:t>
            </w:r>
            <w:r w:rsidRPr="00616DB3">
              <w:rPr>
                <w:sz w:val="12"/>
                <w:szCs w:val="12"/>
                <w:lang w:eastAsia="ar-SA"/>
              </w:rPr>
              <w:t>/час;</w:t>
            </w:r>
          </w:p>
          <w:p w:rsidR="00616DB3" w:rsidRPr="00616DB3" w:rsidRDefault="00616DB3" w:rsidP="007C2266">
            <w:pPr>
              <w:suppressAutoHyphens/>
              <w:snapToGrid w:val="0"/>
              <w:rPr>
                <w:sz w:val="12"/>
                <w:szCs w:val="12"/>
                <w:lang w:eastAsia="ar-SA"/>
              </w:rPr>
            </w:pPr>
            <w:r w:rsidRPr="00616DB3">
              <w:rPr>
                <w:sz w:val="12"/>
                <w:szCs w:val="12"/>
                <w:lang w:eastAsia="ar-SA"/>
              </w:rPr>
              <w:t>- насос ЭЦВ.</w:t>
            </w:r>
          </w:p>
          <w:p w:rsidR="00616DB3" w:rsidRPr="00616DB3" w:rsidRDefault="00616DB3" w:rsidP="007C2266">
            <w:pPr>
              <w:suppressAutoHyphens/>
              <w:snapToGrid w:val="0"/>
              <w:rPr>
                <w:b/>
                <w:sz w:val="12"/>
                <w:szCs w:val="12"/>
                <w:lang w:eastAsia="ar-SA"/>
              </w:rPr>
            </w:pPr>
            <w:r w:rsidRPr="00616DB3">
              <w:rPr>
                <w:b/>
                <w:sz w:val="12"/>
                <w:szCs w:val="12"/>
                <w:lang w:eastAsia="ar-SA"/>
              </w:rPr>
              <w:t>Д. Выбити ул. Жилпосёлок</w:t>
            </w:r>
          </w:p>
          <w:p w:rsidR="00616DB3" w:rsidRPr="00616DB3" w:rsidRDefault="00616DB3" w:rsidP="007C2266">
            <w:pPr>
              <w:suppressAutoHyphens/>
              <w:snapToGrid w:val="0"/>
              <w:rPr>
                <w:sz w:val="12"/>
                <w:szCs w:val="12"/>
                <w:lang w:eastAsia="ar-SA"/>
              </w:rPr>
            </w:pPr>
            <w:r w:rsidRPr="00616DB3">
              <w:rPr>
                <w:sz w:val="12"/>
                <w:szCs w:val="12"/>
                <w:lang w:eastAsia="ar-SA"/>
              </w:rPr>
              <w:t>- водяная скважина, тип подземный;</w:t>
            </w:r>
          </w:p>
          <w:p w:rsidR="00616DB3" w:rsidRPr="00616DB3" w:rsidRDefault="00616DB3" w:rsidP="007C2266">
            <w:pPr>
              <w:suppressAutoHyphens/>
              <w:snapToGrid w:val="0"/>
              <w:rPr>
                <w:sz w:val="12"/>
                <w:szCs w:val="12"/>
                <w:lang w:eastAsia="ar-SA"/>
              </w:rPr>
            </w:pPr>
            <w:r w:rsidRPr="00616DB3">
              <w:rPr>
                <w:sz w:val="12"/>
                <w:szCs w:val="12"/>
                <w:lang w:eastAsia="ar-SA"/>
              </w:rPr>
              <w:t>- подача без очистки водопроводом;</w:t>
            </w:r>
          </w:p>
          <w:p w:rsidR="00616DB3" w:rsidRPr="00616DB3" w:rsidRDefault="00616DB3" w:rsidP="007C2266">
            <w:pPr>
              <w:suppressAutoHyphens/>
              <w:snapToGrid w:val="0"/>
              <w:rPr>
                <w:sz w:val="12"/>
                <w:szCs w:val="12"/>
                <w:lang w:eastAsia="ar-SA"/>
              </w:rPr>
            </w:pPr>
            <w:r w:rsidRPr="00616DB3">
              <w:rPr>
                <w:sz w:val="12"/>
                <w:szCs w:val="12"/>
                <w:lang w:eastAsia="ar-SA"/>
              </w:rPr>
              <w:t xml:space="preserve">- глубина скважины 42 м, </w:t>
            </w:r>
          </w:p>
          <w:p w:rsidR="00616DB3" w:rsidRPr="00616DB3" w:rsidRDefault="00616DB3" w:rsidP="007C2266">
            <w:pPr>
              <w:suppressAutoHyphens/>
              <w:snapToGrid w:val="0"/>
              <w:rPr>
                <w:sz w:val="12"/>
                <w:szCs w:val="12"/>
                <w:lang w:eastAsia="ar-SA"/>
              </w:rPr>
            </w:pPr>
            <w:r w:rsidRPr="00616DB3">
              <w:rPr>
                <w:sz w:val="12"/>
                <w:szCs w:val="12"/>
                <w:lang w:eastAsia="ar-SA"/>
              </w:rPr>
              <w:t>- производительность – 6,3 м</w:t>
            </w:r>
            <w:r w:rsidRPr="00616DB3">
              <w:rPr>
                <w:sz w:val="12"/>
                <w:szCs w:val="12"/>
                <w:vertAlign w:val="superscript"/>
                <w:lang w:eastAsia="ar-SA"/>
              </w:rPr>
              <w:t>3</w:t>
            </w:r>
            <w:r w:rsidRPr="00616DB3">
              <w:rPr>
                <w:sz w:val="12"/>
                <w:szCs w:val="12"/>
                <w:lang w:eastAsia="ar-SA"/>
              </w:rPr>
              <w:t>/час;</w:t>
            </w:r>
          </w:p>
          <w:p w:rsidR="00616DB3" w:rsidRPr="00616DB3" w:rsidRDefault="00616DB3" w:rsidP="007C2266">
            <w:pPr>
              <w:suppressAutoHyphens/>
              <w:snapToGrid w:val="0"/>
              <w:rPr>
                <w:sz w:val="12"/>
                <w:szCs w:val="12"/>
                <w:lang w:eastAsia="ar-SA"/>
              </w:rPr>
            </w:pPr>
            <w:r w:rsidRPr="00616DB3">
              <w:rPr>
                <w:sz w:val="12"/>
                <w:szCs w:val="12"/>
                <w:lang w:eastAsia="ar-SA"/>
              </w:rPr>
              <w:t>- насос ЭЦВ.</w:t>
            </w:r>
          </w:p>
        </w:tc>
      </w:tr>
      <w:tr w:rsidR="00616DB3" w:rsidRPr="00616DB3" w:rsidTr="00616DB3">
        <w:trPr>
          <w:trHeight w:val="1256"/>
          <w:jc w:val="center"/>
        </w:trPr>
        <w:tc>
          <w:tcPr>
            <w:tcW w:w="0" w:type="auto"/>
            <w:tcBorders>
              <w:top w:val="single" w:sz="4" w:space="0" w:color="000000"/>
              <w:left w:val="single" w:sz="4" w:space="0" w:color="000000"/>
              <w:bottom w:val="single" w:sz="4" w:space="0" w:color="000000"/>
              <w:right w:val="nil"/>
            </w:tcBorders>
          </w:tcPr>
          <w:p w:rsidR="00616DB3" w:rsidRPr="00616DB3" w:rsidRDefault="00616DB3" w:rsidP="007C2266">
            <w:pPr>
              <w:suppressAutoHyphens/>
              <w:snapToGrid w:val="0"/>
              <w:rPr>
                <w:b/>
                <w:bCs/>
                <w:i/>
                <w:iCs/>
                <w:sz w:val="12"/>
                <w:szCs w:val="12"/>
                <w:lang w:eastAsia="ar-SA"/>
              </w:rPr>
            </w:pPr>
            <w:r w:rsidRPr="00616DB3">
              <w:rPr>
                <w:b/>
                <w:bCs/>
                <w:i/>
                <w:iCs/>
                <w:sz w:val="12"/>
                <w:szCs w:val="12"/>
                <w:lang w:eastAsia="ar-SA"/>
              </w:rPr>
              <w:t>Основные сети:</w:t>
            </w:r>
          </w:p>
          <w:p w:rsidR="00616DB3" w:rsidRPr="00616DB3" w:rsidRDefault="00616DB3" w:rsidP="007C2266">
            <w:pPr>
              <w:suppressAutoHyphens/>
              <w:rPr>
                <w:sz w:val="12"/>
                <w:szCs w:val="12"/>
                <w:lang w:eastAsia="ar-SA"/>
              </w:rPr>
            </w:pPr>
            <w:r w:rsidRPr="00616DB3">
              <w:rPr>
                <w:sz w:val="12"/>
                <w:szCs w:val="12"/>
                <w:lang w:eastAsia="ar-SA"/>
              </w:rPr>
              <w:t>- общая протяженность, км</w:t>
            </w:r>
          </w:p>
          <w:p w:rsidR="00616DB3" w:rsidRPr="00616DB3" w:rsidRDefault="00616DB3" w:rsidP="007C2266">
            <w:pPr>
              <w:suppressAutoHyphens/>
              <w:rPr>
                <w:sz w:val="12"/>
                <w:szCs w:val="12"/>
                <w:lang w:eastAsia="ar-SA"/>
              </w:rPr>
            </w:pPr>
            <w:r w:rsidRPr="00616DB3">
              <w:rPr>
                <w:sz w:val="12"/>
                <w:szCs w:val="12"/>
                <w:lang w:eastAsia="ar-SA"/>
              </w:rPr>
              <w:t>- износ, %</w:t>
            </w:r>
          </w:p>
        </w:tc>
        <w:tc>
          <w:tcPr>
            <w:tcW w:w="0" w:type="auto"/>
            <w:tcBorders>
              <w:top w:val="single" w:sz="4" w:space="0" w:color="000000"/>
              <w:left w:val="single" w:sz="4" w:space="0" w:color="000000"/>
              <w:bottom w:val="single" w:sz="4" w:space="0" w:color="000000"/>
              <w:right w:val="single" w:sz="4" w:space="0" w:color="000000"/>
            </w:tcBorders>
          </w:tcPr>
          <w:p w:rsidR="00616DB3" w:rsidRPr="00616DB3" w:rsidRDefault="00616DB3" w:rsidP="007C2266">
            <w:pPr>
              <w:rPr>
                <w:b/>
                <w:sz w:val="12"/>
                <w:szCs w:val="12"/>
                <w:lang w:eastAsia="ar-SA"/>
              </w:rPr>
            </w:pPr>
            <w:r w:rsidRPr="00616DB3">
              <w:rPr>
                <w:b/>
                <w:sz w:val="12"/>
                <w:szCs w:val="12"/>
                <w:lang w:eastAsia="ar-SA"/>
              </w:rPr>
              <w:t>Д. Иловенка</w:t>
            </w:r>
          </w:p>
          <w:p w:rsidR="00616DB3" w:rsidRPr="00616DB3" w:rsidRDefault="00616DB3" w:rsidP="007C2266">
            <w:pPr>
              <w:rPr>
                <w:sz w:val="12"/>
                <w:szCs w:val="12"/>
                <w:lang w:eastAsia="ar-SA"/>
              </w:rPr>
            </w:pPr>
            <w:r w:rsidRPr="00616DB3">
              <w:rPr>
                <w:sz w:val="12"/>
                <w:szCs w:val="12"/>
                <w:lang w:eastAsia="ar-SA"/>
              </w:rPr>
              <w:t>- протяженность водопроводной сети 1,0 км,</w:t>
            </w:r>
          </w:p>
          <w:p w:rsidR="00616DB3" w:rsidRPr="00616DB3" w:rsidRDefault="00616DB3" w:rsidP="007C2266">
            <w:pPr>
              <w:rPr>
                <w:sz w:val="12"/>
                <w:szCs w:val="12"/>
                <w:lang w:eastAsia="ar-SA"/>
              </w:rPr>
            </w:pPr>
            <w:r w:rsidRPr="00616DB3">
              <w:rPr>
                <w:sz w:val="12"/>
                <w:szCs w:val="12"/>
                <w:lang w:eastAsia="ar-SA"/>
              </w:rPr>
              <w:t xml:space="preserve">- износ более 90%. </w:t>
            </w:r>
          </w:p>
          <w:p w:rsidR="00616DB3" w:rsidRPr="00616DB3" w:rsidRDefault="00616DB3" w:rsidP="007C2266">
            <w:pPr>
              <w:rPr>
                <w:b/>
                <w:sz w:val="12"/>
                <w:szCs w:val="12"/>
                <w:lang w:eastAsia="ar-SA"/>
              </w:rPr>
            </w:pPr>
            <w:r w:rsidRPr="00616DB3">
              <w:rPr>
                <w:b/>
                <w:sz w:val="12"/>
                <w:szCs w:val="12"/>
                <w:lang w:eastAsia="ar-SA"/>
              </w:rPr>
              <w:t>Д. Хвойная</w:t>
            </w:r>
          </w:p>
          <w:p w:rsidR="00616DB3" w:rsidRPr="00616DB3" w:rsidRDefault="00616DB3" w:rsidP="007C2266">
            <w:pPr>
              <w:rPr>
                <w:sz w:val="12"/>
                <w:szCs w:val="12"/>
                <w:lang w:eastAsia="ar-SA"/>
              </w:rPr>
            </w:pPr>
            <w:r w:rsidRPr="00616DB3">
              <w:rPr>
                <w:sz w:val="12"/>
                <w:szCs w:val="12"/>
                <w:lang w:eastAsia="ar-SA"/>
              </w:rPr>
              <w:t>- протяженность водопроводной сети 1,0 км</w:t>
            </w:r>
          </w:p>
          <w:p w:rsidR="00616DB3" w:rsidRPr="00616DB3" w:rsidRDefault="00616DB3" w:rsidP="007C2266">
            <w:pPr>
              <w:rPr>
                <w:sz w:val="12"/>
                <w:szCs w:val="12"/>
                <w:lang w:eastAsia="ar-SA"/>
              </w:rPr>
            </w:pPr>
            <w:r w:rsidRPr="00616DB3">
              <w:rPr>
                <w:sz w:val="12"/>
                <w:szCs w:val="12"/>
                <w:lang w:eastAsia="ar-SA"/>
              </w:rPr>
              <w:t xml:space="preserve">- износ более 90%. </w:t>
            </w:r>
          </w:p>
          <w:p w:rsidR="00616DB3" w:rsidRPr="00616DB3" w:rsidRDefault="00616DB3" w:rsidP="007C2266">
            <w:pPr>
              <w:rPr>
                <w:b/>
                <w:sz w:val="12"/>
                <w:szCs w:val="12"/>
                <w:lang w:eastAsia="ar-SA"/>
              </w:rPr>
            </w:pPr>
            <w:r w:rsidRPr="00616DB3">
              <w:rPr>
                <w:b/>
                <w:sz w:val="12"/>
                <w:szCs w:val="12"/>
                <w:lang w:eastAsia="ar-SA"/>
              </w:rPr>
              <w:t>Д. Выбити ул. Центральная</w:t>
            </w:r>
          </w:p>
          <w:p w:rsidR="00616DB3" w:rsidRPr="00616DB3" w:rsidRDefault="00616DB3" w:rsidP="007C2266">
            <w:pPr>
              <w:rPr>
                <w:sz w:val="12"/>
                <w:szCs w:val="12"/>
                <w:lang w:eastAsia="ar-SA"/>
              </w:rPr>
            </w:pPr>
            <w:r w:rsidRPr="00616DB3">
              <w:rPr>
                <w:sz w:val="12"/>
                <w:szCs w:val="12"/>
                <w:lang w:eastAsia="ar-SA"/>
              </w:rPr>
              <w:t>- протяженность водопроводной сети 0,8 км,</w:t>
            </w:r>
          </w:p>
          <w:p w:rsidR="00616DB3" w:rsidRPr="00616DB3" w:rsidRDefault="00616DB3" w:rsidP="007C2266">
            <w:pPr>
              <w:rPr>
                <w:sz w:val="12"/>
                <w:szCs w:val="12"/>
                <w:lang w:eastAsia="ar-SA"/>
              </w:rPr>
            </w:pPr>
            <w:r w:rsidRPr="00616DB3">
              <w:rPr>
                <w:sz w:val="12"/>
                <w:szCs w:val="12"/>
                <w:lang w:eastAsia="ar-SA"/>
              </w:rPr>
              <w:t>- протяженность дворовой сети 0,8 км</w:t>
            </w:r>
          </w:p>
          <w:p w:rsidR="00616DB3" w:rsidRPr="00616DB3" w:rsidRDefault="00616DB3" w:rsidP="007C2266">
            <w:pPr>
              <w:rPr>
                <w:sz w:val="12"/>
                <w:szCs w:val="12"/>
                <w:lang w:eastAsia="ar-SA"/>
              </w:rPr>
            </w:pPr>
            <w:r w:rsidRPr="00616DB3">
              <w:rPr>
                <w:sz w:val="12"/>
                <w:szCs w:val="12"/>
                <w:lang w:eastAsia="ar-SA"/>
              </w:rPr>
              <w:t xml:space="preserve">- износ более 90%. </w:t>
            </w:r>
          </w:p>
          <w:p w:rsidR="00616DB3" w:rsidRPr="00616DB3" w:rsidRDefault="00616DB3" w:rsidP="007C2266">
            <w:pPr>
              <w:rPr>
                <w:b/>
                <w:sz w:val="12"/>
                <w:szCs w:val="12"/>
                <w:lang w:eastAsia="ar-SA"/>
              </w:rPr>
            </w:pPr>
            <w:r w:rsidRPr="00616DB3">
              <w:rPr>
                <w:b/>
                <w:sz w:val="12"/>
                <w:szCs w:val="12"/>
                <w:lang w:eastAsia="ar-SA"/>
              </w:rPr>
              <w:t>Д. Выбити ул. Жилпосёлок</w:t>
            </w:r>
          </w:p>
          <w:p w:rsidR="00616DB3" w:rsidRPr="00616DB3" w:rsidRDefault="00616DB3" w:rsidP="007C2266">
            <w:pPr>
              <w:rPr>
                <w:sz w:val="12"/>
                <w:szCs w:val="12"/>
                <w:lang w:eastAsia="ar-SA"/>
              </w:rPr>
            </w:pPr>
            <w:r w:rsidRPr="00616DB3">
              <w:rPr>
                <w:sz w:val="12"/>
                <w:szCs w:val="12"/>
                <w:lang w:eastAsia="ar-SA"/>
              </w:rPr>
              <w:t>-протяженность водопроводной сети 3,5 км,</w:t>
            </w:r>
          </w:p>
          <w:p w:rsidR="00616DB3" w:rsidRPr="00616DB3" w:rsidRDefault="00616DB3" w:rsidP="007C2266">
            <w:pPr>
              <w:rPr>
                <w:sz w:val="12"/>
                <w:szCs w:val="12"/>
                <w:lang w:eastAsia="ar-SA"/>
              </w:rPr>
            </w:pPr>
            <w:r w:rsidRPr="00616DB3">
              <w:rPr>
                <w:sz w:val="12"/>
                <w:szCs w:val="12"/>
                <w:lang w:eastAsia="ar-SA"/>
              </w:rPr>
              <w:t xml:space="preserve">- износ более 90%. </w:t>
            </w:r>
          </w:p>
        </w:tc>
      </w:tr>
    </w:tbl>
    <w:p w:rsidR="00616DB3" w:rsidRPr="00616DB3" w:rsidRDefault="00616DB3" w:rsidP="00616DB3">
      <w:pPr>
        <w:tabs>
          <w:tab w:val="left" w:pos="1425"/>
        </w:tabs>
        <w:jc w:val="both"/>
        <w:rPr>
          <w:sz w:val="16"/>
          <w:szCs w:val="16"/>
        </w:rPr>
      </w:pPr>
    </w:p>
    <w:p w:rsidR="00616DB3" w:rsidRPr="00616DB3" w:rsidRDefault="00616DB3" w:rsidP="00616DB3">
      <w:pPr>
        <w:ind w:firstLine="284"/>
        <w:jc w:val="both"/>
        <w:rPr>
          <w:sz w:val="16"/>
          <w:szCs w:val="16"/>
        </w:rPr>
      </w:pPr>
      <w:r w:rsidRPr="00616DB3">
        <w:rPr>
          <w:sz w:val="16"/>
          <w:szCs w:val="16"/>
        </w:rPr>
        <w:t>Централизованное водоснабжение обеспечивается подземным водозабором из 4 артезианских скважин с дебетом 65 м3/</w:t>
      </w:r>
      <w:proofErr w:type="spellStart"/>
      <w:r w:rsidRPr="00616DB3">
        <w:rPr>
          <w:sz w:val="16"/>
          <w:szCs w:val="16"/>
        </w:rPr>
        <w:t>сут</w:t>
      </w:r>
      <w:proofErr w:type="spellEnd"/>
      <w:r w:rsidRPr="00616DB3">
        <w:rPr>
          <w:sz w:val="16"/>
          <w:szCs w:val="16"/>
        </w:rPr>
        <w:t xml:space="preserve">, расположенным возле населенных пунктов д. Выбити, д. Иловенка. Подача воды осуществляется на хозяйственно-питьевые нужды, противопожарные и производственные цели и полив. </w:t>
      </w:r>
    </w:p>
    <w:p w:rsidR="00616DB3" w:rsidRPr="00616DB3" w:rsidRDefault="00616DB3" w:rsidP="00616DB3">
      <w:pPr>
        <w:ind w:firstLine="284"/>
        <w:jc w:val="both"/>
        <w:rPr>
          <w:sz w:val="16"/>
          <w:szCs w:val="16"/>
        </w:rPr>
      </w:pPr>
      <w:r w:rsidRPr="00616DB3">
        <w:rPr>
          <w:sz w:val="16"/>
          <w:szCs w:val="16"/>
        </w:rPr>
        <w:t xml:space="preserve">В д. Выбити  ул. Жилпоселок вода поступает из скважины в водонапорную башню (системы </w:t>
      </w:r>
      <w:proofErr w:type="spellStart"/>
      <w:r w:rsidRPr="00616DB3">
        <w:rPr>
          <w:sz w:val="16"/>
          <w:szCs w:val="16"/>
        </w:rPr>
        <w:t>Рожновского</w:t>
      </w:r>
      <w:proofErr w:type="spellEnd"/>
      <w:r w:rsidRPr="00616DB3">
        <w:rPr>
          <w:sz w:val="16"/>
          <w:szCs w:val="16"/>
        </w:rPr>
        <w:t>) объемом 25 куб. м.  Затем вода подаётся в разные части жилого массива по назначению. Большая часть жилых домов расположенных в д.Выбити, ул. Жилпосёлок обеспечена водопроводом. В связи с тем, что на территории ул. Жилпосёлок в ближайшей перспективе не планируется нового строительства, требующего подключения объектов к центральному водоснабжению, увеличение мощности систем водоснабжения и расширение радиуса водоснабжения не целесообразно. Водопроводные сети и сооружения находятся в муниципальной собственности Солецкого муниципального района.</w:t>
      </w:r>
    </w:p>
    <w:p w:rsidR="00616DB3" w:rsidRPr="00616DB3" w:rsidRDefault="00616DB3" w:rsidP="00616DB3">
      <w:pPr>
        <w:ind w:firstLine="284"/>
        <w:jc w:val="both"/>
        <w:rPr>
          <w:sz w:val="16"/>
          <w:szCs w:val="16"/>
        </w:rPr>
      </w:pPr>
      <w:r w:rsidRPr="00616DB3">
        <w:rPr>
          <w:sz w:val="16"/>
          <w:szCs w:val="16"/>
        </w:rPr>
        <w:t>В д. Выбити  ул. Центральная вода насосом подаётся в разные части жилого массива по назначению. Централизованным водоснабжением обеспечены 6 многоквартирных домов из 12. Большая часть жилых домов, расположенных в д. Выбити, индивидуальные жилые дома. В связи с тем, что в ближайшей перспективе не планируется нового строительства, требующего подключения объектов к центральному водоснабжению, увеличение мощности систем водоснабжения и расширение радиуса водоснабжения не целесообразно. Водопроводные сети и сооружения находятся в муниципальной собственности Солецкого муниципального района. На территории д. Выбити расположено 20 общественных колодцев.</w:t>
      </w:r>
    </w:p>
    <w:p w:rsidR="00616DB3" w:rsidRPr="00616DB3" w:rsidRDefault="00616DB3" w:rsidP="00616DB3">
      <w:pPr>
        <w:ind w:firstLine="284"/>
        <w:jc w:val="both"/>
        <w:rPr>
          <w:sz w:val="16"/>
          <w:szCs w:val="16"/>
        </w:rPr>
      </w:pPr>
      <w:r w:rsidRPr="00616DB3">
        <w:rPr>
          <w:sz w:val="16"/>
          <w:szCs w:val="16"/>
        </w:rPr>
        <w:lastRenderedPageBreak/>
        <w:t xml:space="preserve">В д. Иловёнка  вода поступает из скважины в водонапорную башню (системы </w:t>
      </w:r>
      <w:proofErr w:type="spellStart"/>
      <w:r w:rsidRPr="00616DB3">
        <w:rPr>
          <w:sz w:val="16"/>
          <w:szCs w:val="16"/>
        </w:rPr>
        <w:t>Рожновского</w:t>
      </w:r>
      <w:proofErr w:type="spellEnd"/>
      <w:r w:rsidRPr="00616DB3">
        <w:rPr>
          <w:sz w:val="16"/>
          <w:szCs w:val="16"/>
        </w:rPr>
        <w:t>) объемом 25 куб. м.  Затем вода подаётся в разные части жилого массива по назначению. В ближайшей перспективе в деревне не планируется нового строительства, требующего подключения объектов к центральному водоснабжению, поэтому увеличение мощности систем водоснабжения и расширение радиуса водоснабжения не целесообразно. Водопроводные сети и сооружения находятся в муниципальной собственности Солецкого муниципального района.</w:t>
      </w:r>
    </w:p>
    <w:p w:rsidR="00616DB3" w:rsidRPr="00616DB3" w:rsidRDefault="00616DB3" w:rsidP="00616DB3">
      <w:pPr>
        <w:ind w:firstLine="284"/>
        <w:jc w:val="both"/>
        <w:rPr>
          <w:sz w:val="16"/>
          <w:szCs w:val="16"/>
        </w:rPr>
      </w:pPr>
      <w:r w:rsidRPr="00616DB3">
        <w:rPr>
          <w:sz w:val="16"/>
          <w:szCs w:val="16"/>
        </w:rPr>
        <w:t xml:space="preserve">В д. Хвойная подача воды осуществляется из р. Шелонь через насосную станцию населению. Вода не является питьевой и может использоваться только на технологические нужды. Водопроводные сети и артезианская скважина принадлежат ООО «Солецкое зверохозяйство», скважина в настоящее время не действует. </w:t>
      </w:r>
    </w:p>
    <w:p w:rsidR="00616DB3" w:rsidRPr="00616DB3" w:rsidRDefault="00616DB3" w:rsidP="00616DB3">
      <w:pPr>
        <w:pStyle w:val="2"/>
        <w:spacing w:before="0"/>
        <w:ind w:firstLine="284"/>
        <w:rPr>
          <w:rFonts w:ascii="Times New Roman" w:hAnsi="Times New Roman"/>
          <w:color w:val="auto"/>
          <w:sz w:val="16"/>
          <w:szCs w:val="16"/>
        </w:rPr>
      </w:pPr>
      <w:r w:rsidRPr="00616DB3">
        <w:rPr>
          <w:rFonts w:ascii="Times New Roman" w:hAnsi="Times New Roman"/>
          <w:color w:val="auto"/>
          <w:sz w:val="16"/>
          <w:szCs w:val="16"/>
        </w:rPr>
        <w:t>Технические и технологические проблемы в водоснабжении</w:t>
      </w:r>
    </w:p>
    <w:p w:rsidR="00616DB3" w:rsidRPr="00616DB3" w:rsidRDefault="00616DB3" w:rsidP="00616DB3">
      <w:pPr>
        <w:overflowPunct w:val="0"/>
        <w:autoSpaceDE w:val="0"/>
        <w:autoSpaceDN w:val="0"/>
        <w:adjustRightInd w:val="0"/>
        <w:ind w:firstLine="284"/>
        <w:jc w:val="both"/>
        <w:textAlignment w:val="baseline"/>
        <w:rPr>
          <w:bCs/>
          <w:sz w:val="16"/>
          <w:szCs w:val="16"/>
        </w:rPr>
      </w:pPr>
      <w:r w:rsidRPr="00616DB3">
        <w:rPr>
          <w:bCs/>
          <w:sz w:val="16"/>
          <w:szCs w:val="16"/>
        </w:rPr>
        <w:t>Система водоснабжения Выбитского сельского поселения не в полной мере соответствует нормативным требованиям в виду наличия ряда технических проблем.</w:t>
      </w:r>
    </w:p>
    <w:p w:rsidR="00616DB3" w:rsidRPr="00616DB3" w:rsidRDefault="00616DB3" w:rsidP="00616DB3">
      <w:pPr>
        <w:ind w:firstLine="284"/>
        <w:jc w:val="both"/>
        <w:rPr>
          <w:sz w:val="16"/>
          <w:szCs w:val="16"/>
        </w:rPr>
      </w:pPr>
      <w:r w:rsidRPr="00616DB3">
        <w:rPr>
          <w:sz w:val="16"/>
          <w:szCs w:val="16"/>
        </w:rPr>
        <w:t>Основными проблемами водоснабжения являются:</w:t>
      </w:r>
    </w:p>
    <w:p w:rsidR="00616DB3" w:rsidRPr="00616DB3" w:rsidRDefault="00616DB3" w:rsidP="00616DB3">
      <w:pPr>
        <w:ind w:firstLine="284"/>
        <w:jc w:val="both"/>
        <w:rPr>
          <w:bCs/>
          <w:sz w:val="16"/>
          <w:szCs w:val="16"/>
        </w:rPr>
      </w:pPr>
      <w:r w:rsidRPr="00616DB3">
        <w:rPr>
          <w:sz w:val="16"/>
          <w:szCs w:val="16"/>
        </w:rPr>
        <w:t xml:space="preserve">1. </w:t>
      </w:r>
      <w:r w:rsidRPr="00616DB3">
        <w:rPr>
          <w:bCs/>
          <w:sz w:val="16"/>
          <w:szCs w:val="16"/>
        </w:rPr>
        <w:t>Эксплуатируются сети из чугунных и стальных труб, проложенные в 60-70 годах прошлого века. Значительная часть трубопроводов и водопроводных колодцев с установленной в них запорной арматурой изношены, что напрямую влияет на качество транспортируемой питьевой воды</w:t>
      </w:r>
      <w:r w:rsidRPr="00616DB3">
        <w:rPr>
          <w:sz w:val="16"/>
          <w:szCs w:val="16"/>
        </w:rPr>
        <w:t>.</w:t>
      </w:r>
    </w:p>
    <w:p w:rsidR="00616DB3" w:rsidRPr="00616DB3" w:rsidRDefault="00616DB3" w:rsidP="00616DB3">
      <w:pPr>
        <w:ind w:firstLine="284"/>
        <w:jc w:val="both"/>
        <w:rPr>
          <w:sz w:val="16"/>
          <w:szCs w:val="16"/>
        </w:rPr>
      </w:pPr>
      <w:r w:rsidRPr="00616DB3">
        <w:rPr>
          <w:sz w:val="16"/>
          <w:szCs w:val="16"/>
        </w:rPr>
        <w:t>2. Значительный уровень потерь на сетях вследствие  высокого  износа  водопроводных сетей.</w:t>
      </w:r>
    </w:p>
    <w:p w:rsidR="00616DB3" w:rsidRPr="00616DB3" w:rsidRDefault="00616DB3" w:rsidP="00616DB3">
      <w:pPr>
        <w:overflowPunct w:val="0"/>
        <w:autoSpaceDE w:val="0"/>
        <w:autoSpaceDN w:val="0"/>
        <w:adjustRightInd w:val="0"/>
        <w:ind w:firstLine="284"/>
        <w:jc w:val="both"/>
        <w:textAlignment w:val="baseline"/>
        <w:rPr>
          <w:sz w:val="16"/>
          <w:szCs w:val="16"/>
        </w:rPr>
      </w:pPr>
      <w:r w:rsidRPr="00616DB3">
        <w:rPr>
          <w:sz w:val="16"/>
          <w:szCs w:val="16"/>
        </w:rPr>
        <w:t>3. Стальные конструкции водопроводных башен проржавели.</w:t>
      </w:r>
    </w:p>
    <w:p w:rsidR="00616DB3" w:rsidRPr="00616DB3" w:rsidRDefault="00616DB3" w:rsidP="00616DB3">
      <w:pPr>
        <w:overflowPunct w:val="0"/>
        <w:autoSpaceDE w:val="0"/>
        <w:autoSpaceDN w:val="0"/>
        <w:adjustRightInd w:val="0"/>
        <w:ind w:firstLine="284"/>
        <w:jc w:val="both"/>
        <w:textAlignment w:val="baseline"/>
        <w:rPr>
          <w:bCs/>
          <w:sz w:val="16"/>
          <w:szCs w:val="16"/>
        </w:rPr>
      </w:pPr>
      <w:r w:rsidRPr="00616DB3">
        <w:rPr>
          <w:sz w:val="16"/>
          <w:szCs w:val="16"/>
        </w:rPr>
        <w:t>4. Из-за закрытия скважины в д. Хвойная и отсутствия очистных сооружений вода, поступающая в деревню, пригодна только для технологических нужд, необходимо строительство новой скважины или реконструкция старой.</w:t>
      </w:r>
    </w:p>
    <w:p w:rsidR="00616DB3" w:rsidRPr="00616DB3" w:rsidRDefault="00616DB3" w:rsidP="00616DB3">
      <w:pPr>
        <w:ind w:firstLine="284"/>
        <w:jc w:val="both"/>
        <w:rPr>
          <w:sz w:val="16"/>
          <w:szCs w:val="16"/>
        </w:rPr>
      </w:pPr>
      <w:r w:rsidRPr="00616DB3">
        <w:rPr>
          <w:sz w:val="16"/>
          <w:szCs w:val="16"/>
        </w:rPr>
        <w:t xml:space="preserve">Постановлением администрации Солецкого муниципального района от 19.03.2015 № 579 «О принятии в муниципальную собственность Солецкого муниципального района имущества. Передаваемого из муниципальной собственности Выбитского сельского поселения»  объекты централизованной системы водоснабжения Выбитского сельского поселения были включены в </w:t>
      </w:r>
      <w:r w:rsidRPr="00616DB3">
        <w:rPr>
          <w:kern w:val="20"/>
          <w:sz w:val="16"/>
          <w:szCs w:val="16"/>
        </w:rPr>
        <w:t>Единый реестр муниципального имущества Солецкого муниципального района</w:t>
      </w:r>
      <w:r w:rsidRPr="00616DB3">
        <w:rPr>
          <w:sz w:val="16"/>
          <w:szCs w:val="16"/>
        </w:rPr>
        <w:t>.</w:t>
      </w:r>
    </w:p>
    <w:p w:rsidR="00616DB3" w:rsidRPr="00616DB3" w:rsidRDefault="00616DB3" w:rsidP="00616DB3">
      <w:pPr>
        <w:ind w:firstLine="284"/>
        <w:rPr>
          <w:sz w:val="16"/>
          <w:szCs w:val="16"/>
        </w:rPr>
      </w:pPr>
    </w:p>
    <w:p w:rsidR="00616DB3" w:rsidRPr="00616DB3" w:rsidRDefault="00616DB3" w:rsidP="00616DB3">
      <w:pPr>
        <w:jc w:val="center"/>
        <w:rPr>
          <w:b/>
          <w:kern w:val="20"/>
          <w:sz w:val="16"/>
          <w:szCs w:val="16"/>
        </w:rPr>
      </w:pPr>
      <w:r w:rsidRPr="00616DB3">
        <w:rPr>
          <w:b/>
          <w:kern w:val="20"/>
          <w:sz w:val="16"/>
          <w:szCs w:val="16"/>
        </w:rPr>
        <w:t>Перечень имущества, находящегося в муниципальной собственности Выбитского сельского поселения и передаваемого в муниципальную собственность Солецкого муниципального района</w:t>
      </w:r>
    </w:p>
    <w:tbl>
      <w:tblPr>
        <w:tblW w:w="5000" w:type="pct"/>
        <w:tblLook w:val="01E0" w:firstRow="1" w:lastRow="1" w:firstColumn="1" w:lastColumn="1" w:noHBand="0" w:noVBand="0"/>
      </w:tblPr>
      <w:tblGrid>
        <w:gridCol w:w="365"/>
        <w:gridCol w:w="1131"/>
        <w:gridCol w:w="1090"/>
        <w:gridCol w:w="947"/>
        <w:gridCol w:w="744"/>
        <w:gridCol w:w="757"/>
      </w:tblGrid>
      <w:tr w:rsidR="00616DB3" w:rsidRPr="00616DB3" w:rsidTr="00616DB3">
        <w:tc>
          <w:tcPr>
            <w:tcW w:w="353"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rPr>
                <w:sz w:val="12"/>
                <w:szCs w:val="12"/>
                <w:lang w:eastAsia="ar-SA"/>
              </w:rPr>
            </w:pPr>
            <w:r w:rsidRPr="00616DB3">
              <w:rPr>
                <w:sz w:val="12"/>
                <w:szCs w:val="12"/>
              </w:rPr>
              <w:t>№</w:t>
            </w:r>
          </w:p>
          <w:p w:rsidR="00616DB3" w:rsidRPr="00616DB3" w:rsidRDefault="00616DB3" w:rsidP="007C2266">
            <w:pPr>
              <w:suppressAutoHyphens/>
              <w:rPr>
                <w:sz w:val="12"/>
                <w:szCs w:val="12"/>
                <w:lang w:eastAsia="ar-SA"/>
              </w:rPr>
            </w:pPr>
            <w:r w:rsidRPr="00616DB3">
              <w:rPr>
                <w:sz w:val="12"/>
                <w:szCs w:val="12"/>
              </w:rPr>
              <w:t>п/п</w:t>
            </w:r>
          </w:p>
        </w:tc>
        <w:tc>
          <w:tcPr>
            <w:tcW w:w="1128"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suppressAutoHyphens/>
              <w:rPr>
                <w:sz w:val="12"/>
                <w:szCs w:val="12"/>
                <w:lang w:eastAsia="ar-SA"/>
              </w:rPr>
            </w:pPr>
            <w:r w:rsidRPr="00616DB3">
              <w:rPr>
                <w:sz w:val="12"/>
                <w:szCs w:val="12"/>
              </w:rPr>
              <w:t xml:space="preserve">Наименование объекта недвижимости </w:t>
            </w:r>
          </w:p>
        </w:tc>
        <w:tc>
          <w:tcPr>
            <w:tcW w:w="1087"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suppressAutoHyphens/>
              <w:jc w:val="center"/>
              <w:rPr>
                <w:sz w:val="12"/>
                <w:szCs w:val="12"/>
                <w:lang w:eastAsia="ar-SA"/>
              </w:rPr>
            </w:pPr>
            <w:r w:rsidRPr="00616DB3">
              <w:rPr>
                <w:sz w:val="12"/>
                <w:szCs w:val="12"/>
              </w:rPr>
              <w:t>Характеристика объекта недвижимости, адрес</w:t>
            </w:r>
          </w:p>
        </w:tc>
        <w:tc>
          <w:tcPr>
            <w:tcW w:w="943"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jc w:val="center"/>
              <w:rPr>
                <w:sz w:val="12"/>
                <w:szCs w:val="12"/>
                <w:lang w:eastAsia="ar-SA"/>
              </w:rPr>
            </w:pPr>
            <w:r w:rsidRPr="00616DB3">
              <w:rPr>
                <w:sz w:val="12"/>
                <w:szCs w:val="12"/>
              </w:rPr>
              <w:t>Общая площадь,</w:t>
            </w:r>
          </w:p>
          <w:p w:rsidR="00616DB3" w:rsidRPr="00616DB3" w:rsidRDefault="00616DB3" w:rsidP="007C2266">
            <w:pPr>
              <w:suppressAutoHyphens/>
              <w:jc w:val="center"/>
              <w:rPr>
                <w:sz w:val="12"/>
                <w:szCs w:val="12"/>
                <w:lang w:eastAsia="ar-SA"/>
              </w:rPr>
            </w:pPr>
            <w:proofErr w:type="spellStart"/>
            <w:r w:rsidRPr="00616DB3">
              <w:rPr>
                <w:sz w:val="12"/>
                <w:szCs w:val="12"/>
              </w:rPr>
              <w:t>кв.м</w:t>
            </w:r>
            <w:proofErr w:type="spellEnd"/>
          </w:p>
        </w:tc>
        <w:tc>
          <w:tcPr>
            <w:tcW w:w="738"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suppressAutoHyphens/>
              <w:rPr>
                <w:sz w:val="12"/>
                <w:szCs w:val="12"/>
                <w:lang w:eastAsia="ar-SA"/>
              </w:rPr>
            </w:pPr>
            <w:r w:rsidRPr="00616DB3">
              <w:rPr>
                <w:sz w:val="12"/>
                <w:szCs w:val="12"/>
              </w:rPr>
              <w:t>Балансовая стоимость (руб.)</w:t>
            </w:r>
          </w:p>
        </w:tc>
        <w:tc>
          <w:tcPr>
            <w:tcW w:w="751"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suppressAutoHyphens/>
              <w:rPr>
                <w:sz w:val="12"/>
                <w:szCs w:val="12"/>
              </w:rPr>
            </w:pPr>
            <w:r w:rsidRPr="00616DB3">
              <w:rPr>
                <w:sz w:val="12"/>
                <w:szCs w:val="12"/>
              </w:rPr>
              <w:t>Остаточная стоимость</w:t>
            </w:r>
          </w:p>
          <w:p w:rsidR="00616DB3" w:rsidRPr="00616DB3" w:rsidRDefault="00616DB3" w:rsidP="007C2266">
            <w:pPr>
              <w:suppressAutoHyphens/>
              <w:jc w:val="right"/>
              <w:rPr>
                <w:sz w:val="12"/>
                <w:szCs w:val="12"/>
                <w:lang w:eastAsia="ar-SA"/>
              </w:rPr>
            </w:pPr>
            <w:r w:rsidRPr="00616DB3">
              <w:rPr>
                <w:sz w:val="12"/>
                <w:szCs w:val="12"/>
              </w:rPr>
              <w:t>(руб.)</w:t>
            </w:r>
          </w:p>
        </w:tc>
      </w:tr>
      <w:tr w:rsidR="00616DB3" w:rsidRPr="00616DB3" w:rsidTr="00616DB3">
        <w:trPr>
          <w:trHeight w:val="548"/>
        </w:trPr>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1</w:t>
            </w:r>
          </w:p>
        </w:tc>
        <w:tc>
          <w:tcPr>
            <w:tcW w:w="1128"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rPr>
                <w:sz w:val="12"/>
                <w:szCs w:val="12"/>
              </w:rPr>
            </w:pPr>
            <w:r w:rsidRPr="00616DB3">
              <w:rPr>
                <w:sz w:val="12"/>
                <w:szCs w:val="12"/>
              </w:rPr>
              <w:t>Инженерные сети, всего,</w:t>
            </w:r>
          </w:p>
          <w:p w:rsidR="00616DB3" w:rsidRPr="00616DB3" w:rsidRDefault="00616DB3" w:rsidP="007C2266">
            <w:pPr>
              <w:rPr>
                <w:sz w:val="12"/>
                <w:szCs w:val="12"/>
              </w:rPr>
            </w:pPr>
            <w:r w:rsidRPr="00616DB3">
              <w:rPr>
                <w:sz w:val="12"/>
                <w:szCs w:val="12"/>
              </w:rPr>
              <w:t>в том числе:</w:t>
            </w:r>
          </w:p>
          <w:p w:rsidR="00616DB3" w:rsidRPr="00616DB3" w:rsidRDefault="00616DB3" w:rsidP="007C2266">
            <w:pPr>
              <w:rPr>
                <w:sz w:val="12"/>
                <w:szCs w:val="12"/>
              </w:rPr>
            </w:pPr>
            <w:r w:rsidRPr="00616DB3">
              <w:rPr>
                <w:sz w:val="12"/>
                <w:szCs w:val="12"/>
              </w:rPr>
              <w:t>- водопроводные сети протяженностью 3,5 км;</w:t>
            </w:r>
          </w:p>
          <w:p w:rsidR="00616DB3" w:rsidRPr="00616DB3" w:rsidRDefault="00616DB3" w:rsidP="007C2266">
            <w:pPr>
              <w:rPr>
                <w:sz w:val="12"/>
                <w:szCs w:val="12"/>
              </w:rPr>
            </w:pPr>
            <w:r w:rsidRPr="00616DB3">
              <w:rPr>
                <w:sz w:val="12"/>
                <w:szCs w:val="12"/>
              </w:rPr>
              <w:t>- канализационные сети, протяженностью 3,0 км;</w:t>
            </w:r>
          </w:p>
          <w:p w:rsidR="00616DB3" w:rsidRPr="00616DB3" w:rsidRDefault="00616DB3" w:rsidP="007C2266">
            <w:pPr>
              <w:rPr>
                <w:sz w:val="12"/>
                <w:szCs w:val="12"/>
                <w:lang w:eastAsia="ar-SA"/>
              </w:rPr>
            </w:pPr>
            <w:r w:rsidRPr="00616DB3">
              <w:rPr>
                <w:sz w:val="12"/>
                <w:szCs w:val="12"/>
              </w:rPr>
              <w:t>- артезианская скважина в д. Выбити, 1 ед.;</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Солецкий район, д. Выбити, </w:t>
            </w:r>
          </w:p>
          <w:p w:rsidR="00616DB3" w:rsidRPr="00616DB3" w:rsidRDefault="00616DB3" w:rsidP="007C2266">
            <w:pPr>
              <w:rPr>
                <w:sz w:val="12"/>
                <w:szCs w:val="12"/>
                <w:lang w:eastAsia="ar-SA"/>
              </w:rPr>
            </w:pPr>
            <w:r w:rsidRPr="00616DB3">
              <w:rPr>
                <w:sz w:val="12"/>
                <w:szCs w:val="12"/>
              </w:rPr>
              <w:t>1983 год постройки</w:t>
            </w:r>
          </w:p>
          <w:p w:rsidR="00616DB3" w:rsidRPr="00616DB3" w:rsidRDefault="00616DB3" w:rsidP="007C2266">
            <w:pPr>
              <w:suppressAutoHyphens/>
              <w:rPr>
                <w:sz w:val="12"/>
                <w:szCs w:val="12"/>
                <w:lang w:eastAsia="ar-SA"/>
              </w:rPr>
            </w:pP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p>
          <w:p w:rsidR="00616DB3" w:rsidRPr="00616DB3" w:rsidRDefault="00616DB3" w:rsidP="007C2266">
            <w:pPr>
              <w:suppressAutoHyphens/>
              <w:jc w:val="center"/>
              <w:rPr>
                <w:sz w:val="12"/>
                <w:szCs w:val="12"/>
                <w:lang w:eastAsia="ar-SA"/>
              </w:rPr>
            </w:pPr>
          </w:p>
          <w:p w:rsidR="00616DB3" w:rsidRPr="00616DB3" w:rsidRDefault="00616DB3" w:rsidP="007C2266">
            <w:pPr>
              <w:suppressAutoHyphens/>
              <w:jc w:val="center"/>
              <w:rPr>
                <w:sz w:val="12"/>
                <w:szCs w:val="12"/>
                <w:lang w:eastAsia="ar-SA"/>
              </w:rPr>
            </w:pPr>
          </w:p>
          <w:p w:rsidR="00616DB3" w:rsidRPr="00616DB3" w:rsidRDefault="00616DB3" w:rsidP="007C2266">
            <w:pPr>
              <w:suppressAutoHyphens/>
              <w:rPr>
                <w:sz w:val="12"/>
                <w:szCs w:val="12"/>
                <w:lang w:eastAsia="ar-SA"/>
              </w:rPr>
            </w:pPr>
          </w:p>
          <w:p w:rsidR="00616DB3" w:rsidRPr="00616DB3" w:rsidRDefault="00616DB3" w:rsidP="007C2266">
            <w:pPr>
              <w:suppressAutoHyphens/>
              <w:jc w:val="center"/>
              <w:rPr>
                <w:sz w:val="12"/>
                <w:szCs w:val="12"/>
                <w:lang w:eastAsia="ar-SA"/>
              </w:rPr>
            </w:pP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r w:rsidRPr="00616DB3">
              <w:rPr>
                <w:sz w:val="12"/>
                <w:szCs w:val="12"/>
                <w:lang w:eastAsia="ar-SA"/>
              </w:rPr>
              <w:t>521451,0</w:t>
            </w: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r w:rsidRPr="00616DB3">
              <w:rPr>
                <w:sz w:val="12"/>
                <w:szCs w:val="12"/>
                <w:lang w:eastAsia="ar-SA"/>
              </w:rPr>
              <w:t>670437,0</w:t>
            </w: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r w:rsidRPr="00616DB3">
              <w:rPr>
                <w:sz w:val="12"/>
                <w:szCs w:val="12"/>
                <w:lang w:eastAsia="ar-SA"/>
              </w:rPr>
              <w:t>280814,0</w:t>
            </w:r>
          </w:p>
          <w:p w:rsidR="00616DB3" w:rsidRPr="00616DB3" w:rsidRDefault="00616DB3" w:rsidP="007C2266">
            <w:pPr>
              <w:suppressAutoHyphens/>
              <w:jc w:val="right"/>
              <w:rPr>
                <w:sz w:val="12"/>
                <w:szCs w:val="12"/>
                <w:lang w:eastAsia="ar-SA"/>
              </w:rPr>
            </w:pP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r w:rsidRPr="00616DB3">
              <w:rPr>
                <w:sz w:val="12"/>
                <w:szCs w:val="12"/>
                <w:lang w:eastAsia="ar-SA"/>
              </w:rPr>
              <w:t>0</w:t>
            </w: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r w:rsidRPr="00616DB3">
              <w:rPr>
                <w:sz w:val="12"/>
                <w:szCs w:val="12"/>
                <w:lang w:eastAsia="ar-SA"/>
              </w:rPr>
              <w:t>335219,0</w:t>
            </w: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p>
          <w:p w:rsidR="00616DB3" w:rsidRPr="00616DB3" w:rsidRDefault="00616DB3" w:rsidP="007C2266">
            <w:pPr>
              <w:suppressAutoHyphens/>
              <w:jc w:val="right"/>
              <w:rPr>
                <w:sz w:val="12"/>
                <w:szCs w:val="12"/>
                <w:lang w:eastAsia="ar-SA"/>
              </w:rPr>
            </w:pPr>
            <w:r w:rsidRPr="00616DB3">
              <w:rPr>
                <w:sz w:val="12"/>
                <w:szCs w:val="12"/>
                <w:lang w:eastAsia="ar-SA"/>
              </w:rPr>
              <w:t>0</w:t>
            </w:r>
          </w:p>
        </w:tc>
      </w:tr>
      <w:tr w:rsidR="00616DB3" w:rsidRPr="00616DB3" w:rsidTr="00616DB3">
        <w:trPr>
          <w:trHeight w:val="141"/>
        </w:trPr>
        <w:tc>
          <w:tcPr>
            <w:tcW w:w="353"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suppressAutoHyphens/>
              <w:rPr>
                <w:sz w:val="12"/>
                <w:szCs w:val="12"/>
                <w:lang w:eastAsia="ar-SA"/>
              </w:rPr>
            </w:pPr>
            <w:r w:rsidRPr="00616DB3">
              <w:rPr>
                <w:sz w:val="12"/>
                <w:szCs w:val="12"/>
              </w:rPr>
              <w:t>2</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Линия электропередач и трансформаторная подстанция канализационных очистных сооружений</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Нежилое здание,</w:t>
            </w:r>
          </w:p>
          <w:p w:rsidR="00616DB3" w:rsidRPr="00616DB3" w:rsidRDefault="00616DB3" w:rsidP="007C2266">
            <w:pPr>
              <w:suppressAutoHyphens/>
              <w:rPr>
                <w:sz w:val="12"/>
                <w:szCs w:val="12"/>
                <w:lang w:eastAsia="ar-SA"/>
              </w:rPr>
            </w:pPr>
            <w:r w:rsidRPr="00616DB3">
              <w:rPr>
                <w:sz w:val="12"/>
                <w:szCs w:val="12"/>
                <w:lang w:eastAsia="ar-SA"/>
              </w:rPr>
              <w:t xml:space="preserve"> 2010 год постройки, Солецкий район, д. Выбити,  Жилпоселок, д.76</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Протяженность 0,125 км</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390000,0</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390000,0</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3</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 xml:space="preserve">Земельный участок, </w:t>
            </w:r>
          </w:p>
          <w:p w:rsidR="00616DB3" w:rsidRPr="00616DB3" w:rsidRDefault="00616DB3" w:rsidP="007C2266">
            <w:pPr>
              <w:suppressAutoHyphens/>
              <w:rPr>
                <w:sz w:val="12"/>
                <w:szCs w:val="12"/>
                <w:lang w:eastAsia="ar-SA"/>
              </w:rPr>
            </w:pPr>
            <w:r w:rsidRPr="00616DB3">
              <w:rPr>
                <w:sz w:val="12"/>
                <w:szCs w:val="12"/>
                <w:lang w:eastAsia="ar-SA"/>
              </w:rPr>
              <w:t>кадастровый номер</w:t>
            </w:r>
          </w:p>
          <w:p w:rsidR="00616DB3" w:rsidRPr="00616DB3" w:rsidRDefault="00616DB3" w:rsidP="007C2266">
            <w:pPr>
              <w:suppressAutoHyphens/>
              <w:rPr>
                <w:sz w:val="12"/>
                <w:szCs w:val="12"/>
                <w:lang w:eastAsia="ar-SA"/>
              </w:rPr>
            </w:pPr>
            <w:r w:rsidRPr="00616DB3">
              <w:rPr>
                <w:sz w:val="12"/>
                <w:szCs w:val="12"/>
                <w:lang w:eastAsia="ar-SA"/>
              </w:rPr>
              <w:t>53:16:0032209:196</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Солецкий район, д. Выбити, Жилпоселок, трансформаторная подстанция 7б</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 xml:space="preserve">61 </w:t>
            </w:r>
            <w:proofErr w:type="spellStart"/>
            <w:r w:rsidRPr="00616DB3">
              <w:rPr>
                <w:sz w:val="12"/>
                <w:szCs w:val="12"/>
                <w:lang w:eastAsia="ar-SA"/>
              </w:rPr>
              <w:t>кв.м</w:t>
            </w:r>
            <w:proofErr w:type="spellEnd"/>
            <w:r w:rsidRPr="00616DB3">
              <w:rPr>
                <w:sz w:val="12"/>
                <w:szCs w:val="12"/>
                <w:lang w:eastAsia="ar-SA"/>
              </w:rPr>
              <w:t>.</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6182,35</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right"/>
              <w:rPr>
                <w:sz w:val="12"/>
                <w:szCs w:val="12"/>
                <w:lang w:eastAsia="ar-SA"/>
              </w:rPr>
            </w:pPr>
            <w:r w:rsidRPr="00616DB3">
              <w:rPr>
                <w:sz w:val="12"/>
                <w:szCs w:val="12"/>
                <w:lang w:eastAsia="ar-SA"/>
              </w:rPr>
              <w:t>6182,35</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hideMark/>
          </w:tcPr>
          <w:p w:rsidR="00616DB3" w:rsidRPr="00616DB3" w:rsidRDefault="00616DB3" w:rsidP="007C2266">
            <w:pPr>
              <w:rPr>
                <w:sz w:val="12"/>
                <w:szCs w:val="12"/>
                <w:lang w:eastAsia="ar-SA"/>
              </w:rPr>
            </w:pPr>
            <w:r w:rsidRPr="00616DB3">
              <w:rPr>
                <w:sz w:val="12"/>
                <w:szCs w:val="12"/>
              </w:rPr>
              <w:t xml:space="preserve">                                                                                                                                                                                                                                                                                                                                                                                                                                                                                                                                                                                                                                                                                                                                                                                                                                                                                                                                                                                                                                                                                                                                                                                                                                                                                                                                                     </w:t>
            </w:r>
          </w:p>
          <w:p w:rsidR="00616DB3" w:rsidRPr="00616DB3" w:rsidRDefault="00616DB3" w:rsidP="007C2266">
            <w:pPr>
              <w:suppressAutoHyphens/>
              <w:rPr>
                <w:sz w:val="12"/>
                <w:szCs w:val="12"/>
                <w:lang w:eastAsia="ar-SA"/>
              </w:rPr>
            </w:pPr>
            <w:r w:rsidRPr="00616DB3">
              <w:rPr>
                <w:sz w:val="12"/>
                <w:szCs w:val="12"/>
              </w:rPr>
              <w:t>5</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r w:rsidRPr="00616DB3">
              <w:rPr>
                <w:sz w:val="12"/>
                <w:szCs w:val="12"/>
                <w:lang w:eastAsia="ar-SA"/>
              </w:rPr>
              <w:t>Нежилое здание (канализационная насосная станция)</w:t>
            </w:r>
          </w:p>
          <w:p w:rsidR="00616DB3" w:rsidRPr="00616DB3" w:rsidRDefault="00616DB3" w:rsidP="007C2266">
            <w:pPr>
              <w:rPr>
                <w:sz w:val="12"/>
                <w:szCs w:val="12"/>
                <w:lang w:eastAsia="ar-SA"/>
              </w:rPr>
            </w:pPr>
            <w:r w:rsidRPr="00616DB3">
              <w:rPr>
                <w:sz w:val="12"/>
                <w:szCs w:val="12"/>
                <w:lang w:eastAsia="ar-SA"/>
              </w:rPr>
              <w:t xml:space="preserve">Кадастровый </w:t>
            </w:r>
            <w:r w:rsidRPr="00616DB3">
              <w:rPr>
                <w:sz w:val="12"/>
                <w:szCs w:val="12"/>
                <w:lang w:eastAsia="ar-SA"/>
              </w:rPr>
              <w:lastRenderedPageBreak/>
              <w:t>номер: 53-53-08/047/2010-176</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Солецкий район, д. Выбити, Жилпоселок, д. 1б</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10,7</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Нет данных</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Нет данных</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6</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Земельный участок, кадастровый номер: 53:16:0032209:189</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Солецкий район, д. Выбити, Жилпоселок, д.1б</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150,0</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42412,50</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42412,50</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7</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r w:rsidRPr="00616DB3">
              <w:rPr>
                <w:sz w:val="12"/>
                <w:szCs w:val="12"/>
                <w:lang w:eastAsia="ar-SA"/>
              </w:rPr>
              <w:t>Здание канализационных очистных сооружений, кадастровый номер: 53-53-08/026/2011-020</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Солецкий район, д. Выбити, Жилпоселок, д.7в</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165,3</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Нет данных</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Нет данных</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8</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Земельный участок, кадастровый номер 53:16:0032209:195</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Солецкий район, д. Выбити</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10312,0</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1045121,20</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1045121,20</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9</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Водонапорная башня, кадастровый номер: 53-53-08/022/2012-536</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 xml:space="preserve">2012 год постройки, </w:t>
            </w:r>
          </w:p>
          <w:p w:rsidR="00616DB3" w:rsidRPr="00616DB3" w:rsidRDefault="00616DB3" w:rsidP="007C2266">
            <w:pPr>
              <w:suppressAutoHyphens/>
              <w:rPr>
                <w:sz w:val="12"/>
                <w:szCs w:val="12"/>
                <w:lang w:eastAsia="ar-SA"/>
              </w:rPr>
            </w:pPr>
            <w:r w:rsidRPr="00616DB3">
              <w:rPr>
                <w:sz w:val="12"/>
                <w:szCs w:val="12"/>
                <w:lang w:eastAsia="ar-SA"/>
              </w:rPr>
              <w:t>Солецкий район, д. Выбити, ул. Жилпоселок, 29-а</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1,5</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Нет данных</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Нет данных</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10</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Земельный участок, кадастровый номер: 53:16:0032209:216</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Солецкий район, д. Выбити</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900</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91215,00</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91215,00</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11</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 xml:space="preserve">Газопровод среднего и низкого  давления д. Выбити, кадастровый номер: 53-53-08/022/2012-407 </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2012 год постройки,</w:t>
            </w:r>
          </w:p>
          <w:p w:rsidR="00616DB3" w:rsidRPr="00616DB3" w:rsidRDefault="00616DB3" w:rsidP="007C2266">
            <w:pPr>
              <w:suppressAutoHyphens/>
              <w:rPr>
                <w:sz w:val="12"/>
                <w:szCs w:val="12"/>
                <w:lang w:eastAsia="ar-SA"/>
              </w:rPr>
            </w:pPr>
            <w:r w:rsidRPr="00616DB3">
              <w:rPr>
                <w:sz w:val="12"/>
                <w:szCs w:val="12"/>
                <w:lang w:eastAsia="ar-SA"/>
              </w:rPr>
              <w:t>Солецкий район, д. Выбити, Жилпоселок</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 xml:space="preserve">2304,7 </w:t>
            </w:r>
            <w:proofErr w:type="spellStart"/>
            <w:r w:rsidRPr="00616DB3">
              <w:rPr>
                <w:sz w:val="12"/>
                <w:szCs w:val="12"/>
                <w:lang w:eastAsia="ar-SA"/>
              </w:rPr>
              <w:t>м.п</w:t>
            </w:r>
            <w:proofErr w:type="spellEnd"/>
            <w:r w:rsidRPr="00616DB3">
              <w:rPr>
                <w:sz w:val="12"/>
                <w:szCs w:val="12"/>
                <w:lang w:eastAsia="ar-SA"/>
              </w:rPr>
              <w:t>.</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6953525,23</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6953525,23</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12</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Земельный участок, кадастровый номер: 53:16:0000000:2309</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Для строительства газопровода, Солецкий район, Выбитское сельское поселение, д. Выбити</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 xml:space="preserve">1585,0 </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558221,15</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558221,15</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p>
          <w:p w:rsidR="00616DB3" w:rsidRPr="00616DB3" w:rsidRDefault="00616DB3" w:rsidP="007C2266">
            <w:pPr>
              <w:suppressAutoHyphens/>
              <w:rPr>
                <w:sz w:val="12"/>
                <w:szCs w:val="12"/>
                <w:lang w:eastAsia="ar-SA"/>
              </w:rPr>
            </w:pPr>
            <w:r w:rsidRPr="00616DB3">
              <w:rPr>
                <w:sz w:val="12"/>
                <w:szCs w:val="12"/>
              </w:rPr>
              <w:t>13</w:t>
            </w: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Земельный участок, кадастровый номер: 53:16:0032209:463</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Для размещения площадных объектов газопровода,  Солецкий район, д. Выбити, ул. Жилпоселок</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31,0</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3141,85</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3141,85</w:t>
            </w:r>
          </w:p>
        </w:tc>
      </w:tr>
      <w:tr w:rsidR="00616DB3" w:rsidRPr="00616DB3" w:rsidTr="00616DB3">
        <w:tc>
          <w:tcPr>
            <w:tcW w:w="35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lang w:eastAsia="ar-SA"/>
              </w:rPr>
            </w:pPr>
            <w:r w:rsidRPr="00616DB3">
              <w:rPr>
                <w:sz w:val="12"/>
                <w:szCs w:val="12"/>
              </w:rPr>
              <w:t>14</w:t>
            </w:r>
          </w:p>
          <w:p w:rsidR="00616DB3" w:rsidRPr="00616DB3" w:rsidRDefault="00616DB3" w:rsidP="007C2266">
            <w:pPr>
              <w:suppressAutoHyphens/>
              <w:rPr>
                <w:sz w:val="12"/>
                <w:szCs w:val="12"/>
                <w:lang w:eastAsia="ar-SA"/>
              </w:rPr>
            </w:pPr>
          </w:p>
        </w:tc>
        <w:tc>
          <w:tcPr>
            <w:tcW w:w="112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Земельный участок, кадастровый номер:</w:t>
            </w:r>
          </w:p>
          <w:p w:rsidR="00616DB3" w:rsidRPr="00616DB3" w:rsidRDefault="00616DB3" w:rsidP="007C2266">
            <w:pPr>
              <w:suppressAutoHyphens/>
              <w:rPr>
                <w:sz w:val="12"/>
                <w:szCs w:val="12"/>
                <w:lang w:eastAsia="ar-SA"/>
              </w:rPr>
            </w:pPr>
            <w:r w:rsidRPr="00616DB3">
              <w:rPr>
                <w:sz w:val="12"/>
                <w:szCs w:val="12"/>
                <w:lang w:eastAsia="ar-SA"/>
              </w:rPr>
              <w:t>53:16:0032205:186</w:t>
            </w:r>
          </w:p>
        </w:tc>
        <w:tc>
          <w:tcPr>
            <w:tcW w:w="1087"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rPr>
                <w:sz w:val="12"/>
                <w:szCs w:val="12"/>
                <w:lang w:eastAsia="ar-SA"/>
              </w:rPr>
            </w:pPr>
            <w:r w:rsidRPr="00616DB3">
              <w:rPr>
                <w:sz w:val="12"/>
                <w:szCs w:val="12"/>
                <w:lang w:eastAsia="ar-SA"/>
              </w:rPr>
              <w:t>Для размещения площадных объектов газопровода, Солецкий район, д. Выбити, ул. Речная</w:t>
            </w:r>
          </w:p>
        </w:tc>
        <w:tc>
          <w:tcPr>
            <w:tcW w:w="943"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center"/>
              <w:rPr>
                <w:sz w:val="12"/>
                <w:szCs w:val="12"/>
                <w:lang w:eastAsia="ar-SA"/>
              </w:rPr>
            </w:pPr>
            <w:r w:rsidRPr="00616DB3">
              <w:rPr>
                <w:sz w:val="12"/>
                <w:szCs w:val="12"/>
                <w:lang w:eastAsia="ar-SA"/>
              </w:rPr>
              <w:t>49,0</w:t>
            </w:r>
          </w:p>
        </w:tc>
        <w:tc>
          <w:tcPr>
            <w:tcW w:w="738"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4966,15</w:t>
            </w:r>
          </w:p>
        </w:tc>
        <w:tc>
          <w:tcPr>
            <w:tcW w:w="751" w:type="pct"/>
            <w:tcBorders>
              <w:top w:val="single" w:sz="4" w:space="0" w:color="auto"/>
              <w:left w:val="single" w:sz="4" w:space="0" w:color="auto"/>
              <w:bottom w:val="single" w:sz="4" w:space="0" w:color="auto"/>
              <w:right w:val="single" w:sz="4" w:space="0" w:color="auto"/>
            </w:tcBorders>
          </w:tcPr>
          <w:p w:rsidR="00616DB3" w:rsidRPr="00616DB3" w:rsidRDefault="00616DB3" w:rsidP="007C2266">
            <w:pPr>
              <w:suppressAutoHyphens/>
              <w:jc w:val="right"/>
              <w:rPr>
                <w:sz w:val="12"/>
                <w:szCs w:val="12"/>
                <w:lang w:eastAsia="ar-SA"/>
              </w:rPr>
            </w:pPr>
            <w:r w:rsidRPr="00616DB3">
              <w:rPr>
                <w:sz w:val="12"/>
                <w:szCs w:val="12"/>
                <w:lang w:eastAsia="ar-SA"/>
              </w:rPr>
              <w:t>4966,15</w:t>
            </w:r>
          </w:p>
        </w:tc>
      </w:tr>
    </w:tbl>
    <w:p w:rsidR="00616DB3" w:rsidRPr="00616DB3" w:rsidRDefault="00616DB3" w:rsidP="00616DB3">
      <w:pPr>
        <w:jc w:val="both"/>
        <w:rPr>
          <w:kern w:val="20"/>
          <w:sz w:val="16"/>
          <w:szCs w:val="16"/>
        </w:rPr>
      </w:pPr>
    </w:p>
    <w:p w:rsidR="00616DB3" w:rsidRPr="00616DB3" w:rsidRDefault="00616DB3" w:rsidP="00616DB3">
      <w:pPr>
        <w:ind w:firstLine="284"/>
        <w:jc w:val="both"/>
        <w:rPr>
          <w:sz w:val="16"/>
          <w:szCs w:val="16"/>
        </w:rPr>
      </w:pPr>
      <w:r w:rsidRPr="00616DB3">
        <w:rPr>
          <w:sz w:val="16"/>
          <w:szCs w:val="16"/>
        </w:rPr>
        <w:t xml:space="preserve">Постановлением администрации Солецкого муниципального района от 11.05.2016 № 683 «О принятии имущества в муниципальную собственность Солецкого муниципального района»  на основании решения Арбитражного суда Новгородской области от 10.06.2010 г. по делу №А44-355/2007 объекты централизованной системы водоснабжения Выбитского сельского поселения были приняты из государственной собственности в муниципальную и включены в </w:t>
      </w:r>
      <w:r w:rsidRPr="00616DB3">
        <w:rPr>
          <w:kern w:val="20"/>
          <w:sz w:val="16"/>
          <w:szCs w:val="16"/>
        </w:rPr>
        <w:t>Единый реестр муниципального имущества Солецкого муниципального района</w:t>
      </w:r>
      <w:r w:rsidRPr="00616DB3">
        <w:rPr>
          <w:sz w:val="16"/>
          <w:szCs w:val="16"/>
        </w:rPr>
        <w:t>.</w:t>
      </w:r>
    </w:p>
    <w:p w:rsidR="00616DB3" w:rsidRPr="00616DB3" w:rsidRDefault="00616DB3" w:rsidP="00616DB3">
      <w:pPr>
        <w:tabs>
          <w:tab w:val="left" w:pos="1425"/>
        </w:tabs>
        <w:jc w:val="both"/>
        <w:rPr>
          <w:sz w:val="16"/>
          <w:szCs w:val="16"/>
        </w:rPr>
      </w:pPr>
    </w:p>
    <w:p w:rsidR="00616DB3" w:rsidRPr="00616DB3" w:rsidRDefault="00616DB3" w:rsidP="00616DB3">
      <w:pPr>
        <w:jc w:val="center"/>
        <w:rPr>
          <w:b/>
          <w:sz w:val="16"/>
          <w:szCs w:val="16"/>
        </w:rPr>
      </w:pPr>
      <w:r w:rsidRPr="00616DB3">
        <w:rPr>
          <w:b/>
          <w:sz w:val="16"/>
          <w:szCs w:val="16"/>
        </w:rPr>
        <w:t>Перечень</w:t>
      </w:r>
    </w:p>
    <w:p w:rsidR="00616DB3" w:rsidRPr="00616DB3" w:rsidRDefault="00616DB3" w:rsidP="00616DB3">
      <w:pPr>
        <w:widowControl w:val="0"/>
        <w:tabs>
          <w:tab w:val="left" w:pos="3060"/>
        </w:tabs>
        <w:jc w:val="center"/>
        <w:rPr>
          <w:b/>
          <w:kern w:val="20"/>
          <w:sz w:val="16"/>
          <w:szCs w:val="16"/>
        </w:rPr>
      </w:pPr>
      <w:r w:rsidRPr="00616DB3">
        <w:rPr>
          <w:b/>
          <w:kern w:val="20"/>
          <w:sz w:val="16"/>
          <w:szCs w:val="16"/>
        </w:rPr>
        <w:t>имущества, принимаемого из государственной собственности в муниципальную собственность Солецкого  муниципального  района и расположенного на территории Выбитского сельского поселения</w:t>
      </w:r>
    </w:p>
    <w:p w:rsidR="00616DB3" w:rsidRPr="00616DB3" w:rsidRDefault="00616DB3" w:rsidP="00616DB3">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918"/>
        <w:gridCol w:w="903"/>
        <w:gridCol w:w="577"/>
        <w:gridCol w:w="1001"/>
        <w:gridCol w:w="635"/>
        <w:gridCol w:w="662"/>
      </w:tblGrid>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 п/п</w:t>
            </w:r>
          </w:p>
        </w:tc>
        <w:tc>
          <w:tcPr>
            <w:tcW w:w="0" w:type="auto"/>
            <w:shd w:val="clear" w:color="auto" w:fill="auto"/>
          </w:tcPr>
          <w:p w:rsidR="00616DB3" w:rsidRPr="00616DB3" w:rsidRDefault="00616DB3" w:rsidP="007C2266">
            <w:pPr>
              <w:jc w:val="center"/>
              <w:rPr>
                <w:sz w:val="12"/>
                <w:szCs w:val="12"/>
              </w:rPr>
            </w:pPr>
            <w:r w:rsidRPr="00616DB3">
              <w:rPr>
                <w:sz w:val="12"/>
                <w:szCs w:val="12"/>
              </w:rPr>
              <w:t>Наименование объекта</w:t>
            </w:r>
          </w:p>
        </w:tc>
        <w:tc>
          <w:tcPr>
            <w:tcW w:w="0" w:type="auto"/>
            <w:shd w:val="clear" w:color="auto" w:fill="auto"/>
          </w:tcPr>
          <w:p w:rsidR="00616DB3" w:rsidRPr="00616DB3" w:rsidRDefault="00616DB3" w:rsidP="007C2266">
            <w:pPr>
              <w:jc w:val="center"/>
              <w:rPr>
                <w:sz w:val="12"/>
                <w:szCs w:val="12"/>
              </w:rPr>
            </w:pPr>
            <w:r w:rsidRPr="00616DB3">
              <w:rPr>
                <w:sz w:val="12"/>
                <w:szCs w:val="12"/>
              </w:rPr>
              <w:t>Фактическое местонахождение</w:t>
            </w:r>
          </w:p>
        </w:tc>
        <w:tc>
          <w:tcPr>
            <w:tcW w:w="0" w:type="auto"/>
            <w:shd w:val="clear" w:color="auto" w:fill="auto"/>
          </w:tcPr>
          <w:p w:rsidR="00616DB3" w:rsidRPr="00616DB3" w:rsidRDefault="00616DB3" w:rsidP="007C2266">
            <w:pPr>
              <w:jc w:val="center"/>
              <w:rPr>
                <w:sz w:val="12"/>
                <w:szCs w:val="12"/>
              </w:rPr>
            </w:pPr>
            <w:r w:rsidRPr="00616DB3">
              <w:rPr>
                <w:sz w:val="12"/>
                <w:szCs w:val="12"/>
              </w:rPr>
              <w:t>Инв. №</w:t>
            </w:r>
          </w:p>
        </w:tc>
        <w:tc>
          <w:tcPr>
            <w:tcW w:w="0" w:type="auto"/>
            <w:shd w:val="clear" w:color="auto" w:fill="auto"/>
          </w:tcPr>
          <w:p w:rsidR="00616DB3" w:rsidRPr="00616DB3" w:rsidRDefault="00616DB3" w:rsidP="007C2266">
            <w:pPr>
              <w:jc w:val="center"/>
              <w:rPr>
                <w:sz w:val="12"/>
                <w:szCs w:val="12"/>
              </w:rPr>
            </w:pPr>
            <w:r w:rsidRPr="00616DB3">
              <w:rPr>
                <w:sz w:val="12"/>
                <w:szCs w:val="12"/>
              </w:rPr>
              <w:t>Технические характеристики</w:t>
            </w:r>
          </w:p>
        </w:tc>
        <w:tc>
          <w:tcPr>
            <w:tcW w:w="0" w:type="auto"/>
            <w:shd w:val="clear" w:color="auto" w:fill="auto"/>
          </w:tcPr>
          <w:p w:rsidR="00616DB3" w:rsidRPr="00616DB3" w:rsidRDefault="00616DB3" w:rsidP="007C2266">
            <w:pPr>
              <w:jc w:val="center"/>
              <w:rPr>
                <w:sz w:val="12"/>
                <w:szCs w:val="12"/>
              </w:rPr>
            </w:pPr>
            <w:r w:rsidRPr="00616DB3">
              <w:rPr>
                <w:sz w:val="12"/>
                <w:szCs w:val="12"/>
              </w:rPr>
              <w:t>Рыночная стоимость, руб. (с НДС)</w:t>
            </w:r>
          </w:p>
        </w:tc>
        <w:tc>
          <w:tcPr>
            <w:tcW w:w="0" w:type="auto"/>
            <w:shd w:val="clear" w:color="auto" w:fill="auto"/>
          </w:tcPr>
          <w:p w:rsidR="00616DB3" w:rsidRPr="00616DB3" w:rsidRDefault="00616DB3" w:rsidP="007C2266">
            <w:pPr>
              <w:jc w:val="center"/>
              <w:rPr>
                <w:sz w:val="12"/>
                <w:szCs w:val="12"/>
              </w:rPr>
            </w:pPr>
            <w:r w:rsidRPr="00616DB3">
              <w:rPr>
                <w:sz w:val="12"/>
                <w:szCs w:val="12"/>
              </w:rPr>
              <w:t>Остаточная стоимость на 01.03.2016</w:t>
            </w:r>
          </w:p>
        </w:tc>
      </w:tr>
      <w:tr w:rsidR="00616DB3" w:rsidRPr="00616DB3" w:rsidTr="00616DB3">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gridSpan w:val="3"/>
            <w:shd w:val="clear" w:color="auto" w:fill="auto"/>
          </w:tcPr>
          <w:p w:rsidR="00616DB3" w:rsidRPr="00616DB3" w:rsidRDefault="00616DB3" w:rsidP="007C2266">
            <w:pPr>
              <w:jc w:val="center"/>
              <w:rPr>
                <w:b/>
                <w:sz w:val="12"/>
                <w:szCs w:val="12"/>
              </w:rPr>
            </w:pPr>
            <w:r w:rsidRPr="00616DB3">
              <w:rPr>
                <w:b/>
                <w:sz w:val="12"/>
                <w:szCs w:val="12"/>
              </w:rPr>
              <w:t>Сооружения</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14</w:t>
            </w:r>
          </w:p>
        </w:tc>
        <w:tc>
          <w:tcPr>
            <w:tcW w:w="0" w:type="auto"/>
            <w:shd w:val="clear" w:color="auto" w:fill="auto"/>
          </w:tcPr>
          <w:p w:rsidR="00616DB3" w:rsidRPr="00616DB3" w:rsidRDefault="00616DB3" w:rsidP="007C2266">
            <w:pPr>
              <w:jc w:val="center"/>
              <w:rPr>
                <w:sz w:val="12"/>
                <w:szCs w:val="12"/>
              </w:rPr>
            </w:pPr>
            <w:r w:rsidRPr="00616DB3">
              <w:rPr>
                <w:sz w:val="12"/>
                <w:szCs w:val="12"/>
              </w:rPr>
              <w:t>Водонапорна</w:t>
            </w:r>
            <w:r w:rsidRPr="00616DB3">
              <w:rPr>
                <w:sz w:val="12"/>
                <w:szCs w:val="12"/>
              </w:rPr>
              <w:lastRenderedPageBreak/>
              <w:t>я башня</w:t>
            </w:r>
          </w:p>
        </w:tc>
        <w:tc>
          <w:tcPr>
            <w:tcW w:w="0" w:type="auto"/>
            <w:shd w:val="clear" w:color="auto" w:fill="auto"/>
          </w:tcPr>
          <w:p w:rsidR="00616DB3" w:rsidRPr="00616DB3" w:rsidRDefault="00616DB3" w:rsidP="007C2266">
            <w:pPr>
              <w:jc w:val="center"/>
              <w:rPr>
                <w:sz w:val="12"/>
                <w:szCs w:val="12"/>
              </w:rPr>
            </w:pPr>
            <w:r w:rsidRPr="00616DB3">
              <w:rPr>
                <w:sz w:val="12"/>
                <w:szCs w:val="12"/>
              </w:rPr>
              <w:lastRenderedPageBreak/>
              <w:t xml:space="preserve">Солецкий </w:t>
            </w:r>
            <w:r w:rsidRPr="00616DB3">
              <w:rPr>
                <w:sz w:val="12"/>
                <w:szCs w:val="12"/>
              </w:rPr>
              <w:lastRenderedPageBreak/>
              <w:t>район, д. Иловенка, пер. Ветеранов, 350м южнее дома №13</w:t>
            </w:r>
          </w:p>
        </w:tc>
        <w:tc>
          <w:tcPr>
            <w:tcW w:w="0" w:type="auto"/>
            <w:shd w:val="clear" w:color="auto" w:fill="auto"/>
          </w:tcPr>
          <w:p w:rsidR="00616DB3" w:rsidRPr="00616DB3" w:rsidRDefault="00616DB3" w:rsidP="007C2266">
            <w:pPr>
              <w:jc w:val="center"/>
              <w:rPr>
                <w:sz w:val="12"/>
                <w:szCs w:val="12"/>
              </w:rPr>
            </w:pPr>
            <w:r w:rsidRPr="00616DB3">
              <w:rPr>
                <w:sz w:val="12"/>
                <w:szCs w:val="12"/>
              </w:rPr>
              <w:lastRenderedPageBreak/>
              <w:t>000096</w:t>
            </w:r>
            <w:r w:rsidRPr="00616DB3">
              <w:rPr>
                <w:sz w:val="12"/>
                <w:szCs w:val="12"/>
              </w:rPr>
              <w:lastRenderedPageBreak/>
              <w:t>56</w:t>
            </w:r>
          </w:p>
        </w:tc>
        <w:tc>
          <w:tcPr>
            <w:tcW w:w="0" w:type="auto"/>
            <w:shd w:val="clear" w:color="auto" w:fill="auto"/>
          </w:tcPr>
          <w:p w:rsidR="00616DB3" w:rsidRPr="00616DB3" w:rsidRDefault="00616DB3" w:rsidP="007C2266">
            <w:pPr>
              <w:jc w:val="center"/>
              <w:rPr>
                <w:sz w:val="12"/>
                <w:szCs w:val="12"/>
              </w:rPr>
            </w:pPr>
            <w:r w:rsidRPr="00616DB3">
              <w:rPr>
                <w:sz w:val="12"/>
                <w:szCs w:val="12"/>
              </w:rPr>
              <w:lastRenderedPageBreak/>
              <w:t xml:space="preserve">Фундамент - </w:t>
            </w:r>
            <w:r w:rsidRPr="00616DB3">
              <w:rPr>
                <w:sz w:val="12"/>
                <w:szCs w:val="12"/>
              </w:rPr>
              <w:lastRenderedPageBreak/>
              <w:t xml:space="preserve">бетонный, </w:t>
            </w:r>
            <w:proofErr w:type="spellStart"/>
            <w:r w:rsidRPr="00616DB3">
              <w:rPr>
                <w:sz w:val="12"/>
                <w:szCs w:val="12"/>
              </w:rPr>
              <w:t>металлич</w:t>
            </w:r>
            <w:proofErr w:type="spellEnd"/>
            <w:r w:rsidRPr="00616DB3">
              <w:rPr>
                <w:sz w:val="12"/>
                <w:szCs w:val="12"/>
              </w:rPr>
              <w:t xml:space="preserve">. опора стальная, бак стальной </w:t>
            </w:r>
            <w:proofErr w:type="spellStart"/>
            <w:r w:rsidRPr="00616DB3">
              <w:rPr>
                <w:sz w:val="12"/>
                <w:szCs w:val="12"/>
              </w:rPr>
              <w:t>цилиндрич</w:t>
            </w:r>
            <w:proofErr w:type="spellEnd"/>
            <w:r w:rsidRPr="00616DB3">
              <w:rPr>
                <w:sz w:val="12"/>
                <w:szCs w:val="12"/>
              </w:rPr>
              <w:t xml:space="preserve">.; производительность 16 </w:t>
            </w:r>
            <w:proofErr w:type="spellStart"/>
            <w:r w:rsidRPr="00616DB3">
              <w:rPr>
                <w:sz w:val="12"/>
                <w:szCs w:val="12"/>
              </w:rPr>
              <w:t>куб.м</w:t>
            </w:r>
            <w:proofErr w:type="spellEnd"/>
            <w:r w:rsidRPr="00616DB3">
              <w:rPr>
                <w:sz w:val="12"/>
                <w:szCs w:val="12"/>
              </w:rPr>
              <w:t xml:space="preserve">. ; ДУ140; </w:t>
            </w:r>
          </w:p>
        </w:tc>
        <w:tc>
          <w:tcPr>
            <w:tcW w:w="0" w:type="auto"/>
            <w:shd w:val="clear" w:color="auto" w:fill="auto"/>
          </w:tcPr>
          <w:p w:rsidR="00616DB3" w:rsidRPr="00616DB3" w:rsidRDefault="00616DB3" w:rsidP="007C2266">
            <w:pPr>
              <w:jc w:val="center"/>
              <w:rPr>
                <w:sz w:val="12"/>
                <w:szCs w:val="12"/>
              </w:rPr>
            </w:pPr>
            <w:r w:rsidRPr="00616DB3">
              <w:rPr>
                <w:sz w:val="12"/>
                <w:szCs w:val="12"/>
              </w:rPr>
              <w:lastRenderedPageBreak/>
              <w:t>23330,0</w:t>
            </w:r>
            <w:r w:rsidRPr="00616DB3">
              <w:rPr>
                <w:sz w:val="12"/>
                <w:szCs w:val="12"/>
              </w:rPr>
              <w:lastRenderedPageBreak/>
              <w:t>0</w:t>
            </w:r>
          </w:p>
        </w:tc>
        <w:tc>
          <w:tcPr>
            <w:tcW w:w="0" w:type="auto"/>
            <w:shd w:val="clear" w:color="auto" w:fill="auto"/>
          </w:tcPr>
          <w:p w:rsidR="00616DB3" w:rsidRPr="00616DB3" w:rsidRDefault="00616DB3" w:rsidP="007C2266">
            <w:pPr>
              <w:jc w:val="center"/>
              <w:rPr>
                <w:sz w:val="12"/>
                <w:szCs w:val="12"/>
              </w:rPr>
            </w:pPr>
            <w:r w:rsidRPr="00616DB3">
              <w:rPr>
                <w:sz w:val="12"/>
                <w:szCs w:val="12"/>
              </w:rPr>
              <w:lastRenderedPageBreak/>
              <w:t>0,00</w:t>
            </w: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lastRenderedPageBreak/>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20</w:t>
            </w:r>
          </w:p>
        </w:tc>
        <w:tc>
          <w:tcPr>
            <w:tcW w:w="0" w:type="auto"/>
            <w:shd w:val="clear" w:color="auto" w:fill="auto"/>
          </w:tcPr>
          <w:p w:rsidR="00616DB3" w:rsidRPr="00616DB3" w:rsidRDefault="00616DB3" w:rsidP="007C2266">
            <w:pPr>
              <w:jc w:val="center"/>
              <w:rPr>
                <w:sz w:val="12"/>
                <w:szCs w:val="12"/>
              </w:rPr>
            </w:pPr>
            <w:r w:rsidRPr="00616DB3">
              <w:rPr>
                <w:sz w:val="12"/>
                <w:szCs w:val="12"/>
              </w:rPr>
              <w:t>Разведывательно-эксплуатационная скважина №4873</w:t>
            </w:r>
          </w:p>
        </w:tc>
        <w:tc>
          <w:tcPr>
            <w:tcW w:w="0" w:type="auto"/>
            <w:shd w:val="clear" w:color="auto" w:fill="auto"/>
          </w:tcPr>
          <w:p w:rsidR="00616DB3" w:rsidRPr="00616DB3" w:rsidRDefault="00616DB3" w:rsidP="007C2266">
            <w:pPr>
              <w:jc w:val="center"/>
              <w:rPr>
                <w:sz w:val="12"/>
                <w:szCs w:val="12"/>
              </w:rPr>
            </w:pPr>
            <w:r w:rsidRPr="00616DB3">
              <w:rPr>
                <w:sz w:val="12"/>
                <w:szCs w:val="12"/>
              </w:rPr>
              <w:t xml:space="preserve">Солецкий р-н, д. Выбити, ул. Парковая, в 30 м от д. №4 </w:t>
            </w:r>
          </w:p>
        </w:tc>
        <w:tc>
          <w:tcPr>
            <w:tcW w:w="0" w:type="auto"/>
            <w:shd w:val="clear" w:color="auto" w:fill="auto"/>
          </w:tcPr>
          <w:p w:rsidR="00616DB3" w:rsidRPr="00616DB3" w:rsidRDefault="00616DB3" w:rsidP="007C2266">
            <w:pPr>
              <w:jc w:val="center"/>
              <w:rPr>
                <w:sz w:val="12"/>
                <w:szCs w:val="12"/>
              </w:rPr>
            </w:pPr>
            <w:r w:rsidRPr="00616DB3">
              <w:rPr>
                <w:sz w:val="12"/>
                <w:szCs w:val="12"/>
              </w:rPr>
              <w:t>00009663</w:t>
            </w:r>
          </w:p>
        </w:tc>
        <w:tc>
          <w:tcPr>
            <w:tcW w:w="0" w:type="auto"/>
            <w:shd w:val="clear" w:color="auto" w:fill="auto"/>
          </w:tcPr>
          <w:p w:rsidR="00616DB3" w:rsidRPr="00616DB3" w:rsidRDefault="00616DB3" w:rsidP="007C2266">
            <w:pPr>
              <w:jc w:val="center"/>
              <w:rPr>
                <w:sz w:val="12"/>
                <w:szCs w:val="12"/>
              </w:rPr>
            </w:pPr>
            <w:r w:rsidRPr="00616DB3">
              <w:rPr>
                <w:sz w:val="12"/>
                <w:szCs w:val="12"/>
              </w:rPr>
              <w:t xml:space="preserve">Глубина 42,0 м; </w:t>
            </w:r>
            <w:proofErr w:type="spellStart"/>
            <w:r w:rsidRPr="00616DB3">
              <w:rPr>
                <w:sz w:val="12"/>
                <w:szCs w:val="12"/>
              </w:rPr>
              <w:t>стальн</w:t>
            </w:r>
            <w:proofErr w:type="spellEnd"/>
            <w:r w:rsidRPr="00616DB3">
              <w:rPr>
                <w:sz w:val="12"/>
                <w:szCs w:val="12"/>
              </w:rPr>
              <w:t xml:space="preserve">. трубы: нач. ДУ 273, кон. ДУ 168, производительность – 5 </w:t>
            </w:r>
            <w:proofErr w:type="spellStart"/>
            <w:r w:rsidRPr="00616DB3">
              <w:rPr>
                <w:sz w:val="12"/>
                <w:szCs w:val="12"/>
              </w:rPr>
              <w:t>куб.м</w:t>
            </w:r>
            <w:proofErr w:type="spellEnd"/>
            <w:r w:rsidRPr="00616DB3">
              <w:rPr>
                <w:sz w:val="12"/>
                <w:szCs w:val="12"/>
              </w:rPr>
              <w:t>./час; литер 1</w:t>
            </w:r>
          </w:p>
        </w:tc>
        <w:tc>
          <w:tcPr>
            <w:tcW w:w="0" w:type="auto"/>
            <w:shd w:val="clear" w:color="auto" w:fill="auto"/>
          </w:tcPr>
          <w:p w:rsidR="00616DB3" w:rsidRPr="00616DB3" w:rsidRDefault="00616DB3" w:rsidP="007C2266">
            <w:pPr>
              <w:jc w:val="center"/>
              <w:rPr>
                <w:sz w:val="12"/>
                <w:szCs w:val="12"/>
              </w:rPr>
            </w:pPr>
            <w:r w:rsidRPr="00616DB3">
              <w:rPr>
                <w:sz w:val="12"/>
                <w:szCs w:val="12"/>
              </w:rPr>
              <w:t>14927,00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21</w:t>
            </w:r>
          </w:p>
        </w:tc>
        <w:tc>
          <w:tcPr>
            <w:tcW w:w="0" w:type="auto"/>
            <w:shd w:val="clear" w:color="auto" w:fill="auto"/>
          </w:tcPr>
          <w:p w:rsidR="00616DB3" w:rsidRPr="00616DB3" w:rsidRDefault="00616DB3" w:rsidP="007C2266">
            <w:pPr>
              <w:jc w:val="center"/>
              <w:rPr>
                <w:sz w:val="12"/>
                <w:szCs w:val="12"/>
              </w:rPr>
            </w:pPr>
            <w:r w:rsidRPr="00616DB3">
              <w:rPr>
                <w:sz w:val="12"/>
                <w:szCs w:val="12"/>
              </w:rPr>
              <w:t>Водонапорная башня</w:t>
            </w:r>
          </w:p>
        </w:tc>
        <w:tc>
          <w:tcPr>
            <w:tcW w:w="0" w:type="auto"/>
            <w:shd w:val="clear" w:color="auto" w:fill="auto"/>
          </w:tcPr>
          <w:p w:rsidR="00616DB3" w:rsidRPr="00616DB3" w:rsidRDefault="00616DB3" w:rsidP="007C2266">
            <w:pPr>
              <w:jc w:val="center"/>
              <w:rPr>
                <w:sz w:val="12"/>
                <w:szCs w:val="12"/>
              </w:rPr>
            </w:pPr>
            <w:r w:rsidRPr="00616DB3">
              <w:rPr>
                <w:sz w:val="12"/>
                <w:szCs w:val="12"/>
              </w:rPr>
              <w:t>Солецкий р-н, д. Выбити, ул. Парковая, в 30 м от д. №4</w:t>
            </w:r>
          </w:p>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r w:rsidRPr="00616DB3">
              <w:rPr>
                <w:sz w:val="12"/>
                <w:szCs w:val="12"/>
              </w:rPr>
              <w:t>00009664</w:t>
            </w:r>
          </w:p>
        </w:tc>
        <w:tc>
          <w:tcPr>
            <w:tcW w:w="0" w:type="auto"/>
            <w:shd w:val="clear" w:color="auto" w:fill="auto"/>
          </w:tcPr>
          <w:p w:rsidR="00616DB3" w:rsidRPr="00616DB3" w:rsidRDefault="00616DB3" w:rsidP="007C2266">
            <w:pPr>
              <w:jc w:val="center"/>
              <w:rPr>
                <w:sz w:val="12"/>
                <w:szCs w:val="12"/>
              </w:rPr>
            </w:pPr>
            <w:r w:rsidRPr="00616DB3">
              <w:rPr>
                <w:sz w:val="12"/>
                <w:szCs w:val="12"/>
              </w:rPr>
              <w:t xml:space="preserve">Фундамент – монолитный бетонный, </w:t>
            </w:r>
            <w:proofErr w:type="spellStart"/>
            <w:r w:rsidRPr="00616DB3">
              <w:rPr>
                <w:sz w:val="12"/>
                <w:szCs w:val="12"/>
              </w:rPr>
              <w:t>металич</w:t>
            </w:r>
            <w:proofErr w:type="spellEnd"/>
            <w:r w:rsidRPr="00616DB3">
              <w:rPr>
                <w:sz w:val="12"/>
                <w:szCs w:val="12"/>
              </w:rPr>
              <w:t xml:space="preserve">. опора  и бак стальной </w:t>
            </w:r>
            <w:proofErr w:type="spellStart"/>
            <w:r w:rsidRPr="00616DB3">
              <w:rPr>
                <w:sz w:val="12"/>
                <w:szCs w:val="12"/>
              </w:rPr>
              <w:t>цилиндрич</w:t>
            </w:r>
            <w:proofErr w:type="spellEnd"/>
            <w:r w:rsidRPr="00616DB3">
              <w:rPr>
                <w:sz w:val="12"/>
                <w:szCs w:val="12"/>
              </w:rPr>
              <w:t>. высота 18м</w:t>
            </w:r>
          </w:p>
        </w:tc>
        <w:tc>
          <w:tcPr>
            <w:tcW w:w="0" w:type="auto"/>
            <w:shd w:val="clear" w:color="auto" w:fill="auto"/>
          </w:tcPr>
          <w:p w:rsidR="00616DB3" w:rsidRPr="00616DB3" w:rsidRDefault="00616DB3" w:rsidP="007C2266">
            <w:pPr>
              <w:jc w:val="center"/>
              <w:rPr>
                <w:sz w:val="12"/>
                <w:szCs w:val="12"/>
              </w:rPr>
            </w:pPr>
            <w:r w:rsidRPr="00616DB3">
              <w:rPr>
                <w:sz w:val="12"/>
                <w:szCs w:val="12"/>
              </w:rPr>
              <w:t>12845,00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39</w:t>
            </w:r>
          </w:p>
        </w:tc>
        <w:tc>
          <w:tcPr>
            <w:tcW w:w="0" w:type="auto"/>
            <w:shd w:val="clear" w:color="auto" w:fill="auto"/>
          </w:tcPr>
          <w:p w:rsidR="00616DB3" w:rsidRPr="00616DB3" w:rsidRDefault="00616DB3" w:rsidP="007C2266">
            <w:pPr>
              <w:jc w:val="center"/>
              <w:rPr>
                <w:sz w:val="12"/>
                <w:szCs w:val="12"/>
              </w:rPr>
            </w:pPr>
            <w:r w:rsidRPr="00616DB3">
              <w:rPr>
                <w:sz w:val="12"/>
                <w:szCs w:val="12"/>
              </w:rPr>
              <w:t>Водозабор котельной №5</w:t>
            </w:r>
          </w:p>
        </w:tc>
        <w:tc>
          <w:tcPr>
            <w:tcW w:w="0" w:type="auto"/>
            <w:shd w:val="clear" w:color="auto" w:fill="auto"/>
          </w:tcPr>
          <w:p w:rsidR="00616DB3" w:rsidRPr="00616DB3" w:rsidRDefault="00616DB3" w:rsidP="007C2266">
            <w:pPr>
              <w:jc w:val="center"/>
              <w:rPr>
                <w:sz w:val="12"/>
                <w:szCs w:val="12"/>
              </w:rPr>
            </w:pPr>
            <w:r w:rsidRPr="00616DB3">
              <w:rPr>
                <w:sz w:val="12"/>
                <w:szCs w:val="12"/>
              </w:rPr>
              <w:t>Солецкий р-н, д. Выбити, ул. Березовая, 330 м западнее дома №2</w:t>
            </w:r>
          </w:p>
        </w:tc>
        <w:tc>
          <w:tcPr>
            <w:tcW w:w="0" w:type="auto"/>
            <w:shd w:val="clear" w:color="auto" w:fill="auto"/>
          </w:tcPr>
          <w:p w:rsidR="00616DB3" w:rsidRPr="00616DB3" w:rsidRDefault="00616DB3" w:rsidP="007C2266">
            <w:pPr>
              <w:jc w:val="center"/>
              <w:rPr>
                <w:sz w:val="12"/>
                <w:szCs w:val="12"/>
              </w:rPr>
            </w:pPr>
            <w:r w:rsidRPr="00616DB3">
              <w:rPr>
                <w:sz w:val="12"/>
                <w:szCs w:val="12"/>
              </w:rPr>
              <w:t>00009688</w:t>
            </w:r>
          </w:p>
        </w:tc>
        <w:tc>
          <w:tcPr>
            <w:tcW w:w="0" w:type="auto"/>
            <w:shd w:val="clear" w:color="auto" w:fill="auto"/>
          </w:tcPr>
          <w:p w:rsidR="00616DB3" w:rsidRPr="00616DB3" w:rsidRDefault="00616DB3" w:rsidP="007C2266">
            <w:pPr>
              <w:jc w:val="center"/>
              <w:rPr>
                <w:sz w:val="12"/>
                <w:szCs w:val="12"/>
              </w:rPr>
            </w:pPr>
            <w:r w:rsidRPr="00616DB3">
              <w:rPr>
                <w:sz w:val="12"/>
                <w:szCs w:val="12"/>
              </w:rPr>
              <w:t xml:space="preserve">ж/б кольца; диаметр -1,9; глубина заложения 3,0; объем 8 куб.; высота -3,0; мощность – 6 </w:t>
            </w:r>
            <w:proofErr w:type="spellStart"/>
            <w:r w:rsidRPr="00616DB3">
              <w:rPr>
                <w:sz w:val="12"/>
                <w:szCs w:val="12"/>
              </w:rPr>
              <w:t>куб.м</w:t>
            </w:r>
            <w:proofErr w:type="spellEnd"/>
            <w:r w:rsidRPr="00616DB3">
              <w:rPr>
                <w:sz w:val="12"/>
                <w:szCs w:val="12"/>
              </w:rPr>
              <w:t xml:space="preserve">. /час </w:t>
            </w:r>
          </w:p>
        </w:tc>
        <w:tc>
          <w:tcPr>
            <w:tcW w:w="0" w:type="auto"/>
            <w:shd w:val="clear" w:color="auto" w:fill="auto"/>
          </w:tcPr>
          <w:p w:rsidR="00616DB3" w:rsidRPr="00616DB3" w:rsidRDefault="00616DB3" w:rsidP="007C2266">
            <w:pPr>
              <w:jc w:val="center"/>
              <w:rPr>
                <w:sz w:val="12"/>
                <w:szCs w:val="12"/>
              </w:rPr>
            </w:pPr>
            <w:r w:rsidRPr="00616DB3">
              <w:rPr>
                <w:sz w:val="12"/>
                <w:szCs w:val="12"/>
              </w:rPr>
              <w:t>98372,00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40</w:t>
            </w:r>
          </w:p>
        </w:tc>
        <w:tc>
          <w:tcPr>
            <w:tcW w:w="0" w:type="auto"/>
            <w:shd w:val="clear" w:color="auto" w:fill="auto"/>
          </w:tcPr>
          <w:p w:rsidR="00616DB3" w:rsidRPr="00616DB3" w:rsidRDefault="00616DB3" w:rsidP="007C2266">
            <w:pPr>
              <w:jc w:val="center"/>
              <w:rPr>
                <w:sz w:val="12"/>
                <w:szCs w:val="12"/>
              </w:rPr>
            </w:pPr>
            <w:r w:rsidRPr="00616DB3">
              <w:rPr>
                <w:sz w:val="12"/>
                <w:szCs w:val="12"/>
              </w:rPr>
              <w:t>Скважина</w:t>
            </w:r>
          </w:p>
        </w:tc>
        <w:tc>
          <w:tcPr>
            <w:tcW w:w="0" w:type="auto"/>
            <w:shd w:val="clear" w:color="auto" w:fill="auto"/>
          </w:tcPr>
          <w:p w:rsidR="00616DB3" w:rsidRPr="00616DB3" w:rsidRDefault="00616DB3" w:rsidP="007C2266">
            <w:pPr>
              <w:jc w:val="center"/>
              <w:rPr>
                <w:sz w:val="12"/>
                <w:szCs w:val="12"/>
              </w:rPr>
            </w:pPr>
            <w:r w:rsidRPr="00616DB3">
              <w:rPr>
                <w:sz w:val="12"/>
                <w:szCs w:val="12"/>
              </w:rPr>
              <w:t>Солецкий район, д. Иловенка, пер Ветеранов, 350м южнее Дома №13</w:t>
            </w:r>
          </w:p>
        </w:tc>
        <w:tc>
          <w:tcPr>
            <w:tcW w:w="0" w:type="auto"/>
            <w:shd w:val="clear" w:color="auto" w:fill="auto"/>
          </w:tcPr>
          <w:p w:rsidR="00616DB3" w:rsidRPr="00616DB3" w:rsidRDefault="00616DB3" w:rsidP="007C2266">
            <w:pPr>
              <w:jc w:val="center"/>
              <w:rPr>
                <w:sz w:val="12"/>
                <w:szCs w:val="12"/>
              </w:rPr>
            </w:pPr>
            <w:r w:rsidRPr="00616DB3">
              <w:rPr>
                <w:sz w:val="12"/>
                <w:szCs w:val="12"/>
              </w:rPr>
              <w:t>00009689</w:t>
            </w:r>
          </w:p>
        </w:tc>
        <w:tc>
          <w:tcPr>
            <w:tcW w:w="0" w:type="auto"/>
            <w:shd w:val="clear" w:color="auto" w:fill="auto"/>
          </w:tcPr>
          <w:p w:rsidR="00616DB3" w:rsidRPr="00616DB3" w:rsidRDefault="00616DB3" w:rsidP="007C2266">
            <w:pPr>
              <w:jc w:val="center"/>
              <w:rPr>
                <w:sz w:val="12"/>
                <w:szCs w:val="12"/>
              </w:rPr>
            </w:pPr>
            <w:proofErr w:type="spellStart"/>
            <w:r w:rsidRPr="00616DB3">
              <w:rPr>
                <w:sz w:val="12"/>
                <w:szCs w:val="12"/>
              </w:rPr>
              <w:t>Стальеая</w:t>
            </w:r>
            <w:proofErr w:type="spellEnd"/>
            <w:r w:rsidRPr="00616DB3">
              <w:rPr>
                <w:sz w:val="12"/>
                <w:szCs w:val="12"/>
              </w:rPr>
              <w:t xml:space="preserve"> труба </w:t>
            </w:r>
            <w:proofErr w:type="spellStart"/>
            <w:r w:rsidRPr="00616DB3">
              <w:rPr>
                <w:sz w:val="12"/>
                <w:szCs w:val="12"/>
              </w:rPr>
              <w:t>нач</w:t>
            </w:r>
            <w:proofErr w:type="spellEnd"/>
            <w:r w:rsidRPr="00616DB3">
              <w:rPr>
                <w:sz w:val="12"/>
                <w:szCs w:val="12"/>
              </w:rPr>
              <w:t xml:space="preserve"> Д273 </w:t>
            </w:r>
            <w:proofErr w:type="spellStart"/>
            <w:r w:rsidRPr="00616DB3">
              <w:rPr>
                <w:sz w:val="12"/>
                <w:szCs w:val="12"/>
              </w:rPr>
              <w:t>мм,конД</w:t>
            </w:r>
            <w:proofErr w:type="spellEnd"/>
            <w:r w:rsidRPr="00616DB3">
              <w:rPr>
                <w:sz w:val="12"/>
                <w:szCs w:val="12"/>
              </w:rPr>
              <w:t xml:space="preserve"> 168 мм, производительность 5т </w:t>
            </w:r>
            <w:proofErr w:type="spellStart"/>
            <w:r w:rsidRPr="00616DB3">
              <w:rPr>
                <w:sz w:val="12"/>
                <w:szCs w:val="12"/>
              </w:rPr>
              <w:t>кубм</w:t>
            </w:r>
            <w:proofErr w:type="spellEnd"/>
            <w:r w:rsidRPr="00616DB3">
              <w:rPr>
                <w:sz w:val="12"/>
                <w:szCs w:val="12"/>
              </w:rPr>
              <w:t>/час</w:t>
            </w:r>
          </w:p>
        </w:tc>
        <w:tc>
          <w:tcPr>
            <w:tcW w:w="0" w:type="auto"/>
            <w:shd w:val="clear" w:color="auto" w:fill="auto"/>
          </w:tcPr>
          <w:p w:rsidR="00616DB3" w:rsidRPr="00616DB3" w:rsidRDefault="00616DB3" w:rsidP="007C2266">
            <w:pPr>
              <w:jc w:val="center"/>
              <w:rPr>
                <w:sz w:val="12"/>
                <w:szCs w:val="12"/>
              </w:rPr>
            </w:pPr>
            <w:r w:rsidRPr="00616DB3">
              <w:rPr>
                <w:sz w:val="12"/>
                <w:szCs w:val="12"/>
              </w:rPr>
              <w:t>9279,00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r w:rsidR="00616DB3" w:rsidRPr="00616DB3" w:rsidTr="00616DB3">
        <w:tc>
          <w:tcPr>
            <w:tcW w:w="0" w:type="auto"/>
            <w:shd w:val="clear" w:color="auto" w:fill="auto"/>
          </w:tcPr>
          <w:p w:rsidR="00616DB3" w:rsidRPr="00616DB3" w:rsidRDefault="00616DB3" w:rsidP="007C2266">
            <w:pPr>
              <w:jc w:val="center"/>
              <w:rPr>
                <w:sz w:val="12"/>
                <w:szCs w:val="12"/>
              </w:rPr>
            </w:pPr>
          </w:p>
        </w:tc>
        <w:tc>
          <w:tcPr>
            <w:tcW w:w="0" w:type="auto"/>
            <w:gridSpan w:val="5"/>
            <w:shd w:val="clear" w:color="auto" w:fill="auto"/>
          </w:tcPr>
          <w:p w:rsidR="00616DB3" w:rsidRPr="00616DB3" w:rsidRDefault="00616DB3" w:rsidP="007C2266">
            <w:pPr>
              <w:jc w:val="center"/>
              <w:rPr>
                <w:b/>
                <w:sz w:val="12"/>
                <w:szCs w:val="12"/>
              </w:rPr>
            </w:pPr>
            <w:r w:rsidRPr="00616DB3">
              <w:rPr>
                <w:b/>
                <w:sz w:val="12"/>
                <w:szCs w:val="12"/>
              </w:rPr>
              <w:t>Передаточные устройства</w:t>
            </w: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3</w:t>
            </w:r>
          </w:p>
        </w:tc>
        <w:tc>
          <w:tcPr>
            <w:tcW w:w="0" w:type="auto"/>
            <w:shd w:val="clear" w:color="auto" w:fill="auto"/>
          </w:tcPr>
          <w:p w:rsidR="00616DB3" w:rsidRPr="00616DB3" w:rsidRDefault="00616DB3" w:rsidP="007C2266">
            <w:pPr>
              <w:jc w:val="center"/>
              <w:rPr>
                <w:sz w:val="12"/>
                <w:szCs w:val="12"/>
              </w:rPr>
            </w:pPr>
            <w:r w:rsidRPr="00616DB3">
              <w:rPr>
                <w:sz w:val="12"/>
                <w:szCs w:val="12"/>
              </w:rPr>
              <w:t>Водопровод</w:t>
            </w:r>
          </w:p>
        </w:tc>
        <w:tc>
          <w:tcPr>
            <w:tcW w:w="0" w:type="auto"/>
            <w:shd w:val="clear" w:color="auto" w:fill="auto"/>
          </w:tcPr>
          <w:p w:rsidR="00616DB3" w:rsidRPr="00616DB3" w:rsidRDefault="00616DB3" w:rsidP="007C2266">
            <w:pPr>
              <w:jc w:val="center"/>
              <w:rPr>
                <w:sz w:val="12"/>
                <w:szCs w:val="12"/>
              </w:rPr>
            </w:pPr>
            <w:r w:rsidRPr="00616DB3">
              <w:rPr>
                <w:sz w:val="12"/>
                <w:szCs w:val="12"/>
              </w:rPr>
              <w:t>Солецкий р-н, д. Выбити</w:t>
            </w:r>
          </w:p>
        </w:tc>
        <w:tc>
          <w:tcPr>
            <w:tcW w:w="0" w:type="auto"/>
            <w:shd w:val="clear" w:color="auto" w:fill="auto"/>
          </w:tcPr>
          <w:p w:rsidR="00616DB3" w:rsidRPr="00616DB3" w:rsidRDefault="00616DB3" w:rsidP="007C2266">
            <w:pPr>
              <w:jc w:val="center"/>
              <w:rPr>
                <w:sz w:val="12"/>
                <w:szCs w:val="12"/>
              </w:rPr>
            </w:pPr>
            <w:r w:rsidRPr="00616DB3">
              <w:rPr>
                <w:sz w:val="12"/>
                <w:szCs w:val="12"/>
              </w:rPr>
              <w:t>00009733</w:t>
            </w:r>
          </w:p>
        </w:tc>
        <w:tc>
          <w:tcPr>
            <w:tcW w:w="0" w:type="auto"/>
            <w:shd w:val="clear" w:color="auto" w:fill="auto"/>
          </w:tcPr>
          <w:p w:rsidR="00616DB3" w:rsidRPr="00616DB3" w:rsidRDefault="00616DB3" w:rsidP="007C2266">
            <w:pPr>
              <w:jc w:val="center"/>
              <w:rPr>
                <w:sz w:val="12"/>
                <w:szCs w:val="12"/>
              </w:rPr>
            </w:pPr>
            <w:r w:rsidRPr="00616DB3">
              <w:rPr>
                <w:sz w:val="12"/>
                <w:szCs w:val="12"/>
              </w:rPr>
              <w:t>ДУ100мм-967м, п/э; ДУ57 мм-3м сталь; ДУ25мм-31 м сталь; глубина заложения -1,8м</w:t>
            </w:r>
          </w:p>
        </w:tc>
        <w:tc>
          <w:tcPr>
            <w:tcW w:w="0" w:type="auto"/>
            <w:shd w:val="clear" w:color="auto" w:fill="auto"/>
          </w:tcPr>
          <w:p w:rsidR="00616DB3" w:rsidRPr="00616DB3" w:rsidRDefault="00616DB3" w:rsidP="007C2266">
            <w:pPr>
              <w:jc w:val="center"/>
              <w:rPr>
                <w:sz w:val="12"/>
                <w:szCs w:val="12"/>
              </w:rPr>
            </w:pPr>
            <w:r w:rsidRPr="00616DB3">
              <w:rPr>
                <w:sz w:val="12"/>
                <w:szCs w:val="12"/>
              </w:rPr>
              <w:t>472006,00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16</w:t>
            </w:r>
          </w:p>
        </w:tc>
        <w:tc>
          <w:tcPr>
            <w:tcW w:w="0" w:type="auto"/>
            <w:shd w:val="clear" w:color="auto" w:fill="auto"/>
          </w:tcPr>
          <w:p w:rsidR="00616DB3" w:rsidRPr="00616DB3" w:rsidRDefault="00616DB3" w:rsidP="007C2266">
            <w:pPr>
              <w:jc w:val="center"/>
              <w:rPr>
                <w:sz w:val="12"/>
                <w:szCs w:val="12"/>
              </w:rPr>
            </w:pPr>
            <w:r w:rsidRPr="00616DB3">
              <w:rPr>
                <w:sz w:val="12"/>
                <w:szCs w:val="12"/>
              </w:rPr>
              <w:t>Водопроводные сети Выбити</w:t>
            </w:r>
          </w:p>
        </w:tc>
        <w:tc>
          <w:tcPr>
            <w:tcW w:w="0" w:type="auto"/>
            <w:shd w:val="clear" w:color="auto" w:fill="auto"/>
          </w:tcPr>
          <w:p w:rsidR="00616DB3" w:rsidRPr="00616DB3" w:rsidRDefault="00616DB3" w:rsidP="007C2266">
            <w:pPr>
              <w:jc w:val="center"/>
              <w:rPr>
                <w:sz w:val="12"/>
                <w:szCs w:val="12"/>
              </w:rPr>
            </w:pPr>
            <w:r w:rsidRPr="00616DB3">
              <w:rPr>
                <w:sz w:val="12"/>
                <w:szCs w:val="12"/>
              </w:rPr>
              <w:t>Солецкий р-н, д. Выбити, ул. Центральная, ул. Парковая</w:t>
            </w:r>
          </w:p>
        </w:tc>
        <w:tc>
          <w:tcPr>
            <w:tcW w:w="0" w:type="auto"/>
            <w:shd w:val="clear" w:color="auto" w:fill="auto"/>
          </w:tcPr>
          <w:p w:rsidR="00616DB3" w:rsidRPr="00616DB3" w:rsidRDefault="00616DB3" w:rsidP="007C2266">
            <w:pPr>
              <w:jc w:val="center"/>
              <w:rPr>
                <w:sz w:val="12"/>
                <w:szCs w:val="12"/>
              </w:rPr>
            </w:pPr>
            <w:r w:rsidRPr="00616DB3">
              <w:rPr>
                <w:sz w:val="12"/>
                <w:szCs w:val="12"/>
              </w:rPr>
              <w:t>00009747</w:t>
            </w:r>
          </w:p>
        </w:tc>
        <w:tc>
          <w:tcPr>
            <w:tcW w:w="0" w:type="auto"/>
            <w:shd w:val="clear" w:color="auto" w:fill="auto"/>
          </w:tcPr>
          <w:p w:rsidR="00616DB3" w:rsidRPr="00616DB3" w:rsidRDefault="00616DB3" w:rsidP="007C2266">
            <w:pPr>
              <w:jc w:val="center"/>
              <w:rPr>
                <w:sz w:val="12"/>
                <w:szCs w:val="12"/>
              </w:rPr>
            </w:pPr>
            <w:r w:rsidRPr="00616DB3">
              <w:rPr>
                <w:sz w:val="12"/>
                <w:szCs w:val="12"/>
              </w:rPr>
              <w:t>ДУ100мм-932 чугун; ДУ50мм-185м п/э; ДУ57мм-296 м сталь; ДУ32мм-154м сталь; ДУ25мм-50м сталь; глубина заложения-1,8</w:t>
            </w:r>
          </w:p>
        </w:tc>
        <w:tc>
          <w:tcPr>
            <w:tcW w:w="0" w:type="auto"/>
            <w:shd w:val="clear" w:color="auto" w:fill="auto"/>
          </w:tcPr>
          <w:p w:rsidR="00616DB3" w:rsidRPr="00616DB3" w:rsidRDefault="00616DB3" w:rsidP="007C2266">
            <w:pPr>
              <w:jc w:val="center"/>
              <w:rPr>
                <w:sz w:val="12"/>
                <w:szCs w:val="12"/>
              </w:rPr>
            </w:pPr>
            <w:r w:rsidRPr="00616DB3">
              <w:rPr>
                <w:sz w:val="12"/>
                <w:szCs w:val="12"/>
              </w:rPr>
              <w:t>462118,00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w:t>
            </w: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c>
          <w:tcPr>
            <w:tcW w:w="0" w:type="auto"/>
            <w:shd w:val="clear" w:color="auto" w:fill="auto"/>
          </w:tcPr>
          <w:p w:rsidR="00616DB3" w:rsidRPr="00616DB3" w:rsidRDefault="00616DB3" w:rsidP="007C2266">
            <w:pPr>
              <w:jc w:val="center"/>
              <w:rPr>
                <w:sz w:val="12"/>
                <w:szCs w:val="12"/>
              </w:rPr>
            </w:pPr>
          </w:p>
        </w:tc>
      </w:tr>
      <w:tr w:rsidR="00616DB3" w:rsidRPr="00616DB3" w:rsidTr="00616DB3">
        <w:tc>
          <w:tcPr>
            <w:tcW w:w="0" w:type="auto"/>
            <w:shd w:val="clear" w:color="auto" w:fill="auto"/>
          </w:tcPr>
          <w:p w:rsidR="00616DB3" w:rsidRPr="00616DB3" w:rsidRDefault="00616DB3" w:rsidP="007C2266">
            <w:pPr>
              <w:jc w:val="center"/>
              <w:rPr>
                <w:sz w:val="12"/>
                <w:szCs w:val="12"/>
              </w:rPr>
            </w:pPr>
            <w:r w:rsidRPr="00616DB3">
              <w:rPr>
                <w:sz w:val="12"/>
                <w:szCs w:val="12"/>
              </w:rPr>
              <w:t>22</w:t>
            </w:r>
          </w:p>
        </w:tc>
        <w:tc>
          <w:tcPr>
            <w:tcW w:w="0" w:type="auto"/>
            <w:shd w:val="clear" w:color="auto" w:fill="auto"/>
          </w:tcPr>
          <w:p w:rsidR="00616DB3" w:rsidRPr="00616DB3" w:rsidRDefault="00616DB3" w:rsidP="007C2266">
            <w:pPr>
              <w:jc w:val="center"/>
              <w:rPr>
                <w:sz w:val="12"/>
                <w:szCs w:val="12"/>
              </w:rPr>
            </w:pPr>
            <w:r w:rsidRPr="00616DB3">
              <w:rPr>
                <w:sz w:val="12"/>
                <w:szCs w:val="12"/>
              </w:rPr>
              <w:t>Канализационные сети д. Выбити</w:t>
            </w:r>
          </w:p>
        </w:tc>
        <w:tc>
          <w:tcPr>
            <w:tcW w:w="0" w:type="auto"/>
            <w:shd w:val="clear" w:color="auto" w:fill="auto"/>
          </w:tcPr>
          <w:p w:rsidR="00616DB3" w:rsidRPr="00616DB3" w:rsidRDefault="00616DB3" w:rsidP="007C2266">
            <w:pPr>
              <w:jc w:val="center"/>
              <w:rPr>
                <w:sz w:val="12"/>
                <w:szCs w:val="12"/>
              </w:rPr>
            </w:pPr>
            <w:r w:rsidRPr="00616DB3">
              <w:rPr>
                <w:sz w:val="12"/>
                <w:szCs w:val="12"/>
              </w:rPr>
              <w:t xml:space="preserve">Солецкий район, д. Выбити, ул. Центральная, ул. Парковая </w:t>
            </w:r>
          </w:p>
        </w:tc>
        <w:tc>
          <w:tcPr>
            <w:tcW w:w="0" w:type="auto"/>
            <w:shd w:val="clear" w:color="auto" w:fill="auto"/>
          </w:tcPr>
          <w:p w:rsidR="00616DB3" w:rsidRPr="00616DB3" w:rsidRDefault="00616DB3" w:rsidP="007C2266">
            <w:pPr>
              <w:jc w:val="center"/>
              <w:rPr>
                <w:sz w:val="12"/>
                <w:szCs w:val="12"/>
              </w:rPr>
            </w:pPr>
            <w:r w:rsidRPr="00616DB3">
              <w:rPr>
                <w:sz w:val="12"/>
                <w:szCs w:val="12"/>
              </w:rPr>
              <w:t>00009753</w:t>
            </w:r>
          </w:p>
        </w:tc>
        <w:tc>
          <w:tcPr>
            <w:tcW w:w="0" w:type="auto"/>
            <w:shd w:val="clear" w:color="auto" w:fill="auto"/>
          </w:tcPr>
          <w:p w:rsidR="00616DB3" w:rsidRPr="00616DB3" w:rsidRDefault="00616DB3" w:rsidP="007C2266">
            <w:pPr>
              <w:jc w:val="center"/>
              <w:rPr>
                <w:sz w:val="12"/>
                <w:szCs w:val="12"/>
              </w:rPr>
            </w:pPr>
            <w:r w:rsidRPr="00616DB3">
              <w:rPr>
                <w:sz w:val="12"/>
                <w:szCs w:val="12"/>
              </w:rPr>
              <w:t>ДУ150мм-1250м а/ц; ДУ100мм-91м</w:t>
            </w:r>
          </w:p>
        </w:tc>
        <w:tc>
          <w:tcPr>
            <w:tcW w:w="0" w:type="auto"/>
            <w:shd w:val="clear" w:color="auto" w:fill="auto"/>
          </w:tcPr>
          <w:p w:rsidR="00616DB3" w:rsidRPr="00616DB3" w:rsidRDefault="00616DB3" w:rsidP="007C2266">
            <w:pPr>
              <w:jc w:val="center"/>
              <w:rPr>
                <w:sz w:val="12"/>
                <w:szCs w:val="12"/>
              </w:rPr>
            </w:pPr>
            <w:r w:rsidRPr="00616DB3">
              <w:rPr>
                <w:sz w:val="12"/>
                <w:szCs w:val="12"/>
              </w:rPr>
              <w:t>232195,00</w:t>
            </w:r>
          </w:p>
        </w:tc>
        <w:tc>
          <w:tcPr>
            <w:tcW w:w="0" w:type="auto"/>
            <w:shd w:val="clear" w:color="auto" w:fill="auto"/>
          </w:tcPr>
          <w:p w:rsidR="00616DB3" w:rsidRPr="00616DB3" w:rsidRDefault="00616DB3" w:rsidP="007C2266">
            <w:pPr>
              <w:jc w:val="center"/>
              <w:rPr>
                <w:sz w:val="12"/>
                <w:szCs w:val="12"/>
              </w:rPr>
            </w:pPr>
            <w:r w:rsidRPr="00616DB3">
              <w:rPr>
                <w:sz w:val="12"/>
                <w:szCs w:val="12"/>
              </w:rPr>
              <w:t>0,00</w:t>
            </w:r>
          </w:p>
        </w:tc>
      </w:tr>
    </w:tbl>
    <w:p w:rsidR="00616DB3" w:rsidRPr="00616DB3" w:rsidRDefault="00616DB3" w:rsidP="00616DB3">
      <w:pPr>
        <w:rPr>
          <w:b/>
          <w:sz w:val="16"/>
          <w:szCs w:val="16"/>
        </w:rPr>
      </w:pPr>
    </w:p>
    <w:p w:rsidR="00616DB3" w:rsidRPr="00616DB3" w:rsidRDefault="00616DB3" w:rsidP="00616DB3">
      <w:pPr>
        <w:ind w:firstLine="284"/>
        <w:rPr>
          <w:sz w:val="16"/>
          <w:szCs w:val="16"/>
        </w:rPr>
      </w:pPr>
      <w:r w:rsidRPr="00616DB3">
        <w:rPr>
          <w:b/>
          <w:sz w:val="16"/>
          <w:szCs w:val="16"/>
        </w:rPr>
        <w:t xml:space="preserve">РАЗДЕЛ 1.2.  Направление развития централизованной системы водоснабжения </w:t>
      </w:r>
    </w:p>
    <w:p w:rsidR="00616DB3" w:rsidRPr="00616DB3" w:rsidRDefault="00616DB3" w:rsidP="00616DB3">
      <w:pPr>
        <w:ind w:firstLine="284"/>
        <w:jc w:val="both"/>
        <w:rPr>
          <w:sz w:val="16"/>
          <w:szCs w:val="16"/>
        </w:rPr>
      </w:pPr>
      <w:r w:rsidRPr="00616DB3">
        <w:rPr>
          <w:sz w:val="16"/>
          <w:szCs w:val="16"/>
        </w:rPr>
        <w:t xml:space="preserve">Схемой предусматривается дальнейшее развитие централизованной системы водоснабжения территории Выбитского сельского поселения. Водоснабжение планируется осуществлять от существующих источников. Принципиальная схема водоснабжения остается прежней. </w:t>
      </w:r>
    </w:p>
    <w:p w:rsidR="00616DB3" w:rsidRPr="00616DB3" w:rsidRDefault="00616DB3" w:rsidP="00616DB3">
      <w:pPr>
        <w:ind w:firstLine="284"/>
        <w:jc w:val="both"/>
        <w:rPr>
          <w:sz w:val="16"/>
          <w:szCs w:val="16"/>
        </w:rPr>
      </w:pPr>
      <w:r w:rsidRPr="00616DB3">
        <w:rPr>
          <w:sz w:val="16"/>
          <w:szCs w:val="16"/>
        </w:rPr>
        <w:t xml:space="preserve">Основными направлениями развития централизованных систем водоснабжения являются: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обеспечение надежного, бесперебойного водоснабжения всех категорий </w:t>
      </w:r>
      <w:proofErr w:type="spellStart"/>
      <w:r w:rsidRPr="00616DB3">
        <w:rPr>
          <w:sz w:val="16"/>
          <w:szCs w:val="16"/>
        </w:rPr>
        <w:t>водопотребителей</w:t>
      </w:r>
      <w:proofErr w:type="spellEnd"/>
      <w:r w:rsidRPr="00616DB3">
        <w:rPr>
          <w:sz w:val="16"/>
          <w:szCs w:val="16"/>
        </w:rPr>
        <w:t xml:space="preserve">;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обновление основного оборудования объектов системы водоснабжения с реконструкцией морально устаревшего и физически изношенного оборудования;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обеспечение развития и модернизации системы водоснабжения в целях обеспечения роста потребностей в воде в соответствии с </w:t>
      </w:r>
      <w:r w:rsidRPr="00616DB3">
        <w:rPr>
          <w:sz w:val="16"/>
          <w:szCs w:val="16"/>
        </w:rPr>
        <w:lastRenderedPageBreak/>
        <w:t xml:space="preserve">планами перспективного развития при сохранении качества и надежности водоснабжения;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 </w:t>
      </w:r>
    </w:p>
    <w:p w:rsidR="00616DB3" w:rsidRPr="00616DB3" w:rsidRDefault="00616DB3" w:rsidP="00616DB3">
      <w:pPr>
        <w:ind w:firstLine="284"/>
        <w:jc w:val="both"/>
        <w:rPr>
          <w:sz w:val="16"/>
          <w:szCs w:val="16"/>
        </w:rPr>
      </w:pPr>
      <w:r w:rsidRPr="00616DB3">
        <w:rPr>
          <w:sz w:val="16"/>
          <w:szCs w:val="16"/>
        </w:rPr>
        <w:t xml:space="preserve">Принципами развития централизованной системы водоснабжения являются: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постоянное улучшение качества предоставления услуг водоснабжения потребителям;</w:t>
      </w:r>
    </w:p>
    <w:p w:rsidR="00616DB3" w:rsidRPr="00616DB3" w:rsidRDefault="00616DB3" w:rsidP="00616DB3">
      <w:pPr>
        <w:ind w:firstLine="284"/>
        <w:jc w:val="both"/>
        <w:rPr>
          <w:sz w:val="16"/>
          <w:szCs w:val="16"/>
        </w:rPr>
      </w:pPr>
      <w:r w:rsidRPr="00616DB3">
        <w:rPr>
          <w:sz w:val="16"/>
          <w:szCs w:val="16"/>
        </w:rPr>
        <w:t xml:space="preserve"> </w:t>
      </w:r>
      <w:r w:rsidRPr="00616DB3">
        <w:rPr>
          <w:sz w:val="16"/>
          <w:szCs w:val="16"/>
        </w:rPr>
        <w:sym w:font="Symbol" w:char="F02D"/>
      </w:r>
      <w:r w:rsidRPr="00616DB3">
        <w:rPr>
          <w:sz w:val="16"/>
          <w:szCs w:val="16"/>
        </w:rPr>
        <w:t xml:space="preserve"> удовлетворение потребности в обеспечении услугой водоснабжения новых объектов капитального строительства;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616DB3" w:rsidRPr="00616DB3" w:rsidRDefault="00616DB3" w:rsidP="00616DB3">
      <w:pPr>
        <w:ind w:firstLine="284"/>
        <w:jc w:val="both"/>
        <w:rPr>
          <w:sz w:val="16"/>
          <w:szCs w:val="16"/>
        </w:rPr>
      </w:pPr>
      <w:r w:rsidRPr="00616DB3">
        <w:rPr>
          <w:sz w:val="16"/>
          <w:szCs w:val="16"/>
        </w:rPr>
        <w:t xml:space="preserve"> Основными задачами, решаемыми при развитии централизованной системы водоснабжения являются: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реконструкция и модернизация водопроводной сети,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 поставляемой потребителям, повышения надежности водоснабжения и снижения аварийности;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замена выработанной запорной арматуры на водопроводной сети с применением современной </w:t>
      </w:r>
      <w:proofErr w:type="spellStart"/>
      <w:r w:rsidRPr="00616DB3">
        <w:rPr>
          <w:sz w:val="16"/>
          <w:szCs w:val="16"/>
        </w:rPr>
        <w:t>энергоэффективной</w:t>
      </w:r>
      <w:proofErr w:type="spellEnd"/>
      <w:r w:rsidRPr="00616DB3">
        <w:rPr>
          <w:sz w:val="16"/>
          <w:szCs w:val="16"/>
        </w:rPr>
        <w:t xml:space="preserve">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 </w:t>
      </w:r>
    </w:p>
    <w:p w:rsidR="00616DB3" w:rsidRPr="00616DB3" w:rsidRDefault="00616DB3" w:rsidP="00616DB3">
      <w:pPr>
        <w:ind w:firstLine="284"/>
        <w:jc w:val="both"/>
        <w:rPr>
          <w:sz w:val="16"/>
          <w:szCs w:val="16"/>
        </w:rPr>
      </w:pPr>
      <w:r w:rsidRPr="00616DB3">
        <w:rPr>
          <w:sz w:val="16"/>
          <w:szCs w:val="16"/>
        </w:rPr>
        <w:sym w:font="Symbol" w:char="F02D"/>
      </w:r>
      <w:r w:rsidRPr="00616DB3">
        <w:rPr>
          <w:sz w:val="16"/>
          <w:szCs w:val="16"/>
        </w:rPr>
        <w:t xml:space="preserve"> 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 же обеспечение энергоэффективности функционирования системы. </w:t>
      </w:r>
    </w:p>
    <w:p w:rsidR="00616DB3" w:rsidRPr="00616DB3" w:rsidRDefault="00616DB3" w:rsidP="00616DB3">
      <w:pPr>
        <w:ind w:firstLine="284"/>
        <w:jc w:val="both"/>
        <w:rPr>
          <w:sz w:val="16"/>
          <w:szCs w:val="16"/>
        </w:rPr>
      </w:pPr>
      <w:r w:rsidRPr="00616DB3">
        <w:rPr>
          <w:sz w:val="16"/>
          <w:szCs w:val="16"/>
        </w:rPr>
        <w:t xml:space="preserve">Основной целью реконструкции и развития системы водоснабжения является обеспечение жителей качественной питьевой водой в необходимом ее количестве. </w:t>
      </w:r>
    </w:p>
    <w:p w:rsidR="00616DB3" w:rsidRPr="00616DB3" w:rsidRDefault="00616DB3" w:rsidP="00616DB3">
      <w:pPr>
        <w:ind w:firstLine="284"/>
        <w:rPr>
          <w:b/>
          <w:sz w:val="16"/>
          <w:szCs w:val="16"/>
        </w:rPr>
      </w:pPr>
      <w:r w:rsidRPr="00616DB3">
        <w:rPr>
          <w:b/>
          <w:sz w:val="16"/>
          <w:szCs w:val="16"/>
        </w:rPr>
        <w:t>РАЗДЕЛ 1.3.  Баланс водоснабжения и потребления горячей, питьевой, технической воды</w:t>
      </w:r>
    </w:p>
    <w:p w:rsidR="00616DB3" w:rsidRPr="00616DB3" w:rsidRDefault="00616DB3" w:rsidP="00616DB3">
      <w:pPr>
        <w:tabs>
          <w:tab w:val="left" w:pos="1425"/>
        </w:tabs>
        <w:ind w:firstLine="284"/>
        <w:jc w:val="both"/>
        <w:rPr>
          <w:b/>
          <w:sz w:val="16"/>
          <w:szCs w:val="16"/>
        </w:rPr>
      </w:pPr>
      <w:r w:rsidRPr="00616DB3">
        <w:rPr>
          <w:sz w:val="16"/>
          <w:szCs w:val="16"/>
        </w:rPr>
        <w:t>Учитывая, что развитие жилищного строительства на селе происходит за счет жителей путем строительства индивидуальных жилых домов, перспективные водные балансы в зоне действия систем водоснабжения  можно считать равными существующим. В год на территории Выбитского сельского поселения строится порядка 5-8 домов. Поэтому увеличение мощности систем водоснабжения нецелесообразно. Кроме этого часть жилых домов строится в населенных пунктах Выбитского сельского поселения, где нет централизованных систем водоснабжения.</w:t>
      </w:r>
    </w:p>
    <w:p w:rsidR="00616DB3" w:rsidRPr="00616DB3" w:rsidRDefault="00616DB3" w:rsidP="00616DB3">
      <w:pPr>
        <w:jc w:val="center"/>
        <w:rPr>
          <w:sz w:val="16"/>
          <w:szCs w:val="16"/>
        </w:rPr>
      </w:pPr>
    </w:p>
    <w:p w:rsidR="00616DB3" w:rsidRPr="00616DB3" w:rsidRDefault="00616DB3" w:rsidP="00616DB3">
      <w:pPr>
        <w:jc w:val="center"/>
        <w:rPr>
          <w:b/>
          <w:sz w:val="16"/>
          <w:szCs w:val="16"/>
        </w:rPr>
      </w:pPr>
      <w:r w:rsidRPr="00616DB3">
        <w:rPr>
          <w:b/>
          <w:sz w:val="16"/>
          <w:szCs w:val="16"/>
        </w:rPr>
        <w:t>Натуральные показатели по водоснабжению</w:t>
      </w:r>
    </w:p>
    <w:p w:rsidR="00616DB3" w:rsidRPr="00616DB3" w:rsidRDefault="00616DB3" w:rsidP="00616DB3">
      <w:pPr>
        <w:jc w:val="center"/>
        <w:rPr>
          <w:b/>
          <w:sz w:val="16"/>
          <w:szCs w:val="16"/>
        </w:rPr>
      </w:pPr>
      <w:r w:rsidRPr="00616DB3">
        <w:rPr>
          <w:b/>
          <w:sz w:val="16"/>
          <w:szCs w:val="16"/>
        </w:rPr>
        <w:t>д. Иловенка скважина № 2035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624"/>
        <w:gridCol w:w="1059"/>
        <w:gridCol w:w="1059"/>
        <w:gridCol w:w="649"/>
      </w:tblGrid>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Наименование показателей</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Ед. изм.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Факт за 2014 год</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Факт за 2015 год</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 xml:space="preserve">Факт за </w:t>
            </w:r>
          </w:p>
          <w:p w:rsidR="00616DB3" w:rsidRPr="00616DB3" w:rsidRDefault="00616DB3" w:rsidP="007C2266">
            <w:pPr>
              <w:jc w:val="center"/>
              <w:rPr>
                <w:b/>
                <w:sz w:val="12"/>
                <w:szCs w:val="12"/>
              </w:rPr>
            </w:pPr>
            <w:r w:rsidRPr="00616DB3">
              <w:rPr>
                <w:b/>
                <w:sz w:val="12"/>
                <w:szCs w:val="12"/>
              </w:rPr>
              <w:t>2016 год</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Подъем воды</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678,34</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689,4</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169,2</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Объем отпуска в сеть</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678,34</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689,4</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169,2</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Объем потерь</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9,95</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10,69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26,46</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Реализация</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668,39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678,71</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142,74</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в т.ч. населению</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668,39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678,71</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142,74</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w:t>
            </w:r>
            <w:proofErr w:type="spellStart"/>
            <w:r w:rsidRPr="00616DB3">
              <w:rPr>
                <w:sz w:val="12"/>
                <w:szCs w:val="12"/>
              </w:rPr>
              <w:t>бюджетнам</w:t>
            </w:r>
            <w:proofErr w:type="spellEnd"/>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федеральным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региональным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местным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прочим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bl>
    <w:p w:rsidR="00616DB3" w:rsidRPr="00616DB3" w:rsidRDefault="00616DB3" w:rsidP="00616DB3">
      <w:pPr>
        <w:jc w:val="center"/>
        <w:rPr>
          <w:b/>
          <w:sz w:val="16"/>
          <w:szCs w:val="16"/>
        </w:rPr>
      </w:pPr>
    </w:p>
    <w:p w:rsidR="00616DB3" w:rsidRPr="00616DB3" w:rsidRDefault="00616DB3" w:rsidP="00616DB3">
      <w:pPr>
        <w:jc w:val="center"/>
        <w:rPr>
          <w:b/>
          <w:sz w:val="16"/>
          <w:szCs w:val="16"/>
        </w:rPr>
      </w:pPr>
      <w:r w:rsidRPr="00616DB3">
        <w:rPr>
          <w:b/>
          <w:sz w:val="16"/>
          <w:szCs w:val="16"/>
        </w:rPr>
        <w:t>Натуральные показатели по водоснабжению</w:t>
      </w:r>
    </w:p>
    <w:p w:rsidR="00616DB3" w:rsidRPr="00616DB3" w:rsidRDefault="00616DB3" w:rsidP="00616DB3">
      <w:pPr>
        <w:jc w:val="center"/>
        <w:rPr>
          <w:b/>
          <w:sz w:val="16"/>
          <w:szCs w:val="16"/>
        </w:rPr>
      </w:pPr>
      <w:r w:rsidRPr="00616DB3">
        <w:rPr>
          <w:b/>
          <w:sz w:val="16"/>
          <w:szCs w:val="16"/>
        </w:rPr>
        <w:t>д. Выбити скважина № 48-73 (ул. Парковая)</w:t>
      </w:r>
    </w:p>
    <w:p w:rsidR="00616DB3" w:rsidRPr="00616DB3" w:rsidRDefault="00616DB3" w:rsidP="00616DB3">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622"/>
        <w:gridCol w:w="1066"/>
        <w:gridCol w:w="1058"/>
        <w:gridCol w:w="655"/>
      </w:tblGrid>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lastRenderedPageBreak/>
              <w:t>Наименование показателей</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Ед. изм.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Факт за 2014 год</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Факт за 2015 год</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 xml:space="preserve">Факт за </w:t>
            </w:r>
          </w:p>
          <w:p w:rsidR="00616DB3" w:rsidRPr="00616DB3" w:rsidRDefault="00616DB3" w:rsidP="007C2266">
            <w:pPr>
              <w:jc w:val="center"/>
              <w:rPr>
                <w:b/>
                <w:sz w:val="12"/>
                <w:szCs w:val="12"/>
              </w:rPr>
            </w:pPr>
            <w:r w:rsidRPr="00616DB3">
              <w:rPr>
                <w:b/>
                <w:sz w:val="12"/>
                <w:szCs w:val="12"/>
              </w:rPr>
              <w:t>2016 год</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Подъем воды</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10026</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9005</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8876</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Объем отпуска в сеть</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10026</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9005</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8876</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Объем потерь</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21,81</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53,62</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71,87</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Реализация</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10004,19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8951,38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8804,13</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в т.ч. населению</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9513,19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8485,38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8329,13</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w:t>
            </w:r>
            <w:proofErr w:type="spellStart"/>
            <w:r w:rsidRPr="00616DB3">
              <w:rPr>
                <w:sz w:val="12"/>
                <w:szCs w:val="12"/>
              </w:rPr>
              <w:t>бюджетнам</w:t>
            </w:r>
            <w:proofErr w:type="spellEnd"/>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223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218</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федеральным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региональным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местным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223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109</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218</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прочим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268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357</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257</w:t>
            </w:r>
          </w:p>
        </w:tc>
      </w:tr>
    </w:tbl>
    <w:p w:rsidR="00616DB3" w:rsidRPr="00616DB3" w:rsidRDefault="00616DB3" w:rsidP="00616DB3">
      <w:pPr>
        <w:jc w:val="center"/>
        <w:rPr>
          <w:b/>
          <w:sz w:val="16"/>
          <w:szCs w:val="16"/>
        </w:rPr>
      </w:pPr>
    </w:p>
    <w:p w:rsidR="00616DB3" w:rsidRPr="00616DB3" w:rsidRDefault="00616DB3" w:rsidP="00616DB3">
      <w:pPr>
        <w:jc w:val="center"/>
        <w:rPr>
          <w:b/>
          <w:sz w:val="16"/>
          <w:szCs w:val="16"/>
        </w:rPr>
      </w:pPr>
      <w:r w:rsidRPr="00616DB3">
        <w:rPr>
          <w:b/>
          <w:sz w:val="16"/>
          <w:szCs w:val="16"/>
        </w:rPr>
        <w:t>Натуральные показатели по водоснабжению</w:t>
      </w:r>
    </w:p>
    <w:p w:rsidR="00616DB3" w:rsidRPr="00616DB3" w:rsidRDefault="00616DB3" w:rsidP="00616DB3">
      <w:pPr>
        <w:jc w:val="center"/>
        <w:rPr>
          <w:b/>
          <w:sz w:val="16"/>
          <w:szCs w:val="16"/>
        </w:rPr>
      </w:pPr>
      <w:r w:rsidRPr="00616DB3">
        <w:rPr>
          <w:b/>
          <w:sz w:val="16"/>
          <w:szCs w:val="16"/>
        </w:rPr>
        <w:t>д. Выбити скважина № 1968 (ул. Жилпоселок)</w:t>
      </w:r>
    </w:p>
    <w:p w:rsidR="00616DB3" w:rsidRPr="00616DB3" w:rsidRDefault="00616DB3" w:rsidP="00616DB3">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621"/>
        <w:gridCol w:w="1064"/>
        <w:gridCol w:w="1064"/>
        <w:gridCol w:w="655"/>
      </w:tblGrid>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Наименование показателей</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Ед. изм.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Факт за 2014 год</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Факт за 2015 год</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b/>
                <w:sz w:val="12"/>
                <w:szCs w:val="12"/>
              </w:rPr>
            </w:pPr>
            <w:r w:rsidRPr="00616DB3">
              <w:rPr>
                <w:b/>
                <w:sz w:val="12"/>
                <w:szCs w:val="12"/>
              </w:rPr>
              <w:t xml:space="preserve">Факт за </w:t>
            </w:r>
          </w:p>
          <w:p w:rsidR="00616DB3" w:rsidRPr="00616DB3" w:rsidRDefault="00616DB3" w:rsidP="007C2266">
            <w:pPr>
              <w:jc w:val="center"/>
              <w:rPr>
                <w:b/>
                <w:sz w:val="12"/>
                <w:szCs w:val="12"/>
              </w:rPr>
            </w:pPr>
            <w:r w:rsidRPr="00616DB3">
              <w:rPr>
                <w:b/>
                <w:sz w:val="12"/>
                <w:szCs w:val="12"/>
              </w:rPr>
              <w:t>2016 год</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Подъем воды</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10538,68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11075,52</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9465</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Объем отпуска в сеть</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10538,68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11075,52</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9465</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Объем потерь</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31,25</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25,64</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69,23</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Реализация</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10507,43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11049,88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9395,77</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в т.ч. населению</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10244,43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10541,88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8824,77</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w:t>
            </w:r>
            <w:proofErr w:type="spellStart"/>
            <w:r w:rsidRPr="00616DB3">
              <w:rPr>
                <w:sz w:val="12"/>
                <w:szCs w:val="12"/>
              </w:rPr>
              <w:t>бюджетнам</w:t>
            </w:r>
            <w:proofErr w:type="spellEnd"/>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263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508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971</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федеральным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региональным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263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508</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571</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местным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r>
      <w:tr w:rsidR="00616DB3" w:rsidRPr="00616DB3" w:rsidTr="00616DB3">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rPr>
                <w:sz w:val="12"/>
                <w:szCs w:val="12"/>
              </w:rPr>
            </w:pPr>
            <w:r w:rsidRPr="00616DB3">
              <w:rPr>
                <w:sz w:val="12"/>
                <w:szCs w:val="12"/>
              </w:rPr>
              <w:t xml:space="preserve">         прочим</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м3</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616DB3" w:rsidRPr="00616DB3" w:rsidRDefault="00616DB3" w:rsidP="007C2266">
            <w:pPr>
              <w:jc w:val="center"/>
              <w:rPr>
                <w:sz w:val="12"/>
                <w:szCs w:val="12"/>
              </w:rPr>
            </w:pPr>
            <w:r w:rsidRPr="00616DB3">
              <w:rPr>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6DB3" w:rsidRPr="00616DB3" w:rsidRDefault="00616DB3" w:rsidP="007C2266">
            <w:pPr>
              <w:jc w:val="center"/>
              <w:rPr>
                <w:sz w:val="12"/>
                <w:szCs w:val="12"/>
              </w:rPr>
            </w:pPr>
            <w:r w:rsidRPr="00616DB3">
              <w:rPr>
                <w:sz w:val="12"/>
                <w:szCs w:val="12"/>
              </w:rPr>
              <w:t>0</w:t>
            </w:r>
          </w:p>
          <w:p w:rsidR="00616DB3" w:rsidRPr="00616DB3" w:rsidRDefault="00616DB3" w:rsidP="007C2266">
            <w:pPr>
              <w:jc w:val="center"/>
              <w:rPr>
                <w:sz w:val="12"/>
                <w:szCs w:val="12"/>
              </w:rPr>
            </w:pPr>
          </w:p>
          <w:p w:rsidR="00616DB3" w:rsidRPr="00616DB3" w:rsidRDefault="00616DB3" w:rsidP="007C2266">
            <w:pPr>
              <w:jc w:val="center"/>
              <w:rPr>
                <w:sz w:val="12"/>
                <w:szCs w:val="12"/>
              </w:rPr>
            </w:pPr>
          </w:p>
        </w:tc>
      </w:tr>
    </w:tbl>
    <w:p w:rsidR="00616DB3" w:rsidRPr="00616DB3" w:rsidRDefault="00616DB3" w:rsidP="00616DB3">
      <w:pPr>
        <w:rPr>
          <w:sz w:val="16"/>
          <w:szCs w:val="16"/>
        </w:rPr>
      </w:pPr>
    </w:p>
    <w:p w:rsidR="00616DB3" w:rsidRPr="00616DB3" w:rsidRDefault="00616DB3" w:rsidP="00616DB3">
      <w:pPr>
        <w:rPr>
          <w:b/>
          <w:sz w:val="16"/>
          <w:szCs w:val="16"/>
        </w:rPr>
      </w:pPr>
      <w:r w:rsidRPr="00616DB3">
        <w:rPr>
          <w:b/>
          <w:sz w:val="16"/>
          <w:szCs w:val="16"/>
        </w:rPr>
        <w:t>Нормы расхода воды</w:t>
      </w:r>
    </w:p>
    <w:p w:rsidR="00616DB3" w:rsidRDefault="00616DB3" w:rsidP="002051CD">
      <w:pPr>
        <w:widowControl w:val="0"/>
        <w:suppressAutoHyphens/>
        <w:autoSpaceDE w:val="0"/>
        <w:autoSpaceDN w:val="0"/>
        <w:adjustRightInd w:val="0"/>
        <w:ind w:firstLine="284"/>
        <w:jc w:val="both"/>
        <w:rPr>
          <w:b/>
          <w:sz w:val="12"/>
          <w:szCs w:val="12"/>
        </w:rPr>
      </w:pPr>
    </w:p>
    <w:p w:rsidR="00616DB3" w:rsidRPr="00683403" w:rsidRDefault="00616DB3" w:rsidP="00616DB3">
      <w:pPr>
        <w:pStyle w:val="afd"/>
        <w:shd w:val="clear" w:color="auto" w:fill="FFFFFF"/>
        <w:spacing w:before="0" w:beforeAutospacing="0" w:after="0" w:afterAutospacing="0"/>
        <w:jc w:val="center"/>
        <w:rPr>
          <w:b/>
          <w:sz w:val="16"/>
          <w:szCs w:val="16"/>
        </w:rPr>
      </w:pPr>
      <w:r w:rsidRPr="00683403">
        <w:rPr>
          <w:b/>
          <w:sz w:val="16"/>
          <w:szCs w:val="16"/>
        </w:rPr>
        <w:t>СНиП 2.04.01-85*</w:t>
      </w:r>
    </w:p>
    <w:p w:rsidR="00616DB3" w:rsidRPr="00683403" w:rsidRDefault="00616DB3" w:rsidP="00616DB3">
      <w:pPr>
        <w:pStyle w:val="afd"/>
        <w:spacing w:before="0" w:beforeAutospacing="0" w:after="0" w:afterAutospacing="0"/>
        <w:jc w:val="center"/>
        <w:rPr>
          <w:b/>
          <w:bCs/>
          <w:sz w:val="16"/>
          <w:szCs w:val="16"/>
          <w:shd w:val="clear" w:color="auto" w:fill="FFFFFF"/>
        </w:rPr>
      </w:pPr>
      <w:r w:rsidRPr="00683403">
        <w:rPr>
          <w:b/>
          <w:bCs/>
          <w:sz w:val="16"/>
          <w:szCs w:val="16"/>
          <w:shd w:val="clear" w:color="auto" w:fill="FFFFFF"/>
        </w:rPr>
        <w:t>Строительные нормы и правила</w:t>
      </w:r>
    </w:p>
    <w:p w:rsidR="00616DB3" w:rsidRPr="00683403" w:rsidRDefault="00616DB3" w:rsidP="00616DB3">
      <w:pPr>
        <w:pStyle w:val="afd"/>
        <w:spacing w:before="0" w:beforeAutospacing="0" w:after="0" w:afterAutospacing="0"/>
        <w:jc w:val="center"/>
        <w:rPr>
          <w:b/>
          <w:bCs/>
          <w:sz w:val="16"/>
          <w:szCs w:val="16"/>
          <w:shd w:val="clear" w:color="auto" w:fill="FFFFFF"/>
        </w:rPr>
      </w:pPr>
      <w:r w:rsidRPr="00683403">
        <w:rPr>
          <w:b/>
          <w:bCs/>
          <w:sz w:val="16"/>
          <w:szCs w:val="16"/>
          <w:shd w:val="clear" w:color="auto" w:fill="FFFFFF"/>
        </w:rPr>
        <w:t>Внутренний водопровод и канализация зданий.</w:t>
      </w:r>
    </w:p>
    <w:p w:rsidR="00616DB3" w:rsidRPr="00683403" w:rsidRDefault="00616DB3" w:rsidP="00616DB3">
      <w:pPr>
        <w:pStyle w:val="10"/>
        <w:shd w:val="clear" w:color="auto" w:fill="FFFFFF"/>
        <w:spacing w:before="0" w:after="0"/>
        <w:jc w:val="center"/>
        <w:rPr>
          <w:rFonts w:ascii="Times New Roman" w:hAnsi="Times New Roman"/>
          <w:bCs w:val="0"/>
          <w:sz w:val="16"/>
          <w:szCs w:val="16"/>
        </w:rPr>
      </w:pPr>
      <w:r w:rsidRPr="00683403">
        <w:rPr>
          <w:rFonts w:ascii="Times New Roman" w:hAnsi="Times New Roman"/>
          <w:sz w:val="16"/>
          <w:szCs w:val="16"/>
        </w:rPr>
        <w:t>Системы внутреннего холодного и горячего водоснабжения</w:t>
      </w:r>
    </w:p>
    <w:p w:rsidR="00616DB3" w:rsidRDefault="00616DB3" w:rsidP="002051CD">
      <w:pPr>
        <w:widowControl w:val="0"/>
        <w:suppressAutoHyphens/>
        <w:autoSpaceDE w:val="0"/>
        <w:autoSpaceDN w:val="0"/>
        <w:adjustRightInd w:val="0"/>
        <w:ind w:firstLine="284"/>
        <w:jc w:val="both"/>
        <w:rPr>
          <w:b/>
          <w:sz w:val="12"/>
          <w:szCs w:val="12"/>
        </w:rPr>
      </w:pPr>
    </w:p>
    <w:p w:rsidR="00616DB3" w:rsidRPr="00683403" w:rsidRDefault="00616DB3" w:rsidP="00616DB3">
      <w:pPr>
        <w:shd w:val="clear" w:color="auto" w:fill="FFFFFF"/>
        <w:jc w:val="right"/>
        <w:rPr>
          <w:sz w:val="16"/>
          <w:szCs w:val="16"/>
        </w:rPr>
      </w:pPr>
      <w:r w:rsidRPr="00683403">
        <w:rPr>
          <w:sz w:val="16"/>
          <w:szCs w:val="16"/>
        </w:rPr>
        <w:t>ПРИЛОЖЕНИЕ 3</w:t>
      </w:r>
      <w:r w:rsidRPr="00683403">
        <w:rPr>
          <w:sz w:val="16"/>
          <w:szCs w:val="16"/>
        </w:rPr>
        <w:br/>
      </w:r>
      <w:r w:rsidRPr="00683403">
        <w:rPr>
          <w:sz w:val="16"/>
          <w:szCs w:val="16"/>
        </w:rPr>
        <w:br/>
        <w:t>Обязательное</w:t>
      </w:r>
    </w:p>
    <w:p w:rsidR="00616DB3" w:rsidRPr="00683403" w:rsidRDefault="00616DB3" w:rsidP="00616DB3">
      <w:pPr>
        <w:pStyle w:val="afd"/>
        <w:shd w:val="clear" w:color="auto" w:fill="FFFFFF"/>
        <w:spacing w:before="0" w:beforeAutospacing="0" w:after="0" w:afterAutospacing="0"/>
        <w:jc w:val="center"/>
        <w:rPr>
          <w:b/>
          <w:bCs/>
          <w:sz w:val="16"/>
          <w:szCs w:val="16"/>
        </w:rPr>
      </w:pPr>
      <w:r w:rsidRPr="00683403">
        <w:rPr>
          <w:b/>
          <w:bCs/>
          <w:sz w:val="16"/>
          <w:szCs w:val="16"/>
        </w:rPr>
        <w:t>Нормы расхода воды потребителями</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11"/>
        <w:gridCol w:w="414"/>
        <w:gridCol w:w="389"/>
        <w:gridCol w:w="414"/>
        <w:gridCol w:w="371"/>
        <w:gridCol w:w="412"/>
        <w:gridCol w:w="400"/>
        <w:gridCol w:w="562"/>
        <w:gridCol w:w="586"/>
      </w:tblGrid>
      <w:tr w:rsidR="00616DB3" w:rsidRPr="00683403" w:rsidTr="007C2266">
        <w:tc>
          <w:tcPr>
            <w:tcW w:w="0" w:type="auto"/>
            <w:vMerge w:val="restart"/>
            <w:shd w:val="clear" w:color="auto" w:fill="auto"/>
            <w:hideMark/>
          </w:tcPr>
          <w:p w:rsidR="00616DB3" w:rsidRPr="00683403" w:rsidRDefault="00616DB3" w:rsidP="007C2266">
            <w:pPr>
              <w:rPr>
                <w:sz w:val="12"/>
                <w:szCs w:val="12"/>
              </w:rPr>
            </w:pPr>
            <w:r w:rsidRPr="00683403">
              <w:rPr>
                <w:sz w:val="12"/>
                <w:szCs w:val="12"/>
              </w:rPr>
              <w:t> </w:t>
            </w:r>
          </w:p>
          <w:p w:rsidR="00616DB3" w:rsidRPr="00683403" w:rsidRDefault="00616DB3" w:rsidP="007C2266">
            <w:pPr>
              <w:rPr>
                <w:sz w:val="12"/>
                <w:szCs w:val="12"/>
              </w:rPr>
            </w:pPr>
            <w:r w:rsidRPr="00683403">
              <w:rPr>
                <w:sz w:val="12"/>
                <w:szCs w:val="12"/>
              </w:rPr>
              <w:t> </w:t>
            </w:r>
          </w:p>
          <w:p w:rsidR="00616DB3" w:rsidRPr="00683403" w:rsidRDefault="00616DB3" w:rsidP="007C2266">
            <w:pPr>
              <w:pStyle w:val="afd"/>
              <w:spacing w:before="0" w:beforeAutospacing="0" w:after="0" w:afterAutospacing="0"/>
              <w:jc w:val="center"/>
              <w:rPr>
                <w:sz w:val="12"/>
                <w:szCs w:val="12"/>
              </w:rPr>
            </w:pPr>
            <w:proofErr w:type="spellStart"/>
            <w:r w:rsidRPr="00683403">
              <w:rPr>
                <w:sz w:val="12"/>
                <w:szCs w:val="12"/>
              </w:rPr>
              <w:t>Водопотребители</w:t>
            </w:r>
            <w:proofErr w:type="spellEnd"/>
          </w:p>
        </w:tc>
        <w:tc>
          <w:tcPr>
            <w:tcW w:w="0" w:type="auto"/>
            <w:vMerge w:val="restart"/>
            <w:shd w:val="clear" w:color="auto" w:fill="auto"/>
            <w:hideMark/>
          </w:tcPr>
          <w:p w:rsidR="00616DB3" w:rsidRPr="00683403" w:rsidRDefault="00616DB3" w:rsidP="007C2266">
            <w:pPr>
              <w:rPr>
                <w:sz w:val="12"/>
                <w:szCs w:val="12"/>
              </w:rPr>
            </w:pPr>
            <w:r w:rsidRPr="00683403">
              <w:rPr>
                <w:sz w:val="12"/>
                <w:szCs w:val="12"/>
              </w:rPr>
              <w:t> </w:t>
            </w:r>
          </w:p>
          <w:p w:rsidR="00616DB3" w:rsidRPr="00683403" w:rsidRDefault="00616DB3" w:rsidP="007C2266">
            <w:pPr>
              <w:rPr>
                <w:sz w:val="12"/>
                <w:szCs w:val="12"/>
              </w:rPr>
            </w:pPr>
            <w:r w:rsidRPr="00683403">
              <w:rPr>
                <w:sz w:val="12"/>
                <w:szCs w:val="12"/>
              </w:rPr>
              <w:t> </w:t>
            </w:r>
          </w:p>
          <w:p w:rsidR="00616DB3" w:rsidRPr="00683403" w:rsidRDefault="00616DB3" w:rsidP="007C2266">
            <w:pPr>
              <w:pStyle w:val="afd"/>
              <w:spacing w:before="0" w:beforeAutospacing="0" w:after="0" w:afterAutospacing="0"/>
              <w:jc w:val="center"/>
              <w:rPr>
                <w:sz w:val="12"/>
                <w:szCs w:val="12"/>
              </w:rPr>
            </w:pPr>
            <w:r w:rsidRPr="00683403">
              <w:rPr>
                <w:sz w:val="12"/>
                <w:szCs w:val="12"/>
              </w:rPr>
              <w:t>Измеритель</w:t>
            </w:r>
          </w:p>
        </w:tc>
        <w:tc>
          <w:tcPr>
            <w:tcW w:w="0" w:type="auto"/>
            <w:gridSpan w:val="6"/>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Нормы расхода воды, л</w:t>
            </w:r>
          </w:p>
        </w:tc>
        <w:tc>
          <w:tcPr>
            <w:tcW w:w="0" w:type="auto"/>
            <w:gridSpan w:val="2"/>
            <w:vMerge w:val="restart"/>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Расход воды прибором, л/с (л/ч)</w:t>
            </w:r>
          </w:p>
          <w:p w:rsidR="00616DB3" w:rsidRPr="00683403" w:rsidRDefault="00616DB3" w:rsidP="007C2266">
            <w:pPr>
              <w:rPr>
                <w:sz w:val="12"/>
                <w:szCs w:val="12"/>
              </w:rPr>
            </w:pPr>
            <w:r w:rsidRPr="00683403">
              <w:rPr>
                <w:sz w:val="12"/>
                <w:szCs w:val="12"/>
              </w:rPr>
              <w:t> </w:t>
            </w:r>
          </w:p>
        </w:tc>
      </w:tr>
      <w:tr w:rsidR="00616DB3" w:rsidRPr="00683403" w:rsidTr="007C2266">
        <w:tc>
          <w:tcPr>
            <w:tcW w:w="0" w:type="auto"/>
            <w:vMerge/>
            <w:shd w:val="clear" w:color="auto" w:fill="auto"/>
            <w:hideMark/>
          </w:tcPr>
          <w:p w:rsidR="00616DB3" w:rsidRPr="00683403" w:rsidRDefault="00616DB3" w:rsidP="007C2266">
            <w:pPr>
              <w:pStyle w:val="afd"/>
              <w:spacing w:before="0" w:beforeAutospacing="0" w:after="0" w:afterAutospacing="0"/>
              <w:jc w:val="center"/>
              <w:rPr>
                <w:sz w:val="12"/>
                <w:szCs w:val="12"/>
              </w:rPr>
            </w:pPr>
          </w:p>
        </w:tc>
        <w:tc>
          <w:tcPr>
            <w:tcW w:w="0" w:type="auto"/>
            <w:vMerge/>
            <w:shd w:val="clear" w:color="auto" w:fill="auto"/>
            <w:hideMark/>
          </w:tcPr>
          <w:p w:rsidR="00616DB3" w:rsidRPr="00683403" w:rsidRDefault="00616DB3" w:rsidP="007C2266">
            <w:pPr>
              <w:pStyle w:val="afd"/>
              <w:spacing w:before="0" w:beforeAutospacing="0" w:after="0" w:afterAutospacing="0"/>
              <w:jc w:val="center"/>
              <w:rPr>
                <w:sz w:val="12"/>
                <w:szCs w:val="12"/>
              </w:rPr>
            </w:pPr>
          </w:p>
        </w:tc>
        <w:tc>
          <w:tcPr>
            <w:tcW w:w="0" w:type="auto"/>
            <w:gridSpan w:val="2"/>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в средние сутки</w:t>
            </w:r>
          </w:p>
        </w:tc>
        <w:tc>
          <w:tcPr>
            <w:tcW w:w="0" w:type="auto"/>
            <w:gridSpan w:val="2"/>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в сутки наибольшего водопотребления</w:t>
            </w:r>
          </w:p>
        </w:tc>
        <w:tc>
          <w:tcPr>
            <w:tcW w:w="0" w:type="auto"/>
            <w:gridSpan w:val="2"/>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в час наибольшего водопотребления</w:t>
            </w:r>
          </w:p>
        </w:tc>
        <w:tc>
          <w:tcPr>
            <w:tcW w:w="0" w:type="auto"/>
            <w:gridSpan w:val="2"/>
            <w:vMerge/>
            <w:shd w:val="clear" w:color="auto" w:fill="auto"/>
            <w:hideMark/>
          </w:tcPr>
          <w:p w:rsidR="00616DB3" w:rsidRPr="00683403" w:rsidRDefault="00616DB3" w:rsidP="007C2266">
            <w:pPr>
              <w:rPr>
                <w:sz w:val="12"/>
                <w:szCs w:val="12"/>
              </w:rPr>
            </w:pPr>
          </w:p>
        </w:tc>
      </w:tr>
      <w:tr w:rsidR="00616DB3" w:rsidRPr="00683403" w:rsidTr="007C2266">
        <w:tc>
          <w:tcPr>
            <w:tcW w:w="0" w:type="auto"/>
            <w:vMerge/>
            <w:shd w:val="clear" w:color="auto" w:fill="auto"/>
            <w:hideMark/>
          </w:tcPr>
          <w:p w:rsidR="00616DB3" w:rsidRPr="00683403" w:rsidRDefault="00616DB3" w:rsidP="007C2266">
            <w:pPr>
              <w:pStyle w:val="afd"/>
              <w:spacing w:before="0" w:beforeAutospacing="0" w:after="0" w:afterAutospacing="0"/>
              <w:jc w:val="center"/>
              <w:rPr>
                <w:sz w:val="12"/>
                <w:szCs w:val="12"/>
              </w:rPr>
            </w:pPr>
          </w:p>
        </w:tc>
        <w:tc>
          <w:tcPr>
            <w:tcW w:w="0" w:type="auto"/>
            <w:vMerge/>
            <w:shd w:val="clear" w:color="auto" w:fill="auto"/>
            <w:hideMark/>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общая (в том числе горячей)</w:t>
            </w:r>
          </w:p>
          <w:p w:rsidR="00616DB3" w:rsidRPr="00683403" w:rsidRDefault="00616DB3" w:rsidP="007C2266">
            <w:pPr>
              <w:pStyle w:val="afd"/>
              <w:spacing w:before="0" w:beforeAutospacing="0" w:after="0" w:afterAutospacing="0"/>
              <w:jc w:val="center"/>
              <w:rPr>
                <w:sz w:val="12"/>
                <w:szCs w:val="12"/>
              </w:rPr>
            </w:pPr>
            <w:r>
              <w:rPr>
                <w:noProof/>
                <w:sz w:val="12"/>
                <w:szCs w:val="12"/>
                <w:lang w:val="ru-RU" w:eastAsia="ru-RU"/>
              </w:rPr>
              <w:drawing>
                <wp:inline distT="0" distB="0" distL="0" distR="0">
                  <wp:extent cx="326390" cy="249555"/>
                  <wp:effectExtent l="0" t="0" r="0" b="0"/>
                  <wp:docPr id="34" name="Рисунок 34"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390" cy="249555"/>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горячей</w:t>
            </w:r>
          </w:p>
          <w:p w:rsidR="00616DB3" w:rsidRPr="00683403" w:rsidRDefault="00616DB3" w:rsidP="007C2266">
            <w:pPr>
              <w:pStyle w:val="afd"/>
              <w:spacing w:before="0" w:beforeAutospacing="0" w:after="0" w:afterAutospacing="0"/>
              <w:jc w:val="center"/>
              <w:rPr>
                <w:sz w:val="12"/>
                <w:szCs w:val="12"/>
              </w:rPr>
            </w:pPr>
            <w:r>
              <w:rPr>
                <w:noProof/>
                <w:sz w:val="12"/>
                <w:szCs w:val="12"/>
                <w:lang w:val="ru-RU" w:eastAsia="ru-RU"/>
              </w:rPr>
              <w:drawing>
                <wp:inline distT="0" distB="0" distL="0" distR="0">
                  <wp:extent cx="278765" cy="255270"/>
                  <wp:effectExtent l="0" t="0" r="6985" b="0"/>
                  <wp:docPr id="33" name="Рисунок 33"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765" cy="255270"/>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общая (в том числе горячей)</w:t>
            </w:r>
          </w:p>
          <w:p w:rsidR="00616DB3" w:rsidRPr="00683403" w:rsidRDefault="00616DB3" w:rsidP="007C2266">
            <w:pPr>
              <w:pStyle w:val="afd"/>
              <w:spacing w:before="0" w:beforeAutospacing="0" w:after="0" w:afterAutospacing="0"/>
              <w:jc w:val="center"/>
              <w:rPr>
                <w:sz w:val="12"/>
                <w:szCs w:val="12"/>
              </w:rPr>
            </w:pPr>
            <w:r>
              <w:rPr>
                <w:noProof/>
                <w:sz w:val="12"/>
                <w:szCs w:val="12"/>
                <w:lang w:val="ru-RU" w:eastAsia="ru-RU"/>
              </w:rPr>
              <w:drawing>
                <wp:inline distT="0" distB="0" distL="0" distR="0">
                  <wp:extent cx="326390" cy="237490"/>
                  <wp:effectExtent l="0" t="0" r="0" b="0"/>
                  <wp:docPr id="32" name="Рисунок 32" descr="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 cy="237490"/>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горячей</w:t>
            </w:r>
          </w:p>
          <w:p w:rsidR="00616DB3" w:rsidRPr="00683403" w:rsidRDefault="00616DB3" w:rsidP="007C2266">
            <w:pPr>
              <w:pStyle w:val="afd"/>
              <w:spacing w:before="0" w:beforeAutospacing="0" w:after="0" w:afterAutospacing="0"/>
              <w:jc w:val="center"/>
              <w:rPr>
                <w:sz w:val="12"/>
                <w:szCs w:val="12"/>
              </w:rPr>
            </w:pPr>
            <w:r>
              <w:rPr>
                <w:noProof/>
                <w:sz w:val="12"/>
                <w:szCs w:val="12"/>
                <w:lang w:val="ru-RU" w:eastAsia="ru-RU"/>
              </w:rPr>
              <w:drawing>
                <wp:inline distT="0" distB="0" distL="0" distR="0">
                  <wp:extent cx="249555" cy="285115"/>
                  <wp:effectExtent l="0" t="0" r="0" b="635"/>
                  <wp:docPr id="31" name="Рисунок 31"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 cy="285115"/>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общая (в том числе горячей)</w:t>
            </w:r>
          </w:p>
          <w:p w:rsidR="00616DB3" w:rsidRPr="00683403" w:rsidRDefault="00616DB3" w:rsidP="007C2266">
            <w:pPr>
              <w:pStyle w:val="afd"/>
              <w:spacing w:before="0" w:beforeAutospacing="0" w:after="0" w:afterAutospacing="0"/>
              <w:jc w:val="center"/>
              <w:rPr>
                <w:sz w:val="12"/>
                <w:szCs w:val="12"/>
              </w:rPr>
            </w:pPr>
            <w:r>
              <w:rPr>
                <w:noProof/>
                <w:sz w:val="12"/>
                <w:szCs w:val="12"/>
                <w:lang w:val="ru-RU" w:eastAsia="ru-RU"/>
              </w:rPr>
              <w:drawing>
                <wp:inline distT="0" distB="0" distL="0" distR="0">
                  <wp:extent cx="314960" cy="249555"/>
                  <wp:effectExtent l="0" t="0" r="8890" b="0"/>
                  <wp:docPr id="30" name="Рисунок 30"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горячей</w:t>
            </w:r>
          </w:p>
          <w:p w:rsidR="00616DB3" w:rsidRPr="00683403" w:rsidRDefault="00616DB3" w:rsidP="007C2266">
            <w:pPr>
              <w:pStyle w:val="afd"/>
              <w:spacing w:before="0" w:beforeAutospacing="0" w:after="0" w:afterAutospacing="0"/>
              <w:jc w:val="center"/>
              <w:rPr>
                <w:sz w:val="12"/>
                <w:szCs w:val="12"/>
              </w:rPr>
            </w:pPr>
            <w:r>
              <w:rPr>
                <w:noProof/>
                <w:sz w:val="12"/>
                <w:szCs w:val="12"/>
                <w:lang w:val="ru-RU" w:eastAsia="ru-RU"/>
              </w:rPr>
              <w:drawing>
                <wp:inline distT="0" distB="0" distL="0" distR="0">
                  <wp:extent cx="297180" cy="225425"/>
                  <wp:effectExtent l="0" t="0" r="7620" b="3175"/>
                  <wp:docPr id="29" name="Рисунок 29"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общий (холод-ной и горячей)</w:t>
            </w:r>
            <w:r w:rsidRPr="00683403">
              <w:rPr>
                <w:rStyle w:val="apple-converted-space"/>
                <w:sz w:val="12"/>
                <w:szCs w:val="12"/>
              </w:rPr>
              <w:t> </w:t>
            </w:r>
            <w:r w:rsidRPr="00683403">
              <w:rPr>
                <w:sz w:val="12"/>
                <w:szCs w:val="12"/>
              </w:rPr>
              <w:br/>
            </w:r>
            <w:r w:rsidRPr="00683403">
              <w:rPr>
                <w:sz w:val="12"/>
                <w:szCs w:val="12"/>
              </w:rPr>
              <w:br/>
            </w:r>
            <w:r>
              <w:rPr>
                <w:noProof/>
                <w:sz w:val="12"/>
                <w:szCs w:val="12"/>
                <w:lang w:val="ru-RU" w:eastAsia="ru-RU"/>
              </w:rPr>
              <w:drawing>
                <wp:inline distT="0" distB="0" distL="0" distR="0">
                  <wp:extent cx="570230" cy="278765"/>
                  <wp:effectExtent l="0" t="0" r="1270" b="6985"/>
                  <wp:docPr id="28" name="Рисунок 28"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 cy="278765"/>
                          </a:xfrm>
                          <a:prstGeom prst="rect">
                            <a:avLst/>
                          </a:prstGeom>
                          <a:noFill/>
                          <a:ln>
                            <a:noFill/>
                          </a:ln>
                        </pic:spPr>
                      </pic:pic>
                    </a:graphicData>
                  </a:graphic>
                </wp:inline>
              </w:drawing>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холодной или горячей</w:t>
            </w:r>
            <w:r w:rsidRPr="00683403">
              <w:rPr>
                <w:rStyle w:val="apple-converted-space"/>
                <w:sz w:val="12"/>
                <w:szCs w:val="12"/>
              </w:rPr>
              <w:t> </w:t>
            </w:r>
            <w:r w:rsidRPr="00683403">
              <w:rPr>
                <w:sz w:val="12"/>
                <w:szCs w:val="12"/>
              </w:rPr>
              <w:br/>
            </w:r>
            <w:r w:rsidRPr="00683403">
              <w:rPr>
                <w:sz w:val="12"/>
                <w:szCs w:val="12"/>
              </w:rPr>
              <w:br/>
            </w:r>
            <w:r>
              <w:rPr>
                <w:noProof/>
                <w:sz w:val="12"/>
                <w:szCs w:val="12"/>
                <w:lang w:val="ru-RU" w:eastAsia="ru-RU"/>
              </w:rPr>
              <w:drawing>
                <wp:inline distT="0" distB="0" distL="0" distR="0">
                  <wp:extent cx="611505" cy="439420"/>
                  <wp:effectExtent l="0" t="0" r="0" b="0"/>
                  <wp:docPr id="25" name="Рисунок 25" descr="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 cy="439420"/>
                          </a:xfrm>
                          <a:prstGeom prst="rect">
                            <a:avLst/>
                          </a:prstGeom>
                          <a:noFill/>
                          <a:ln>
                            <a:noFill/>
                          </a:ln>
                        </pic:spPr>
                      </pic:pic>
                    </a:graphicData>
                  </a:graphic>
                </wp:inline>
              </w:drawing>
            </w:r>
          </w:p>
        </w:tc>
      </w:tr>
      <w:tr w:rsidR="00616DB3" w:rsidRPr="00683403" w:rsidTr="007C2266">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7</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1. Жилые дома квартирного типа:</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водопроводом и канализацией без ванн </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w:t>
            </w:r>
          </w:p>
          <w:p w:rsidR="00616DB3" w:rsidRPr="00683403" w:rsidRDefault="00616DB3" w:rsidP="007C2266">
            <w:pPr>
              <w:pStyle w:val="afd"/>
              <w:spacing w:before="0" w:beforeAutospacing="0" w:after="0" w:afterAutospacing="0"/>
              <w:jc w:val="center"/>
              <w:rPr>
                <w:sz w:val="12"/>
                <w:szCs w:val="12"/>
              </w:rPr>
            </w:pPr>
            <w:r w:rsidRPr="00683403">
              <w:rPr>
                <w:sz w:val="12"/>
                <w:szCs w:val="12"/>
              </w:rPr>
              <w:t>житель </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6,5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(50)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газоснабжением</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7</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(50)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водопроводом, канализацией и ваннами с водонагревателями, работающими на твердом топливе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 xml:space="preserve">с водопроводом, канализацией </w:t>
            </w:r>
            <w:r w:rsidRPr="00683403">
              <w:rPr>
                <w:sz w:val="12"/>
                <w:szCs w:val="12"/>
              </w:rPr>
              <w:lastRenderedPageBreak/>
              <w:t>и ваннами с газовыми водонагревателями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225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 xml:space="preserve">с быстродействующими газовыми нагревателями и многоточечным </w:t>
            </w:r>
            <w:proofErr w:type="spellStart"/>
            <w:r w:rsidRPr="00683403">
              <w:rPr>
                <w:sz w:val="12"/>
                <w:szCs w:val="12"/>
              </w:rPr>
              <w:t>водоразбором</w:t>
            </w:r>
            <w:proofErr w:type="spellEnd"/>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210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централизованным горячим водоснабжением, оборудованные умывальниками, мойками и душами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195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7,9</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сидячими ваннами, оборудованными душами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275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110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14,3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(200)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ваннами длиной от 1500 до 1700 мм, оборудованными душами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(200)</w:t>
            </w:r>
          </w:p>
        </w:tc>
      </w:tr>
      <w:tr w:rsidR="00616DB3" w:rsidRPr="00683403" w:rsidTr="007C2266">
        <w:tc>
          <w:tcPr>
            <w:tcW w:w="0" w:type="auto"/>
            <w:shd w:val="clear" w:color="auto" w:fill="auto"/>
          </w:tcPr>
          <w:p w:rsidR="00616DB3" w:rsidRPr="00683403" w:rsidRDefault="00616DB3" w:rsidP="007C2266">
            <w:pP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8. Поликлиники и амбулатории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 больной</w:t>
            </w:r>
          </w:p>
          <w:p w:rsidR="00616DB3" w:rsidRPr="00683403" w:rsidRDefault="00616DB3" w:rsidP="007C2266">
            <w:pPr>
              <w:pStyle w:val="afd"/>
              <w:spacing w:before="0" w:beforeAutospacing="0" w:after="0" w:afterAutospacing="0"/>
              <w:jc w:val="center"/>
              <w:rPr>
                <w:sz w:val="12"/>
                <w:szCs w:val="12"/>
              </w:rPr>
            </w:pPr>
            <w:r w:rsidRPr="00683403">
              <w:rPr>
                <w:sz w:val="12"/>
                <w:szCs w:val="12"/>
              </w:rPr>
              <w:t>в смену</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9. Детские ясли-сады:</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дневным пребыванием детей</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со столовыми, работающими на полуфабрикатах</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w:t>
            </w:r>
          </w:p>
          <w:p w:rsidR="00616DB3" w:rsidRPr="00683403" w:rsidRDefault="00616DB3" w:rsidP="007C2266">
            <w:pPr>
              <w:pStyle w:val="afd"/>
              <w:spacing w:before="0" w:beforeAutospacing="0" w:after="0" w:afterAutospacing="0"/>
              <w:jc w:val="center"/>
              <w:rPr>
                <w:sz w:val="12"/>
                <w:szCs w:val="12"/>
              </w:rPr>
            </w:pPr>
            <w:r w:rsidRPr="00683403">
              <w:rPr>
                <w:sz w:val="12"/>
                <w:szCs w:val="12"/>
              </w:rPr>
              <w:t>ребенок</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со столовыми, работающими на сырье, и прачечными, оборудованными автоматическими стиральными машинами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75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 круглосуточным пребыванием детей:</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со столовыми, работающими на полуфабрикатах</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39</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21,4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со столовыми, работающими на сырье, и прачечными, оборудованными автоматическими стиральными машинами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28,5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10. Пионерские лагеря (в том числе круглогодичного действия):</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 xml:space="preserve">со столовыми, </w:t>
            </w:r>
            <w:r w:rsidRPr="00683403">
              <w:rPr>
                <w:sz w:val="12"/>
                <w:szCs w:val="12"/>
              </w:rPr>
              <w:lastRenderedPageBreak/>
              <w:t>работающими на сырье, и прачечными, оборудованными автоматическими стиральными машинами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lastRenderedPageBreak/>
              <w:t>1 место</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lastRenderedPageBreak/>
              <w:t>со столовыми, работающими на полуфабрикатах, и стиркой белья в централизованных прачечных</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tcPr>
          <w:p w:rsidR="00616DB3" w:rsidRPr="00683403" w:rsidRDefault="00616DB3" w:rsidP="007C2266">
            <w:pPr>
              <w:rPr>
                <w:sz w:val="12"/>
                <w:szCs w:val="12"/>
              </w:rPr>
            </w:pPr>
            <w:r w:rsidRPr="00683403">
              <w:rPr>
                <w:sz w:val="12"/>
                <w:szCs w:val="12"/>
              </w:rPr>
              <w:t>11. Прачечные:</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gridSpan w:val="2"/>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По технологическим данным</w:t>
            </w:r>
          </w:p>
        </w:tc>
      </w:tr>
      <w:tr w:rsidR="00616DB3" w:rsidRPr="00683403" w:rsidTr="007C2266">
        <w:tc>
          <w:tcPr>
            <w:tcW w:w="0" w:type="auto"/>
            <w:shd w:val="clear" w:color="auto" w:fill="auto"/>
          </w:tcPr>
          <w:p w:rsidR="00616DB3" w:rsidRPr="00683403" w:rsidRDefault="00616DB3" w:rsidP="007C2266">
            <w:pPr>
              <w:rPr>
                <w:sz w:val="12"/>
                <w:szCs w:val="12"/>
              </w:rPr>
            </w:pPr>
            <w:r w:rsidRPr="00683403">
              <w:rPr>
                <w:sz w:val="12"/>
                <w:szCs w:val="12"/>
              </w:rPr>
              <w:t>механизированные</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1 кг сухого белья</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75</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25</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75</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25</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75</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r w:rsidRPr="00683403">
              <w:rPr>
                <w:sz w:val="12"/>
                <w:szCs w:val="12"/>
              </w:rPr>
              <w:t>25</w:t>
            </w: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немеханизированные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(200)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12. Административные здания</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 работающий</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7</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 учащийся и</w:t>
            </w:r>
          </w:p>
          <w:p w:rsidR="00616DB3" w:rsidRPr="00683403" w:rsidRDefault="00616DB3" w:rsidP="007C2266">
            <w:pPr>
              <w:pStyle w:val="afd"/>
              <w:spacing w:before="0" w:beforeAutospacing="0" w:after="0" w:afterAutospacing="0"/>
              <w:jc w:val="center"/>
              <w:rPr>
                <w:sz w:val="12"/>
                <w:szCs w:val="12"/>
              </w:rPr>
            </w:pPr>
            <w:r w:rsidRPr="00683403">
              <w:rPr>
                <w:sz w:val="12"/>
                <w:szCs w:val="12"/>
              </w:rPr>
              <w:t>1 преподаватель</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17,2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8</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2,7</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tcPr>
          <w:p w:rsidR="00616DB3" w:rsidRPr="00683403" w:rsidRDefault="00616DB3" w:rsidP="007C2266">
            <w:pP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15. Общеобразовательные школы с душевыми при гимнастических залах и столовыми, работающими на полуфабрикатах</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 учащийся и</w:t>
            </w:r>
          </w:p>
          <w:p w:rsidR="00616DB3" w:rsidRPr="00683403" w:rsidRDefault="00616DB3" w:rsidP="007C2266">
            <w:pPr>
              <w:pStyle w:val="afd"/>
              <w:spacing w:before="0" w:beforeAutospacing="0" w:after="0" w:afterAutospacing="0"/>
              <w:jc w:val="center"/>
              <w:rPr>
                <w:sz w:val="12"/>
                <w:szCs w:val="12"/>
              </w:rPr>
            </w:pPr>
            <w:r w:rsidRPr="00683403">
              <w:rPr>
                <w:sz w:val="12"/>
                <w:szCs w:val="12"/>
              </w:rPr>
              <w:t>1 преподаватель</w:t>
            </w:r>
          </w:p>
          <w:p w:rsidR="00616DB3" w:rsidRPr="00683403" w:rsidRDefault="00616DB3" w:rsidP="007C2266">
            <w:pPr>
              <w:pStyle w:val="afd"/>
              <w:spacing w:before="0" w:beforeAutospacing="0" w:after="0" w:afterAutospacing="0"/>
              <w:jc w:val="center"/>
              <w:rPr>
                <w:sz w:val="12"/>
                <w:szCs w:val="12"/>
              </w:rPr>
            </w:pPr>
            <w:r w:rsidRPr="00683403">
              <w:rPr>
                <w:sz w:val="12"/>
                <w:szCs w:val="12"/>
              </w:rPr>
              <w:t>в смену</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То же, с продленным днем</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(100)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tcPr>
          <w:p w:rsidR="00616DB3" w:rsidRPr="00683403" w:rsidRDefault="00616DB3" w:rsidP="007C2266">
            <w:pP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21. Магазины:</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продовольственные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 xml:space="preserve">1 работающий в смену (20 </w:t>
            </w:r>
            <w:proofErr w:type="spellStart"/>
            <w:r w:rsidRPr="00683403">
              <w:rPr>
                <w:sz w:val="12"/>
                <w:szCs w:val="12"/>
              </w:rPr>
              <w:t>кв.м</w:t>
            </w:r>
            <w:proofErr w:type="spellEnd"/>
            <w:r w:rsidRPr="00683403">
              <w:rPr>
                <w:sz w:val="12"/>
                <w:szCs w:val="12"/>
              </w:rPr>
              <w:t xml:space="preserve"> торгового зала)</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65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250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65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37</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(300)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(200)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промтоварные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 работающий  в смену</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7</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(60)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28. Бани:</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для мытья в мыльной с тазами на скамьях и ополаскиванием в душе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 посетитель</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120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0,4 (180)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0,4 (120)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 xml:space="preserve">то же, с приемом оздоровительных процедур и </w:t>
            </w:r>
            <w:r w:rsidRPr="00683403">
              <w:rPr>
                <w:sz w:val="12"/>
                <w:szCs w:val="12"/>
              </w:rPr>
              <w:lastRenderedPageBreak/>
              <w:t>ополаскиванием в душе: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0,4 (290)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0,4 (190)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душевая кабина</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    </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360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360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(360)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(240)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ванная кабина</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360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540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360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0,3 (540)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0,2 (360)</w:t>
            </w:r>
          </w:p>
        </w:tc>
      </w:tr>
      <w:tr w:rsidR="00616DB3" w:rsidRPr="00683403" w:rsidTr="007C2266">
        <w:tc>
          <w:tcPr>
            <w:tcW w:w="0" w:type="auto"/>
            <w:shd w:val="clear" w:color="auto" w:fill="auto"/>
          </w:tcPr>
          <w:p w:rsidR="00616DB3" w:rsidRPr="00683403" w:rsidRDefault="00616DB3" w:rsidP="007C2266">
            <w:pP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c>
          <w:tcPr>
            <w:tcW w:w="0" w:type="auto"/>
            <w:shd w:val="clear" w:color="auto" w:fill="auto"/>
          </w:tcPr>
          <w:p w:rsidR="00616DB3" w:rsidRPr="00683403" w:rsidRDefault="00616DB3" w:rsidP="007C2266">
            <w:pPr>
              <w:pStyle w:val="afd"/>
              <w:spacing w:before="0" w:beforeAutospacing="0" w:after="0" w:afterAutospacing="0"/>
              <w:jc w:val="center"/>
              <w:rPr>
                <w:sz w:val="12"/>
                <w:szCs w:val="12"/>
              </w:rPr>
            </w:pP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31. Остальные цехи</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25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11</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9,4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4,4</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0,14 (60)</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0,1 (40)</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32. Расход воды на поливку:</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c>
          <w:tcPr>
            <w:tcW w:w="0" w:type="auto"/>
            <w:shd w:val="clear" w:color="auto" w:fill="auto"/>
            <w:hideMark/>
          </w:tcPr>
          <w:p w:rsidR="00616DB3" w:rsidRPr="00683403" w:rsidRDefault="00616DB3" w:rsidP="007C2266">
            <w:pPr>
              <w:rPr>
                <w:sz w:val="12"/>
                <w:szCs w:val="12"/>
              </w:rPr>
            </w:pPr>
            <w:r w:rsidRPr="00683403">
              <w:rPr>
                <w:sz w:val="12"/>
                <w:szCs w:val="12"/>
              </w:rPr>
              <w:t> </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травяного покрова</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 xml:space="preserve">1 </w:t>
            </w:r>
            <w:proofErr w:type="spellStart"/>
            <w:r w:rsidRPr="00683403">
              <w:rPr>
                <w:sz w:val="12"/>
                <w:szCs w:val="12"/>
              </w:rPr>
              <w:t>кв.м</w:t>
            </w:r>
            <w:proofErr w:type="spellEnd"/>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футбольного поля</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то же</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остальных спортивных сооружений</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1,5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усовершенствованных     покрытий, тротуаров, площадей, заводских проездов</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0,4-0,5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0,4-0,5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зеленых насаждений, газонов и цветников</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3-6</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r>
      <w:tr w:rsidR="00616DB3" w:rsidRPr="00683403" w:rsidTr="007C2266">
        <w:tc>
          <w:tcPr>
            <w:tcW w:w="0" w:type="auto"/>
            <w:shd w:val="clear" w:color="auto" w:fill="auto"/>
            <w:hideMark/>
          </w:tcPr>
          <w:p w:rsidR="00616DB3" w:rsidRPr="00683403" w:rsidRDefault="00616DB3" w:rsidP="007C2266">
            <w:pPr>
              <w:rPr>
                <w:sz w:val="12"/>
                <w:szCs w:val="12"/>
              </w:rPr>
            </w:pPr>
            <w:r w:rsidRPr="00683403">
              <w:rPr>
                <w:sz w:val="12"/>
                <w:szCs w:val="12"/>
              </w:rPr>
              <w:t>33. Заливка поверхности катка</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0,5</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c>
          <w:tcPr>
            <w:tcW w:w="0" w:type="auto"/>
            <w:shd w:val="clear" w:color="auto" w:fill="auto"/>
            <w:hideMark/>
          </w:tcPr>
          <w:p w:rsidR="00616DB3" w:rsidRPr="00683403" w:rsidRDefault="00616DB3" w:rsidP="007C2266">
            <w:pPr>
              <w:pStyle w:val="afd"/>
              <w:spacing w:before="0" w:beforeAutospacing="0" w:after="0" w:afterAutospacing="0"/>
              <w:jc w:val="center"/>
              <w:rPr>
                <w:sz w:val="12"/>
                <w:szCs w:val="12"/>
              </w:rPr>
            </w:pPr>
            <w:r w:rsidRPr="00683403">
              <w:rPr>
                <w:sz w:val="12"/>
                <w:szCs w:val="12"/>
              </w:rPr>
              <w:t>-</w:t>
            </w:r>
          </w:p>
        </w:tc>
      </w:tr>
      <w:tr w:rsidR="00616DB3" w:rsidRPr="00683403" w:rsidTr="007C2266">
        <w:tc>
          <w:tcPr>
            <w:tcW w:w="0" w:type="auto"/>
            <w:gridSpan w:val="10"/>
            <w:shd w:val="clear" w:color="auto" w:fill="auto"/>
            <w:hideMark/>
          </w:tcPr>
          <w:p w:rsidR="00616DB3" w:rsidRPr="00683403" w:rsidRDefault="00616DB3" w:rsidP="007C2266">
            <w:pPr>
              <w:pStyle w:val="afd"/>
              <w:spacing w:before="0" w:beforeAutospacing="0" w:after="0" w:afterAutospacing="0"/>
              <w:rPr>
                <w:sz w:val="12"/>
                <w:szCs w:val="12"/>
              </w:rPr>
            </w:pPr>
            <w:r w:rsidRPr="00683403">
              <w:rPr>
                <w:sz w:val="12"/>
                <w:szCs w:val="12"/>
              </w:rPr>
              <w:t xml:space="preserve">Примечания: </w:t>
            </w:r>
          </w:p>
          <w:p w:rsidR="00616DB3" w:rsidRPr="00683403" w:rsidRDefault="00616DB3" w:rsidP="007C2266">
            <w:pPr>
              <w:pStyle w:val="afd"/>
              <w:spacing w:before="0" w:beforeAutospacing="0" w:after="0" w:afterAutospacing="0"/>
              <w:rPr>
                <w:sz w:val="12"/>
                <w:szCs w:val="12"/>
              </w:rPr>
            </w:pPr>
            <w:r w:rsidRPr="00683403">
              <w:rPr>
                <w:sz w:val="12"/>
                <w:szCs w:val="12"/>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 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надлежит учитывать дополнительно. Настоящие требования не распространяются на потребителей, для которых обязательным</w:t>
            </w:r>
            <w:r w:rsidRPr="00683403">
              <w:rPr>
                <w:rStyle w:val="apple-converted-space"/>
                <w:sz w:val="12"/>
                <w:szCs w:val="12"/>
              </w:rPr>
              <w:t> </w:t>
            </w:r>
            <w:hyperlink r:id="rId52" w:history="1">
              <w:r w:rsidRPr="00683403">
                <w:rPr>
                  <w:rStyle w:val="af1"/>
                  <w:sz w:val="12"/>
                  <w:szCs w:val="12"/>
                </w:rPr>
                <w:t>приложением 3</w:t>
              </w:r>
            </w:hyperlink>
            <w:r w:rsidRPr="00683403">
              <w:rPr>
                <w:sz w:val="12"/>
                <w:szCs w:val="12"/>
              </w:rPr>
              <w:t>установлены нормы водопотребления, включающие расход воды на указанные нужды.</w:t>
            </w:r>
            <w:r w:rsidRPr="00683403">
              <w:rPr>
                <w:rStyle w:val="apple-converted-space"/>
                <w:sz w:val="12"/>
                <w:szCs w:val="12"/>
              </w:rPr>
              <w:t> </w:t>
            </w:r>
            <w:r w:rsidRPr="00683403">
              <w:rPr>
                <w:sz w:val="12"/>
                <w:szCs w:val="12"/>
              </w:rPr>
              <w:br/>
              <w:t>2. Нормы расхода воды в средние сутки приведены для выполнения технико-экономических сравнений вариантов.</w:t>
            </w:r>
            <w:r w:rsidRPr="00683403">
              <w:rPr>
                <w:rStyle w:val="apple-converted-space"/>
                <w:sz w:val="12"/>
                <w:szCs w:val="12"/>
              </w:rPr>
              <w:t> </w:t>
            </w:r>
            <w:r w:rsidRPr="00683403">
              <w:rPr>
                <w:sz w:val="12"/>
                <w:szCs w:val="12"/>
              </w:rPr>
              <w:br/>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r w:rsidRPr="00683403">
              <w:rPr>
                <w:rStyle w:val="apple-converted-space"/>
                <w:sz w:val="12"/>
                <w:szCs w:val="12"/>
              </w:rPr>
              <w:t> </w:t>
            </w:r>
            <w:r w:rsidRPr="00683403">
              <w:rPr>
                <w:sz w:val="12"/>
                <w:szCs w:val="12"/>
              </w:rPr>
              <w:br/>
              <w:t xml:space="preserve">4. Для </w:t>
            </w:r>
            <w:proofErr w:type="spellStart"/>
            <w:r w:rsidRPr="00683403">
              <w:rPr>
                <w:sz w:val="12"/>
                <w:szCs w:val="12"/>
              </w:rPr>
              <w:t>водопотребителей</w:t>
            </w:r>
            <w:proofErr w:type="spellEnd"/>
            <w:r w:rsidRPr="00683403">
              <w:rPr>
                <w:sz w:val="12"/>
                <w:szCs w:val="12"/>
              </w:rPr>
              <w:t xml:space="preserve">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r w:rsidRPr="00683403">
              <w:rPr>
                <w:rStyle w:val="apple-converted-space"/>
                <w:sz w:val="12"/>
                <w:szCs w:val="12"/>
              </w:rPr>
              <w:t> </w:t>
            </w:r>
            <w:r w:rsidRPr="00683403">
              <w:rPr>
                <w:sz w:val="12"/>
                <w:szCs w:val="12"/>
              </w:rPr>
              <w:br/>
              <w:t>5.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w:t>
            </w:r>
            <w:r w:rsidRPr="00683403">
              <w:rPr>
                <w:rStyle w:val="apple-converted-space"/>
                <w:sz w:val="12"/>
                <w:szCs w:val="12"/>
              </w:rPr>
              <w:t> </w:t>
            </w:r>
            <w:r w:rsidRPr="00683403">
              <w:rPr>
                <w:sz w:val="12"/>
                <w:szCs w:val="12"/>
              </w:rPr>
              <w:br/>
              <w:t>6. Для предприятий общественного питания и других потребителей горячей воды, где по условиям технологии требуется дополнительный подогрев воды, нормы расхода горячей воды следует принимать согласно настоящему приложению без учета коэффициента, указанного в п. 3.10.</w:t>
            </w:r>
            <w:r w:rsidRPr="00683403">
              <w:rPr>
                <w:rStyle w:val="apple-converted-space"/>
                <w:sz w:val="12"/>
                <w:szCs w:val="12"/>
              </w:rPr>
              <w:t> </w:t>
            </w:r>
            <w:r w:rsidRPr="00683403">
              <w:rPr>
                <w:sz w:val="12"/>
                <w:szCs w:val="12"/>
              </w:rPr>
              <w:br/>
              <w:t>7. Норма расхода воды на поливку установлена из расчета одной поливки. Число поливок в сутки следует принимать в зависимости от климатических условий.</w:t>
            </w:r>
            <w:r w:rsidRPr="00683403">
              <w:rPr>
                <w:rStyle w:val="apple-converted-space"/>
                <w:sz w:val="12"/>
                <w:szCs w:val="12"/>
              </w:rPr>
              <w:t> </w:t>
            </w:r>
            <w:r w:rsidRPr="00683403">
              <w:rPr>
                <w:sz w:val="12"/>
                <w:szCs w:val="12"/>
              </w:rPr>
              <w:br/>
              <w:t>8. При оборудовании холодного водопровода зданий или сооружений смывными кранами вместо смывных бачков следует принимать расход воды санитарно-техническим прибором и сооружениями следует определять согласно п. 3.2</w:t>
            </w:r>
            <w:r w:rsidRPr="00683403">
              <w:rPr>
                <w:rStyle w:val="apple-converted-space"/>
                <w:sz w:val="12"/>
                <w:szCs w:val="12"/>
              </w:rPr>
              <w:t> </w:t>
            </w:r>
            <w:r>
              <w:rPr>
                <w:noProof/>
                <w:sz w:val="12"/>
                <w:szCs w:val="12"/>
                <w:lang w:val="ru-RU" w:eastAsia="ru-RU"/>
              </w:rPr>
              <w:drawing>
                <wp:inline distT="0" distB="0" distL="0" distR="0">
                  <wp:extent cx="160020" cy="201930"/>
                  <wp:effectExtent l="0" t="0" r="0" b="7620"/>
                  <wp:docPr id="23" name="Рисунок 23"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 cy="201930"/>
                          </a:xfrm>
                          <a:prstGeom prst="rect">
                            <a:avLst/>
                          </a:prstGeom>
                          <a:noFill/>
                          <a:ln>
                            <a:noFill/>
                          </a:ln>
                        </pic:spPr>
                      </pic:pic>
                    </a:graphicData>
                  </a:graphic>
                </wp:inline>
              </w:drawing>
            </w:r>
            <w:r w:rsidRPr="00683403">
              <w:rPr>
                <w:rStyle w:val="apple-converted-space"/>
                <w:sz w:val="12"/>
                <w:szCs w:val="12"/>
              </w:rPr>
              <w:t> </w:t>
            </w:r>
            <w:r w:rsidRPr="00683403">
              <w:rPr>
                <w:sz w:val="12"/>
                <w:szCs w:val="12"/>
              </w:rPr>
              <w:t>= 1,4 л/с;</w:t>
            </w:r>
            <w:r w:rsidRPr="00683403">
              <w:rPr>
                <w:rStyle w:val="apple-converted-space"/>
                <w:sz w:val="12"/>
                <w:szCs w:val="12"/>
              </w:rPr>
              <w:t> </w:t>
            </w:r>
            <w:r w:rsidRPr="00683403">
              <w:rPr>
                <w:sz w:val="12"/>
                <w:szCs w:val="12"/>
              </w:rPr>
              <w:br/>
              <w:t xml:space="preserve">общий расход воды </w:t>
            </w:r>
            <w:r>
              <w:rPr>
                <w:noProof/>
                <w:sz w:val="12"/>
                <w:szCs w:val="12"/>
                <w:lang w:val="ru-RU" w:eastAsia="ru-RU"/>
              </w:rPr>
              <w:drawing>
                <wp:inline distT="0" distB="0" distL="0" distR="0">
                  <wp:extent cx="267335" cy="160020"/>
                  <wp:effectExtent l="0" t="0" r="0" b="0"/>
                  <wp:docPr id="21" name="Рисунок 21"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 cy="160020"/>
                          </a:xfrm>
                          <a:prstGeom prst="rect">
                            <a:avLst/>
                          </a:prstGeom>
                          <a:noFill/>
                          <a:ln>
                            <a:noFill/>
                          </a:ln>
                        </pic:spPr>
                      </pic:pic>
                    </a:graphicData>
                  </a:graphic>
                </wp:inline>
              </w:drawing>
            </w:r>
            <w:r w:rsidRPr="00683403">
              <w:rPr>
                <w:sz w:val="12"/>
                <w:szCs w:val="12"/>
              </w:rPr>
              <w:t>зданиями</w:t>
            </w:r>
          </w:p>
        </w:tc>
      </w:tr>
    </w:tbl>
    <w:p w:rsidR="00616DB3" w:rsidRDefault="00616DB3" w:rsidP="002051CD">
      <w:pPr>
        <w:widowControl w:val="0"/>
        <w:suppressAutoHyphens/>
        <w:autoSpaceDE w:val="0"/>
        <w:autoSpaceDN w:val="0"/>
        <w:adjustRightInd w:val="0"/>
        <w:ind w:firstLine="284"/>
        <w:jc w:val="both"/>
        <w:rPr>
          <w:b/>
          <w:sz w:val="12"/>
          <w:szCs w:val="12"/>
        </w:rPr>
      </w:pPr>
    </w:p>
    <w:p w:rsidR="00616DB3" w:rsidRDefault="00616DB3" w:rsidP="002051CD">
      <w:pPr>
        <w:widowControl w:val="0"/>
        <w:suppressAutoHyphens/>
        <w:autoSpaceDE w:val="0"/>
        <w:autoSpaceDN w:val="0"/>
        <w:adjustRightInd w:val="0"/>
        <w:ind w:firstLine="284"/>
        <w:jc w:val="both"/>
        <w:rPr>
          <w:b/>
          <w:sz w:val="12"/>
          <w:szCs w:val="12"/>
        </w:rPr>
      </w:pPr>
    </w:p>
    <w:p w:rsidR="00616DB3" w:rsidRPr="00683403" w:rsidRDefault="00616DB3" w:rsidP="00616DB3">
      <w:pPr>
        <w:ind w:firstLine="284"/>
        <w:jc w:val="both"/>
        <w:rPr>
          <w:sz w:val="16"/>
          <w:szCs w:val="16"/>
        </w:rPr>
      </w:pPr>
      <w:r w:rsidRPr="00683403">
        <w:rPr>
          <w:sz w:val="16"/>
          <w:szCs w:val="16"/>
        </w:rPr>
        <w:t>Постановлением администрации Солецкого муниципального района от 29.10.2014 № 1880 «Об определении гарантирующей организацией для централизованной системы холодного водоснабжения и водоотведения муниципального района»  с 01 января 2015 года гарантирующей организацией является муниципальное унитарное предприятие «Жилищно-коммунальное хозяйство Солецкого района» (далее – МУП «ЖКХ Солецкого района).</w:t>
      </w:r>
    </w:p>
    <w:p w:rsidR="00616DB3" w:rsidRPr="00683403" w:rsidRDefault="00616DB3" w:rsidP="00616DB3">
      <w:pPr>
        <w:ind w:firstLine="284"/>
        <w:rPr>
          <w:b/>
          <w:sz w:val="16"/>
          <w:szCs w:val="16"/>
        </w:rPr>
      </w:pPr>
    </w:p>
    <w:p w:rsidR="00616DB3" w:rsidRPr="00683403" w:rsidRDefault="00616DB3" w:rsidP="00616DB3">
      <w:pPr>
        <w:ind w:firstLine="284"/>
        <w:rPr>
          <w:b/>
          <w:sz w:val="16"/>
          <w:szCs w:val="16"/>
        </w:rPr>
      </w:pPr>
      <w:r w:rsidRPr="00683403">
        <w:rPr>
          <w:b/>
          <w:sz w:val="16"/>
          <w:szCs w:val="16"/>
        </w:rPr>
        <w:t>РАЗДЕЛ 1.4.  Предложения по строительству, реконструкции и модернизации объектов централизованной системы  водоснабжения</w:t>
      </w:r>
    </w:p>
    <w:p w:rsidR="00616DB3" w:rsidRPr="00683403" w:rsidRDefault="00616DB3" w:rsidP="00616DB3">
      <w:pPr>
        <w:ind w:firstLine="284"/>
        <w:jc w:val="both"/>
        <w:rPr>
          <w:sz w:val="16"/>
          <w:szCs w:val="16"/>
        </w:rPr>
      </w:pPr>
      <w:r w:rsidRPr="00683403">
        <w:rPr>
          <w:sz w:val="16"/>
          <w:szCs w:val="16"/>
        </w:rPr>
        <w:t>С целью улучшения качества водоснабжения населения, объектов социально-культурного назначения, промышленных и прочих объектов Выбитского сельского поселения в 2017-2027 годы необходимо в году осуществить следующие мероприятия:</w:t>
      </w:r>
    </w:p>
    <w:p w:rsidR="00616DB3" w:rsidRPr="00683403" w:rsidRDefault="00616DB3" w:rsidP="00616DB3">
      <w:pPr>
        <w:ind w:firstLine="284"/>
        <w:jc w:val="both"/>
        <w:rPr>
          <w:sz w:val="16"/>
          <w:szCs w:val="16"/>
        </w:rPr>
      </w:pPr>
      <w:r w:rsidRPr="00683403">
        <w:rPr>
          <w:sz w:val="16"/>
          <w:szCs w:val="16"/>
        </w:rPr>
        <w:t>На период 2017-2027 годы:</w:t>
      </w:r>
    </w:p>
    <w:p w:rsidR="00616DB3" w:rsidRPr="00683403" w:rsidRDefault="00616DB3" w:rsidP="00616DB3">
      <w:pPr>
        <w:numPr>
          <w:ilvl w:val="0"/>
          <w:numId w:val="32"/>
        </w:numPr>
        <w:ind w:left="0" w:firstLine="284"/>
        <w:jc w:val="both"/>
        <w:rPr>
          <w:sz w:val="16"/>
          <w:szCs w:val="16"/>
        </w:rPr>
      </w:pPr>
      <w:r w:rsidRPr="00683403">
        <w:rPr>
          <w:sz w:val="16"/>
          <w:szCs w:val="16"/>
        </w:rPr>
        <w:lastRenderedPageBreak/>
        <w:t>Разработка проектно-сметной документации на строительство (реконструкцию) артезианской скважины и сетей водоснабжения в д. Хвойная Выбитского сельского поселения.</w:t>
      </w:r>
    </w:p>
    <w:p w:rsidR="00616DB3" w:rsidRPr="00683403" w:rsidRDefault="00616DB3" w:rsidP="00616DB3">
      <w:pPr>
        <w:numPr>
          <w:ilvl w:val="0"/>
          <w:numId w:val="32"/>
        </w:numPr>
        <w:ind w:left="0" w:firstLine="284"/>
        <w:jc w:val="both"/>
        <w:rPr>
          <w:sz w:val="16"/>
          <w:szCs w:val="16"/>
        </w:rPr>
      </w:pPr>
      <w:r w:rsidRPr="00683403">
        <w:rPr>
          <w:sz w:val="16"/>
          <w:szCs w:val="16"/>
        </w:rPr>
        <w:t>Строительство (реконструкция) артезианской скважины и сетей водоснабжения в д. Хвойная Выбитского сельского поселения.</w:t>
      </w:r>
    </w:p>
    <w:p w:rsidR="00616DB3" w:rsidRPr="00683403" w:rsidRDefault="00616DB3" w:rsidP="00616DB3">
      <w:pPr>
        <w:numPr>
          <w:ilvl w:val="0"/>
          <w:numId w:val="32"/>
        </w:numPr>
        <w:ind w:left="0" w:firstLine="284"/>
        <w:jc w:val="both"/>
        <w:rPr>
          <w:sz w:val="16"/>
          <w:szCs w:val="16"/>
        </w:rPr>
      </w:pPr>
      <w:r w:rsidRPr="00683403">
        <w:rPr>
          <w:sz w:val="16"/>
          <w:szCs w:val="16"/>
        </w:rPr>
        <w:t>Разработка проектно-сметной документации и строительство водопроводных сетей д. Выбити.</w:t>
      </w:r>
    </w:p>
    <w:p w:rsidR="00616DB3" w:rsidRPr="00683403" w:rsidRDefault="00616DB3" w:rsidP="00616DB3">
      <w:pPr>
        <w:ind w:firstLine="284"/>
        <w:rPr>
          <w:b/>
          <w:sz w:val="16"/>
          <w:szCs w:val="16"/>
        </w:rPr>
      </w:pPr>
      <w:r w:rsidRPr="00683403">
        <w:rPr>
          <w:b/>
          <w:sz w:val="16"/>
          <w:szCs w:val="16"/>
        </w:rPr>
        <w:t>Раздел 1.5. Экологические аспекты мероприятий по строительству, реконструкции и модернизации объектов централизованной системы водоснабжения</w:t>
      </w:r>
    </w:p>
    <w:p w:rsidR="00616DB3" w:rsidRPr="00683403" w:rsidRDefault="00616DB3" w:rsidP="00616DB3">
      <w:pPr>
        <w:ind w:firstLine="284"/>
        <w:jc w:val="both"/>
        <w:rPr>
          <w:sz w:val="16"/>
          <w:szCs w:val="16"/>
        </w:rPr>
      </w:pPr>
      <w:r w:rsidRPr="00683403">
        <w:rPr>
          <w:sz w:val="16"/>
          <w:szCs w:val="16"/>
        </w:rPr>
        <w:t xml:space="preserve">Все мероприятия, направленные на улучшение качества воды, могут быть отнесены к мероприятиям по охране окружающей среды и здоровья населения. Эффект от внедрения данных мероприятий – улучшение здоровья и качество жизни граждан. 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 Для соблюдения санитарного режима поверхностных источников водоснабжения предусмотрены три пояса зон санитарной охраны. </w:t>
      </w:r>
    </w:p>
    <w:p w:rsidR="00616DB3" w:rsidRPr="00683403" w:rsidRDefault="00616DB3" w:rsidP="00616DB3">
      <w:pPr>
        <w:ind w:firstLine="284"/>
        <w:jc w:val="both"/>
        <w:rPr>
          <w:sz w:val="16"/>
          <w:szCs w:val="16"/>
        </w:rPr>
      </w:pPr>
      <w:r w:rsidRPr="00683403">
        <w:rPr>
          <w:sz w:val="16"/>
          <w:szCs w:val="16"/>
        </w:rPr>
        <w:t xml:space="preserve">Граница первого пояса ЗСО устанавливается с учетом конкретных условий, в следующих пределах: </w:t>
      </w:r>
    </w:p>
    <w:p w:rsidR="00616DB3" w:rsidRPr="00683403" w:rsidRDefault="00616DB3" w:rsidP="00616DB3">
      <w:pPr>
        <w:ind w:firstLine="284"/>
        <w:jc w:val="both"/>
        <w:rPr>
          <w:sz w:val="16"/>
          <w:szCs w:val="16"/>
        </w:rPr>
      </w:pPr>
      <w:r w:rsidRPr="00683403">
        <w:rPr>
          <w:sz w:val="16"/>
          <w:szCs w:val="16"/>
        </w:rPr>
        <w:t xml:space="preserve">а) для водотоков: </w:t>
      </w:r>
    </w:p>
    <w:p w:rsidR="00616DB3" w:rsidRPr="00683403" w:rsidRDefault="00616DB3" w:rsidP="00616DB3">
      <w:pPr>
        <w:ind w:firstLine="284"/>
        <w:jc w:val="both"/>
        <w:rPr>
          <w:sz w:val="16"/>
          <w:szCs w:val="16"/>
        </w:rPr>
      </w:pPr>
      <w:r w:rsidRPr="00683403">
        <w:rPr>
          <w:sz w:val="16"/>
          <w:szCs w:val="16"/>
        </w:rPr>
        <w:t xml:space="preserve">вверх по течению – не менее 200 м от водозабора; </w:t>
      </w:r>
    </w:p>
    <w:p w:rsidR="00616DB3" w:rsidRPr="00683403" w:rsidRDefault="00616DB3" w:rsidP="00616DB3">
      <w:pPr>
        <w:ind w:firstLine="284"/>
        <w:jc w:val="both"/>
        <w:rPr>
          <w:sz w:val="16"/>
          <w:szCs w:val="16"/>
        </w:rPr>
      </w:pPr>
      <w:r w:rsidRPr="00683403">
        <w:rPr>
          <w:sz w:val="16"/>
          <w:szCs w:val="16"/>
        </w:rPr>
        <w:t xml:space="preserve">вниз по течению – не менее 100 м от водозабора; по прилегающему к водозабору берегу – не менее 100 м от линии уреза воды летне-осенней межени; </w:t>
      </w:r>
    </w:p>
    <w:p w:rsidR="00616DB3" w:rsidRPr="00683403" w:rsidRDefault="00616DB3" w:rsidP="00616DB3">
      <w:pPr>
        <w:ind w:firstLine="284"/>
        <w:jc w:val="both"/>
        <w:rPr>
          <w:sz w:val="16"/>
          <w:szCs w:val="16"/>
        </w:rPr>
      </w:pPr>
      <w:r w:rsidRPr="00683403">
        <w:rPr>
          <w:sz w:val="16"/>
          <w:szCs w:val="16"/>
        </w:rPr>
        <w:t xml:space="preserve">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 </w:t>
      </w:r>
    </w:p>
    <w:p w:rsidR="00616DB3" w:rsidRPr="00683403" w:rsidRDefault="00616DB3" w:rsidP="00616DB3">
      <w:pPr>
        <w:ind w:firstLine="284"/>
        <w:jc w:val="both"/>
        <w:rPr>
          <w:sz w:val="16"/>
          <w:szCs w:val="16"/>
        </w:rPr>
      </w:pPr>
      <w:r w:rsidRPr="00683403">
        <w:rPr>
          <w:sz w:val="16"/>
          <w:szCs w:val="16"/>
        </w:rPr>
        <w:t xml:space="preserve">б) 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 </w:t>
      </w:r>
    </w:p>
    <w:p w:rsidR="00616DB3" w:rsidRPr="00683403" w:rsidRDefault="00616DB3" w:rsidP="00616DB3">
      <w:pPr>
        <w:ind w:firstLine="284"/>
        <w:jc w:val="both"/>
        <w:rPr>
          <w:sz w:val="16"/>
          <w:szCs w:val="16"/>
        </w:rPr>
      </w:pPr>
      <w:r w:rsidRPr="00683403">
        <w:rPr>
          <w:sz w:val="16"/>
          <w:szCs w:val="16"/>
        </w:rPr>
        <w:t xml:space="preserve">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 </w:t>
      </w:r>
    </w:p>
    <w:p w:rsidR="00616DB3" w:rsidRPr="00683403" w:rsidRDefault="00616DB3" w:rsidP="00616DB3">
      <w:pPr>
        <w:ind w:firstLine="284"/>
        <w:jc w:val="both"/>
        <w:rPr>
          <w:b/>
          <w:sz w:val="16"/>
          <w:szCs w:val="16"/>
        </w:rPr>
      </w:pPr>
      <w:r w:rsidRPr="00683403">
        <w:rPr>
          <w:sz w:val="16"/>
          <w:szCs w:val="16"/>
        </w:rPr>
        <w:t>В централизованной системе водоснабжения для обеззараживания отпускаемой в сеть воды используются только необходимые химические реагенты. В качестве таких реагентов используются: гипохлорит кальция и гипохлорит натрия. Данные химические реагенты не являются особо опасными и не требуют специально оборудованных помещений. Они поставляются в порошкообразном виде и хранятся в отдельных помещениях в непосредственной близости от источника водоснабжения или доставляются со склада и загружаются в растворные баки. Персонал, работающий в контакте с этими химическими реагентами, должен быть одет в спецодежду, проинструктирован и соблюдать правила техники безопасности.</w:t>
      </w:r>
    </w:p>
    <w:p w:rsidR="00616DB3" w:rsidRPr="00683403" w:rsidRDefault="00616DB3" w:rsidP="00616DB3">
      <w:pPr>
        <w:ind w:firstLine="284"/>
        <w:rPr>
          <w:b/>
          <w:sz w:val="16"/>
          <w:szCs w:val="16"/>
        </w:rPr>
      </w:pPr>
      <w:r w:rsidRPr="00683403">
        <w:rPr>
          <w:b/>
          <w:sz w:val="16"/>
          <w:szCs w:val="16"/>
        </w:rPr>
        <w:t>РАЗДЕЛ  1.6. Оценка объемов капитальных вложений  в строительство, реконструкцию и модернизацию объектов централизованной системы водоснабжения</w:t>
      </w:r>
    </w:p>
    <w:p w:rsidR="00616DB3" w:rsidRPr="00683403" w:rsidRDefault="00616DB3" w:rsidP="00616DB3">
      <w:pPr>
        <w:ind w:firstLine="284"/>
        <w:jc w:val="both"/>
        <w:rPr>
          <w:sz w:val="16"/>
          <w:szCs w:val="16"/>
        </w:rPr>
      </w:pPr>
      <w:r w:rsidRPr="00683403">
        <w:rPr>
          <w:sz w:val="16"/>
          <w:szCs w:val="16"/>
        </w:rPr>
        <w:t>С внедрением предложений по строительству, реконструкции и модернизации объектов централизованной системы водоснабжения необходимо достигается главная цель - улучшение качества водоснабжения населения, объектов социально-культурного назначения, предприятий  Выбитского сельского поселения питьевой водой, а именно бесперебойное водоснабжение питьевой водой, соответствующей санитарным требованиям.</w:t>
      </w:r>
    </w:p>
    <w:p w:rsidR="00616DB3" w:rsidRPr="00683403" w:rsidRDefault="00616DB3" w:rsidP="00616DB3">
      <w:pPr>
        <w:ind w:firstLine="284"/>
        <w:rPr>
          <w:b/>
          <w:sz w:val="16"/>
          <w:szCs w:val="16"/>
        </w:rPr>
      </w:pPr>
      <w:r w:rsidRPr="00683403">
        <w:rPr>
          <w:b/>
          <w:sz w:val="16"/>
          <w:szCs w:val="16"/>
        </w:rPr>
        <w:t>Раздел 1.7. Плановые значения показателей развития централизованной системы водоснабжения</w:t>
      </w:r>
    </w:p>
    <w:p w:rsidR="00616DB3" w:rsidRPr="00683403" w:rsidRDefault="00616DB3" w:rsidP="00616DB3">
      <w:pPr>
        <w:ind w:firstLine="284"/>
        <w:jc w:val="both"/>
        <w:rPr>
          <w:sz w:val="16"/>
          <w:szCs w:val="16"/>
        </w:rPr>
      </w:pPr>
      <w:r w:rsidRPr="00683403">
        <w:rPr>
          <w:sz w:val="16"/>
          <w:szCs w:val="16"/>
        </w:rPr>
        <w:t xml:space="preserve">В соответствии с постановлением Правительства Российской Федерации от 05 сентября 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w:t>
      </w:r>
      <w:r w:rsidRPr="00683403">
        <w:rPr>
          <w:sz w:val="16"/>
          <w:szCs w:val="16"/>
        </w:rPr>
        <w:lastRenderedPageBreak/>
        <w:t xml:space="preserve">показателям развития централизованных систем водоснабжения относятся: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качества питьевой воды;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надежности и бесперебойности водоснабжения;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качества обслуживания абонентов;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эффективности использования ресурсов, в том числе сокращения потерь воды при транспортировке;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соотношение цены реализации мероприятий инвестиционной программы и их эффективности;</w:t>
      </w:r>
    </w:p>
    <w:p w:rsidR="00616DB3" w:rsidRPr="00683403" w:rsidRDefault="00616DB3" w:rsidP="00616DB3">
      <w:pPr>
        <w:ind w:firstLine="284"/>
        <w:jc w:val="both"/>
        <w:rPr>
          <w:sz w:val="16"/>
          <w:szCs w:val="16"/>
        </w:rPr>
      </w:pPr>
      <w:r w:rsidRPr="00683403">
        <w:rPr>
          <w:sz w:val="16"/>
          <w:szCs w:val="16"/>
        </w:rPr>
        <w:t xml:space="preserve">- улучшение качества воды;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616DB3" w:rsidRPr="00683403" w:rsidRDefault="00616DB3" w:rsidP="00616DB3">
      <w:pPr>
        <w:ind w:firstLine="284"/>
        <w:jc w:val="both"/>
        <w:rPr>
          <w:sz w:val="16"/>
          <w:szCs w:val="16"/>
        </w:rPr>
      </w:pPr>
      <w:r w:rsidRPr="00683403">
        <w:rPr>
          <w:sz w:val="16"/>
          <w:szCs w:val="16"/>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616DB3" w:rsidRPr="00683403" w:rsidRDefault="00616DB3" w:rsidP="00616DB3">
      <w:pPr>
        <w:ind w:firstLine="284"/>
        <w:jc w:val="both"/>
        <w:rPr>
          <w:sz w:val="16"/>
          <w:szCs w:val="16"/>
        </w:rPr>
      </w:pPr>
      <w:r w:rsidRPr="00683403">
        <w:rPr>
          <w:sz w:val="16"/>
          <w:szCs w:val="16"/>
        </w:rPr>
        <w:t xml:space="preserve">Целевые показатели учитываются: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при расчете тарифов в сфере водоснабжения;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при разработке технического задания на разработку инвестиционных программ регулируемых организаций;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при разработке инвестиционных программ регулируемых организаций;</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при разработке производственных программ регулируемых организаций. </w:t>
      </w:r>
    </w:p>
    <w:p w:rsidR="00616DB3" w:rsidRPr="00683403" w:rsidRDefault="00616DB3" w:rsidP="00616DB3">
      <w:pPr>
        <w:ind w:firstLine="284"/>
        <w:jc w:val="both"/>
        <w:rPr>
          <w:sz w:val="16"/>
          <w:szCs w:val="16"/>
        </w:rPr>
      </w:pPr>
      <w:r w:rsidRPr="00683403">
        <w:rPr>
          <w:sz w:val="16"/>
          <w:szCs w:val="16"/>
        </w:rPr>
        <w:t xml:space="preserve">Целевые показатели деятельности рассчитываются исходя из: </w:t>
      </w:r>
    </w:p>
    <w:p w:rsidR="00616DB3" w:rsidRPr="00683403" w:rsidRDefault="00616DB3" w:rsidP="00616DB3">
      <w:pPr>
        <w:ind w:firstLine="284"/>
        <w:jc w:val="both"/>
        <w:rPr>
          <w:sz w:val="16"/>
          <w:szCs w:val="16"/>
        </w:rPr>
      </w:pPr>
      <w:r w:rsidRPr="00683403">
        <w:rPr>
          <w:sz w:val="16"/>
          <w:szCs w:val="16"/>
        </w:rPr>
        <w:t xml:space="preserve">1) фактических показателей деятельности регулируемой организации за истекший период регулирования; </w:t>
      </w:r>
    </w:p>
    <w:p w:rsidR="00616DB3" w:rsidRPr="00683403" w:rsidRDefault="00616DB3" w:rsidP="00616DB3">
      <w:pPr>
        <w:ind w:firstLine="284"/>
        <w:jc w:val="both"/>
        <w:rPr>
          <w:sz w:val="16"/>
          <w:szCs w:val="16"/>
        </w:rPr>
      </w:pPr>
      <w:r w:rsidRPr="00683403">
        <w:rPr>
          <w:sz w:val="16"/>
          <w:szCs w:val="16"/>
        </w:rPr>
        <w:t xml:space="preserve">2) результатов технического обследования централизованных систем водоснабжения; </w:t>
      </w:r>
    </w:p>
    <w:p w:rsidR="00616DB3" w:rsidRPr="00683403" w:rsidRDefault="00616DB3" w:rsidP="00616DB3">
      <w:pPr>
        <w:ind w:firstLine="284"/>
        <w:jc w:val="both"/>
        <w:rPr>
          <w:sz w:val="16"/>
          <w:szCs w:val="16"/>
        </w:rPr>
      </w:pPr>
      <w:r w:rsidRPr="00683403">
        <w:rPr>
          <w:sz w:val="16"/>
          <w:szCs w:val="16"/>
        </w:rPr>
        <w:t xml:space="preserve">3) сравнения показателей деятельности регулируемой организации с лучшими аналогами. </w:t>
      </w:r>
    </w:p>
    <w:p w:rsidR="00616DB3" w:rsidRPr="00683403" w:rsidRDefault="00616DB3" w:rsidP="00616DB3">
      <w:pPr>
        <w:ind w:firstLine="284"/>
        <w:jc w:val="both"/>
        <w:rPr>
          <w:sz w:val="16"/>
          <w:szCs w:val="16"/>
        </w:rPr>
      </w:pPr>
      <w:r w:rsidRPr="00683403">
        <w:rPr>
          <w:sz w:val="16"/>
          <w:szCs w:val="16"/>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2343"/>
        <w:gridCol w:w="1180"/>
        <w:gridCol w:w="1097"/>
      </w:tblGrid>
      <w:tr w:rsidR="00616DB3" w:rsidRPr="00683403" w:rsidTr="007C2266">
        <w:tc>
          <w:tcPr>
            <w:tcW w:w="0" w:type="auto"/>
            <w:vMerge w:val="restart"/>
            <w:shd w:val="clear" w:color="auto" w:fill="auto"/>
            <w:vAlign w:val="center"/>
          </w:tcPr>
          <w:p w:rsidR="00616DB3" w:rsidRPr="00683403" w:rsidRDefault="00616DB3" w:rsidP="007C2266">
            <w:pPr>
              <w:jc w:val="center"/>
              <w:rPr>
                <w:sz w:val="12"/>
                <w:szCs w:val="12"/>
              </w:rPr>
            </w:pPr>
            <w:r w:rsidRPr="00683403">
              <w:rPr>
                <w:sz w:val="12"/>
                <w:szCs w:val="12"/>
              </w:rPr>
              <w:t>№ п/п</w:t>
            </w:r>
          </w:p>
        </w:tc>
        <w:tc>
          <w:tcPr>
            <w:tcW w:w="0" w:type="auto"/>
            <w:vMerge w:val="restart"/>
            <w:shd w:val="clear" w:color="auto" w:fill="auto"/>
            <w:vAlign w:val="center"/>
          </w:tcPr>
          <w:p w:rsidR="00616DB3" w:rsidRPr="00683403" w:rsidRDefault="00616DB3" w:rsidP="007C2266">
            <w:pPr>
              <w:jc w:val="center"/>
              <w:rPr>
                <w:sz w:val="12"/>
                <w:szCs w:val="12"/>
              </w:rPr>
            </w:pPr>
            <w:r w:rsidRPr="00683403">
              <w:rPr>
                <w:sz w:val="12"/>
                <w:szCs w:val="12"/>
              </w:rPr>
              <w:t>Наименование показателей</w:t>
            </w:r>
          </w:p>
        </w:tc>
        <w:tc>
          <w:tcPr>
            <w:tcW w:w="2277" w:type="dxa"/>
            <w:gridSpan w:val="2"/>
            <w:shd w:val="clear" w:color="auto" w:fill="auto"/>
            <w:vAlign w:val="center"/>
          </w:tcPr>
          <w:p w:rsidR="00616DB3" w:rsidRPr="00683403" w:rsidRDefault="00616DB3" w:rsidP="007C2266">
            <w:pPr>
              <w:jc w:val="center"/>
              <w:rPr>
                <w:sz w:val="12"/>
                <w:szCs w:val="12"/>
              </w:rPr>
            </w:pPr>
            <w:r w:rsidRPr="00683403">
              <w:rPr>
                <w:sz w:val="12"/>
                <w:szCs w:val="12"/>
              </w:rPr>
              <w:t>Значение показателей</w:t>
            </w:r>
          </w:p>
        </w:tc>
      </w:tr>
      <w:tr w:rsidR="00616DB3" w:rsidRPr="00683403" w:rsidTr="007C2266">
        <w:tc>
          <w:tcPr>
            <w:tcW w:w="0" w:type="auto"/>
            <w:vMerge/>
            <w:shd w:val="clear" w:color="auto" w:fill="auto"/>
            <w:vAlign w:val="center"/>
          </w:tcPr>
          <w:p w:rsidR="00616DB3" w:rsidRPr="00683403" w:rsidRDefault="00616DB3" w:rsidP="007C2266">
            <w:pPr>
              <w:jc w:val="center"/>
              <w:rPr>
                <w:sz w:val="12"/>
                <w:szCs w:val="12"/>
              </w:rPr>
            </w:pPr>
          </w:p>
        </w:tc>
        <w:tc>
          <w:tcPr>
            <w:tcW w:w="0" w:type="auto"/>
            <w:vMerge/>
            <w:shd w:val="clear" w:color="auto" w:fill="auto"/>
            <w:vAlign w:val="center"/>
          </w:tcPr>
          <w:p w:rsidR="00616DB3" w:rsidRPr="00683403" w:rsidRDefault="00616DB3" w:rsidP="007C2266">
            <w:pPr>
              <w:jc w:val="center"/>
              <w:rPr>
                <w:sz w:val="12"/>
                <w:szCs w:val="12"/>
              </w:rPr>
            </w:pPr>
          </w:p>
        </w:tc>
        <w:tc>
          <w:tcPr>
            <w:tcW w:w="1180" w:type="dxa"/>
            <w:shd w:val="clear" w:color="auto" w:fill="auto"/>
            <w:vAlign w:val="center"/>
          </w:tcPr>
          <w:p w:rsidR="00616DB3" w:rsidRPr="00683403" w:rsidRDefault="00616DB3" w:rsidP="007C2266">
            <w:pPr>
              <w:jc w:val="center"/>
              <w:rPr>
                <w:sz w:val="12"/>
                <w:szCs w:val="12"/>
              </w:rPr>
            </w:pPr>
            <w:r w:rsidRPr="00683403">
              <w:rPr>
                <w:sz w:val="12"/>
                <w:szCs w:val="12"/>
              </w:rPr>
              <w:t>2017 год</w:t>
            </w:r>
          </w:p>
        </w:tc>
        <w:tc>
          <w:tcPr>
            <w:tcW w:w="0" w:type="auto"/>
            <w:shd w:val="clear" w:color="auto" w:fill="auto"/>
            <w:vAlign w:val="center"/>
          </w:tcPr>
          <w:p w:rsidR="00616DB3" w:rsidRPr="00683403" w:rsidRDefault="00616DB3" w:rsidP="007C2266">
            <w:pPr>
              <w:jc w:val="center"/>
              <w:rPr>
                <w:sz w:val="12"/>
                <w:szCs w:val="12"/>
              </w:rPr>
            </w:pPr>
            <w:r w:rsidRPr="00683403">
              <w:rPr>
                <w:sz w:val="12"/>
                <w:szCs w:val="12"/>
              </w:rPr>
              <w:t>2027 год</w:t>
            </w:r>
          </w:p>
        </w:tc>
      </w:tr>
      <w:tr w:rsidR="00616DB3" w:rsidRPr="00683403" w:rsidTr="007C2266">
        <w:tc>
          <w:tcPr>
            <w:tcW w:w="0" w:type="auto"/>
            <w:tcBorders>
              <w:bottom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w:t>
            </w:r>
          </w:p>
        </w:tc>
        <w:tc>
          <w:tcPr>
            <w:tcW w:w="0" w:type="auto"/>
            <w:tcBorders>
              <w:bottom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Протяженность водопроводных сетей, км</w:t>
            </w:r>
          </w:p>
        </w:tc>
        <w:tc>
          <w:tcPr>
            <w:tcW w:w="1180" w:type="dxa"/>
            <w:tcBorders>
              <w:bottom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6,3</w:t>
            </w:r>
          </w:p>
        </w:tc>
        <w:tc>
          <w:tcPr>
            <w:tcW w:w="0" w:type="auto"/>
            <w:tcBorders>
              <w:bottom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7,3</w:t>
            </w:r>
          </w:p>
        </w:tc>
      </w:tr>
      <w:tr w:rsidR="00616DB3" w:rsidRPr="00683403" w:rsidTr="007C2266">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2</w:t>
            </w:r>
          </w:p>
        </w:tc>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Качество питьевой воды, подаваемой потребителям, в т. ч.:</w:t>
            </w:r>
          </w:p>
        </w:tc>
        <w:tc>
          <w:tcPr>
            <w:tcW w:w="1180" w:type="dxa"/>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r>
      <w:tr w:rsidR="00616DB3" w:rsidRPr="00683403" w:rsidTr="007C2266">
        <w:tc>
          <w:tcPr>
            <w:tcW w:w="0" w:type="auto"/>
            <w:tcBorders>
              <w:top w:val="nil"/>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nil"/>
              <w:left w:val="single" w:sz="4" w:space="0" w:color="auto"/>
              <w:bottom w:val="nil"/>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количество проб по химическим анализам соответствующих действующим требованиям, %</w:t>
            </w:r>
          </w:p>
        </w:tc>
        <w:tc>
          <w:tcPr>
            <w:tcW w:w="1180" w:type="dxa"/>
            <w:tcBorders>
              <w:top w:val="nil"/>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100</w:t>
            </w:r>
          </w:p>
        </w:tc>
        <w:tc>
          <w:tcPr>
            <w:tcW w:w="0" w:type="auto"/>
            <w:tcBorders>
              <w:top w:val="nil"/>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100</w:t>
            </w:r>
          </w:p>
        </w:tc>
      </w:tr>
      <w:tr w:rsidR="00616DB3" w:rsidRPr="00683403" w:rsidTr="007C2266">
        <w:tc>
          <w:tcPr>
            <w:tcW w:w="0" w:type="auto"/>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количество проб по микробиологическим анализам соответствующих действующим требованиям, %</w:t>
            </w:r>
          </w:p>
        </w:tc>
        <w:tc>
          <w:tcPr>
            <w:tcW w:w="1180" w:type="dxa"/>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100</w:t>
            </w:r>
          </w:p>
        </w:tc>
      </w:tr>
      <w:tr w:rsidR="00616DB3" w:rsidRPr="00683403" w:rsidTr="007C2266">
        <w:tc>
          <w:tcPr>
            <w:tcW w:w="0" w:type="auto"/>
            <w:tcBorders>
              <w:top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3</w:t>
            </w:r>
          </w:p>
        </w:tc>
        <w:tc>
          <w:tcPr>
            <w:tcW w:w="0" w:type="auto"/>
            <w:tcBorders>
              <w:top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Износ сетей водоснабжения, %</w:t>
            </w:r>
          </w:p>
        </w:tc>
        <w:tc>
          <w:tcPr>
            <w:tcW w:w="1180" w:type="dxa"/>
            <w:tcBorders>
              <w:top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70</w:t>
            </w:r>
          </w:p>
        </w:tc>
        <w:tc>
          <w:tcPr>
            <w:tcW w:w="0" w:type="auto"/>
            <w:tcBorders>
              <w:top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50</w:t>
            </w:r>
          </w:p>
        </w:tc>
      </w:tr>
    </w:tbl>
    <w:p w:rsidR="00616DB3" w:rsidRPr="00683403" w:rsidRDefault="00616DB3" w:rsidP="00616DB3">
      <w:pPr>
        <w:jc w:val="both"/>
        <w:rPr>
          <w:sz w:val="16"/>
          <w:szCs w:val="16"/>
        </w:rPr>
      </w:pPr>
    </w:p>
    <w:p w:rsidR="00616DB3" w:rsidRPr="00683403" w:rsidRDefault="00616DB3" w:rsidP="00616DB3">
      <w:pPr>
        <w:ind w:firstLine="284"/>
        <w:jc w:val="both"/>
        <w:rPr>
          <w:b/>
          <w:sz w:val="16"/>
          <w:szCs w:val="16"/>
        </w:rPr>
      </w:pPr>
      <w:r w:rsidRPr="00683403">
        <w:rPr>
          <w:b/>
          <w:sz w:val="16"/>
          <w:szCs w:val="16"/>
        </w:rPr>
        <w:t>Раздел 1.8. Перечень выявленных бесхозяйных объектов централизованной системы водоснабжения и перечень организаций, уполномоченных на их эксплуатацию</w:t>
      </w:r>
    </w:p>
    <w:p w:rsidR="00616DB3" w:rsidRPr="00683403" w:rsidRDefault="00616DB3" w:rsidP="00616DB3">
      <w:pPr>
        <w:ind w:firstLine="284"/>
        <w:jc w:val="both"/>
        <w:rPr>
          <w:sz w:val="16"/>
          <w:szCs w:val="16"/>
          <w:u w:val="single"/>
        </w:rPr>
      </w:pPr>
      <w:r w:rsidRPr="00683403">
        <w:rPr>
          <w:sz w:val="16"/>
          <w:szCs w:val="16"/>
        </w:rPr>
        <w:t>На территории Выбитского сельского поселения нет водопроводных уличных сетей, статус которых не определен.</w:t>
      </w:r>
      <w:r w:rsidRPr="00683403">
        <w:rPr>
          <w:b/>
          <w:sz w:val="16"/>
          <w:szCs w:val="16"/>
          <w:u w:val="single"/>
        </w:rPr>
        <w:t xml:space="preserve">                                                                                                                                                                                                                                                             </w:t>
      </w:r>
    </w:p>
    <w:p w:rsidR="00616DB3" w:rsidRPr="00683403" w:rsidRDefault="00616DB3" w:rsidP="00616DB3">
      <w:pPr>
        <w:ind w:firstLine="284"/>
        <w:jc w:val="both"/>
        <w:rPr>
          <w:sz w:val="16"/>
          <w:szCs w:val="16"/>
        </w:rPr>
      </w:pPr>
      <w:r w:rsidRPr="00683403">
        <w:rPr>
          <w:sz w:val="16"/>
          <w:szCs w:val="16"/>
        </w:rPr>
        <w:t xml:space="preserve">Сведения об объекте, имеющем признаки бесхозяйного, могут поступать: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от исполнительных органов государственной власти Российской Федерации;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субъектов Российской Федерации;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органов местного самоуправления;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на основании заявлений юридических и физических лиц;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выявляться в ходе осуществления технического обследования централизованных сетей. </w:t>
      </w:r>
    </w:p>
    <w:p w:rsidR="00616DB3" w:rsidRPr="00683403" w:rsidRDefault="00616DB3" w:rsidP="00616DB3">
      <w:pPr>
        <w:ind w:firstLine="284"/>
        <w:jc w:val="both"/>
        <w:rPr>
          <w:sz w:val="16"/>
          <w:szCs w:val="16"/>
        </w:rPr>
      </w:pPr>
      <w:r w:rsidRPr="00683403">
        <w:rPr>
          <w:sz w:val="16"/>
          <w:szCs w:val="16"/>
        </w:rPr>
        <w:t xml:space="preserve">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«О водоснабжении и водоотведении».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w:t>
      </w:r>
      <w:r w:rsidRPr="00683403">
        <w:rPr>
          <w:sz w:val="16"/>
          <w:szCs w:val="16"/>
        </w:rPr>
        <w:lastRenderedPageBreak/>
        <w:t>собственности на указанные объекты осуществляется структурным подразделением Администрации.</w:t>
      </w:r>
    </w:p>
    <w:p w:rsidR="00616DB3" w:rsidRPr="00683403" w:rsidRDefault="00616DB3" w:rsidP="00616DB3">
      <w:pPr>
        <w:ind w:firstLine="284"/>
        <w:rPr>
          <w:b/>
          <w:sz w:val="16"/>
          <w:szCs w:val="16"/>
        </w:rPr>
      </w:pPr>
      <w:r w:rsidRPr="00683403">
        <w:rPr>
          <w:b/>
          <w:sz w:val="16"/>
          <w:szCs w:val="16"/>
        </w:rPr>
        <w:t>Глава 2. Схема водоотведения Выбитского сельского поселения</w:t>
      </w:r>
    </w:p>
    <w:p w:rsidR="00616DB3" w:rsidRPr="00683403" w:rsidRDefault="00616DB3" w:rsidP="00616DB3">
      <w:pPr>
        <w:ind w:firstLine="284"/>
        <w:rPr>
          <w:b/>
          <w:sz w:val="16"/>
          <w:szCs w:val="16"/>
        </w:rPr>
      </w:pPr>
      <w:r w:rsidRPr="00683403">
        <w:rPr>
          <w:b/>
          <w:sz w:val="16"/>
          <w:szCs w:val="16"/>
        </w:rPr>
        <w:t>РАЗДЕЛ 2.1.  Существующее положение в сфере водоотведения поселения.</w:t>
      </w:r>
    </w:p>
    <w:p w:rsidR="00616DB3" w:rsidRPr="00683403" w:rsidRDefault="00616DB3" w:rsidP="00616DB3">
      <w:pPr>
        <w:ind w:firstLine="284"/>
        <w:jc w:val="both"/>
        <w:rPr>
          <w:sz w:val="16"/>
          <w:szCs w:val="16"/>
        </w:rPr>
      </w:pPr>
      <w:r w:rsidRPr="00683403">
        <w:rPr>
          <w:sz w:val="16"/>
          <w:szCs w:val="16"/>
        </w:rPr>
        <w:t>Централизованная система канализации имеется только в д. Выбити.</w:t>
      </w:r>
    </w:p>
    <w:p w:rsidR="00616DB3" w:rsidRPr="00683403" w:rsidRDefault="00616DB3" w:rsidP="00616DB3">
      <w:pPr>
        <w:ind w:firstLine="284"/>
        <w:jc w:val="both"/>
        <w:rPr>
          <w:sz w:val="16"/>
          <w:szCs w:val="16"/>
        </w:rPr>
      </w:pPr>
      <w:r w:rsidRPr="00683403">
        <w:rPr>
          <w:sz w:val="16"/>
          <w:szCs w:val="16"/>
        </w:rPr>
        <w:t>В северной части ул. Жилпосёлок расположены канализационные очистные сооружения, все жилые и социально значимые здания оборудованы централизованной канализацией. Бытовые стоки с жилого массива поступают на очистные сооружения.</w:t>
      </w:r>
    </w:p>
    <w:p w:rsidR="00616DB3" w:rsidRPr="00683403" w:rsidRDefault="00616DB3" w:rsidP="00616DB3">
      <w:pPr>
        <w:tabs>
          <w:tab w:val="left" w:pos="1425"/>
        </w:tabs>
        <w:ind w:firstLine="284"/>
        <w:jc w:val="both"/>
        <w:rPr>
          <w:sz w:val="16"/>
          <w:szCs w:val="16"/>
        </w:rPr>
      </w:pPr>
      <w:r w:rsidRPr="00683403">
        <w:rPr>
          <w:sz w:val="16"/>
          <w:szCs w:val="16"/>
        </w:rPr>
        <w:t>В связи с тем, что сетям водоотведения по жилой зоне ул. Жилпосёлок исполнилось уже более 30 лет, степень их износа составляет более 70 %. Для поддержания сетей в исправном состоянии необходим  капитальный ремонт данного объекта. В 2008-2010 годах на канализационных очистных сооружениях проводился ремонт и пусконаладочные работы.</w:t>
      </w:r>
    </w:p>
    <w:p w:rsidR="00616DB3" w:rsidRPr="00683403" w:rsidRDefault="00616DB3" w:rsidP="00616DB3">
      <w:pPr>
        <w:tabs>
          <w:tab w:val="left" w:pos="1425"/>
        </w:tabs>
        <w:ind w:firstLine="284"/>
        <w:jc w:val="both"/>
        <w:rPr>
          <w:sz w:val="16"/>
          <w:szCs w:val="16"/>
        </w:rPr>
      </w:pPr>
      <w:r w:rsidRPr="00683403">
        <w:rPr>
          <w:sz w:val="16"/>
          <w:szCs w:val="16"/>
        </w:rPr>
        <w:t>Канализационные сети в д. Выбити по ул. Центральная и Парковая имеют износ более 90%. Сети были переданы из государственной собственности в муниципальную собственность в 2016 году.</w:t>
      </w:r>
    </w:p>
    <w:p w:rsidR="00616DB3" w:rsidRPr="00683403" w:rsidRDefault="00616DB3" w:rsidP="00616DB3">
      <w:pPr>
        <w:tabs>
          <w:tab w:val="left" w:pos="1425"/>
        </w:tabs>
        <w:ind w:firstLine="284"/>
        <w:jc w:val="both"/>
        <w:rPr>
          <w:sz w:val="16"/>
          <w:szCs w:val="16"/>
        </w:rPr>
      </w:pPr>
      <w:r w:rsidRPr="00683403">
        <w:rPr>
          <w:sz w:val="16"/>
          <w:szCs w:val="16"/>
        </w:rPr>
        <w:t>Все объекты системы водоотведения находятся в хозяйственном ведении МУП «ЖКХ Солецкого района»</w:t>
      </w:r>
    </w:p>
    <w:p w:rsidR="00616DB3" w:rsidRPr="00683403" w:rsidRDefault="00616DB3" w:rsidP="00616DB3">
      <w:pPr>
        <w:tabs>
          <w:tab w:val="left" w:pos="1425"/>
        </w:tabs>
        <w:jc w:val="center"/>
        <w:rPr>
          <w:sz w:val="16"/>
          <w:szCs w:val="16"/>
        </w:rPr>
      </w:pPr>
      <w:r w:rsidRPr="00683403">
        <w:rPr>
          <w:sz w:val="16"/>
          <w:szCs w:val="16"/>
        </w:rPr>
        <w:t>Данные об объектах водоотведения</w:t>
      </w:r>
    </w:p>
    <w:p w:rsidR="00616DB3" w:rsidRPr="00683403" w:rsidRDefault="00616DB3" w:rsidP="00616DB3">
      <w:pPr>
        <w:tabs>
          <w:tab w:val="left" w:pos="1425"/>
        </w:tabs>
        <w:jc w:val="center"/>
        <w:rPr>
          <w:sz w:val="16"/>
          <w:szCs w:val="16"/>
        </w:rPr>
      </w:pPr>
    </w:p>
    <w:tbl>
      <w:tblPr>
        <w:tblW w:w="5000" w:type="pct"/>
        <w:jc w:val="center"/>
        <w:tblLook w:val="0000" w:firstRow="0" w:lastRow="0" w:firstColumn="0" w:lastColumn="0" w:noHBand="0" w:noVBand="0"/>
      </w:tblPr>
      <w:tblGrid>
        <w:gridCol w:w="2202"/>
        <w:gridCol w:w="2832"/>
      </w:tblGrid>
      <w:tr w:rsidR="00616DB3" w:rsidRPr="00683403" w:rsidTr="00616DB3">
        <w:trPr>
          <w:jc w:val="center"/>
        </w:trPr>
        <w:tc>
          <w:tcPr>
            <w:tcW w:w="2187" w:type="pct"/>
            <w:tcBorders>
              <w:top w:val="single" w:sz="4" w:space="0" w:color="000000"/>
              <w:left w:val="single" w:sz="4" w:space="0" w:color="000000"/>
              <w:bottom w:val="single" w:sz="4" w:space="0" w:color="000000"/>
              <w:right w:val="nil"/>
            </w:tcBorders>
          </w:tcPr>
          <w:p w:rsidR="00616DB3" w:rsidRPr="00683403" w:rsidRDefault="00616DB3" w:rsidP="007C2266">
            <w:pPr>
              <w:suppressAutoHyphens/>
              <w:snapToGrid w:val="0"/>
              <w:jc w:val="center"/>
              <w:rPr>
                <w:sz w:val="12"/>
                <w:szCs w:val="12"/>
                <w:lang w:eastAsia="ar-SA"/>
              </w:rPr>
            </w:pPr>
            <w:r w:rsidRPr="00683403">
              <w:rPr>
                <w:sz w:val="12"/>
                <w:szCs w:val="12"/>
                <w:lang w:eastAsia="ar-SA"/>
              </w:rPr>
              <w:t>Сооружения, характеристики</w:t>
            </w:r>
          </w:p>
        </w:tc>
        <w:tc>
          <w:tcPr>
            <w:tcW w:w="2813" w:type="pct"/>
            <w:tcBorders>
              <w:top w:val="single" w:sz="4" w:space="0" w:color="000000"/>
              <w:left w:val="single" w:sz="4" w:space="0" w:color="000000"/>
              <w:bottom w:val="single" w:sz="4" w:space="0" w:color="000000"/>
              <w:right w:val="single" w:sz="4" w:space="0" w:color="000000"/>
            </w:tcBorders>
          </w:tcPr>
          <w:p w:rsidR="00616DB3" w:rsidRPr="00683403" w:rsidRDefault="00616DB3" w:rsidP="007C2266">
            <w:pPr>
              <w:suppressAutoHyphens/>
              <w:snapToGrid w:val="0"/>
              <w:jc w:val="center"/>
              <w:rPr>
                <w:sz w:val="12"/>
                <w:szCs w:val="12"/>
                <w:lang w:eastAsia="ar-SA"/>
              </w:rPr>
            </w:pPr>
            <w:r w:rsidRPr="00683403">
              <w:rPr>
                <w:sz w:val="12"/>
                <w:szCs w:val="12"/>
                <w:lang w:eastAsia="ar-SA"/>
              </w:rPr>
              <w:t>Современное положение</w:t>
            </w:r>
          </w:p>
        </w:tc>
      </w:tr>
      <w:tr w:rsidR="00616DB3" w:rsidRPr="00683403" w:rsidTr="00616DB3">
        <w:trPr>
          <w:jc w:val="center"/>
        </w:trPr>
        <w:tc>
          <w:tcPr>
            <w:tcW w:w="2187" w:type="pct"/>
            <w:tcBorders>
              <w:top w:val="single" w:sz="4" w:space="0" w:color="000000"/>
              <w:left w:val="single" w:sz="4" w:space="0" w:color="000000"/>
              <w:bottom w:val="single" w:sz="4" w:space="0" w:color="000000"/>
              <w:right w:val="nil"/>
            </w:tcBorders>
          </w:tcPr>
          <w:p w:rsidR="00616DB3" w:rsidRPr="00683403" w:rsidRDefault="00616DB3" w:rsidP="007C2266">
            <w:pPr>
              <w:suppressAutoHyphens/>
              <w:snapToGrid w:val="0"/>
              <w:jc w:val="center"/>
              <w:rPr>
                <w:b/>
                <w:sz w:val="12"/>
                <w:szCs w:val="12"/>
                <w:lang w:eastAsia="ar-SA"/>
              </w:rPr>
            </w:pPr>
            <w:r w:rsidRPr="00683403">
              <w:rPr>
                <w:b/>
                <w:sz w:val="12"/>
                <w:szCs w:val="12"/>
                <w:lang w:eastAsia="ar-SA"/>
              </w:rPr>
              <w:t>1</w:t>
            </w:r>
          </w:p>
        </w:tc>
        <w:tc>
          <w:tcPr>
            <w:tcW w:w="2813" w:type="pct"/>
            <w:tcBorders>
              <w:top w:val="single" w:sz="4" w:space="0" w:color="000000"/>
              <w:left w:val="single" w:sz="4" w:space="0" w:color="000000"/>
              <w:bottom w:val="single" w:sz="4" w:space="0" w:color="000000"/>
              <w:right w:val="single" w:sz="4" w:space="0" w:color="000000"/>
            </w:tcBorders>
          </w:tcPr>
          <w:p w:rsidR="00616DB3" w:rsidRPr="00683403" w:rsidRDefault="00616DB3" w:rsidP="007C2266">
            <w:pPr>
              <w:suppressAutoHyphens/>
              <w:snapToGrid w:val="0"/>
              <w:jc w:val="center"/>
              <w:rPr>
                <w:b/>
                <w:sz w:val="12"/>
                <w:szCs w:val="12"/>
                <w:lang w:eastAsia="ar-SA"/>
              </w:rPr>
            </w:pPr>
            <w:r w:rsidRPr="00683403">
              <w:rPr>
                <w:b/>
                <w:sz w:val="12"/>
                <w:szCs w:val="12"/>
                <w:lang w:eastAsia="ar-SA"/>
              </w:rPr>
              <w:t>2</w:t>
            </w:r>
          </w:p>
        </w:tc>
      </w:tr>
      <w:tr w:rsidR="00616DB3" w:rsidRPr="00683403" w:rsidTr="00616DB3">
        <w:trPr>
          <w:trHeight w:val="1547"/>
          <w:jc w:val="center"/>
        </w:trPr>
        <w:tc>
          <w:tcPr>
            <w:tcW w:w="2187" w:type="pct"/>
            <w:tcBorders>
              <w:top w:val="single" w:sz="4" w:space="0" w:color="000000"/>
              <w:left w:val="single" w:sz="4" w:space="0" w:color="000000"/>
              <w:bottom w:val="single" w:sz="4" w:space="0" w:color="000000"/>
              <w:right w:val="nil"/>
            </w:tcBorders>
          </w:tcPr>
          <w:p w:rsidR="00616DB3" w:rsidRPr="00683403" w:rsidRDefault="00616DB3" w:rsidP="007C2266">
            <w:pPr>
              <w:suppressAutoHyphens/>
              <w:snapToGrid w:val="0"/>
              <w:rPr>
                <w:b/>
                <w:bCs/>
                <w:i/>
                <w:iCs/>
                <w:sz w:val="12"/>
                <w:szCs w:val="12"/>
                <w:lang w:eastAsia="ar-SA"/>
              </w:rPr>
            </w:pPr>
            <w:r w:rsidRPr="00683403">
              <w:rPr>
                <w:b/>
                <w:bCs/>
                <w:i/>
                <w:iCs/>
                <w:sz w:val="12"/>
                <w:szCs w:val="12"/>
                <w:lang w:eastAsia="ar-SA"/>
              </w:rPr>
              <w:t>Объекты водоотведения:</w:t>
            </w:r>
          </w:p>
          <w:p w:rsidR="00616DB3" w:rsidRPr="00683403" w:rsidRDefault="00616DB3" w:rsidP="007C2266">
            <w:pPr>
              <w:tabs>
                <w:tab w:val="left" w:pos="0"/>
              </w:tabs>
              <w:suppressAutoHyphens/>
              <w:rPr>
                <w:sz w:val="12"/>
                <w:szCs w:val="12"/>
                <w:lang w:eastAsia="ar-SA"/>
              </w:rPr>
            </w:pPr>
            <w:r w:rsidRPr="00683403">
              <w:rPr>
                <w:sz w:val="12"/>
                <w:szCs w:val="12"/>
                <w:lang w:eastAsia="ar-SA"/>
              </w:rPr>
              <w:t>- характеристика объекта</w:t>
            </w:r>
          </w:p>
        </w:tc>
        <w:tc>
          <w:tcPr>
            <w:tcW w:w="2813" w:type="pct"/>
            <w:tcBorders>
              <w:top w:val="single" w:sz="4" w:space="0" w:color="000000"/>
              <w:left w:val="single" w:sz="4" w:space="0" w:color="000000"/>
              <w:bottom w:val="single" w:sz="4" w:space="0" w:color="000000"/>
              <w:right w:val="single" w:sz="4" w:space="0" w:color="000000"/>
            </w:tcBorders>
          </w:tcPr>
          <w:p w:rsidR="00616DB3" w:rsidRPr="00683403" w:rsidRDefault="00616DB3" w:rsidP="007C2266">
            <w:pPr>
              <w:suppressAutoHyphens/>
              <w:snapToGrid w:val="0"/>
              <w:rPr>
                <w:b/>
                <w:sz w:val="12"/>
                <w:szCs w:val="12"/>
                <w:lang w:eastAsia="ar-SA"/>
              </w:rPr>
            </w:pPr>
            <w:r w:rsidRPr="00683403">
              <w:rPr>
                <w:b/>
                <w:sz w:val="12"/>
                <w:szCs w:val="12"/>
                <w:lang w:eastAsia="ar-SA"/>
              </w:rPr>
              <w:t>Д. Выбити ул. Жилпосёлок</w:t>
            </w:r>
          </w:p>
          <w:p w:rsidR="00616DB3" w:rsidRPr="00683403" w:rsidRDefault="00616DB3" w:rsidP="007C2266">
            <w:pPr>
              <w:suppressAutoHyphens/>
              <w:snapToGrid w:val="0"/>
              <w:rPr>
                <w:sz w:val="12"/>
                <w:szCs w:val="12"/>
                <w:lang w:eastAsia="ar-SA"/>
              </w:rPr>
            </w:pPr>
            <w:r w:rsidRPr="00683403">
              <w:rPr>
                <w:sz w:val="12"/>
                <w:szCs w:val="12"/>
                <w:lang w:eastAsia="ar-SA"/>
              </w:rPr>
              <w:t xml:space="preserve">- канализационные очистные сооружения мощностью 2800 </w:t>
            </w:r>
            <w:proofErr w:type="spellStart"/>
            <w:r w:rsidRPr="00683403">
              <w:rPr>
                <w:sz w:val="12"/>
                <w:szCs w:val="12"/>
                <w:lang w:eastAsia="ar-SA"/>
              </w:rPr>
              <w:t>куб.м</w:t>
            </w:r>
            <w:proofErr w:type="spellEnd"/>
            <w:r w:rsidRPr="00683403">
              <w:rPr>
                <w:sz w:val="12"/>
                <w:szCs w:val="12"/>
                <w:lang w:eastAsia="ar-SA"/>
              </w:rPr>
              <w:t>/сутки</w:t>
            </w:r>
          </w:p>
        </w:tc>
      </w:tr>
      <w:tr w:rsidR="00616DB3" w:rsidRPr="00683403" w:rsidTr="00616DB3">
        <w:trPr>
          <w:trHeight w:val="1256"/>
          <w:jc w:val="center"/>
        </w:trPr>
        <w:tc>
          <w:tcPr>
            <w:tcW w:w="2187" w:type="pct"/>
            <w:tcBorders>
              <w:top w:val="single" w:sz="4" w:space="0" w:color="000000"/>
              <w:left w:val="single" w:sz="4" w:space="0" w:color="000000"/>
              <w:bottom w:val="single" w:sz="4" w:space="0" w:color="000000"/>
              <w:right w:val="nil"/>
            </w:tcBorders>
          </w:tcPr>
          <w:p w:rsidR="00616DB3" w:rsidRPr="00683403" w:rsidRDefault="00616DB3" w:rsidP="007C2266">
            <w:pPr>
              <w:suppressAutoHyphens/>
              <w:snapToGrid w:val="0"/>
              <w:rPr>
                <w:b/>
                <w:bCs/>
                <w:i/>
                <w:iCs/>
                <w:sz w:val="12"/>
                <w:szCs w:val="12"/>
                <w:lang w:eastAsia="ar-SA"/>
              </w:rPr>
            </w:pPr>
            <w:r w:rsidRPr="00683403">
              <w:rPr>
                <w:b/>
                <w:bCs/>
                <w:i/>
                <w:iCs/>
                <w:sz w:val="12"/>
                <w:szCs w:val="12"/>
                <w:lang w:eastAsia="ar-SA"/>
              </w:rPr>
              <w:t>Основные сети:</w:t>
            </w:r>
          </w:p>
          <w:p w:rsidR="00616DB3" w:rsidRPr="00683403" w:rsidRDefault="00616DB3" w:rsidP="007C2266">
            <w:pPr>
              <w:suppressAutoHyphens/>
              <w:rPr>
                <w:sz w:val="12"/>
                <w:szCs w:val="12"/>
                <w:lang w:eastAsia="ar-SA"/>
              </w:rPr>
            </w:pPr>
            <w:r w:rsidRPr="00683403">
              <w:rPr>
                <w:sz w:val="12"/>
                <w:szCs w:val="12"/>
                <w:lang w:eastAsia="ar-SA"/>
              </w:rPr>
              <w:t>- общая протяженность, км</w:t>
            </w:r>
          </w:p>
          <w:p w:rsidR="00616DB3" w:rsidRPr="00683403" w:rsidRDefault="00616DB3" w:rsidP="007C2266">
            <w:pPr>
              <w:suppressAutoHyphens/>
              <w:rPr>
                <w:sz w:val="12"/>
                <w:szCs w:val="12"/>
                <w:lang w:eastAsia="ar-SA"/>
              </w:rPr>
            </w:pPr>
            <w:r w:rsidRPr="00683403">
              <w:rPr>
                <w:sz w:val="12"/>
                <w:szCs w:val="12"/>
                <w:lang w:eastAsia="ar-SA"/>
              </w:rPr>
              <w:t>- износ, %</w:t>
            </w:r>
          </w:p>
        </w:tc>
        <w:tc>
          <w:tcPr>
            <w:tcW w:w="2813" w:type="pct"/>
            <w:tcBorders>
              <w:top w:val="single" w:sz="4" w:space="0" w:color="000000"/>
              <w:left w:val="single" w:sz="4" w:space="0" w:color="000000"/>
              <w:bottom w:val="single" w:sz="4" w:space="0" w:color="000000"/>
              <w:right w:val="single" w:sz="4" w:space="0" w:color="000000"/>
            </w:tcBorders>
          </w:tcPr>
          <w:p w:rsidR="00616DB3" w:rsidRPr="00683403" w:rsidRDefault="00616DB3" w:rsidP="007C2266">
            <w:pPr>
              <w:rPr>
                <w:b/>
                <w:sz w:val="12"/>
                <w:szCs w:val="12"/>
                <w:lang w:eastAsia="ar-SA"/>
              </w:rPr>
            </w:pPr>
            <w:r w:rsidRPr="00683403">
              <w:rPr>
                <w:b/>
                <w:sz w:val="12"/>
                <w:szCs w:val="12"/>
                <w:lang w:eastAsia="ar-SA"/>
              </w:rPr>
              <w:t>Д. Выбити ул. Жилпосёлок</w:t>
            </w:r>
          </w:p>
          <w:p w:rsidR="00616DB3" w:rsidRPr="00683403" w:rsidRDefault="00616DB3" w:rsidP="007C2266">
            <w:pPr>
              <w:rPr>
                <w:sz w:val="12"/>
                <w:szCs w:val="12"/>
                <w:lang w:eastAsia="ar-SA"/>
              </w:rPr>
            </w:pPr>
            <w:r w:rsidRPr="00683403">
              <w:rPr>
                <w:sz w:val="12"/>
                <w:szCs w:val="12"/>
                <w:lang w:eastAsia="ar-SA"/>
              </w:rPr>
              <w:t>-протяженность водопроводной сети 3,0 км,</w:t>
            </w:r>
          </w:p>
          <w:p w:rsidR="00616DB3" w:rsidRPr="00683403" w:rsidRDefault="00616DB3" w:rsidP="007C2266">
            <w:pPr>
              <w:rPr>
                <w:sz w:val="12"/>
                <w:szCs w:val="12"/>
                <w:lang w:eastAsia="ar-SA"/>
              </w:rPr>
            </w:pPr>
            <w:r w:rsidRPr="00683403">
              <w:rPr>
                <w:sz w:val="12"/>
                <w:szCs w:val="12"/>
                <w:lang w:eastAsia="ar-SA"/>
              </w:rPr>
              <w:t xml:space="preserve">- износ более 70%. </w:t>
            </w:r>
          </w:p>
          <w:p w:rsidR="00616DB3" w:rsidRPr="00683403" w:rsidRDefault="00616DB3" w:rsidP="007C2266">
            <w:pPr>
              <w:rPr>
                <w:b/>
                <w:sz w:val="12"/>
                <w:szCs w:val="12"/>
                <w:lang w:eastAsia="ar-SA"/>
              </w:rPr>
            </w:pPr>
            <w:r w:rsidRPr="00683403">
              <w:rPr>
                <w:b/>
                <w:sz w:val="12"/>
                <w:szCs w:val="12"/>
                <w:lang w:eastAsia="ar-SA"/>
              </w:rPr>
              <w:t>Д. Выбити ул. Центральная, ул. Парковая</w:t>
            </w:r>
          </w:p>
          <w:p w:rsidR="00616DB3" w:rsidRPr="00683403" w:rsidRDefault="00616DB3" w:rsidP="007C2266">
            <w:pPr>
              <w:rPr>
                <w:sz w:val="12"/>
                <w:szCs w:val="12"/>
                <w:lang w:eastAsia="ar-SA"/>
              </w:rPr>
            </w:pPr>
            <w:r w:rsidRPr="00683403">
              <w:rPr>
                <w:sz w:val="12"/>
                <w:szCs w:val="12"/>
                <w:lang w:eastAsia="ar-SA"/>
              </w:rPr>
              <w:t>-протяженность водопроводной сети 1,34 км,</w:t>
            </w:r>
          </w:p>
          <w:p w:rsidR="00616DB3" w:rsidRPr="00683403" w:rsidRDefault="00616DB3" w:rsidP="007C2266">
            <w:pPr>
              <w:rPr>
                <w:sz w:val="12"/>
                <w:szCs w:val="12"/>
                <w:lang w:eastAsia="ar-SA"/>
              </w:rPr>
            </w:pPr>
            <w:r w:rsidRPr="00683403">
              <w:rPr>
                <w:sz w:val="12"/>
                <w:szCs w:val="12"/>
                <w:lang w:eastAsia="ar-SA"/>
              </w:rPr>
              <w:t>- износ более 90%.</w:t>
            </w:r>
          </w:p>
        </w:tc>
      </w:tr>
    </w:tbl>
    <w:p w:rsidR="00616DB3" w:rsidRPr="00683403" w:rsidRDefault="00616DB3" w:rsidP="00616DB3">
      <w:pPr>
        <w:tabs>
          <w:tab w:val="left" w:pos="1425"/>
        </w:tabs>
        <w:jc w:val="both"/>
        <w:rPr>
          <w:sz w:val="16"/>
          <w:szCs w:val="16"/>
        </w:rPr>
      </w:pPr>
    </w:p>
    <w:p w:rsidR="00616DB3" w:rsidRPr="00683403" w:rsidRDefault="00616DB3" w:rsidP="00616DB3">
      <w:pPr>
        <w:rPr>
          <w:b/>
          <w:sz w:val="16"/>
          <w:szCs w:val="16"/>
        </w:rPr>
      </w:pPr>
      <w:r w:rsidRPr="00683403">
        <w:rPr>
          <w:b/>
          <w:sz w:val="16"/>
          <w:szCs w:val="16"/>
        </w:rPr>
        <w:t>Технические и технологические проблемы водоотведения:</w:t>
      </w:r>
    </w:p>
    <w:p w:rsidR="00616DB3" w:rsidRPr="00683403" w:rsidRDefault="00616DB3" w:rsidP="00616DB3">
      <w:pPr>
        <w:rPr>
          <w:b/>
          <w:sz w:val="16"/>
          <w:szCs w:val="16"/>
        </w:rPr>
      </w:pPr>
      <w:r w:rsidRPr="00683403">
        <w:rPr>
          <w:sz w:val="16"/>
          <w:szCs w:val="16"/>
        </w:rPr>
        <w:t>1. Неэффективная работа биологических очистных сооружений.</w:t>
      </w:r>
    </w:p>
    <w:p w:rsidR="00616DB3" w:rsidRPr="00683403" w:rsidRDefault="00616DB3" w:rsidP="00616DB3">
      <w:pPr>
        <w:rPr>
          <w:sz w:val="16"/>
          <w:szCs w:val="16"/>
        </w:rPr>
      </w:pPr>
      <w:r w:rsidRPr="00683403">
        <w:rPr>
          <w:sz w:val="16"/>
          <w:szCs w:val="16"/>
        </w:rPr>
        <w:t>2. Низких процент обеспечения жилых домов д. Выбити центральным водоотведением.</w:t>
      </w:r>
    </w:p>
    <w:p w:rsidR="00616DB3" w:rsidRPr="00683403" w:rsidRDefault="00616DB3" w:rsidP="00616DB3">
      <w:pPr>
        <w:tabs>
          <w:tab w:val="left" w:pos="8025"/>
        </w:tabs>
        <w:rPr>
          <w:b/>
          <w:sz w:val="16"/>
          <w:szCs w:val="16"/>
        </w:rPr>
      </w:pPr>
      <w:r w:rsidRPr="00683403">
        <w:rPr>
          <w:b/>
          <w:sz w:val="16"/>
          <w:szCs w:val="16"/>
        </w:rPr>
        <w:t>РАЗДЕЛ 2.2.  Баланс сточных вод в системе водоотведения</w:t>
      </w:r>
      <w:r w:rsidRPr="00683403">
        <w:rPr>
          <w:b/>
          <w:sz w:val="16"/>
          <w:szCs w:val="16"/>
        </w:rPr>
        <w:tab/>
      </w:r>
    </w:p>
    <w:p w:rsidR="00616DB3" w:rsidRDefault="00616DB3" w:rsidP="00616DB3">
      <w:pPr>
        <w:jc w:val="center"/>
        <w:rPr>
          <w:b/>
          <w:sz w:val="16"/>
          <w:szCs w:val="16"/>
        </w:rPr>
      </w:pPr>
    </w:p>
    <w:p w:rsidR="00616DB3" w:rsidRPr="00683403" w:rsidRDefault="00616DB3" w:rsidP="00616DB3">
      <w:pPr>
        <w:jc w:val="center"/>
        <w:rPr>
          <w:b/>
          <w:sz w:val="16"/>
          <w:szCs w:val="16"/>
        </w:rPr>
      </w:pPr>
      <w:r w:rsidRPr="00683403">
        <w:rPr>
          <w:b/>
          <w:sz w:val="16"/>
          <w:szCs w:val="16"/>
        </w:rPr>
        <w:t xml:space="preserve">Натуральные показатели по пропуску стоков  </w:t>
      </w:r>
    </w:p>
    <w:p w:rsidR="00616DB3" w:rsidRPr="00683403" w:rsidRDefault="00616DB3" w:rsidP="00616DB3">
      <w:pPr>
        <w:jc w:val="center"/>
        <w:rPr>
          <w:b/>
          <w:sz w:val="16"/>
          <w:szCs w:val="16"/>
        </w:rPr>
      </w:pPr>
      <w:r w:rsidRPr="00683403">
        <w:rPr>
          <w:b/>
          <w:sz w:val="16"/>
          <w:szCs w:val="16"/>
        </w:rPr>
        <w:t>Выбитского сельского поселения</w:t>
      </w:r>
    </w:p>
    <w:p w:rsidR="00616DB3" w:rsidRPr="00683403" w:rsidRDefault="00616DB3" w:rsidP="00616DB3">
      <w:pPr>
        <w:jc w:val="center"/>
        <w:rPr>
          <w:b/>
          <w:sz w:val="16"/>
          <w:szCs w:val="16"/>
        </w:rPr>
      </w:pPr>
    </w:p>
    <w:p w:rsidR="00616DB3" w:rsidRPr="00683403" w:rsidRDefault="00616DB3" w:rsidP="00616DB3">
      <w:pPr>
        <w:rPr>
          <w:b/>
          <w:sz w:val="16"/>
          <w:szCs w:val="16"/>
        </w:rPr>
      </w:pPr>
      <w:r w:rsidRPr="00683403">
        <w:rPr>
          <w:b/>
          <w:sz w:val="16"/>
          <w:szCs w:val="16"/>
        </w:rPr>
        <w:t xml:space="preserve">                    Натуральные показатели д. Выбити ул. Центральная</w:t>
      </w:r>
    </w:p>
    <w:p w:rsidR="00616DB3" w:rsidRPr="00683403" w:rsidRDefault="00616DB3" w:rsidP="00616DB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438"/>
        <w:gridCol w:w="597"/>
        <w:gridCol w:w="836"/>
        <w:gridCol w:w="828"/>
        <w:gridCol w:w="828"/>
      </w:tblGrid>
      <w:tr w:rsidR="00616DB3" w:rsidRPr="00683403" w:rsidTr="007C2266">
        <w:tc>
          <w:tcPr>
            <w:tcW w:w="726" w:type="dxa"/>
            <w:vMerge w:val="restart"/>
            <w:tcBorders>
              <w:top w:val="single" w:sz="4" w:space="0" w:color="auto"/>
              <w:left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 п/п</w:t>
            </w:r>
          </w:p>
        </w:tc>
        <w:tc>
          <w:tcPr>
            <w:tcW w:w="3210" w:type="dxa"/>
            <w:vMerge w:val="restart"/>
            <w:tcBorders>
              <w:top w:val="single" w:sz="4" w:space="0" w:color="auto"/>
              <w:left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Наименование</w:t>
            </w:r>
          </w:p>
          <w:p w:rsidR="00616DB3" w:rsidRPr="00683403" w:rsidRDefault="00616DB3" w:rsidP="007C2266">
            <w:pPr>
              <w:jc w:val="center"/>
              <w:rPr>
                <w:b/>
                <w:sz w:val="12"/>
                <w:szCs w:val="12"/>
              </w:rPr>
            </w:pPr>
            <w:r w:rsidRPr="00683403">
              <w:rPr>
                <w:b/>
                <w:sz w:val="12"/>
                <w:szCs w:val="12"/>
              </w:rPr>
              <w:t>показателей</w:t>
            </w:r>
          </w:p>
        </w:tc>
        <w:tc>
          <w:tcPr>
            <w:tcW w:w="1234" w:type="dxa"/>
            <w:vMerge w:val="restart"/>
            <w:tcBorders>
              <w:top w:val="single" w:sz="4" w:space="0" w:color="auto"/>
              <w:left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Ед. изм.</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2014 год</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2015 год</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2016 год</w:t>
            </w:r>
          </w:p>
        </w:tc>
      </w:tr>
      <w:tr w:rsidR="00616DB3" w:rsidRPr="00683403" w:rsidTr="007C2266">
        <w:tc>
          <w:tcPr>
            <w:tcW w:w="726" w:type="dxa"/>
            <w:vMerge/>
            <w:tcBorders>
              <w:left w:val="single" w:sz="4" w:space="0" w:color="auto"/>
              <w:bottom w:val="single" w:sz="4" w:space="0" w:color="auto"/>
              <w:right w:val="single" w:sz="4" w:space="0" w:color="auto"/>
            </w:tcBorders>
          </w:tcPr>
          <w:p w:rsidR="00616DB3" w:rsidRPr="00683403" w:rsidRDefault="00616DB3" w:rsidP="007C2266">
            <w:pPr>
              <w:rPr>
                <w:b/>
                <w:sz w:val="12"/>
                <w:szCs w:val="12"/>
              </w:rPr>
            </w:pPr>
          </w:p>
        </w:tc>
        <w:tc>
          <w:tcPr>
            <w:tcW w:w="3210" w:type="dxa"/>
            <w:vMerge/>
            <w:tcBorders>
              <w:left w:val="single" w:sz="4" w:space="0" w:color="auto"/>
              <w:bottom w:val="single" w:sz="4" w:space="0" w:color="auto"/>
              <w:right w:val="single" w:sz="4" w:space="0" w:color="auto"/>
            </w:tcBorders>
          </w:tcPr>
          <w:p w:rsidR="00616DB3" w:rsidRPr="00683403" w:rsidRDefault="00616DB3" w:rsidP="007C2266">
            <w:pPr>
              <w:rPr>
                <w:b/>
                <w:sz w:val="12"/>
                <w:szCs w:val="12"/>
              </w:rPr>
            </w:pPr>
          </w:p>
        </w:tc>
        <w:tc>
          <w:tcPr>
            <w:tcW w:w="1234" w:type="dxa"/>
            <w:vMerge/>
            <w:tcBorders>
              <w:left w:val="single" w:sz="4" w:space="0" w:color="auto"/>
              <w:bottom w:val="single" w:sz="4" w:space="0" w:color="auto"/>
              <w:right w:val="single" w:sz="4" w:space="0" w:color="auto"/>
            </w:tcBorders>
          </w:tcPr>
          <w:p w:rsidR="00616DB3" w:rsidRPr="00683403" w:rsidRDefault="00616DB3" w:rsidP="007C2266">
            <w:pPr>
              <w:rPr>
                <w:b/>
                <w:sz w:val="12"/>
                <w:szCs w:val="12"/>
              </w:rPr>
            </w:pP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Пропуск стоков</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Пропуск стоков</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Пропуск стоков</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Пропущено  сточных вод</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8550,92</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7742,17</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7090,11</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Реализация:</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8550,92</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7742,17</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7090,11</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2.1</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в т.ч. населению</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8327,92</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7640,17</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6790,11</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бюджетам</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223</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102</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300</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2.2.1</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федеральным</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2.2.2</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региональным</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2.2.3</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местным</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223</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102</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300</w:t>
            </w:r>
          </w:p>
        </w:tc>
      </w:tr>
      <w:tr w:rsidR="00616DB3" w:rsidRPr="00683403" w:rsidTr="007C2266">
        <w:tc>
          <w:tcPr>
            <w:tcW w:w="72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2.3</w:t>
            </w:r>
          </w:p>
        </w:tc>
        <w:tc>
          <w:tcPr>
            <w:tcW w:w="321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 xml:space="preserve">прочие </w:t>
            </w:r>
          </w:p>
        </w:tc>
        <w:tc>
          <w:tcPr>
            <w:tcW w:w="1234"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1459"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141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r>
    </w:tbl>
    <w:p w:rsidR="00616DB3" w:rsidRPr="00683403" w:rsidRDefault="00616DB3" w:rsidP="00616DB3">
      <w:pPr>
        <w:rPr>
          <w:sz w:val="16"/>
          <w:szCs w:val="16"/>
        </w:rPr>
      </w:pPr>
    </w:p>
    <w:p w:rsidR="00616DB3" w:rsidRPr="00683403" w:rsidRDefault="00616DB3" w:rsidP="00616DB3">
      <w:pPr>
        <w:rPr>
          <w:b/>
          <w:sz w:val="16"/>
          <w:szCs w:val="16"/>
        </w:rPr>
      </w:pPr>
      <w:r w:rsidRPr="00683403">
        <w:rPr>
          <w:b/>
          <w:sz w:val="16"/>
          <w:szCs w:val="16"/>
        </w:rPr>
        <w:t xml:space="preserve">                Натуральные показатели д. Выбити ул. Жилпоселок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438"/>
        <w:gridCol w:w="597"/>
        <w:gridCol w:w="836"/>
        <w:gridCol w:w="828"/>
        <w:gridCol w:w="828"/>
      </w:tblGrid>
      <w:tr w:rsidR="00616DB3" w:rsidRPr="00683403" w:rsidTr="00616DB3">
        <w:tc>
          <w:tcPr>
            <w:tcW w:w="507" w:type="dxa"/>
            <w:vMerge w:val="restart"/>
            <w:tcBorders>
              <w:top w:val="single" w:sz="4" w:space="0" w:color="auto"/>
              <w:left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 п/п</w:t>
            </w:r>
          </w:p>
        </w:tc>
        <w:tc>
          <w:tcPr>
            <w:tcW w:w="1438" w:type="dxa"/>
            <w:vMerge w:val="restart"/>
            <w:tcBorders>
              <w:top w:val="single" w:sz="4" w:space="0" w:color="auto"/>
              <w:left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Наименование</w:t>
            </w:r>
          </w:p>
          <w:p w:rsidR="00616DB3" w:rsidRPr="00683403" w:rsidRDefault="00616DB3" w:rsidP="007C2266">
            <w:pPr>
              <w:jc w:val="center"/>
              <w:rPr>
                <w:b/>
                <w:sz w:val="12"/>
                <w:szCs w:val="12"/>
              </w:rPr>
            </w:pPr>
            <w:r w:rsidRPr="00683403">
              <w:rPr>
                <w:b/>
                <w:sz w:val="12"/>
                <w:szCs w:val="12"/>
              </w:rPr>
              <w:t>показателей</w:t>
            </w:r>
          </w:p>
        </w:tc>
        <w:tc>
          <w:tcPr>
            <w:tcW w:w="597" w:type="dxa"/>
            <w:vMerge w:val="restart"/>
            <w:tcBorders>
              <w:top w:val="single" w:sz="4" w:space="0" w:color="auto"/>
              <w:left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Ед. изм.</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2014 год</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2015 год</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2016 год</w:t>
            </w:r>
          </w:p>
        </w:tc>
      </w:tr>
      <w:tr w:rsidR="00616DB3" w:rsidRPr="00683403" w:rsidTr="00616DB3">
        <w:tc>
          <w:tcPr>
            <w:tcW w:w="507" w:type="dxa"/>
            <w:vMerge/>
            <w:tcBorders>
              <w:left w:val="single" w:sz="4" w:space="0" w:color="auto"/>
              <w:bottom w:val="single" w:sz="4" w:space="0" w:color="auto"/>
              <w:right w:val="single" w:sz="4" w:space="0" w:color="auto"/>
            </w:tcBorders>
          </w:tcPr>
          <w:p w:rsidR="00616DB3" w:rsidRPr="00683403" w:rsidRDefault="00616DB3" w:rsidP="007C2266">
            <w:pPr>
              <w:rPr>
                <w:b/>
                <w:sz w:val="12"/>
                <w:szCs w:val="12"/>
              </w:rPr>
            </w:pPr>
          </w:p>
        </w:tc>
        <w:tc>
          <w:tcPr>
            <w:tcW w:w="1438" w:type="dxa"/>
            <w:vMerge/>
            <w:tcBorders>
              <w:left w:val="single" w:sz="4" w:space="0" w:color="auto"/>
              <w:bottom w:val="single" w:sz="4" w:space="0" w:color="auto"/>
              <w:right w:val="single" w:sz="4" w:space="0" w:color="auto"/>
            </w:tcBorders>
          </w:tcPr>
          <w:p w:rsidR="00616DB3" w:rsidRPr="00683403" w:rsidRDefault="00616DB3" w:rsidP="007C2266">
            <w:pPr>
              <w:rPr>
                <w:b/>
                <w:sz w:val="12"/>
                <w:szCs w:val="12"/>
              </w:rPr>
            </w:pPr>
          </w:p>
        </w:tc>
        <w:tc>
          <w:tcPr>
            <w:tcW w:w="597" w:type="dxa"/>
            <w:vMerge/>
            <w:tcBorders>
              <w:left w:val="single" w:sz="4" w:space="0" w:color="auto"/>
              <w:bottom w:val="single" w:sz="4" w:space="0" w:color="auto"/>
              <w:right w:val="single" w:sz="4" w:space="0" w:color="auto"/>
            </w:tcBorders>
          </w:tcPr>
          <w:p w:rsidR="00616DB3" w:rsidRPr="00683403" w:rsidRDefault="00616DB3" w:rsidP="007C2266">
            <w:pPr>
              <w:rPr>
                <w:b/>
                <w:sz w:val="12"/>
                <w:szCs w:val="12"/>
              </w:rPr>
            </w:pP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Пропуск стоков</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Пропуск стоков</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Пропуск стоков</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Пропущено  сточных вод</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10354,56</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9821,92</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8639,85</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Реализация:</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10354,56</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9821,92</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8639,85</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2.1</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в т.ч. населению</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10091,56</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9313,92</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8068,85</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lastRenderedPageBreak/>
              <w:t>2.2</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бюджетам</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263</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508</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571</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2.2.1</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федеральным</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2.2.2</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региональным</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263</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508</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571</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2.2.3</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местным</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r>
      <w:tr w:rsidR="00616DB3" w:rsidRPr="00683403" w:rsidTr="00616DB3">
        <w:tc>
          <w:tcPr>
            <w:tcW w:w="50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2.3</w:t>
            </w:r>
          </w:p>
        </w:tc>
        <w:tc>
          <w:tcPr>
            <w:tcW w:w="143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 xml:space="preserve">прочие </w:t>
            </w:r>
          </w:p>
        </w:tc>
        <w:tc>
          <w:tcPr>
            <w:tcW w:w="597"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м3</w:t>
            </w:r>
          </w:p>
        </w:tc>
        <w:tc>
          <w:tcPr>
            <w:tcW w:w="83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c>
          <w:tcPr>
            <w:tcW w:w="828"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0</w:t>
            </w:r>
          </w:p>
        </w:tc>
      </w:tr>
    </w:tbl>
    <w:p w:rsidR="00616DB3" w:rsidRPr="00683403" w:rsidRDefault="00616DB3" w:rsidP="00616DB3">
      <w:pPr>
        <w:rPr>
          <w:sz w:val="16"/>
          <w:szCs w:val="16"/>
        </w:rPr>
      </w:pPr>
    </w:p>
    <w:p w:rsidR="00616DB3" w:rsidRPr="00683403" w:rsidRDefault="00616DB3" w:rsidP="00616DB3">
      <w:pPr>
        <w:rPr>
          <w:sz w:val="16"/>
          <w:szCs w:val="16"/>
        </w:rPr>
      </w:pPr>
      <w:r w:rsidRPr="00683403">
        <w:rPr>
          <w:sz w:val="16"/>
          <w:szCs w:val="16"/>
        </w:rPr>
        <w:t>Данные по потребителям услуг центрального водоотведения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1971"/>
        <w:gridCol w:w="980"/>
        <w:gridCol w:w="805"/>
        <w:gridCol w:w="786"/>
      </w:tblGrid>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 п/п</w:t>
            </w: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Наименование</w:t>
            </w: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Ед. изм.</w:t>
            </w:r>
          </w:p>
        </w:tc>
        <w:tc>
          <w:tcPr>
            <w:tcW w:w="1591" w:type="dxa"/>
            <w:gridSpan w:val="2"/>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b/>
                <w:sz w:val="12"/>
                <w:szCs w:val="12"/>
              </w:rPr>
            </w:pPr>
            <w:r w:rsidRPr="00683403">
              <w:rPr>
                <w:b/>
                <w:sz w:val="12"/>
                <w:szCs w:val="12"/>
              </w:rPr>
              <w:t>Факт за 2016 год</w:t>
            </w:r>
          </w:p>
        </w:tc>
      </w:tr>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c>
          <w:tcPr>
            <w:tcW w:w="805"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Пропуск</w:t>
            </w:r>
          </w:p>
          <w:p w:rsidR="00616DB3" w:rsidRPr="00683403" w:rsidRDefault="00616DB3" w:rsidP="007C2266">
            <w:pPr>
              <w:jc w:val="center"/>
              <w:rPr>
                <w:sz w:val="12"/>
                <w:szCs w:val="12"/>
              </w:rPr>
            </w:pPr>
            <w:r w:rsidRPr="00683403">
              <w:rPr>
                <w:sz w:val="12"/>
                <w:szCs w:val="12"/>
              </w:rPr>
              <w:t>стоков</w:t>
            </w:r>
          </w:p>
        </w:tc>
        <w:tc>
          <w:tcPr>
            <w:tcW w:w="78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Очистка стоков</w:t>
            </w:r>
          </w:p>
        </w:tc>
      </w:tr>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НАСЕЛЕНИЕ</w:t>
            </w: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p>
        </w:tc>
        <w:tc>
          <w:tcPr>
            <w:tcW w:w="805"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p>
        </w:tc>
        <w:tc>
          <w:tcPr>
            <w:tcW w:w="78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p>
        </w:tc>
      </w:tr>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w:t>
            </w: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 xml:space="preserve">Среднегодовая численность </w:t>
            </w: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чел</w:t>
            </w:r>
          </w:p>
        </w:tc>
        <w:tc>
          <w:tcPr>
            <w:tcW w:w="805"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207</w:t>
            </w:r>
          </w:p>
        </w:tc>
        <w:tc>
          <w:tcPr>
            <w:tcW w:w="78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207</w:t>
            </w:r>
          </w:p>
        </w:tc>
      </w:tr>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2</w:t>
            </w: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Количество абонентов, всего</w:t>
            </w: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абонент</w:t>
            </w:r>
          </w:p>
        </w:tc>
        <w:tc>
          <w:tcPr>
            <w:tcW w:w="805"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41</w:t>
            </w:r>
          </w:p>
        </w:tc>
        <w:tc>
          <w:tcPr>
            <w:tcW w:w="78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41</w:t>
            </w:r>
          </w:p>
        </w:tc>
      </w:tr>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ПРОЧИЕ ПОТРЕБИТЕЛИ</w:t>
            </w: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c>
          <w:tcPr>
            <w:tcW w:w="805"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c>
          <w:tcPr>
            <w:tcW w:w="78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p>
        </w:tc>
      </w:tr>
      <w:tr w:rsidR="00616DB3" w:rsidRPr="00683403" w:rsidTr="00616DB3">
        <w:tc>
          <w:tcPr>
            <w:tcW w:w="492"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w:t>
            </w:r>
          </w:p>
        </w:tc>
        <w:tc>
          <w:tcPr>
            <w:tcW w:w="1971"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rPr>
                <w:sz w:val="12"/>
                <w:szCs w:val="12"/>
              </w:rPr>
            </w:pPr>
            <w:r w:rsidRPr="00683403">
              <w:rPr>
                <w:sz w:val="12"/>
                <w:szCs w:val="12"/>
              </w:rPr>
              <w:t>Количество абонентов, всего</w:t>
            </w:r>
          </w:p>
        </w:tc>
        <w:tc>
          <w:tcPr>
            <w:tcW w:w="980"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абонент</w:t>
            </w:r>
          </w:p>
        </w:tc>
        <w:tc>
          <w:tcPr>
            <w:tcW w:w="805"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w:t>
            </w:r>
          </w:p>
        </w:tc>
        <w:tc>
          <w:tcPr>
            <w:tcW w:w="786" w:type="dxa"/>
            <w:tcBorders>
              <w:top w:val="single" w:sz="4" w:space="0" w:color="auto"/>
              <w:left w:val="single" w:sz="4" w:space="0" w:color="auto"/>
              <w:bottom w:val="single" w:sz="4" w:space="0" w:color="auto"/>
              <w:right w:val="single" w:sz="4" w:space="0" w:color="auto"/>
            </w:tcBorders>
          </w:tcPr>
          <w:p w:rsidR="00616DB3" w:rsidRPr="00683403" w:rsidRDefault="00616DB3" w:rsidP="007C2266">
            <w:pPr>
              <w:jc w:val="center"/>
              <w:rPr>
                <w:sz w:val="12"/>
                <w:szCs w:val="12"/>
              </w:rPr>
            </w:pPr>
            <w:r w:rsidRPr="00683403">
              <w:rPr>
                <w:sz w:val="12"/>
                <w:szCs w:val="12"/>
              </w:rPr>
              <w:t>1</w:t>
            </w:r>
          </w:p>
        </w:tc>
      </w:tr>
    </w:tbl>
    <w:p w:rsidR="00616DB3" w:rsidRPr="00683403" w:rsidRDefault="00616DB3" w:rsidP="00616DB3">
      <w:pPr>
        <w:rPr>
          <w:sz w:val="16"/>
          <w:szCs w:val="16"/>
        </w:rPr>
      </w:pPr>
    </w:p>
    <w:p w:rsidR="00616DB3" w:rsidRPr="00683403" w:rsidRDefault="00616DB3" w:rsidP="00616DB3">
      <w:pPr>
        <w:ind w:firstLine="284"/>
        <w:rPr>
          <w:sz w:val="16"/>
          <w:szCs w:val="16"/>
        </w:rPr>
      </w:pPr>
      <w:r w:rsidRPr="00683403">
        <w:rPr>
          <w:b/>
          <w:sz w:val="16"/>
          <w:szCs w:val="16"/>
        </w:rPr>
        <w:t>РАЗДЕЛ 2.3  Прогноз объема сточных вод</w:t>
      </w:r>
      <w:r w:rsidRPr="00683403">
        <w:rPr>
          <w:sz w:val="16"/>
          <w:szCs w:val="16"/>
        </w:rPr>
        <w:t xml:space="preserve"> </w:t>
      </w:r>
    </w:p>
    <w:p w:rsidR="00616DB3" w:rsidRPr="00683403" w:rsidRDefault="00616DB3" w:rsidP="00616DB3">
      <w:pPr>
        <w:tabs>
          <w:tab w:val="left" w:pos="1425"/>
        </w:tabs>
        <w:ind w:firstLine="284"/>
        <w:jc w:val="both"/>
        <w:rPr>
          <w:sz w:val="16"/>
          <w:szCs w:val="16"/>
        </w:rPr>
      </w:pPr>
      <w:r w:rsidRPr="00683403">
        <w:rPr>
          <w:sz w:val="16"/>
          <w:szCs w:val="16"/>
        </w:rPr>
        <w:t>Учитывая, что развитие жилищного строительства на селе происходит за счет жителей путем строительства индивидуальных жилых домов, перспективные балансы в зоне действия систем водоотведения можно считать равными существующим. В год на территории Выбитского сельского поселения строится порядка 5-8 домов. Поэтому увеличение мощности систем водоотведения нецелесообразно. Кроме этого часть жилых домов строится в населенных пунктах Выбитского сельского поселения, где нет централизованных систем водоотведения.</w:t>
      </w:r>
    </w:p>
    <w:p w:rsidR="00616DB3" w:rsidRPr="00683403" w:rsidRDefault="00616DB3" w:rsidP="00616DB3">
      <w:pPr>
        <w:ind w:firstLine="284"/>
        <w:rPr>
          <w:b/>
          <w:sz w:val="16"/>
          <w:szCs w:val="16"/>
        </w:rPr>
      </w:pPr>
      <w:r w:rsidRPr="00683403">
        <w:rPr>
          <w:b/>
          <w:sz w:val="16"/>
          <w:szCs w:val="16"/>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p>
    <w:p w:rsidR="00616DB3" w:rsidRPr="00683403" w:rsidRDefault="00616DB3" w:rsidP="00616DB3">
      <w:pPr>
        <w:ind w:firstLine="284"/>
        <w:rPr>
          <w:b/>
          <w:sz w:val="16"/>
          <w:szCs w:val="16"/>
        </w:rPr>
      </w:pPr>
    </w:p>
    <w:p w:rsidR="00616DB3" w:rsidRPr="00683403" w:rsidRDefault="00616DB3" w:rsidP="00616DB3">
      <w:pPr>
        <w:ind w:firstLine="284"/>
        <w:jc w:val="both"/>
        <w:rPr>
          <w:sz w:val="16"/>
          <w:szCs w:val="16"/>
        </w:rPr>
      </w:pPr>
      <w:r w:rsidRPr="00683403">
        <w:rPr>
          <w:sz w:val="16"/>
          <w:szCs w:val="16"/>
        </w:rPr>
        <w:t>Для развития системы водоотведения в Выбитском сельском поселении необходимо  в 2017-2023 году осуществить следующие мероприятия:</w:t>
      </w:r>
    </w:p>
    <w:p w:rsidR="00616DB3" w:rsidRPr="00683403" w:rsidRDefault="00616DB3" w:rsidP="00616DB3">
      <w:pPr>
        <w:ind w:firstLine="284"/>
        <w:jc w:val="both"/>
        <w:rPr>
          <w:sz w:val="16"/>
          <w:szCs w:val="16"/>
        </w:rPr>
      </w:pPr>
      <w:r w:rsidRPr="00683403">
        <w:rPr>
          <w:sz w:val="16"/>
          <w:szCs w:val="16"/>
        </w:rPr>
        <w:t>На период 2017-2027 годы:</w:t>
      </w:r>
    </w:p>
    <w:p w:rsidR="00616DB3" w:rsidRPr="00683403" w:rsidRDefault="00616DB3" w:rsidP="00616DB3">
      <w:pPr>
        <w:numPr>
          <w:ilvl w:val="0"/>
          <w:numId w:val="31"/>
        </w:numPr>
        <w:ind w:left="0" w:firstLine="284"/>
        <w:jc w:val="both"/>
        <w:rPr>
          <w:sz w:val="16"/>
          <w:szCs w:val="16"/>
        </w:rPr>
      </w:pPr>
      <w:r w:rsidRPr="00683403">
        <w:rPr>
          <w:sz w:val="16"/>
          <w:szCs w:val="16"/>
        </w:rPr>
        <w:t>Разработка проектно-сметной документации и реконструкция канализационных очистных сооружений в д. Выбити ул. Жилпоселок д.7в.</w:t>
      </w:r>
    </w:p>
    <w:p w:rsidR="00616DB3" w:rsidRPr="00683403" w:rsidRDefault="00616DB3" w:rsidP="00616DB3">
      <w:pPr>
        <w:numPr>
          <w:ilvl w:val="0"/>
          <w:numId w:val="31"/>
        </w:numPr>
        <w:ind w:left="0" w:firstLine="284"/>
        <w:jc w:val="both"/>
        <w:rPr>
          <w:sz w:val="16"/>
          <w:szCs w:val="16"/>
        </w:rPr>
      </w:pPr>
      <w:r w:rsidRPr="00683403">
        <w:rPr>
          <w:sz w:val="16"/>
          <w:szCs w:val="16"/>
        </w:rPr>
        <w:t>Разработка проектно-сметной документации и капитальный ремонт канализационных сетей в д. Выбити ул. Жилпоселок.</w:t>
      </w:r>
    </w:p>
    <w:p w:rsidR="00616DB3" w:rsidRPr="00683403" w:rsidRDefault="00616DB3" w:rsidP="00616DB3">
      <w:pPr>
        <w:numPr>
          <w:ilvl w:val="0"/>
          <w:numId w:val="31"/>
        </w:numPr>
        <w:ind w:left="0" w:firstLine="284"/>
        <w:jc w:val="both"/>
        <w:rPr>
          <w:sz w:val="16"/>
          <w:szCs w:val="16"/>
        </w:rPr>
      </w:pPr>
      <w:r w:rsidRPr="00683403">
        <w:rPr>
          <w:sz w:val="16"/>
          <w:szCs w:val="16"/>
        </w:rPr>
        <w:t>Разработка проектно-сметной документации и строительство канализационных сетей от жилых домов д. Выбити ул. Центральная до канализационных очистных сооружений в д. Выбити ул. Жилпоселок д.7в</w:t>
      </w:r>
    </w:p>
    <w:p w:rsidR="00616DB3" w:rsidRPr="00683403" w:rsidRDefault="00616DB3" w:rsidP="00616DB3">
      <w:pPr>
        <w:ind w:firstLine="284"/>
        <w:rPr>
          <w:b/>
          <w:sz w:val="16"/>
          <w:szCs w:val="16"/>
        </w:rPr>
      </w:pPr>
      <w:r w:rsidRPr="00683403">
        <w:rPr>
          <w:b/>
          <w:sz w:val="16"/>
          <w:szCs w:val="16"/>
        </w:rPr>
        <w:t>РАЗДЕЛ 2.5 Экологические аспекты мероприятий по строительству и реконструкции объектов централизованной системы водоотведения</w:t>
      </w:r>
    </w:p>
    <w:p w:rsidR="00616DB3" w:rsidRPr="00683403" w:rsidRDefault="00616DB3" w:rsidP="00616DB3">
      <w:pPr>
        <w:ind w:firstLine="284"/>
        <w:jc w:val="both"/>
        <w:rPr>
          <w:sz w:val="16"/>
          <w:szCs w:val="16"/>
        </w:rPr>
      </w:pPr>
      <w:r w:rsidRPr="00683403">
        <w:rPr>
          <w:sz w:val="16"/>
          <w:szCs w:val="16"/>
        </w:rPr>
        <w:t>Все мероприятия по строительству и реконструкции объектов централизованной системы водоотведения направлены на улучшение системы водоотведения и могут быть отнесены к мероприятиям по охране окружающей среды и здоровья населения</w:t>
      </w:r>
    </w:p>
    <w:p w:rsidR="00616DB3" w:rsidRPr="00683403" w:rsidRDefault="00616DB3" w:rsidP="00616DB3">
      <w:pPr>
        <w:ind w:firstLine="284"/>
        <w:jc w:val="both"/>
        <w:rPr>
          <w:sz w:val="16"/>
          <w:szCs w:val="16"/>
        </w:rPr>
      </w:pPr>
      <w:r w:rsidRPr="00683403">
        <w:rPr>
          <w:sz w:val="16"/>
          <w:szCs w:val="16"/>
        </w:rPr>
        <w:t xml:space="preserve">Строительство и реконструкция объектов централизованной системы водоотведения не окажут существенного влияния на окружающую среду и экологическую обстановку в целом. </w:t>
      </w:r>
    </w:p>
    <w:p w:rsidR="00616DB3" w:rsidRPr="00683403" w:rsidRDefault="00616DB3" w:rsidP="00616DB3">
      <w:pPr>
        <w:ind w:firstLine="284"/>
        <w:jc w:val="both"/>
        <w:rPr>
          <w:sz w:val="16"/>
          <w:szCs w:val="16"/>
        </w:rPr>
      </w:pPr>
      <w:r w:rsidRPr="00683403">
        <w:rPr>
          <w:sz w:val="16"/>
          <w:szCs w:val="16"/>
        </w:rPr>
        <w:t>При подготовке проектов реконструкции или строительства линейных объектов и сооружений на них в разделе "Производство работ" закладываются все необходимые мероприятия по охране окружающей среды.</w:t>
      </w:r>
    </w:p>
    <w:p w:rsidR="00616DB3" w:rsidRPr="00683403" w:rsidRDefault="00616DB3" w:rsidP="00616DB3">
      <w:pPr>
        <w:ind w:firstLine="284"/>
        <w:jc w:val="both"/>
        <w:rPr>
          <w:sz w:val="16"/>
          <w:szCs w:val="16"/>
        </w:rPr>
      </w:pPr>
      <w:r w:rsidRPr="00683403">
        <w:rPr>
          <w:sz w:val="16"/>
          <w:szCs w:val="16"/>
        </w:rPr>
        <w:t>Прокладку строящихся сетей и реконструкцию существующих необходимо производить с учетом соблюдения природоохранных требований:</w:t>
      </w:r>
    </w:p>
    <w:p w:rsidR="00616DB3" w:rsidRPr="00683403" w:rsidRDefault="00616DB3" w:rsidP="00616DB3">
      <w:pPr>
        <w:ind w:firstLine="284"/>
        <w:jc w:val="both"/>
        <w:rPr>
          <w:sz w:val="16"/>
          <w:szCs w:val="16"/>
        </w:rPr>
      </w:pPr>
      <w:r w:rsidRPr="00683403">
        <w:rPr>
          <w:sz w:val="16"/>
          <w:szCs w:val="16"/>
        </w:rPr>
        <w:t>- обеспечения максимальной сохранности поверхностного слоя на территории, прилегающей к строительной площадке;</w:t>
      </w:r>
    </w:p>
    <w:p w:rsidR="00616DB3" w:rsidRPr="00683403" w:rsidRDefault="00616DB3" w:rsidP="00616DB3">
      <w:pPr>
        <w:ind w:firstLine="284"/>
        <w:jc w:val="both"/>
        <w:rPr>
          <w:sz w:val="16"/>
          <w:szCs w:val="16"/>
        </w:rPr>
      </w:pPr>
      <w:r w:rsidRPr="00683403">
        <w:rPr>
          <w:sz w:val="16"/>
          <w:szCs w:val="16"/>
        </w:rPr>
        <w:t>- исключения попадания горюче-смазочных материалов в почву (заправку топливом транспортных средств и строительных машин производить только на автозаправочных станциях, ремонт техники - в ремонтных мастерских);</w:t>
      </w:r>
    </w:p>
    <w:p w:rsidR="00616DB3" w:rsidRPr="00683403" w:rsidRDefault="00616DB3" w:rsidP="00616DB3">
      <w:pPr>
        <w:ind w:firstLine="284"/>
        <w:jc w:val="both"/>
        <w:rPr>
          <w:sz w:val="16"/>
          <w:szCs w:val="16"/>
        </w:rPr>
      </w:pPr>
      <w:r w:rsidRPr="00683403">
        <w:rPr>
          <w:sz w:val="16"/>
          <w:szCs w:val="16"/>
        </w:rPr>
        <w:t>- недопущения установки временных сооружений (сараев, складов, стоянок техники и т. д.), не относящихся к строительству линейного объекта;</w:t>
      </w:r>
    </w:p>
    <w:p w:rsidR="00616DB3" w:rsidRPr="00683403" w:rsidRDefault="00616DB3" w:rsidP="00616DB3">
      <w:pPr>
        <w:ind w:firstLine="284"/>
        <w:jc w:val="both"/>
        <w:rPr>
          <w:sz w:val="16"/>
          <w:szCs w:val="16"/>
        </w:rPr>
      </w:pPr>
      <w:r w:rsidRPr="00683403">
        <w:rPr>
          <w:sz w:val="16"/>
          <w:szCs w:val="16"/>
        </w:rPr>
        <w:t>- обеспечения исправности машин и механизмов, занятых в строительстве линейных объектов, с целью минимизации выбросов выхлопных газов в атмосферу;</w:t>
      </w:r>
    </w:p>
    <w:p w:rsidR="00616DB3" w:rsidRPr="00683403" w:rsidRDefault="00616DB3" w:rsidP="00616DB3">
      <w:pPr>
        <w:ind w:firstLine="284"/>
        <w:jc w:val="both"/>
        <w:rPr>
          <w:sz w:val="16"/>
          <w:szCs w:val="16"/>
        </w:rPr>
      </w:pPr>
      <w:r w:rsidRPr="00683403">
        <w:rPr>
          <w:sz w:val="16"/>
          <w:szCs w:val="16"/>
        </w:rPr>
        <w:lastRenderedPageBreak/>
        <w:t>- обеспечения ежедневной уборки мусора после завершения работ;</w:t>
      </w:r>
    </w:p>
    <w:p w:rsidR="00616DB3" w:rsidRPr="00683403" w:rsidRDefault="00616DB3" w:rsidP="00616DB3">
      <w:pPr>
        <w:ind w:firstLine="284"/>
        <w:jc w:val="both"/>
        <w:rPr>
          <w:sz w:val="16"/>
          <w:szCs w:val="16"/>
        </w:rPr>
      </w:pPr>
      <w:r w:rsidRPr="00683403">
        <w:rPr>
          <w:sz w:val="16"/>
          <w:szCs w:val="16"/>
        </w:rPr>
        <w:t>- восстановления асфальтовых покрытий проезжей части и тротуаров, а также почвенного слоя с посевом трав по окончании работ.</w:t>
      </w:r>
    </w:p>
    <w:p w:rsidR="00616DB3" w:rsidRPr="00683403" w:rsidRDefault="00616DB3" w:rsidP="00616DB3">
      <w:pPr>
        <w:ind w:firstLine="284"/>
        <w:jc w:val="both"/>
        <w:rPr>
          <w:sz w:val="16"/>
          <w:szCs w:val="16"/>
        </w:rPr>
      </w:pPr>
      <w:r w:rsidRPr="00683403">
        <w:rPr>
          <w:sz w:val="16"/>
          <w:szCs w:val="16"/>
        </w:rPr>
        <w:t>Перечисленные мероприятия позволяют обеспечить наименьший экологический вред окружающей среде.</w:t>
      </w:r>
    </w:p>
    <w:p w:rsidR="00616DB3" w:rsidRPr="00683403" w:rsidRDefault="00616DB3" w:rsidP="00616DB3">
      <w:pPr>
        <w:ind w:firstLine="284"/>
        <w:rPr>
          <w:b/>
          <w:sz w:val="16"/>
          <w:szCs w:val="16"/>
        </w:rPr>
      </w:pPr>
      <w:r w:rsidRPr="00683403">
        <w:rPr>
          <w:b/>
          <w:sz w:val="16"/>
          <w:szCs w:val="16"/>
        </w:rPr>
        <w:t>РАЗДЕЛ 2.6 Оценка в потребности в капитальных вложениях  в строительство, реконструкцию и модернизацию объектов централизованной системы водоотведения</w:t>
      </w:r>
    </w:p>
    <w:p w:rsidR="00616DB3" w:rsidRPr="00683403" w:rsidRDefault="00616DB3" w:rsidP="00616DB3">
      <w:pPr>
        <w:ind w:firstLine="284"/>
        <w:jc w:val="both"/>
        <w:rPr>
          <w:sz w:val="16"/>
          <w:szCs w:val="16"/>
        </w:rPr>
      </w:pPr>
      <w:r w:rsidRPr="00683403">
        <w:rPr>
          <w:sz w:val="16"/>
          <w:szCs w:val="16"/>
        </w:rPr>
        <w:t>С внедрением предложений по строительству, реконструкции и модернизации объектов централизованной системы водоотведения  достигается главная цель - улучшение качества водоотведения от жилых домов Выбитского сельского поселения, снижения негативного воздействия на окружающую среду  вследствие снижения сброса загрязняющих веществ, созданием среды обитания, благоприятной для человека.</w:t>
      </w:r>
    </w:p>
    <w:p w:rsidR="00616DB3" w:rsidRPr="00683403" w:rsidRDefault="00616DB3" w:rsidP="00616DB3">
      <w:pPr>
        <w:ind w:firstLine="284"/>
        <w:rPr>
          <w:b/>
          <w:sz w:val="16"/>
          <w:szCs w:val="16"/>
        </w:rPr>
      </w:pPr>
      <w:r w:rsidRPr="00683403">
        <w:rPr>
          <w:b/>
          <w:sz w:val="16"/>
          <w:szCs w:val="16"/>
        </w:rPr>
        <w:t>РАЗДЕЛ 2.7 Плановые значения показателей развития централизованной системы водоотведения</w:t>
      </w:r>
    </w:p>
    <w:p w:rsidR="00616DB3" w:rsidRPr="00683403" w:rsidRDefault="00616DB3" w:rsidP="00616DB3">
      <w:pPr>
        <w:ind w:firstLine="284"/>
        <w:jc w:val="both"/>
        <w:rPr>
          <w:sz w:val="16"/>
          <w:szCs w:val="16"/>
        </w:rPr>
      </w:pPr>
      <w:r w:rsidRPr="00683403">
        <w:rPr>
          <w:sz w:val="16"/>
          <w:szCs w:val="16"/>
        </w:rPr>
        <w:t xml:space="preserve">В соответствии с постановлением Правительства Российской Федерации от 05 сентября 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надежности и бесперебойности водоотведения;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качества обслуживания абонентов; </w:t>
      </w:r>
    </w:p>
    <w:p w:rsidR="00616DB3" w:rsidRPr="00683403" w:rsidRDefault="00616DB3" w:rsidP="00616DB3">
      <w:pPr>
        <w:ind w:firstLine="284"/>
        <w:jc w:val="both"/>
        <w:rPr>
          <w:sz w:val="16"/>
          <w:szCs w:val="16"/>
        </w:rPr>
      </w:pPr>
      <w:r w:rsidRPr="00683403">
        <w:rPr>
          <w:sz w:val="16"/>
          <w:szCs w:val="16"/>
        </w:rPr>
        <w:t>- показатели качества очистки сточных вод;</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показатели эффективности использования ресурсов при транспортировке сточных вод;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соотношение цены реализации мероприятий инвестиционной программы и их эффективности;</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616DB3" w:rsidRPr="00683403" w:rsidRDefault="00616DB3" w:rsidP="00616DB3">
      <w:pPr>
        <w:ind w:firstLine="284"/>
        <w:jc w:val="both"/>
        <w:rPr>
          <w:sz w:val="16"/>
          <w:szCs w:val="16"/>
        </w:rPr>
      </w:pPr>
      <w:r w:rsidRPr="00683403">
        <w:rPr>
          <w:sz w:val="16"/>
          <w:szCs w:val="16"/>
        </w:rPr>
        <w:t xml:space="preserve">Целевые показатели деятельности организаций в сфере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616DB3" w:rsidRPr="00683403" w:rsidRDefault="00616DB3" w:rsidP="00616DB3">
      <w:pPr>
        <w:ind w:firstLine="284"/>
        <w:jc w:val="both"/>
        <w:rPr>
          <w:sz w:val="16"/>
          <w:szCs w:val="16"/>
        </w:rPr>
      </w:pPr>
      <w:r w:rsidRPr="00683403">
        <w:rPr>
          <w:sz w:val="16"/>
          <w:szCs w:val="16"/>
        </w:rPr>
        <w:t xml:space="preserve">Целевые показатели деятельности рассчитываются исходя из: </w:t>
      </w:r>
    </w:p>
    <w:p w:rsidR="00616DB3" w:rsidRPr="00683403" w:rsidRDefault="00616DB3" w:rsidP="00616DB3">
      <w:pPr>
        <w:ind w:firstLine="284"/>
        <w:jc w:val="both"/>
        <w:rPr>
          <w:sz w:val="16"/>
          <w:szCs w:val="16"/>
        </w:rPr>
      </w:pPr>
      <w:r w:rsidRPr="00683403">
        <w:rPr>
          <w:sz w:val="16"/>
          <w:szCs w:val="16"/>
        </w:rPr>
        <w:t xml:space="preserve">1) фактических показателей деятельности регулируемой организации за истекший период регулирования; </w:t>
      </w:r>
    </w:p>
    <w:p w:rsidR="00616DB3" w:rsidRPr="00683403" w:rsidRDefault="00616DB3" w:rsidP="00616DB3">
      <w:pPr>
        <w:ind w:firstLine="284"/>
        <w:jc w:val="both"/>
        <w:rPr>
          <w:sz w:val="16"/>
          <w:szCs w:val="16"/>
        </w:rPr>
      </w:pPr>
      <w:r w:rsidRPr="00683403">
        <w:rPr>
          <w:sz w:val="16"/>
          <w:szCs w:val="16"/>
        </w:rPr>
        <w:t xml:space="preserve">2) результатов технического обследования централизованных систем водоотведения; </w:t>
      </w:r>
    </w:p>
    <w:p w:rsidR="00616DB3" w:rsidRPr="00683403" w:rsidRDefault="00616DB3" w:rsidP="00616DB3">
      <w:pPr>
        <w:ind w:firstLine="284"/>
        <w:jc w:val="both"/>
        <w:rPr>
          <w:sz w:val="16"/>
          <w:szCs w:val="16"/>
        </w:rPr>
      </w:pPr>
      <w:r w:rsidRPr="00683403">
        <w:rPr>
          <w:sz w:val="16"/>
          <w:szCs w:val="16"/>
        </w:rPr>
        <w:t xml:space="preserve">3) сравнения показателей деятельности регулируемой организации с лучшими аналогами. </w:t>
      </w:r>
    </w:p>
    <w:p w:rsidR="00616DB3" w:rsidRPr="00683403" w:rsidRDefault="00616DB3" w:rsidP="00616DB3">
      <w:pPr>
        <w:jc w:val="both"/>
        <w:rPr>
          <w:sz w:val="16"/>
          <w:szCs w:val="16"/>
        </w:rPr>
      </w:pPr>
      <w:r w:rsidRPr="00683403">
        <w:rPr>
          <w:sz w:val="16"/>
          <w:szCs w:val="16"/>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2334"/>
        <w:gridCol w:w="1180"/>
        <w:gridCol w:w="1097"/>
      </w:tblGrid>
      <w:tr w:rsidR="00616DB3" w:rsidRPr="00683403" w:rsidTr="007C2266">
        <w:tc>
          <w:tcPr>
            <w:tcW w:w="0" w:type="auto"/>
            <w:vMerge w:val="restart"/>
            <w:shd w:val="clear" w:color="auto" w:fill="auto"/>
            <w:vAlign w:val="center"/>
          </w:tcPr>
          <w:p w:rsidR="00616DB3" w:rsidRPr="00683403" w:rsidRDefault="00616DB3" w:rsidP="007C2266">
            <w:pPr>
              <w:jc w:val="center"/>
              <w:rPr>
                <w:sz w:val="12"/>
                <w:szCs w:val="12"/>
              </w:rPr>
            </w:pPr>
            <w:r w:rsidRPr="00683403">
              <w:rPr>
                <w:sz w:val="12"/>
                <w:szCs w:val="12"/>
              </w:rPr>
              <w:t>№ п/п</w:t>
            </w:r>
          </w:p>
        </w:tc>
        <w:tc>
          <w:tcPr>
            <w:tcW w:w="0" w:type="auto"/>
            <w:vMerge w:val="restart"/>
            <w:shd w:val="clear" w:color="auto" w:fill="auto"/>
            <w:vAlign w:val="center"/>
          </w:tcPr>
          <w:p w:rsidR="00616DB3" w:rsidRPr="00683403" w:rsidRDefault="00616DB3" w:rsidP="007C2266">
            <w:pPr>
              <w:jc w:val="center"/>
              <w:rPr>
                <w:sz w:val="12"/>
                <w:szCs w:val="12"/>
              </w:rPr>
            </w:pPr>
            <w:r w:rsidRPr="00683403">
              <w:rPr>
                <w:sz w:val="12"/>
                <w:szCs w:val="12"/>
              </w:rPr>
              <w:t>Наименование показателей</w:t>
            </w:r>
          </w:p>
        </w:tc>
        <w:tc>
          <w:tcPr>
            <w:tcW w:w="2277" w:type="dxa"/>
            <w:gridSpan w:val="2"/>
            <w:shd w:val="clear" w:color="auto" w:fill="auto"/>
            <w:vAlign w:val="center"/>
          </w:tcPr>
          <w:p w:rsidR="00616DB3" w:rsidRPr="00683403" w:rsidRDefault="00616DB3" w:rsidP="007C2266">
            <w:pPr>
              <w:jc w:val="center"/>
              <w:rPr>
                <w:sz w:val="12"/>
                <w:szCs w:val="12"/>
              </w:rPr>
            </w:pPr>
            <w:r w:rsidRPr="00683403">
              <w:rPr>
                <w:sz w:val="12"/>
                <w:szCs w:val="12"/>
              </w:rPr>
              <w:t>Значение показателей</w:t>
            </w:r>
          </w:p>
        </w:tc>
      </w:tr>
      <w:tr w:rsidR="00616DB3" w:rsidRPr="00683403" w:rsidTr="007C2266">
        <w:tc>
          <w:tcPr>
            <w:tcW w:w="0" w:type="auto"/>
            <w:vMerge/>
            <w:shd w:val="clear" w:color="auto" w:fill="auto"/>
            <w:vAlign w:val="center"/>
          </w:tcPr>
          <w:p w:rsidR="00616DB3" w:rsidRPr="00683403" w:rsidRDefault="00616DB3" w:rsidP="007C2266">
            <w:pPr>
              <w:jc w:val="center"/>
              <w:rPr>
                <w:sz w:val="12"/>
                <w:szCs w:val="12"/>
              </w:rPr>
            </w:pPr>
          </w:p>
        </w:tc>
        <w:tc>
          <w:tcPr>
            <w:tcW w:w="0" w:type="auto"/>
            <w:vMerge/>
            <w:shd w:val="clear" w:color="auto" w:fill="auto"/>
            <w:vAlign w:val="center"/>
          </w:tcPr>
          <w:p w:rsidR="00616DB3" w:rsidRPr="00683403" w:rsidRDefault="00616DB3" w:rsidP="007C2266">
            <w:pPr>
              <w:jc w:val="center"/>
              <w:rPr>
                <w:sz w:val="12"/>
                <w:szCs w:val="12"/>
              </w:rPr>
            </w:pPr>
          </w:p>
        </w:tc>
        <w:tc>
          <w:tcPr>
            <w:tcW w:w="1180" w:type="dxa"/>
            <w:shd w:val="clear" w:color="auto" w:fill="auto"/>
            <w:vAlign w:val="center"/>
          </w:tcPr>
          <w:p w:rsidR="00616DB3" w:rsidRPr="00683403" w:rsidRDefault="00616DB3" w:rsidP="007C2266">
            <w:pPr>
              <w:jc w:val="center"/>
              <w:rPr>
                <w:sz w:val="12"/>
                <w:szCs w:val="12"/>
              </w:rPr>
            </w:pPr>
            <w:r w:rsidRPr="00683403">
              <w:rPr>
                <w:sz w:val="12"/>
                <w:szCs w:val="12"/>
              </w:rPr>
              <w:t>2017 год</w:t>
            </w:r>
          </w:p>
        </w:tc>
        <w:tc>
          <w:tcPr>
            <w:tcW w:w="0" w:type="auto"/>
            <w:shd w:val="clear" w:color="auto" w:fill="auto"/>
            <w:vAlign w:val="center"/>
          </w:tcPr>
          <w:p w:rsidR="00616DB3" w:rsidRPr="00683403" w:rsidRDefault="00616DB3" w:rsidP="007C2266">
            <w:pPr>
              <w:jc w:val="center"/>
              <w:rPr>
                <w:sz w:val="12"/>
                <w:szCs w:val="12"/>
              </w:rPr>
            </w:pPr>
            <w:r w:rsidRPr="00683403">
              <w:rPr>
                <w:sz w:val="12"/>
                <w:szCs w:val="12"/>
              </w:rPr>
              <w:t>2027 год</w:t>
            </w:r>
          </w:p>
        </w:tc>
      </w:tr>
      <w:tr w:rsidR="00616DB3" w:rsidRPr="00683403" w:rsidTr="007C2266">
        <w:tc>
          <w:tcPr>
            <w:tcW w:w="0" w:type="auto"/>
            <w:tcBorders>
              <w:bottom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w:t>
            </w:r>
          </w:p>
        </w:tc>
        <w:tc>
          <w:tcPr>
            <w:tcW w:w="0" w:type="auto"/>
            <w:tcBorders>
              <w:bottom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Протяженность канализационных сетей, км</w:t>
            </w:r>
          </w:p>
        </w:tc>
        <w:tc>
          <w:tcPr>
            <w:tcW w:w="1180" w:type="dxa"/>
            <w:tcBorders>
              <w:bottom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3,0</w:t>
            </w:r>
          </w:p>
        </w:tc>
        <w:tc>
          <w:tcPr>
            <w:tcW w:w="0" w:type="auto"/>
            <w:tcBorders>
              <w:bottom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3,0</w:t>
            </w:r>
          </w:p>
        </w:tc>
      </w:tr>
      <w:tr w:rsidR="00616DB3" w:rsidRPr="00683403" w:rsidTr="007C2266">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2</w:t>
            </w:r>
          </w:p>
        </w:tc>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Показатель качества очистки сточных вод</w:t>
            </w:r>
          </w:p>
        </w:tc>
        <w:tc>
          <w:tcPr>
            <w:tcW w:w="1180" w:type="dxa"/>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r>
      <w:tr w:rsidR="00616DB3" w:rsidRPr="00683403" w:rsidTr="007C2266">
        <w:tc>
          <w:tcPr>
            <w:tcW w:w="0" w:type="auto"/>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 доля сточных вод, подвергающихся очистке в общем объеме сбрасываемых сточных вод, %</w:t>
            </w:r>
          </w:p>
        </w:tc>
        <w:tc>
          <w:tcPr>
            <w:tcW w:w="1180" w:type="dxa"/>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100</w:t>
            </w:r>
          </w:p>
        </w:tc>
      </w:tr>
      <w:tr w:rsidR="00616DB3" w:rsidRPr="00683403" w:rsidTr="007C2266">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3</w:t>
            </w:r>
          </w:p>
        </w:tc>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Показатели надежности и бесперебойности водоотведения</w:t>
            </w:r>
          </w:p>
        </w:tc>
        <w:tc>
          <w:tcPr>
            <w:tcW w:w="1180" w:type="dxa"/>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r>
      <w:tr w:rsidR="00616DB3" w:rsidRPr="00683403" w:rsidTr="007C2266">
        <w:tc>
          <w:tcPr>
            <w:tcW w:w="0" w:type="auto"/>
            <w:tcBorders>
              <w:top w:val="nil"/>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p>
        </w:tc>
        <w:tc>
          <w:tcPr>
            <w:tcW w:w="0" w:type="auto"/>
            <w:tcBorders>
              <w:top w:val="nil"/>
              <w:left w:val="single" w:sz="4" w:space="0" w:color="auto"/>
              <w:bottom w:val="nil"/>
              <w:right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 удельный вес сетей водоотведения, нуждающихся в замене, %</w:t>
            </w:r>
          </w:p>
        </w:tc>
        <w:tc>
          <w:tcPr>
            <w:tcW w:w="1180" w:type="dxa"/>
            <w:tcBorders>
              <w:top w:val="nil"/>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30</w:t>
            </w:r>
          </w:p>
        </w:tc>
        <w:tc>
          <w:tcPr>
            <w:tcW w:w="0" w:type="auto"/>
            <w:tcBorders>
              <w:top w:val="nil"/>
              <w:left w:val="single" w:sz="4" w:space="0" w:color="auto"/>
              <w:bottom w:val="nil"/>
              <w:right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15</w:t>
            </w:r>
          </w:p>
        </w:tc>
      </w:tr>
      <w:tr w:rsidR="00616DB3" w:rsidRPr="00683403" w:rsidTr="007C2266">
        <w:tc>
          <w:tcPr>
            <w:tcW w:w="0" w:type="auto"/>
            <w:tcBorders>
              <w:top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4</w:t>
            </w:r>
          </w:p>
        </w:tc>
        <w:tc>
          <w:tcPr>
            <w:tcW w:w="0" w:type="auto"/>
            <w:tcBorders>
              <w:top w:val="single" w:sz="4" w:space="0" w:color="auto"/>
            </w:tcBorders>
            <w:shd w:val="clear" w:color="auto" w:fill="auto"/>
            <w:vAlign w:val="center"/>
          </w:tcPr>
          <w:p w:rsidR="00616DB3" w:rsidRPr="00683403" w:rsidRDefault="00616DB3" w:rsidP="007C2266">
            <w:pPr>
              <w:rPr>
                <w:sz w:val="12"/>
                <w:szCs w:val="12"/>
              </w:rPr>
            </w:pPr>
            <w:r w:rsidRPr="00683403">
              <w:rPr>
                <w:sz w:val="12"/>
                <w:szCs w:val="12"/>
              </w:rPr>
              <w:t>Износ сетей водоотведения, %</w:t>
            </w:r>
          </w:p>
        </w:tc>
        <w:tc>
          <w:tcPr>
            <w:tcW w:w="1180" w:type="dxa"/>
            <w:tcBorders>
              <w:top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70</w:t>
            </w:r>
          </w:p>
        </w:tc>
        <w:tc>
          <w:tcPr>
            <w:tcW w:w="0" w:type="auto"/>
            <w:tcBorders>
              <w:top w:val="single" w:sz="4" w:space="0" w:color="auto"/>
            </w:tcBorders>
            <w:shd w:val="clear" w:color="auto" w:fill="auto"/>
            <w:vAlign w:val="center"/>
          </w:tcPr>
          <w:p w:rsidR="00616DB3" w:rsidRPr="00683403" w:rsidRDefault="00616DB3" w:rsidP="007C2266">
            <w:pPr>
              <w:jc w:val="center"/>
              <w:rPr>
                <w:sz w:val="12"/>
                <w:szCs w:val="12"/>
              </w:rPr>
            </w:pPr>
            <w:r w:rsidRPr="00683403">
              <w:rPr>
                <w:sz w:val="12"/>
                <w:szCs w:val="12"/>
              </w:rPr>
              <w:t>50</w:t>
            </w:r>
          </w:p>
        </w:tc>
      </w:tr>
    </w:tbl>
    <w:p w:rsidR="00616DB3" w:rsidRPr="00683403" w:rsidRDefault="00616DB3" w:rsidP="00616DB3">
      <w:pPr>
        <w:rPr>
          <w:b/>
          <w:sz w:val="16"/>
          <w:szCs w:val="16"/>
        </w:rPr>
      </w:pPr>
    </w:p>
    <w:p w:rsidR="00616DB3" w:rsidRPr="00683403" w:rsidRDefault="00616DB3" w:rsidP="00616DB3">
      <w:pPr>
        <w:ind w:firstLine="284"/>
        <w:rPr>
          <w:b/>
          <w:sz w:val="16"/>
          <w:szCs w:val="16"/>
        </w:rPr>
      </w:pPr>
      <w:r w:rsidRPr="00683403">
        <w:rPr>
          <w:b/>
          <w:sz w:val="16"/>
          <w:szCs w:val="16"/>
        </w:rPr>
        <w:t>РАЗДЕЛ 2.8 Перечень выявленных бесхозяйных объектов централизованной системы водоотведения</w:t>
      </w:r>
    </w:p>
    <w:p w:rsidR="00616DB3" w:rsidRPr="00683403" w:rsidRDefault="00616DB3" w:rsidP="00616DB3">
      <w:pPr>
        <w:ind w:firstLine="284"/>
        <w:jc w:val="both"/>
        <w:rPr>
          <w:sz w:val="16"/>
          <w:szCs w:val="16"/>
        </w:rPr>
      </w:pPr>
      <w:r w:rsidRPr="00683403">
        <w:rPr>
          <w:sz w:val="16"/>
          <w:szCs w:val="16"/>
        </w:rPr>
        <w:t>На территории Выбитского сельского поселения нет канализационных уличных сетей, статус которых не определен.</w:t>
      </w:r>
    </w:p>
    <w:p w:rsidR="00616DB3" w:rsidRPr="00683403" w:rsidRDefault="00616DB3" w:rsidP="00616DB3">
      <w:pPr>
        <w:ind w:firstLine="284"/>
        <w:jc w:val="both"/>
        <w:rPr>
          <w:sz w:val="16"/>
          <w:szCs w:val="16"/>
        </w:rPr>
      </w:pPr>
      <w:r w:rsidRPr="00683403">
        <w:rPr>
          <w:sz w:val="16"/>
          <w:szCs w:val="16"/>
        </w:rPr>
        <w:t xml:space="preserve">Сведения об объекте, имеющем признаки бесхозяйного, могут поступать: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от исполнительных органов государственной власти Российской Федерации;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субъектов Российской Федерации;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органов местного самоуправления; </w:t>
      </w:r>
    </w:p>
    <w:p w:rsidR="00616DB3" w:rsidRPr="00683403" w:rsidRDefault="00616DB3" w:rsidP="00616DB3">
      <w:pPr>
        <w:ind w:firstLine="284"/>
        <w:jc w:val="both"/>
        <w:rPr>
          <w:sz w:val="16"/>
          <w:szCs w:val="16"/>
        </w:rPr>
      </w:pPr>
      <w:r w:rsidRPr="00683403">
        <w:rPr>
          <w:sz w:val="16"/>
          <w:szCs w:val="16"/>
        </w:rPr>
        <w:sym w:font="Symbol" w:char="F02D"/>
      </w:r>
      <w:r w:rsidRPr="00683403">
        <w:rPr>
          <w:sz w:val="16"/>
          <w:szCs w:val="16"/>
        </w:rPr>
        <w:t xml:space="preserve"> на основании заявлений юридических и физических лиц; </w:t>
      </w:r>
    </w:p>
    <w:p w:rsidR="00616DB3" w:rsidRPr="00683403" w:rsidRDefault="00616DB3" w:rsidP="00616DB3">
      <w:pPr>
        <w:ind w:firstLine="284"/>
        <w:jc w:val="both"/>
        <w:rPr>
          <w:sz w:val="16"/>
          <w:szCs w:val="16"/>
        </w:rPr>
      </w:pPr>
      <w:r w:rsidRPr="00683403">
        <w:rPr>
          <w:sz w:val="16"/>
          <w:szCs w:val="16"/>
        </w:rPr>
        <w:lastRenderedPageBreak/>
        <w:sym w:font="Symbol" w:char="F02D"/>
      </w:r>
      <w:r w:rsidRPr="00683403">
        <w:rPr>
          <w:sz w:val="16"/>
          <w:szCs w:val="16"/>
        </w:rPr>
        <w:t xml:space="preserve"> выявляться в ходе осуществления технического обследования централизованных сетей. </w:t>
      </w:r>
    </w:p>
    <w:p w:rsidR="00616DB3" w:rsidRPr="00683403" w:rsidRDefault="00616DB3" w:rsidP="00616DB3">
      <w:pPr>
        <w:ind w:firstLine="284"/>
        <w:jc w:val="both"/>
        <w:rPr>
          <w:sz w:val="16"/>
          <w:szCs w:val="16"/>
        </w:rPr>
      </w:pPr>
      <w:r w:rsidRPr="00683403">
        <w:rPr>
          <w:sz w:val="16"/>
          <w:szCs w:val="16"/>
        </w:rPr>
        <w:t>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616DB3" w:rsidRPr="00683403" w:rsidRDefault="00616DB3" w:rsidP="00616DB3">
      <w:pPr>
        <w:pStyle w:val="10"/>
        <w:spacing w:before="0" w:after="0"/>
        <w:ind w:firstLine="284"/>
        <w:rPr>
          <w:rFonts w:ascii="Times New Roman" w:hAnsi="Times New Roman"/>
          <w:sz w:val="16"/>
          <w:szCs w:val="16"/>
        </w:rPr>
      </w:pPr>
      <w:r w:rsidRPr="00683403">
        <w:rPr>
          <w:rFonts w:ascii="Times New Roman" w:hAnsi="Times New Roman"/>
          <w:sz w:val="16"/>
          <w:szCs w:val="16"/>
        </w:rPr>
        <w:t>3. Схема горячего водоснабжения Выбитского сельского поселения</w:t>
      </w:r>
    </w:p>
    <w:p w:rsidR="00616DB3" w:rsidRPr="00683403" w:rsidRDefault="00616DB3" w:rsidP="00616DB3">
      <w:pPr>
        <w:pStyle w:val="10"/>
        <w:spacing w:before="0" w:after="0"/>
        <w:ind w:firstLine="284"/>
        <w:rPr>
          <w:rFonts w:ascii="Times New Roman" w:hAnsi="Times New Roman"/>
          <w:b w:val="0"/>
          <w:sz w:val="16"/>
          <w:szCs w:val="16"/>
        </w:rPr>
      </w:pPr>
      <w:r w:rsidRPr="00683403">
        <w:rPr>
          <w:rFonts w:ascii="Times New Roman" w:hAnsi="Times New Roman"/>
          <w:sz w:val="16"/>
          <w:szCs w:val="16"/>
        </w:rPr>
        <w:t>3.1. Существующее положение в сфере горячего</w:t>
      </w:r>
      <w:r>
        <w:rPr>
          <w:sz w:val="16"/>
          <w:szCs w:val="16"/>
          <w:lang w:val="ru-RU"/>
        </w:rPr>
        <w:t xml:space="preserve"> </w:t>
      </w:r>
      <w:r w:rsidRPr="00683403">
        <w:rPr>
          <w:rFonts w:ascii="Times New Roman" w:hAnsi="Times New Roman"/>
          <w:sz w:val="16"/>
          <w:szCs w:val="16"/>
        </w:rPr>
        <w:t>водоснабжения поселения</w:t>
      </w:r>
    </w:p>
    <w:p w:rsidR="00616DB3" w:rsidRPr="00683403" w:rsidRDefault="00616DB3" w:rsidP="00616DB3">
      <w:pPr>
        <w:ind w:firstLine="284"/>
        <w:jc w:val="both"/>
        <w:rPr>
          <w:sz w:val="16"/>
          <w:szCs w:val="16"/>
        </w:rPr>
      </w:pPr>
      <w:r w:rsidRPr="00683403">
        <w:rPr>
          <w:sz w:val="16"/>
          <w:szCs w:val="16"/>
        </w:rPr>
        <w:t>На территории Выбитского сельского поселения централизованная система горячего водоснабжения не развита. В жилых домах с централизованной системой холодного водоснабжения горячая вода подается путем индивидуальных водонагревателей (на печном топливе или электрических).</w:t>
      </w:r>
    </w:p>
    <w:p w:rsidR="00616DB3" w:rsidRPr="00683403" w:rsidRDefault="00616DB3" w:rsidP="00616DB3">
      <w:pPr>
        <w:pStyle w:val="10"/>
        <w:numPr>
          <w:ilvl w:val="0"/>
          <w:numId w:val="30"/>
        </w:numPr>
        <w:tabs>
          <w:tab w:val="left" w:pos="0"/>
        </w:tabs>
        <w:spacing w:before="0" w:after="0"/>
        <w:ind w:left="0" w:firstLine="284"/>
        <w:jc w:val="both"/>
        <w:rPr>
          <w:rFonts w:ascii="Times New Roman" w:hAnsi="Times New Roman"/>
          <w:sz w:val="16"/>
          <w:szCs w:val="16"/>
        </w:rPr>
      </w:pPr>
      <w:r w:rsidRPr="00683403">
        <w:rPr>
          <w:rFonts w:ascii="Times New Roman" w:hAnsi="Times New Roman"/>
          <w:sz w:val="16"/>
          <w:szCs w:val="16"/>
        </w:rPr>
        <w:t>Схема коммунального дождевого водоотведения Выбитского сельского поселения</w:t>
      </w:r>
    </w:p>
    <w:p w:rsidR="00616DB3" w:rsidRPr="00683403" w:rsidRDefault="00616DB3" w:rsidP="00616DB3">
      <w:pPr>
        <w:pStyle w:val="10"/>
        <w:numPr>
          <w:ilvl w:val="1"/>
          <w:numId w:val="30"/>
        </w:numPr>
        <w:tabs>
          <w:tab w:val="left" w:pos="0"/>
        </w:tabs>
        <w:spacing w:before="0" w:after="0"/>
        <w:ind w:left="0" w:firstLine="284"/>
        <w:jc w:val="both"/>
        <w:rPr>
          <w:rFonts w:ascii="Times New Roman" w:hAnsi="Times New Roman"/>
          <w:sz w:val="16"/>
          <w:szCs w:val="16"/>
        </w:rPr>
      </w:pPr>
      <w:r w:rsidRPr="00683403">
        <w:rPr>
          <w:rFonts w:ascii="Times New Roman" w:hAnsi="Times New Roman"/>
          <w:sz w:val="16"/>
          <w:szCs w:val="16"/>
        </w:rPr>
        <w:t>Существующее положение в сфере коммунального дождевого водоотведения Выбитского сельского поселения</w:t>
      </w:r>
    </w:p>
    <w:p w:rsidR="00616DB3" w:rsidRPr="00683403" w:rsidRDefault="00616DB3" w:rsidP="00616DB3">
      <w:pPr>
        <w:pStyle w:val="10"/>
        <w:tabs>
          <w:tab w:val="left" w:pos="0"/>
        </w:tabs>
        <w:spacing w:before="0" w:after="0"/>
        <w:ind w:firstLine="284"/>
        <w:rPr>
          <w:rFonts w:ascii="Times New Roman" w:hAnsi="Times New Roman"/>
          <w:b w:val="0"/>
          <w:sz w:val="16"/>
          <w:szCs w:val="16"/>
        </w:rPr>
      </w:pPr>
      <w:r w:rsidRPr="00683403">
        <w:rPr>
          <w:rFonts w:ascii="Times New Roman" w:hAnsi="Times New Roman"/>
          <w:b w:val="0"/>
          <w:sz w:val="16"/>
          <w:szCs w:val="16"/>
        </w:rPr>
        <w:t>На территории Выбитского сельского поселения централизованная система коммунального дождевого водоотведения не развита.</w:t>
      </w:r>
    </w:p>
    <w:p w:rsidR="00616DB3" w:rsidRPr="00683403" w:rsidRDefault="00616DB3" w:rsidP="00616DB3">
      <w:pPr>
        <w:pStyle w:val="10"/>
        <w:tabs>
          <w:tab w:val="left" w:pos="0"/>
        </w:tabs>
        <w:spacing w:before="0" w:after="0"/>
        <w:rPr>
          <w:rFonts w:ascii="Times New Roman" w:hAnsi="Times New Roman"/>
          <w:sz w:val="16"/>
          <w:szCs w:val="16"/>
        </w:rPr>
      </w:pPr>
    </w:p>
    <w:p w:rsidR="00616DB3" w:rsidRDefault="00616DB3" w:rsidP="002051CD">
      <w:pPr>
        <w:widowControl w:val="0"/>
        <w:suppressAutoHyphens/>
        <w:autoSpaceDE w:val="0"/>
        <w:autoSpaceDN w:val="0"/>
        <w:adjustRightInd w:val="0"/>
        <w:ind w:firstLine="284"/>
        <w:jc w:val="both"/>
        <w:rPr>
          <w:b/>
          <w:sz w:val="12"/>
          <w:szCs w:val="12"/>
        </w:rPr>
      </w:pPr>
    </w:p>
    <w:p w:rsidR="00F356B3" w:rsidRDefault="00F356B3" w:rsidP="002051CD">
      <w:pPr>
        <w:widowControl w:val="0"/>
        <w:suppressAutoHyphens/>
        <w:autoSpaceDE w:val="0"/>
        <w:autoSpaceDN w:val="0"/>
        <w:adjustRightInd w:val="0"/>
        <w:ind w:firstLine="284"/>
        <w:jc w:val="both"/>
        <w:rPr>
          <w:b/>
          <w:sz w:val="12"/>
          <w:szCs w:val="12"/>
        </w:rPr>
      </w:pPr>
    </w:p>
    <w:p w:rsidR="00F356B3" w:rsidRPr="00616DB3" w:rsidRDefault="00F356B3" w:rsidP="00F356B3">
      <w:pPr>
        <w:jc w:val="center"/>
        <w:rPr>
          <w:b/>
          <w:sz w:val="16"/>
          <w:szCs w:val="16"/>
        </w:rPr>
      </w:pPr>
      <w:r w:rsidRPr="00616DB3">
        <w:rPr>
          <w:b/>
          <w:sz w:val="16"/>
          <w:szCs w:val="16"/>
        </w:rPr>
        <w:t>ПОСТАНОВЛЕНИЕ</w:t>
      </w:r>
    </w:p>
    <w:p w:rsidR="00F356B3" w:rsidRPr="00616DB3" w:rsidRDefault="00F356B3" w:rsidP="00F356B3">
      <w:pPr>
        <w:jc w:val="center"/>
        <w:rPr>
          <w:b/>
          <w:sz w:val="16"/>
          <w:szCs w:val="16"/>
        </w:rPr>
      </w:pPr>
      <w:r w:rsidRPr="00616DB3">
        <w:rPr>
          <w:b/>
          <w:sz w:val="16"/>
          <w:szCs w:val="16"/>
        </w:rPr>
        <w:t>Администрации Солецкого муниципального района</w:t>
      </w:r>
    </w:p>
    <w:p w:rsidR="00F356B3" w:rsidRPr="00616DB3" w:rsidRDefault="00F356B3" w:rsidP="00F356B3">
      <w:pPr>
        <w:rPr>
          <w:sz w:val="16"/>
          <w:szCs w:val="16"/>
        </w:rPr>
      </w:pPr>
    </w:p>
    <w:p w:rsidR="00F356B3" w:rsidRPr="00616DB3" w:rsidRDefault="00F356B3" w:rsidP="00F356B3">
      <w:pPr>
        <w:jc w:val="center"/>
        <w:rPr>
          <w:sz w:val="16"/>
          <w:szCs w:val="16"/>
        </w:rPr>
      </w:pPr>
      <w:r w:rsidRPr="00616DB3">
        <w:rPr>
          <w:sz w:val="16"/>
          <w:szCs w:val="16"/>
        </w:rPr>
        <w:t>от 2</w:t>
      </w:r>
      <w:r>
        <w:rPr>
          <w:sz w:val="16"/>
          <w:szCs w:val="16"/>
        </w:rPr>
        <w:t>0</w:t>
      </w:r>
      <w:r w:rsidRPr="00616DB3">
        <w:rPr>
          <w:sz w:val="16"/>
          <w:szCs w:val="16"/>
        </w:rPr>
        <w:t>.02.2017 № 2</w:t>
      </w:r>
      <w:r>
        <w:rPr>
          <w:sz w:val="16"/>
          <w:szCs w:val="16"/>
        </w:rPr>
        <w:t>31</w:t>
      </w:r>
    </w:p>
    <w:p w:rsidR="00F356B3" w:rsidRPr="00616DB3" w:rsidRDefault="00F356B3" w:rsidP="00F356B3">
      <w:pPr>
        <w:pStyle w:val="ConsPlusNormal"/>
        <w:widowControl/>
        <w:ind w:firstLine="0"/>
        <w:jc w:val="center"/>
        <w:outlineLvl w:val="1"/>
        <w:rPr>
          <w:rFonts w:ascii="Times New Roman" w:hAnsi="Times New Roman" w:cs="Times New Roman"/>
          <w:sz w:val="16"/>
          <w:szCs w:val="16"/>
        </w:rPr>
      </w:pPr>
      <w:r w:rsidRPr="00616DB3">
        <w:rPr>
          <w:rFonts w:ascii="Times New Roman" w:hAnsi="Times New Roman" w:cs="Times New Roman"/>
          <w:sz w:val="16"/>
          <w:szCs w:val="16"/>
        </w:rPr>
        <w:t>г. Сольцы</w:t>
      </w:r>
    </w:p>
    <w:p w:rsidR="00F356B3" w:rsidRDefault="00F356B3" w:rsidP="002051CD">
      <w:pPr>
        <w:widowControl w:val="0"/>
        <w:suppressAutoHyphens/>
        <w:autoSpaceDE w:val="0"/>
        <w:autoSpaceDN w:val="0"/>
        <w:adjustRightInd w:val="0"/>
        <w:ind w:firstLine="284"/>
        <w:jc w:val="both"/>
        <w:rPr>
          <w:b/>
          <w:sz w:val="12"/>
          <w:szCs w:val="12"/>
        </w:rPr>
      </w:pPr>
    </w:p>
    <w:p w:rsidR="00F356B3" w:rsidRDefault="00F356B3" w:rsidP="002051CD">
      <w:pPr>
        <w:widowControl w:val="0"/>
        <w:suppressAutoHyphens/>
        <w:autoSpaceDE w:val="0"/>
        <w:autoSpaceDN w:val="0"/>
        <w:adjustRightInd w:val="0"/>
        <w:ind w:firstLine="284"/>
        <w:jc w:val="both"/>
        <w:rPr>
          <w:b/>
          <w:sz w:val="12"/>
          <w:szCs w:val="12"/>
        </w:rPr>
      </w:pPr>
    </w:p>
    <w:p w:rsidR="00F356B3" w:rsidRDefault="00F356B3" w:rsidP="002051CD">
      <w:pPr>
        <w:widowControl w:val="0"/>
        <w:suppressAutoHyphens/>
        <w:autoSpaceDE w:val="0"/>
        <w:autoSpaceDN w:val="0"/>
        <w:adjustRightInd w:val="0"/>
        <w:ind w:firstLine="284"/>
        <w:jc w:val="both"/>
        <w:rPr>
          <w:b/>
          <w:sz w:val="12"/>
          <w:szCs w:val="12"/>
        </w:rPr>
      </w:pPr>
    </w:p>
    <w:p w:rsidR="00F356B3" w:rsidRPr="00877AFA" w:rsidRDefault="00F356B3" w:rsidP="00F356B3">
      <w:pPr>
        <w:widowControl w:val="0"/>
        <w:suppressAutoHyphens/>
        <w:autoSpaceDE w:val="0"/>
        <w:autoSpaceDN w:val="0"/>
        <w:adjustRightInd w:val="0"/>
        <w:jc w:val="center"/>
        <w:rPr>
          <w:b/>
          <w:bCs/>
          <w:sz w:val="16"/>
          <w:szCs w:val="16"/>
        </w:rPr>
      </w:pPr>
      <w:r w:rsidRPr="00877AFA">
        <w:rPr>
          <w:b/>
          <w:bCs/>
          <w:sz w:val="16"/>
          <w:szCs w:val="16"/>
        </w:rPr>
        <w:t xml:space="preserve">О внесении изменений в административный регламент по предоставлению муниципальной услуги по выдаче разрешений на движение по автомобильным дорогам местного значения транспортного средства, осуществляющего перевозки опасных грузов </w:t>
      </w:r>
    </w:p>
    <w:p w:rsidR="00F356B3" w:rsidRPr="00877AFA" w:rsidRDefault="00F356B3" w:rsidP="00F356B3">
      <w:pPr>
        <w:widowControl w:val="0"/>
        <w:suppressAutoHyphens/>
        <w:autoSpaceDE w:val="0"/>
        <w:autoSpaceDN w:val="0"/>
        <w:adjustRightInd w:val="0"/>
        <w:jc w:val="center"/>
        <w:rPr>
          <w:sz w:val="16"/>
          <w:szCs w:val="16"/>
        </w:rPr>
      </w:pPr>
    </w:p>
    <w:p w:rsidR="00F356B3" w:rsidRPr="00877AFA" w:rsidRDefault="00F356B3" w:rsidP="00F356B3">
      <w:pPr>
        <w:widowControl w:val="0"/>
        <w:suppressAutoHyphens/>
        <w:autoSpaceDE w:val="0"/>
        <w:autoSpaceDN w:val="0"/>
        <w:adjustRightInd w:val="0"/>
        <w:jc w:val="center"/>
        <w:rPr>
          <w:sz w:val="16"/>
          <w:szCs w:val="16"/>
        </w:rPr>
      </w:pPr>
    </w:p>
    <w:p w:rsidR="00F356B3" w:rsidRPr="00877AFA" w:rsidRDefault="00F356B3" w:rsidP="00F356B3">
      <w:pPr>
        <w:widowControl w:val="0"/>
        <w:suppressAutoHyphens/>
        <w:autoSpaceDE w:val="0"/>
        <w:autoSpaceDN w:val="0"/>
        <w:adjustRightInd w:val="0"/>
        <w:ind w:firstLine="284"/>
        <w:jc w:val="both"/>
        <w:rPr>
          <w:sz w:val="16"/>
          <w:szCs w:val="16"/>
        </w:rPr>
      </w:pPr>
      <w:r w:rsidRPr="00877AFA">
        <w:rPr>
          <w:sz w:val="16"/>
          <w:szCs w:val="16"/>
        </w:rPr>
        <w:t xml:space="preserve">Администрация Солецкого муниципального района </w:t>
      </w:r>
    </w:p>
    <w:p w:rsidR="00F356B3" w:rsidRPr="00877AFA" w:rsidRDefault="00F356B3" w:rsidP="00F356B3">
      <w:pPr>
        <w:widowControl w:val="0"/>
        <w:suppressAutoHyphens/>
        <w:autoSpaceDE w:val="0"/>
        <w:autoSpaceDN w:val="0"/>
        <w:adjustRightInd w:val="0"/>
        <w:ind w:firstLine="284"/>
        <w:jc w:val="both"/>
        <w:rPr>
          <w:sz w:val="16"/>
          <w:szCs w:val="16"/>
        </w:rPr>
      </w:pPr>
      <w:r w:rsidRPr="00877AFA">
        <w:rPr>
          <w:b/>
          <w:sz w:val="16"/>
          <w:szCs w:val="16"/>
        </w:rPr>
        <w:t>ПОСТАНОВЛЯЕТ:</w:t>
      </w:r>
    </w:p>
    <w:p w:rsidR="00F356B3" w:rsidRPr="00877AFA" w:rsidRDefault="00F356B3" w:rsidP="00F356B3">
      <w:pPr>
        <w:widowControl w:val="0"/>
        <w:suppressAutoHyphens/>
        <w:autoSpaceDE w:val="0"/>
        <w:autoSpaceDN w:val="0"/>
        <w:adjustRightInd w:val="0"/>
        <w:ind w:firstLine="284"/>
        <w:jc w:val="both"/>
        <w:rPr>
          <w:b/>
          <w:bCs/>
          <w:sz w:val="16"/>
          <w:szCs w:val="16"/>
        </w:rPr>
      </w:pPr>
      <w:r w:rsidRPr="00877AFA">
        <w:rPr>
          <w:sz w:val="16"/>
          <w:szCs w:val="16"/>
        </w:rPr>
        <w:t xml:space="preserve">1. Внести изменения </w:t>
      </w:r>
      <w:r w:rsidRPr="00877AFA">
        <w:rPr>
          <w:bCs/>
          <w:sz w:val="16"/>
          <w:szCs w:val="16"/>
        </w:rPr>
        <w:t>административный регламент по предоставлению муниципальной услуги по выдаче разрешений на движение по автомобильным дорогам местного значения транспортного средства, осуществляющего перевозки опасных грузов, утвержденный постановлением Администрации муниципального района от 13.08.2015 № 1206:</w:t>
      </w:r>
      <w:r w:rsidRPr="00877AFA">
        <w:rPr>
          <w:b/>
          <w:bCs/>
          <w:sz w:val="16"/>
          <w:szCs w:val="16"/>
        </w:rPr>
        <w:t xml:space="preserve"> </w:t>
      </w:r>
    </w:p>
    <w:p w:rsidR="00F356B3" w:rsidRPr="00877AFA" w:rsidRDefault="00F356B3" w:rsidP="00F356B3">
      <w:pPr>
        <w:widowControl w:val="0"/>
        <w:numPr>
          <w:ilvl w:val="1"/>
          <w:numId w:val="33"/>
        </w:numPr>
        <w:suppressAutoHyphens/>
        <w:autoSpaceDE w:val="0"/>
        <w:autoSpaceDN w:val="0"/>
        <w:adjustRightInd w:val="0"/>
        <w:ind w:left="0" w:firstLine="284"/>
        <w:jc w:val="both"/>
        <w:rPr>
          <w:bCs/>
          <w:sz w:val="16"/>
          <w:szCs w:val="16"/>
        </w:rPr>
      </w:pPr>
      <w:r w:rsidRPr="00877AFA">
        <w:rPr>
          <w:sz w:val="16"/>
          <w:szCs w:val="16"/>
        </w:rPr>
        <w:t>Изложить второй абзац подпункта 1.3.1. пункта 1.3. в редакции:  «Место нахождения отдела жилищно-коммунального хозяйства, дорожного строительства и транспорта Администрации муниципального района (далее – Уполномоченный орган):»;</w:t>
      </w:r>
    </w:p>
    <w:p w:rsidR="00F356B3" w:rsidRPr="00877AFA" w:rsidRDefault="00F356B3" w:rsidP="00F356B3">
      <w:pPr>
        <w:widowControl w:val="0"/>
        <w:numPr>
          <w:ilvl w:val="1"/>
          <w:numId w:val="33"/>
        </w:numPr>
        <w:suppressAutoHyphens/>
        <w:autoSpaceDE w:val="0"/>
        <w:autoSpaceDN w:val="0"/>
        <w:adjustRightInd w:val="0"/>
        <w:ind w:left="0" w:firstLine="284"/>
        <w:jc w:val="both"/>
        <w:rPr>
          <w:bCs/>
          <w:sz w:val="16"/>
          <w:szCs w:val="16"/>
        </w:rPr>
      </w:pPr>
      <w:r w:rsidRPr="00877AFA">
        <w:rPr>
          <w:sz w:val="16"/>
          <w:szCs w:val="16"/>
        </w:rPr>
        <w:t>Изложить восьмой и девятый абзацы подпункта 1.3.1. пункта 1.3. в редакции: «Телефон (факс) Уполномоченного органа: (8-81655) 30-501 (главный специалист Уполномоченного органа)»;</w:t>
      </w:r>
    </w:p>
    <w:p w:rsidR="00F356B3" w:rsidRPr="00877AFA" w:rsidRDefault="00F356B3" w:rsidP="00F356B3">
      <w:pPr>
        <w:widowControl w:val="0"/>
        <w:numPr>
          <w:ilvl w:val="1"/>
          <w:numId w:val="33"/>
        </w:numPr>
        <w:suppressAutoHyphens/>
        <w:autoSpaceDE w:val="0"/>
        <w:autoSpaceDN w:val="0"/>
        <w:adjustRightInd w:val="0"/>
        <w:ind w:left="0" w:firstLine="284"/>
        <w:jc w:val="both"/>
        <w:rPr>
          <w:bCs/>
          <w:sz w:val="16"/>
          <w:szCs w:val="16"/>
        </w:rPr>
      </w:pPr>
      <w:r w:rsidRPr="00877AFA">
        <w:rPr>
          <w:sz w:val="16"/>
          <w:szCs w:val="16"/>
        </w:rPr>
        <w:t>Заменить в четырнадцатом абзаце подпункта 1.3.1. пункта 1.3. слова «пл. Победы, д. 3, каб.17» на «ул. Ленина, д.1»;</w:t>
      </w:r>
    </w:p>
    <w:p w:rsidR="00F356B3" w:rsidRPr="00877AFA" w:rsidRDefault="00F356B3" w:rsidP="00F356B3">
      <w:pPr>
        <w:widowControl w:val="0"/>
        <w:numPr>
          <w:ilvl w:val="1"/>
          <w:numId w:val="33"/>
        </w:numPr>
        <w:suppressAutoHyphens/>
        <w:autoSpaceDE w:val="0"/>
        <w:autoSpaceDN w:val="0"/>
        <w:adjustRightInd w:val="0"/>
        <w:ind w:left="0" w:firstLine="284"/>
        <w:jc w:val="both"/>
        <w:rPr>
          <w:bCs/>
          <w:sz w:val="16"/>
          <w:szCs w:val="16"/>
        </w:rPr>
      </w:pPr>
      <w:r w:rsidRPr="00877AFA">
        <w:rPr>
          <w:sz w:val="16"/>
          <w:szCs w:val="16"/>
        </w:rPr>
        <w:t>Заменить в пятнадцатом абзаце подпункта 1.3.1. пункта 1.3. слова «пл. Победы, д. 3» на «ул. Ленина, д.1»;</w:t>
      </w:r>
    </w:p>
    <w:p w:rsidR="00F356B3" w:rsidRPr="00877AFA" w:rsidRDefault="00F356B3" w:rsidP="00F356B3">
      <w:pPr>
        <w:widowControl w:val="0"/>
        <w:numPr>
          <w:ilvl w:val="1"/>
          <w:numId w:val="33"/>
        </w:numPr>
        <w:suppressAutoHyphens/>
        <w:autoSpaceDE w:val="0"/>
        <w:autoSpaceDN w:val="0"/>
        <w:adjustRightInd w:val="0"/>
        <w:ind w:left="0" w:firstLine="284"/>
        <w:jc w:val="both"/>
        <w:rPr>
          <w:bCs/>
          <w:sz w:val="16"/>
          <w:szCs w:val="16"/>
        </w:rPr>
      </w:pPr>
      <w:r w:rsidRPr="00877AFA">
        <w:rPr>
          <w:sz w:val="16"/>
          <w:szCs w:val="16"/>
        </w:rPr>
        <w:t xml:space="preserve">Заменить во втором абзаце подпункта 2.2.1. пункта 2.2. слова « отдел по жилищно-коммунальному хозяйству и строительству комитета по жилищно-коммунальному хозяйству и строительству Администрации муниципального района» на «отдел жилищно-коммунального хозяйства, дорожного строительства и транспорта Администрации муниципального района». </w:t>
      </w:r>
    </w:p>
    <w:p w:rsidR="00F356B3" w:rsidRPr="00877AFA" w:rsidRDefault="00F356B3" w:rsidP="00F356B3">
      <w:pPr>
        <w:suppressAutoHyphens/>
        <w:autoSpaceDE w:val="0"/>
        <w:autoSpaceDN w:val="0"/>
        <w:adjustRightInd w:val="0"/>
        <w:ind w:firstLine="284"/>
        <w:jc w:val="both"/>
        <w:rPr>
          <w:sz w:val="16"/>
          <w:szCs w:val="16"/>
        </w:rPr>
      </w:pPr>
    </w:p>
    <w:p w:rsidR="00F356B3" w:rsidRPr="00877AFA" w:rsidRDefault="00F356B3" w:rsidP="00F356B3">
      <w:pPr>
        <w:suppressAutoHyphens/>
        <w:autoSpaceDE w:val="0"/>
        <w:autoSpaceDN w:val="0"/>
        <w:adjustRightInd w:val="0"/>
        <w:ind w:firstLine="284"/>
        <w:jc w:val="both"/>
        <w:rPr>
          <w:sz w:val="16"/>
          <w:szCs w:val="16"/>
        </w:rPr>
      </w:pPr>
      <w:r w:rsidRPr="00877AFA">
        <w:rPr>
          <w:sz w:val="16"/>
          <w:szCs w:val="16"/>
        </w:rPr>
        <w:lastRenderedPageBreak/>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356B3" w:rsidRPr="00877AFA" w:rsidRDefault="00F356B3" w:rsidP="00F356B3">
      <w:pPr>
        <w:tabs>
          <w:tab w:val="left" w:pos="4536"/>
        </w:tabs>
        <w:suppressAutoHyphens/>
        <w:jc w:val="center"/>
        <w:rPr>
          <w:sz w:val="16"/>
          <w:szCs w:val="16"/>
        </w:rPr>
      </w:pPr>
    </w:p>
    <w:p w:rsidR="00F356B3" w:rsidRPr="00877AFA" w:rsidRDefault="00F356B3" w:rsidP="00F356B3">
      <w:pPr>
        <w:tabs>
          <w:tab w:val="left" w:pos="4536"/>
        </w:tabs>
        <w:suppressAutoHyphens/>
        <w:jc w:val="center"/>
        <w:rPr>
          <w:sz w:val="16"/>
          <w:szCs w:val="16"/>
        </w:rPr>
      </w:pPr>
    </w:p>
    <w:p w:rsidR="00F356B3" w:rsidRPr="00877AFA" w:rsidRDefault="00F356B3" w:rsidP="00F356B3">
      <w:pPr>
        <w:tabs>
          <w:tab w:val="left" w:pos="4536"/>
        </w:tabs>
        <w:suppressAutoHyphens/>
        <w:jc w:val="center"/>
        <w:rPr>
          <w:sz w:val="16"/>
          <w:szCs w:val="16"/>
        </w:rPr>
      </w:pPr>
    </w:p>
    <w:p w:rsidR="00F356B3" w:rsidRPr="00877AFA" w:rsidRDefault="00F356B3" w:rsidP="00F356B3">
      <w:pPr>
        <w:suppressAutoHyphens/>
        <w:rPr>
          <w:sz w:val="16"/>
          <w:szCs w:val="16"/>
        </w:rPr>
      </w:pPr>
      <w:r w:rsidRPr="00877AFA">
        <w:rPr>
          <w:b/>
          <w:sz w:val="16"/>
          <w:szCs w:val="16"/>
        </w:rPr>
        <w:t>Заместитель Главы администрации    Т.А. Миронычева</w:t>
      </w:r>
    </w:p>
    <w:p w:rsidR="00F356B3" w:rsidRPr="00877AFA" w:rsidRDefault="00F356B3" w:rsidP="00F356B3">
      <w:pPr>
        <w:rPr>
          <w:sz w:val="16"/>
          <w:szCs w:val="16"/>
        </w:rPr>
      </w:pPr>
    </w:p>
    <w:p w:rsidR="00F356B3" w:rsidRDefault="00F356B3" w:rsidP="002051CD">
      <w:pPr>
        <w:widowControl w:val="0"/>
        <w:suppressAutoHyphens/>
        <w:autoSpaceDE w:val="0"/>
        <w:autoSpaceDN w:val="0"/>
        <w:adjustRightInd w:val="0"/>
        <w:ind w:firstLine="284"/>
        <w:jc w:val="both"/>
        <w:rPr>
          <w:b/>
          <w:sz w:val="12"/>
          <w:szCs w:val="12"/>
        </w:rPr>
      </w:pPr>
    </w:p>
    <w:p w:rsidR="00F356B3" w:rsidRDefault="00F356B3" w:rsidP="002051CD">
      <w:pPr>
        <w:widowControl w:val="0"/>
        <w:suppressAutoHyphens/>
        <w:autoSpaceDE w:val="0"/>
        <w:autoSpaceDN w:val="0"/>
        <w:adjustRightInd w:val="0"/>
        <w:ind w:firstLine="284"/>
        <w:jc w:val="both"/>
        <w:rPr>
          <w:b/>
          <w:sz w:val="12"/>
          <w:szCs w:val="12"/>
        </w:rPr>
      </w:pPr>
    </w:p>
    <w:p w:rsidR="00F356B3" w:rsidRDefault="00F356B3" w:rsidP="002051CD">
      <w:pPr>
        <w:widowControl w:val="0"/>
        <w:suppressAutoHyphens/>
        <w:autoSpaceDE w:val="0"/>
        <w:autoSpaceDN w:val="0"/>
        <w:adjustRightInd w:val="0"/>
        <w:ind w:firstLine="284"/>
        <w:jc w:val="both"/>
        <w:rPr>
          <w:b/>
          <w:sz w:val="12"/>
          <w:szCs w:val="12"/>
        </w:rPr>
      </w:pPr>
    </w:p>
    <w:p w:rsidR="00F356B3" w:rsidRDefault="00F356B3" w:rsidP="002051CD">
      <w:pPr>
        <w:widowControl w:val="0"/>
        <w:suppressAutoHyphens/>
        <w:autoSpaceDE w:val="0"/>
        <w:autoSpaceDN w:val="0"/>
        <w:adjustRightInd w:val="0"/>
        <w:ind w:firstLine="284"/>
        <w:jc w:val="both"/>
        <w:rPr>
          <w:b/>
          <w:sz w:val="12"/>
          <w:szCs w:val="12"/>
        </w:rPr>
      </w:pPr>
    </w:p>
    <w:p w:rsidR="00F356B3" w:rsidRPr="00616DB3" w:rsidRDefault="00F356B3" w:rsidP="00F356B3">
      <w:pPr>
        <w:widowControl w:val="0"/>
        <w:suppressAutoHyphens/>
        <w:autoSpaceDE w:val="0"/>
        <w:autoSpaceDN w:val="0"/>
        <w:adjustRightInd w:val="0"/>
        <w:jc w:val="center"/>
        <w:rPr>
          <w:b/>
          <w:sz w:val="16"/>
          <w:szCs w:val="16"/>
        </w:rPr>
      </w:pPr>
      <w:r w:rsidRPr="00616DB3">
        <w:rPr>
          <w:b/>
          <w:sz w:val="16"/>
          <w:szCs w:val="16"/>
        </w:rPr>
        <w:t xml:space="preserve">РЕШЕНИЕ </w:t>
      </w:r>
    </w:p>
    <w:p w:rsidR="00F356B3" w:rsidRPr="00616DB3" w:rsidRDefault="00F356B3" w:rsidP="00F356B3">
      <w:pPr>
        <w:widowControl w:val="0"/>
        <w:suppressAutoHyphens/>
        <w:autoSpaceDE w:val="0"/>
        <w:autoSpaceDN w:val="0"/>
        <w:adjustRightInd w:val="0"/>
        <w:jc w:val="center"/>
        <w:rPr>
          <w:b/>
          <w:sz w:val="16"/>
          <w:szCs w:val="16"/>
        </w:rPr>
      </w:pPr>
      <w:r w:rsidRPr="00616DB3">
        <w:rPr>
          <w:b/>
          <w:sz w:val="16"/>
          <w:szCs w:val="16"/>
        </w:rPr>
        <w:t>Думы Солецкого муниципального района</w:t>
      </w:r>
    </w:p>
    <w:p w:rsidR="00F356B3" w:rsidRPr="00616DB3" w:rsidRDefault="00F356B3" w:rsidP="00F356B3">
      <w:pPr>
        <w:widowControl w:val="0"/>
        <w:suppressAutoHyphens/>
        <w:autoSpaceDE w:val="0"/>
        <w:autoSpaceDN w:val="0"/>
        <w:adjustRightInd w:val="0"/>
        <w:jc w:val="center"/>
        <w:rPr>
          <w:b/>
          <w:sz w:val="16"/>
          <w:szCs w:val="16"/>
        </w:rPr>
      </w:pPr>
    </w:p>
    <w:p w:rsidR="00F356B3" w:rsidRPr="00616DB3" w:rsidRDefault="00F356B3" w:rsidP="00F356B3">
      <w:pPr>
        <w:widowControl w:val="0"/>
        <w:suppressAutoHyphens/>
        <w:autoSpaceDE w:val="0"/>
        <w:autoSpaceDN w:val="0"/>
        <w:adjustRightInd w:val="0"/>
        <w:jc w:val="center"/>
        <w:rPr>
          <w:sz w:val="16"/>
          <w:szCs w:val="16"/>
        </w:rPr>
      </w:pPr>
      <w:r>
        <w:rPr>
          <w:sz w:val="16"/>
          <w:szCs w:val="16"/>
        </w:rPr>
        <w:t>от 10</w:t>
      </w:r>
      <w:r w:rsidRPr="00616DB3">
        <w:rPr>
          <w:sz w:val="16"/>
          <w:szCs w:val="16"/>
        </w:rPr>
        <w:t>.02.2017 № 1</w:t>
      </w:r>
      <w:r>
        <w:rPr>
          <w:sz w:val="16"/>
          <w:szCs w:val="16"/>
        </w:rPr>
        <w:t>26</w:t>
      </w:r>
    </w:p>
    <w:p w:rsidR="00F356B3" w:rsidRPr="00616DB3" w:rsidRDefault="00F356B3" w:rsidP="00F356B3">
      <w:pPr>
        <w:widowControl w:val="0"/>
        <w:suppressAutoHyphens/>
        <w:autoSpaceDE w:val="0"/>
        <w:autoSpaceDN w:val="0"/>
        <w:adjustRightInd w:val="0"/>
        <w:jc w:val="center"/>
        <w:rPr>
          <w:sz w:val="16"/>
          <w:szCs w:val="16"/>
        </w:rPr>
      </w:pPr>
      <w:r w:rsidRPr="00616DB3">
        <w:rPr>
          <w:sz w:val="16"/>
          <w:szCs w:val="16"/>
        </w:rPr>
        <w:t>г. Сольцы</w:t>
      </w:r>
    </w:p>
    <w:p w:rsidR="00F356B3" w:rsidRDefault="00F356B3" w:rsidP="00F356B3">
      <w:pPr>
        <w:widowControl w:val="0"/>
        <w:suppressAutoHyphens/>
        <w:autoSpaceDE w:val="0"/>
        <w:autoSpaceDN w:val="0"/>
        <w:adjustRightInd w:val="0"/>
        <w:jc w:val="center"/>
        <w:rPr>
          <w:b/>
          <w:sz w:val="16"/>
          <w:szCs w:val="16"/>
        </w:rPr>
      </w:pPr>
    </w:p>
    <w:p w:rsidR="00F356B3" w:rsidRPr="002C0A24" w:rsidRDefault="00F356B3" w:rsidP="00F356B3">
      <w:pPr>
        <w:jc w:val="center"/>
        <w:rPr>
          <w:b/>
          <w:sz w:val="16"/>
          <w:szCs w:val="16"/>
        </w:rPr>
      </w:pPr>
      <w:r w:rsidRPr="002C0A24">
        <w:rPr>
          <w:b/>
          <w:sz w:val="16"/>
          <w:szCs w:val="16"/>
        </w:rPr>
        <w:t xml:space="preserve">Об освобождении от должности заместителя председателя </w:t>
      </w:r>
    </w:p>
    <w:p w:rsidR="00F356B3" w:rsidRPr="002C0A24" w:rsidRDefault="00F356B3" w:rsidP="00F356B3">
      <w:pPr>
        <w:jc w:val="center"/>
        <w:rPr>
          <w:b/>
          <w:sz w:val="16"/>
          <w:szCs w:val="16"/>
        </w:rPr>
      </w:pPr>
      <w:r w:rsidRPr="002C0A24">
        <w:rPr>
          <w:b/>
          <w:sz w:val="16"/>
          <w:szCs w:val="16"/>
        </w:rPr>
        <w:t>Думы Солецкого муниципального района</w:t>
      </w:r>
    </w:p>
    <w:p w:rsidR="00F356B3" w:rsidRPr="002C0A24" w:rsidRDefault="00F356B3" w:rsidP="00F356B3">
      <w:pPr>
        <w:suppressLineNumbers/>
        <w:jc w:val="both"/>
        <w:rPr>
          <w:b/>
          <w:sz w:val="16"/>
          <w:szCs w:val="16"/>
        </w:rPr>
      </w:pPr>
    </w:p>
    <w:p w:rsidR="00F356B3" w:rsidRPr="002C0A24" w:rsidRDefault="00F356B3" w:rsidP="00F356B3">
      <w:pPr>
        <w:suppressLineNumbers/>
        <w:rPr>
          <w:sz w:val="16"/>
          <w:szCs w:val="16"/>
        </w:rPr>
      </w:pPr>
    </w:p>
    <w:p w:rsidR="00F356B3" w:rsidRPr="002C0A24" w:rsidRDefault="00F356B3" w:rsidP="00F356B3">
      <w:pPr>
        <w:ind w:firstLine="284"/>
        <w:jc w:val="both"/>
        <w:rPr>
          <w:b/>
          <w:sz w:val="16"/>
          <w:szCs w:val="16"/>
        </w:rPr>
      </w:pPr>
      <w:r w:rsidRPr="002C0A24">
        <w:rPr>
          <w:sz w:val="16"/>
          <w:szCs w:val="16"/>
        </w:rPr>
        <w:t xml:space="preserve">На основании статьи 25  Устава Солецкого муниципального района, Дума Солецкого муниципального района </w:t>
      </w:r>
      <w:r w:rsidRPr="002C0A24">
        <w:rPr>
          <w:b/>
          <w:sz w:val="16"/>
          <w:szCs w:val="16"/>
        </w:rPr>
        <w:t>РЕШИЛА:</w:t>
      </w:r>
    </w:p>
    <w:p w:rsidR="00F356B3" w:rsidRPr="002C0A24" w:rsidRDefault="00F356B3" w:rsidP="00F356B3">
      <w:pPr>
        <w:ind w:firstLine="284"/>
        <w:jc w:val="both"/>
        <w:rPr>
          <w:sz w:val="16"/>
          <w:szCs w:val="16"/>
        </w:rPr>
      </w:pPr>
      <w:r w:rsidRPr="002C0A24">
        <w:rPr>
          <w:sz w:val="16"/>
          <w:szCs w:val="16"/>
        </w:rPr>
        <w:t>1. Освободить от должности заместителя председателя Думы Солецкого муниципального района Плаксину Любовь Семеновну с 09 февраля 2017 года.</w:t>
      </w:r>
    </w:p>
    <w:p w:rsidR="00F356B3" w:rsidRPr="002C0A24" w:rsidRDefault="00F356B3" w:rsidP="00F356B3">
      <w:pPr>
        <w:ind w:firstLine="284"/>
        <w:jc w:val="both"/>
        <w:rPr>
          <w:sz w:val="16"/>
          <w:szCs w:val="16"/>
        </w:rPr>
      </w:pPr>
      <w:r w:rsidRPr="002C0A24">
        <w:rPr>
          <w:sz w:val="16"/>
          <w:szCs w:val="16"/>
        </w:rPr>
        <w:t xml:space="preserve">2. Опубликовать настоящее решение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F356B3" w:rsidRPr="002C0A24" w:rsidRDefault="00F356B3" w:rsidP="00F356B3">
      <w:pPr>
        <w:suppressLineNumbers/>
        <w:jc w:val="both"/>
        <w:rPr>
          <w:sz w:val="16"/>
          <w:szCs w:val="16"/>
        </w:rPr>
      </w:pPr>
    </w:p>
    <w:p w:rsidR="00F356B3" w:rsidRPr="002C0A24" w:rsidRDefault="00F356B3" w:rsidP="00F356B3">
      <w:pPr>
        <w:pStyle w:val="17"/>
        <w:suppressLineNumbers/>
        <w:snapToGrid w:val="0"/>
        <w:spacing w:before="0" w:after="0" w:line="240" w:lineRule="auto"/>
        <w:ind w:firstLine="0"/>
        <w:jc w:val="left"/>
        <w:rPr>
          <w:rFonts w:ascii="Times New Roman" w:hAnsi="Times New Roman" w:cs="Times New Roman"/>
          <w:b/>
          <w:sz w:val="16"/>
          <w:szCs w:val="16"/>
        </w:rPr>
      </w:pPr>
      <w:r w:rsidRPr="002C0A24">
        <w:rPr>
          <w:rFonts w:ascii="Times New Roman" w:hAnsi="Times New Roman" w:cs="Times New Roman"/>
          <w:b/>
          <w:sz w:val="16"/>
          <w:szCs w:val="16"/>
        </w:rPr>
        <w:t>Заместитель председателя Думы</w:t>
      </w:r>
    </w:p>
    <w:p w:rsidR="00F356B3" w:rsidRPr="002C0A24" w:rsidRDefault="00F356B3" w:rsidP="00F356B3">
      <w:pPr>
        <w:pStyle w:val="17"/>
        <w:suppressLineNumbers/>
        <w:snapToGrid w:val="0"/>
        <w:spacing w:before="0" w:after="0" w:line="240" w:lineRule="auto"/>
        <w:ind w:firstLine="0"/>
        <w:jc w:val="left"/>
        <w:rPr>
          <w:rFonts w:ascii="Times New Roman" w:hAnsi="Times New Roman" w:cs="Times New Roman"/>
          <w:b/>
          <w:sz w:val="16"/>
          <w:szCs w:val="16"/>
        </w:rPr>
      </w:pPr>
      <w:r w:rsidRPr="002C0A24">
        <w:rPr>
          <w:rFonts w:ascii="Times New Roman" w:hAnsi="Times New Roman" w:cs="Times New Roman"/>
          <w:b/>
          <w:sz w:val="16"/>
          <w:szCs w:val="16"/>
        </w:rPr>
        <w:t>Солецкого муниципального района    О.Н. Володькина</w:t>
      </w:r>
    </w:p>
    <w:p w:rsidR="00F356B3" w:rsidRDefault="00F356B3" w:rsidP="00F356B3">
      <w:pPr>
        <w:widowControl w:val="0"/>
        <w:suppressAutoHyphens/>
        <w:autoSpaceDE w:val="0"/>
        <w:autoSpaceDN w:val="0"/>
        <w:adjustRightInd w:val="0"/>
        <w:jc w:val="center"/>
        <w:rPr>
          <w:b/>
          <w:sz w:val="16"/>
          <w:szCs w:val="16"/>
        </w:rPr>
      </w:pPr>
    </w:p>
    <w:p w:rsidR="00F356B3" w:rsidRDefault="00F356B3" w:rsidP="00F356B3">
      <w:pPr>
        <w:widowControl w:val="0"/>
        <w:suppressAutoHyphens/>
        <w:autoSpaceDE w:val="0"/>
        <w:autoSpaceDN w:val="0"/>
        <w:adjustRightInd w:val="0"/>
        <w:jc w:val="center"/>
        <w:rPr>
          <w:b/>
          <w:sz w:val="16"/>
          <w:szCs w:val="16"/>
        </w:rPr>
      </w:pPr>
    </w:p>
    <w:p w:rsidR="00F356B3" w:rsidRDefault="00F356B3" w:rsidP="00F356B3">
      <w:pPr>
        <w:widowControl w:val="0"/>
        <w:suppressAutoHyphens/>
        <w:autoSpaceDE w:val="0"/>
        <w:autoSpaceDN w:val="0"/>
        <w:adjustRightInd w:val="0"/>
        <w:jc w:val="center"/>
        <w:rPr>
          <w:b/>
          <w:sz w:val="16"/>
          <w:szCs w:val="16"/>
        </w:rPr>
      </w:pPr>
    </w:p>
    <w:p w:rsidR="00F356B3" w:rsidRDefault="00F356B3" w:rsidP="00F356B3">
      <w:pPr>
        <w:widowControl w:val="0"/>
        <w:suppressAutoHyphens/>
        <w:autoSpaceDE w:val="0"/>
        <w:autoSpaceDN w:val="0"/>
        <w:adjustRightInd w:val="0"/>
        <w:jc w:val="center"/>
        <w:rPr>
          <w:b/>
          <w:sz w:val="16"/>
          <w:szCs w:val="16"/>
        </w:rPr>
      </w:pPr>
    </w:p>
    <w:p w:rsidR="00F356B3" w:rsidRDefault="00F356B3" w:rsidP="00F356B3">
      <w:pPr>
        <w:widowControl w:val="0"/>
        <w:suppressAutoHyphens/>
        <w:autoSpaceDE w:val="0"/>
        <w:autoSpaceDN w:val="0"/>
        <w:adjustRightInd w:val="0"/>
        <w:jc w:val="center"/>
        <w:rPr>
          <w:b/>
          <w:sz w:val="16"/>
          <w:szCs w:val="16"/>
        </w:rPr>
      </w:pPr>
      <w:bookmarkStart w:id="5" w:name="_GoBack"/>
      <w:bookmarkEnd w:id="5"/>
    </w:p>
    <w:p w:rsidR="00F356B3" w:rsidRPr="00616DB3" w:rsidRDefault="00F356B3" w:rsidP="00F356B3">
      <w:pPr>
        <w:widowControl w:val="0"/>
        <w:suppressAutoHyphens/>
        <w:autoSpaceDE w:val="0"/>
        <w:autoSpaceDN w:val="0"/>
        <w:adjustRightInd w:val="0"/>
        <w:jc w:val="center"/>
        <w:rPr>
          <w:b/>
          <w:sz w:val="16"/>
          <w:szCs w:val="16"/>
        </w:rPr>
      </w:pPr>
      <w:r w:rsidRPr="00616DB3">
        <w:rPr>
          <w:b/>
          <w:sz w:val="16"/>
          <w:szCs w:val="16"/>
        </w:rPr>
        <w:t xml:space="preserve">РЕШЕНИЕ </w:t>
      </w:r>
    </w:p>
    <w:p w:rsidR="00F356B3" w:rsidRPr="00616DB3" w:rsidRDefault="00F356B3" w:rsidP="00F356B3">
      <w:pPr>
        <w:widowControl w:val="0"/>
        <w:suppressAutoHyphens/>
        <w:autoSpaceDE w:val="0"/>
        <w:autoSpaceDN w:val="0"/>
        <w:adjustRightInd w:val="0"/>
        <w:jc w:val="center"/>
        <w:rPr>
          <w:b/>
          <w:sz w:val="16"/>
          <w:szCs w:val="16"/>
        </w:rPr>
      </w:pPr>
      <w:r w:rsidRPr="00616DB3">
        <w:rPr>
          <w:b/>
          <w:sz w:val="16"/>
          <w:szCs w:val="16"/>
        </w:rPr>
        <w:t>Думы Солецкого муниципального района</w:t>
      </w:r>
    </w:p>
    <w:p w:rsidR="00F356B3" w:rsidRPr="00616DB3" w:rsidRDefault="00F356B3" w:rsidP="00F356B3">
      <w:pPr>
        <w:widowControl w:val="0"/>
        <w:suppressAutoHyphens/>
        <w:autoSpaceDE w:val="0"/>
        <w:autoSpaceDN w:val="0"/>
        <w:adjustRightInd w:val="0"/>
        <w:jc w:val="center"/>
        <w:rPr>
          <w:b/>
          <w:sz w:val="16"/>
          <w:szCs w:val="16"/>
        </w:rPr>
      </w:pPr>
    </w:p>
    <w:p w:rsidR="00F356B3" w:rsidRPr="00616DB3" w:rsidRDefault="00F356B3" w:rsidP="00F356B3">
      <w:pPr>
        <w:widowControl w:val="0"/>
        <w:suppressAutoHyphens/>
        <w:autoSpaceDE w:val="0"/>
        <w:autoSpaceDN w:val="0"/>
        <w:adjustRightInd w:val="0"/>
        <w:jc w:val="center"/>
        <w:rPr>
          <w:sz w:val="16"/>
          <w:szCs w:val="16"/>
        </w:rPr>
      </w:pPr>
      <w:r w:rsidRPr="00616DB3">
        <w:rPr>
          <w:sz w:val="16"/>
          <w:szCs w:val="16"/>
        </w:rPr>
        <w:t xml:space="preserve">от </w:t>
      </w:r>
      <w:r>
        <w:rPr>
          <w:sz w:val="16"/>
          <w:szCs w:val="16"/>
        </w:rPr>
        <w:t>10</w:t>
      </w:r>
      <w:r w:rsidRPr="00616DB3">
        <w:rPr>
          <w:sz w:val="16"/>
          <w:szCs w:val="16"/>
        </w:rPr>
        <w:t>.02.2017 № 12</w:t>
      </w:r>
      <w:r>
        <w:rPr>
          <w:sz w:val="16"/>
          <w:szCs w:val="16"/>
        </w:rPr>
        <w:t>8</w:t>
      </w:r>
    </w:p>
    <w:p w:rsidR="00F356B3" w:rsidRPr="00616DB3" w:rsidRDefault="00F356B3" w:rsidP="00F356B3">
      <w:pPr>
        <w:widowControl w:val="0"/>
        <w:suppressAutoHyphens/>
        <w:autoSpaceDE w:val="0"/>
        <w:autoSpaceDN w:val="0"/>
        <w:adjustRightInd w:val="0"/>
        <w:jc w:val="center"/>
        <w:rPr>
          <w:sz w:val="16"/>
          <w:szCs w:val="16"/>
        </w:rPr>
      </w:pPr>
      <w:r w:rsidRPr="00616DB3">
        <w:rPr>
          <w:sz w:val="16"/>
          <w:szCs w:val="16"/>
        </w:rPr>
        <w:t>г. Сольцы</w:t>
      </w:r>
    </w:p>
    <w:p w:rsidR="00F356B3" w:rsidRDefault="00F356B3" w:rsidP="002051CD">
      <w:pPr>
        <w:widowControl w:val="0"/>
        <w:suppressAutoHyphens/>
        <w:autoSpaceDE w:val="0"/>
        <w:autoSpaceDN w:val="0"/>
        <w:adjustRightInd w:val="0"/>
        <w:ind w:firstLine="284"/>
        <w:jc w:val="both"/>
        <w:rPr>
          <w:b/>
          <w:sz w:val="12"/>
          <w:szCs w:val="12"/>
        </w:rPr>
      </w:pPr>
    </w:p>
    <w:p w:rsidR="00F356B3" w:rsidRPr="006F64D0" w:rsidRDefault="00F356B3" w:rsidP="00F356B3">
      <w:pPr>
        <w:jc w:val="center"/>
        <w:rPr>
          <w:b/>
          <w:sz w:val="16"/>
          <w:szCs w:val="16"/>
        </w:rPr>
      </w:pPr>
      <w:r w:rsidRPr="006F64D0">
        <w:rPr>
          <w:b/>
          <w:sz w:val="16"/>
          <w:szCs w:val="16"/>
        </w:rPr>
        <w:t xml:space="preserve">Об избрании заместителя председателя </w:t>
      </w:r>
    </w:p>
    <w:p w:rsidR="00F356B3" w:rsidRPr="006F64D0" w:rsidRDefault="00F356B3" w:rsidP="00F356B3">
      <w:pPr>
        <w:jc w:val="center"/>
        <w:rPr>
          <w:b/>
          <w:sz w:val="16"/>
          <w:szCs w:val="16"/>
        </w:rPr>
      </w:pPr>
      <w:r w:rsidRPr="006F64D0">
        <w:rPr>
          <w:b/>
          <w:sz w:val="16"/>
          <w:szCs w:val="16"/>
        </w:rPr>
        <w:t>Думы Солецкого муниципального района</w:t>
      </w:r>
    </w:p>
    <w:p w:rsidR="00F356B3" w:rsidRPr="006F64D0" w:rsidRDefault="00F356B3" w:rsidP="00F356B3">
      <w:pPr>
        <w:suppressLineNumbers/>
        <w:jc w:val="both"/>
        <w:rPr>
          <w:b/>
          <w:sz w:val="16"/>
          <w:szCs w:val="16"/>
        </w:rPr>
      </w:pPr>
    </w:p>
    <w:p w:rsidR="00F356B3" w:rsidRPr="006F64D0" w:rsidRDefault="00F356B3" w:rsidP="00F356B3">
      <w:pPr>
        <w:suppressLineNumbers/>
        <w:jc w:val="both"/>
        <w:rPr>
          <w:sz w:val="16"/>
          <w:szCs w:val="16"/>
        </w:rPr>
      </w:pPr>
    </w:p>
    <w:p w:rsidR="00F356B3" w:rsidRPr="006F64D0" w:rsidRDefault="00F356B3" w:rsidP="00F356B3">
      <w:pPr>
        <w:jc w:val="both"/>
        <w:rPr>
          <w:sz w:val="16"/>
          <w:szCs w:val="16"/>
        </w:rPr>
      </w:pPr>
    </w:p>
    <w:p w:rsidR="00F356B3" w:rsidRPr="006F64D0" w:rsidRDefault="00F356B3" w:rsidP="00F356B3">
      <w:pPr>
        <w:ind w:firstLine="284"/>
        <w:jc w:val="both"/>
        <w:rPr>
          <w:b/>
          <w:sz w:val="16"/>
          <w:szCs w:val="16"/>
        </w:rPr>
      </w:pPr>
      <w:r w:rsidRPr="006F64D0">
        <w:rPr>
          <w:sz w:val="16"/>
          <w:szCs w:val="16"/>
        </w:rPr>
        <w:t xml:space="preserve">На основании пункта 5 статьи 25  Устава Солецкого муниципального района, Дума Солецкого муниципального района </w:t>
      </w:r>
      <w:r w:rsidRPr="006F64D0">
        <w:rPr>
          <w:b/>
          <w:sz w:val="16"/>
          <w:szCs w:val="16"/>
        </w:rPr>
        <w:t>РЕШИЛА:</w:t>
      </w:r>
    </w:p>
    <w:p w:rsidR="00F356B3" w:rsidRPr="006F64D0" w:rsidRDefault="00F356B3" w:rsidP="00F356B3">
      <w:pPr>
        <w:ind w:firstLine="284"/>
        <w:jc w:val="both"/>
        <w:rPr>
          <w:sz w:val="16"/>
          <w:szCs w:val="16"/>
        </w:rPr>
      </w:pPr>
      <w:r w:rsidRPr="006F64D0">
        <w:rPr>
          <w:sz w:val="16"/>
          <w:szCs w:val="16"/>
        </w:rPr>
        <w:t>1. Избрать Володькину Ольгу Николаевну заместителем председателя Думы Солецкого муниципального района.</w:t>
      </w:r>
    </w:p>
    <w:p w:rsidR="00F356B3" w:rsidRPr="006F64D0" w:rsidRDefault="00F356B3" w:rsidP="00F356B3">
      <w:pPr>
        <w:ind w:firstLine="284"/>
        <w:jc w:val="both"/>
        <w:rPr>
          <w:sz w:val="16"/>
          <w:szCs w:val="16"/>
        </w:rPr>
      </w:pPr>
      <w:r w:rsidRPr="006F64D0">
        <w:rPr>
          <w:sz w:val="16"/>
          <w:szCs w:val="16"/>
        </w:rPr>
        <w:t xml:space="preserve">2. Опубликовать настоящее решение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F356B3" w:rsidRPr="006F64D0" w:rsidRDefault="00F356B3" w:rsidP="00F356B3">
      <w:pPr>
        <w:pStyle w:val="33"/>
        <w:tabs>
          <w:tab w:val="left" w:pos="3060"/>
        </w:tabs>
        <w:rPr>
          <w:b/>
          <w:lang w:val="ru-RU"/>
        </w:rPr>
      </w:pPr>
    </w:p>
    <w:p w:rsidR="00F356B3" w:rsidRPr="006F64D0" w:rsidRDefault="00F356B3" w:rsidP="00F356B3">
      <w:pPr>
        <w:pStyle w:val="33"/>
        <w:tabs>
          <w:tab w:val="left" w:pos="3060"/>
        </w:tabs>
        <w:rPr>
          <w:b/>
          <w:lang w:val="ru-RU"/>
        </w:rPr>
      </w:pPr>
    </w:p>
    <w:p w:rsidR="00F356B3" w:rsidRPr="006F64D0" w:rsidRDefault="00F356B3" w:rsidP="00F356B3">
      <w:pPr>
        <w:jc w:val="center"/>
        <w:rPr>
          <w:b/>
          <w:sz w:val="16"/>
          <w:szCs w:val="16"/>
        </w:rPr>
      </w:pPr>
    </w:p>
    <w:p w:rsidR="00F356B3" w:rsidRPr="006F64D0" w:rsidRDefault="00F356B3" w:rsidP="00F356B3">
      <w:pPr>
        <w:jc w:val="center"/>
        <w:rPr>
          <w:b/>
          <w:sz w:val="16"/>
          <w:szCs w:val="16"/>
        </w:rPr>
      </w:pPr>
    </w:p>
    <w:p w:rsidR="00F356B3" w:rsidRPr="006F64D0" w:rsidRDefault="00F356B3" w:rsidP="00F356B3">
      <w:pPr>
        <w:pStyle w:val="17"/>
        <w:suppressLineNumbers/>
        <w:snapToGrid w:val="0"/>
        <w:spacing w:before="0" w:after="0" w:line="240" w:lineRule="auto"/>
        <w:ind w:firstLine="0"/>
        <w:jc w:val="left"/>
        <w:rPr>
          <w:rFonts w:ascii="Times New Roman" w:hAnsi="Times New Roman" w:cs="Times New Roman"/>
          <w:b/>
          <w:sz w:val="16"/>
          <w:szCs w:val="16"/>
        </w:rPr>
      </w:pPr>
      <w:r w:rsidRPr="006F64D0">
        <w:rPr>
          <w:rFonts w:ascii="Times New Roman" w:hAnsi="Times New Roman" w:cs="Times New Roman"/>
          <w:b/>
          <w:sz w:val="16"/>
          <w:szCs w:val="16"/>
        </w:rPr>
        <w:t>Заместитель председателя Думы</w:t>
      </w:r>
    </w:p>
    <w:p w:rsidR="00F356B3" w:rsidRPr="006F64D0" w:rsidRDefault="00F356B3" w:rsidP="00F356B3">
      <w:pPr>
        <w:pStyle w:val="17"/>
        <w:suppressLineNumbers/>
        <w:snapToGrid w:val="0"/>
        <w:spacing w:before="0" w:after="0" w:line="240" w:lineRule="auto"/>
        <w:ind w:firstLine="0"/>
        <w:jc w:val="left"/>
        <w:rPr>
          <w:rFonts w:ascii="Times New Roman" w:hAnsi="Times New Roman" w:cs="Times New Roman"/>
          <w:b/>
          <w:sz w:val="16"/>
          <w:szCs w:val="16"/>
        </w:rPr>
      </w:pPr>
      <w:r w:rsidRPr="006F64D0">
        <w:rPr>
          <w:rFonts w:ascii="Times New Roman" w:hAnsi="Times New Roman" w:cs="Times New Roman"/>
          <w:b/>
          <w:sz w:val="16"/>
          <w:szCs w:val="16"/>
        </w:rPr>
        <w:t>Солецкого муниципального района    О.Н. Володькина</w:t>
      </w:r>
    </w:p>
    <w:p w:rsidR="00F356B3" w:rsidRPr="006F64D0" w:rsidRDefault="00F356B3" w:rsidP="00F356B3">
      <w:pPr>
        <w:pStyle w:val="af2"/>
        <w:rPr>
          <w:sz w:val="16"/>
          <w:szCs w:val="16"/>
          <w:lang w:val="ru-RU"/>
        </w:rPr>
      </w:pPr>
      <w:r w:rsidRPr="006F64D0">
        <w:rPr>
          <w:b/>
          <w:sz w:val="16"/>
          <w:szCs w:val="16"/>
        </w:rPr>
        <w:t xml:space="preserve">                        </w:t>
      </w:r>
    </w:p>
    <w:p w:rsidR="00F356B3" w:rsidRPr="00616DB3" w:rsidRDefault="00F356B3" w:rsidP="002051CD">
      <w:pPr>
        <w:widowControl w:val="0"/>
        <w:suppressAutoHyphens/>
        <w:autoSpaceDE w:val="0"/>
        <w:autoSpaceDN w:val="0"/>
        <w:adjustRightInd w:val="0"/>
        <w:ind w:firstLine="284"/>
        <w:jc w:val="both"/>
        <w:rPr>
          <w:b/>
          <w:sz w:val="12"/>
          <w:szCs w:val="12"/>
        </w:rPr>
      </w:pPr>
    </w:p>
    <w:sectPr w:rsidR="00F356B3" w:rsidRPr="00616DB3" w:rsidSect="00691674">
      <w:headerReference w:type="even" r:id="rId53"/>
      <w:headerReference w:type="default" r:id="rId54"/>
      <w:type w:val="continuous"/>
      <w:pgSz w:w="11906" w:h="16838"/>
      <w:pgMar w:top="567" w:right="992" w:bottom="567" w:left="992"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BF9" w:rsidRDefault="00627BF9" w:rsidP="005310A9">
      <w:r>
        <w:separator/>
      </w:r>
    </w:p>
  </w:endnote>
  <w:endnote w:type="continuationSeparator" w:id="0">
    <w:p w:rsidR="00627BF9" w:rsidRDefault="00627BF9"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BF9" w:rsidRDefault="00627BF9" w:rsidP="005310A9">
      <w:r>
        <w:separator/>
      </w:r>
    </w:p>
  </w:footnote>
  <w:footnote w:type="continuationSeparator" w:id="0">
    <w:p w:rsidR="00627BF9" w:rsidRDefault="00627BF9"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266" w:rsidRDefault="007C2266">
    <w:pPr>
      <w:pStyle w:val="ad"/>
    </w:pPr>
    <w:r>
      <w:rPr>
        <w:noProof/>
        <w:lang w:val="ru-RU" w:eastAsia="ru-RU"/>
      </w:rPr>
      <w:drawing>
        <wp:inline distT="0" distB="0" distL="0" distR="0" wp14:anchorId="7B3B209A" wp14:editId="265EB0C7">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266" w:rsidRDefault="007C2266">
    <w:pPr>
      <w:pStyle w:val="ad"/>
    </w:pPr>
    <w:r>
      <w:rPr>
        <w:noProof/>
        <w:lang w:val="ru-RU" w:eastAsia="ru-RU"/>
      </w:rPr>
      <w:drawing>
        <wp:inline distT="0" distB="0" distL="0" distR="0">
          <wp:extent cx="6300470" cy="1406525"/>
          <wp:effectExtent l="0" t="0" r="508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ккк.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14065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2884469"/>
    <w:multiLevelType w:val="hybridMultilevel"/>
    <w:tmpl w:val="B7748A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4A72F18"/>
    <w:multiLevelType w:val="hybridMultilevel"/>
    <w:tmpl w:val="8FE0131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50138A1"/>
    <w:multiLevelType w:val="multilevel"/>
    <w:tmpl w:val="63983E82"/>
    <w:lvl w:ilvl="0">
      <w:start w:val="1"/>
      <w:numFmt w:val="decimal"/>
      <w:lvlText w:val="%1."/>
      <w:lvlJc w:val="left"/>
      <w:pPr>
        <w:ind w:left="1759" w:hanging="1050"/>
      </w:pPr>
      <w:rPr>
        <w:rFonts w:hint="default"/>
      </w:rPr>
    </w:lvl>
    <w:lvl w:ilvl="1">
      <w:start w:val="2"/>
      <w:numFmt w:val="decimal"/>
      <w:isLgl/>
      <w:lvlText w:val="%1.%2."/>
      <w:lvlJc w:val="left"/>
      <w:pPr>
        <w:ind w:left="2269" w:hanging="1560"/>
      </w:pPr>
      <w:rPr>
        <w:rFonts w:hint="default"/>
      </w:rPr>
    </w:lvl>
    <w:lvl w:ilvl="2">
      <w:start w:val="1"/>
      <w:numFmt w:val="decimal"/>
      <w:isLgl/>
      <w:lvlText w:val="%1.%2.%3."/>
      <w:lvlJc w:val="left"/>
      <w:pPr>
        <w:ind w:left="2269" w:hanging="1560"/>
      </w:pPr>
      <w:rPr>
        <w:rFonts w:hint="default"/>
      </w:rPr>
    </w:lvl>
    <w:lvl w:ilvl="3">
      <w:start w:val="1"/>
      <w:numFmt w:val="decimal"/>
      <w:isLgl/>
      <w:lvlText w:val="%1.%2.%3.%4."/>
      <w:lvlJc w:val="left"/>
      <w:pPr>
        <w:ind w:left="2269" w:hanging="1560"/>
      </w:pPr>
      <w:rPr>
        <w:rFonts w:hint="default"/>
      </w:rPr>
    </w:lvl>
    <w:lvl w:ilvl="4">
      <w:start w:val="1"/>
      <w:numFmt w:val="decimal"/>
      <w:isLgl/>
      <w:lvlText w:val="%1.%2.%3.%4.%5."/>
      <w:lvlJc w:val="left"/>
      <w:pPr>
        <w:ind w:left="2269" w:hanging="1560"/>
      </w:pPr>
      <w:rPr>
        <w:rFonts w:hint="default"/>
      </w:rPr>
    </w:lvl>
    <w:lvl w:ilvl="5">
      <w:start w:val="1"/>
      <w:numFmt w:val="decimal"/>
      <w:isLgl/>
      <w:lvlText w:val="%1.%2.%3.%4.%5.%6."/>
      <w:lvlJc w:val="left"/>
      <w:pPr>
        <w:ind w:left="2269" w:hanging="1560"/>
      </w:pPr>
      <w:rPr>
        <w:rFonts w:hint="default"/>
      </w:rPr>
    </w:lvl>
    <w:lvl w:ilvl="6">
      <w:start w:val="1"/>
      <w:numFmt w:val="decimal"/>
      <w:isLgl/>
      <w:lvlText w:val="%1.%2.%3.%4.%5.%6.%7."/>
      <w:lvlJc w:val="left"/>
      <w:pPr>
        <w:ind w:left="2269" w:hanging="1560"/>
      </w:pPr>
      <w:rPr>
        <w:rFonts w:hint="default"/>
      </w:rPr>
    </w:lvl>
    <w:lvl w:ilvl="7">
      <w:start w:val="1"/>
      <w:numFmt w:val="decimal"/>
      <w:isLgl/>
      <w:lvlText w:val="%1.%2.%3.%4.%5.%6.%7.%8."/>
      <w:lvlJc w:val="left"/>
      <w:pPr>
        <w:ind w:left="2269" w:hanging="1560"/>
      </w:pPr>
      <w:rPr>
        <w:rFonts w:hint="default"/>
      </w:rPr>
    </w:lvl>
    <w:lvl w:ilvl="8">
      <w:start w:val="1"/>
      <w:numFmt w:val="decimal"/>
      <w:isLgl/>
      <w:lvlText w:val="%1.%2.%3.%4.%5.%6.%7.%8.%9."/>
      <w:lvlJc w:val="left"/>
      <w:pPr>
        <w:ind w:left="2509" w:hanging="1800"/>
      </w:pPr>
      <w:rPr>
        <w:rFonts w:hint="default"/>
      </w:rPr>
    </w:lvl>
  </w:abstractNum>
  <w:abstractNum w:abstractNumId="24">
    <w:nsid w:val="0A173795"/>
    <w:multiLevelType w:val="multilevel"/>
    <w:tmpl w:val="0F3E091C"/>
    <w:lvl w:ilvl="0">
      <w:start w:val="1"/>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nsid w:val="0D3731B0"/>
    <w:multiLevelType w:val="hybridMultilevel"/>
    <w:tmpl w:val="A71443E0"/>
    <w:lvl w:ilvl="0" w:tplc="9CDE6C1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1F0C66"/>
    <w:multiLevelType w:val="multilevel"/>
    <w:tmpl w:val="326E2496"/>
    <w:lvl w:ilvl="0">
      <w:start w:val="4"/>
      <w:numFmt w:val="decimal"/>
      <w:lvlText w:val="%1."/>
      <w:lvlJc w:val="left"/>
      <w:pPr>
        <w:ind w:left="2119" w:hanging="360"/>
      </w:pPr>
      <w:rPr>
        <w:rFonts w:hint="default"/>
      </w:rPr>
    </w:lvl>
    <w:lvl w:ilvl="1">
      <w:start w:val="1"/>
      <w:numFmt w:val="decimal"/>
      <w:isLgl/>
      <w:lvlText w:val="%1.%2."/>
      <w:lvlJc w:val="left"/>
      <w:pPr>
        <w:ind w:left="2479" w:hanging="720"/>
      </w:pPr>
      <w:rPr>
        <w:rFonts w:hint="default"/>
      </w:rPr>
    </w:lvl>
    <w:lvl w:ilvl="2">
      <w:start w:val="1"/>
      <w:numFmt w:val="decimal"/>
      <w:isLgl/>
      <w:lvlText w:val="%1.%2.%3."/>
      <w:lvlJc w:val="left"/>
      <w:pPr>
        <w:ind w:left="2479" w:hanging="720"/>
      </w:pPr>
      <w:rPr>
        <w:rFonts w:hint="default"/>
      </w:rPr>
    </w:lvl>
    <w:lvl w:ilvl="3">
      <w:start w:val="1"/>
      <w:numFmt w:val="decimal"/>
      <w:isLgl/>
      <w:lvlText w:val="%1.%2.%3.%4."/>
      <w:lvlJc w:val="left"/>
      <w:pPr>
        <w:ind w:left="2839" w:hanging="1080"/>
      </w:pPr>
      <w:rPr>
        <w:rFonts w:hint="default"/>
      </w:rPr>
    </w:lvl>
    <w:lvl w:ilvl="4">
      <w:start w:val="1"/>
      <w:numFmt w:val="decimal"/>
      <w:isLgl/>
      <w:lvlText w:val="%1.%2.%3.%4.%5."/>
      <w:lvlJc w:val="left"/>
      <w:pPr>
        <w:ind w:left="2839" w:hanging="1080"/>
      </w:pPr>
      <w:rPr>
        <w:rFonts w:hint="default"/>
      </w:rPr>
    </w:lvl>
    <w:lvl w:ilvl="5">
      <w:start w:val="1"/>
      <w:numFmt w:val="decimal"/>
      <w:isLgl/>
      <w:lvlText w:val="%1.%2.%3.%4.%5.%6."/>
      <w:lvlJc w:val="left"/>
      <w:pPr>
        <w:ind w:left="3199" w:hanging="1440"/>
      </w:pPr>
      <w:rPr>
        <w:rFonts w:hint="default"/>
      </w:rPr>
    </w:lvl>
    <w:lvl w:ilvl="6">
      <w:start w:val="1"/>
      <w:numFmt w:val="decimal"/>
      <w:isLgl/>
      <w:lvlText w:val="%1.%2.%3.%4.%5.%6.%7."/>
      <w:lvlJc w:val="left"/>
      <w:pPr>
        <w:ind w:left="3559" w:hanging="1800"/>
      </w:pPr>
      <w:rPr>
        <w:rFonts w:hint="default"/>
      </w:rPr>
    </w:lvl>
    <w:lvl w:ilvl="7">
      <w:start w:val="1"/>
      <w:numFmt w:val="decimal"/>
      <w:isLgl/>
      <w:lvlText w:val="%1.%2.%3.%4.%5.%6.%7.%8."/>
      <w:lvlJc w:val="left"/>
      <w:pPr>
        <w:ind w:left="3559" w:hanging="1800"/>
      </w:pPr>
      <w:rPr>
        <w:rFonts w:hint="default"/>
      </w:rPr>
    </w:lvl>
    <w:lvl w:ilvl="8">
      <w:start w:val="1"/>
      <w:numFmt w:val="decimal"/>
      <w:isLgl/>
      <w:lvlText w:val="%1.%2.%3.%4.%5.%6.%7.%8.%9."/>
      <w:lvlJc w:val="left"/>
      <w:pPr>
        <w:ind w:left="3919" w:hanging="2160"/>
      </w:pPr>
      <w:rPr>
        <w:rFonts w:hint="default"/>
      </w:rPr>
    </w:lvl>
  </w:abstractNum>
  <w:abstractNum w:abstractNumId="28">
    <w:nsid w:val="13402560"/>
    <w:multiLevelType w:val="hybridMultilevel"/>
    <w:tmpl w:val="123C0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5027F49"/>
    <w:multiLevelType w:val="multilevel"/>
    <w:tmpl w:val="E3BC42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257664DF"/>
    <w:multiLevelType w:val="multilevel"/>
    <w:tmpl w:val="F97C8DE0"/>
    <w:lvl w:ilvl="0">
      <w:start w:val="1"/>
      <w:numFmt w:val="decimal"/>
      <w:lvlText w:val="%1."/>
      <w:lvlJc w:val="left"/>
      <w:pPr>
        <w:ind w:left="450" w:hanging="450"/>
      </w:pPr>
      <w:rPr>
        <w:rFonts w:hint="default"/>
      </w:rPr>
    </w:lvl>
    <w:lvl w:ilvl="1">
      <w:start w:val="9"/>
      <w:numFmt w:val="decimal"/>
      <w:lvlText w:val="%1.%2."/>
      <w:lvlJc w:val="left"/>
      <w:pPr>
        <w:ind w:left="1146" w:hanging="72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2">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3002088C"/>
    <w:multiLevelType w:val="multilevel"/>
    <w:tmpl w:val="A9906F96"/>
    <w:lvl w:ilvl="0">
      <w:start w:val="2"/>
      <w:numFmt w:val="decimal"/>
      <w:lvlText w:val="%1."/>
      <w:lvlJc w:val="left"/>
      <w:pPr>
        <w:ind w:left="1069" w:hanging="360"/>
      </w:pPr>
      <w:rPr>
        <w:rFonts w:hint="default"/>
        <w:b/>
      </w:rPr>
    </w:lvl>
    <w:lvl w:ilvl="1">
      <w:start w:val="12"/>
      <w:numFmt w:val="decimal"/>
      <w:isLgl/>
      <w:lvlText w:val="%1.%2."/>
      <w:lvlJc w:val="left"/>
      <w:pPr>
        <w:ind w:left="5300" w:hanging="480"/>
      </w:pPr>
      <w:rPr>
        <w:rFonts w:hint="default"/>
      </w:rPr>
    </w:lvl>
    <w:lvl w:ilvl="2">
      <w:start w:val="1"/>
      <w:numFmt w:val="decimal"/>
      <w:isLgl/>
      <w:lvlText w:val="%1.%2.%3."/>
      <w:lvlJc w:val="left"/>
      <w:pPr>
        <w:ind w:left="9651" w:hanging="720"/>
      </w:pPr>
      <w:rPr>
        <w:rFonts w:hint="default"/>
      </w:rPr>
    </w:lvl>
    <w:lvl w:ilvl="3">
      <w:start w:val="1"/>
      <w:numFmt w:val="decimal"/>
      <w:isLgl/>
      <w:lvlText w:val="%1.%2.%3.%4."/>
      <w:lvlJc w:val="left"/>
      <w:pPr>
        <w:ind w:left="13762" w:hanging="720"/>
      </w:pPr>
      <w:rPr>
        <w:rFonts w:hint="default"/>
      </w:rPr>
    </w:lvl>
    <w:lvl w:ilvl="4">
      <w:start w:val="1"/>
      <w:numFmt w:val="decimal"/>
      <w:isLgl/>
      <w:lvlText w:val="%1.%2.%3.%4.%5."/>
      <w:lvlJc w:val="left"/>
      <w:pPr>
        <w:ind w:left="18233" w:hanging="1080"/>
      </w:pPr>
      <w:rPr>
        <w:rFonts w:hint="default"/>
      </w:rPr>
    </w:lvl>
    <w:lvl w:ilvl="5">
      <w:start w:val="1"/>
      <w:numFmt w:val="decimal"/>
      <w:isLgl/>
      <w:lvlText w:val="%1.%2.%3.%4.%5.%6."/>
      <w:lvlJc w:val="left"/>
      <w:pPr>
        <w:ind w:left="22344" w:hanging="1080"/>
      </w:pPr>
      <w:rPr>
        <w:rFonts w:hint="default"/>
      </w:rPr>
    </w:lvl>
    <w:lvl w:ilvl="6">
      <w:start w:val="1"/>
      <w:numFmt w:val="decimal"/>
      <w:isLgl/>
      <w:lvlText w:val="%1.%2.%3.%4.%5.%6.%7."/>
      <w:lvlJc w:val="left"/>
      <w:pPr>
        <w:ind w:left="26815" w:hanging="1440"/>
      </w:pPr>
      <w:rPr>
        <w:rFonts w:hint="default"/>
      </w:rPr>
    </w:lvl>
    <w:lvl w:ilvl="7">
      <w:start w:val="1"/>
      <w:numFmt w:val="decimal"/>
      <w:isLgl/>
      <w:lvlText w:val="%1.%2.%3.%4.%5.%6.%7.%8."/>
      <w:lvlJc w:val="left"/>
      <w:pPr>
        <w:ind w:left="30926" w:hanging="1440"/>
      </w:pPr>
      <w:rPr>
        <w:rFonts w:hint="default"/>
      </w:rPr>
    </w:lvl>
    <w:lvl w:ilvl="8">
      <w:start w:val="1"/>
      <w:numFmt w:val="decimal"/>
      <w:isLgl/>
      <w:lvlText w:val="%1.%2.%3.%4.%5.%6.%7.%8.%9."/>
      <w:lvlJc w:val="left"/>
      <w:pPr>
        <w:ind w:left="-30139" w:hanging="1800"/>
      </w:pPr>
      <w:rPr>
        <w:rFonts w:hint="default"/>
      </w:rPr>
    </w:lvl>
  </w:abstractNum>
  <w:abstractNum w:abstractNumId="34">
    <w:nsid w:val="33E815C1"/>
    <w:multiLevelType w:val="hybridMultilevel"/>
    <w:tmpl w:val="2042E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7473E2"/>
    <w:multiLevelType w:val="hybridMultilevel"/>
    <w:tmpl w:val="040C77AE"/>
    <w:lvl w:ilvl="0" w:tplc="8506A7D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3E061D68"/>
    <w:multiLevelType w:val="multilevel"/>
    <w:tmpl w:val="9C62FA84"/>
    <w:lvl w:ilvl="0">
      <w:start w:val="1"/>
      <w:numFmt w:val="decimal"/>
      <w:lvlText w:val="%1."/>
      <w:lvlJc w:val="left"/>
      <w:pPr>
        <w:ind w:left="765" w:hanging="40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40F11B61"/>
    <w:multiLevelType w:val="hybridMultilevel"/>
    <w:tmpl w:val="C8FE3106"/>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422559D9"/>
    <w:multiLevelType w:val="hybridMultilevel"/>
    <w:tmpl w:val="C65648A6"/>
    <w:lvl w:ilvl="0" w:tplc="842E6128">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0EC2D89"/>
    <w:multiLevelType w:val="hybridMultilevel"/>
    <w:tmpl w:val="3154F37E"/>
    <w:lvl w:ilvl="0" w:tplc="B406BBFC">
      <w:start w:val="1"/>
      <w:numFmt w:val="upperRoman"/>
      <w:lvlText w:val="%1."/>
      <w:lvlJc w:val="left"/>
      <w:pPr>
        <w:ind w:left="1440"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nsid w:val="53010759"/>
    <w:multiLevelType w:val="multilevel"/>
    <w:tmpl w:val="1846785C"/>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91C3513"/>
    <w:multiLevelType w:val="multilevel"/>
    <w:tmpl w:val="3B8E26BC"/>
    <w:lvl w:ilvl="0">
      <w:start w:val="2"/>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6BFF6CC8"/>
    <w:multiLevelType w:val="multilevel"/>
    <w:tmpl w:val="EE2E0432"/>
    <w:lvl w:ilvl="0">
      <w:start w:val="2"/>
      <w:numFmt w:val="decimal"/>
      <w:lvlText w:val="%1."/>
      <w:lvlJc w:val="left"/>
      <w:pPr>
        <w:ind w:left="420" w:hanging="42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7">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312591C"/>
    <w:multiLevelType w:val="hybridMultilevel"/>
    <w:tmpl w:val="A09AAF26"/>
    <w:lvl w:ilvl="0" w:tplc="C94C1DE8">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5202948"/>
    <w:multiLevelType w:val="hybridMultilevel"/>
    <w:tmpl w:val="FC5CE51E"/>
    <w:lvl w:ilvl="0" w:tplc="F03CF7A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9C2BD2"/>
    <w:multiLevelType w:val="hybridMultilevel"/>
    <w:tmpl w:val="0650A2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0"/>
  </w:num>
  <w:num w:numId="3">
    <w:abstractNumId w:val="29"/>
  </w:num>
  <w:num w:numId="4">
    <w:abstractNumId w:val="32"/>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7"/>
  </w:num>
  <w:num w:numId="8">
    <w:abstractNumId w:val="41"/>
  </w:num>
  <w:num w:numId="9">
    <w:abstractNumId w:val="47"/>
  </w:num>
  <w:num w:numId="10">
    <w:abstractNumId w:val="20"/>
  </w:num>
  <w:num w:numId="11">
    <w:abstractNumId w:val="30"/>
  </w:num>
  <w:num w:numId="12">
    <w:abstractNumId w:val="46"/>
  </w:num>
  <w:num w:numId="13">
    <w:abstractNumId w:val="43"/>
  </w:num>
  <w:num w:numId="14">
    <w:abstractNumId w:val="31"/>
  </w:num>
  <w:num w:numId="15">
    <w:abstractNumId w:val="2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3"/>
  </w:num>
  <w:num w:numId="21">
    <w:abstractNumId w:val="45"/>
  </w:num>
  <w:num w:numId="22">
    <w:abstractNumId w:val="16"/>
  </w:num>
  <w:num w:numId="23">
    <w:abstractNumId w:val="25"/>
  </w:num>
  <w:num w:numId="24">
    <w:abstractNumId w:val="21"/>
  </w:num>
  <w:num w:numId="25">
    <w:abstractNumId w:val="34"/>
  </w:num>
  <w:num w:numId="26">
    <w:abstractNumId w:val="50"/>
  </w:num>
  <w:num w:numId="27">
    <w:abstractNumId w:val="49"/>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7"/>
  </w:num>
  <w:num w:numId="31">
    <w:abstractNumId w:val="48"/>
  </w:num>
  <w:num w:numId="32">
    <w:abstractNumId w:val="35"/>
  </w:num>
  <w:num w:numId="33">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D12"/>
    <w:rsid w:val="00002861"/>
    <w:rsid w:val="000031CA"/>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7683"/>
    <w:rsid w:val="00027CEC"/>
    <w:rsid w:val="00030159"/>
    <w:rsid w:val="0003029A"/>
    <w:rsid w:val="000322BC"/>
    <w:rsid w:val="000322FD"/>
    <w:rsid w:val="000326E4"/>
    <w:rsid w:val="000336EB"/>
    <w:rsid w:val="00037013"/>
    <w:rsid w:val="00040BA6"/>
    <w:rsid w:val="00042842"/>
    <w:rsid w:val="00042CB6"/>
    <w:rsid w:val="0004335B"/>
    <w:rsid w:val="000435F0"/>
    <w:rsid w:val="00043A62"/>
    <w:rsid w:val="00043CD8"/>
    <w:rsid w:val="000446C1"/>
    <w:rsid w:val="000452B0"/>
    <w:rsid w:val="000455C0"/>
    <w:rsid w:val="00045817"/>
    <w:rsid w:val="00045DBF"/>
    <w:rsid w:val="00046B93"/>
    <w:rsid w:val="00046D73"/>
    <w:rsid w:val="00046F86"/>
    <w:rsid w:val="00052D81"/>
    <w:rsid w:val="00055B62"/>
    <w:rsid w:val="00056A62"/>
    <w:rsid w:val="00060959"/>
    <w:rsid w:val="00061175"/>
    <w:rsid w:val="000618F0"/>
    <w:rsid w:val="000624B3"/>
    <w:rsid w:val="00064335"/>
    <w:rsid w:val="00064A37"/>
    <w:rsid w:val="00064B6C"/>
    <w:rsid w:val="00065465"/>
    <w:rsid w:val="00066A5F"/>
    <w:rsid w:val="00067001"/>
    <w:rsid w:val="00070C98"/>
    <w:rsid w:val="0007135C"/>
    <w:rsid w:val="000722D9"/>
    <w:rsid w:val="0007232B"/>
    <w:rsid w:val="000725CC"/>
    <w:rsid w:val="00073812"/>
    <w:rsid w:val="00074424"/>
    <w:rsid w:val="0007443F"/>
    <w:rsid w:val="000751D3"/>
    <w:rsid w:val="00076582"/>
    <w:rsid w:val="0007679D"/>
    <w:rsid w:val="00076889"/>
    <w:rsid w:val="00076D03"/>
    <w:rsid w:val="00076E81"/>
    <w:rsid w:val="00076FC8"/>
    <w:rsid w:val="00077C75"/>
    <w:rsid w:val="0008042D"/>
    <w:rsid w:val="00083B14"/>
    <w:rsid w:val="0008675D"/>
    <w:rsid w:val="00087644"/>
    <w:rsid w:val="00090D55"/>
    <w:rsid w:val="00092CFF"/>
    <w:rsid w:val="000948C1"/>
    <w:rsid w:val="00095B06"/>
    <w:rsid w:val="000968BA"/>
    <w:rsid w:val="000973EB"/>
    <w:rsid w:val="000A18A2"/>
    <w:rsid w:val="000A2573"/>
    <w:rsid w:val="000A3F32"/>
    <w:rsid w:val="000A41DC"/>
    <w:rsid w:val="000A4C99"/>
    <w:rsid w:val="000A72C2"/>
    <w:rsid w:val="000A74FF"/>
    <w:rsid w:val="000A7699"/>
    <w:rsid w:val="000B053D"/>
    <w:rsid w:val="000B0E69"/>
    <w:rsid w:val="000B1D82"/>
    <w:rsid w:val="000B2534"/>
    <w:rsid w:val="000B2F02"/>
    <w:rsid w:val="000B37EF"/>
    <w:rsid w:val="000B4B93"/>
    <w:rsid w:val="000B5556"/>
    <w:rsid w:val="000B5CD5"/>
    <w:rsid w:val="000C189F"/>
    <w:rsid w:val="000C1A2E"/>
    <w:rsid w:val="000C2C38"/>
    <w:rsid w:val="000C4109"/>
    <w:rsid w:val="000C4615"/>
    <w:rsid w:val="000C4C9E"/>
    <w:rsid w:val="000C51A3"/>
    <w:rsid w:val="000C665C"/>
    <w:rsid w:val="000C7949"/>
    <w:rsid w:val="000D0096"/>
    <w:rsid w:val="000D25DB"/>
    <w:rsid w:val="000D3C1B"/>
    <w:rsid w:val="000D6F90"/>
    <w:rsid w:val="000E1B8E"/>
    <w:rsid w:val="000E26BE"/>
    <w:rsid w:val="000E3AFF"/>
    <w:rsid w:val="000E53E2"/>
    <w:rsid w:val="000E5C7C"/>
    <w:rsid w:val="000E651D"/>
    <w:rsid w:val="000E6B69"/>
    <w:rsid w:val="000E6C56"/>
    <w:rsid w:val="000E776F"/>
    <w:rsid w:val="000E797C"/>
    <w:rsid w:val="000F2622"/>
    <w:rsid w:val="000F2D43"/>
    <w:rsid w:val="000F2F29"/>
    <w:rsid w:val="000F44AF"/>
    <w:rsid w:val="000F4B15"/>
    <w:rsid w:val="000F65F9"/>
    <w:rsid w:val="000F6B5E"/>
    <w:rsid w:val="000F6DD7"/>
    <w:rsid w:val="000F7A81"/>
    <w:rsid w:val="00100111"/>
    <w:rsid w:val="0010126B"/>
    <w:rsid w:val="00101FAF"/>
    <w:rsid w:val="00102E06"/>
    <w:rsid w:val="00103E14"/>
    <w:rsid w:val="001043B8"/>
    <w:rsid w:val="0010612D"/>
    <w:rsid w:val="00106398"/>
    <w:rsid w:val="001065BB"/>
    <w:rsid w:val="00106818"/>
    <w:rsid w:val="00106EAE"/>
    <w:rsid w:val="0010726A"/>
    <w:rsid w:val="001102BA"/>
    <w:rsid w:val="00110E72"/>
    <w:rsid w:val="00111B67"/>
    <w:rsid w:val="00112D64"/>
    <w:rsid w:val="00112F64"/>
    <w:rsid w:val="00115422"/>
    <w:rsid w:val="00115935"/>
    <w:rsid w:val="00115B73"/>
    <w:rsid w:val="0011602B"/>
    <w:rsid w:val="00120051"/>
    <w:rsid w:val="001216D0"/>
    <w:rsid w:val="0012210E"/>
    <w:rsid w:val="00122A4A"/>
    <w:rsid w:val="00123B76"/>
    <w:rsid w:val="00124B17"/>
    <w:rsid w:val="00124B6C"/>
    <w:rsid w:val="00125211"/>
    <w:rsid w:val="0012561B"/>
    <w:rsid w:val="00126137"/>
    <w:rsid w:val="001276F0"/>
    <w:rsid w:val="00130234"/>
    <w:rsid w:val="00130544"/>
    <w:rsid w:val="00133714"/>
    <w:rsid w:val="00133A4C"/>
    <w:rsid w:val="00133E45"/>
    <w:rsid w:val="001340BE"/>
    <w:rsid w:val="00135495"/>
    <w:rsid w:val="001363D2"/>
    <w:rsid w:val="00136EC9"/>
    <w:rsid w:val="00137521"/>
    <w:rsid w:val="0014004A"/>
    <w:rsid w:val="00141DBE"/>
    <w:rsid w:val="00142D32"/>
    <w:rsid w:val="00143DEB"/>
    <w:rsid w:val="00146447"/>
    <w:rsid w:val="00150461"/>
    <w:rsid w:val="0015078B"/>
    <w:rsid w:val="00150C8F"/>
    <w:rsid w:val="00152EC5"/>
    <w:rsid w:val="0015327B"/>
    <w:rsid w:val="0015412F"/>
    <w:rsid w:val="0015474C"/>
    <w:rsid w:val="00154D45"/>
    <w:rsid w:val="0015667D"/>
    <w:rsid w:val="00156F33"/>
    <w:rsid w:val="00157146"/>
    <w:rsid w:val="00157BA9"/>
    <w:rsid w:val="00157E45"/>
    <w:rsid w:val="00160A7F"/>
    <w:rsid w:val="0016180B"/>
    <w:rsid w:val="00161894"/>
    <w:rsid w:val="001620C1"/>
    <w:rsid w:val="001626BB"/>
    <w:rsid w:val="0016435D"/>
    <w:rsid w:val="00164864"/>
    <w:rsid w:val="001667E7"/>
    <w:rsid w:val="00171FB6"/>
    <w:rsid w:val="00172132"/>
    <w:rsid w:val="0017251E"/>
    <w:rsid w:val="00172576"/>
    <w:rsid w:val="00172973"/>
    <w:rsid w:val="00173718"/>
    <w:rsid w:val="00174583"/>
    <w:rsid w:val="00174C71"/>
    <w:rsid w:val="00176533"/>
    <w:rsid w:val="00176973"/>
    <w:rsid w:val="00181542"/>
    <w:rsid w:val="0018275E"/>
    <w:rsid w:val="0018331B"/>
    <w:rsid w:val="00183343"/>
    <w:rsid w:val="00183706"/>
    <w:rsid w:val="00184816"/>
    <w:rsid w:val="00184DB0"/>
    <w:rsid w:val="00184E0E"/>
    <w:rsid w:val="001867CC"/>
    <w:rsid w:val="00187F3D"/>
    <w:rsid w:val="00190482"/>
    <w:rsid w:val="00190A75"/>
    <w:rsid w:val="00192495"/>
    <w:rsid w:val="00192CBF"/>
    <w:rsid w:val="0019364D"/>
    <w:rsid w:val="001936D6"/>
    <w:rsid w:val="00193D3D"/>
    <w:rsid w:val="00193F9E"/>
    <w:rsid w:val="00194589"/>
    <w:rsid w:val="00196221"/>
    <w:rsid w:val="00197994"/>
    <w:rsid w:val="001A0029"/>
    <w:rsid w:val="001A0D0F"/>
    <w:rsid w:val="001A140D"/>
    <w:rsid w:val="001A42C2"/>
    <w:rsid w:val="001A45CB"/>
    <w:rsid w:val="001A70B1"/>
    <w:rsid w:val="001A79EE"/>
    <w:rsid w:val="001A7D8A"/>
    <w:rsid w:val="001B081D"/>
    <w:rsid w:val="001B10C7"/>
    <w:rsid w:val="001B1DBF"/>
    <w:rsid w:val="001B1EA0"/>
    <w:rsid w:val="001B22E4"/>
    <w:rsid w:val="001B24BB"/>
    <w:rsid w:val="001B331D"/>
    <w:rsid w:val="001B40FB"/>
    <w:rsid w:val="001B45D1"/>
    <w:rsid w:val="001B48DE"/>
    <w:rsid w:val="001B4F00"/>
    <w:rsid w:val="001B5A89"/>
    <w:rsid w:val="001B7EAE"/>
    <w:rsid w:val="001C04E6"/>
    <w:rsid w:val="001C0929"/>
    <w:rsid w:val="001C17F8"/>
    <w:rsid w:val="001C1A3B"/>
    <w:rsid w:val="001C31E4"/>
    <w:rsid w:val="001C3753"/>
    <w:rsid w:val="001C7AE9"/>
    <w:rsid w:val="001D060A"/>
    <w:rsid w:val="001D0EEE"/>
    <w:rsid w:val="001D318A"/>
    <w:rsid w:val="001D3D3E"/>
    <w:rsid w:val="001D4D97"/>
    <w:rsid w:val="001D6294"/>
    <w:rsid w:val="001D6E13"/>
    <w:rsid w:val="001D7A5E"/>
    <w:rsid w:val="001E0462"/>
    <w:rsid w:val="001E051B"/>
    <w:rsid w:val="001E126E"/>
    <w:rsid w:val="001E243D"/>
    <w:rsid w:val="001E44CC"/>
    <w:rsid w:val="001E56E8"/>
    <w:rsid w:val="001E6EB7"/>
    <w:rsid w:val="001E6FC7"/>
    <w:rsid w:val="001E702A"/>
    <w:rsid w:val="001E7B4E"/>
    <w:rsid w:val="001E7ED8"/>
    <w:rsid w:val="001F0A26"/>
    <w:rsid w:val="001F1DAE"/>
    <w:rsid w:val="001F22AD"/>
    <w:rsid w:val="001F2F91"/>
    <w:rsid w:val="001F34EF"/>
    <w:rsid w:val="001F4477"/>
    <w:rsid w:val="001F4A05"/>
    <w:rsid w:val="001F52C5"/>
    <w:rsid w:val="001F5432"/>
    <w:rsid w:val="001F6B71"/>
    <w:rsid w:val="001F6D58"/>
    <w:rsid w:val="001F6F57"/>
    <w:rsid w:val="001F70DB"/>
    <w:rsid w:val="001F7DE3"/>
    <w:rsid w:val="00200165"/>
    <w:rsid w:val="00200F99"/>
    <w:rsid w:val="00201F45"/>
    <w:rsid w:val="00202342"/>
    <w:rsid w:val="00204347"/>
    <w:rsid w:val="002051CD"/>
    <w:rsid w:val="0020553A"/>
    <w:rsid w:val="0020701B"/>
    <w:rsid w:val="00210FFA"/>
    <w:rsid w:val="00211CF4"/>
    <w:rsid w:val="002121ED"/>
    <w:rsid w:val="00212577"/>
    <w:rsid w:val="00212C3B"/>
    <w:rsid w:val="0021315B"/>
    <w:rsid w:val="002131D2"/>
    <w:rsid w:val="002132AA"/>
    <w:rsid w:val="00213B76"/>
    <w:rsid w:val="002152A7"/>
    <w:rsid w:val="0021559F"/>
    <w:rsid w:val="002157F8"/>
    <w:rsid w:val="0021616B"/>
    <w:rsid w:val="00216210"/>
    <w:rsid w:val="00216C7A"/>
    <w:rsid w:val="0021721F"/>
    <w:rsid w:val="002177BF"/>
    <w:rsid w:val="00217F18"/>
    <w:rsid w:val="002200E5"/>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22C4"/>
    <w:rsid w:val="002337E0"/>
    <w:rsid w:val="002345AB"/>
    <w:rsid w:val="002347F8"/>
    <w:rsid w:val="00234B03"/>
    <w:rsid w:val="00236481"/>
    <w:rsid w:val="00242209"/>
    <w:rsid w:val="00243A24"/>
    <w:rsid w:val="00243A99"/>
    <w:rsid w:val="00244B73"/>
    <w:rsid w:val="00244D7A"/>
    <w:rsid w:val="002455B5"/>
    <w:rsid w:val="0024584B"/>
    <w:rsid w:val="00246873"/>
    <w:rsid w:val="00247714"/>
    <w:rsid w:val="00247C2F"/>
    <w:rsid w:val="00250BE9"/>
    <w:rsid w:val="00252222"/>
    <w:rsid w:val="00252BFA"/>
    <w:rsid w:val="00252C3A"/>
    <w:rsid w:val="00252C76"/>
    <w:rsid w:val="00254083"/>
    <w:rsid w:val="00254524"/>
    <w:rsid w:val="00255FEF"/>
    <w:rsid w:val="00256A39"/>
    <w:rsid w:val="00257585"/>
    <w:rsid w:val="00257999"/>
    <w:rsid w:val="00257C6E"/>
    <w:rsid w:val="002607F2"/>
    <w:rsid w:val="002618EF"/>
    <w:rsid w:val="00262F6A"/>
    <w:rsid w:val="0026376D"/>
    <w:rsid w:val="00264244"/>
    <w:rsid w:val="002645C3"/>
    <w:rsid w:val="00264A3F"/>
    <w:rsid w:val="00264AD9"/>
    <w:rsid w:val="0026561C"/>
    <w:rsid w:val="00265B2E"/>
    <w:rsid w:val="00266F3B"/>
    <w:rsid w:val="002674DE"/>
    <w:rsid w:val="0027061B"/>
    <w:rsid w:val="00271324"/>
    <w:rsid w:val="00271D54"/>
    <w:rsid w:val="00271EE1"/>
    <w:rsid w:val="00272D0F"/>
    <w:rsid w:val="00272DE2"/>
    <w:rsid w:val="002746B9"/>
    <w:rsid w:val="00274B62"/>
    <w:rsid w:val="00274E99"/>
    <w:rsid w:val="00275028"/>
    <w:rsid w:val="002753AA"/>
    <w:rsid w:val="00275D3C"/>
    <w:rsid w:val="00276138"/>
    <w:rsid w:val="00276C85"/>
    <w:rsid w:val="00277B78"/>
    <w:rsid w:val="00281B41"/>
    <w:rsid w:val="00281DB2"/>
    <w:rsid w:val="00281DC9"/>
    <w:rsid w:val="002821A1"/>
    <w:rsid w:val="002837F2"/>
    <w:rsid w:val="00286584"/>
    <w:rsid w:val="00286690"/>
    <w:rsid w:val="00287B49"/>
    <w:rsid w:val="00287DAE"/>
    <w:rsid w:val="00292AC8"/>
    <w:rsid w:val="00294E43"/>
    <w:rsid w:val="00295EC5"/>
    <w:rsid w:val="00295EF5"/>
    <w:rsid w:val="002965FA"/>
    <w:rsid w:val="00296C72"/>
    <w:rsid w:val="00296D35"/>
    <w:rsid w:val="00297307"/>
    <w:rsid w:val="002A1B75"/>
    <w:rsid w:val="002A43C9"/>
    <w:rsid w:val="002A4B89"/>
    <w:rsid w:val="002B09AE"/>
    <w:rsid w:val="002B0D09"/>
    <w:rsid w:val="002B4323"/>
    <w:rsid w:val="002B50B1"/>
    <w:rsid w:val="002B5C1E"/>
    <w:rsid w:val="002B62F5"/>
    <w:rsid w:val="002B6FD6"/>
    <w:rsid w:val="002B71DF"/>
    <w:rsid w:val="002C1163"/>
    <w:rsid w:val="002C18B8"/>
    <w:rsid w:val="002C22F0"/>
    <w:rsid w:val="002C3765"/>
    <w:rsid w:val="002C40CF"/>
    <w:rsid w:val="002C64C5"/>
    <w:rsid w:val="002D0894"/>
    <w:rsid w:val="002D1692"/>
    <w:rsid w:val="002D1A28"/>
    <w:rsid w:val="002D3741"/>
    <w:rsid w:val="002D3E2A"/>
    <w:rsid w:val="002D44C5"/>
    <w:rsid w:val="002D4769"/>
    <w:rsid w:val="002D4780"/>
    <w:rsid w:val="002D559F"/>
    <w:rsid w:val="002D7D2F"/>
    <w:rsid w:val="002E1F7F"/>
    <w:rsid w:val="002E2119"/>
    <w:rsid w:val="002E2DDF"/>
    <w:rsid w:val="002E315B"/>
    <w:rsid w:val="002E5904"/>
    <w:rsid w:val="002E5F02"/>
    <w:rsid w:val="002E60B8"/>
    <w:rsid w:val="002F005C"/>
    <w:rsid w:val="002F0D7B"/>
    <w:rsid w:val="002F0EC4"/>
    <w:rsid w:val="002F0FEA"/>
    <w:rsid w:val="002F1D58"/>
    <w:rsid w:val="002F2E8A"/>
    <w:rsid w:val="002F2F6F"/>
    <w:rsid w:val="002F5015"/>
    <w:rsid w:val="002F5A68"/>
    <w:rsid w:val="002F6FA2"/>
    <w:rsid w:val="002F7B0F"/>
    <w:rsid w:val="0030015D"/>
    <w:rsid w:val="0030024D"/>
    <w:rsid w:val="00301551"/>
    <w:rsid w:val="003020BA"/>
    <w:rsid w:val="00302F88"/>
    <w:rsid w:val="003058B2"/>
    <w:rsid w:val="003064B1"/>
    <w:rsid w:val="00306F98"/>
    <w:rsid w:val="00310B44"/>
    <w:rsid w:val="003117F2"/>
    <w:rsid w:val="00311987"/>
    <w:rsid w:val="0031266A"/>
    <w:rsid w:val="003126A2"/>
    <w:rsid w:val="00313F2F"/>
    <w:rsid w:val="00314721"/>
    <w:rsid w:val="00315007"/>
    <w:rsid w:val="00315B13"/>
    <w:rsid w:val="00317D14"/>
    <w:rsid w:val="0032125C"/>
    <w:rsid w:val="00322C83"/>
    <w:rsid w:val="00322E65"/>
    <w:rsid w:val="00322E88"/>
    <w:rsid w:val="0032315C"/>
    <w:rsid w:val="003238E7"/>
    <w:rsid w:val="00324356"/>
    <w:rsid w:val="00324952"/>
    <w:rsid w:val="00324C56"/>
    <w:rsid w:val="00324DB0"/>
    <w:rsid w:val="0032609F"/>
    <w:rsid w:val="00326A5A"/>
    <w:rsid w:val="00330414"/>
    <w:rsid w:val="00330433"/>
    <w:rsid w:val="00330932"/>
    <w:rsid w:val="00330AE8"/>
    <w:rsid w:val="003310D1"/>
    <w:rsid w:val="0033214B"/>
    <w:rsid w:val="00333120"/>
    <w:rsid w:val="003339FA"/>
    <w:rsid w:val="003347EA"/>
    <w:rsid w:val="003358DC"/>
    <w:rsid w:val="003361B0"/>
    <w:rsid w:val="003365AE"/>
    <w:rsid w:val="00336669"/>
    <w:rsid w:val="003366E4"/>
    <w:rsid w:val="00337273"/>
    <w:rsid w:val="00337409"/>
    <w:rsid w:val="00337448"/>
    <w:rsid w:val="00337657"/>
    <w:rsid w:val="00340B9D"/>
    <w:rsid w:val="00341537"/>
    <w:rsid w:val="00342677"/>
    <w:rsid w:val="0034285A"/>
    <w:rsid w:val="00342EC9"/>
    <w:rsid w:val="00343676"/>
    <w:rsid w:val="003454EF"/>
    <w:rsid w:val="003505A7"/>
    <w:rsid w:val="00351857"/>
    <w:rsid w:val="003533C6"/>
    <w:rsid w:val="003534E0"/>
    <w:rsid w:val="00353832"/>
    <w:rsid w:val="003538C4"/>
    <w:rsid w:val="00353BF3"/>
    <w:rsid w:val="00353E91"/>
    <w:rsid w:val="00353F7C"/>
    <w:rsid w:val="00354FDA"/>
    <w:rsid w:val="0035591D"/>
    <w:rsid w:val="00355E3A"/>
    <w:rsid w:val="00360239"/>
    <w:rsid w:val="00361341"/>
    <w:rsid w:val="0036487D"/>
    <w:rsid w:val="00364D72"/>
    <w:rsid w:val="00365BBD"/>
    <w:rsid w:val="003660E8"/>
    <w:rsid w:val="00370F2F"/>
    <w:rsid w:val="00370F64"/>
    <w:rsid w:val="00371589"/>
    <w:rsid w:val="00371798"/>
    <w:rsid w:val="00371B2E"/>
    <w:rsid w:val="00373EBD"/>
    <w:rsid w:val="00373EF3"/>
    <w:rsid w:val="003744CB"/>
    <w:rsid w:val="0037583D"/>
    <w:rsid w:val="0037630D"/>
    <w:rsid w:val="003773D7"/>
    <w:rsid w:val="00377EF4"/>
    <w:rsid w:val="00380652"/>
    <w:rsid w:val="00381161"/>
    <w:rsid w:val="00384696"/>
    <w:rsid w:val="00384D3C"/>
    <w:rsid w:val="00385B9E"/>
    <w:rsid w:val="00387A24"/>
    <w:rsid w:val="00390547"/>
    <w:rsid w:val="00390AF3"/>
    <w:rsid w:val="003923F9"/>
    <w:rsid w:val="00393592"/>
    <w:rsid w:val="00394EEC"/>
    <w:rsid w:val="00396EB0"/>
    <w:rsid w:val="0039720A"/>
    <w:rsid w:val="003975B8"/>
    <w:rsid w:val="003A00DF"/>
    <w:rsid w:val="003A159F"/>
    <w:rsid w:val="003A2B31"/>
    <w:rsid w:val="003A434C"/>
    <w:rsid w:val="003A4415"/>
    <w:rsid w:val="003A4484"/>
    <w:rsid w:val="003A636E"/>
    <w:rsid w:val="003A7BE7"/>
    <w:rsid w:val="003B058B"/>
    <w:rsid w:val="003B18B6"/>
    <w:rsid w:val="003B3191"/>
    <w:rsid w:val="003B341A"/>
    <w:rsid w:val="003B3AC0"/>
    <w:rsid w:val="003B473A"/>
    <w:rsid w:val="003B55DF"/>
    <w:rsid w:val="003B5C4D"/>
    <w:rsid w:val="003B5E36"/>
    <w:rsid w:val="003B7472"/>
    <w:rsid w:val="003B7947"/>
    <w:rsid w:val="003B7FF0"/>
    <w:rsid w:val="003C102E"/>
    <w:rsid w:val="003C2248"/>
    <w:rsid w:val="003C22A5"/>
    <w:rsid w:val="003C4E18"/>
    <w:rsid w:val="003C5CA3"/>
    <w:rsid w:val="003C5D74"/>
    <w:rsid w:val="003D1907"/>
    <w:rsid w:val="003D3408"/>
    <w:rsid w:val="003D379F"/>
    <w:rsid w:val="003D412D"/>
    <w:rsid w:val="003D5FF0"/>
    <w:rsid w:val="003D6A9C"/>
    <w:rsid w:val="003E083C"/>
    <w:rsid w:val="003E0A40"/>
    <w:rsid w:val="003E0F3A"/>
    <w:rsid w:val="003E1774"/>
    <w:rsid w:val="003E19CF"/>
    <w:rsid w:val="003E27FA"/>
    <w:rsid w:val="003E2C8F"/>
    <w:rsid w:val="003E3533"/>
    <w:rsid w:val="003E4FCE"/>
    <w:rsid w:val="003E5432"/>
    <w:rsid w:val="003E58D9"/>
    <w:rsid w:val="003E5909"/>
    <w:rsid w:val="003E5B7E"/>
    <w:rsid w:val="003E6087"/>
    <w:rsid w:val="003E67AF"/>
    <w:rsid w:val="003E68E3"/>
    <w:rsid w:val="003E7D93"/>
    <w:rsid w:val="003F092A"/>
    <w:rsid w:val="003F113A"/>
    <w:rsid w:val="003F118B"/>
    <w:rsid w:val="003F1329"/>
    <w:rsid w:val="003F1A83"/>
    <w:rsid w:val="003F3C89"/>
    <w:rsid w:val="003F530B"/>
    <w:rsid w:val="003F5499"/>
    <w:rsid w:val="003F5AE8"/>
    <w:rsid w:val="003F752D"/>
    <w:rsid w:val="003F76AC"/>
    <w:rsid w:val="004002DF"/>
    <w:rsid w:val="004002E8"/>
    <w:rsid w:val="00404160"/>
    <w:rsid w:val="00413D85"/>
    <w:rsid w:val="004146F4"/>
    <w:rsid w:val="0041478D"/>
    <w:rsid w:val="00414A2D"/>
    <w:rsid w:val="00420748"/>
    <w:rsid w:val="00420843"/>
    <w:rsid w:val="004208E5"/>
    <w:rsid w:val="00421C15"/>
    <w:rsid w:val="004222F5"/>
    <w:rsid w:val="004237E1"/>
    <w:rsid w:val="004243C0"/>
    <w:rsid w:val="00425986"/>
    <w:rsid w:val="00426871"/>
    <w:rsid w:val="0042746A"/>
    <w:rsid w:val="00427CF4"/>
    <w:rsid w:val="004300A4"/>
    <w:rsid w:val="004304CB"/>
    <w:rsid w:val="004305CD"/>
    <w:rsid w:val="00430D10"/>
    <w:rsid w:val="00431A2A"/>
    <w:rsid w:val="00431CF2"/>
    <w:rsid w:val="004328BC"/>
    <w:rsid w:val="00432D89"/>
    <w:rsid w:val="00433D20"/>
    <w:rsid w:val="004348D8"/>
    <w:rsid w:val="00434ADC"/>
    <w:rsid w:val="00434FD6"/>
    <w:rsid w:val="0043530A"/>
    <w:rsid w:val="00435C3B"/>
    <w:rsid w:val="004376F1"/>
    <w:rsid w:val="00440DF1"/>
    <w:rsid w:val="00441C00"/>
    <w:rsid w:val="00442903"/>
    <w:rsid w:val="00442BD5"/>
    <w:rsid w:val="00444186"/>
    <w:rsid w:val="0044490B"/>
    <w:rsid w:val="00444F03"/>
    <w:rsid w:val="0044562E"/>
    <w:rsid w:val="00446129"/>
    <w:rsid w:val="00447185"/>
    <w:rsid w:val="0045016B"/>
    <w:rsid w:val="004506E8"/>
    <w:rsid w:val="00450BAB"/>
    <w:rsid w:val="00450D97"/>
    <w:rsid w:val="0045119B"/>
    <w:rsid w:val="00452BFB"/>
    <w:rsid w:val="00452C02"/>
    <w:rsid w:val="00452D58"/>
    <w:rsid w:val="0045564A"/>
    <w:rsid w:val="00461944"/>
    <w:rsid w:val="00462861"/>
    <w:rsid w:val="00462959"/>
    <w:rsid w:val="00462B02"/>
    <w:rsid w:val="00463428"/>
    <w:rsid w:val="00463A34"/>
    <w:rsid w:val="00463EE5"/>
    <w:rsid w:val="00464870"/>
    <w:rsid w:val="00465C32"/>
    <w:rsid w:val="00467EF4"/>
    <w:rsid w:val="00470D30"/>
    <w:rsid w:val="00472050"/>
    <w:rsid w:val="00472080"/>
    <w:rsid w:val="00472182"/>
    <w:rsid w:val="004722ED"/>
    <w:rsid w:val="004741E9"/>
    <w:rsid w:val="00474D4E"/>
    <w:rsid w:val="00475288"/>
    <w:rsid w:val="00475A22"/>
    <w:rsid w:val="00475A49"/>
    <w:rsid w:val="00476707"/>
    <w:rsid w:val="0047672A"/>
    <w:rsid w:val="0048171D"/>
    <w:rsid w:val="004820B5"/>
    <w:rsid w:val="00483279"/>
    <w:rsid w:val="00483729"/>
    <w:rsid w:val="00484B39"/>
    <w:rsid w:val="00485325"/>
    <w:rsid w:val="0048539E"/>
    <w:rsid w:val="00485750"/>
    <w:rsid w:val="004863FD"/>
    <w:rsid w:val="004867EC"/>
    <w:rsid w:val="00486C5F"/>
    <w:rsid w:val="00490475"/>
    <w:rsid w:val="00490B4A"/>
    <w:rsid w:val="00490D4E"/>
    <w:rsid w:val="00492758"/>
    <w:rsid w:val="0049353F"/>
    <w:rsid w:val="00493807"/>
    <w:rsid w:val="00494966"/>
    <w:rsid w:val="0049713D"/>
    <w:rsid w:val="0049723C"/>
    <w:rsid w:val="004A093B"/>
    <w:rsid w:val="004A0B07"/>
    <w:rsid w:val="004A0C07"/>
    <w:rsid w:val="004A1E73"/>
    <w:rsid w:val="004A201A"/>
    <w:rsid w:val="004A43F9"/>
    <w:rsid w:val="004A4DD4"/>
    <w:rsid w:val="004A4EC5"/>
    <w:rsid w:val="004A60B9"/>
    <w:rsid w:val="004A7C97"/>
    <w:rsid w:val="004B064F"/>
    <w:rsid w:val="004B227A"/>
    <w:rsid w:val="004B2B5C"/>
    <w:rsid w:val="004B36DE"/>
    <w:rsid w:val="004B47C8"/>
    <w:rsid w:val="004B51CF"/>
    <w:rsid w:val="004B51DE"/>
    <w:rsid w:val="004B6063"/>
    <w:rsid w:val="004B7590"/>
    <w:rsid w:val="004C126A"/>
    <w:rsid w:val="004C40AB"/>
    <w:rsid w:val="004C58C4"/>
    <w:rsid w:val="004C597A"/>
    <w:rsid w:val="004C6DA8"/>
    <w:rsid w:val="004C7CAC"/>
    <w:rsid w:val="004D0505"/>
    <w:rsid w:val="004D0FEE"/>
    <w:rsid w:val="004D1889"/>
    <w:rsid w:val="004D1DD1"/>
    <w:rsid w:val="004D2C85"/>
    <w:rsid w:val="004D3B23"/>
    <w:rsid w:val="004D4A43"/>
    <w:rsid w:val="004D6E91"/>
    <w:rsid w:val="004D74AF"/>
    <w:rsid w:val="004D76D6"/>
    <w:rsid w:val="004D7FFD"/>
    <w:rsid w:val="004E1415"/>
    <w:rsid w:val="004E1C5D"/>
    <w:rsid w:val="004E291A"/>
    <w:rsid w:val="004E2F82"/>
    <w:rsid w:val="004E3442"/>
    <w:rsid w:val="004E3467"/>
    <w:rsid w:val="004E448C"/>
    <w:rsid w:val="004E4AA5"/>
    <w:rsid w:val="004E4E8E"/>
    <w:rsid w:val="004E6D3D"/>
    <w:rsid w:val="004E7AD4"/>
    <w:rsid w:val="004F0031"/>
    <w:rsid w:val="004F06EE"/>
    <w:rsid w:val="004F0AB5"/>
    <w:rsid w:val="004F0C8B"/>
    <w:rsid w:val="004F0FD9"/>
    <w:rsid w:val="004F3A18"/>
    <w:rsid w:val="004F4102"/>
    <w:rsid w:val="004F4C97"/>
    <w:rsid w:val="004F4CCD"/>
    <w:rsid w:val="004F660B"/>
    <w:rsid w:val="004F66D7"/>
    <w:rsid w:val="004F6D3A"/>
    <w:rsid w:val="004F6F5E"/>
    <w:rsid w:val="004F7BE5"/>
    <w:rsid w:val="00500095"/>
    <w:rsid w:val="00500E58"/>
    <w:rsid w:val="00501C0E"/>
    <w:rsid w:val="005023E0"/>
    <w:rsid w:val="005029FC"/>
    <w:rsid w:val="005033C5"/>
    <w:rsid w:val="005035E8"/>
    <w:rsid w:val="00503C32"/>
    <w:rsid w:val="00503FD5"/>
    <w:rsid w:val="005053B0"/>
    <w:rsid w:val="00505F74"/>
    <w:rsid w:val="005061D4"/>
    <w:rsid w:val="00511E66"/>
    <w:rsid w:val="005127B5"/>
    <w:rsid w:val="00512BDD"/>
    <w:rsid w:val="00514209"/>
    <w:rsid w:val="005146B0"/>
    <w:rsid w:val="0051473D"/>
    <w:rsid w:val="00515F0A"/>
    <w:rsid w:val="00516996"/>
    <w:rsid w:val="00516E34"/>
    <w:rsid w:val="005170C8"/>
    <w:rsid w:val="00517196"/>
    <w:rsid w:val="00517722"/>
    <w:rsid w:val="00517F58"/>
    <w:rsid w:val="00520109"/>
    <w:rsid w:val="005201F9"/>
    <w:rsid w:val="00520867"/>
    <w:rsid w:val="005217C9"/>
    <w:rsid w:val="00522C7C"/>
    <w:rsid w:val="00522FA8"/>
    <w:rsid w:val="00523020"/>
    <w:rsid w:val="00523D26"/>
    <w:rsid w:val="0052480A"/>
    <w:rsid w:val="00525325"/>
    <w:rsid w:val="00525411"/>
    <w:rsid w:val="0052636D"/>
    <w:rsid w:val="00527D22"/>
    <w:rsid w:val="00530243"/>
    <w:rsid w:val="00530603"/>
    <w:rsid w:val="0053082B"/>
    <w:rsid w:val="00530A5A"/>
    <w:rsid w:val="005310A9"/>
    <w:rsid w:val="00531F00"/>
    <w:rsid w:val="00531F03"/>
    <w:rsid w:val="00532A3C"/>
    <w:rsid w:val="00532C6A"/>
    <w:rsid w:val="00533588"/>
    <w:rsid w:val="00534EAD"/>
    <w:rsid w:val="00536340"/>
    <w:rsid w:val="0053787D"/>
    <w:rsid w:val="00537DE7"/>
    <w:rsid w:val="005401C6"/>
    <w:rsid w:val="00540690"/>
    <w:rsid w:val="00541FC5"/>
    <w:rsid w:val="005428EC"/>
    <w:rsid w:val="00542AFC"/>
    <w:rsid w:val="00542DFC"/>
    <w:rsid w:val="00543F9A"/>
    <w:rsid w:val="00544014"/>
    <w:rsid w:val="00544137"/>
    <w:rsid w:val="005441AF"/>
    <w:rsid w:val="00544ECF"/>
    <w:rsid w:val="0054508B"/>
    <w:rsid w:val="00551A7A"/>
    <w:rsid w:val="00551C8A"/>
    <w:rsid w:val="0055217C"/>
    <w:rsid w:val="005535BB"/>
    <w:rsid w:val="005547FC"/>
    <w:rsid w:val="005549C0"/>
    <w:rsid w:val="005566A0"/>
    <w:rsid w:val="00556CEB"/>
    <w:rsid w:val="005575D7"/>
    <w:rsid w:val="00557B0A"/>
    <w:rsid w:val="00560B0D"/>
    <w:rsid w:val="00561F8A"/>
    <w:rsid w:val="00561F92"/>
    <w:rsid w:val="00563CF2"/>
    <w:rsid w:val="00564BEC"/>
    <w:rsid w:val="00565F16"/>
    <w:rsid w:val="0056636E"/>
    <w:rsid w:val="00567BBF"/>
    <w:rsid w:val="00567CFC"/>
    <w:rsid w:val="00571029"/>
    <w:rsid w:val="005715A1"/>
    <w:rsid w:val="00572370"/>
    <w:rsid w:val="00572ECF"/>
    <w:rsid w:val="00573498"/>
    <w:rsid w:val="00573B5B"/>
    <w:rsid w:val="0057531F"/>
    <w:rsid w:val="00575D65"/>
    <w:rsid w:val="00576A8D"/>
    <w:rsid w:val="00576BE5"/>
    <w:rsid w:val="00580762"/>
    <w:rsid w:val="00581C5F"/>
    <w:rsid w:val="00584789"/>
    <w:rsid w:val="00584AF9"/>
    <w:rsid w:val="00584D07"/>
    <w:rsid w:val="00586544"/>
    <w:rsid w:val="0058668A"/>
    <w:rsid w:val="00586BA1"/>
    <w:rsid w:val="00586BFB"/>
    <w:rsid w:val="005873FC"/>
    <w:rsid w:val="0059271D"/>
    <w:rsid w:val="00594C8D"/>
    <w:rsid w:val="005967B0"/>
    <w:rsid w:val="00596976"/>
    <w:rsid w:val="005A13FF"/>
    <w:rsid w:val="005A1505"/>
    <w:rsid w:val="005A2841"/>
    <w:rsid w:val="005A3EF6"/>
    <w:rsid w:val="005A43BC"/>
    <w:rsid w:val="005A4C2F"/>
    <w:rsid w:val="005A7E82"/>
    <w:rsid w:val="005B1738"/>
    <w:rsid w:val="005B1A8D"/>
    <w:rsid w:val="005B1EEE"/>
    <w:rsid w:val="005B2E65"/>
    <w:rsid w:val="005B4202"/>
    <w:rsid w:val="005B5931"/>
    <w:rsid w:val="005B5C72"/>
    <w:rsid w:val="005B648B"/>
    <w:rsid w:val="005B6519"/>
    <w:rsid w:val="005B6981"/>
    <w:rsid w:val="005B7BF7"/>
    <w:rsid w:val="005B7E0E"/>
    <w:rsid w:val="005C1793"/>
    <w:rsid w:val="005C1B40"/>
    <w:rsid w:val="005C45FA"/>
    <w:rsid w:val="005C4835"/>
    <w:rsid w:val="005C6A5E"/>
    <w:rsid w:val="005C7599"/>
    <w:rsid w:val="005D0685"/>
    <w:rsid w:val="005D11B3"/>
    <w:rsid w:val="005D16BA"/>
    <w:rsid w:val="005D1F68"/>
    <w:rsid w:val="005D337F"/>
    <w:rsid w:val="005D48A8"/>
    <w:rsid w:val="005D64AA"/>
    <w:rsid w:val="005D6C34"/>
    <w:rsid w:val="005D75C4"/>
    <w:rsid w:val="005D767A"/>
    <w:rsid w:val="005D7ABE"/>
    <w:rsid w:val="005D7F6C"/>
    <w:rsid w:val="005E05AA"/>
    <w:rsid w:val="005E258E"/>
    <w:rsid w:val="005E259C"/>
    <w:rsid w:val="005E32D4"/>
    <w:rsid w:val="005E35E4"/>
    <w:rsid w:val="005E37C5"/>
    <w:rsid w:val="005E44B3"/>
    <w:rsid w:val="005E5E9D"/>
    <w:rsid w:val="005E7B10"/>
    <w:rsid w:val="005E7CB0"/>
    <w:rsid w:val="005F4309"/>
    <w:rsid w:val="005F45B4"/>
    <w:rsid w:val="005F4964"/>
    <w:rsid w:val="005F4FD0"/>
    <w:rsid w:val="005F5F75"/>
    <w:rsid w:val="005F7897"/>
    <w:rsid w:val="005F7EE2"/>
    <w:rsid w:val="00600494"/>
    <w:rsid w:val="00600593"/>
    <w:rsid w:val="00600965"/>
    <w:rsid w:val="00602D35"/>
    <w:rsid w:val="0060449A"/>
    <w:rsid w:val="006044A4"/>
    <w:rsid w:val="00604E94"/>
    <w:rsid w:val="006056EA"/>
    <w:rsid w:val="0061073E"/>
    <w:rsid w:val="00611D63"/>
    <w:rsid w:val="00611DC5"/>
    <w:rsid w:val="00611ECC"/>
    <w:rsid w:val="00612A9C"/>
    <w:rsid w:val="006142EA"/>
    <w:rsid w:val="00614D3E"/>
    <w:rsid w:val="006160FA"/>
    <w:rsid w:val="0061610A"/>
    <w:rsid w:val="006163DE"/>
    <w:rsid w:val="0061676E"/>
    <w:rsid w:val="00616900"/>
    <w:rsid w:val="00616C7D"/>
    <w:rsid w:val="00616DB3"/>
    <w:rsid w:val="0061762D"/>
    <w:rsid w:val="006200CF"/>
    <w:rsid w:val="006218BD"/>
    <w:rsid w:val="00622B29"/>
    <w:rsid w:val="0062435A"/>
    <w:rsid w:val="00624F5A"/>
    <w:rsid w:val="00626FB1"/>
    <w:rsid w:val="00627BF9"/>
    <w:rsid w:val="00627F41"/>
    <w:rsid w:val="0063228F"/>
    <w:rsid w:val="006367FD"/>
    <w:rsid w:val="0063688D"/>
    <w:rsid w:val="00640287"/>
    <w:rsid w:val="00642D94"/>
    <w:rsid w:val="0064322F"/>
    <w:rsid w:val="006432F3"/>
    <w:rsid w:val="00644C60"/>
    <w:rsid w:val="006451B4"/>
    <w:rsid w:val="00646FCF"/>
    <w:rsid w:val="006477C9"/>
    <w:rsid w:val="006521DB"/>
    <w:rsid w:val="0065323B"/>
    <w:rsid w:val="00653E30"/>
    <w:rsid w:val="00653ED3"/>
    <w:rsid w:val="006541AE"/>
    <w:rsid w:val="00654B8D"/>
    <w:rsid w:val="00655784"/>
    <w:rsid w:val="00655A55"/>
    <w:rsid w:val="00655D94"/>
    <w:rsid w:val="00656804"/>
    <w:rsid w:val="00656A06"/>
    <w:rsid w:val="00657D33"/>
    <w:rsid w:val="006606F1"/>
    <w:rsid w:val="00660919"/>
    <w:rsid w:val="00660B8C"/>
    <w:rsid w:val="00661BED"/>
    <w:rsid w:val="00662901"/>
    <w:rsid w:val="006631A0"/>
    <w:rsid w:val="0066370C"/>
    <w:rsid w:val="006648F8"/>
    <w:rsid w:val="0066490B"/>
    <w:rsid w:val="00665111"/>
    <w:rsid w:val="0066576B"/>
    <w:rsid w:val="00665E93"/>
    <w:rsid w:val="0066676B"/>
    <w:rsid w:val="00666EAE"/>
    <w:rsid w:val="006670C9"/>
    <w:rsid w:val="0066732D"/>
    <w:rsid w:val="00667494"/>
    <w:rsid w:val="006704AB"/>
    <w:rsid w:val="006707A2"/>
    <w:rsid w:val="00670DB0"/>
    <w:rsid w:val="00670E9C"/>
    <w:rsid w:val="00671399"/>
    <w:rsid w:val="00671E21"/>
    <w:rsid w:val="00672513"/>
    <w:rsid w:val="006743DC"/>
    <w:rsid w:val="00674F6B"/>
    <w:rsid w:val="00676AD6"/>
    <w:rsid w:val="006803DC"/>
    <w:rsid w:val="00680602"/>
    <w:rsid w:val="00680E68"/>
    <w:rsid w:val="00680FA7"/>
    <w:rsid w:val="00681D0C"/>
    <w:rsid w:val="006821A9"/>
    <w:rsid w:val="006833F1"/>
    <w:rsid w:val="006841BE"/>
    <w:rsid w:val="006847AE"/>
    <w:rsid w:val="00684CD3"/>
    <w:rsid w:val="006875B2"/>
    <w:rsid w:val="0068762F"/>
    <w:rsid w:val="00690E42"/>
    <w:rsid w:val="00691674"/>
    <w:rsid w:val="00692FBD"/>
    <w:rsid w:val="00694F47"/>
    <w:rsid w:val="00695045"/>
    <w:rsid w:val="00696AAA"/>
    <w:rsid w:val="00696B89"/>
    <w:rsid w:val="0069760B"/>
    <w:rsid w:val="006A0471"/>
    <w:rsid w:val="006A1C86"/>
    <w:rsid w:val="006A29F7"/>
    <w:rsid w:val="006A30B1"/>
    <w:rsid w:val="006A3822"/>
    <w:rsid w:val="006A591D"/>
    <w:rsid w:val="006A5BBD"/>
    <w:rsid w:val="006A7678"/>
    <w:rsid w:val="006B0809"/>
    <w:rsid w:val="006B202D"/>
    <w:rsid w:val="006B3165"/>
    <w:rsid w:val="006B3AC2"/>
    <w:rsid w:val="006B43B7"/>
    <w:rsid w:val="006B4DFE"/>
    <w:rsid w:val="006B537B"/>
    <w:rsid w:val="006B67E2"/>
    <w:rsid w:val="006C0DED"/>
    <w:rsid w:val="006C11EF"/>
    <w:rsid w:val="006C26B5"/>
    <w:rsid w:val="006C3CE5"/>
    <w:rsid w:val="006C4B2E"/>
    <w:rsid w:val="006C5350"/>
    <w:rsid w:val="006C6434"/>
    <w:rsid w:val="006C681A"/>
    <w:rsid w:val="006C69D4"/>
    <w:rsid w:val="006C6CE2"/>
    <w:rsid w:val="006D02D3"/>
    <w:rsid w:val="006D0467"/>
    <w:rsid w:val="006D065D"/>
    <w:rsid w:val="006D07C1"/>
    <w:rsid w:val="006D0F0F"/>
    <w:rsid w:val="006D157F"/>
    <w:rsid w:val="006D1E62"/>
    <w:rsid w:val="006D3068"/>
    <w:rsid w:val="006D34C1"/>
    <w:rsid w:val="006D41B6"/>
    <w:rsid w:val="006D48B9"/>
    <w:rsid w:val="006D4B7E"/>
    <w:rsid w:val="006D6E49"/>
    <w:rsid w:val="006D76C4"/>
    <w:rsid w:val="006D7801"/>
    <w:rsid w:val="006D7E27"/>
    <w:rsid w:val="006E044C"/>
    <w:rsid w:val="006E0514"/>
    <w:rsid w:val="006E0B1E"/>
    <w:rsid w:val="006E323A"/>
    <w:rsid w:val="006E42ED"/>
    <w:rsid w:val="006E48B4"/>
    <w:rsid w:val="006E6573"/>
    <w:rsid w:val="006E6606"/>
    <w:rsid w:val="006E67D2"/>
    <w:rsid w:val="006E74D1"/>
    <w:rsid w:val="006F01D9"/>
    <w:rsid w:val="006F0238"/>
    <w:rsid w:val="006F1AEB"/>
    <w:rsid w:val="006F1FCC"/>
    <w:rsid w:val="006F2C68"/>
    <w:rsid w:val="006F2D85"/>
    <w:rsid w:val="006F37A5"/>
    <w:rsid w:val="006F45B3"/>
    <w:rsid w:val="006F5B7D"/>
    <w:rsid w:val="006F6AF1"/>
    <w:rsid w:val="006F70B9"/>
    <w:rsid w:val="007017AF"/>
    <w:rsid w:val="0070189B"/>
    <w:rsid w:val="0070224F"/>
    <w:rsid w:val="007042C7"/>
    <w:rsid w:val="0070443F"/>
    <w:rsid w:val="00704729"/>
    <w:rsid w:val="007049DF"/>
    <w:rsid w:val="00705425"/>
    <w:rsid w:val="00705ADB"/>
    <w:rsid w:val="00705EBF"/>
    <w:rsid w:val="00705EE0"/>
    <w:rsid w:val="00707EDF"/>
    <w:rsid w:val="00711485"/>
    <w:rsid w:val="00711B51"/>
    <w:rsid w:val="0071215D"/>
    <w:rsid w:val="007125E7"/>
    <w:rsid w:val="00712B74"/>
    <w:rsid w:val="00713ACD"/>
    <w:rsid w:val="007159A0"/>
    <w:rsid w:val="00715D19"/>
    <w:rsid w:val="00716071"/>
    <w:rsid w:val="00716AE1"/>
    <w:rsid w:val="00720D80"/>
    <w:rsid w:val="0072145B"/>
    <w:rsid w:val="00722940"/>
    <w:rsid w:val="007245B2"/>
    <w:rsid w:val="007246B2"/>
    <w:rsid w:val="0072483A"/>
    <w:rsid w:val="00724C7F"/>
    <w:rsid w:val="00725969"/>
    <w:rsid w:val="00725D8F"/>
    <w:rsid w:val="007268E1"/>
    <w:rsid w:val="007279AE"/>
    <w:rsid w:val="00730A66"/>
    <w:rsid w:val="00731896"/>
    <w:rsid w:val="00731BC8"/>
    <w:rsid w:val="0073205F"/>
    <w:rsid w:val="00733882"/>
    <w:rsid w:val="007339B0"/>
    <w:rsid w:val="00733D22"/>
    <w:rsid w:val="00734E37"/>
    <w:rsid w:val="00735097"/>
    <w:rsid w:val="00735479"/>
    <w:rsid w:val="0073752B"/>
    <w:rsid w:val="00737C11"/>
    <w:rsid w:val="00737F17"/>
    <w:rsid w:val="007407C5"/>
    <w:rsid w:val="007408AD"/>
    <w:rsid w:val="00740A7E"/>
    <w:rsid w:val="0074199F"/>
    <w:rsid w:val="00742333"/>
    <w:rsid w:val="00742F77"/>
    <w:rsid w:val="007432D8"/>
    <w:rsid w:val="0074478D"/>
    <w:rsid w:val="00745DDA"/>
    <w:rsid w:val="007460AA"/>
    <w:rsid w:val="007465E5"/>
    <w:rsid w:val="00746660"/>
    <w:rsid w:val="007505A2"/>
    <w:rsid w:val="0075182B"/>
    <w:rsid w:val="007527A4"/>
    <w:rsid w:val="007533C3"/>
    <w:rsid w:val="00753B4D"/>
    <w:rsid w:val="00753DB4"/>
    <w:rsid w:val="00753E46"/>
    <w:rsid w:val="00754002"/>
    <w:rsid w:val="00754B32"/>
    <w:rsid w:val="00755380"/>
    <w:rsid w:val="00755C2D"/>
    <w:rsid w:val="00757108"/>
    <w:rsid w:val="0075792B"/>
    <w:rsid w:val="00757A22"/>
    <w:rsid w:val="00757DE5"/>
    <w:rsid w:val="00760A3F"/>
    <w:rsid w:val="00760D83"/>
    <w:rsid w:val="007618D5"/>
    <w:rsid w:val="007635C2"/>
    <w:rsid w:val="00764228"/>
    <w:rsid w:val="00764BA0"/>
    <w:rsid w:val="00765D52"/>
    <w:rsid w:val="007673F6"/>
    <w:rsid w:val="0077062B"/>
    <w:rsid w:val="00770A14"/>
    <w:rsid w:val="0077244D"/>
    <w:rsid w:val="0077254D"/>
    <w:rsid w:val="00772DAD"/>
    <w:rsid w:val="00772FB0"/>
    <w:rsid w:val="00773008"/>
    <w:rsid w:val="007734BA"/>
    <w:rsid w:val="00774D1E"/>
    <w:rsid w:val="00775157"/>
    <w:rsid w:val="0077585D"/>
    <w:rsid w:val="00780B6E"/>
    <w:rsid w:val="00782778"/>
    <w:rsid w:val="00783521"/>
    <w:rsid w:val="007838F7"/>
    <w:rsid w:val="00783BFF"/>
    <w:rsid w:val="00784252"/>
    <w:rsid w:val="007844EB"/>
    <w:rsid w:val="00784E7F"/>
    <w:rsid w:val="007852C5"/>
    <w:rsid w:val="00785C5F"/>
    <w:rsid w:val="00787A5C"/>
    <w:rsid w:val="00790B41"/>
    <w:rsid w:val="0079159D"/>
    <w:rsid w:val="00791B27"/>
    <w:rsid w:val="00792D9D"/>
    <w:rsid w:val="00793389"/>
    <w:rsid w:val="00794F1D"/>
    <w:rsid w:val="00795409"/>
    <w:rsid w:val="00795F8E"/>
    <w:rsid w:val="00796097"/>
    <w:rsid w:val="007977C0"/>
    <w:rsid w:val="00797896"/>
    <w:rsid w:val="007979DE"/>
    <w:rsid w:val="00797A6F"/>
    <w:rsid w:val="007A267A"/>
    <w:rsid w:val="007A38D0"/>
    <w:rsid w:val="007A44E2"/>
    <w:rsid w:val="007A489B"/>
    <w:rsid w:val="007A529A"/>
    <w:rsid w:val="007A6369"/>
    <w:rsid w:val="007A6FAD"/>
    <w:rsid w:val="007A6FE2"/>
    <w:rsid w:val="007A7C96"/>
    <w:rsid w:val="007B004E"/>
    <w:rsid w:val="007B3105"/>
    <w:rsid w:val="007B34F3"/>
    <w:rsid w:val="007B369D"/>
    <w:rsid w:val="007B4068"/>
    <w:rsid w:val="007B55B3"/>
    <w:rsid w:val="007C03B5"/>
    <w:rsid w:val="007C21A2"/>
    <w:rsid w:val="007C21F2"/>
    <w:rsid w:val="007C2266"/>
    <w:rsid w:val="007C23D5"/>
    <w:rsid w:val="007C49AE"/>
    <w:rsid w:val="007C53A7"/>
    <w:rsid w:val="007C590B"/>
    <w:rsid w:val="007C5EF3"/>
    <w:rsid w:val="007C74C9"/>
    <w:rsid w:val="007D0C28"/>
    <w:rsid w:val="007D4043"/>
    <w:rsid w:val="007D40EA"/>
    <w:rsid w:val="007D41DD"/>
    <w:rsid w:val="007D4362"/>
    <w:rsid w:val="007D444D"/>
    <w:rsid w:val="007D4D72"/>
    <w:rsid w:val="007D5594"/>
    <w:rsid w:val="007D5745"/>
    <w:rsid w:val="007D6B2D"/>
    <w:rsid w:val="007D6DEF"/>
    <w:rsid w:val="007E00E3"/>
    <w:rsid w:val="007E0443"/>
    <w:rsid w:val="007E1402"/>
    <w:rsid w:val="007E1DC7"/>
    <w:rsid w:val="007E2D5E"/>
    <w:rsid w:val="007E453B"/>
    <w:rsid w:val="007E51FC"/>
    <w:rsid w:val="007E5B03"/>
    <w:rsid w:val="007E63E5"/>
    <w:rsid w:val="007E7059"/>
    <w:rsid w:val="007E7A2F"/>
    <w:rsid w:val="007F1030"/>
    <w:rsid w:val="007F13DF"/>
    <w:rsid w:val="007F2892"/>
    <w:rsid w:val="007F3101"/>
    <w:rsid w:val="007F4BB7"/>
    <w:rsid w:val="007F640D"/>
    <w:rsid w:val="007F6963"/>
    <w:rsid w:val="007F7D41"/>
    <w:rsid w:val="0080075A"/>
    <w:rsid w:val="00801022"/>
    <w:rsid w:val="0080155F"/>
    <w:rsid w:val="0080165A"/>
    <w:rsid w:val="00801AF3"/>
    <w:rsid w:val="00801E9D"/>
    <w:rsid w:val="00803B26"/>
    <w:rsid w:val="00805275"/>
    <w:rsid w:val="008053EF"/>
    <w:rsid w:val="008071D5"/>
    <w:rsid w:val="00807464"/>
    <w:rsid w:val="00807A21"/>
    <w:rsid w:val="00807E1F"/>
    <w:rsid w:val="00812278"/>
    <w:rsid w:val="00812A52"/>
    <w:rsid w:val="0081449B"/>
    <w:rsid w:val="00814F2F"/>
    <w:rsid w:val="00814F48"/>
    <w:rsid w:val="008161AD"/>
    <w:rsid w:val="0081626C"/>
    <w:rsid w:val="008164D8"/>
    <w:rsid w:val="00816DA6"/>
    <w:rsid w:val="008171DD"/>
    <w:rsid w:val="00821B58"/>
    <w:rsid w:val="008231AF"/>
    <w:rsid w:val="008245EB"/>
    <w:rsid w:val="00824A0C"/>
    <w:rsid w:val="00825121"/>
    <w:rsid w:val="00825A1E"/>
    <w:rsid w:val="00825E43"/>
    <w:rsid w:val="0082600C"/>
    <w:rsid w:val="00826039"/>
    <w:rsid w:val="00826052"/>
    <w:rsid w:val="0083041F"/>
    <w:rsid w:val="00830824"/>
    <w:rsid w:val="0083175F"/>
    <w:rsid w:val="00833AE9"/>
    <w:rsid w:val="008340C0"/>
    <w:rsid w:val="00835BED"/>
    <w:rsid w:val="00836B72"/>
    <w:rsid w:val="00836BAF"/>
    <w:rsid w:val="00836F05"/>
    <w:rsid w:val="008371B2"/>
    <w:rsid w:val="00837FBC"/>
    <w:rsid w:val="0084095A"/>
    <w:rsid w:val="00840B63"/>
    <w:rsid w:val="00840DAB"/>
    <w:rsid w:val="008412DB"/>
    <w:rsid w:val="00841BF0"/>
    <w:rsid w:val="008427D5"/>
    <w:rsid w:val="008443AF"/>
    <w:rsid w:val="0084458E"/>
    <w:rsid w:val="008451A2"/>
    <w:rsid w:val="00845251"/>
    <w:rsid w:val="008474D2"/>
    <w:rsid w:val="008503FB"/>
    <w:rsid w:val="00850D4F"/>
    <w:rsid w:val="00851AB3"/>
    <w:rsid w:val="00852145"/>
    <w:rsid w:val="008521B4"/>
    <w:rsid w:val="00852482"/>
    <w:rsid w:val="0085278D"/>
    <w:rsid w:val="00852B73"/>
    <w:rsid w:val="008546D6"/>
    <w:rsid w:val="008546E7"/>
    <w:rsid w:val="008549A9"/>
    <w:rsid w:val="0085541B"/>
    <w:rsid w:val="008558A2"/>
    <w:rsid w:val="00855C33"/>
    <w:rsid w:val="00856DFE"/>
    <w:rsid w:val="0086041A"/>
    <w:rsid w:val="0086093F"/>
    <w:rsid w:val="00860D4C"/>
    <w:rsid w:val="0086136B"/>
    <w:rsid w:val="00861381"/>
    <w:rsid w:val="00861825"/>
    <w:rsid w:val="0086188A"/>
    <w:rsid w:val="00864256"/>
    <w:rsid w:val="00864A39"/>
    <w:rsid w:val="008670BA"/>
    <w:rsid w:val="0086742C"/>
    <w:rsid w:val="008712D0"/>
    <w:rsid w:val="008714DD"/>
    <w:rsid w:val="0087154D"/>
    <w:rsid w:val="00871EA6"/>
    <w:rsid w:val="00872459"/>
    <w:rsid w:val="0087345E"/>
    <w:rsid w:val="0087477A"/>
    <w:rsid w:val="00874805"/>
    <w:rsid w:val="00875FA1"/>
    <w:rsid w:val="0087615A"/>
    <w:rsid w:val="00876370"/>
    <w:rsid w:val="008817DA"/>
    <w:rsid w:val="008828CB"/>
    <w:rsid w:val="00882E9B"/>
    <w:rsid w:val="00883C3E"/>
    <w:rsid w:val="0088606D"/>
    <w:rsid w:val="0089029D"/>
    <w:rsid w:val="00890D78"/>
    <w:rsid w:val="00890DD8"/>
    <w:rsid w:val="00891597"/>
    <w:rsid w:val="0089456F"/>
    <w:rsid w:val="00895240"/>
    <w:rsid w:val="00895E93"/>
    <w:rsid w:val="00896BDC"/>
    <w:rsid w:val="00896D3B"/>
    <w:rsid w:val="0089768C"/>
    <w:rsid w:val="00897773"/>
    <w:rsid w:val="008A0544"/>
    <w:rsid w:val="008A1DCE"/>
    <w:rsid w:val="008A280B"/>
    <w:rsid w:val="008A3050"/>
    <w:rsid w:val="008A3119"/>
    <w:rsid w:val="008A3658"/>
    <w:rsid w:val="008A3AD6"/>
    <w:rsid w:val="008A43EB"/>
    <w:rsid w:val="008A496F"/>
    <w:rsid w:val="008A4FBE"/>
    <w:rsid w:val="008A5207"/>
    <w:rsid w:val="008A52EA"/>
    <w:rsid w:val="008A5C9D"/>
    <w:rsid w:val="008A5D57"/>
    <w:rsid w:val="008A6517"/>
    <w:rsid w:val="008A69B7"/>
    <w:rsid w:val="008A6B59"/>
    <w:rsid w:val="008A7C1E"/>
    <w:rsid w:val="008B032C"/>
    <w:rsid w:val="008B1B67"/>
    <w:rsid w:val="008B1FD3"/>
    <w:rsid w:val="008B237E"/>
    <w:rsid w:val="008B29B1"/>
    <w:rsid w:val="008B316C"/>
    <w:rsid w:val="008B3B62"/>
    <w:rsid w:val="008B3F0C"/>
    <w:rsid w:val="008B4DDC"/>
    <w:rsid w:val="008B606D"/>
    <w:rsid w:val="008B73E6"/>
    <w:rsid w:val="008B7B2A"/>
    <w:rsid w:val="008C02A3"/>
    <w:rsid w:val="008C20EE"/>
    <w:rsid w:val="008C2D3A"/>
    <w:rsid w:val="008C31B5"/>
    <w:rsid w:val="008C31F0"/>
    <w:rsid w:val="008C40AD"/>
    <w:rsid w:val="008C4203"/>
    <w:rsid w:val="008C689A"/>
    <w:rsid w:val="008C6DF2"/>
    <w:rsid w:val="008D0614"/>
    <w:rsid w:val="008D0EF3"/>
    <w:rsid w:val="008D1058"/>
    <w:rsid w:val="008D1B43"/>
    <w:rsid w:val="008D27EA"/>
    <w:rsid w:val="008D40C3"/>
    <w:rsid w:val="008D4489"/>
    <w:rsid w:val="008D4C33"/>
    <w:rsid w:val="008D542E"/>
    <w:rsid w:val="008D6AC7"/>
    <w:rsid w:val="008D77CE"/>
    <w:rsid w:val="008E0012"/>
    <w:rsid w:val="008E0777"/>
    <w:rsid w:val="008E0881"/>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704F"/>
    <w:rsid w:val="009002A9"/>
    <w:rsid w:val="00900540"/>
    <w:rsid w:val="009014AA"/>
    <w:rsid w:val="0090307D"/>
    <w:rsid w:val="00903774"/>
    <w:rsid w:val="00903C71"/>
    <w:rsid w:val="009040CA"/>
    <w:rsid w:val="0090418A"/>
    <w:rsid w:val="0090532A"/>
    <w:rsid w:val="009060ED"/>
    <w:rsid w:val="00911047"/>
    <w:rsid w:val="0091156D"/>
    <w:rsid w:val="009116AA"/>
    <w:rsid w:val="0091176E"/>
    <w:rsid w:val="00912346"/>
    <w:rsid w:val="00912972"/>
    <w:rsid w:val="00913412"/>
    <w:rsid w:val="009149D2"/>
    <w:rsid w:val="009154DD"/>
    <w:rsid w:val="00916D9F"/>
    <w:rsid w:val="0091781A"/>
    <w:rsid w:val="00920DAF"/>
    <w:rsid w:val="00921593"/>
    <w:rsid w:val="00921CD0"/>
    <w:rsid w:val="009231CB"/>
    <w:rsid w:val="0092491A"/>
    <w:rsid w:val="00925710"/>
    <w:rsid w:val="00926EC3"/>
    <w:rsid w:val="00931BE9"/>
    <w:rsid w:val="00932DBA"/>
    <w:rsid w:val="009345C3"/>
    <w:rsid w:val="00934822"/>
    <w:rsid w:val="009349C2"/>
    <w:rsid w:val="00934AEC"/>
    <w:rsid w:val="00934B56"/>
    <w:rsid w:val="00935923"/>
    <w:rsid w:val="00935F54"/>
    <w:rsid w:val="009366C6"/>
    <w:rsid w:val="009367DF"/>
    <w:rsid w:val="00936CE7"/>
    <w:rsid w:val="009375D9"/>
    <w:rsid w:val="00937708"/>
    <w:rsid w:val="00942B9A"/>
    <w:rsid w:val="009431B5"/>
    <w:rsid w:val="009439A6"/>
    <w:rsid w:val="0094426E"/>
    <w:rsid w:val="00944703"/>
    <w:rsid w:val="00944CE8"/>
    <w:rsid w:val="0094556F"/>
    <w:rsid w:val="0094665A"/>
    <w:rsid w:val="009506CD"/>
    <w:rsid w:val="009507BB"/>
    <w:rsid w:val="0095422D"/>
    <w:rsid w:val="0095615C"/>
    <w:rsid w:val="00956224"/>
    <w:rsid w:val="00956D1B"/>
    <w:rsid w:val="00956D44"/>
    <w:rsid w:val="00957771"/>
    <w:rsid w:val="00957D00"/>
    <w:rsid w:val="00957EA5"/>
    <w:rsid w:val="0096036F"/>
    <w:rsid w:val="0096110C"/>
    <w:rsid w:val="00961FD7"/>
    <w:rsid w:val="00962AB5"/>
    <w:rsid w:val="00963C9E"/>
    <w:rsid w:val="00964B73"/>
    <w:rsid w:val="00966094"/>
    <w:rsid w:val="009661E4"/>
    <w:rsid w:val="00966CF3"/>
    <w:rsid w:val="00966E16"/>
    <w:rsid w:val="00966FC3"/>
    <w:rsid w:val="00967347"/>
    <w:rsid w:val="0097001F"/>
    <w:rsid w:val="00970F6F"/>
    <w:rsid w:val="00971117"/>
    <w:rsid w:val="009716FD"/>
    <w:rsid w:val="009717D6"/>
    <w:rsid w:val="009718BE"/>
    <w:rsid w:val="00971DF8"/>
    <w:rsid w:val="009734A0"/>
    <w:rsid w:val="00974E5D"/>
    <w:rsid w:val="00974F0E"/>
    <w:rsid w:val="0097513B"/>
    <w:rsid w:val="0097530B"/>
    <w:rsid w:val="00975C06"/>
    <w:rsid w:val="0097674B"/>
    <w:rsid w:val="00976E9D"/>
    <w:rsid w:val="009771E1"/>
    <w:rsid w:val="00977CD5"/>
    <w:rsid w:val="00980550"/>
    <w:rsid w:val="00980B0D"/>
    <w:rsid w:val="0098181B"/>
    <w:rsid w:val="00981D06"/>
    <w:rsid w:val="00984518"/>
    <w:rsid w:val="0098492D"/>
    <w:rsid w:val="009854D9"/>
    <w:rsid w:val="00986F3F"/>
    <w:rsid w:val="00986FFA"/>
    <w:rsid w:val="00987470"/>
    <w:rsid w:val="00987B06"/>
    <w:rsid w:val="00987F68"/>
    <w:rsid w:val="00991579"/>
    <w:rsid w:val="009919EA"/>
    <w:rsid w:val="0099279C"/>
    <w:rsid w:val="00992B11"/>
    <w:rsid w:val="009933BE"/>
    <w:rsid w:val="00994B3F"/>
    <w:rsid w:val="009955F2"/>
    <w:rsid w:val="00996321"/>
    <w:rsid w:val="0099642B"/>
    <w:rsid w:val="00997298"/>
    <w:rsid w:val="009A28B7"/>
    <w:rsid w:val="009A4562"/>
    <w:rsid w:val="009A5CAF"/>
    <w:rsid w:val="009A5CD5"/>
    <w:rsid w:val="009A7177"/>
    <w:rsid w:val="009B0B1F"/>
    <w:rsid w:val="009B0C69"/>
    <w:rsid w:val="009B13C5"/>
    <w:rsid w:val="009B1D67"/>
    <w:rsid w:val="009B34D8"/>
    <w:rsid w:val="009B3C37"/>
    <w:rsid w:val="009B3EDA"/>
    <w:rsid w:val="009B6293"/>
    <w:rsid w:val="009B6759"/>
    <w:rsid w:val="009C097B"/>
    <w:rsid w:val="009C0D3A"/>
    <w:rsid w:val="009C1199"/>
    <w:rsid w:val="009C1226"/>
    <w:rsid w:val="009C15AA"/>
    <w:rsid w:val="009C15D2"/>
    <w:rsid w:val="009C1925"/>
    <w:rsid w:val="009C2291"/>
    <w:rsid w:val="009C23C5"/>
    <w:rsid w:val="009C3CCF"/>
    <w:rsid w:val="009D14F7"/>
    <w:rsid w:val="009D1A62"/>
    <w:rsid w:val="009D228F"/>
    <w:rsid w:val="009D2A38"/>
    <w:rsid w:val="009D2B75"/>
    <w:rsid w:val="009D330D"/>
    <w:rsid w:val="009D4A7A"/>
    <w:rsid w:val="009D4AE4"/>
    <w:rsid w:val="009D4CCA"/>
    <w:rsid w:val="009D66DB"/>
    <w:rsid w:val="009D7F2D"/>
    <w:rsid w:val="009E0E4A"/>
    <w:rsid w:val="009E165A"/>
    <w:rsid w:val="009E257D"/>
    <w:rsid w:val="009E2C15"/>
    <w:rsid w:val="009E34C5"/>
    <w:rsid w:val="009E3A89"/>
    <w:rsid w:val="009E3FCF"/>
    <w:rsid w:val="009E4785"/>
    <w:rsid w:val="009E5581"/>
    <w:rsid w:val="009E5B40"/>
    <w:rsid w:val="009F03CD"/>
    <w:rsid w:val="009F0ED1"/>
    <w:rsid w:val="009F1140"/>
    <w:rsid w:val="009F2ECE"/>
    <w:rsid w:val="009F4E6C"/>
    <w:rsid w:val="009F4EDB"/>
    <w:rsid w:val="009F50EE"/>
    <w:rsid w:val="009F58A4"/>
    <w:rsid w:val="009F5F0C"/>
    <w:rsid w:val="009F6F95"/>
    <w:rsid w:val="00A00992"/>
    <w:rsid w:val="00A00DDB"/>
    <w:rsid w:val="00A01103"/>
    <w:rsid w:val="00A017D5"/>
    <w:rsid w:val="00A02BB4"/>
    <w:rsid w:val="00A04791"/>
    <w:rsid w:val="00A04B02"/>
    <w:rsid w:val="00A04E21"/>
    <w:rsid w:val="00A04FEB"/>
    <w:rsid w:val="00A053C5"/>
    <w:rsid w:val="00A05889"/>
    <w:rsid w:val="00A05891"/>
    <w:rsid w:val="00A06E7E"/>
    <w:rsid w:val="00A072C7"/>
    <w:rsid w:val="00A106DD"/>
    <w:rsid w:val="00A10794"/>
    <w:rsid w:val="00A13078"/>
    <w:rsid w:val="00A132F6"/>
    <w:rsid w:val="00A13AD4"/>
    <w:rsid w:val="00A13B06"/>
    <w:rsid w:val="00A15616"/>
    <w:rsid w:val="00A15E35"/>
    <w:rsid w:val="00A210F4"/>
    <w:rsid w:val="00A216E9"/>
    <w:rsid w:val="00A2213B"/>
    <w:rsid w:val="00A22312"/>
    <w:rsid w:val="00A23310"/>
    <w:rsid w:val="00A235B2"/>
    <w:rsid w:val="00A262FC"/>
    <w:rsid w:val="00A30A13"/>
    <w:rsid w:val="00A31A51"/>
    <w:rsid w:val="00A339D8"/>
    <w:rsid w:val="00A33BDB"/>
    <w:rsid w:val="00A35080"/>
    <w:rsid w:val="00A372E2"/>
    <w:rsid w:val="00A37465"/>
    <w:rsid w:val="00A37DA3"/>
    <w:rsid w:val="00A40731"/>
    <w:rsid w:val="00A41840"/>
    <w:rsid w:val="00A425B9"/>
    <w:rsid w:val="00A42E16"/>
    <w:rsid w:val="00A42F94"/>
    <w:rsid w:val="00A42FD0"/>
    <w:rsid w:val="00A45504"/>
    <w:rsid w:val="00A4550B"/>
    <w:rsid w:val="00A45676"/>
    <w:rsid w:val="00A45904"/>
    <w:rsid w:val="00A50CFB"/>
    <w:rsid w:val="00A50F20"/>
    <w:rsid w:val="00A516B1"/>
    <w:rsid w:val="00A52EA9"/>
    <w:rsid w:val="00A534D9"/>
    <w:rsid w:val="00A53507"/>
    <w:rsid w:val="00A53836"/>
    <w:rsid w:val="00A54D3B"/>
    <w:rsid w:val="00A54EC4"/>
    <w:rsid w:val="00A55598"/>
    <w:rsid w:val="00A55D6B"/>
    <w:rsid w:val="00A564BF"/>
    <w:rsid w:val="00A57534"/>
    <w:rsid w:val="00A57CBD"/>
    <w:rsid w:val="00A60A97"/>
    <w:rsid w:val="00A60DC6"/>
    <w:rsid w:val="00A6492D"/>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6391"/>
    <w:rsid w:val="00A77327"/>
    <w:rsid w:val="00A77629"/>
    <w:rsid w:val="00A8073C"/>
    <w:rsid w:val="00A811AD"/>
    <w:rsid w:val="00A83920"/>
    <w:rsid w:val="00A8443C"/>
    <w:rsid w:val="00A849E3"/>
    <w:rsid w:val="00A905EF"/>
    <w:rsid w:val="00A9182E"/>
    <w:rsid w:val="00A92E19"/>
    <w:rsid w:val="00A94384"/>
    <w:rsid w:val="00A96756"/>
    <w:rsid w:val="00A97544"/>
    <w:rsid w:val="00A97D9D"/>
    <w:rsid w:val="00AA02A3"/>
    <w:rsid w:val="00AA0FE4"/>
    <w:rsid w:val="00AA13AB"/>
    <w:rsid w:val="00AA169D"/>
    <w:rsid w:val="00AA193F"/>
    <w:rsid w:val="00AA1E5A"/>
    <w:rsid w:val="00AA2584"/>
    <w:rsid w:val="00AA376E"/>
    <w:rsid w:val="00AA412D"/>
    <w:rsid w:val="00AA443E"/>
    <w:rsid w:val="00AA4FD2"/>
    <w:rsid w:val="00AA650D"/>
    <w:rsid w:val="00AB1933"/>
    <w:rsid w:val="00AB2096"/>
    <w:rsid w:val="00AB3715"/>
    <w:rsid w:val="00AB3934"/>
    <w:rsid w:val="00AB3AAD"/>
    <w:rsid w:val="00AB4070"/>
    <w:rsid w:val="00AB555C"/>
    <w:rsid w:val="00AB571A"/>
    <w:rsid w:val="00AB63F6"/>
    <w:rsid w:val="00AB6A43"/>
    <w:rsid w:val="00AB6D89"/>
    <w:rsid w:val="00AB7634"/>
    <w:rsid w:val="00AC1286"/>
    <w:rsid w:val="00AC1325"/>
    <w:rsid w:val="00AC1D0A"/>
    <w:rsid w:val="00AC2499"/>
    <w:rsid w:val="00AC4E82"/>
    <w:rsid w:val="00AC52CA"/>
    <w:rsid w:val="00AC6848"/>
    <w:rsid w:val="00AC6AE9"/>
    <w:rsid w:val="00AC6B96"/>
    <w:rsid w:val="00AD09F7"/>
    <w:rsid w:val="00AD1679"/>
    <w:rsid w:val="00AD1FB5"/>
    <w:rsid w:val="00AD2E82"/>
    <w:rsid w:val="00AD3BD3"/>
    <w:rsid w:val="00AD4879"/>
    <w:rsid w:val="00AD5CE7"/>
    <w:rsid w:val="00AD6D88"/>
    <w:rsid w:val="00AD7DB8"/>
    <w:rsid w:val="00AE065A"/>
    <w:rsid w:val="00AE1321"/>
    <w:rsid w:val="00AE2170"/>
    <w:rsid w:val="00AE405E"/>
    <w:rsid w:val="00AE44E4"/>
    <w:rsid w:val="00AE6079"/>
    <w:rsid w:val="00AE6759"/>
    <w:rsid w:val="00AF1CE3"/>
    <w:rsid w:val="00AF1DB0"/>
    <w:rsid w:val="00AF28B9"/>
    <w:rsid w:val="00AF3B14"/>
    <w:rsid w:val="00AF46BC"/>
    <w:rsid w:val="00AF491A"/>
    <w:rsid w:val="00AF4ABE"/>
    <w:rsid w:val="00AF710F"/>
    <w:rsid w:val="00AF7685"/>
    <w:rsid w:val="00AF7920"/>
    <w:rsid w:val="00AF7DE8"/>
    <w:rsid w:val="00B00971"/>
    <w:rsid w:val="00B013AB"/>
    <w:rsid w:val="00B0144A"/>
    <w:rsid w:val="00B01B42"/>
    <w:rsid w:val="00B05BA5"/>
    <w:rsid w:val="00B0618D"/>
    <w:rsid w:val="00B07111"/>
    <w:rsid w:val="00B10026"/>
    <w:rsid w:val="00B100F8"/>
    <w:rsid w:val="00B10EFF"/>
    <w:rsid w:val="00B1137C"/>
    <w:rsid w:val="00B161BE"/>
    <w:rsid w:val="00B1634B"/>
    <w:rsid w:val="00B173F2"/>
    <w:rsid w:val="00B177BD"/>
    <w:rsid w:val="00B179B9"/>
    <w:rsid w:val="00B207B0"/>
    <w:rsid w:val="00B20899"/>
    <w:rsid w:val="00B20CB9"/>
    <w:rsid w:val="00B210DC"/>
    <w:rsid w:val="00B21765"/>
    <w:rsid w:val="00B22763"/>
    <w:rsid w:val="00B2288B"/>
    <w:rsid w:val="00B22969"/>
    <w:rsid w:val="00B22C04"/>
    <w:rsid w:val="00B2332E"/>
    <w:rsid w:val="00B23EC8"/>
    <w:rsid w:val="00B2414F"/>
    <w:rsid w:val="00B2551D"/>
    <w:rsid w:val="00B3008B"/>
    <w:rsid w:val="00B303C1"/>
    <w:rsid w:val="00B31A25"/>
    <w:rsid w:val="00B32432"/>
    <w:rsid w:val="00B339A4"/>
    <w:rsid w:val="00B35823"/>
    <w:rsid w:val="00B35BDC"/>
    <w:rsid w:val="00B3647C"/>
    <w:rsid w:val="00B36D9C"/>
    <w:rsid w:val="00B37C44"/>
    <w:rsid w:val="00B40E6D"/>
    <w:rsid w:val="00B41040"/>
    <w:rsid w:val="00B41FD6"/>
    <w:rsid w:val="00B4280E"/>
    <w:rsid w:val="00B42E0D"/>
    <w:rsid w:val="00B42F1A"/>
    <w:rsid w:val="00B4312C"/>
    <w:rsid w:val="00B43599"/>
    <w:rsid w:val="00B43D17"/>
    <w:rsid w:val="00B447E6"/>
    <w:rsid w:val="00B4506A"/>
    <w:rsid w:val="00B45C8A"/>
    <w:rsid w:val="00B501F1"/>
    <w:rsid w:val="00B51902"/>
    <w:rsid w:val="00B519F8"/>
    <w:rsid w:val="00B532A0"/>
    <w:rsid w:val="00B53D7C"/>
    <w:rsid w:val="00B54BAF"/>
    <w:rsid w:val="00B561B7"/>
    <w:rsid w:val="00B574D2"/>
    <w:rsid w:val="00B57BD3"/>
    <w:rsid w:val="00B60485"/>
    <w:rsid w:val="00B604A6"/>
    <w:rsid w:val="00B6095E"/>
    <w:rsid w:val="00B60AAE"/>
    <w:rsid w:val="00B60ED0"/>
    <w:rsid w:val="00B61AAD"/>
    <w:rsid w:val="00B623D2"/>
    <w:rsid w:val="00B62BF3"/>
    <w:rsid w:val="00B62CB3"/>
    <w:rsid w:val="00B6303F"/>
    <w:rsid w:val="00B635BE"/>
    <w:rsid w:val="00B639BE"/>
    <w:rsid w:val="00B6448F"/>
    <w:rsid w:val="00B6542E"/>
    <w:rsid w:val="00B656D2"/>
    <w:rsid w:val="00B66150"/>
    <w:rsid w:val="00B66159"/>
    <w:rsid w:val="00B67060"/>
    <w:rsid w:val="00B67E31"/>
    <w:rsid w:val="00B708F9"/>
    <w:rsid w:val="00B70BA5"/>
    <w:rsid w:val="00B73FE3"/>
    <w:rsid w:val="00B753B3"/>
    <w:rsid w:val="00B754D2"/>
    <w:rsid w:val="00B75648"/>
    <w:rsid w:val="00B77544"/>
    <w:rsid w:val="00B77D5B"/>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B32"/>
    <w:rsid w:val="00B96D24"/>
    <w:rsid w:val="00B97668"/>
    <w:rsid w:val="00BA0282"/>
    <w:rsid w:val="00BA1070"/>
    <w:rsid w:val="00BA237F"/>
    <w:rsid w:val="00BA3C7B"/>
    <w:rsid w:val="00BA3CD9"/>
    <w:rsid w:val="00BA41A5"/>
    <w:rsid w:val="00BA5CDF"/>
    <w:rsid w:val="00BA7ACA"/>
    <w:rsid w:val="00BB13B7"/>
    <w:rsid w:val="00BB1E64"/>
    <w:rsid w:val="00BB2A07"/>
    <w:rsid w:val="00BB3399"/>
    <w:rsid w:val="00BB495E"/>
    <w:rsid w:val="00BB52B0"/>
    <w:rsid w:val="00BB614C"/>
    <w:rsid w:val="00BC061B"/>
    <w:rsid w:val="00BC35D8"/>
    <w:rsid w:val="00BC4D0F"/>
    <w:rsid w:val="00BC54E0"/>
    <w:rsid w:val="00BC5858"/>
    <w:rsid w:val="00BC5B23"/>
    <w:rsid w:val="00BC6693"/>
    <w:rsid w:val="00BC7BFE"/>
    <w:rsid w:val="00BD19DB"/>
    <w:rsid w:val="00BD19F5"/>
    <w:rsid w:val="00BD2C34"/>
    <w:rsid w:val="00BD2DA0"/>
    <w:rsid w:val="00BD56B4"/>
    <w:rsid w:val="00BD5CE2"/>
    <w:rsid w:val="00BE065C"/>
    <w:rsid w:val="00BE0DF5"/>
    <w:rsid w:val="00BE2B2E"/>
    <w:rsid w:val="00BE38C5"/>
    <w:rsid w:val="00BE43D8"/>
    <w:rsid w:val="00BE5E90"/>
    <w:rsid w:val="00BE5EF3"/>
    <w:rsid w:val="00BE7DBA"/>
    <w:rsid w:val="00BF28B7"/>
    <w:rsid w:val="00BF3EED"/>
    <w:rsid w:val="00BF440D"/>
    <w:rsid w:val="00BF5FD4"/>
    <w:rsid w:val="00BF6CFE"/>
    <w:rsid w:val="00BF76A0"/>
    <w:rsid w:val="00BF7DEA"/>
    <w:rsid w:val="00C034CC"/>
    <w:rsid w:val="00C041C4"/>
    <w:rsid w:val="00C051B0"/>
    <w:rsid w:val="00C0552A"/>
    <w:rsid w:val="00C0556D"/>
    <w:rsid w:val="00C0638D"/>
    <w:rsid w:val="00C074B0"/>
    <w:rsid w:val="00C0769F"/>
    <w:rsid w:val="00C07C3F"/>
    <w:rsid w:val="00C07CF6"/>
    <w:rsid w:val="00C07EF3"/>
    <w:rsid w:val="00C103E3"/>
    <w:rsid w:val="00C10843"/>
    <w:rsid w:val="00C10F9E"/>
    <w:rsid w:val="00C1120B"/>
    <w:rsid w:val="00C12BA3"/>
    <w:rsid w:val="00C12D28"/>
    <w:rsid w:val="00C142E9"/>
    <w:rsid w:val="00C143EE"/>
    <w:rsid w:val="00C1444F"/>
    <w:rsid w:val="00C159D8"/>
    <w:rsid w:val="00C17A7A"/>
    <w:rsid w:val="00C17DB6"/>
    <w:rsid w:val="00C206FA"/>
    <w:rsid w:val="00C22379"/>
    <w:rsid w:val="00C22D01"/>
    <w:rsid w:val="00C23523"/>
    <w:rsid w:val="00C24E02"/>
    <w:rsid w:val="00C25377"/>
    <w:rsid w:val="00C2757D"/>
    <w:rsid w:val="00C31504"/>
    <w:rsid w:val="00C32047"/>
    <w:rsid w:val="00C322AC"/>
    <w:rsid w:val="00C32D3B"/>
    <w:rsid w:val="00C353D4"/>
    <w:rsid w:val="00C36C1A"/>
    <w:rsid w:val="00C379D7"/>
    <w:rsid w:val="00C37B75"/>
    <w:rsid w:val="00C37E5C"/>
    <w:rsid w:val="00C403AB"/>
    <w:rsid w:val="00C40419"/>
    <w:rsid w:val="00C4146F"/>
    <w:rsid w:val="00C42F4E"/>
    <w:rsid w:val="00C458EF"/>
    <w:rsid w:val="00C46DD4"/>
    <w:rsid w:val="00C47750"/>
    <w:rsid w:val="00C47ECA"/>
    <w:rsid w:val="00C50612"/>
    <w:rsid w:val="00C5156D"/>
    <w:rsid w:val="00C515B9"/>
    <w:rsid w:val="00C520DB"/>
    <w:rsid w:val="00C521B6"/>
    <w:rsid w:val="00C53C52"/>
    <w:rsid w:val="00C53D7F"/>
    <w:rsid w:val="00C53DF2"/>
    <w:rsid w:val="00C55ED0"/>
    <w:rsid w:val="00C57CB9"/>
    <w:rsid w:val="00C61151"/>
    <w:rsid w:val="00C6155C"/>
    <w:rsid w:val="00C618F2"/>
    <w:rsid w:val="00C61B1F"/>
    <w:rsid w:val="00C623E3"/>
    <w:rsid w:val="00C627F0"/>
    <w:rsid w:val="00C62F71"/>
    <w:rsid w:val="00C62FA2"/>
    <w:rsid w:val="00C631F5"/>
    <w:rsid w:val="00C65EDD"/>
    <w:rsid w:val="00C666C4"/>
    <w:rsid w:val="00C675CD"/>
    <w:rsid w:val="00C71995"/>
    <w:rsid w:val="00C73634"/>
    <w:rsid w:val="00C76839"/>
    <w:rsid w:val="00C76961"/>
    <w:rsid w:val="00C7741C"/>
    <w:rsid w:val="00C83514"/>
    <w:rsid w:val="00C850DB"/>
    <w:rsid w:val="00C855CF"/>
    <w:rsid w:val="00C85945"/>
    <w:rsid w:val="00C86356"/>
    <w:rsid w:val="00C870E5"/>
    <w:rsid w:val="00C8719A"/>
    <w:rsid w:val="00C87712"/>
    <w:rsid w:val="00C87B3A"/>
    <w:rsid w:val="00C9136D"/>
    <w:rsid w:val="00C91445"/>
    <w:rsid w:val="00C91CE5"/>
    <w:rsid w:val="00C925F0"/>
    <w:rsid w:val="00C927E3"/>
    <w:rsid w:val="00C93375"/>
    <w:rsid w:val="00C94385"/>
    <w:rsid w:val="00C95BC0"/>
    <w:rsid w:val="00C96161"/>
    <w:rsid w:val="00C97C04"/>
    <w:rsid w:val="00CA028E"/>
    <w:rsid w:val="00CA0411"/>
    <w:rsid w:val="00CA04D9"/>
    <w:rsid w:val="00CA18FF"/>
    <w:rsid w:val="00CA2DE7"/>
    <w:rsid w:val="00CA40FA"/>
    <w:rsid w:val="00CA4658"/>
    <w:rsid w:val="00CA4A31"/>
    <w:rsid w:val="00CA4C11"/>
    <w:rsid w:val="00CA5EC3"/>
    <w:rsid w:val="00CA6DF0"/>
    <w:rsid w:val="00CA6E4E"/>
    <w:rsid w:val="00CB0492"/>
    <w:rsid w:val="00CB0639"/>
    <w:rsid w:val="00CB10E3"/>
    <w:rsid w:val="00CB1DEC"/>
    <w:rsid w:val="00CB22FE"/>
    <w:rsid w:val="00CB2D31"/>
    <w:rsid w:val="00CB2F9F"/>
    <w:rsid w:val="00CB35D9"/>
    <w:rsid w:val="00CB49E6"/>
    <w:rsid w:val="00CB513C"/>
    <w:rsid w:val="00CB5496"/>
    <w:rsid w:val="00CB6453"/>
    <w:rsid w:val="00CB6597"/>
    <w:rsid w:val="00CB65E0"/>
    <w:rsid w:val="00CC02B6"/>
    <w:rsid w:val="00CC233D"/>
    <w:rsid w:val="00CC2EA8"/>
    <w:rsid w:val="00CC511B"/>
    <w:rsid w:val="00CC51B9"/>
    <w:rsid w:val="00CC66DF"/>
    <w:rsid w:val="00CC6CD1"/>
    <w:rsid w:val="00CC7CBC"/>
    <w:rsid w:val="00CD029B"/>
    <w:rsid w:val="00CD1DD4"/>
    <w:rsid w:val="00CD24EE"/>
    <w:rsid w:val="00CD34A6"/>
    <w:rsid w:val="00CD388A"/>
    <w:rsid w:val="00CD431E"/>
    <w:rsid w:val="00CD4472"/>
    <w:rsid w:val="00CD4BE9"/>
    <w:rsid w:val="00CD57B0"/>
    <w:rsid w:val="00CD59F0"/>
    <w:rsid w:val="00CD7628"/>
    <w:rsid w:val="00CD7673"/>
    <w:rsid w:val="00CE04C3"/>
    <w:rsid w:val="00CE167E"/>
    <w:rsid w:val="00CE1D61"/>
    <w:rsid w:val="00CE2858"/>
    <w:rsid w:val="00CE3191"/>
    <w:rsid w:val="00CE37F3"/>
    <w:rsid w:val="00CE3804"/>
    <w:rsid w:val="00CE3D71"/>
    <w:rsid w:val="00CE68BD"/>
    <w:rsid w:val="00CF0397"/>
    <w:rsid w:val="00CF0770"/>
    <w:rsid w:val="00CF0CFC"/>
    <w:rsid w:val="00CF3C2B"/>
    <w:rsid w:val="00CF50AB"/>
    <w:rsid w:val="00CF535D"/>
    <w:rsid w:val="00CF5B0F"/>
    <w:rsid w:val="00CF651D"/>
    <w:rsid w:val="00CF6CD1"/>
    <w:rsid w:val="00CF6D12"/>
    <w:rsid w:val="00CF73CE"/>
    <w:rsid w:val="00D00839"/>
    <w:rsid w:val="00D008EC"/>
    <w:rsid w:val="00D010FD"/>
    <w:rsid w:val="00D03787"/>
    <w:rsid w:val="00D038C8"/>
    <w:rsid w:val="00D039A5"/>
    <w:rsid w:val="00D04F64"/>
    <w:rsid w:val="00D063A5"/>
    <w:rsid w:val="00D07B05"/>
    <w:rsid w:val="00D07FF5"/>
    <w:rsid w:val="00D10969"/>
    <w:rsid w:val="00D149C0"/>
    <w:rsid w:val="00D16636"/>
    <w:rsid w:val="00D20246"/>
    <w:rsid w:val="00D2101C"/>
    <w:rsid w:val="00D21614"/>
    <w:rsid w:val="00D21B9F"/>
    <w:rsid w:val="00D220F4"/>
    <w:rsid w:val="00D244C6"/>
    <w:rsid w:val="00D25842"/>
    <w:rsid w:val="00D25EA4"/>
    <w:rsid w:val="00D26F75"/>
    <w:rsid w:val="00D27062"/>
    <w:rsid w:val="00D27C37"/>
    <w:rsid w:val="00D27D33"/>
    <w:rsid w:val="00D30230"/>
    <w:rsid w:val="00D30370"/>
    <w:rsid w:val="00D30A00"/>
    <w:rsid w:val="00D32031"/>
    <w:rsid w:val="00D323AA"/>
    <w:rsid w:val="00D327B8"/>
    <w:rsid w:val="00D33371"/>
    <w:rsid w:val="00D351B0"/>
    <w:rsid w:val="00D35270"/>
    <w:rsid w:val="00D3694E"/>
    <w:rsid w:val="00D36BE3"/>
    <w:rsid w:val="00D37422"/>
    <w:rsid w:val="00D37F98"/>
    <w:rsid w:val="00D40835"/>
    <w:rsid w:val="00D435DE"/>
    <w:rsid w:val="00D436A2"/>
    <w:rsid w:val="00D4539F"/>
    <w:rsid w:val="00D45916"/>
    <w:rsid w:val="00D4729F"/>
    <w:rsid w:val="00D478DC"/>
    <w:rsid w:val="00D47FAE"/>
    <w:rsid w:val="00D500E1"/>
    <w:rsid w:val="00D514E0"/>
    <w:rsid w:val="00D514F3"/>
    <w:rsid w:val="00D52214"/>
    <w:rsid w:val="00D522C0"/>
    <w:rsid w:val="00D526DF"/>
    <w:rsid w:val="00D5292F"/>
    <w:rsid w:val="00D529CA"/>
    <w:rsid w:val="00D53DCB"/>
    <w:rsid w:val="00D53FB7"/>
    <w:rsid w:val="00D5537F"/>
    <w:rsid w:val="00D579AC"/>
    <w:rsid w:val="00D579B7"/>
    <w:rsid w:val="00D57C40"/>
    <w:rsid w:val="00D60B11"/>
    <w:rsid w:val="00D61D0B"/>
    <w:rsid w:val="00D64F2E"/>
    <w:rsid w:val="00D65090"/>
    <w:rsid w:val="00D65E88"/>
    <w:rsid w:val="00D666C0"/>
    <w:rsid w:val="00D725EB"/>
    <w:rsid w:val="00D729E4"/>
    <w:rsid w:val="00D772FB"/>
    <w:rsid w:val="00D77664"/>
    <w:rsid w:val="00D85607"/>
    <w:rsid w:val="00D85BF8"/>
    <w:rsid w:val="00D85E91"/>
    <w:rsid w:val="00D87C37"/>
    <w:rsid w:val="00D90153"/>
    <w:rsid w:val="00D90EA8"/>
    <w:rsid w:val="00D93A98"/>
    <w:rsid w:val="00D95E06"/>
    <w:rsid w:val="00D95E76"/>
    <w:rsid w:val="00D96436"/>
    <w:rsid w:val="00D964DE"/>
    <w:rsid w:val="00D9667A"/>
    <w:rsid w:val="00D9739C"/>
    <w:rsid w:val="00DA0CF8"/>
    <w:rsid w:val="00DA0D04"/>
    <w:rsid w:val="00DA17AB"/>
    <w:rsid w:val="00DA2560"/>
    <w:rsid w:val="00DA3D93"/>
    <w:rsid w:val="00DA46D7"/>
    <w:rsid w:val="00DA5215"/>
    <w:rsid w:val="00DA5FFB"/>
    <w:rsid w:val="00DA6EAC"/>
    <w:rsid w:val="00DA7273"/>
    <w:rsid w:val="00DA7344"/>
    <w:rsid w:val="00DA7EF8"/>
    <w:rsid w:val="00DB04E1"/>
    <w:rsid w:val="00DB07C4"/>
    <w:rsid w:val="00DB382B"/>
    <w:rsid w:val="00DB4C6B"/>
    <w:rsid w:val="00DB4D55"/>
    <w:rsid w:val="00DB4DDE"/>
    <w:rsid w:val="00DB64F2"/>
    <w:rsid w:val="00DB66CE"/>
    <w:rsid w:val="00DB6D8A"/>
    <w:rsid w:val="00DB788A"/>
    <w:rsid w:val="00DB7F19"/>
    <w:rsid w:val="00DC12E9"/>
    <w:rsid w:val="00DC1E66"/>
    <w:rsid w:val="00DC24D4"/>
    <w:rsid w:val="00DC2ABF"/>
    <w:rsid w:val="00DC2C10"/>
    <w:rsid w:val="00DC367F"/>
    <w:rsid w:val="00DC3D62"/>
    <w:rsid w:val="00DC3E59"/>
    <w:rsid w:val="00DC4306"/>
    <w:rsid w:val="00DC51C4"/>
    <w:rsid w:val="00DC5CA0"/>
    <w:rsid w:val="00DC6491"/>
    <w:rsid w:val="00DC717A"/>
    <w:rsid w:val="00DC7AE0"/>
    <w:rsid w:val="00DD036D"/>
    <w:rsid w:val="00DD0EB8"/>
    <w:rsid w:val="00DD2459"/>
    <w:rsid w:val="00DD34D9"/>
    <w:rsid w:val="00DD3B5D"/>
    <w:rsid w:val="00DD422B"/>
    <w:rsid w:val="00DD48FA"/>
    <w:rsid w:val="00DD49F9"/>
    <w:rsid w:val="00DD60B5"/>
    <w:rsid w:val="00DE0774"/>
    <w:rsid w:val="00DE270D"/>
    <w:rsid w:val="00DE285E"/>
    <w:rsid w:val="00DE2D8A"/>
    <w:rsid w:val="00DE40E8"/>
    <w:rsid w:val="00DE4599"/>
    <w:rsid w:val="00DE4874"/>
    <w:rsid w:val="00DE4EDA"/>
    <w:rsid w:val="00DE5C4E"/>
    <w:rsid w:val="00DE645D"/>
    <w:rsid w:val="00DE6D21"/>
    <w:rsid w:val="00DF07BE"/>
    <w:rsid w:val="00DF08E7"/>
    <w:rsid w:val="00DF13C6"/>
    <w:rsid w:val="00DF26D7"/>
    <w:rsid w:val="00DF46F2"/>
    <w:rsid w:val="00DF49F5"/>
    <w:rsid w:val="00DF556D"/>
    <w:rsid w:val="00DF6511"/>
    <w:rsid w:val="00DF7880"/>
    <w:rsid w:val="00E000FC"/>
    <w:rsid w:val="00E00168"/>
    <w:rsid w:val="00E005F9"/>
    <w:rsid w:val="00E00922"/>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5"/>
    <w:rsid w:val="00E11FED"/>
    <w:rsid w:val="00E13546"/>
    <w:rsid w:val="00E13863"/>
    <w:rsid w:val="00E1496B"/>
    <w:rsid w:val="00E153E0"/>
    <w:rsid w:val="00E15ABF"/>
    <w:rsid w:val="00E15E8F"/>
    <w:rsid w:val="00E168FF"/>
    <w:rsid w:val="00E1777F"/>
    <w:rsid w:val="00E21000"/>
    <w:rsid w:val="00E23623"/>
    <w:rsid w:val="00E23B24"/>
    <w:rsid w:val="00E23F2B"/>
    <w:rsid w:val="00E23F4F"/>
    <w:rsid w:val="00E261ED"/>
    <w:rsid w:val="00E26401"/>
    <w:rsid w:val="00E31284"/>
    <w:rsid w:val="00E31E45"/>
    <w:rsid w:val="00E33901"/>
    <w:rsid w:val="00E34165"/>
    <w:rsid w:val="00E3587D"/>
    <w:rsid w:val="00E404D2"/>
    <w:rsid w:val="00E404E7"/>
    <w:rsid w:val="00E40EF8"/>
    <w:rsid w:val="00E40FB0"/>
    <w:rsid w:val="00E421E1"/>
    <w:rsid w:val="00E42353"/>
    <w:rsid w:val="00E4247B"/>
    <w:rsid w:val="00E42D55"/>
    <w:rsid w:val="00E43F38"/>
    <w:rsid w:val="00E44853"/>
    <w:rsid w:val="00E45AA0"/>
    <w:rsid w:val="00E45E77"/>
    <w:rsid w:val="00E45F21"/>
    <w:rsid w:val="00E4716F"/>
    <w:rsid w:val="00E47689"/>
    <w:rsid w:val="00E507FC"/>
    <w:rsid w:val="00E51EAD"/>
    <w:rsid w:val="00E534FE"/>
    <w:rsid w:val="00E556F3"/>
    <w:rsid w:val="00E56360"/>
    <w:rsid w:val="00E57BFF"/>
    <w:rsid w:val="00E632B6"/>
    <w:rsid w:val="00E6331F"/>
    <w:rsid w:val="00E63484"/>
    <w:rsid w:val="00E63C79"/>
    <w:rsid w:val="00E63DE0"/>
    <w:rsid w:val="00E640A3"/>
    <w:rsid w:val="00E64964"/>
    <w:rsid w:val="00E65B76"/>
    <w:rsid w:val="00E66587"/>
    <w:rsid w:val="00E67B69"/>
    <w:rsid w:val="00E67BB2"/>
    <w:rsid w:val="00E71FB0"/>
    <w:rsid w:val="00E72D4D"/>
    <w:rsid w:val="00E730A3"/>
    <w:rsid w:val="00E734A7"/>
    <w:rsid w:val="00E73796"/>
    <w:rsid w:val="00E741DA"/>
    <w:rsid w:val="00E74752"/>
    <w:rsid w:val="00E7484E"/>
    <w:rsid w:val="00E75199"/>
    <w:rsid w:val="00E764AF"/>
    <w:rsid w:val="00E80E69"/>
    <w:rsid w:val="00E80F52"/>
    <w:rsid w:val="00E80FC0"/>
    <w:rsid w:val="00E814D7"/>
    <w:rsid w:val="00E81B1E"/>
    <w:rsid w:val="00E83A6E"/>
    <w:rsid w:val="00E83E65"/>
    <w:rsid w:val="00E854FB"/>
    <w:rsid w:val="00E85E46"/>
    <w:rsid w:val="00E86BF0"/>
    <w:rsid w:val="00E870B5"/>
    <w:rsid w:val="00E90CA1"/>
    <w:rsid w:val="00E92591"/>
    <w:rsid w:val="00E93029"/>
    <w:rsid w:val="00E93551"/>
    <w:rsid w:val="00E93856"/>
    <w:rsid w:val="00E9468E"/>
    <w:rsid w:val="00E947A6"/>
    <w:rsid w:val="00E94875"/>
    <w:rsid w:val="00E96007"/>
    <w:rsid w:val="00E96835"/>
    <w:rsid w:val="00E9695F"/>
    <w:rsid w:val="00E96EF8"/>
    <w:rsid w:val="00E97575"/>
    <w:rsid w:val="00EA0313"/>
    <w:rsid w:val="00EA08D0"/>
    <w:rsid w:val="00EA15FD"/>
    <w:rsid w:val="00EA1979"/>
    <w:rsid w:val="00EA1B70"/>
    <w:rsid w:val="00EA2F35"/>
    <w:rsid w:val="00EA32AF"/>
    <w:rsid w:val="00EA3618"/>
    <w:rsid w:val="00EA567D"/>
    <w:rsid w:val="00EA5FE8"/>
    <w:rsid w:val="00EA60CD"/>
    <w:rsid w:val="00EA6FA7"/>
    <w:rsid w:val="00EB075D"/>
    <w:rsid w:val="00EB151B"/>
    <w:rsid w:val="00EB25AC"/>
    <w:rsid w:val="00EB2890"/>
    <w:rsid w:val="00EB37F7"/>
    <w:rsid w:val="00EB656D"/>
    <w:rsid w:val="00EB68A8"/>
    <w:rsid w:val="00EC10AE"/>
    <w:rsid w:val="00EC198A"/>
    <w:rsid w:val="00EC19DF"/>
    <w:rsid w:val="00EC35C4"/>
    <w:rsid w:val="00EC3F75"/>
    <w:rsid w:val="00EC42D7"/>
    <w:rsid w:val="00EC51E0"/>
    <w:rsid w:val="00EC5238"/>
    <w:rsid w:val="00EC5B24"/>
    <w:rsid w:val="00ED0C01"/>
    <w:rsid w:val="00ED0D57"/>
    <w:rsid w:val="00ED283F"/>
    <w:rsid w:val="00ED2C73"/>
    <w:rsid w:val="00ED3F7E"/>
    <w:rsid w:val="00ED6E4A"/>
    <w:rsid w:val="00ED7227"/>
    <w:rsid w:val="00ED73AD"/>
    <w:rsid w:val="00ED761E"/>
    <w:rsid w:val="00EE09A4"/>
    <w:rsid w:val="00EE207B"/>
    <w:rsid w:val="00EE2C9E"/>
    <w:rsid w:val="00EE3124"/>
    <w:rsid w:val="00EE348A"/>
    <w:rsid w:val="00EE3E3C"/>
    <w:rsid w:val="00EE4CE1"/>
    <w:rsid w:val="00EE691B"/>
    <w:rsid w:val="00EE6A42"/>
    <w:rsid w:val="00EE6C6C"/>
    <w:rsid w:val="00EF0E27"/>
    <w:rsid w:val="00EF118A"/>
    <w:rsid w:val="00EF1EC2"/>
    <w:rsid w:val="00EF25E0"/>
    <w:rsid w:val="00EF31A1"/>
    <w:rsid w:val="00EF3362"/>
    <w:rsid w:val="00EF381F"/>
    <w:rsid w:val="00EF3CE2"/>
    <w:rsid w:val="00EF4655"/>
    <w:rsid w:val="00EF493C"/>
    <w:rsid w:val="00EF5513"/>
    <w:rsid w:val="00EF7493"/>
    <w:rsid w:val="00EF7EAE"/>
    <w:rsid w:val="00F02109"/>
    <w:rsid w:val="00F024B6"/>
    <w:rsid w:val="00F02A37"/>
    <w:rsid w:val="00F02A80"/>
    <w:rsid w:val="00F038EA"/>
    <w:rsid w:val="00F0485D"/>
    <w:rsid w:val="00F048ED"/>
    <w:rsid w:val="00F057F2"/>
    <w:rsid w:val="00F06D62"/>
    <w:rsid w:val="00F06E3B"/>
    <w:rsid w:val="00F10015"/>
    <w:rsid w:val="00F10485"/>
    <w:rsid w:val="00F106FA"/>
    <w:rsid w:val="00F10ACC"/>
    <w:rsid w:val="00F10F96"/>
    <w:rsid w:val="00F120BE"/>
    <w:rsid w:val="00F1265A"/>
    <w:rsid w:val="00F13A2A"/>
    <w:rsid w:val="00F155B2"/>
    <w:rsid w:val="00F156AB"/>
    <w:rsid w:val="00F15E45"/>
    <w:rsid w:val="00F16A2B"/>
    <w:rsid w:val="00F20DE0"/>
    <w:rsid w:val="00F210D0"/>
    <w:rsid w:val="00F21902"/>
    <w:rsid w:val="00F21CF9"/>
    <w:rsid w:val="00F22B61"/>
    <w:rsid w:val="00F22C66"/>
    <w:rsid w:val="00F235A0"/>
    <w:rsid w:val="00F236BF"/>
    <w:rsid w:val="00F245E2"/>
    <w:rsid w:val="00F24B5D"/>
    <w:rsid w:val="00F24C98"/>
    <w:rsid w:val="00F2501D"/>
    <w:rsid w:val="00F269B9"/>
    <w:rsid w:val="00F26EB3"/>
    <w:rsid w:val="00F2740D"/>
    <w:rsid w:val="00F27873"/>
    <w:rsid w:val="00F27A37"/>
    <w:rsid w:val="00F3044A"/>
    <w:rsid w:val="00F307F2"/>
    <w:rsid w:val="00F316C5"/>
    <w:rsid w:val="00F32B40"/>
    <w:rsid w:val="00F332D1"/>
    <w:rsid w:val="00F3377D"/>
    <w:rsid w:val="00F337B4"/>
    <w:rsid w:val="00F343AF"/>
    <w:rsid w:val="00F3454C"/>
    <w:rsid w:val="00F347A3"/>
    <w:rsid w:val="00F356B3"/>
    <w:rsid w:val="00F364E1"/>
    <w:rsid w:val="00F36CD3"/>
    <w:rsid w:val="00F37382"/>
    <w:rsid w:val="00F409AB"/>
    <w:rsid w:val="00F40D6E"/>
    <w:rsid w:val="00F41888"/>
    <w:rsid w:val="00F41E6A"/>
    <w:rsid w:val="00F4390E"/>
    <w:rsid w:val="00F43C1D"/>
    <w:rsid w:val="00F43EA4"/>
    <w:rsid w:val="00F4687C"/>
    <w:rsid w:val="00F46888"/>
    <w:rsid w:val="00F5163D"/>
    <w:rsid w:val="00F52CEA"/>
    <w:rsid w:val="00F550E3"/>
    <w:rsid w:val="00F552A7"/>
    <w:rsid w:val="00F5693E"/>
    <w:rsid w:val="00F56D63"/>
    <w:rsid w:val="00F609CA"/>
    <w:rsid w:val="00F6193A"/>
    <w:rsid w:val="00F62A4B"/>
    <w:rsid w:val="00F63E28"/>
    <w:rsid w:val="00F647FA"/>
    <w:rsid w:val="00F65629"/>
    <w:rsid w:val="00F67631"/>
    <w:rsid w:val="00F70E67"/>
    <w:rsid w:val="00F718F7"/>
    <w:rsid w:val="00F722DB"/>
    <w:rsid w:val="00F7365C"/>
    <w:rsid w:val="00F74769"/>
    <w:rsid w:val="00F7502F"/>
    <w:rsid w:val="00F758C7"/>
    <w:rsid w:val="00F77F78"/>
    <w:rsid w:val="00F82004"/>
    <w:rsid w:val="00F84667"/>
    <w:rsid w:val="00F85B96"/>
    <w:rsid w:val="00F8633B"/>
    <w:rsid w:val="00F86AF0"/>
    <w:rsid w:val="00F87366"/>
    <w:rsid w:val="00F87612"/>
    <w:rsid w:val="00F87C34"/>
    <w:rsid w:val="00F87F9E"/>
    <w:rsid w:val="00F900D8"/>
    <w:rsid w:val="00F90C07"/>
    <w:rsid w:val="00F913A2"/>
    <w:rsid w:val="00F913FB"/>
    <w:rsid w:val="00F91D72"/>
    <w:rsid w:val="00F92A67"/>
    <w:rsid w:val="00F94586"/>
    <w:rsid w:val="00F96B82"/>
    <w:rsid w:val="00F96C34"/>
    <w:rsid w:val="00F96CD1"/>
    <w:rsid w:val="00FA0A46"/>
    <w:rsid w:val="00FA19DD"/>
    <w:rsid w:val="00FA43A6"/>
    <w:rsid w:val="00FA4490"/>
    <w:rsid w:val="00FA4766"/>
    <w:rsid w:val="00FA7459"/>
    <w:rsid w:val="00FA7CDB"/>
    <w:rsid w:val="00FB0DC5"/>
    <w:rsid w:val="00FB0F91"/>
    <w:rsid w:val="00FB1301"/>
    <w:rsid w:val="00FB1512"/>
    <w:rsid w:val="00FB15A7"/>
    <w:rsid w:val="00FB6BE9"/>
    <w:rsid w:val="00FB7B9E"/>
    <w:rsid w:val="00FC0519"/>
    <w:rsid w:val="00FC0A6A"/>
    <w:rsid w:val="00FC146C"/>
    <w:rsid w:val="00FC2873"/>
    <w:rsid w:val="00FC2994"/>
    <w:rsid w:val="00FC324A"/>
    <w:rsid w:val="00FC3E50"/>
    <w:rsid w:val="00FC4862"/>
    <w:rsid w:val="00FC5691"/>
    <w:rsid w:val="00FC6604"/>
    <w:rsid w:val="00FD03F3"/>
    <w:rsid w:val="00FD07EA"/>
    <w:rsid w:val="00FD0FA7"/>
    <w:rsid w:val="00FD1F81"/>
    <w:rsid w:val="00FD249C"/>
    <w:rsid w:val="00FD3BE9"/>
    <w:rsid w:val="00FD5058"/>
    <w:rsid w:val="00FD59E8"/>
    <w:rsid w:val="00FD5A46"/>
    <w:rsid w:val="00FD5E1D"/>
    <w:rsid w:val="00FD6D0A"/>
    <w:rsid w:val="00FE11FD"/>
    <w:rsid w:val="00FE19A8"/>
    <w:rsid w:val="00FE1FCA"/>
    <w:rsid w:val="00FE3525"/>
    <w:rsid w:val="00FE36A7"/>
    <w:rsid w:val="00FE4364"/>
    <w:rsid w:val="00FE6E13"/>
    <w:rsid w:val="00FE776B"/>
    <w:rsid w:val="00FF0DFD"/>
    <w:rsid w:val="00FF15BB"/>
    <w:rsid w:val="00FF18B1"/>
    <w:rsid w:val="00FF1C82"/>
    <w:rsid w:val="00FF2A2E"/>
    <w:rsid w:val="00FF4B34"/>
    <w:rsid w:val="00FF5265"/>
    <w:rsid w:val="00FF6D12"/>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0">
    <w:name w:val="heading 1"/>
    <w:aliases w:val="Глава,Заголов,H1,(раздел),heading 1, Знак,h1,Глава 1"/>
    <w:basedOn w:val="a6"/>
    <w:next w:val="a6"/>
    <w:link w:val="11"/>
    <w:uiPriority w:val="9"/>
    <w:qFormat/>
    <w:rsid w:val="0024584B"/>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Раздел,карт,H2,Numbered text 3,2 headline,h,headline,h2,(подраздел),Reset numbering,H21,H22,H23,H24,H211,H25,H212,H221,H231,H241,H2111,H26,H213,H222,H232,H242,H2112,H27,H214,H28,H29,H210,H215,H216,H217,H218,H219,H220,H2110"/>
    <w:basedOn w:val="a6"/>
    <w:next w:val="a6"/>
    <w:link w:val="20"/>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
    <w:name w:val="heading 3"/>
    <w:aliases w:val="H3,&quot;Сапфир&quot;,Подраздел"/>
    <w:basedOn w:val="a6"/>
    <w:next w:val="a6"/>
    <w:link w:val="30"/>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qFormat/>
    <w:rsid w:val="00A71BC1"/>
    <w:pPr>
      <w:keepNext/>
      <w:outlineLvl w:val="7"/>
    </w:pPr>
    <w:rPr>
      <w:rFonts w:eastAsia="Times New Roman"/>
      <w:sz w:val="24"/>
      <w:szCs w:val="20"/>
      <w:lang w:val="x-none" w:eastAsia="x-none"/>
    </w:rPr>
  </w:style>
  <w:style w:type="paragraph" w:styleId="9">
    <w:name w:val="heading 9"/>
    <w:basedOn w:val="a6"/>
    <w:next w:val="a6"/>
    <w:link w:val="90"/>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nhideWhenUsed/>
    <w:rsid w:val="00913412"/>
    <w:rPr>
      <w:rFonts w:ascii="Tahoma" w:hAnsi="Tahoma"/>
      <w:sz w:val="16"/>
      <w:szCs w:val="16"/>
      <w:lang w:val="x-none"/>
    </w:rPr>
  </w:style>
  <w:style w:type="character" w:customStyle="1" w:styleId="ac">
    <w:name w:val="Текст выноски Знак"/>
    <w:link w:val="ab"/>
    <w:rsid w:val="00913412"/>
    <w:rPr>
      <w:rFonts w:ascii="Tahoma" w:hAnsi="Tahoma" w:cs="Tahoma"/>
      <w:sz w:val="16"/>
      <w:szCs w:val="16"/>
      <w:lang w:eastAsia="en-US"/>
    </w:rPr>
  </w:style>
  <w:style w:type="paragraph" w:styleId="ad">
    <w:name w:val="header"/>
    <w:aliases w:val="ВерхКолонтитул, Знак1"/>
    <w:basedOn w:val="a6"/>
    <w:link w:val="ae"/>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w:link w:val="ad"/>
    <w:rsid w:val="005310A9"/>
    <w:rPr>
      <w:rFonts w:ascii="Times New Roman" w:hAnsi="Times New Roman"/>
      <w:sz w:val="22"/>
      <w:szCs w:val="22"/>
      <w:lang w:eastAsia="en-US"/>
    </w:rPr>
  </w:style>
  <w:style w:type="paragraph" w:styleId="af">
    <w:name w:val="footer"/>
    <w:basedOn w:val="a6"/>
    <w:link w:val="af0"/>
    <w:unhideWhenUsed/>
    <w:rsid w:val="005310A9"/>
    <w:pPr>
      <w:tabs>
        <w:tab w:val="center" w:pos="4677"/>
        <w:tab w:val="right" w:pos="9355"/>
      </w:tabs>
    </w:pPr>
    <w:rPr>
      <w:lang w:val="x-none"/>
    </w:rPr>
  </w:style>
  <w:style w:type="character" w:customStyle="1" w:styleId="af0">
    <w:name w:val="Нижний колонтитул Знак"/>
    <w:link w:val="af"/>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1">
    <w:name w:val="Body Text Indent 3"/>
    <w:basedOn w:val="a6"/>
    <w:link w:val="32"/>
    <w:rsid w:val="00C034CC"/>
    <w:pPr>
      <w:spacing w:after="120"/>
      <w:ind w:left="283"/>
    </w:pPr>
    <w:rPr>
      <w:rFonts w:eastAsia="Times New Roman"/>
      <w:sz w:val="16"/>
      <w:szCs w:val="16"/>
      <w:lang w:val="x-none" w:eastAsia="x-none"/>
    </w:rPr>
  </w:style>
  <w:style w:type="character" w:customStyle="1" w:styleId="32">
    <w:name w:val="Основной текст с отступом 3 Знак"/>
    <w:link w:val="31"/>
    <w:rsid w:val="00C034CC"/>
    <w:rPr>
      <w:rFonts w:ascii="Times New Roman" w:eastAsia="Times New Roman" w:hAnsi="Times New Roman"/>
      <w:sz w:val="16"/>
      <w:szCs w:val="16"/>
    </w:rPr>
  </w:style>
  <w:style w:type="character" w:customStyle="1" w:styleId="11">
    <w:name w:val="Заголовок 1 Знак"/>
    <w:aliases w:val="Глава Знак,Заголов Знак,H1 Знак,(раздел) Знак,heading 1 Знак, Знак Знак,h1 Знак,Глава 1 Знак"/>
    <w:link w:val="10"/>
    <w:uiPriority w:val="9"/>
    <w:rsid w:val="0024584B"/>
    <w:rPr>
      <w:rFonts w:ascii="Arial" w:eastAsia="Times New Roman" w:hAnsi="Arial" w:cs="Arial"/>
      <w:b/>
      <w:bCs/>
      <w:kern w:val="32"/>
      <w:sz w:val="32"/>
      <w:szCs w:val="32"/>
    </w:rPr>
  </w:style>
  <w:style w:type="character" w:customStyle="1" w:styleId="20">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
    <w:rsid w:val="0024584B"/>
    <w:rPr>
      <w:rFonts w:ascii="Cambria" w:eastAsia="Times New Roman" w:hAnsi="Cambria"/>
      <w:b/>
      <w:bCs/>
      <w:color w:val="4F81BD"/>
      <w:sz w:val="26"/>
      <w:szCs w:val="26"/>
    </w:rPr>
  </w:style>
  <w:style w:type="character" w:customStyle="1" w:styleId="30">
    <w:name w:val="Заголовок 3 Знак"/>
    <w:aliases w:val="H3 Знак,&quot;Сапфир&quot; Знак,Подраздел Знак"/>
    <w:link w:val="3"/>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1">
    <w:name w:val="Body Text 2"/>
    <w:basedOn w:val="a6"/>
    <w:link w:val="22"/>
    <w:rsid w:val="0024584B"/>
    <w:pPr>
      <w:spacing w:after="120" w:line="480" w:lineRule="auto"/>
    </w:pPr>
    <w:rPr>
      <w:rFonts w:eastAsia="Times New Roman"/>
      <w:sz w:val="20"/>
      <w:szCs w:val="20"/>
      <w:lang w:val="x-none" w:eastAsia="x-none"/>
    </w:rPr>
  </w:style>
  <w:style w:type="character" w:customStyle="1" w:styleId="22">
    <w:name w:val="Основной текст 2 Знак"/>
    <w:link w:val="21"/>
    <w:rsid w:val="0024584B"/>
    <w:rPr>
      <w:rFonts w:ascii="Times New Roman" w:eastAsia="Times New Roman" w:hAnsi="Times New Roman"/>
    </w:rPr>
  </w:style>
  <w:style w:type="numbering" w:customStyle="1" w:styleId="13">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4">
    <w:name w:val="Без интервала1"/>
    <w:rsid w:val="0024584B"/>
    <w:rPr>
      <w:rFonts w:eastAsia="Times New Roman"/>
      <w:sz w:val="22"/>
      <w:szCs w:val="22"/>
      <w:lang w:eastAsia="en-US"/>
    </w:rPr>
  </w:style>
  <w:style w:type="paragraph" w:customStyle="1" w:styleId="15">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6">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7">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4"/>
    <w:rsid w:val="00A71BC1"/>
    <w:pPr>
      <w:ind w:firstLine="284"/>
      <w:jc w:val="center"/>
    </w:pPr>
    <w:rPr>
      <w:rFonts w:eastAsia="Times New Roman"/>
      <w:b/>
      <w:sz w:val="40"/>
      <w:szCs w:val="20"/>
      <w:lang w:val="x-none" w:eastAsia="x-none"/>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3">
    <w:name w:val="Body Text 3"/>
    <w:basedOn w:val="a6"/>
    <w:link w:val="310"/>
    <w:uiPriority w:val="99"/>
    <w:rsid w:val="00A71BC1"/>
    <w:pPr>
      <w:spacing w:after="120"/>
    </w:pPr>
    <w:rPr>
      <w:rFonts w:eastAsia="Times New Roman"/>
      <w:sz w:val="16"/>
      <w:szCs w:val="16"/>
      <w:lang w:val="x-none" w:eastAsia="x-none"/>
    </w:rPr>
  </w:style>
  <w:style w:type="character" w:customStyle="1" w:styleId="34">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3"/>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8">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9">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a">
    <w:name w:val="Основной шрифт абзаца1"/>
    <w:rsid w:val="00A71BC1"/>
  </w:style>
  <w:style w:type="character" w:customStyle="1" w:styleId="aff8">
    <w:name w:val="Символ нумерации"/>
    <w:rsid w:val="00A71BC1"/>
  </w:style>
  <w:style w:type="character" w:customStyle="1" w:styleId="25">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b">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6">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c"/>
    <w:locked/>
    <w:rsid w:val="00FA19DD"/>
    <w:rPr>
      <w:sz w:val="25"/>
      <w:szCs w:val="25"/>
      <w:shd w:val="clear" w:color="auto" w:fill="FFFFFF"/>
    </w:rPr>
  </w:style>
  <w:style w:type="paragraph" w:customStyle="1" w:styleId="1c">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5">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7">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d">
    <w:name w:val="Знак Знак1"/>
    <w:rsid w:val="00FA19DD"/>
    <w:rPr>
      <w:rFonts w:ascii="Times New Roman CYR" w:hAnsi="Times New Roman CYR" w:cs="Times New Roman CYR"/>
    </w:rPr>
  </w:style>
  <w:style w:type="character" w:styleId="afff1">
    <w:name w:val="Strong"/>
    <w:qFormat/>
    <w:rsid w:val="00FA19DD"/>
    <w:rPr>
      <w:b/>
      <w:bCs/>
    </w:rPr>
  </w:style>
  <w:style w:type="paragraph" w:styleId="afff2">
    <w:name w:val="caption"/>
    <w:basedOn w:val="a6"/>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6">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8">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9">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e">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0">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a">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7">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b">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8">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1">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c">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
    <w:name w:val="Основной текст (2)_"/>
    <w:link w:val="2f0"/>
    <w:locked/>
    <w:rsid w:val="00C458EF"/>
    <w:rPr>
      <w:b/>
      <w:bCs/>
      <w:sz w:val="22"/>
      <w:szCs w:val="22"/>
      <w:shd w:val="clear" w:color="auto" w:fill="FFFFFF"/>
    </w:rPr>
  </w:style>
  <w:style w:type="character" w:customStyle="1" w:styleId="1f2">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0">
    <w:name w:val="Основной текст (2)"/>
    <w:basedOn w:val="a6"/>
    <w:link w:val="2f"/>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1">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3">
    <w:name w:val="Заголовок №1_"/>
    <w:link w:val="1f4"/>
    <w:uiPriority w:val="99"/>
    <w:rsid w:val="007E2D5E"/>
    <w:rPr>
      <w:sz w:val="27"/>
      <w:szCs w:val="27"/>
      <w:shd w:val="clear" w:color="auto" w:fill="FFFFFF"/>
    </w:rPr>
  </w:style>
  <w:style w:type="paragraph" w:customStyle="1" w:styleId="1f4">
    <w:name w:val="Заголовок №1"/>
    <w:basedOn w:val="a6"/>
    <w:link w:val="1f3"/>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5">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1"/>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6">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rsid w:val="00AE6079"/>
    <w:rPr>
      <w:rFonts w:ascii="Arial" w:eastAsia="Times New Roman" w:hAnsi="Arial" w:cs="Arial"/>
      <w:sz w:val="24"/>
      <w:szCs w:val="24"/>
    </w:rPr>
  </w:style>
  <w:style w:type="paragraph" w:customStyle="1" w:styleId="1f7">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a"/>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0"/>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8">
    <w:name w:val="toc 1"/>
    <w:basedOn w:val="a6"/>
    <w:next w:val="a6"/>
    <w:autoRedefine/>
    <w:uiPriority w:val="39"/>
    <w:rsid w:val="00AE6079"/>
    <w:rPr>
      <w:rFonts w:eastAsia="Times New Roman"/>
      <w:sz w:val="24"/>
      <w:szCs w:val="24"/>
      <w:lang w:eastAsia="ru-RU"/>
    </w:rPr>
  </w:style>
  <w:style w:type="paragraph" w:styleId="2f2">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3">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9">
    <w:name w:val="Название Знак1"/>
    <w:uiPriority w:val="10"/>
    <w:rsid w:val="00AE6079"/>
    <w:rPr>
      <w:b/>
      <w:bCs/>
      <w:sz w:val="24"/>
      <w:szCs w:val="24"/>
      <w:lang w:val="ru-RU" w:eastAsia="ru-RU" w:bidi="ar-SA"/>
    </w:rPr>
  </w:style>
  <w:style w:type="paragraph" w:customStyle="1" w:styleId="1fa">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b">
    <w:name w:val="Знак1 Знак"/>
    <w:basedOn w:val="a6"/>
    <w:rsid w:val="00393592"/>
    <w:pPr>
      <w:spacing w:after="160" w:line="240" w:lineRule="exact"/>
      <w:jc w:val="both"/>
    </w:pPr>
    <w:rPr>
      <w:rFonts w:eastAsia="Times New Roman"/>
      <w:sz w:val="24"/>
      <w:szCs w:val="24"/>
      <w:lang w:val="en-US"/>
    </w:rPr>
  </w:style>
  <w:style w:type="paragraph" w:customStyle="1" w:styleId="1fc">
    <w:name w:val="Абзац списка1"/>
    <w:basedOn w:val="a6"/>
    <w:rsid w:val="00393592"/>
    <w:pPr>
      <w:spacing w:after="200" w:line="276" w:lineRule="auto"/>
      <w:ind w:left="720"/>
    </w:pPr>
    <w:rPr>
      <w:rFonts w:ascii="Calibri" w:hAnsi="Calibri" w:cs="Calibri"/>
    </w:rPr>
  </w:style>
  <w:style w:type="paragraph" w:customStyle="1" w:styleId="39">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d">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e">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4">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
    <w:name w:val="1"/>
    <w:basedOn w:val="a6"/>
    <w:rsid w:val="00794F1D"/>
    <w:pPr>
      <w:spacing w:after="160" w:line="240" w:lineRule="exact"/>
    </w:pPr>
    <w:rPr>
      <w:rFonts w:ascii="Verdana" w:eastAsia="Times New Roman" w:hAnsi="Verdana"/>
      <w:sz w:val="24"/>
      <w:szCs w:val="24"/>
      <w:lang w:val="en-US"/>
    </w:rPr>
  </w:style>
  <w:style w:type="paragraph" w:customStyle="1" w:styleId="1ff0">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rsid w:val="00794F1D"/>
    <w:rPr>
      <w:sz w:val="16"/>
      <w:szCs w:val="16"/>
    </w:rPr>
  </w:style>
  <w:style w:type="paragraph" w:styleId="afffff8">
    <w:name w:val="annotation text"/>
    <w:basedOn w:val="a6"/>
    <w:link w:val="afffff9"/>
    <w:rsid w:val="00794F1D"/>
    <w:rPr>
      <w:rFonts w:eastAsia="Times New Roman"/>
      <w:sz w:val="20"/>
      <w:szCs w:val="20"/>
      <w:lang w:val="x-none" w:eastAsia="x-none"/>
    </w:rPr>
  </w:style>
  <w:style w:type="character" w:customStyle="1" w:styleId="afffff9">
    <w:name w:val="Текст примечания Знак"/>
    <w:link w:val="afffff8"/>
    <w:rsid w:val="00794F1D"/>
    <w:rPr>
      <w:rFonts w:ascii="Times New Roman" w:eastAsia="Times New Roman" w:hAnsi="Times New Roman"/>
    </w:rPr>
  </w:style>
  <w:style w:type="paragraph" w:styleId="afffffa">
    <w:name w:val="annotation subject"/>
    <w:basedOn w:val="afffff8"/>
    <w:next w:val="afffff8"/>
    <w:link w:val="afffffb"/>
    <w:rsid w:val="00794F1D"/>
    <w:rPr>
      <w:b/>
      <w:bCs/>
    </w:rPr>
  </w:style>
  <w:style w:type="character" w:customStyle="1" w:styleId="afffffb">
    <w:name w:val="Тема примечания Знак"/>
    <w:link w:val="afffffa"/>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5">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a">
    <w:name w:val="Основной текст (3)_"/>
    <w:link w:val="3b"/>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c">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b">
    <w:name w:val="Основной текст (3)"/>
    <w:basedOn w:val="a6"/>
    <w:link w:val="3a"/>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6">
    <w:name w:val="Заголовок №2_"/>
    <w:link w:val="2f7"/>
    <w:uiPriority w:val="99"/>
    <w:rsid w:val="00DF6511"/>
    <w:rPr>
      <w:sz w:val="26"/>
      <w:szCs w:val="26"/>
      <w:shd w:val="clear" w:color="auto" w:fill="FFFFFF"/>
    </w:rPr>
  </w:style>
  <w:style w:type="paragraph" w:customStyle="1" w:styleId="2f7">
    <w:name w:val="Заголовок №2"/>
    <w:basedOn w:val="a6"/>
    <w:link w:val="2f6"/>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d">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2">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e">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
    <w:name w:val="Заголовок №3_"/>
    <w:link w:val="3f0"/>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3"/>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0">
    <w:name w:val="Заголовок №3"/>
    <w:basedOn w:val="a6"/>
    <w:link w:val="3f"/>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3">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4">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4"/>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8">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1">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9">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5">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0"/>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6">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a">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7">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8">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b">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d">
    <w:name w:val="Вертикальный отступ 2"/>
    <w:basedOn w:val="a6"/>
    <w:rsid w:val="00D039A5"/>
    <w:pPr>
      <w:jc w:val="center"/>
    </w:pPr>
    <w:rPr>
      <w:rFonts w:eastAsia="Times New Roman"/>
      <w:b/>
      <w:sz w:val="32"/>
      <w:szCs w:val="20"/>
      <w:lang w:eastAsia="ru-RU"/>
    </w:rPr>
  </w:style>
  <w:style w:type="paragraph" w:customStyle="1" w:styleId="1ff9">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4">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a">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b">
    <w:name w:val="Заголовок оглавления1"/>
    <w:basedOn w:val="10"/>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c">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5">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d">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e">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e">
    <w:name w:val="Верхний колонтитул Знак1"/>
    <w:basedOn w:val="a7"/>
    <w:uiPriority w:val="99"/>
    <w:rsid w:val="00D039A5"/>
    <w:rPr>
      <w:sz w:val="24"/>
      <w:szCs w:val="24"/>
    </w:rPr>
  </w:style>
  <w:style w:type="paragraph" w:customStyle="1" w:styleId="1fff">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6">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0">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7">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1">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1">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2">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8">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2">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9">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3">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3">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4"/>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a"/>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4">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a">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5">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6">
    <w:name w:val="Quote"/>
    <w:basedOn w:val="a6"/>
    <w:next w:val="a6"/>
    <w:link w:val="2ff7"/>
    <w:uiPriority w:val="29"/>
    <w:qFormat/>
    <w:rsid w:val="004722ED"/>
    <w:pPr>
      <w:spacing w:after="200" w:line="276" w:lineRule="auto"/>
    </w:pPr>
    <w:rPr>
      <w:rFonts w:ascii="Calibri" w:eastAsia="Times New Roman" w:hAnsi="Calibri"/>
      <w:i/>
      <w:iCs/>
      <w:lang w:val="x-none"/>
    </w:rPr>
  </w:style>
  <w:style w:type="character" w:customStyle="1" w:styleId="2ff7">
    <w:name w:val="Цитата 2 Знак"/>
    <w:basedOn w:val="a7"/>
    <w:link w:val="2ff6"/>
    <w:uiPriority w:val="2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5">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6">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8">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7">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8">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8"/>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8"/>
    <w:rsid w:val="00773008"/>
    <w:rPr>
      <w:b/>
      <w:bCs/>
    </w:rPr>
  </w:style>
  <w:style w:type="paragraph" w:customStyle="1" w:styleId="117">
    <w:name w:val="Заголовок 1_1"/>
    <w:basedOn w:val="10"/>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b">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affffffff8">
    <w:name w:val="Знак Знак Знак Знак Знак Знак"/>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6"/>
    <w:rsid w:val="00935923"/>
    <w:pPr>
      <w:spacing w:before="100" w:beforeAutospacing="1" w:after="100" w:afterAutospacing="1"/>
    </w:pPr>
    <w:rPr>
      <w:rFonts w:ascii="Tahoma" w:eastAsia="Times New Roman" w:hAnsi="Tahoma"/>
      <w:sz w:val="20"/>
      <w:szCs w:val="20"/>
      <w:lang w:val="en-US"/>
    </w:rPr>
  </w:style>
  <w:style w:type="paragraph" w:customStyle="1" w:styleId="2ff9">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9">
    <w:name w:val="СТАТЬЯ"/>
    <w:basedOn w:val="a6"/>
    <w:link w:val="affffffffa"/>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b">
    <w:name w:val="ТЕКСТ"/>
    <w:basedOn w:val="a6"/>
    <w:link w:val="affffffffc"/>
    <w:qFormat/>
    <w:rsid w:val="0015412F"/>
    <w:pPr>
      <w:autoSpaceDE w:val="0"/>
      <w:autoSpaceDN w:val="0"/>
      <w:ind w:firstLine="709"/>
      <w:jc w:val="both"/>
    </w:pPr>
    <w:rPr>
      <w:rFonts w:eastAsia="Times New Roman"/>
      <w:sz w:val="24"/>
      <w:szCs w:val="24"/>
      <w:lang w:eastAsia="ru-RU"/>
    </w:rPr>
  </w:style>
  <w:style w:type="character" w:customStyle="1" w:styleId="affffffffa">
    <w:name w:val="СТАТЬЯ Знак"/>
    <w:link w:val="affffffff9"/>
    <w:rsid w:val="0015412F"/>
    <w:rPr>
      <w:rFonts w:ascii="Times New Roman" w:eastAsia="Times New Roman" w:hAnsi="Times New Roman"/>
      <w:b/>
      <w:sz w:val="24"/>
      <w:szCs w:val="24"/>
    </w:rPr>
  </w:style>
  <w:style w:type="character" w:customStyle="1" w:styleId="affffffffc">
    <w:name w:val="ТЕКСТ Знак"/>
    <w:link w:val="affffffffb"/>
    <w:rsid w:val="0015412F"/>
    <w:rPr>
      <w:rFonts w:ascii="Times New Roman" w:eastAsia="Times New Roman" w:hAnsi="Times New Roman"/>
      <w:sz w:val="24"/>
      <w:szCs w:val="24"/>
    </w:rPr>
  </w:style>
  <w:style w:type="paragraph" w:customStyle="1" w:styleId="4b">
    <w:name w:val="Абзац списка4"/>
    <w:basedOn w:val="a6"/>
    <w:rsid w:val="00DB6D8A"/>
    <w:pPr>
      <w:ind w:left="720"/>
    </w:pPr>
    <w:rPr>
      <w:rFonts w:eastAsia="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0">
    <w:name w:val="heading 1"/>
    <w:aliases w:val="Глава,Заголов,H1,(раздел),heading 1, Знак,h1,Глава 1"/>
    <w:basedOn w:val="a6"/>
    <w:next w:val="a6"/>
    <w:link w:val="11"/>
    <w:uiPriority w:val="9"/>
    <w:qFormat/>
    <w:rsid w:val="0024584B"/>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Раздел,карт,H2,Numbered text 3,2 headline,h,headline,h2,(подраздел),Reset numbering,H21,H22,H23,H24,H211,H25,H212,H221,H231,H241,H2111,H26,H213,H222,H232,H242,H2112,H27,H214,H28,H29,H210,H215,H216,H217,H218,H219,H220,H2110"/>
    <w:basedOn w:val="a6"/>
    <w:next w:val="a6"/>
    <w:link w:val="20"/>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
    <w:name w:val="heading 3"/>
    <w:aliases w:val="H3,&quot;Сапфир&quot;,Подраздел"/>
    <w:basedOn w:val="a6"/>
    <w:next w:val="a6"/>
    <w:link w:val="30"/>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qFormat/>
    <w:rsid w:val="00A71BC1"/>
    <w:pPr>
      <w:keepNext/>
      <w:outlineLvl w:val="7"/>
    </w:pPr>
    <w:rPr>
      <w:rFonts w:eastAsia="Times New Roman"/>
      <w:sz w:val="24"/>
      <w:szCs w:val="20"/>
      <w:lang w:val="x-none" w:eastAsia="x-none"/>
    </w:rPr>
  </w:style>
  <w:style w:type="paragraph" w:styleId="9">
    <w:name w:val="heading 9"/>
    <w:basedOn w:val="a6"/>
    <w:next w:val="a6"/>
    <w:link w:val="90"/>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nhideWhenUsed/>
    <w:rsid w:val="00913412"/>
    <w:rPr>
      <w:rFonts w:ascii="Tahoma" w:hAnsi="Tahoma"/>
      <w:sz w:val="16"/>
      <w:szCs w:val="16"/>
      <w:lang w:val="x-none"/>
    </w:rPr>
  </w:style>
  <w:style w:type="character" w:customStyle="1" w:styleId="ac">
    <w:name w:val="Текст выноски Знак"/>
    <w:link w:val="ab"/>
    <w:rsid w:val="00913412"/>
    <w:rPr>
      <w:rFonts w:ascii="Tahoma" w:hAnsi="Tahoma" w:cs="Tahoma"/>
      <w:sz w:val="16"/>
      <w:szCs w:val="16"/>
      <w:lang w:eastAsia="en-US"/>
    </w:rPr>
  </w:style>
  <w:style w:type="paragraph" w:styleId="ad">
    <w:name w:val="header"/>
    <w:aliases w:val="ВерхКолонтитул, Знак1"/>
    <w:basedOn w:val="a6"/>
    <w:link w:val="ae"/>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w:link w:val="ad"/>
    <w:rsid w:val="005310A9"/>
    <w:rPr>
      <w:rFonts w:ascii="Times New Roman" w:hAnsi="Times New Roman"/>
      <w:sz w:val="22"/>
      <w:szCs w:val="22"/>
      <w:lang w:eastAsia="en-US"/>
    </w:rPr>
  </w:style>
  <w:style w:type="paragraph" w:styleId="af">
    <w:name w:val="footer"/>
    <w:basedOn w:val="a6"/>
    <w:link w:val="af0"/>
    <w:unhideWhenUsed/>
    <w:rsid w:val="005310A9"/>
    <w:pPr>
      <w:tabs>
        <w:tab w:val="center" w:pos="4677"/>
        <w:tab w:val="right" w:pos="9355"/>
      </w:tabs>
    </w:pPr>
    <w:rPr>
      <w:lang w:val="x-none"/>
    </w:rPr>
  </w:style>
  <w:style w:type="character" w:customStyle="1" w:styleId="af0">
    <w:name w:val="Нижний колонтитул Знак"/>
    <w:link w:val="af"/>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1">
    <w:name w:val="Body Text Indent 3"/>
    <w:basedOn w:val="a6"/>
    <w:link w:val="32"/>
    <w:rsid w:val="00C034CC"/>
    <w:pPr>
      <w:spacing w:after="120"/>
      <w:ind w:left="283"/>
    </w:pPr>
    <w:rPr>
      <w:rFonts w:eastAsia="Times New Roman"/>
      <w:sz w:val="16"/>
      <w:szCs w:val="16"/>
      <w:lang w:val="x-none" w:eastAsia="x-none"/>
    </w:rPr>
  </w:style>
  <w:style w:type="character" w:customStyle="1" w:styleId="32">
    <w:name w:val="Основной текст с отступом 3 Знак"/>
    <w:link w:val="31"/>
    <w:rsid w:val="00C034CC"/>
    <w:rPr>
      <w:rFonts w:ascii="Times New Roman" w:eastAsia="Times New Roman" w:hAnsi="Times New Roman"/>
      <w:sz w:val="16"/>
      <w:szCs w:val="16"/>
    </w:rPr>
  </w:style>
  <w:style w:type="character" w:customStyle="1" w:styleId="11">
    <w:name w:val="Заголовок 1 Знак"/>
    <w:aliases w:val="Глава Знак,Заголов Знак,H1 Знак,(раздел) Знак,heading 1 Знак, Знак Знак,h1 Знак,Глава 1 Знак"/>
    <w:link w:val="10"/>
    <w:uiPriority w:val="9"/>
    <w:rsid w:val="0024584B"/>
    <w:rPr>
      <w:rFonts w:ascii="Arial" w:eastAsia="Times New Roman" w:hAnsi="Arial" w:cs="Arial"/>
      <w:b/>
      <w:bCs/>
      <w:kern w:val="32"/>
      <w:sz w:val="32"/>
      <w:szCs w:val="32"/>
    </w:rPr>
  </w:style>
  <w:style w:type="character" w:customStyle="1" w:styleId="20">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
    <w:rsid w:val="0024584B"/>
    <w:rPr>
      <w:rFonts w:ascii="Cambria" w:eastAsia="Times New Roman" w:hAnsi="Cambria"/>
      <w:b/>
      <w:bCs/>
      <w:color w:val="4F81BD"/>
      <w:sz w:val="26"/>
      <w:szCs w:val="26"/>
    </w:rPr>
  </w:style>
  <w:style w:type="character" w:customStyle="1" w:styleId="30">
    <w:name w:val="Заголовок 3 Знак"/>
    <w:aliases w:val="H3 Знак,&quot;Сапфир&quot; Знак,Подраздел Знак"/>
    <w:link w:val="3"/>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1">
    <w:name w:val="Body Text 2"/>
    <w:basedOn w:val="a6"/>
    <w:link w:val="22"/>
    <w:rsid w:val="0024584B"/>
    <w:pPr>
      <w:spacing w:after="120" w:line="480" w:lineRule="auto"/>
    </w:pPr>
    <w:rPr>
      <w:rFonts w:eastAsia="Times New Roman"/>
      <w:sz w:val="20"/>
      <w:szCs w:val="20"/>
      <w:lang w:val="x-none" w:eastAsia="x-none"/>
    </w:rPr>
  </w:style>
  <w:style w:type="character" w:customStyle="1" w:styleId="22">
    <w:name w:val="Основной текст 2 Знак"/>
    <w:link w:val="21"/>
    <w:rsid w:val="0024584B"/>
    <w:rPr>
      <w:rFonts w:ascii="Times New Roman" w:eastAsia="Times New Roman" w:hAnsi="Times New Roman"/>
    </w:rPr>
  </w:style>
  <w:style w:type="numbering" w:customStyle="1" w:styleId="13">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4">
    <w:name w:val="Без интервала1"/>
    <w:rsid w:val="0024584B"/>
    <w:rPr>
      <w:rFonts w:eastAsia="Times New Roman"/>
      <w:sz w:val="22"/>
      <w:szCs w:val="22"/>
      <w:lang w:eastAsia="en-US"/>
    </w:rPr>
  </w:style>
  <w:style w:type="paragraph" w:customStyle="1" w:styleId="15">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6">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7">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4"/>
    <w:rsid w:val="00A71BC1"/>
    <w:pPr>
      <w:ind w:firstLine="284"/>
      <w:jc w:val="center"/>
    </w:pPr>
    <w:rPr>
      <w:rFonts w:eastAsia="Times New Roman"/>
      <w:b/>
      <w:sz w:val="40"/>
      <w:szCs w:val="20"/>
      <w:lang w:val="x-none" w:eastAsia="x-none"/>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3">
    <w:name w:val="Body Text 3"/>
    <w:basedOn w:val="a6"/>
    <w:link w:val="310"/>
    <w:uiPriority w:val="99"/>
    <w:rsid w:val="00A71BC1"/>
    <w:pPr>
      <w:spacing w:after="120"/>
    </w:pPr>
    <w:rPr>
      <w:rFonts w:eastAsia="Times New Roman"/>
      <w:sz w:val="16"/>
      <w:szCs w:val="16"/>
      <w:lang w:val="x-none" w:eastAsia="x-none"/>
    </w:rPr>
  </w:style>
  <w:style w:type="character" w:customStyle="1" w:styleId="34">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3"/>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8">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9">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a">
    <w:name w:val="Основной шрифт абзаца1"/>
    <w:rsid w:val="00A71BC1"/>
  </w:style>
  <w:style w:type="character" w:customStyle="1" w:styleId="aff8">
    <w:name w:val="Символ нумерации"/>
    <w:rsid w:val="00A71BC1"/>
  </w:style>
  <w:style w:type="character" w:customStyle="1" w:styleId="25">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b">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6">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c"/>
    <w:locked/>
    <w:rsid w:val="00FA19DD"/>
    <w:rPr>
      <w:sz w:val="25"/>
      <w:szCs w:val="25"/>
      <w:shd w:val="clear" w:color="auto" w:fill="FFFFFF"/>
    </w:rPr>
  </w:style>
  <w:style w:type="paragraph" w:customStyle="1" w:styleId="1c">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5">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7">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d">
    <w:name w:val="Знак Знак1"/>
    <w:rsid w:val="00FA19DD"/>
    <w:rPr>
      <w:rFonts w:ascii="Times New Roman CYR" w:hAnsi="Times New Roman CYR" w:cs="Times New Roman CYR"/>
    </w:rPr>
  </w:style>
  <w:style w:type="character" w:styleId="afff1">
    <w:name w:val="Strong"/>
    <w:qFormat/>
    <w:rsid w:val="00FA19DD"/>
    <w:rPr>
      <w:b/>
      <w:bCs/>
    </w:rPr>
  </w:style>
  <w:style w:type="paragraph" w:styleId="afff2">
    <w:name w:val="caption"/>
    <w:basedOn w:val="a6"/>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6">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8">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9">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e">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0">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a">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7">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b">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8">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1">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c">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
    <w:name w:val="Основной текст (2)_"/>
    <w:link w:val="2f0"/>
    <w:locked/>
    <w:rsid w:val="00C458EF"/>
    <w:rPr>
      <w:b/>
      <w:bCs/>
      <w:sz w:val="22"/>
      <w:szCs w:val="22"/>
      <w:shd w:val="clear" w:color="auto" w:fill="FFFFFF"/>
    </w:rPr>
  </w:style>
  <w:style w:type="character" w:customStyle="1" w:styleId="1f2">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0">
    <w:name w:val="Основной текст (2)"/>
    <w:basedOn w:val="a6"/>
    <w:link w:val="2f"/>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1">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3">
    <w:name w:val="Заголовок №1_"/>
    <w:link w:val="1f4"/>
    <w:uiPriority w:val="99"/>
    <w:rsid w:val="007E2D5E"/>
    <w:rPr>
      <w:sz w:val="27"/>
      <w:szCs w:val="27"/>
      <w:shd w:val="clear" w:color="auto" w:fill="FFFFFF"/>
    </w:rPr>
  </w:style>
  <w:style w:type="paragraph" w:customStyle="1" w:styleId="1f4">
    <w:name w:val="Заголовок №1"/>
    <w:basedOn w:val="a6"/>
    <w:link w:val="1f3"/>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5">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1"/>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6">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rsid w:val="00AE6079"/>
    <w:rPr>
      <w:rFonts w:ascii="Arial" w:eastAsia="Times New Roman" w:hAnsi="Arial" w:cs="Arial"/>
      <w:sz w:val="24"/>
      <w:szCs w:val="24"/>
    </w:rPr>
  </w:style>
  <w:style w:type="paragraph" w:customStyle="1" w:styleId="1f7">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a"/>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0"/>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8">
    <w:name w:val="toc 1"/>
    <w:basedOn w:val="a6"/>
    <w:next w:val="a6"/>
    <w:autoRedefine/>
    <w:uiPriority w:val="39"/>
    <w:rsid w:val="00AE6079"/>
    <w:rPr>
      <w:rFonts w:eastAsia="Times New Roman"/>
      <w:sz w:val="24"/>
      <w:szCs w:val="24"/>
      <w:lang w:eastAsia="ru-RU"/>
    </w:rPr>
  </w:style>
  <w:style w:type="paragraph" w:styleId="2f2">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3">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9">
    <w:name w:val="Название Знак1"/>
    <w:uiPriority w:val="10"/>
    <w:rsid w:val="00AE6079"/>
    <w:rPr>
      <w:b/>
      <w:bCs/>
      <w:sz w:val="24"/>
      <w:szCs w:val="24"/>
      <w:lang w:val="ru-RU" w:eastAsia="ru-RU" w:bidi="ar-SA"/>
    </w:rPr>
  </w:style>
  <w:style w:type="paragraph" w:customStyle="1" w:styleId="1fa">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b">
    <w:name w:val="Знак1 Знак"/>
    <w:basedOn w:val="a6"/>
    <w:rsid w:val="00393592"/>
    <w:pPr>
      <w:spacing w:after="160" w:line="240" w:lineRule="exact"/>
      <w:jc w:val="both"/>
    </w:pPr>
    <w:rPr>
      <w:rFonts w:eastAsia="Times New Roman"/>
      <w:sz w:val="24"/>
      <w:szCs w:val="24"/>
      <w:lang w:val="en-US"/>
    </w:rPr>
  </w:style>
  <w:style w:type="paragraph" w:customStyle="1" w:styleId="1fc">
    <w:name w:val="Абзац списка1"/>
    <w:basedOn w:val="a6"/>
    <w:rsid w:val="00393592"/>
    <w:pPr>
      <w:spacing w:after="200" w:line="276" w:lineRule="auto"/>
      <w:ind w:left="720"/>
    </w:pPr>
    <w:rPr>
      <w:rFonts w:ascii="Calibri" w:hAnsi="Calibri" w:cs="Calibri"/>
    </w:rPr>
  </w:style>
  <w:style w:type="paragraph" w:customStyle="1" w:styleId="39">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d">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e">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4">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
    <w:name w:val="1"/>
    <w:basedOn w:val="a6"/>
    <w:rsid w:val="00794F1D"/>
    <w:pPr>
      <w:spacing w:after="160" w:line="240" w:lineRule="exact"/>
    </w:pPr>
    <w:rPr>
      <w:rFonts w:ascii="Verdana" w:eastAsia="Times New Roman" w:hAnsi="Verdana"/>
      <w:sz w:val="24"/>
      <w:szCs w:val="24"/>
      <w:lang w:val="en-US"/>
    </w:rPr>
  </w:style>
  <w:style w:type="paragraph" w:customStyle="1" w:styleId="1ff0">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rsid w:val="00794F1D"/>
    <w:rPr>
      <w:sz w:val="16"/>
      <w:szCs w:val="16"/>
    </w:rPr>
  </w:style>
  <w:style w:type="paragraph" w:styleId="afffff8">
    <w:name w:val="annotation text"/>
    <w:basedOn w:val="a6"/>
    <w:link w:val="afffff9"/>
    <w:rsid w:val="00794F1D"/>
    <w:rPr>
      <w:rFonts w:eastAsia="Times New Roman"/>
      <w:sz w:val="20"/>
      <w:szCs w:val="20"/>
      <w:lang w:val="x-none" w:eastAsia="x-none"/>
    </w:rPr>
  </w:style>
  <w:style w:type="character" w:customStyle="1" w:styleId="afffff9">
    <w:name w:val="Текст примечания Знак"/>
    <w:link w:val="afffff8"/>
    <w:rsid w:val="00794F1D"/>
    <w:rPr>
      <w:rFonts w:ascii="Times New Roman" w:eastAsia="Times New Roman" w:hAnsi="Times New Roman"/>
    </w:rPr>
  </w:style>
  <w:style w:type="paragraph" w:styleId="afffffa">
    <w:name w:val="annotation subject"/>
    <w:basedOn w:val="afffff8"/>
    <w:next w:val="afffff8"/>
    <w:link w:val="afffffb"/>
    <w:rsid w:val="00794F1D"/>
    <w:rPr>
      <w:b/>
      <w:bCs/>
    </w:rPr>
  </w:style>
  <w:style w:type="character" w:customStyle="1" w:styleId="afffffb">
    <w:name w:val="Тема примечания Знак"/>
    <w:link w:val="afffffa"/>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5">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a">
    <w:name w:val="Основной текст (3)_"/>
    <w:link w:val="3b"/>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c">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b">
    <w:name w:val="Основной текст (3)"/>
    <w:basedOn w:val="a6"/>
    <w:link w:val="3a"/>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6">
    <w:name w:val="Заголовок №2_"/>
    <w:link w:val="2f7"/>
    <w:uiPriority w:val="99"/>
    <w:rsid w:val="00DF6511"/>
    <w:rPr>
      <w:sz w:val="26"/>
      <w:szCs w:val="26"/>
      <w:shd w:val="clear" w:color="auto" w:fill="FFFFFF"/>
    </w:rPr>
  </w:style>
  <w:style w:type="paragraph" w:customStyle="1" w:styleId="2f7">
    <w:name w:val="Заголовок №2"/>
    <w:basedOn w:val="a6"/>
    <w:link w:val="2f6"/>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d">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2">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e">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
    <w:name w:val="Заголовок №3_"/>
    <w:link w:val="3f0"/>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3"/>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0">
    <w:name w:val="Заголовок №3"/>
    <w:basedOn w:val="a6"/>
    <w:link w:val="3f"/>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3">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4">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4"/>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8">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1">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9">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5">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0"/>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6">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a">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7">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8">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b">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d">
    <w:name w:val="Вертикальный отступ 2"/>
    <w:basedOn w:val="a6"/>
    <w:rsid w:val="00D039A5"/>
    <w:pPr>
      <w:jc w:val="center"/>
    </w:pPr>
    <w:rPr>
      <w:rFonts w:eastAsia="Times New Roman"/>
      <w:b/>
      <w:sz w:val="32"/>
      <w:szCs w:val="20"/>
      <w:lang w:eastAsia="ru-RU"/>
    </w:rPr>
  </w:style>
  <w:style w:type="paragraph" w:customStyle="1" w:styleId="1ff9">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4">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a">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b">
    <w:name w:val="Заголовок оглавления1"/>
    <w:basedOn w:val="10"/>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c">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5">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d">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e">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e">
    <w:name w:val="Верхний колонтитул Знак1"/>
    <w:basedOn w:val="a7"/>
    <w:uiPriority w:val="99"/>
    <w:rsid w:val="00D039A5"/>
    <w:rPr>
      <w:sz w:val="24"/>
      <w:szCs w:val="24"/>
    </w:rPr>
  </w:style>
  <w:style w:type="paragraph" w:customStyle="1" w:styleId="1fff">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6">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0">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7">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1">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1">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2">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8">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2">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9">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3">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3">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4"/>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a"/>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4">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a">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5">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6">
    <w:name w:val="Quote"/>
    <w:basedOn w:val="a6"/>
    <w:next w:val="a6"/>
    <w:link w:val="2ff7"/>
    <w:uiPriority w:val="29"/>
    <w:qFormat/>
    <w:rsid w:val="004722ED"/>
    <w:pPr>
      <w:spacing w:after="200" w:line="276" w:lineRule="auto"/>
    </w:pPr>
    <w:rPr>
      <w:rFonts w:ascii="Calibri" w:eastAsia="Times New Roman" w:hAnsi="Calibri"/>
      <w:i/>
      <w:iCs/>
      <w:lang w:val="x-none"/>
    </w:rPr>
  </w:style>
  <w:style w:type="character" w:customStyle="1" w:styleId="2ff7">
    <w:name w:val="Цитата 2 Знак"/>
    <w:basedOn w:val="a7"/>
    <w:link w:val="2ff6"/>
    <w:uiPriority w:val="2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5">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6">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8">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7">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8">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8"/>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8"/>
    <w:rsid w:val="00773008"/>
    <w:rPr>
      <w:b/>
      <w:bCs/>
    </w:rPr>
  </w:style>
  <w:style w:type="paragraph" w:customStyle="1" w:styleId="117">
    <w:name w:val="Заголовок 1_1"/>
    <w:basedOn w:val="10"/>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b">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affffffff8">
    <w:name w:val="Знак Знак Знак Знак Знак Знак"/>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6"/>
    <w:rsid w:val="00935923"/>
    <w:pPr>
      <w:spacing w:before="100" w:beforeAutospacing="1" w:after="100" w:afterAutospacing="1"/>
    </w:pPr>
    <w:rPr>
      <w:rFonts w:ascii="Tahoma" w:eastAsia="Times New Roman" w:hAnsi="Tahoma"/>
      <w:sz w:val="20"/>
      <w:szCs w:val="20"/>
      <w:lang w:val="en-US"/>
    </w:rPr>
  </w:style>
  <w:style w:type="paragraph" w:customStyle="1" w:styleId="2ff9">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9">
    <w:name w:val="СТАТЬЯ"/>
    <w:basedOn w:val="a6"/>
    <w:link w:val="affffffffa"/>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b">
    <w:name w:val="ТЕКСТ"/>
    <w:basedOn w:val="a6"/>
    <w:link w:val="affffffffc"/>
    <w:qFormat/>
    <w:rsid w:val="0015412F"/>
    <w:pPr>
      <w:autoSpaceDE w:val="0"/>
      <w:autoSpaceDN w:val="0"/>
      <w:ind w:firstLine="709"/>
      <w:jc w:val="both"/>
    </w:pPr>
    <w:rPr>
      <w:rFonts w:eastAsia="Times New Roman"/>
      <w:sz w:val="24"/>
      <w:szCs w:val="24"/>
      <w:lang w:eastAsia="ru-RU"/>
    </w:rPr>
  </w:style>
  <w:style w:type="character" w:customStyle="1" w:styleId="affffffffa">
    <w:name w:val="СТАТЬЯ Знак"/>
    <w:link w:val="affffffff9"/>
    <w:rsid w:val="0015412F"/>
    <w:rPr>
      <w:rFonts w:ascii="Times New Roman" w:eastAsia="Times New Roman" w:hAnsi="Times New Roman"/>
      <w:b/>
      <w:sz w:val="24"/>
      <w:szCs w:val="24"/>
    </w:rPr>
  </w:style>
  <w:style w:type="character" w:customStyle="1" w:styleId="affffffffc">
    <w:name w:val="ТЕКСТ Знак"/>
    <w:link w:val="affffffffb"/>
    <w:rsid w:val="0015412F"/>
    <w:rPr>
      <w:rFonts w:ascii="Times New Roman" w:eastAsia="Times New Roman" w:hAnsi="Times New Roman"/>
      <w:sz w:val="24"/>
      <w:szCs w:val="24"/>
    </w:rPr>
  </w:style>
  <w:style w:type="paragraph" w:customStyle="1" w:styleId="4b">
    <w:name w:val="Абзац списка4"/>
    <w:basedOn w:val="a6"/>
    <w:rsid w:val="00DB6D8A"/>
    <w:pPr>
      <w:ind w:left="720"/>
    </w:pPr>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E1F811667FACB62EDFAC9BAD13B13BE4FE1E35C5BA2680EF4BB31C971F8AC444DETFp6J" TargetMode="External"/><Relationship Id="rId18" Type="http://schemas.openxmlformats.org/officeDocument/2006/relationships/hyperlink" Target="consultantplus://offline/ref=74E1F811667FACB62EDFAC9BAD13B13BECF51032C0B07B8AE712BF1E9010D5D34397FA4F9C160EE7T8p9J" TargetMode="External"/><Relationship Id="rId26" Type="http://schemas.openxmlformats.org/officeDocument/2006/relationships/image" Target="media/image8.png"/><Relationship Id="rId39" Type="http://schemas.openxmlformats.org/officeDocument/2006/relationships/hyperlink" Target="http://soletskajaschool2.edusite.ru" TargetMode="External"/><Relationship Id="rId21" Type="http://schemas.openxmlformats.org/officeDocument/2006/relationships/image" Target="media/image3.png"/><Relationship Id="rId34" Type="http://schemas.openxmlformats.org/officeDocument/2006/relationships/hyperlink" Target="http://school1soltsy.edusite.ru./" TargetMode="External"/><Relationship Id="rId42" Type="http://schemas.openxmlformats.org/officeDocument/2006/relationships/hyperlink" Target="http://www.consultant.ru/document/cons_doc_LAW_44571/" TargetMode="External"/><Relationship Id="rId47" Type="http://schemas.openxmlformats.org/officeDocument/2006/relationships/hyperlink" Target="consultantplus://offline/ref=1C63EF2B7478CD95E331CF0290558AC66B8AF7F9FFB60B1E41ABF62F3B5C53BC90E4E060E6CBE16912J5M" TargetMode="External"/><Relationship Id="rId50" Type="http://schemas.openxmlformats.org/officeDocument/2006/relationships/hyperlink" Target="consultantplus://offline/ref=1C63EF2B7478CD95E331CF0290558AC66B8AF0F9FEB00B1E41ABF62F3B5C53BC90E4E060E6CBE16A12JBM"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74E1F811667FACB62EDFAC9BAD13B13BEFFD1830C3B67B8AE712BF1E9010D5D34397FA4F9CT1p1J" TargetMode="External"/><Relationship Id="rId17" Type="http://schemas.openxmlformats.org/officeDocument/2006/relationships/hyperlink" Target="consultantplus://offline/ref=74E1F811667FACB62EDFAC9BAD13B13BEFFD1835C7B57B8AE712BF1E9010D5D34397FA4F9C160AE8T8pCJ" TargetMode="External"/><Relationship Id="rId25" Type="http://schemas.openxmlformats.org/officeDocument/2006/relationships/image" Target="media/image7.png"/><Relationship Id="rId33" Type="http://schemas.openxmlformats.org/officeDocument/2006/relationships/hyperlink" Target="mailto:solcischool1@mail.ru" TargetMode="External"/><Relationship Id="rId38" Type="http://schemas.openxmlformats.org/officeDocument/2006/relationships/hyperlink" Target="http://school2.soletskiy.okpmo.nov.ru/" TargetMode="External"/><Relationship Id="rId46" Type="http://schemas.openxmlformats.org/officeDocument/2006/relationships/hyperlink" Target="consultantplus://offline/main?base=LAW;n=116987;fld=134" TargetMode="External"/><Relationship Id="rId2" Type="http://schemas.openxmlformats.org/officeDocument/2006/relationships/numbering" Target="numbering.xml"/><Relationship Id="rId16" Type="http://schemas.openxmlformats.org/officeDocument/2006/relationships/hyperlink" Target="consultantplus://offline/ref=74E1F811667FACB62EDFAC9BAD13B13BECFA1134C1B57B8AE712BF1E9010D5D34397FA4F9C160DE7T8p4J"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hyperlink" Target="http://proshkolu.ru/org/gorki"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4E1F811667FACB62EDFAC9BAD13B13BE8FF1836C6BA2680EF4BB31C971F8AC444DEF64E9C160ETEp7J" TargetMode="External"/><Relationship Id="rId24" Type="http://schemas.openxmlformats.org/officeDocument/2006/relationships/image" Target="media/image6.png"/><Relationship Id="rId32" Type="http://schemas.openxmlformats.org/officeDocument/2006/relationships/hyperlink" Target="http://school1soltsy.edusite.ru./" TargetMode="External"/><Relationship Id="rId37" Type="http://schemas.openxmlformats.org/officeDocument/2006/relationships/hyperlink" Target="mailto:edusite5316s2@mail.ru" TargetMode="External"/><Relationship Id="rId40" Type="http://schemas.openxmlformats.org/officeDocument/2006/relationships/hyperlink" Target="mailto:gorki-shcool@rambler.ru" TargetMode="External"/><Relationship Id="rId45" Type="http://schemas.openxmlformats.org/officeDocument/2006/relationships/hyperlink" Target="consultantplus://offline/main?base=LAW;n=117336;fld=134;dst=100280"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74E1F811667FACB62EDFAC9BAD13B13BECFA1134C1B57B8AE712BF1E9010D5D34397FA4F9C160DE6T8pEJ"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vybiti.soletskiy.okpmo.nov.ru/" TargetMode="External"/><Relationship Id="rId49" Type="http://schemas.openxmlformats.org/officeDocument/2006/relationships/hyperlink" Target="consultantplus://offline/ref=1C63EF2B7478CD95E331CF0290558AC66B8AF4FAFCBA0B1E41ABF62F3B15JCM" TargetMode="External"/><Relationship Id="rId10" Type="http://schemas.openxmlformats.org/officeDocument/2006/relationships/hyperlink" Target="consultantplus://offline/ref=74E1F811667FACB62EDFAC9BAD13B13BE8FF1836C6BA2680EF4BB31C971F8AC444DEF64E9C160ETEp1J" TargetMode="External"/><Relationship Id="rId19" Type="http://schemas.openxmlformats.org/officeDocument/2006/relationships/image" Target="media/image1.png"/><Relationship Id="rId31" Type="http://schemas.openxmlformats.org/officeDocument/2006/relationships/hyperlink" Target="mailto:solcischool1@mail.ru" TargetMode="External"/><Relationship Id="rId44" Type="http://schemas.openxmlformats.org/officeDocument/2006/relationships/hyperlink" Target="consultantplus://offline/main?base=LAW;n=116655;fld=134;dst=100178" TargetMode="External"/><Relationship Id="rId52" Type="http://schemas.openxmlformats.org/officeDocument/2006/relationships/hyperlink" Target="http://www.stelmarket.ru/teh_inf/12_24.htm" TargetMode="External"/><Relationship Id="rId4" Type="http://schemas.microsoft.com/office/2007/relationships/stylesWithEffects" Target="stylesWithEffects.xml"/><Relationship Id="rId9" Type="http://schemas.openxmlformats.org/officeDocument/2006/relationships/hyperlink" Target="consultantplus://offline/ref=74E1F811667FACB62EDFAC9BAD13B13BECF51032C0B07B8AE712BF1E9010D5D34397FA4F9C160EE7T8p9J" TargetMode="External"/><Relationship Id="rId14" Type="http://schemas.openxmlformats.org/officeDocument/2006/relationships/hyperlink" Target="consultantplus://offline/ref=74E1F811667FACB62EDFAC9BAD13B13BECFA1134C1B57B8AE712BF1E9010D5D34397FA4F9C160DE4T8p8J" TargetMode="External"/><Relationship Id="rId22" Type="http://schemas.openxmlformats.org/officeDocument/2006/relationships/image" Target="media/image4.png"/><Relationship Id="rId27" Type="http://schemas.openxmlformats.org/officeDocument/2006/relationships/hyperlink" Target="http://www.stelmarket.ru/teh_inf/12_24.htm" TargetMode="External"/><Relationship Id="rId30" Type="http://schemas.openxmlformats.org/officeDocument/2006/relationships/hyperlink" Target="http://komitet.soletskiy.okpmo.nov.ru" TargetMode="External"/><Relationship Id="rId35" Type="http://schemas.openxmlformats.org/officeDocument/2006/relationships/hyperlink" Target="mailto:wibiti@list.ru" TargetMode="External"/><Relationship Id="rId43" Type="http://schemas.openxmlformats.org/officeDocument/2006/relationships/hyperlink" Target="consultantplus://offline/main?base=LAW;n=117337;fld=134;dst=100179" TargetMode="External"/><Relationship Id="rId48" Type="http://schemas.openxmlformats.org/officeDocument/2006/relationships/hyperlink" Target="consultantplus://offline/ref=1C63EF2B7478CD95E331CF0290558AC66C8AFEFBF9B9561449F2FA2D3C530CAB97ADEC61E6CBE116JB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BF22E7B812D71073435EA53C4F4B3D7E7AD5DBD39C2A8B09479DADBED75594665C64CE89CFBB44C6s603H"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FC268-625E-456E-B09E-031DC61D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141</Pages>
  <Words>113695</Words>
  <Characters>648066</Characters>
  <Application>Microsoft Office Word</Application>
  <DocSecurity>0</DocSecurity>
  <Lines>5400</Lines>
  <Paragraphs>1520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Ольга</cp:lastModifiedBy>
  <cp:revision>9</cp:revision>
  <cp:lastPrinted>2017-02-16T12:08:00Z</cp:lastPrinted>
  <dcterms:created xsi:type="dcterms:W3CDTF">2017-02-28T12:31:00Z</dcterms:created>
  <dcterms:modified xsi:type="dcterms:W3CDTF">2017-03-14T12:53:00Z</dcterms:modified>
</cp:coreProperties>
</file>