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095246" w:rsidRPr="00CC352C" w:rsidTr="0028649F">
        <w:trPr>
          <w:trHeight w:val="410"/>
        </w:trPr>
        <w:tc>
          <w:tcPr>
            <w:tcW w:w="5353" w:type="dxa"/>
            <w:tcBorders>
              <w:top w:val="single" w:sz="4" w:space="0" w:color="auto"/>
              <w:left w:val="single" w:sz="4" w:space="0" w:color="auto"/>
              <w:bottom w:val="single" w:sz="4" w:space="0" w:color="auto"/>
              <w:right w:val="single" w:sz="4" w:space="0" w:color="auto"/>
            </w:tcBorders>
          </w:tcPr>
          <w:p w:rsidR="00095246" w:rsidRPr="00CC352C" w:rsidRDefault="00095246" w:rsidP="0028649F">
            <w:pPr>
              <w:widowControl w:val="0"/>
              <w:autoSpaceDE w:val="0"/>
              <w:autoSpaceDN w:val="0"/>
              <w:adjustRightInd w:val="0"/>
              <w:ind w:firstLine="284"/>
              <w:jc w:val="both"/>
              <w:rPr>
                <w:rFonts w:eastAsia="Times New Roman"/>
                <w:b/>
                <w:sz w:val="16"/>
                <w:szCs w:val="16"/>
                <w:lang w:eastAsia="ru-RU"/>
              </w:rPr>
            </w:pPr>
            <w:r w:rsidRPr="00CC352C">
              <w:rPr>
                <w:rFonts w:eastAsia="Times New Roman"/>
                <w:b/>
                <w:sz w:val="16"/>
                <w:szCs w:val="16"/>
                <w:lang w:eastAsia="ru-RU"/>
              </w:rPr>
              <w:t>Учредитель:</w:t>
            </w:r>
          </w:p>
          <w:p w:rsidR="00095246" w:rsidRPr="00CC352C" w:rsidRDefault="00095246" w:rsidP="0028649F">
            <w:pPr>
              <w:widowControl w:val="0"/>
              <w:autoSpaceDE w:val="0"/>
              <w:autoSpaceDN w:val="0"/>
              <w:adjustRightInd w:val="0"/>
              <w:ind w:firstLine="284"/>
              <w:jc w:val="both"/>
              <w:rPr>
                <w:rFonts w:eastAsia="Times New Roman"/>
                <w:sz w:val="16"/>
                <w:szCs w:val="16"/>
                <w:lang w:eastAsia="ru-RU"/>
              </w:rPr>
            </w:pPr>
            <w:r w:rsidRPr="00CC352C">
              <w:rPr>
                <w:rFonts w:eastAsia="Times New Roman"/>
                <w:sz w:val="16"/>
                <w:szCs w:val="16"/>
                <w:lang w:eastAsia="ru-RU"/>
              </w:rPr>
              <w:t>Дума Солецкого муниципального района</w:t>
            </w:r>
          </w:p>
          <w:p w:rsidR="00095246" w:rsidRPr="00CC352C" w:rsidRDefault="00095246" w:rsidP="0028649F">
            <w:pPr>
              <w:widowControl w:val="0"/>
              <w:autoSpaceDE w:val="0"/>
              <w:autoSpaceDN w:val="0"/>
              <w:adjustRightInd w:val="0"/>
              <w:ind w:firstLine="284"/>
              <w:jc w:val="both"/>
              <w:rPr>
                <w:rFonts w:eastAsia="Times New Roman"/>
                <w:sz w:val="16"/>
                <w:szCs w:val="16"/>
                <w:lang w:eastAsia="ru-RU"/>
              </w:rPr>
            </w:pPr>
          </w:p>
          <w:p w:rsidR="00095246" w:rsidRPr="00CC352C" w:rsidRDefault="00095246" w:rsidP="0028649F">
            <w:pPr>
              <w:widowControl w:val="0"/>
              <w:autoSpaceDE w:val="0"/>
              <w:autoSpaceDN w:val="0"/>
              <w:adjustRightInd w:val="0"/>
              <w:ind w:firstLine="284"/>
              <w:jc w:val="both"/>
              <w:rPr>
                <w:rFonts w:eastAsia="Times New Roman"/>
                <w:b/>
                <w:sz w:val="16"/>
                <w:szCs w:val="16"/>
                <w:lang w:eastAsia="ru-RU"/>
              </w:rPr>
            </w:pPr>
            <w:r w:rsidRPr="00CC352C">
              <w:rPr>
                <w:rFonts w:eastAsia="Times New Roman"/>
                <w:b/>
                <w:sz w:val="16"/>
                <w:szCs w:val="16"/>
                <w:lang w:eastAsia="ru-RU"/>
              </w:rPr>
              <w:t>Издатель:</w:t>
            </w:r>
          </w:p>
          <w:p w:rsidR="00095246" w:rsidRPr="00CC352C" w:rsidRDefault="00095246" w:rsidP="0028649F">
            <w:pPr>
              <w:widowControl w:val="0"/>
              <w:autoSpaceDE w:val="0"/>
              <w:autoSpaceDN w:val="0"/>
              <w:adjustRightInd w:val="0"/>
              <w:ind w:firstLine="284"/>
              <w:jc w:val="both"/>
              <w:rPr>
                <w:rFonts w:eastAsia="Times New Roman"/>
                <w:sz w:val="16"/>
                <w:szCs w:val="16"/>
                <w:lang w:eastAsia="ru-RU"/>
              </w:rPr>
            </w:pPr>
            <w:r w:rsidRPr="00CC352C">
              <w:rPr>
                <w:rFonts w:eastAsia="Times New Roman"/>
                <w:sz w:val="16"/>
                <w:szCs w:val="16"/>
                <w:lang w:eastAsia="ru-RU"/>
              </w:rPr>
              <w:t>Администрация Солецкого муниципального района</w:t>
            </w:r>
          </w:p>
          <w:p w:rsidR="00095246" w:rsidRPr="00CC352C" w:rsidRDefault="00095246" w:rsidP="0028649F">
            <w:pPr>
              <w:widowControl w:val="0"/>
              <w:autoSpaceDE w:val="0"/>
              <w:autoSpaceDN w:val="0"/>
              <w:adjustRightInd w:val="0"/>
              <w:ind w:firstLine="284"/>
              <w:jc w:val="both"/>
              <w:rPr>
                <w:rFonts w:eastAsia="Times New Roman"/>
                <w:sz w:val="16"/>
                <w:szCs w:val="16"/>
                <w:lang w:eastAsia="ru-RU"/>
              </w:rPr>
            </w:pPr>
          </w:p>
          <w:p w:rsidR="00095246" w:rsidRPr="00CC352C" w:rsidRDefault="00095246" w:rsidP="0028649F">
            <w:pPr>
              <w:widowControl w:val="0"/>
              <w:autoSpaceDE w:val="0"/>
              <w:autoSpaceDN w:val="0"/>
              <w:adjustRightInd w:val="0"/>
              <w:ind w:firstLine="284"/>
              <w:jc w:val="both"/>
              <w:rPr>
                <w:rFonts w:eastAsia="Times New Roman"/>
                <w:b/>
                <w:sz w:val="16"/>
                <w:szCs w:val="16"/>
                <w:lang w:eastAsia="ru-RU"/>
              </w:rPr>
            </w:pPr>
            <w:r w:rsidRPr="00CC352C">
              <w:rPr>
                <w:rFonts w:eastAsia="Times New Roman"/>
                <w:b/>
                <w:sz w:val="16"/>
                <w:szCs w:val="16"/>
                <w:lang w:eastAsia="ru-RU"/>
              </w:rPr>
              <w:t xml:space="preserve">Адрес издателя: </w:t>
            </w:r>
          </w:p>
          <w:p w:rsidR="00095246" w:rsidRPr="00CC352C" w:rsidRDefault="00095246" w:rsidP="0028649F">
            <w:pPr>
              <w:widowControl w:val="0"/>
              <w:autoSpaceDE w:val="0"/>
              <w:autoSpaceDN w:val="0"/>
              <w:adjustRightInd w:val="0"/>
              <w:ind w:firstLine="284"/>
              <w:jc w:val="both"/>
              <w:rPr>
                <w:rFonts w:eastAsia="Times New Roman"/>
                <w:sz w:val="16"/>
                <w:szCs w:val="16"/>
                <w:lang w:eastAsia="ru-RU"/>
              </w:rPr>
            </w:pPr>
            <w:r w:rsidRPr="00CC352C">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095246" w:rsidRPr="00CC352C" w:rsidRDefault="00095246" w:rsidP="0028649F">
            <w:pPr>
              <w:widowControl w:val="0"/>
              <w:autoSpaceDE w:val="0"/>
              <w:autoSpaceDN w:val="0"/>
              <w:adjustRightInd w:val="0"/>
              <w:ind w:firstLine="284"/>
              <w:jc w:val="both"/>
              <w:rPr>
                <w:rFonts w:eastAsia="Times New Roman"/>
                <w:b/>
                <w:sz w:val="16"/>
                <w:szCs w:val="16"/>
                <w:lang w:eastAsia="ru-RU"/>
              </w:rPr>
            </w:pPr>
            <w:r w:rsidRPr="00CC352C">
              <w:rPr>
                <w:rFonts w:eastAsia="Times New Roman"/>
                <w:b/>
                <w:sz w:val="16"/>
                <w:szCs w:val="16"/>
                <w:lang w:eastAsia="ru-RU"/>
              </w:rPr>
              <w:t xml:space="preserve">Главный редактор: </w:t>
            </w:r>
            <w:r w:rsidRPr="00CC352C">
              <w:rPr>
                <w:rFonts w:eastAsia="Times New Roman"/>
                <w:sz w:val="16"/>
                <w:szCs w:val="16"/>
                <w:lang w:eastAsia="ru-RU"/>
              </w:rPr>
              <w:t>Котов А.Я.</w:t>
            </w:r>
          </w:p>
          <w:p w:rsidR="00095246" w:rsidRPr="00CC352C" w:rsidRDefault="00095246" w:rsidP="0028649F">
            <w:pPr>
              <w:widowControl w:val="0"/>
              <w:autoSpaceDE w:val="0"/>
              <w:autoSpaceDN w:val="0"/>
              <w:adjustRightInd w:val="0"/>
              <w:ind w:firstLine="284"/>
              <w:jc w:val="both"/>
              <w:rPr>
                <w:rFonts w:eastAsia="Times New Roman"/>
                <w:sz w:val="16"/>
                <w:szCs w:val="16"/>
                <w:lang w:eastAsia="ru-RU"/>
              </w:rPr>
            </w:pPr>
            <w:r w:rsidRPr="00CC352C">
              <w:rPr>
                <w:rFonts w:eastAsia="Times New Roman"/>
                <w:b/>
                <w:sz w:val="16"/>
                <w:szCs w:val="16"/>
                <w:lang w:eastAsia="ru-RU"/>
              </w:rPr>
              <w:t>Адрес редакции:</w:t>
            </w:r>
            <w:r w:rsidRPr="00CC352C">
              <w:rPr>
                <w:rFonts w:eastAsia="Times New Roman"/>
                <w:sz w:val="16"/>
                <w:szCs w:val="16"/>
                <w:lang w:eastAsia="ru-RU"/>
              </w:rPr>
              <w:t xml:space="preserve"> 175040, г. Сольцы,  пл. Победы, д.3</w:t>
            </w:r>
          </w:p>
          <w:p w:rsidR="00095246" w:rsidRPr="00CC352C" w:rsidRDefault="00095246" w:rsidP="0028649F">
            <w:pPr>
              <w:widowControl w:val="0"/>
              <w:autoSpaceDE w:val="0"/>
              <w:autoSpaceDN w:val="0"/>
              <w:adjustRightInd w:val="0"/>
              <w:ind w:firstLine="284"/>
              <w:jc w:val="both"/>
              <w:rPr>
                <w:rFonts w:eastAsia="Times New Roman"/>
                <w:sz w:val="16"/>
                <w:szCs w:val="16"/>
                <w:lang w:eastAsia="ru-RU"/>
              </w:rPr>
            </w:pPr>
            <w:r w:rsidRPr="00CC352C">
              <w:rPr>
                <w:rFonts w:eastAsia="Times New Roman"/>
                <w:b/>
                <w:sz w:val="16"/>
                <w:szCs w:val="16"/>
                <w:lang w:eastAsia="ru-RU"/>
              </w:rPr>
              <w:t>Тел\Факс:</w:t>
            </w:r>
            <w:r w:rsidRPr="00CC352C">
              <w:rPr>
                <w:rFonts w:eastAsia="Times New Roman"/>
                <w:sz w:val="16"/>
                <w:szCs w:val="16"/>
                <w:lang w:eastAsia="ru-RU"/>
              </w:rPr>
              <w:t>8(81655) 31748</w:t>
            </w:r>
          </w:p>
          <w:p w:rsidR="00095246" w:rsidRPr="00CC352C" w:rsidRDefault="00095246" w:rsidP="0028649F">
            <w:pPr>
              <w:widowControl w:val="0"/>
              <w:autoSpaceDE w:val="0"/>
              <w:autoSpaceDN w:val="0"/>
              <w:adjustRightInd w:val="0"/>
              <w:ind w:firstLine="284"/>
              <w:jc w:val="both"/>
              <w:rPr>
                <w:rFonts w:eastAsia="Times New Roman"/>
                <w:sz w:val="16"/>
                <w:szCs w:val="16"/>
                <w:lang w:eastAsia="ru-RU"/>
              </w:rPr>
            </w:pPr>
            <w:r w:rsidRPr="00CC352C">
              <w:rPr>
                <w:rFonts w:eastAsia="Times New Roman"/>
                <w:b/>
                <w:sz w:val="16"/>
                <w:szCs w:val="16"/>
                <w:lang w:val="en-US" w:eastAsia="ru-RU"/>
              </w:rPr>
              <w:t>E</w:t>
            </w:r>
            <w:r w:rsidRPr="00CC352C">
              <w:rPr>
                <w:rFonts w:eastAsia="Times New Roman"/>
                <w:b/>
                <w:sz w:val="16"/>
                <w:szCs w:val="16"/>
                <w:lang w:eastAsia="ru-RU"/>
              </w:rPr>
              <w:t>-</w:t>
            </w:r>
            <w:r w:rsidRPr="00CC352C">
              <w:rPr>
                <w:rFonts w:eastAsia="Times New Roman"/>
                <w:b/>
                <w:sz w:val="16"/>
                <w:szCs w:val="16"/>
                <w:lang w:val="en-US" w:eastAsia="ru-RU"/>
              </w:rPr>
              <w:t>mail</w:t>
            </w:r>
            <w:r w:rsidRPr="00CC352C">
              <w:rPr>
                <w:rFonts w:eastAsia="Times New Roman"/>
                <w:b/>
                <w:sz w:val="16"/>
                <w:szCs w:val="16"/>
                <w:lang w:eastAsia="ru-RU"/>
              </w:rPr>
              <w:t xml:space="preserve">: </w:t>
            </w:r>
            <w:r w:rsidRPr="00CC352C">
              <w:rPr>
                <w:rFonts w:eastAsia="Times New Roman"/>
                <w:sz w:val="16"/>
                <w:szCs w:val="16"/>
                <w:lang w:val="en-US" w:eastAsia="ru-RU"/>
              </w:rPr>
              <w:t>soleco</w:t>
            </w:r>
            <w:r w:rsidRPr="00CC352C">
              <w:rPr>
                <w:rFonts w:eastAsia="Times New Roman"/>
                <w:sz w:val="16"/>
                <w:szCs w:val="16"/>
                <w:lang w:eastAsia="ru-RU"/>
              </w:rPr>
              <w:t>@</w:t>
            </w:r>
            <w:r w:rsidRPr="00CC352C">
              <w:rPr>
                <w:rFonts w:eastAsia="Times New Roman"/>
                <w:sz w:val="16"/>
                <w:szCs w:val="16"/>
                <w:lang w:val="en-US" w:eastAsia="ru-RU"/>
              </w:rPr>
              <w:t>adminsoltcy</w:t>
            </w:r>
            <w:r w:rsidRPr="00CC352C">
              <w:rPr>
                <w:rFonts w:eastAsia="Times New Roman"/>
                <w:sz w:val="16"/>
                <w:szCs w:val="16"/>
                <w:lang w:eastAsia="ru-RU"/>
              </w:rPr>
              <w:t>.</w:t>
            </w:r>
            <w:r w:rsidRPr="00CC352C">
              <w:rPr>
                <w:rFonts w:eastAsia="Times New Roman"/>
                <w:sz w:val="16"/>
                <w:szCs w:val="16"/>
                <w:lang w:val="en-US" w:eastAsia="ru-RU"/>
              </w:rPr>
              <w:t>ru</w:t>
            </w:r>
          </w:p>
          <w:p w:rsidR="00095246" w:rsidRPr="00CC352C" w:rsidRDefault="00095246" w:rsidP="0028649F">
            <w:pPr>
              <w:widowControl w:val="0"/>
              <w:autoSpaceDE w:val="0"/>
              <w:autoSpaceDN w:val="0"/>
              <w:adjustRightInd w:val="0"/>
              <w:ind w:firstLine="284"/>
              <w:jc w:val="both"/>
              <w:rPr>
                <w:rFonts w:eastAsia="Times New Roman"/>
                <w:sz w:val="16"/>
                <w:szCs w:val="16"/>
                <w:lang w:eastAsia="ru-RU"/>
              </w:rPr>
            </w:pPr>
            <w:r w:rsidRPr="00CC352C">
              <w:rPr>
                <w:rFonts w:eastAsia="Times New Roman"/>
                <w:b/>
                <w:sz w:val="16"/>
                <w:szCs w:val="16"/>
                <w:lang w:eastAsia="ru-RU"/>
              </w:rPr>
              <w:t xml:space="preserve">Тираж: </w:t>
            </w:r>
            <w:r w:rsidRPr="00CC352C">
              <w:rPr>
                <w:rFonts w:eastAsia="Times New Roman"/>
                <w:sz w:val="16"/>
                <w:szCs w:val="16"/>
                <w:lang w:eastAsia="ru-RU"/>
              </w:rPr>
              <w:t>14 экз</w:t>
            </w:r>
            <w:r w:rsidRPr="00CC352C">
              <w:rPr>
                <w:rFonts w:eastAsia="Times New Roman"/>
                <w:b/>
                <w:sz w:val="16"/>
                <w:szCs w:val="16"/>
                <w:lang w:eastAsia="ru-RU"/>
              </w:rPr>
              <w:t>.</w:t>
            </w:r>
          </w:p>
        </w:tc>
      </w:tr>
    </w:tbl>
    <w:p w:rsidR="00CC352C" w:rsidRPr="00095246" w:rsidRDefault="00095246" w:rsidP="00095246">
      <w:pPr>
        <w:jc w:val="center"/>
        <w:rPr>
          <w:b/>
          <w:sz w:val="14"/>
        </w:rPr>
      </w:pPr>
      <w:r w:rsidRPr="00095246">
        <w:rPr>
          <w:b/>
          <w:sz w:val="14"/>
        </w:rPr>
        <w:lastRenderedPageBreak/>
        <w:t>РАСПОРЯЖЕНИЕ</w:t>
      </w:r>
    </w:p>
    <w:p w:rsidR="00095246" w:rsidRDefault="00095246" w:rsidP="00095246">
      <w:pPr>
        <w:jc w:val="center"/>
        <w:rPr>
          <w:sz w:val="14"/>
        </w:rPr>
      </w:pPr>
      <w:r>
        <w:rPr>
          <w:sz w:val="14"/>
        </w:rPr>
        <w:t xml:space="preserve">Администрации Солецкого муниципального района </w:t>
      </w:r>
    </w:p>
    <w:p w:rsidR="00095246" w:rsidRDefault="00095246" w:rsidP="00095246">
      <w:pPr>
        <w:jc w:val="center"/>
        <w:rPr>
          <w:sz w:val="14"/>
        </w:rPr>
      </w:pPr>
    </w:p>
    <w:p w:rsidR="00095246" w:rsidRDefault="00095246" w:rsidP="00095246">
      <w:pPr>
        <w:jc w:val="center"/>
        <w:rPr>
          <w:sz w:val="14"/>
        </w:rPr>
      </w:pPr>
      <w:r>
        <w:rPr>
          <w:sz w:val="14"/>
        </w:rPr>
        <w:t>от 18.11.2020 № 505-рз</w:t>
      </w:r>
    </w:p>
    <w:p w:rsidR="00095246" w:rsidRDefault="00095246" w:rsidP="00095246">
      <w:pPr>
        <w:jc w:val="center"/>
        <w:rPr>
          <w:sz w:val="14"/>
        </w:rPr>
      </w:pPr>
      <w:r>
        <w:rPr>
          <w:sz w:val="14"/>
        </w:rPr>
        <w:t>г. Сольцы</w:t>
      </w:r>
    </w:p>
    <w:p w:rsidR="00095246" w:rsidRDefault="00095246" w:rsidP="00095246">
      <w:pPr>
        <w:jc w:val="center"/>
        <w:rPr>
          <w:sz w:val="14"/>
        </w:rPr>
      </w:pPr>
    </w:p>
    <w:p w:rsidR="00095246" w:rsidRPr="00095246" w:rsidRDefault="00095246" w:rsidP="00095246">
      <w:pPr>
        <w:jc w:val="center"/>
        <w:rPr>
          <w:b/>
          <w:sz w:val="14"/>
        </w:rPr>
      </w:pPr>
      <w:r w:rsidRPr="00095246">
        <w:rPr>
          <w:b/>
          <w:sz w:val="14"/>
        </w:rPr>
        <w:t>О приостановке деятельности библиотек</w:t>
      </w:r>
    </w:p>
    <w:p w:rsidR="00095246" w:rsidRPr="00095246" w:rsidRDefault="00095246" w:rsidP="00095246">
      <w:pPr>
        <w:jc w:val="both"/>
        <w:rPr>
          <w:sz w:val="14"/>
        </w:rPr>
      </w:pPr>
    </w:p>
    <w:p w:rsidR="00095246" w:rsidRPr="00095246" w:rsidRDefault="00095246" w:rsidP="00095246">
      <w:pPr>
        <w:ind w:firstLine="284"/>
        <w:jc w:val="both"/>
        <w:rPr>
          <w:sz w:val="14"/>
        </w:rPr>
      </w:pPr>
      <w:r w:rsidRPr="00095246">
        <w:rPr>
          <w:sz w:val="14"/>
        </w:rPr>
        <w:t xml:space="preserve">В связи с массовым заболеванием </w:t>
      </w:r>
      <w:r w:rsidRPr="00095246">
        <w:rPr>
          <w:sz w:val="14"/>
          <w:lang w:val="en-US"/>
        </w:rPr>
        <w:t>COVID</w:t>
      </w:r>
      <w:r w:rsidRPr="00095246">
        <w:rPr>
          <w:sz w:val="14"/>
        </w:rPr>
        <w:t xml:space="preserve"> 19 сотрудников  муниципального бюджетного учреждения культуры «Межпоселенческая централизованная библиотечная система»:</w:t>
      </w:r>
    </w:p>
    <w:p w:rsidR="00095246" w:rsidRPr="00095246" w:rsidRDefault="00095246" w:rsidP="00095246">
      <w:pPr>
        <w:ind w:firstLine="284"/>
        <w:jc w:val="both"/>
        <w:rPr>
          <w:sz w:val="14"/>
        </w:rPr>
      </w:pPr>
      <w:r w:rsidRPr="00095246">
        <w:rPr>
          <w:sz w:val="14"/>
        </w:rPr>
        <w:t>1. Приостановить с 18.11.2020 до 01.01.2021 года  деятельность Центральной районной библиотеки, детской библиотеки.</w:t>
      </w:r>
    </w:p>
    <w:p w:rsidR="00095246" w:rsidRPr="00095246" w:rsidRDefault="00095246" w:rsidP="00095246">
      <w:pPr>
        <w:ind w:firstLine="284"/>
        <w:jc w:val="both"/>
        <w:rPr>
          <w:sz w:val="14"/>
        </w:rPr>
      </w:pPr>
      <w:r w:rsidRPr="00095246">
        <w:rPr>
          <w:sz w:val="14"/>
        </w:rPr>
        <w:t>2. Опубликовать настоящее распоряжение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95246" w:rsidRPr="00095246" w:rsidRDefault="00095246" w:rsidP="00095246">
      <w:pPr>
        <w:jc w:val="both"/>
        <w:rPr>
          <w:b/>
          <w:sz w:val="14"/>
        </w:rPr>
      </w:pPr>
    </w:p>
    <w:p w:rsidR="00095246" w:rsidRPr="00095246" w:rsidRDefault="00095246" w:rsidP="00095246">
      <w:pPr>
        <w:jc w:val="both"/>
        <w:rPr>
          <w:b/>
          <w:sz w:val="14"/>
        </w:rPr>
      </w:pPr>
    </w:p>
    <w:p w:rsidR="00095246" w:rsidRPr="00095246" w:rsidRDefault="00095246" w:rsidP="00095246">
      <w:pPr>
        <w:jc w:val="both"/>
        <w:rPr>
          <w:b/>
          <w:sz w:val="14"/>
        </w:rPr>
      </w:pPr>
      <w:r w:rsidRPr="00095246">
        <w:rPr>
          <w:b/>
          <w:sz w:val="14"/>
        </w:rPr>
        <w:t>Первый заместитель</w:t>
      </w:r>
    </w:p>
    <w:p w:rsidR="00095246" w:rsidRPr="00095246" w:rsidRDefault="00095246" w:rsidP="00095246">
      <w:pPr>
        <w:jc w:val="both"/>
        <w:rPr>
          <w:b/>
          <w:sz w:val="14"/>
        </w:rPr>
      </w:pPr>
      <w:r w:rsidRPr="00095246">
        <w:rPr>
          <w:b/>
          <w:sz w:val="14"/>
        </w:rPr>
        <w:t>Главы администрации    Ю.Н. Дуничев</w:t>
      </w:r>
    </w:p>
    <w:p w:rsidR="00095246" w:rsidRDefault="00095246" w:rsidP="00095246">
      <w:pPr>
        <w:jc w:val="center"/>
        <w:rPr>
          <w:sz w:val="14"/>
        </w:rPr>
      </w:pPr>
    </w:p>
    <w:p w:rsidR="00095246" w:rsidRDefault="00095246" w:rsidP="00095246">
      <w:pPr>
        <w:jc w:val="center"/>
        <w:rPr>
          <w:sz w:val="14"/>
        </w:rPr>
      </w:pPr>
    </w:p>
    <w:p w:rsidR="00B55A09" w:rsidRDefault="00B55A09" w:rsidP="00095246">
      <w:pPr>
        <w:jc w:val="center"/>
        <w:rPr>
          <w:sz w:val="14"/>
        </w:rPr>
      </w:pPr>
    </w:p>
    <w:p w:rsidR="00B55A09" w:rsidRPr="00095246" w:rsidRDefault="00B55A09" w:rsidP="00B55A09">
      <w:pPr>
        <w:jc w:val="center"/>
        <w:rPr>
          <w:b/>
          <w:sz w:val="14"/>
        </w:rPr>
      </w:pPr>
      <w:r w:rsidRPr="00095246">
        <w:rPr>
          <w:b/>
          <w:sz w:val="14"/>
        </w:rPr>
        <w:t>РАСПОРЯЖЕНИЕ</w:t>
      </w:r>
    </w:p>
    <w:p w:rsidR="00B55A09" w:rsidRDefault="00B55A09" w:rsidP="00B55A09">
      <w:pPr>
        <w:jc w:val="center"/>
        <w:rPr>
          <w:sz w:val="14"/>
        </w:rPr>
      </w:pPr>
      <w:r>
        <w:rPr>
          <w:sz w:val="14"/>
        </w:rPr>
        <w:t xml:space="preserve">Администрации Солецкого муниципального района </w:t>
      </w:r>
    </w:p>
    <w:p w:rsidR="00B55A09" w:rsidRDefault="00B55A09" w:rsidP="00B55A09">
      <w:pPr>
        <w:jc w:val="center"/>
        <w:rPr>
          <w:sz w:val="14"/>
        </w:rPr>
      </w:pPr>
    </w:p>
    <w:p w:rsidR="00B55A09" w:rsidRDefault="00B55A09" w:rsidP="00B55A09">
      <w:pPr>
        <w:jc w:val="center"/>
        <w:rPr>
          <w:sz w:val="14"/>
        </w:rPr>
      </w:pPr>
      <w:r>
        <w:rPr>
          <w:sz w:val="14"/>
        </w:rPr>
        <w:t>от 30.11.2020 № 524-рз</w:t>
      </w:r>
    </w:p>
    <w:p w:rsidR="00B55A09" w:rsidRDefault="00B55A09" w:rsidP="00B55A09">
      <w:pPr>
        <w:jc w:val="center"/>
        <w:rPr>
          <w:sz w:val="14"/>
        </w:rPr>
      </w:pPr>
      <w:r>
        <w:rPr>
          <w:sz w:val="14"/>
        </w:rPr>
        <w:t>г. Сольцы</w:t>
      </w:r>
    </w:p>
    <w:p w:rsidR="00B55A09" w:rsidRDefault="00B55A09" w:rsidP="00095246">
      <w:pPr>
        <w:jc w:val="center"/>
        <w:rPr>
          <w:sz w:val="14"/>
        </w:rPr>
      </w:pPr>
    </w:p>
    <w:p w:rsidR="00B55A09" w:rsidRPr="00B55A09" w:rsidRDefault="00B55A09" w:rsidP="00B55A09">
      <w:pPr>
        <w:jc w:val="center"/>
        <w:rPr>
          <w:b/>
          <w:bCs/>
          <w:sz w:val="14"/>
        </w:rPr>
      </w:pPr>
      <w:bookmarkStart w:id="0" w:name="bookmark0"/>
      <w:r w:rsidRPr="00B55A09">
        <w:rPr>
          <w:b/>
          <w:bCs/>
          <w:sz w:val="14"/>
        </w:rPr>
        <w:t>О возобновлении деятельности библиотек</w:t>
      </w:r>
      <w:bookmarkEnd w:id="0"/>
    </w:p>
    <w:p w:rsidR="00B55A09" w:rsidRPr="00B55A09" w:rsidRDefault="00B55A09" w:rsidP="00B55A09">
      <w:pPr>
        <w:jc w:val="center"/>
        <w:rPr>
          <w:b/>
          <w:bCs/>
          <w:sz w:val="14"/>
        </w:rPr>
      </w:pPr>
    </w:p>
    <w:p w:rsidR="00B55A09" w:rsidRPr="00B55A09" w:rsidRDefault="00B55A09" w:rsidP="00B55A09">
      <w:pPr>
        <w:jc w:val="center"/>
        <w:rPr>
          <w:sz w:val="14"/>
        </w:rPr>
      </w:pPr>
    </w:p>
    <w:p w:rsidR="00B55A09" w:rsidRPr="00B55A09" w:rsidRDefault="00B55A09" w:rsidP="00B55A09">
      <w:pPr>
        <w:ind w:firstLine="284"/>
        <w:jc w:val="both"/>
        <w:rPr>
          <w:sz w:val="14"/>
        </w:rPr>
      </w:pPr>
      <w:r w:rsidRPr="00B55A09">
        <w:rPr>
          <w:sz w:val="14"/>
        </w:rPr>
        <w:t>В связи с проведением санитарной обработки помещений филиалов муниципального бюджетного учреждения культуры «Межпоселенческая централизованная библиотечная система» Центральной районной библиотеки, детской библиотеки специализированной пожарно-спасательной частью ФПС ГПС Главного управления МЧС России по Новгородской области:</w:t>
      </w:r>
    </w:p>
    <w:p w:rsidR="00B55A09" w:rsidRPr="00B55A09" w:rsidRDefault="00B55A09" w:rsidP="00B55A09">
      <w:pPr>
        <w:ind w:firstLine="284"/>
        <w:jc w:val="both"/>
        <w:rPr>
          <w:sz w:val="14"/>
        </w:rPr>
      </w:pPr>
      <w:r w:rsidRPr="00B55A09">
        <w:rPr>
          <w:sz w:val="14"/>
        </w:rPr>
        <w:t>1. Возобновить с 30.11.2020 года деятельность Центральной районной библиотеки, детской библиотеки.</w:t>
      </w:r>
    </w:p>
    <w:p w:rsidR="00B55A09" w:rsidRPr="00B55A09" w:rsidRDefault="00B55A09" w:rsidP="00B55A09">
      <w:pPr>
        <w:ind w:firstLine="284"/>
        <w:jc w:val="both"/>
        <w:rPr>
          <w:sz w:val="14"/>
        </w:rPr>
      </w:pPr>
      <w:r w:rsidRPr="00B55A09">
        <w:rPr>
          <w:sz w:val="14"/>
        </w:rPr>
        <w:t>2. Признать утратившим силу распоряжение Администрации муниципального района от 18.11.2020 № 505-рз «О приостановке деятельности библиотек».</w:t>
      </w:r>
    </w:p>
    <w:p w:rsidR="00B55A09" w:rsidRPr="00B55A09" w:rsidRDefault="00B55A09" w:rsidP="00B55A09">
      <w:pPr>
        <w:ind w:firstLine="284"/>
        <w:jc w:val="both"/>
        <w:rPr>
          <w:b/>
          <w:sz w:val="14"/>
        </w:rPr>
      </w:pPr>
      <w:r w:rsidRPr="00B55A09">
        <w:rPr>
          <w:sz w:val="14"/>
        </w:rPr>
        <w:t>3. Опубликовать настоящее распоряжение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55A09" w:rsidRPr="00B55A09" w:rsidRDefault="00B55A09" w:rsidP="00B55A09">
      <w:pPr>
        <w:jc w:val="center"/>
        <w:rPr>
          <w:b/>
          <w:sz w:val="14"/>
        </w:rPr>
      </w:pPr>
    </w:p>
    <w:p w:rsidR="00B55A09" w:rsidRPr="00B55A09" w:rsidRDefault="00B55A09" w:rsidP="00B55A09">
      <w:pPr>
        <w:jc w:val="center"/>
        <w:rPr>
          <w:b/>
          <w:sz w:val="14"/>
        </w:rPr>
      </w:pPr>
    </w:p>
    <w:p w:rsidR="00B55A09" w:rsidRPr="00B55A09" w:rsidRDefault="00B55A09" w:rsidP="00B55A09">
      <w:pPr>
        <w:rPr>
          <w:b/>
          <w:sz w:val="14"/>
        </w:rPr>
      </w:pPr>
      <w:r w:rsidRPr="00B55A09">
        <w:rPr>
          <w:b/>
          <w:sz w:val="14"/>
        </w:rPr>
        <w:t>Первый заместитель</w:t>
      </w:r>
    </w:p>
    <w:p w:rsidR="00B55A09" w:rsidRPr="00B55A09" w:rsidRDefault="00B55A09" w:rsidP="00B55A09">
      <w:pPr>
        <w:rPr>
          <w:b/>
          <w:sz w:val="14"/>
        </w:rPr>
      </w:pPr>
      <w:r w:rsidRPr="00B55A09">
        <w:rPr>
          <w:b/>
          <w:sz w:val="14"/>
        </w:rPr>
        <w:t>Главы администрации     Ю.Н. Дуничев</w:t>
      </w:r>
    </w:p>
    <w:p w:rsidR="00B55A09" w:rsidRPr="00B55A09" w:rsidRDefault="00B55A09" w:rsidP="00B55A09">
      <w:pPr>
        <w:jc w:val="center"/>
        <w:rPr>
          <w:b/>
          <w:sz w:val="14"/>
        </w:rPr>
      </w:pPr>
    </w:p>
    <w:p w:rsidR="00B55A09" w:rsidRDefault="00B55A09" w:rsidP="00095246">
      <w:pPr>
        <w:jc w:val="center"/>
        <w:rPr>
          <w:sz w:val="14"/>
        </w:rPr>
      </w:pPr>
    </w:p>
    <w:p w:rsidR="00095246" w:rsidRPr="00095246" w:rsidRDefault="00095246" w:rsidP="00095246">
      <w:pPr>
        <w:jc w:val="center"/>
        <w:rPr>
          <w:b/>
          <w:sz w:val="14"/>
        </w:rPr>
      </w:pPr>
      <w:r>
        <w:rPr>
          <w:b/>
          <w:sz w:val="14"/>
        </w:rPr>
        <w:t>ПОСТАНОВЛЕНИЕ</w:t>
      </w:r>
    </w:p>
    <w:p w:rsidR="00095246" w:rsidRDefault="00095246" w:rsidP="00095246">
      <w:pPr>
        <w:jc w:val="center"/>
        <w:rPr>
          <w:sz w:val="14"/>
        </w:rPr>
      </w:pPr>
      <w:r>
        <w:rPr>
          <w:sz w:val="14"/>
        </w:rPr>
        <w:t xml:space="preserve">Администрации Солецкого муниципального района </w:t>
      </w:r>
    </w:p>
    <w:p w:rsidR="00095246" w:rsidRDefault="00095246" w:rsidP="00095246">
      <w:pPr>
        <w:jc w:val="center"/>
        <w:rPr>
          <w:sz w:val="14"/>
        </w:rPr>
      </w:pPr>
    </w:p>
    <w:p w:rsidR="00095246" w:rsidRDefault="00095246" w:rsidP="00095246">
      <w:pPr>
        <w:jc w:val="center"/>
        <w:rPr>
          <w:sz w:val="14"/>
        </w:rPr>
      </w:pPr>
      <w:r>
        <w:rPr>
          <w:sz w:val="14"/>
        </w:rPr>
        <w:t>от 20.11.2020 № 1463</w:t>
      </w:r>
    </w:p>
    <w:p w:rsidR="00095246" w:rsidRDefault="00095246" w:rsidP="00095246">
      <w:pPr>
        <w:jc w:val="center"/>
        <w:rPr>
          <w:sz w:val="14"/>
        </w:rPr>
      </w:pPr>
      <w:r>
        <w:rPr>
          <w:sz w:val="14"/>
        </w:rPr>
        <w:t>г. Сольцы</w:t>
      </w:r>
    </w:p>
    <w:p w:rsidR="00095246" w:rsidRDefault="00095246" w:rsidP="00095246">
      <w:pPr>
        <w:jc w:val="center"/>
        <w:rPr>
          <w:sz w:val="14"/>
        </w:rPr>
      </w:pPr>
    </w:p>
    <w:p w:rsidR="00095246" w:rsidRPr="0064239C" w:rsidRDefault="00095246" w:rsidP="00095246">
      <w:pPr>
        <w:widowControl w:val="0"/>
        <w:suppressAutoHyphens/>
        <w:autoSpaceDE w:val="0"/>
        <w:autoSpaceDN w:val="0"/>
        <w:adjustRightInd w:val="0"/>
        <w:jc w:val="center"/>
        <w:rPr>
          <w:b/>
          <w:sz w:val="14"/>
          <w:szCs w:val="14"/>
        </w:rPr>
      </w:pPr>
      <w:r w:rsidRPr="0064239C">
        <w:rPr>
          <w:b/>
          <w:sz w:val="14"/>
          <w:szCs w:val="14"/>
        </w:rPr>
        <w:t xml:space="preserve">О внесении изменений в муниципальную программу Солецкого </w:t>
      </w:r>
    </w:p>
    <w:p w:rsidR="00095246" w:rsidRPr="0064239C" w:rsidRDefault="00095246" w:rsidP="00095246">
      <w:pPr>
        <w:widowControl w:val="0"/>
        <w:suppressAutoHyphens/>
        <w:autoSpaceDE w:val="0"/>
        <w:autoSpaceDN w:val="0"/>
        <w:adjustRightInd w:val="0"/>
        <w:jc w:val="center"/>
        <w:rPr>
          <w:b/>
          <w:sz w:val="14"/>
          <w:szCs w:val="14"/>
        </w:rPr>
      </w:pPr>
      <w:r w:rsidRPr="0064239C">
        <w:rPr>
          <w:b/>
          <w:sz w:val="14"/>
          <w:szCs w:val="14"/>
        </w:rPr>
        <w:t>городского поселения  «Совершенствование и содержание дорожного хозяйства Солецкого городского поселения»</w:t>
      </w:r>
    </w:p>
    <w:p w:rsidR="00095246" w:rsidRPr="0064239C" w:rsidRDefault="00095246" w:rsidP="00095246">
      <w:pPr>
        <w:tabs>
          <w:tab w:val="left" w:pos="0"/>
        </w:tabs>
        <w:suppressAutoHyphens/>
        <w:contextualSpacing/>
        <w:jc w:val="both"/>
        <w:rPr>
          <w:sz w:val="14"/>
          <w:szCs w:val="14"/>
        </w:rPr>
      </w:pPr>
    </w:p>
    <w:p w:rsidR="00095246" w:rsidRPr="0064239C" w:rsidRDefault="00095246" w:rsidP="00095246">
      <w:pPr>
        <w:tabs>
          <w:tab w:val="left" w:pos="0"/>
        </w:tabs>
        <w:suppressAutoHyphens/>
        <w:ind w:firstLine="284"/>
        <w:contextualSpacing/>
        <w:jc w:val="both"/>
        <w:rPr>
          <w:sz w:val="14"/>
          <w:szCs w:val="14"/>
        </w:rPr>
      </w:pPr>
      <w:proofErr w:type="gramStart"/>
      <w:r w:rsidRPr="0064239C">
        <w:rPr>
          <w:sz w:val="14"/>
          <w:szCs w:val="14"/>
        </w:rPr>
        <w:t>В соответствии с распоряжением Правительства Новгородской области от 01.08.2019 № 230-рг «О внесении изменений в перечень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в 2019 году и на плановый период 2020 и 2021 годов с использованием средств субсидий из дорожного фонда Новгородской области», постановлением Администрации муниципального района от 17.09.2013 № 1692 «Об утверждении</w:t>
      </w:r>
      <w:proofErr w:type="gramEnd"/>
      <w:r w:rsidRPr="0064239C">
        <w:rPr>
          <w:sz w:val="14"/>
          <w:szCs w:val="14"/>
        </w:rPr>
        <w:t xml:space="preserve">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от 29.12.2015 № 1868, от 20.05.2016 № 755, от 21.11.2016 № 1805, от 23.01.2017 № 87, от 15.05.2017 № 672, от 10.11.2017 </w:t>
      </w:r>
      <w:r w:rsidRPr="0064239C">
        <w:rPr>
          <w:sz w:val="14"/>
          <w:szCs w:val="14"/>
        </w:rPr>
        <w:lastRenderedPageBreak/>
        <w:t xml:space="preserve">№ 1737, от 19.09.2018 № 1776, от 22.10.2018 №1944, от 26.11.2018 № 2140) и в целях развития и совершенствования </w:t>
      </w:r>
      <w:proofErr w:type="gramStart"/>
      <w:r w:rsidRPr="0064239C">
        <w:rPr>
          <w:sz w:val="14"/>
          <w:szCs w:val="14"/>
        </w:rPr>
        <w:t>сети</w:t>
      </w:r>
      <w:proofErr w:type="gramEnd"/>
      <w:r w:rsidRPr="0064239C">
        <w:rPr>
          <w:sz w:val="14"/>
          <w:szCs w:val="14"/>
        </w:rPr>
        <w:t xml:space="preserve"> автомобильных дорог общего пользования местного значения на территории Солецкого городского поселения Администрация Солецкого муниципального района </w:t>
      </w:r>
    </w:p>
    <w:p w:rsidR="00095246" w:rsidRPr="0064239C" w:rsidRDefault="00095246" w:rsidP="00095246">
      <w:pPr>
        <w:tabs>
          <w:tab w:val="left" w:pos="0"/>
        </w:tabs>
        <w:suppressAutoHyphens/>
        <w:ind w:firstLine="284"/>
        <w:contextualSpacing/>
        <w:jc w:val="both"/>
        <w:rPr>
          <w:b/>
          <w:sz w:val="14"/>
          <w:szCs w:val="14"/>
        </w:rPr>
      </w:pPr>
      <w:r w:rsidRPr="0064239C">
        <w:rPr>
          <w:b/>
          <w:sz w:val="14"/>
          <w:szCs w:val="14"/>
        </w:rPr>
        <w:t xml:space="preserve">ПОСТАНОВЛЯЕТ: </w:t>
      </w:r>
    </w:p>
    <w:p w:rsidR="00095246" w:rsidRPr="0064239C" w:rsidRDefault="00095246" w:rsidP="00095246">
      <w:pPr>
        <w:tabs>
          <w:tab w:val="left" w:pos="0"/>
          <w:tab w:val="left" w:pos="4536"/>
        </w:tabs>
        <w:suppressAutoHyphens/>
        <w:ind w:firstLine="284"/>
        <w:jc w:val="both"/>
        <w:rPr>
          <w:sz w:val="14"/>
          <w:szCs w:val="14"/>
        </w:rPr>
      </w:pPr>
      <w:r w:rsidRPr="0064239C">
        <w:rPr>
          <w:sz w:val="14"/>
          <w:szCs w:val="14"/>
        </w:rPr>
        <w:t>1. Внести изменения в муниципальную программу Солецкого городского поселения «Совершенствование и содержание дорожного хозяйства Солецкого городского поселения», утвержденную постановлением Администрации муниципального района от 13.03.2020 № 297 (в редакции постановлений от 20.04.2020 № 457, от 29.06.2020 № 704, от 15.10.2020 № 1273) (далее – Программа):</w:t>
      </w:r>
    </w:p>
    <w:p w:rsidR="00095246" w:rsidRPr="0064239C" w:rsidRDefault="00095246" w:rsidP="00095246">
      <w:pPr>
        <w:tabs>
          <w:tab w:val="left" w:pos="0"/>
        </w:tabs>
        <w:suppressAutoHyphens/>
        <w:ind w:firstLine="284"/>
        <w:jc w:val="both"/>
        <w:rPr>
          <w:sz w:val="14"/>
          <w:szCs w:val="14"/>
        </w:rPr>
      </w:pPr>
      <w:r w:rsidRPr="0064239C">
        <w:rPr>
          <w:sz w:val="14"/>
          <w:szCs w:val="14"/>
        </w:rPr>
        <w:t xml:space="preserve">1.1. Заменить в разделе 6 паспорта Программы: </w:t>
      </w:r>
    </w:p>
    <w:p w:rsidR="00095246" w:rsidRPr="0064239C" w:rsidRDefault="00095246" w:rsidP="00095246">
      <w:pPr>
        <w:widowControl w:val="0"/>
        <w:tabs>
          <w:tab w:val="left" w:pos="0"/>
          <w:tab w:val="left" w:pos="709"/>
        </w:tabs>
        <w:suppressAutoHyphens/>
        <w:autoSpaceDE w:val="0"/>
        <w:autoSpaceDN w:val="0"/>
        <w:adjustRightInd w:val="0"/>
        <w:ind w:firstLine="284"/>
        <w:contextualSpacing/>
        <w:jc w:val="both"/>
        <w:rPr>
          <w:sz w:val="14"/>
          <w:szCs w:val="14"/>
        </w:rPr>
      </w:pPr>
      <w:r w:rsidRPr="0064239C">
        <w:rPr>
          <w:sz w:val="14"/>
          <w:szCs w:val="14"/>
        </w:rPr>
        <w:t>1.1.1 в графе 3 строки «2020» цифру «36411,10000» на «38231,10000»;</w:t>
      </w:r>
    </w:p>
    <w:p w:rsidR="00095246" w:rsidRPr="0064239C" w:rsidRDefault="00095246" w:rsidP="00095246">
      <w:pPr>
        <w:widowControl w:val="0"/>
        <w:tabs>
          <w:tab w:val="left" w:pos="0"/>
          <w:tab w:val="left" w:pos="709"/>
        </w:tabs>
        <w:suppressAutoHyphens/>
        <w:autoSpaceDE w:val="0"/>
        <w:autoSpaceDN w:val="0"/>
        <w:adjustRightInd w:val="0"/>
        <w:ind w:firstLine="284"/>
        <w:contextualSpacing/>
        <w:jc w:val="both"/>
        <w:rPr>
          <w:sz w:val="14"/>
          <w:szCs w:val="14"/>
        </w:rPr>
      </w:pPr>
      <w:r w:rsidRPr="0064239C">
        <w:rPr>
          <w:sz w:val="14"/>
          <w:szCs w:val="14"/>
        </w:rPr>
        <w:t>1.1.2 в графе 5 строки «2020» цифру «2337,73799» на «2253,24504»;</w:t>
      </w:r>
    </w:p>
    <w:p w:rsidR="00095246" w:rsidRPr="0064239C" w:rsidRDefault="00095246" w:rsidP="00095246">
      <w:pPr>
        <w:widowControl w:val="0"/>
        <w:tabs>
          <w:tab w:val="left" w:pos="0"/>
          <w:tab w:val="left" w:pos="709"/>
        </w:tabs>
        <w:suppressAutoHyphens/>
        <w:autoSpaceDE w:val="0"/>
        <w:autoSpaceDN w:val="0"/>
        <w:adjustRightInd w:val="0"/>
        <w:ind w:firstLine="284"/>
        <w:contextualSpacing/>
        <w:jc w:val="both"/>
        <w:rPr>
          <w:sz w:val="14"/>
          <w:szCs w:val="14"/>
        </w:rPr>
      </w:pPr>
      <w:r w:rsidRPr="0064239C">
        <w:rPr>
          <w:sz w:val="14"/>
          <w:szCs w:val="14"/>
        </w:rPr>
        <w:t>1.1.3 в графе 7 строки «2020» цифру «38748,83799» на «40484,34504»;</w:t>
      </w:r>
    </w:p>
    <w:p w:rsidR="00095246" w:rsidRPr="0064239C" w:rsidRDefault="00095246" w:rsidP="00095246">
      <w:pPr>
        <w:widowControl w:val="0"/>
        <w:tabs>
          <w:tab w:val="left" w:pos="0"/>
          <w:tab w:val="left" w:pos="709"/>
        </w:tabs>
        <w:suppressAutoHyphens/>
        <w:autoSpaceDE w:val="0"/>
        <w:autoSpaceDN w:val="0"/>
        <w:adjustRightInd w:val="0"/>
        <w:ind w:firstLine="284"/>
        <w:contextualSpacing/>
        <w:jc w:val="both"/>
        <w:rPr>
          <w:sz w:val="14"/>
          <w:szCs w:val="14"/>
        </w:rPr>
      </w:pPr>
      <w:r w:rsidRPr="0064239C">
        <w:rPr>
          <w:sz w:val="14"/>
          <w:szCs w:val="14"/>
        </w:rPr>
        <w:t>1.1.4 в графе 3 строки «ВСЕГО» цифру «40051,10000» на «41871,10000»;</w:t>
      </w:r>
    </w:p>
    <w:p w:rsidR="00095246" w:rsidRPr="0064239C" w:rsidRDefault="00095246" w:rsidP="00095246">
      <w:pPr>
        <w:widowControl w:val="0"/>
        <w:tabs>
          <w:tab w:val="left" w:pos="0"/>
          <w:tab w:val="left" w:pos="709"/>
        </w:tabs>
        <w:suppressAutoHyphens/>
        <w:autoSpaceDE w:val="0"/>
        <w:autoSpaceDN w:val="0"/>
        <w:adjustRightInd w:val="0"/>
        <w:ind w:firstLine="284"/>
        <w:contextualSpacing/>
        <w:jc w:val="both"/>
        <w:rPr>
          <w:sz w:val="14"/>
          <w:szCs w:val="14"/>
        </w:rPr>
      </w:pPr>
      <w:r w:rsidRPr="0064239C">
        <w:rPr>
          <w:sz w:val="14"/>
          <w:szCs w:val="14"/>
        </w:rPr>
        <w:t>1.1.5 в графе 5 строки «ВСЕГО» цифру «6198,76892» на «6114,27597»;</w:t>
      </w:r>
    </w:p>
    <w:p w:rsidR="00095246" w:rsidRPr="0064239C" w:rsidRDefault="00095246" w:rsidP="00095246">
      <w:pPr>
        <w:widowControl w:val="0"/>
        <w:tabs>
          <w:tab w:val="left" w:pos="0"/>
          <w:tab w:val="left" w:pos="709"/>
        </w:tabs>
        <w:suppressAutoHyphens/>
        <w:autoSpaceDE w:val="0"/>
        <w:autoSpaceDN w:val="0"/>
        <w:adjustRightInd w:val="0"/>
        <w:ind w:firstLine="284"/>
        <w:jc w:val="both"/>
        <w:rPr>
          <w:sz w:val="14"/>
          <w:szCs w:val="14"/>
        </w:rPr>
      </w:pPr>
      <w:r w:rsidRPr="0064239C">
        <w:rPr>
          <w:sz w:val="14"/>
          <w:szCs w:val="14"/>
        </w:rPr>
        <w:t>1.1.6  в графе 7 строки «ВСЕГО» цифру «46249,86892» на «47985,37597».</w:t>
      </w:r>
    </w:p>
    <w:p w:rsidR="00095246" w:rsidRPr="0064239C" w:rsidRDefault="00095246" w:rsidP="00095246">
      <w:pPr>
        <w:widowControl w:val="0"/>
        <w:tabs>
          <w:tab w:val="left" w:pos="0"/>
          <w:tab w:val="left" w:pos="709"/>
        </w:tabs>
        <w:suppressAutoHyphens/>
        <w:autoSpaceDE w:val="0"/>
        <w:autoSpaceDN w:val="0"/>
        <w:adjustRightInd w:val="0"/>
        <w:ind w:firstLine="284"/>
        <w:jc w:val="both"/>
        <w:rPr>
          <w:sz w:val="14"/>
          <w:szCs w:val="14"/>
        </w:rPr>
      </w:pPr>
      <w:r w:rsidRPr="0064239C">
        <w:rPr>
          <w:sz w:val="14"/>
          <w:szCs w:val="14"/>
        </w:rPr>
        <w:t>1.2. Заменить в графе 7  Мероприятий Программы:</w:t>
      </w:r>
    </w:p>
    <w:p w:rsidR="00095246" w:rsidRPr="0064239C" w:rsidRDefault="00095246" w:rsidP="00095246">
      <w:pPr>
        <w:widowControl w:val="0"/>
        <w:tabs>
          <w:tab w:val="left" w:pos="0"/>
          <w:tab w:val="left" w:pos="709"/>
        </w:tabs>
        <w:suppressAutoHyphens/>
        <w:autoSpaceDE w:val="0"/>
        <w:autoSpaceDN w:val="0"/>
        <w:adjustRightInd w:val="0"/>
        <w:ind w:firstLine="284"/>
        <w:contextualSpacing/>
        <w:jc w:val="both"/>
        <w:rPr>
          <w:sz w:val="14"/>
          <w:szCs w:val="14"/>
        </w:rPr>
      </w:pPr>
      <w:r w:rsidRPr="0064239C">
        <w:rPr>
          <w:sz w:val="14"/>
          <w:szCs w:val="14"/>
        </w:rPr>
        <w:t xml:space="preserve">1.2.1 в строке 1 цифры «38498,83799» на «40234,34504», «36411,10000» на «38231,10000» и «2087,73799» на «2003,24504»; </w:t>
      </w:r>
    </w:p>
    <w:p w:rsidR="00095246" w:rsidRPr="0064239C" w:rsidRDefault="00095246" w:rsidP="00095246">
      <w:pPr>
        <w:widowControl w:val="0"/>
        <w:tabs>
          <w:tab w:val="left" w:pos="0"/>
          <w:tab w:val="left" w:pos="709"/>
        </w:tabs>
        <w:suppressAutoHyphens/>
        <w:autoSpaceDE w:val="0"/>
        <w:autoSpaceDN w:val="0"/>
        <w:adjustRightInd w:val="0"/>
        <w:ind w:firstLine="284"/>
        <w:jc w:val="both"/>
        <w:rPr>
          <w:sz w:val="14"/>
          <w:szCs w:val="14"/>
        </w:rPr>
      </w:pPr>
      <w:r w:rsidRPr="0064239C">
        <w:rPr>
          <w:sz w:val="14"/>
          <w:szCs w:val="14"/>
        </w:rPr>
        <w:t>1.2.2 в строке 3 цифры «38748,83799» на «40568,83799, «36411,10000» на «38231,10000» и «2337,73799» на «2253,24504».</w:t>
      </w:r>
    </w:p>
    <w:p w:rsidR="00095246" w:rsidRPr="0064239C" w:rsidRDefault="00095246" w:rsidP="00095246">
      <w:pPr>
        <w:widowControl w:val="0"/>
        <w:tabs>
          <w:tab w:val="left" w:pos="0"/>
        </w:tabs>
        <w:suppressAutoHyphens/>
        <w:autoSpaceDE w:val="0"/>
        <w:autoSpaceDN w:val="0"/>
        <w:adjustRightInd w:val="0"/>
        <w:ind w:firstLine="284"/>
        <w:contextualSpacing/>
        <w:jc w:val="both"/>
        <w:rPr>
          <w:sz w:val="14"/>
          <w:szCs w:val="14"/>
        </w:rPr>
      </w:pPr>
      <w:r w:rsidRPr="0064239C">
        <w:rPr>
          <w:sz w:val="14"/>
          <w:szCs w:val="14"/>
        </w:rPr>
        <w:t xml:space="preserve">2. Внести изменения в подпрограмму </w:t>
      </w:r>
      <w:r w:rsidRPr="0064239C">
        <w:rPr>
          <w:bCs/>
          <w:sz w:val="14"/>
          <w:szCs w:val="14"/>
        </w:rPr>
        <w:t xml:space="preserve">««Ремонт и содержание автомобильных дорог общего пользования местного значения Солецкого городского поселения» </w:t>
      </w:r>
      <w:r w:rsidRPr="0064239C">
        <w:rPr>
          <w:sz w:val="14"/>
          <w:szCs w:val="14"/>
        </w:rPr>
        <w:t>Программы (далее – Подпрограмма 1):</w:t>
      </w:r>
    </w:p>
    <w:p w:rsidR="00095246" w:rsidRPr="0064239C" w:rsidRDefault="00095246" w:rsidP="00095246">
      <w:pPr>
        <w:widowControl w:val="0"/>
        <w:tabs>
          <w:tab w:val="left" w:pos="0"/>
        </w:tabs>
        <w:suppressAutoHyphens/>
        <w:autoSpaceDE w:val="0"/>
        <w:autoSpaceDN w:val="0"/>
        <w:adjustRightInd w:val="0"/>
        <w:ind w:firstLine="284"/>
        <w:contextualSpacing/>
        <w:jc w:val="both"/>
        <w:rPr>
          <w:bCs/>
          <w:sz w:val="14"/>
          <w:szCs w:val="14"/>
        </w:rPr>
      </w:pPr>
      <w:r w:rsidRPr="0064239C">
        <w:rPr>
          <w:sz w:val="14"/>
          <w:szCs w:val="14"/>
        </w:rPr>
        <w:t>2.1. Заменить в разделе 4 паспорта Подпрограммы 1:</w:t>
      </w:r>
    </w:p>
    <w:p w:rsidR="00095246" w:rsidRPr="0064239C" w:rsidRDefault="00095246" w:rsidP="00095246">
      <w:pPr>
        <w:widowControl w:val="0"/>
        <w:tabs>
          <w:tab w:val="left" w:pos="0"/>
        </w:tabs>
        <w:suppressAutoHyphens/>
        <w:autoSpaceDE w:val="0"/>
        <w:autoSpaceDN w:val="0"/>
        <w:adjustRightInd w:val="0"/>
        <w:ind w:firstLine="284"/>
        <w:contextualSpacing/>
        <w:jc w:val="both"/>
        <w:rPr>
          <w:bCs/>
          <w:sz w:val="14"/>
          <w:szCs w:val="14"/>
        </w:rPr>
      </w:pPr>
      <w:r w:rsidRPr="0064239C">
        <w:rPr>
          <w:sz w:val="14"/>
          <w:szCs w:val="14"/>
        </w:rPr>
        <w:t>2.1.1 в графе 3 строки «2020» цифру «36411,10000» на «38231,10000»;</w:t>
      </w:r>
    </w:p>
    <w:p w:rsidR="00095246" w:rsidRPr="0064239C" w:rsidRDefault="00095246" w:rsidP="00095246">
      <w:pPr>
        <w:widowControl w:val="0"/>
        <w:tabs>
          <w:tab w:val="left" w:pos="0"/>
        </w:tabs>
        <w:suppressAutoHyphens/>
        <w:autoSpaceDE w:val="0"/>
        <w:autoSpaceDN w:val="0"/>
        <w:adjustRightInd w:val="0"/>
        <w:ind w:firstLine="284"/>
        <w:contextualSpacing/>
        <w:jc w:val="both"/>
        <w:rPr>
          <w:bCs/>
          <w:sz w:val="14"/>
          <w:szCs w:val="14"/>
        </w:rPr>
      </w:pPr>
      <w:r w:rsidRPr="0064239C">
        <w:rPr>
          <w:sz w:val="14"/>
          <w:szCs w:val="14"/>
        </w:rPr>
        <w:t>2.1.2 в графе 5 строки «2020» цифру «2087,73799» на «2003,24504»;</w:t>
      </w:r>
    </w:p>
    <w:p w:rsidR="00095246" w:rsidRPr="0064239C" w:rsidRDefault="00095246" w:rsidP="00095246">
      <w:pPr>
        <w:widowControl w:val="0"/>
        <w:tabs>
          <w:tab w:val="left" w:pos="0"/>
        </w:tabs>
        <w:suppressAutoHyphens/>
        <w:autoSpaceDE w:val="0"/>
        <w:autoSpaceDN w:val="0"/>
        <w:adjustRightInd w:val="0"/>
        <w:ind w:firstLine="284"/>
        <w:contextualSpacing/>
        <w:jc w:val="both"/>
        <w:rPr>
          <w:bCs/>
          <w:sz w:val="14"/>
          <w:szCs w:val="14"/>
        </w:rPr>
      </w:pPr>
      <w:r w:rsidRPr="0064239C">
        <w:rPr>
          <w:sz w:val="14"/>
          <w:szCs w:val="14"/>
        </w:rPr>
        <w:t>2.1.3 в графе 7 строки «2020» цифру «38498,83799» на «40234,34504»;</w:t>
      </w:r>
    </w:p>
    <w:p w:rsidR="00095246" w:rsidRPr="0064239C" w:rsidRDefault="00095246" w:rsidP="00095246">
      <w:pPr>
        <w:widowControl w:val="0"/>
        <w:tabs>
          <w:tab w:val="left" w:pos="0"/>
        </w:tabs>
        <w:suppressAutoHyphens/>
        <w:autoSpaceDE w:val="0"/>
        <w:autoSpaceDN w:val="0"/>
        <w:adjustRightInd w:val="0"/>
        <w:ind w:firstLine="284"/>
        <w:contextualSpacing/>
        <w:jc w:val="both"/>
        <w:rPr>
          <w:bCs/>
          <w:sz w:val="14"/>
          <w:szCs w:val="14"/>
        </w:rPr>
      </w:pPr>
      <w:r w:rsidRPr="0064239C">
        <w:rPr>
          <w:bCs/>
          <w:sz w:val="14"/>
          <w:szCs w:val="14"/>
        </w:rPr>
        <w:t>2.1.4 в графе 3 строки «ВСЕГО» цифру «40051,10000» на «41871,10000»;</w:t>
      </w:r>
    </w:p>
    <w:p w:rsidR="00095246" w:rsidRPr="0064239C" w:rsidRDefault="00095246" w:rsidP="00095246">
      <w:pPr>
        <w:widowControl w:val="0"/>
        <w:tabs>
          <w:tab w:val="left" w:pos="0"/>
        </w:tabs>
        <w:suppressAutoHyphens/>
        <w:autoSpaceDE w:val="0"/>
        <w:autoSpaceDN w:val="0"/>
        <w:adjustRightInd w:val="0"/>
        <w:ind w:firstLine="284"/>
        <w:contextualSpacing/>
        <w:jc w:val="both"/>
        <w:rPr>
          <w:bCs/>
          <w:sz w:val="14"/>
          <w:szCs w:val="14"/>
        </w:rPr>
      </w:pPr>
      <w:r w:rsidRPr="0064239C">
        <w:rPr>
          <w:bCs/>
          <w:sz w:val="14"/>
          <w:szCs w:val="14"/>
        </w:rPr>
        <w:t>2.1.5 в графе 5 строки «ВСЕГО» цифру «5448,76892» на «5364,27597»;</w:t>
      </w:r>
    </w:p>
    <w:p w:rsidR="00095246" w:rsidRPr="0064239C" w:rsidRDefault="00095246" w:rsidP="00095246">
      <w:pPr>
        <w:widowControl w:val="0"/>
        <w:tabs>
          <w:tab w:val="left" w:pos="0"/>
        </w:tabs>
        <w:suppressAutoHyphens/>
        <w:autoSpaceDE w:val="0"/>
        <w:autoSpaceDN w:val="0"/>
        <w:adjustRightInd w:val="0"/>
        <w:ind w:firstLine="284"/>
        <w:contextualSpacing/>
        <w:jc w:val="both"/>
        <w:rPr>
          <w:bCs/>
          <w:sz w:val="14"/>
          <w:szCs w:val="14"/>
        </w:rPr>
      </w:pPr>
      <w:r w:rsidRPr="0064239C">
        <w:rPr>
          <w:bCs/>
          <w:sz w:val="14"/>
          <w:szCs w:val="14"/>
        </w:rPr>
        <w:t>2.1.6 в графе 7 строки «ВСЕГО» цифру «45499,86892» на «47235,37597»;</w:t>
      </w:r>
    </w:p>
    <w:p w:rsidR="00095246" w:rsidRPr="0064239C" w:rsidRDefault="00095246" w:rsidP="00095246">
      <w:pPr>
        <w:widowControl w:val="0"/>
        <w:tabs>
          <w:tab w:val="left" w:pos="0"/>
          <w:tab w:val="left" w:pos="709"/>
        </w:tabs>
        <w:suppressAutoHyphens/>
        <w:autoSpaceDE w:val="0"/>
        <w:autoSpaceDN w:val="0"/>
        <w:adjustRightInd w:val="0"/>
        <w:ind w:firstLine="284"/>
        <w:jc w:val="both"/>
        <w:rPr>
          <w:sz w:val="14"/>
          <w:szCs w:val="14"/>
        </w:rPr>
      </w:pPr>
      <w:r w:rsidRPr="0064239C">
        <w:rPr>
          <w:sz w:val="14"/>
          <w:szCs w:val="14"/>
        </w:rPr>
        <w:t>2.2. Изложить  Мероприятия Подпрограммы  1 в редакции:</w:t>
      </w:r>
    </w:p>
    <w:p w:rsidR="00095246" w:rsidRDefault="00095246" w:rsidP="00095246">
      <w:pPr>
        <w:jc w:val="center"/>
        <w:rPr>
          <w:sz w:val="14"/>
        </w:rPr>
      </w:pPr>
    </w:p>
    <w:p w:rsidR="00095246" w:rsidRPr="0064239C" w:rsidRDefault="00095246" w:rsidP="00095246">
      <w:pPr>
        <w:widowControl w:val="0"/>
        <w:autoSpaceDE w:val="0"/>
        <w:autoSpaceDN w:val="0"/>
        <w:adjustRightInd w:val="0"/>
        <w:jc w:val="center"/>
        <w:rPr>
          <w:b/>
          <w:sz w:val="14"/>
          <w:szCs w:val="14"/>
        </w:rPr>
      </w:pPr>
      <w:r w:rsidRPr="0064239C">
        <w:rPr>
          <w:b/>
          <w:sz w:val="14"/>
          <w:szCs w:val="14"/>
        </w:rPr>
        <w:t>Мероприятия подпрограммы</w:t>
      </w:r>
    </w:p>
    <w:p w:rsidR="00095246" w:rsidRPr="0064239C" w:rsidRDefault="00095246" w:rsidP="00095246">
      <w:pPr>
        <w:widowControl w:val="0"/>
        <w:autoSpaceDE w:val="0"/>
        <w:autoSpaceDN w:val="0"/>
        <w:adjustRightInd w:val="0"/>
        <w:jc w:val="center"/>
        <w:rPr>
          <w:bCs/>
          <w:sz w:val="14"/>
          <w:szCs w:val="14"/>
        </w:rPr>
      </w:pPr>
      <w:r w:rsidRPr="0064239C">
        <w:rPr>
          <w:bCs/>
          <w:sz w:val="14"/>
          <w:szCs w:val="14"/>
        </w:rPr>
        <w:t>«Ремонт и содержание автомобильных дорог общего пользования местного значения Солецкого городского поселения»</w:t>
      </w:r>
    </w:p>
    <w:tbl>
      <w:tblPr>
        <w:tblW w:w="5095"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38"/>
        <w:gridCol w:w="755"/>
        <w:gridCol w:w="570"/>
        <w:gridCol w:w="436"/>
        <w:gridCol w:w="411"/>
        <w:gridCol w:w="568"/>
        <w:gridCol w:w="458"/>
        <w:gridCol w:w="429"/>
        <w:gridCol w:w="429"/>
        <w:gridCol w:w="267"/>
        <w:gridCol w:w="267"/>
        <w:gridCol w:w="267"/>
      </w:tblGrid>
      <w:tr w:rsidR="00095246" w:rsidRPr="00095246" w:rsidTr="00B55A09">
        <w:trPr>
          <w:trHeight w:val="20"/>
          <w:tblCellSpacing w:w="5" w:type="nil"/>
        </w:trPr>
        <w:tc>
          <w:tcPr>
            <w:tcW w:w="238"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 xml:space="preserve">N  </w:t>
            </w:r>
            <w:r w:rsidRPr="00095246">
              <w:rPr>
                <w:sz w:val="10"/>
                <w:szCs w:val="14"/>
              </w:rPr>
              <w:br/>
            </w:r>
            <w:proofErr w:type="gramStart"/>
            <w:r w:rsidRPr="00095246">
              <w:rPr>
                <w:sz w:val="10"/>
                <w:szCs w:val="14"/>
              </w:rPr>
              <w:t>п</w:t>
            </w:r>
            <w:proofErr w:type="gramEnd"/>
            <w:r w:rsidRPr="00095246">
              <w:rPr>
                <w:sz w:val="10"/>
                <w:szCs w:val="14"/>
              </w:rPr>
              <w:t>/п</w:t>
            </w:r>
          </w:p>
        </w:tc>
        <w:tc>
          <w:tcPr>
            <w:tcW w:w="755"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Наименование</w:t>
            </w:r>
            <w:r w:rsidRPr="00095246">
              <w:rPr>
                <w:sz w:val="10"/>
                <w:szCs w:val="14"/>
              </w:rPr>
              <w:br/>
              <w:t>мероприятия</w:t>
            </w:r>
          </w:p>
        </w:tc>
        <w:tc>
          <w:tcPr>
            <w:tcW w:w="570"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Исполнитель</w:t>
            </w:r>
            <w:r w:rsidRPr="00095246">
              <w:rPr>
                <w:sz w:val="10"/>
                <w:szCs w:val="14"/>
              </w:rPr>
              <w:br/>
              <w:t>мероприятия</w:t>
            </w:r>
          </w:p>
        </w:tc>
        <w:tc>
          <w:tcPr>
            <w:tcW w:w="436"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 xml:space="preserve">Срок </w:t>
            </w:r>
            <w:r w:rsidRPr="00095246">
              <w:rPr>
                <w:sz w:val="10"/>
                <w:szCs w:val="14"/>
              </w:rPr>
              <w:br/>
              <w:t>реализации</w:t>
            </w:r>
          </w:p>
        </w:tc>
        <w:tc>
          <w:tcPr>
            <w:tcW w:w="411" w:type="dxa"/>
            <w:vMerge w:val="restart"/>
          </w:tcPr>
          <w:p w:rsidR="00095246" w:rsidRDefault="00095246" w:rsidP="00095246">
            <w:pPr>
              <w:widowControl w:val="0"/>
              <w:suppressAutoHyphens/>
              <w:autoSpaceDE w:val="0"/>
              <w:autoSpaceDN w:val="0"/>
              <w:adjustRightInd w:val="0"/>
              <w:jc w:val="center"/>
              <w:rPr>
                <w:sz w:val="10"/>
                <w:szCs w:val="14"/>
              </w:rPr>
            </w:pPr>
            <w:r w:rsidRPr="00095246">
              <w:rPr>
                <w:sz w:val="10"/>
                <w:szCs w:val="14"/>
              </w:rPr>
              <w:t>Целевой</w:t>
            </w:r>
          </w:p>
          <w:p w:rsidR="00095246" w:rsidRPr="00095246" w:rsidRDefault="00095246" w:rsidP="00095246">
            <w:pPr>
              <w:widowControl w:val="0"/>
              <w:suppressAutoHyphens/>
              <w:autoSpaceDE w:val="0"/>
              <w:autoSpaceDN w:val="0"/>
              <w:adjustRightInd w:val="0"/>
              <w:jc w:val="center"/>
              <w:rPr>
                <w:sz w:val="10"/>
                <w:szCs w:val="14"/>
              </w:rPr>
            </w:pPr>
            <w:r w:rsidRPr="00095246">
              <w:rPr>
                <w:sz w:val="10"/>
                <w:szCs w:val="14"/>
              </w:rPr>
              <w:t xml:space="preserve">показатель  </w:t>
            </w:r>
            <w:r w:rsidRPr="00095246">
              <w:rPr>
                <w:sz w:val="10"/>
                <w:szCs w:val="14"/>
              </w:rPr>
              <w:br/>
              <w:t xml:space="preserve">(номер   целевого показателя  из паспорта </w:t>
            </w:r>
            <w:r w:rsidRPr="00095246">
              <w:rPr>
                <w:sz w:val="10"/>
                <w:szCs w:val="14"/>
              </w:rPr>
              <w:br/>
              <w:t>подпрограммы)</w:t>
            </w:r>
          </w:p>
        </w:tc>
        <w:tc>
          <w:tcPr>
            <w:tcW w:w="568"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Источник финансирования</w:t>
            </w:r>
          </w:p>
        </w:tc>
        <w:tc>
          <w:tcPr>
            <w:tcW w:w="2117" w:type="dxa"/>
            <w:gridSpan w:val="6"/>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Объем финансирования по годам (тыс. руб.)</w:t>
            </w:r>
          </w:p>
        </w:tc>
      </w:tr>
      <w:tr w:rsidR="00095246" w:rsidRPr="00095246" w:rsidTr="00B55A09">
        <w:trPr>
          <w:trHeight w:val="20"/>
          <w:tblCellSpacing w:w="5" w:type="nil"/>
        </w:trPr>
        <w:tc>
          <w:tcPr>
            <w:tcW w:w="238"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755"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570"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36"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11"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568"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2020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2021</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2022</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2023</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2024</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2025</w:t>
            </w:r>
          </w:p>
        </w:tc>
      </w:tr>
      <w:tr w:rsidR="00095246" w:rsidRPr="00095246" w:rsidTr="00B55A09">
        <w:trPr>
          <w:trHeight w:val="20"/>
          <w:tblCellSpacing w:w="5" w:type="nil"/>
        </w:trPr>
        <w:tc>
          <w:tcPr>
            <w:tcW w:w="23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w:t>
            </w:r>
          </w:p>
        </w:tc>
        <w:tc>
          <w:tcPr>
            <w:tcW w:w="755"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w:t>
            </w:r>
          </w:p>
        </w:tc>
        <w:tc>
          <w:tcPr>
            <w:tcW w:w="570"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3</w:t>
            </w:r>
          </w:p>
        </w:tc>
        <w:tc>
          <w:tcPr>
            <w:tcW w:w="436"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4</w:t>
            </w:r>
          </w:p>
        </w:tc>
        <w:tc>
          <w:tcPr>
            <w:tcW w:w="411"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5</w:t>
            </w:r>
          </w:p>
        </w:tc>
        <w:tc>
          <w:tcPr>
            <w:tcW w:w="56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6</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7</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8</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9</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10</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11</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12</w:t>
            </w:r>
          </w:p>
        </w:tc>
      </w:tr>
      <w:tr w:rsidR="00095246" w:rsidRPr="00095246" w:rsidTr="00B55A09">
        <w:trPr>
          <w:trHeight w:val="20"/>
          <w:tblCellSpacing w:w="5" w:type="nil"/>
        </w:trPr>
        <w:tc>
          <w:tcPr>
            <w:tcW w:w="238" w:type="dxa"/>
          </w:tcPr>
          <w:p w:rsidR="00095246" w:rsidRPr="00095246" w:rsidRDefault="00095246" w:rsidP="0028649F">
            <w:pPr>
              <w:widowControl w:val="0"/>
              <w:suppressAutoHyphens/>
              <w:autoSpaceDE w:val="0"/>
              <w:autoSpaceDN w:val="0"/>
              <w:adjustRightInd w:val="0"/>
              <w:jc w:val="center"/>
              <w:rPr>
                <w:sz w:val="10"/>
                <w:szCs w:val="14"/>
                <w:lang w:eastAsia="ar-SA"/>
              </w:rPr>
            </w:pPr>
            <w:r w:rsidRPr="00095246">
              <w:rPr>
                <w:sz w:val="10"/>
                <w:szCs w:val="14"/>
                <w:lang w:eastAsia="ar-SA"/>
              </w:rPr>
              <w:t>1.</w:t>
            </w:r>
          </w:p>
        </w:tc>
        <w:tc>
          <w:tcPr>
            <w:tcW w:w="4857" w:type="dxa"/>
            <w:gridSpan w:val="11"/>
          </w:tcPr>
          <w:p w:rsidR="00095246" w:rsidRPr="00095246" w:rsidRDefault="00095246" w:rsidP="0028649F">
            <w:pPr>
              <w:widowControl w:val="0"/>
              <w:suppressAutoHyphens/>
              <w:autoSpaceDE w:val="0"/>
              <w:autoSpaceDN w:val="0"/>
              <w:adjustRightInd w:val="0"/>
              <w:rPr>
                <w:bCs/>
                <w:sz w:val="10"/>
                <w:szCs w:val="14"/>
                <w:lang w:eastAsia="ar-SA"/>
              </w:rPr>
            </w:pPr>
            <w:r w:rsidRPr="00095246">
              <w:rPr>
                <w:bCs/>
                <w:sz w:val="10"/>
                <w:szCs w:val="14"/>
                <w:lang w:eastAsia="ar-SA"/>
              </w:rPr>
              <w:t>Задача 1. Ремонт и содержание автомобильных дорог общего пользования местного значения Солецкого городского поселения</w:t>
            </w:r>
          </w:p>
          <w:p w:rsidR="00095246" w:rsidRPr="00095246" w:rsidRDefault="00095246" w:rsidP="0028649F">
            <w:pPr>
              <w:widowControl w:val="0"/>
              <w:suppressAutoHyphens/>
              <w:autoSpaceDE w:val="0"/>
              <w:autoSpaceDN w:val="0"/>
              <w:adjustRightInd w:val="0"/>
              <w:rPr>
                <w:bCs/>
                <w:sz w:val="10"/>
                <w:szCs w:val="14"/>
                <w:lang w:eastAsia="ar-SA"/>
              </w:rPr>
            </w:pPr>
          </w:p>
        </w:tc>
      </w:tr>
      <w:tr w:rsidR="00095246" w:rsidRPr="00095246" w:rsidTr="00B55A09">
        <w:trPr>
          <w:trHeight w:val="20"/>
          <w:tblCellSpacing w:w="5" w:type="nil"/>
        </w:trPr>
        <w:tc>
          <w:tcPr>
            <w:tcW w:w="23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1.1.</w:t>
            </w:r>
          </w:p>
        </w:tc>
        <w:tc>
          <w:tcPr>
            <w:tcW w:w="755" w:type="dxa"/>
          </w:tcPr>
          <w:p w:rsidR="00095246" w:rsidRPr="00095246" w:rsidRDefault="00095246" w:rsidP="0028649F">
            <w:pPr>
              <w:widowControl w:val="0"/>
              <w:suppressAutoHyphens/>
              <w:autoSpaceDE w:val="0"/>
              <w:autoSpaceDN w:val="0"/>
              <w:adjustRightInd w:val="0"/>
              <w:rPr>
                <w:bCs/>
                <w:sz w:val="10"/>
                <w:szCs w:val="14"/>
              </w:rPr>
            </w:pPr>
            <w:r w:rsidRPr="00095246">
              <w:rPr>
                <w:bCs/>
                <w:sz w:val="10"/>
                <w:szCs w:val="14"/>
              </w:rPr>
              <w:t>Изготовление и экспертиза сметной документации на ремонт и содержание автомобильных дорог  общего пользования местного значения Солецкого городского поселения</w:t>
            </w:r>
          </w:p>
          <w:p w:rsidR="00095246" w:rsidRPr="00095246" w:rsidRDefault="00095246" w:rsidP="0028649F">
            <w:pPr>
              <w:widowControl w:val="0"/>
              <w:suppressAutoHyphens/>
              <w:autoSpaceDE w:val="0"/>
              <w:autoSpaceDN w:val="0"/>
              <w:adjustRightInd w:val="0"/>
              <w:rPr>
                <w:bCs/>
                <w:sz w:val="10"/>
                <w:szCs w:val="14"/>
              </w:rPr>
            </w:pPr>
          </w:p>
        </w:tc>
        <w:tc>
          <w:tcPr>
            <w:tcW w:w="570"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tcPr>
          <w:p w:rsidR="00095246" w:rsidRPr="00095246" w:rsidRDefault="00095246" w:rsidP="0028649F">
            <w:pPr>
              <w:suppressAutoHyphens/>
              <w:jc w:val="center"/>
              <w:rPr>
                <w:sz w:val="10"/>
                <w:szCs w:val="14"/>
              </w:rPr>
            </w:pPr>
            <w:r w:rsidRPr="00095246">
              <w:rPr>
                <w:sz w:val="10"/>
                <w:szCs w:val="14"/>
              </w:rPr>
              <w:t>2020 -2022 годы</w:t>
            </w:r>
          </w:p>
        </w:tc>
        <w:tc>
          <w:tcPr>
            <w:tcW w:w="411" w:type="dxa"/>
          </w:tcPr>
          <w:p w:rsidR="00095246" w:rsidRPr="00095246" w:rsidRDefault="00095246" w:rsidP="0028649F">
            <w:pPr>
              <w:suppressAutoHyphens/>
              <w:jc w:val="center"/>
              <w:rPr>
                <w:sz w:val="10"/>
                <w:szCs w:val="14"/>
              </w:rPr>
            </w:pPr>
            <w:r w:rsidRPr="00095246">
              <w:rPr>
                <w:sz w:val="10"/>
                <w:szCs w:val="14"/>
              </w:rPr>
              <w:t>1.1</w:t>
            </w:r>
          </w:p>
        </w:tc>
        <w:tc>
          <w:tcPr>
            <w:tcW w:w="568" w:type="dxa"/>
          </w:tcPr>
          <w:p w:rsidR="00095246" w:rsidRPr="00095246" w:rsidRDefault="00095246" w:rsidP="0028649F">
            <w:pPr>
              <w:suppressAutoHyphens/>
              <w:jc w:val="center"/>
              <w:rPr>
                <w:sz w:val="10"/>
                <w:szCs w:val="14"/>
              </w:rPr>
            </w:pPr>
            <w:r w:rsidRPr="00095246">
              <w:rPr>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255,58412</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50,75016</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50,88077</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val="restart"/>
          </w:tcPr>
          <w:p w:rsidR="00095246" w:rsidRPr="00095246" w:rsidRDefault="00095246" w:rsidP="0028649F">
            <w:pPr>
              <w:widowControl w:val="0"/>
              <w:autoSpaceDE w:val="0"/>
              <w:autoSpaceDN w:val="0"/>
              <w:adjustRightInd w:val="0"/>
              <w:jc w:val="center"/>
              <w:rPr>
                <w:sz w:val="10"/>
                <w:szCs w:val="14"/>
              </w:rPr>
            </w:pPr>
            <w:r w:rsidRPr="00095246">
              <w:rPr>
                <w:sz w:val="10"/>
                <w:szCs w:val="14"/>
              </w:rPr>
              <w:t>1.2.</w:t>
            </w:r>
          </w:p>
        </w:tc>
        <w:tc>
          <w:tcPr>
            <w:tcW w:w="755" w:type="dxa"/>
            <w:vMerge w:val="restart"/>
          </w:tcPr>
          <w:p w:rsidR="00095246" w:rsidRPr="00095246" w:rsidRDefault="00095246" w:rsidP="0028649F">
            <w:pPr>
              <w:widowControl w:val="0"/>
              <w:autoSpaceDE w:val="0"/>
              <w:autoSpaceDN w:val="0"/>
              <w:adjustRightInd w:val="0"/>
              <w:rPr>
                <w:sz w:val="10"/>
                <w:szCs w:val="14"/>
              </w:rPr>
            </w:pPr>
            <w:r w:rsidRPr="00095246">
              <w:rPr>
                <w:sz w:val="10"/>
                <w:szCs w:val="14"/>
              </w:rPr>
              <w:t xml:space="preserve">Содержание </w:t>
            </w:r>
            <w:r w:rsidRPr="00095246">
              <w:rPr>
                <w:bCs/>
                <w:sz w:val="10"/>
                <w:szCs w:val="14"/>
              </w:rPr>
              <w:t xml:space="preserve">автомобильных дорог общего пользования местного значения Солецкого городского поселения </w:t>
            </w:r>
            <w:r w:rsidRPr="00095246">
              <w:rPr>
                <w:sz w:val="10"/>
                <w:szCs w:val="14"/>
              </w:rPr>
              <w:t>(47,65 км)</w:t>
            </w:r>
          </w:p>
        </w:tc>
        <w:tc>
          <w:tcPr>
            <w:tcW w:w="570" w:type="dxa"/>
            <w:vMerge w:val="restart"/>
          </w:tcPr>
          <w:p w:rsidR="00095246" w:rsidRPr="00095246" w:rsidRDefault="00095246" w:rsidP="0028649F">
            <w:pPr>
              <w:widowControl w:val="0"/>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vMerge w:val="restart"/>
          </w:tcPr>
          <w:p w:rsidR="00095246" w:rsidRPr="00095246" w:rsidRDefault="00095246" w:rsidP="0028649F">
            <w:pPr>
              <w:jc w:val="center"/>
              <w:rPr>
                <w:sz w:val="10"/>
                <w:szCs w:val="14"/>
              </w:rPr>
            </w:pPr>
            <w:r w:rsidRPr="00095246">
              <w:rPr>
                <w:sz w:val="10"/>
                <w:szCs w:val="14"/>
              </w:rPr>
              <w:t>2020 - 2022  годы</w:t>
            </w:r>
          </w:p>
        </w:tc>
        <w:tc>
          <w:tcPr>
            <w:tcW w:w="411" w:type="dxa"/>
            <w:vMerge w:val="restart"/>
          </w:tcPr>
          <w:p w:rsidR="00095246" w:rsidRPr="00095246" w:rsidRDefault="00095246" w:rsidP="0028649F">
            <w:pPr>
              <w:widowControl w:val="0"/>
              <w:autoSpaceDE w:val="0"/>
              <w:autoSpaceDN w:val="0"/>
              <w:adjustRightInd w:val="0"/>
              <w:jc w:val="center"/>
              <w:rPr>
                <w:sz w:val="10"/>
                <w:szCs w:val="14"/>
              </w:rPr>
            </w:pPr>
            <w:r w:rsidRPr="00095246">
              <w:rPr>
                <w:sz w:val="10"/>
                <w:szCs w:val="14"/>
              </w:rPr>
              <w:t>1.1</w:t>
            </w:r>
          </w:p>
        </w:tc>
        <w:tc>
          <w:tcPr>
            <w:tcW w:w="568" w:type="dxa"/>
          </w:tcPr>
          <w:p w:rsidR="00095246" w:rsidRPr="00095246" w:rsidRDefault="00095246" w:rsidP="0028649F">
            <w:pPr>
              <w:jc w:val="center"/>
              <w:rPr>
                <w:sz w:val="10"/>
                <w:szCs w:val="14"/>
              </w:rPr>
            </w:pPr>
            <w:r w:rsidRPr="00095246">
              <w:rPr>
                <w:sz w:val="10"/>
                <w:szCs w:val="14"/>
              </w:rPr>
              <w:t>Всего:</w:t>
            </w:r>
          </w:p>
          <w:p w:rsidR="00095246" w:rsidRPr="00095246" w:rsidRDefault="00095246" w:rsidP="0028649F">
            <w:pPr>
              <w:jc w:val="center"/>
              <w:rPr>
                <w:sz w:val="10"/>
                <w:szCs w:val="14"/>
              </w:rPr>
            </w:pPr>
            <w:r w:rsidRPr="00095246">
              <w:rPr>
                <w:sz w:val="10"/>
                <w:szCs w:val="14"/>
              </w:rPr>
              <w:t>в том числе:</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1824,75192</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3400,00000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3499,40000</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autoSpaceDE w:val="0"/>
              <w:autoSpaceDN w:val="0"/>
              <w:adjustRightInd w:val="0"/>
              <w:jc w:val="center"/>
              <w:rPr>
                <w:sz w:val="10"/>
                <w:szCs w:val="14"/>
              </w:rPr>
            </w:pPr>
          </w:p>
        </w:tc>
        <w:tc>
          <w:tcPr>
            <w:tcW w:w="755" w:type="dxa"/>
            <w:vMerge/>
          </w:tcPr>
          <w:p w:rsidR="00095246" w:rsidRPr="00095246" w:rsidRDefault="00095246" w:rsidP="0028649F">
            <w:pPr>
              <w:widowControl w:val="0"/>
              <w:autoSpaceDE w:val="0"/>
              <w:autoSpaceDN w:val="0"/>
              <w:adjustRightInd w:val="0"/>
              <w:rPr>
                <w:sz w:val="10"/>
                <w:szCs w:val="14"/>
              </w:rPr>
            </w:pPr>
          </w:p>
        </w:tc>
        <w:tc>
          <w:tcPr>
            <w:tcW w:w="570" w:type="dxa"/>
            <w:vMerge/>
          </w:tcPr>
          <w:p w:rsidR="00095246" w:rsidRPr="00095246" w:rsidRDefault="00095246" w:rsidP="0028649F">
            <w:pPr>
              <w:widowControl w:val="0"/>
              <w:autoSpaceDE w:val="0"/>
              <w:autoSpaceDN w:val="0"/>
              <w:adjustRightInd w:val="0"/>
              <w:jc w:val="center"/>
              <w:rPr>
                <w:sz w:val="10"/>
                <w:szCs w:val="14"/>
              </w:rPr>
            </w:pPr>
          </w:p>
        </w:tc>
        <w:tc>
          <w:tcPr>
            <w:tcW w:w="436" w:type="dxa"/>
            <w:vMerge/>
          </w:tcPr>
          <w:p w:rsidR="00095246" w:rsidRPr="00095246" w:rsidRDefault="00095246" w:rsidP="0028649F">
            <w:pPr>
              <w:jc w:val="center"/>
              <w:rPr>
                <w:sz w:val="10"/>
                <w:szCs w:val="14"/>
              </w:rPr>
            </w:pPr>
          </w:p>
        </w:tc>
        <w:tc>
          <w:tcPr>
            <w:tcW w:w="411" w:type="dxa"/>
            <w:vMerge/>
          </w:tcPr>
          <w:p w:rsidR="00095246" w:rsidRPr="00095246" w:rsidRDefault="00095246" w:rsidP="0028649F">
            <w:pPr>
              <w:widowControl w:val="0"/>
              <w:autoSpaceDE w:val="0"/>
              <w:autoSpaceDN w:val="0"/>
              <w:adjustRightInd w:val="0"/>
              <w:jc w:val="center"/>
              <w:rPr>
                <w:sz w:val="10"/>
                <w:szCs w:val="14"/>
              </w:rPr>
            </w:pPr>
          </w:p>
        </w:tc>
        <w:tc>
          <w:tcPr>
            <w:tcW w:w="568" w:type="dxa"/>
          </w:tcPr>
          <w:p w:rsidR="00095246" w:rsidRPr="00095246" w:rsidRDefault="00095246" w:rsidP="0028649F">
            <w:pPr>
              <w:jc w:val="center"/>
              <w:rPr>
                <w:sz w:val="10"/>
                <w:szCs w:val="14"/>
              </w:rPr>
            </w:pPr>
            <w:r w:rsidRPr="00095246">
              <w:rPr>
                <w:sz w:val="10"/>
                <w:szCs w:val="14"/>
              </w:rPr>
              <w:t>областной бюджет</w:t>
            </w:r>
          </w:p>
        </w:tc>
        <w:tc>
          <w:tcPr>
            <w:tcW w:w="458"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910,00000</w:t>
            </w:r>
          </w:p>
        </w:tc>
        <w:tc>
          <w:tcPr>
            <w:tcW w:w="429"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1820,00000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1820,00000</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autoSpaceDE w:val="0"/>
              <w:autoSpaceDN w:val="0"/>
              <w:adjustRightInd w:val="0"/>
              <w:jc w:val="center"/>
              <w:rPr>
                <w:sz w:val="10"/>
                <w:szCs w:val="14"/>
              </w:rPr>
            </w:pPr>
          </w:p>
        </w:tc>
        <w:tc>
          <w:tcPr>
            <w:tcW w:w="755" w:type="dxa"/>
            <w:vMerge/>
          </w:tcPr>
          <w:p w:rsidR="00095246" w:rsidRPr="00095246" w:rsidRDefault="00095246" w:rsidP="0028649F">
            <w:pPr>
              <w:widowControl w:val="0"/>
              <w:autoSpaceDE w:val="0"/>
              <w:autoSpaceDN w:val="0"/>
              <w:adjustRightInd w:val="0"/>
              <w:rPr>
                <w:sz w:val="10"/>
                <w:szCs w:val="14"/>
              </w:rPr>
            </w:pPr>
          </w:p>
        </w:tc>
        <w:tc>
          <w:tcPr>
            <w:tcW w:w="570" w:type="dxa"/>
            <w:vMerge/>
          </w:tcPr>
          <w:p w:rsidR="00095246" w:rsidRPr="00095246" w:rsidRDefault="00095246" w:rsidP="0028649F">
            <w:pPr>
              <w:widowControl w:val="0"/>
              <w:autoSpaceDE w:val="0"/>
              <w:autoSpaceDN w:val="0"/>
              <w:adjustRightInd w:val="0"/>
              <w:jc w:val="center"/>
              <w:rPr>
                <w:sz w:val="10"/>
                <w:szCs w:val="14"/>
              </w:rPr>
            </w:pPr>
          </w:p>
        </w:tc>
        <w:tc>
          <w:tcPr>
            <w:tcW w:w="436" w:type="dxa"/>
            <w:vMerge/>
          </w:tcPr>
          <w:p w:rsidR="00095246" w:rsidRPr="00095246" w:rsidRDefault="00095246" w:rsidP="0028649F">
            <w:pPr>
              <w:jc w:val="center"/>
              <w:rPr>
                <w:sz w:val="10"/>
                <w:szCs w:val="14"/>
              </w:rPr>
            </w:pPr>
          </w:p>
        </w:tc>
        <w:tc>
          <w:tcPr>
            <w:tcW w:w="411" w:type="dxa"/>
            <w:vMerge/>
          </w:tcPr>
          <w:p w:rsidR="00095246" w:rsidRPr="00095246" w:rsidRDefault="00095246" w:rsidP="0028649F">
            <w:pPr>
              <w:widowControl w:val="0"/>
              <w:autoSpaceDE w:val="0"/>
              <w:autoSpaceDN w:val="0"/>
              <w:adjustRightInd w:val="0"/>
              <w:jc w:val="center"/>
              <w:rPr>
                <w:sz w:val="10"/>
                <w:szCs w:val="14"/>
              </w:rPr>
            </w:pPr>
          </w:p>
        </w:tc>
        <w:tc>
          <w:tcPr>
            <w:tcW w:w="568"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914,75192</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1580,00000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1679,40000</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val="restart"/>
          </w:tcPr>
          <w:p w:rsidR="00095246" w:rsidRPr="00095246" w:rsidRDefault="00095246" w:rsidP="0028649F">
            <w:pPr>
              <w:widowControl w:val="0"/>
              <w:autoSpaceDE w:val="0"/>
              <w:autoSpaceDN w:val="0"/>
              <w:adjustRightInd w:val="0"/>
              <w:jc w:val="center"/>
              <w:rPr>
                <w:sz w:val="10"/>
                <w:szCs w:val="14"/>
              </w:rPr>
            </w:pPr>
            <w:r w:rsidRPr="00095246">
              <w:rPr>
                <w:sz w:val="10"/>
                <w:szCs w:val="14"/>
              </w:rPr>
              <w:lastRenderedPageBreak/>
              <w:t>1.3.</w:t>
            </w:r>
          </w:p>
        </w:tc>
        <w:tc>
          <w:tcPr>
            <w:tcW w:w="755" w:type="dxa"/>
            <w:vMerge w:val="restart"/>
          </w:tcPr>
          <w:p w:rsidR="00095246" w:rsidRPr="00095246" w:rsidRDefault="00095246" w:rsidP="0028649F">
            <w:pPr>
              <w:widowControl w:val="0"/>
              <w:suppressAutoHyphens/>
              <w:autoSpaceDE w:val="0"/>
              <w:autoSpaceDN w:val="0"/>
              <w:adjustRightInd w:val="0"/>
              <w:rPr>
                <w:sz w:val="10"/>
                <w:szCs w:val="14"/>
              </w:rPr>
            </w:pPr>
            <w:r w:rsidRPr="00095246">
              <w:rPr>
                <w:sz w:val="10"/>
                <w:szCs w:val="14"/>
              </w:rPr>
              <w:t>Ремонт автомобильной дороги общего пользования местного значения Солецкого городского поселения «Ул. А. Матросова» в рамках реализации регионального проекта «Дорога к дому»</w:t>
            </w:r>
          </w:p>
        </w:tc>
        <w:tc>
          <w:tcPr>
            <w:tcW w:w="570" w:type="dxa"/>
            <w:vMerge w:val="restart"/>
          </w:tcPr>
          <w:p w:rsidR="00095246" w:rsidRPr="00095246" w:rsidRDefault="00095246" w:rsidP="0028649F">
            <w:pPr>
              <w:widowControl w:val="0"/>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vMerge w:val="restart"/>
          </w:tcPr>
          <w:p w:rsidR="00095246" w:rsidRPr="00095246" w:rsidRDefault="00095246" w:rsidP="0028649F">
            <w:pPr>
              <w:jc w:val="center"/>
              <w:rPr>
                <w:sz w:val="10"/>
                <w:szCs w:val="14"/>
              </w:rPr>
            </w:pPr>
            <w:r w:rsidRPr="00095246">
              <w:rPr>
                <w:sz w:val="10"/>
                <w:szCs w:val="14"/>
              </w:rPr>
              <w:t>2020 - 2022  годы</w:t>
            </w:r>
          </w:p>
        </w:tc>
        <w:tc>
          <w:tcPr>
            <w:tcW w:w="411" w:type="dxa"/>
            <w:vMerge w:val="restart"/>
          </w:tcPr>
          <w:p w:rsidR="00095246" w:rsidRPr="00095246" w:rsidRDefault="00095246" w:rsidP="0028649F">
            <w:pPr>
              <w:widowControl w:val="0"/>
              <w:autoSpaceDE w:val="0"/>
              <w:autoSpaceDN w:val="0"/>
              <w:adjustRightInd w:val="0"/>
              <w:jc w:val="center"/>
              <w:rPr>
                <w:sz w:val="10"/>
                <w:szCs w:val="14"/>
              </w:rPr>
            </w:pPr>
            <w:r w:rsidRPr="00095246">
              <w:rPr>
                <w:sz w:val="10"/>
                <w:szCs w:val="14"/>
              </w:rPr>
              <w:t>1.2</w:t>
            </w:r>
          </w:p>
        </w:tc>
        <w:tc>
          <w:tcPr>
            <w:tcW w:w="568" w:type="dxa"/>
          </w:tcPr>
          <w:p w:rsidR="00095246" w:rsidRPr="00095246" w:rsidRDefault="00095246" w:rsidP="0028649F">
            <w:pPr>
              <w:jc w:val="center"/>
              <w:rPr>
                <w:sz w:val="10"/>
                <w:szCs w:val="14"/>
              </w:rPr>
            </w:pPr>
            <w:r w:rsidRPr="00095246">
              <w:rPr>
                <w:sz w:val="10"/>
                <w:szCs w:val="14"/>
              </w:rPr>
              <w:t>Всего:</w:t>
            </w:r>
          </w:p>
          <w:p w:rsidR="00095246" w:rsidRPr="00095246" w:rsidRDefault="00095246" w:rsidP="0028649F">
            <w:pPr>
              <w:jc w:val="center"/>
              <w:rPr>
                <w:sz w:val="10"/>
                <w:szCs w:val="14"/>
              </w:rPr>
            </w:pPr>
            <w:r w:rsidRPr="00095246">
              <w:rPr>
                <w:sz w:val="10"/>
                <w:szCs w:val="14"/>
              </w:rPr>
              <w:t>в том числе:</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1312,37000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autoSpaceDE w:val="0"/>
              <w:autoSpaceDN w:val="0"/>
              <w:adjustRightInd w:val="0"/>
              <w:jc w:val="center"/>
              <w:rPr>
                <w:sz w:val="10"/>
                <w:szCs w:val="14"/>
              </w:rPr>
            </w:pPr>
          </w:p>
        </w:tc>
        <w:tc>
          <w:tcPr>
            <w:tcW w:w="755" w:type="dxa"/>
            <w:vMerge/>
          </w:tcPr>
          <w:p w:rsidR="00095246" w:rsidRPr="00095246" w:rsidRDefault="00095246" w:rsidP="0028649F">
            <w:pPr>
              <w:widowControl w:val="0"/>
              <w:autoSpaceDE w:val="0"/>
              <w:autoSpaceDN w:val="0"/>
              <w:adjustRightInd w:val="0"/>
              <w:rPr>
                <w:sz w:val="10"/>
                <w:szCs w:val="14"/>
              </w:rPr>
            </w:pPr>
          </w:p>
        </w:tc>
        <w:tc>
          <w:tcPr>
            <w:tcW w:w="570" w:type="dxa"/>
            <w:vMerge/>
          </w:tcPr>
          <w:p w:rsidR="00095246" w:rsidRPr="00095246" w:rsidRDefault="00095246" w:rsidP="0028649F">
            <w:pPr>
              <w:widowControl w:val="0"/>
              <w:autoSpaceDE w:val="0"/>
              <w:autoSpaceDN w:val="0"/>
              <w:adjustRightInd w:val="0"/>
              <w:jc w:val="center"/>
              <w:rPr>
                <w:sz w:val="10"/>
                <w:szCs w:val="14"/>
              </w:rPr>
            </w:pPr>
          </w:p>
        </w:tc>
        <w:tc>
          <w:tcPr>
            <w:tcW w:w="436" w:type="dxa"/>
            <w:vMerge/>
          </w:tcPr>
          <w:p w:rsidR="00095246" w:rsidRPr="00095246" w:rsidRDefault="00095246" w:rsidP="0028649F">
            <w:pPr>
              <w:jc w:val="center"/>
              <w:rPr>
                <w:sz w:val="10"/>
                <w:szCs w:val="14"/>
              </w:rPr>
            </w:pPr>
          </w:p>
        </w:tc>
        <w:tc>
          <w:tcPr>
            <w:tcW w:w="411" w:type="dxa"/>
            <w:vMerge/>
          </w:tcPr>
          <w:p w:rsidR="00095246" w:rsidRPr="00095246" w:rsidRDefault="00095246" w:rsidP="0028649F">
            <w:pPr>
              <w:widowControl w:val="0"/>
              <w:autoSpaceDE w:val="0"/>
              <w:autoSpaceDN w:val="0"/>
              <w:adjustRightInd w:val="0"/>
              <w:jc w:val="center"/>
              <w:rPr>
                <w:sz w:val="10"/>
                <w:szCs w:val="14"/>
              </w:rPr>
            </w:pPr>
          </w:p>
        </w:tc>
        <w:tc>
          <w:tcPr>
            <w:tcW w:w="568" w:type="dxa"/>
          </w:tcPr>
          <w:p w:rsidR="00095246" w:rsidRPr="00095246" w:rsidRDefault="00095246" w:rsidP="0028649F">
            <w:pPr>
              <w:jc w:val="center"/>
              <w:rPr>
                <w:sz w:val="10"/>
                <w:szCs w:val="14"/>
              </w:rPr>
            </w:pPr>
            <w:r w:rsidRPr="00095246">
              <w:rPr>
                <w:sz w:val="10"/>
                <w:szCs w:val="14"/>
              </w:rPr>
              <w:t>областной бюджет</w:t>
            </w:r>
          </w:p>
        </w:tc>
        <w:tc>
          <w:tcPr>
            <w:tcW w:w="458"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875,45900</w:t>
            </w:r>
          </w:p>
        </w:tc>
        <w:tc>
          <w:tcPr>
            <w:tcW w:w="429"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autoSpaceDE w:val="0"/>
              <w:autoSpaceDN w:val="0"/>
              <w:adjustRightInd w:val="0"/>
              <w:jc w:val="center"/>
              <w:rPr>
                <w:sz w:val="10"/>
                <w:szCs w:val="14"/>
              </w:rPr>
            </w:pPr>
          </w:p>
        </w:tc>
        <w:tc>
          <w:tcPr>
            <w:tcW w:w="755" w:type="dxa"/>
            <w:vMerge/>
          </w:tcPr>
          <w:p w:rsidR="00095246" w:rsidRPr="00095246" w:rsidRDefault="00095246" w:rsidP="0028649F">
            <w:pPr>
              <w:widowControl w:val="0"/>
              <w:autoSpaceDE w:val="0"/>
              <w:autoSpaceDN w:val="0"/>
              <w:adjustRightInd w:val="0"/>
              <w:rPr>
                <w:sz w:val="10"/>
                <w:szCs w:val="14"/>
              </w:rPr>
            </w:pPr>
          </w:p>
        </w:tc>
        <w:tc>
          <w:tcPr>
            <w:tcW w:w="570" w:type="dxa"/>
            <w:vMerge/>
          </w:tcPr>
          <w:p w:rsidR="00095246" w:rsidRPr="00095246" w:rsidRDefault="00095246" w:rsidP="0028649F">
            <w:pPr>
              <w:widowControl w:val="0"/>
              <w:autoSpaceDE w:val="0"/>
              <w:autoSpaceDN w:val="0"/>
              <w:adjustRightInd w:val="0"/>
              <w:jc w:val="center"/>
              <w:rPr>
                <w:sz w:val="10"/>
                <w:szCs w:val="14"/>
              </w:rPr>
            </w:pPr>
          </w:p>
        </w:tc>
        <w:tc>
          <w:tcPr>
            <w:tcW w:w="436" w:type="dxa"/>
            <w:vMerge/>
          </w:tcPr>
          <w:p w:rsidR="00095246" w:rsidRPr="00095246" w:rsidRDefault="00095246" w:rsidP="0028649F">
            <w:pPr>
              <w:jc w:val="center"/>
              <w:rPr>
                <w:sz w:val="10"/>
                <w:szCs w:val="14"/>
              </w:rPr>
            </w:pPr>
          </w:p>
        </w:tc>
        <w:tc>
          <w:tcPr>
            <w:tcW w:w="411" w:type="dxa"/>
            <w:vMerge/>
          </w:tcPr>
          <w:p w:rsidR="00095246" w:rsidRPr="00095246" w:rsidRDefault="00095246" w:rsidP="0028649F">
            <w:pPr>
              <w:widowControl w:val="0"/>
              <w:autoSpaceDE w:val="0"/>
              <w:autoSpaceDN w:val="0"/>
              <w:adjustRightInd w:val="0"/>
              <w:jc w:val="center"/>
              <w:rPr>
                <w:sz w:val="10"/>
                <w:szCs w:val="14"/>
              </w:rPr>
            </w:pPr>
          </w:p>
        </w:tc>
        <w:tc>
          <w:tcPr>
            <w:tcW w:w="568"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436,91100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1.4.</w:t>
            </w:r>
          </w:p>
        </w:tc>
        <w:tc>
          <w:tcPr>
            <w:tcW w:w="755" w:type="dxa"/>
          </w:tcPr>
          <w:p w:rsidR="00095246" w:rsidRPr="00095246" w:rsidRDefault="00095246" w:rsidP="0028649F">
            <w:pPr>
              <w:widowControl w:val="0"/>
              <w:autoSpaceDE w:val="0"/>
              <w:autoSpaceDN w:val="0"/>
              <w:adjustRightInd w:val="0"/>
              <w:rPr>
                <w:sz w:val="10"/>
                <w:szCs w:val="14"/>
              </w:rPr>
            </w:pPr>
            <w:r w:rsidRPr="00095246">
              <w:rPr>
                <w:sz w:val="10"/>
                <w:szCs w:val="14"/>
              </w:rPr>
              <w:t>Содержание автомобильной дороги общего пользования местного значения Солецкого городского поселения «Ул. А. Матросова» в рамках реализации регионального проекта «Дорога к дому»</w:t>
            </w:r>
          </w:p>
        </w:tc>
        <w:tc>
          <w:tcPr>
            <w:tcW w:w="570"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tcPr>
          <w:p w:rsidR="00095246" w:rsidRPr="00095246" w:rsidRDefault="00095246" w:rsidP="0028649F">
            <w:pPr>
              <w:jc w:val="center"/>
              <w:rPr>
                <w:sz w:val="10"/>
                <w:szCs w:val="14"/>
              </w:rPr>
            </w:pPr>
            <w:r w:rsidRPr="00095246">
              <w:rPr>
                <w:sz w:val="10"/>
                <w:szCs w:val="14"/>
              </w:rPr>
              <w:t>2020 - 2022  годы</w:t>
            </w:r>
          </w:p>
        </w:tc>
        <w:tc>
          <w:tcPr>
            <w:tcW w:w="411"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1.2</w:t>
            </w:r>
          </w:p>
        </w:tc>
        <w:tc>
          <w:tcPr>
            <w:tcW w:w="568" w:type="dxa"/>
          </w:tcPr>
          <w:p w:rsidR="00095246" w:rsidRPr="00095246" w:rsidRDefault="00095246" w:rsidP="0028649F">
            <w:pPr>
              <w:jc w:val="center"/>
              <w:rPr>
                <w:sz w:val="10"/>
                <w:szCs w:val="14"/>
              </w:rPr>
            </w:pPr>
            <w:r w:rsidRPr="00095246">
              <w:rPr>
                <w:sz w:val="10"/>
                <w:szCs w:val="14"/>
              </w:rPr>
              <w:t>Всего:</w:t>
            </w:r>
          </w:p>
          <w:p w:rsidR="00095246" w:rsidRPr="00095246" w:rsidRDefault="00095246" w:rsidP="0028649F">
            <w:pPr>
              <w:widowControl w:val="0"/>
              <w:autoSpaceDE w:val="0"/>
              <w:autoSpaceDN w:val="0"/>
              <w:adjustRightInd w:val="0"/>
              <w:jc w:val="center"/>
              <w:rPr>
                <w:sz w:val="10"/>
                <w:szCs w:val="14"/>
              </w:rPr>
            </w:pPr>
            <w:r w:rsidRPr="00095246">
              <w:rPr>
                <w:sz w:val="10"/>
                <w:szCs w:val="14"/>
              </w:rPr>
              <w:t>в том числе:</w:t>
            </w:r>
          </w:p>
          <w:p w:rsidR="00095246" w:rsidRPr="00095246" w:rsidRDefault="00095246" w:rsidP="0028649F">
            <w:pPr>
              <w:widowControl w:val="0"/>
              <w:autoSpaceDE w:val="0"/>
              <w:autoSpaceDN w:val="0"/>
              <w:adjustRightInd w:val="0"/>
              <w:jc w:val="center"/>
              <w:rPr>
                <w:sz w:val="10"/>
                <w:szCs w:val="14"/>
              </w:rPr>
            </w:pPr>
            <w:r w:rsidRPr="00095246">
              <w:rPr>
                <w:sz w:val="10"/>
                <w:szCs w:val="14"/>
              </w:rPr>
              <w:t>областной бюджет</w:t>
            </w:r>
          </w:p>
          <w:p w:rsidR="00095246" w:rsidRPr="00095246" w:rsidRDefault="00095246" w:rsidP="0028649F">
            <w:pPr>
              <w:widowControl w:val="0"/>
              <w:autoSpaceDE w:val="0"/>
              <w:autoSpaceDN w:val="0"/>
              <w:adjustRightInd w:val="0"/>
              <w:jc w:val="center"/>
              <w:rPr>
                <w:sz w:val="10"/>
                <w:szCs w:val="14"/>
              </w:rPr>
            </w:pPr>
            <w:r w:rsidRPr="00095246">
              <w:rPr>
                <w:sz w:val="10"/>
                <w:szCs w:val="14"/>
              </w:rPr>
              <w:t>бюджет поселения</w:t>
            </w:r>
          </w:p>
          <w:p w:rsidR="00095246" w:rsidRPr="00095246" w:rsidRDefault="00095246" w:rsidP="0028649F">
            <w:pPr>
              <w:widowControl w:val="0"/>
              <w:autoSpaceDE w:val="0"/>
              <w:autoSpaceDN w:val="0"/>
              <w:adjustRightInd w:val="0"/>
              <w:jc w:val="center"/>
              <w:rPr>
                <w:sz w:val="10"/>
                <w:szCs w:val="14"/>
              </w:rPr>
            </w:pP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51,78500</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34,54100</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17,24400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1.5.</w:t>
            </w:r>
          </w:p>
        </w:tc>
        <w:tc>
          <w:tcPr>
            <w:tcW w:w="755" w:type="dxa"/>
          </w:tcPr>
          <w:p w:rsidR="00095246" w:rsidRPr="00095246" w:rsidRDefault="00095246" w:rsidP="0028649F">
            <w:pPr>
              <w:widowControl w:val="0"/>
              <w:autoSpaceDE w:val="0"/>
              <w:autoSpaceDN w:val="0"/>
              <w:adjustRightInd w:val="0"/>
              <w:rPr>
                <w:sz w:val="10"/>
                <w:szCs w:val="14"/>
              </w:rPr>
            </w:pPr>
            <w:r w:rsidRPr="00095246">
              <w:rPr>
                <w:color w:val="000000"/>
                <w:sz w:val="10"/>
                <w:szCs w:val="14"/>
              </w:rPr>
              <w:t>Разработка и изготовление полиграфической продукции</w:t>
            </w:r>
          </w:p>
        </w:tc>
        <w:tc>
          <w:tcPr>
            <w:tcW w:w="570"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tcPr>
          <w:p w:rsidR="00095246" w:rsidRPr="00095246" w:rsidRDefault="00095246" w:rsidP="0028649F">
            <w:pPr>
              <w:jc w:val="center"/>
              <w:rPr>
                <w:sz w:val="10"/>
                <w:szCs w:val="14"/>
              </w:rPr>
            </w:pPr>
            <w:r w:rsidRPr="00095246">
              <w:rPr>
                <w:sz w:val="10"/>
                <w:szCs w:val="14"/>
              </w:rPr>
              <w:t>2020-2021 годы</w:t>
            </w:r>
          </w:p>
        </w:tc>
        <w:tc>
          <w:tcPr>
            <w:tcW w:w="411" w:type="dxa"/>
          </w:tcPr>
          <w:p w:rsidR="00095246" w:rsidRPr="00095246" w:rsidRDefault="00095246" w:rsidP="0028649F">
            <w:pPr>
              <w:widowControl w:val="0"/>
              <w:autoSpaceDE w:val="0"/>
              <w:autoSpaceDN w:val="0"/>
              <w:adjustRightInd w:val="0"/>
              <w:jc w:val="center"/>
              <w:rPr>
                <w:sz w:val="10"/>
                <w:szCs w:val="14"/>
              </w:rPr>
            </w:pPr>
            <w:r w:rsidRPr="00095246">
              <w:rPr>
                <w:sz w:val="10"/>
                <w:szCs w:val="14"/>
              </w:rPr>
              <w:t>1.1.3</w:t>
            </w:r>
          </w:p>
        </w:tc>
        <w:tc>
          <w:tcPr>
            <w:tcW w:w="568" w:type="dxa"/>
          </w:tcPr>
          <w:p w:rsidR="00095246" w:rsidRPr="00095246" w:rsidRDefault="00095246" w:rsidP="0028649F">
            <w:pPr>
              <w:jc w:val="center"/>
              <w:rPr>
                <w:sz w:val="10"/>
                <w:szCs w:val="14"/>
              </w:rPr>
            </w:pPr>
            <w:r w:rsidRPr="00095246">
              <w:rPr>
                <w:sz w:val="10"/>
                <w:szCs w:val="14"/>
              </w:rPr>
              <w:t>Всего:</w:t>
            </w:r>
          </w:p>
          <w:p w:rsidR="00095246" w:rsidRPr="00095246" w:rsidRDefault="00095246" w:rsidP="0028649F">
            <w:pPr>
              <w:widowControl w:val="0"/>
              <w:autoSpaceDE w:val="0"/>
              <w:autoSpaceDN w:val="0"/>
              <w:adjustRightInd w:val="0"/>
              <w:jc w:val="center"/>
              <w:rPr>
                <w:sz w:val="10"/>
                <w:szCs w:val="14"/>
              </w:rPr>
            </w:pPr>
            <w:r w:rsidRPr="00095246">
              <w:rPr>
                <w:sz w:val="10"/>
                <w:szCs w:val="14"/>
              </w:rPr>
              <w:t>в том числе:</w:t>
            </w:r>
          </w:p>
          <w:p w:rsidR="00095246" w:rsidRPr="00095246" w:rsidRDefault="00095246" w:rsidP="0028649F">
            <w:pPr>
              <w:widowControl w:val="0"/>
              <w:autoSpaceDE w:val="0"/>
              <w:autoSpaceDN w:val="0"/>
              <w:adjustRightInd w:val="0"/>
              <w:jc w:val="center"/>
              <w:rPr>
                <w:sz w:val="10"/>
                <w:szCs w:val="14"/>
              </w:rPr>
            </w:pPr>
            <w:r w:rsidRPr="00095246">
              <w:rPr>
                <w:sz w:val="10"/>
                <w:szCs w:val="14"/>
              </w:rPr>
              <w:t>областной бюджет</w:t>
            </w:r>
          </w:p>
          <w:p w:rsidR="00095246" w:rsidRPr="00095246" w:rsidRDefault="00095246" w:rsidP="0028649F">
            <w:pPr>
              <w:widowControl w:val="0"/>
              <w:autoSpaceDE w:val="0"/>
              <w:autoSpaceDN w:val="0"/>
              <w:adjustRightInd w:val="0"/>
              <w:jc w:val="center"/>
              <w:rPr>
                <w:sz w:val="10"/>
                <w:szCs w:val="14"/>
              </w:rPr>
            </w:pPr>
            <w:r w:rsidRPr="00095246">
              <w:rPr>
                <w:sz w:val="10"/>
                <w:szCs w:val="14"/>
              </w:rPr>
              <w:t>бюджет поселения</w:t>
            </w:r>
          </w:p>
          <w:p w:rsidR="00095246" w:rsidRPr="00095246" w:rsidRDefault="00095246" w:rsidP="0028649F">
            <w:pPr>
              <w:jc w:val="center"/>
              <w:rPr>
                <w:sz w:val="10"/>
                <w:szCs w:val="14"/>
              </w:rPr>
            </w:pP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9,63300</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9,63300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w:t>
            </w:r>
          </w:p>
        </w:tc>
        <w:tc>
          <w:tcPr>
            <w:tcW w:w="4857" w:type="dxa"/>
            <w:gridSpan w:val="11"/>
          </w:tcPr>
          <w:p w:rsidR="00095246" w:rsidRPr="00095246" w:rsidRDefault="00095246" w:rsidP="0028649F">
            <w:pPr>
              <w:widowControl w:val="0"/>
              <w:suppressAutoHyphens/>
              <w:autoSpaceDE w:val="0"/>
              <w:autoSpaceDN w:val="0"/>
              <w:adjustRightInd w:val="0"/>
              <w:rPr>
                <w:bCs/>
                <w:sz w:val="10"/>
                <w:szCs w:val="14"/>
              </w:rPr>
            </w:pPr>
            <w:r w:rsidRPr="00095246">
              <w:rPr>
                <w:bCs/>
                <w:sz w:val="10"/>
                <w:szCs w:val="14"/>
              </w:rPr>
              <w:t>Задача 2.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r>
      <w:tr w:rsidR="00095246" w:rsidRPr="00095246" w:rsidTr="00B55A09">
        <w:trPr>
          <w:trHeight w:val="20"/>
          <w:tblCellSpacing w:w="5" w:type="nil"/>
        </w:trPr>
        <w:tc>
          <w:tcPr>
            <w:tcW w:w="238"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2.1.</w:t>
            </w:r>
          </w:p>
        </w:tc>
        <w:tc>
          <w:tcPr>
            <w:tcW w:w="755" w:type="dxa"/>
            <w:vMerge w:val="restart"/>
          </w:tcPr>
          <w:p w:rsidR="00095246" w:rsidRPr="00095246" w:rsidRDefault="00095246" w:rsidP="0028649F">
            <w:pPr>
              <w:widowControl w:val="0"/>
              <w:suppressAutoHyphens/>
              <w:autoSpaceDE w:val="0"/>
              <w:autoSpaceDN w:val="0"/>
              <w:adjustRightInd w:val="0"/>
              <w:rPr>
                <w:sz w:val="10"/>
                <w:szCs w:val="14"/>
              </w:rPr>
            </w:pPr>
            <w:r w:rsidRPr="00095246">
              <w:rPr>
                <w:sz w:val="10"/>
                <w:szCs w:val="14"/>
              </w:rPr>
              <w:t xml:space="preserve">Капитальный ремонт трубопереезда через ручей Крутец по ул. </w:t>
            </w:r>
            <w:proofErr w:type="gramStart"/>
            <w:r w:rsidRPr="00095246">
              <w:rPr>
                <w:sz w:val="10"/>
                <w:szCs w:val="14"/>
              </w:rPr>
              <w:t>Вокзальная</w:t>
            </w:r>
            <w:proofErr w:type="gramEnd"/>
            <w:r w:rsidRPr="00095246">
              <w:rPr>
                <w:sz w:val="10"/>
                <w:szCs w:val="14"/>
              </w:rPr>
              <w:t xml:space="preserve"> в г. Сольцы Новгородской области</w:t>
            </w:r>
          </w:p>
        </w:tc>
        <w:tc>
          <w:tcPr>
            <w:tcW w:w="570"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vMerge w:val="restart"/>
          </w:tcPr>
          <w:p w:rsidR="00095246" w:rsidRPr="00095246" w:rsidRDefault="00095246" w:rsidP="0028649F">
            <w:pPr>
              <w:suppressAutoHyphens/>
              <w:jc w:val="center"/>
              <w:rPr>
                <w:sz w:val="10"/>
                <w:szCs w:val="14"/>
              </w:rPr>
            </w:pPr>
            <w:r w:rsidRPr="00095246">
              <w:rPr>
                <w:sz w:val="10"/>
                <w:szCs w:val="14"/>
              </w:rPr>
              <w:t>2020 год</w:t>
            </w:r>
          </w:p>
        </w:tc>
        <w:tc>
          <w:tcPr>
            <w:tcW w:w="411"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2.1.</w:t>
            </w:r>
          </w:p>
        </w:tc>
        <w:tc>
          <w:tcPr>
            <w:tcW w:w="568" w:type="dxa"/>
          </w:tcPr>
          <w:p w:rsidR="00095246" w:rsidRPr="00095246" w:rsidRDefault="00095246" w:rsidP="0028649F">
            <w:pPr>
              <w:suppressAutoHyphens/>
              <w:jc w:val="center"/>
              <w:rPr>
                <w:sz w:val="10"/>
                <w:szCs w:val="14"/>
              </w:rPr>
            </w:pPr>
            <w:r w:rsidRPr="00095246">
              <w:rPr>
                <w:sz w:val="10"/>
                <w:szCs w:val="14"/>
              </w:rPr>
              <w:t>Всего:</w:t>
            </w:r>
          </w:p>
          <w:p w:rsidR="00095246" w:rsidRPr="00095246" w:rsidRDefault="00095246" w:rsidP="0028649F">
            <w:pPr>
              <w:suppressAutoHyphens/>
              <w:jc w:val="center"/>
              <w:rPr>
                <w:sz w:val="10"/>
                <w:szCs w:val="14"/>
              </w:rPr>
            </w:pPr>
            <w:r w:rsidRPr="00095246">
              <w:rPr>
                <w:sz w:val="10"/>
                <w:szCs w:val="14"/>
              </w:rPr>
              <w:t>в том числе:</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14389,75000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suppressAutoHyphens/>
              <w:jc w:val="center"/>
              <w:rPr>
                <w:sz w:val="10"/>
                <w:szCs w:val="14"/>
              </w:rPr>
            </w:pPr>
          </w:p>
        </w:tc>
        <w:tc>
          <w:tcPr>
            <w:tcW w:w="755"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570"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36"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11"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568" w:type="dxa"/>
          </w:tcPr>
          <w:p w:rsidR="00095246" w:rsidRPr="00095246" w:rsidRDefault="00095246" w:rsidP="0028649F">
            <w:pPr>
              <w:suppressAutoHyphens/>
              <w:jc w:val="center"/>
              <w:rPr>
                <w:sz w:val="10"/>
                <w:szCs w:val="14"/>
              </w:rPr>
            </w:pPr>
            <w:r w:rsidRPr="00095246">
              <w:rPr>
                <w:sz w:val="10"/>
                <w:szCs w:val="14"/>
              </w:rPr>
              <w:t>областной бюджет</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14245,85250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755" w:type="dxa"/>
            <w:vMerge/>
          </w:tcPr>
          <w:p w:rsidR="00095246" w:rsidRPr="00095246" w:rsidRDefault="00095246" w:rsidP="0028649F">
            <w:pPr>
              <w:widowControl w:val="0"/>
              <w:suppressAutoHyphens/>
              <w:autoSpaceDE w:val="0"/>
              <w:autoSpaceDN w:val="0"/>
              <w:adjustRightInd w:val="0"/>
              <w:rPr>
                <w:sz w:val="10"/>
                <w:szCs w:val="14"/>
              </w:rPr>
            </w:pPr>
          </w:p>
        </w:tc>
        <w:tc>
          <w:tcPr>
            <w:tcW w:w="570"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36" w:type="dxa"/>
            <w:vMerge/>
          </w:tcPr>
          <w:p w:rsidR="00095246" w:rsidRPr="00095246" w:rsidRDefault="00095246" w:rsidP="0028649F">
            <w:pPr>
              <w:suppressAutoHyphens/>
              <w:jc w:val="center"/>
              <w:rPr>
                <w:sz w:val="10"/>
                <w:szCs w:val="14"/>
              </w:rPr>
            </w:pPr>
          </w:p>
        </w:tc>
        <w:tc>
          <w:tcPr>
            <w:tcW w:w="411"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568" w:type="dxa"/>
          </w:tcPr>
          <w:p w:rsidR="00095246" w:rsidRPr="00095246" w:rsidRDefault="00095246" w:rsidP="0028649F">
            <w:pPr>
              <w:suppressAutoHyphens/>
              <w:jc w:val="center"/>
              <w:rPr>
                <w:sz w:val="10"/>
                <w:szCs w:val="14"/>
              </w:rPr>
            </w:pPr>
            <w:r w:rsidRPr="00095246">
              <w:rPr>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143,89750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val="restart"/>
          </w:tcPr>
          <w:p w:rsidR="00095246" w:rsidRPr="00095246" w:rsidRDefault="00095246" w:rsidP="0028649F">
            <w:pPr>
              <w:jc w:val="center"/>
              <w:rPr>
                <w:sz w:val="10"/>
                <w:szCs w:val="14"/>
              </w:rPr>
            </w:pPr>
            <w:r w:rsidRPr="00095246">
              <w:rPr>
                <w:sz w:val="10"/>
                <w:szCs w:val="14"/>
              </w:rPr>
              <w:t>2.2.</w:t>
            </w:r>
          </w:p>
        </w:tc>
        <w:tc>
          <w:tcPr>
            <w:tcW w:w="755" w:type="dxa"/>
            <w:vMerge w:val="restart"/>
          </w:tcPr>
          <w:p w:rsidR="00095246" w:rsidRPr="00095246" w:rsidRDefault="00095246" w:rsidP="0028649F">
            <w:pPr>
              <w:suppressAutoHyphens/>
              <w:rPr>
                <w:sz w:val="10"/>
                <w:szCs w:val="14"/>
              </w:rPr>
            </w:pPr>
            <w:r w:rsidRPr="00095246">
              <w:rPr>
                <w:sz w:val="10"/>
                <w:szCs w:val="14"/>
              </w:rPr>
              <w:t xml:space="preserve">Оказание услуги по строительному контролю за выполнением  работ по объекту "Капитальный ремонт трубопереезда через ручей Крутец на ул. </w:t>
            </w:r>
            <w:proofErr w:type="gramStart"/>
            <w:r w:rsidRPr="00095246">
              <w:rPr>
                <w:sz w:val="10"/>
                <w:szCs w:val="14"/>
              </w:rPr>
              <w:t>Вокзальная</w:t>
            </w:r>
            <w:proofErr w:type="gramEnd"/>
            <w:r w:rsidRPr="00095246">
              <w:rPr>
                <w:sz w:val="10"/>
                <w:szCs w:val="14"/>
              </w:rPr>
              <w:t xml:space="preserve"> г. Сольцы Новгородской области"</w:t>
            </w:r>
          </w:p>
        </w:tc>
        <w:tc>
          <w:tcPr>
            <w:tcW w:w="570"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vMerge w:val="restart"/>
          </w:tcPr>
          <w:p w:rsidR="00095246" w:rsidRPr="00095246" w:rsidRDefault="00095246" w:rsidP="0028649F">
            <w:pPr>
              <w:suppressAutoHyphens/>
              <w:jc w:val="center"/>
              <w:rPr>
                <w:sz w:val="10"/>
                <w:szCs w:val="14"/>
              </w:rPr>
            </w:pPr>
            <w:r w:rsidRPr="00095246">
              <w:rPr>
                <w:sz w:val="10"/>
                <w:szCs w:val="14"/>
              </w:rPr>
              <w:t>2020 год</w:t>
            </w:r>
          </w:p>
        </w:tc>
        <w:tc>
          <w:tcPr>
            <w:tcW w:w="411"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2.1.</w:t>
            </w:r>
          </w:p>
        </w:tc>
        <w:tc>
          <w:tcPr>
            <w:tcW w:w="568" w:type="dxa"/>
          </w:tcPr>
          <w:p w:rsidR="00095246" w:rsidRPr="00095246" w:rsidRDefault="00095246" w:rsidP="0028649F">
            <w:pPr>
              <w:suppressAutoHyphens/>
              <w:jc w:val="center"/>
              <w:rPr>
                <w:sz w:val="10"/>
                <w:szCs w:val="14"/>
              </w:rPr>
            </w:pPr>
            <w:r w:rsidRPr="00095246">
              <w:rPr>
                <w:sz w:val="10"/>
                <w:szCs w:val="14"/>
              </w:rPr>
              <w:t>Всего:</w:t>
            </w:r>
          </w:p>
          <w:p w:rsidR="00095246" w:rsidRPr="00095246" w:rsidRDefault="00095246" w:rsidP="0028649F">
            <w:pPr>
              <w:suppressAutoHyphens/>
              <w:jc w:val="center"/>
              <w:rPr>
                <w:sz w:val="10"/>
                <w:szCs w:val="14"/>
              </w:rPr>
            </w:pPr>
            <w:r w:rsidRPr="00095246">
              <w:rPr>
                <w:sz w:val="10"/>
                <w:szCs w:val="14"/>
              </w:rPr>
              <w:t>в том числе:</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289,46000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755" w:type="dxa"/>
            <w:vMerge/>
          </w:tcPr>
          <w:p w:rsidR="00095246" w:rsidRPr="00095246" w:rsidRDefault="00095246" w:rsidP="0028649F">
            <w:pPr>
              <w:widowControl w:val="0"/>
              <w:suppressAutoHyphens/>
              <w:autoSpaceDE w:val="0"/>
              <w:autoSpaceDN w:val="0"/>
              <w:adjustRightInd w:val="0"/>
              <w:rPr>
                <w:sz w:val="10"/>
                <w:szCs w:val="14"/>
              </w:rPr>
            </w:pPr>
          </w:p>
        </w:tc>
        <w:tc>
          <w:tcPr>
            <w:tcW w:w="570"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36" w:type="dxa"/>
            <w:vMerge/>
          </w:tcPr>
          <w:p w:rsidR="00095246" w:rsidRPr="00095246" w:rsidRDefault="00095246" w:rsidP="0028649F">
            <w:pPr>
              <w:suppressAutoHyphens/>
              <w:jc w:val="center"/>
              <w:rPr>
                <w:sz w:val="10"/>
                <w:szCs w:val="14"/>
              </w:rPr>
            </w:pPr>
          </w:p>
        </w:tc>
        <w:tc>
          <w:tcPr>
            <w:tcW w:w="411"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568" w:type="dxa"/>
          </w:tcPr>
          <w:p w:rsidR="00095246" w:rsidRPr="00095246" w:rsidRDefault="00095246" w:rsidP="0028649F">
            <w:pPr>
              <w:suppressAutoHyphens/>
              <w:jc w:val="center"/>
              <w:rPr>
                <w:sz w:val="10"/>
                <w:szCs w:val="14"/>
              </w:rPr>
            </w:pPr>
            <w:r w:rsidRPr="00095246">
              <w:rPr>
                <w:sz w:val="10"/>
                <w:szCs w:val="14"/>
              </w:rPr>
              <w:t>областной бюджет</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286,54750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755" w:type="dxa"/>
            <w:vMerge/>
          </w:tcPr>
          <w:p w:rsidR="00095246" w:rsidRPr="00095246" w:rsidRDefault="00095246" w:rsidP="0028649F">
            <w:pPr>
              <w:widowControl w:val="0"/>
              <w:suppressAutoHyphens/>
              <w:autoSpaceDE w:val="0"/>
              <w:autoSpaceDN w:val="0"/>
              <w:adjustRightInd w:val="0"/>
              <w:rPr>
                <w:sz w:val="10"/>
                <w:szCs w:val="14"/>
              </w:rPr>
            </w:pPr>
          </w:p>
        </w:tc>
        <w:tc>
          <w:tcPr>
            <w:tcW w:w="570"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36" w:type="dxa"/>
            <w:vMerge/>
          </w:tcPr>
          <w:p w:rsidR="00095246" w:rsidRPr="00095246" w:rsidRDefault="00095246" w:rsidP="0028649F">
            <w:pPr>
              <w:suppressAutoHyphens/>
              <w:jc w:val="center"/>
              <w:rPr>
                <w:sz w:val="10"/>
                <w:szCs w:val="14"/>
              </w:rPr>
            </w:pPr>
          </w:p>
        </w:tc>
        <w:tc>
          <w:tcPr>
            <w:tcW w:w="411"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568" w:type="dxa"/>
          </w:tcPr>
          <w:p w:rsidR="00095246" w:rsidRPr="00095246" w:rsidRDefault="00095246" w:rsidP="0028649F">
            <w:pPr>
              <w:suppressAutoHyphens/>
              <w:jc w:val="center"/>
              <w:rPr>
                <w:sz w:val="10"/>
                <w:szCs w:val="14"/>
              </w:rPr>
            </w:pPr>
            <w:r w:rsidRPr="00095246">
              <w:rPr>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2,91250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2.3.</w:t>
            </w:r>
          </w:p>
        </w:tc>
        <w:tc>
          <w:tcPr>
            <w:tcW w:w="755" w:type="dxa"/>
            <w:vMerge w:val="restart"/>
          </w:tcPr>
          <w:p w:rsidR="00095246" w:rsidRPr="00095246" w:rsidRDefault="00095246" w:rsidP="0028649F">
            <w:pPr>
              <w:widowControl w:val="0"/>
              <w:suppressAutoHyphens/>
              <w:autoSpaceDE w:val="0"/>
              <w:autoSpaceDN w:val="0"/>
              <w:adjustRightInd w:val="0"/>
              <w:rPr>
                <w:sz w:val="10"/>
                <w:szCs w:val="14"/>
              </w:rPr>
            </w:pPr>
            <w:r w:rsidRPr="00095246">
              <w:rPr>
                <w:sz w:val="10"/>
                <w:szCs w:val="14"/>
              </w:rPr>
              <w:t xml:space="preserve">Ремонт автомобильных дорог общего пользования местного значения Солецкого городского поселения  ул. А. Матросова (км 0,170+км 0,910) и ул. </w:t>
            </w:r>
            <w:proofErr w:type="gramStart"/>
            <w:r w:rsidRPr="00095246">
              <w:rPr>
                <w:sz w:val="10"/>
                <w:szCs w:val="14"/>
              </w:rPr>
              <w:t>Вокзальная</w:t>
            </w:r>
            <w:proofErr w:type="gramEnd"/>
            <w:r w:rsidRPr="00095246">
              <w:rPr>
                <w:sz w:val="10"/>
                <w:szCs w:val="14"/>
              </w:rPr>
              <w:t xml:space="preserve"> (км 0,410+ км 1,170)</w:t>
            </w:r>
          </w:p>
        </w:tc>
        <w:tc>
          <w:tcPr>
            <w:tcW w:w="570"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vMerge w:val="restart"/>
          </w:tcPr>
          <w:p w:rsidR="00095246" w:rsidRPr="00095246" w:rsidRDefault="00095246" w:rsidP="0028649F">
            <w:pPr>
              <w:suppressAutoHyphens/>
              <w:jc w:val="center"/>
              <w:rPr>
                <w:sz w:val="10"/>
                <w:szCs w:val="14"/>
              </w:rPr>
            </w:pPr>
            <w:r w:rsidRPr="00095246">
              <w:rPr>
                <w:sz w:val="10"/>
                <w:szCs w:val="14"/>
              </w:rPr>
              <w:t>2020 год</w:t>
            </w:r>
          </w:p>
        </w:tc>
        <w:tc>
          <w:tcPr>
            <w:tcW w:w="411" w:type="dxa"/>
            <w:vMerge w:val="restart"/>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2.2</w:t>
            </w:r>
          </w:p>
        </w:tc>
        <w:tc>
          <w:tcPr>
            <w:tcW w:w="568" w:type="dxa"/>
          </w:tcPr>
          <w:p w:rsidR="00095246" w:rsidRPr="00095246" w:rsidRDefault="00095246" w:rsidP="0028649F">
            <w:pPr>
              <w:suppressAutoHyphens/>
              <w:jc w:val="center"/>
              <w:rPr>
                <w:sz w:val="10"/>
                <w:szCs w:val="14"/>
              </w:rPr>
            </w:pPr>
            <w:r w:rsidRPr="00095246">
              <w:rPr>
                <w:sz w:val="10"/>
                <w:szCs w:val="14"/>
              </w:rPr>
              <w:t>Всего:</w:t>
            </w:r>
          </w:p>
          <w:p w:rsidR="00095246" w:rsidRPr="00095246" w:rsidRDefault="00095246" w:rsidP="0028649F">
            <w:pPr>
              <w:suppressAutoHyphens/>
              <w:jc w:val="center"/>
              <w:rPr>
                <w:sz w:val="10"/>
                <w:szCs w:val="14"/>
              </w:rPr>
            </w:pPr>
            <w:r w:rsidRPr="00095246">
              <w:rPr>
                <w:sz w:val="10"/>
                <w:szCs w:val="14"/>
              </w:rPr>
              <w:t>в том числе:</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11606,10250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755" w:type="dxa"/>
            <w:vMerge/>
          </w:tcPr>
          <w:p w:rsidR="00095246" w:rsidRPr="00095246" w:rsidRDefault="00095246" w:rsidP="0028649F">
            <w:pPr>
              <w:widowControl w:val="0"/>
              <w:suppressAutoHyphens/>
              <w:autoSpaceDE w:val="0"/>
              <w:autoSpaceDN w:val="0"/>
              <w:adjustRightInd w:val="0"/>
              <w:rPr>
                <w:sz w:val="10"/>
                <w:szCs w:val="14"/>
              </w:rPr>
            </w:pPr>
          </w:p>
        </w:tc>
        <w:tc>
          <w:tcPr>
            <w:tcW w:w="570"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36" w:type="dxa"/>
            <w:vMerge/>
          </w:tcPr>
          <w:p w:rsidR="00095246" w:rsidRPr="00095246" w:rsidRDefault="00095246" w:rsidP="0028649F">
            <w:pPr>
              <w:suppressAutoHyphens/>
              <w:jc w:val="center"/>
              <w:rPr>
                <w:sz w:val="10"/>
                <w:szCs w:val="14"/>
              </w:rPr>
            </w:pPr>
          </w:p>
        </w:tc>
        <w:tc>
          <w:tcPr>
            <w:tcW w:w="411"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568" w:type="dxa"/>
          </w:tcPr>
          <w:p w:rsidR="00095246" w:rsidRPr="00095246" w:rsidRDefault="00095246" w:rsidP="0028649F">
            <w:pPr>
              <w:suppressAutoHyphens/>
              <w:jc w:val="center"/>
              <w:rPr>
                <w:sz w:val="10"/>
                <w:szCs w:val="14"/>
              </w:rPr>
            </w:pPr>
            <w:r w:rsidRPr="00095246">
              <w:rPr>
                <w:sz w:val="10"/>
                <w:szCs w:val="14"/>
              </w:rPr>
              <w:t>областной бюджет</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11488,76648</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755" w:type="dxa"/>
            <w:vMerge/>
          </w:tcPr>
          <w:p w:rsidR="00095246" w:rsidRPr="00095246" w:rsidRDefault="00095246" w:rsidP="0028649F">
            <w:pPr>
              <w:widowControl w:val="0"/>
              <w:suppressAutoHyphens/>
              <w:autoSpaceDE w:val="0"/>
              <w:autoSpaceDN w:val="0"/>
              <w:adjustRightInd w:val="0"/>
              <w:rPr>
                <w:sz w:val="10"/>
                <w:szCs w:val="14"/>
              </w:rPr>
            </w:pPr>
          </w:p>
        </w:tc>
        <w:tc>
          <w:tcPr>
            <w:tcW w:w="570"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436" w:type="dxa"/>
            <w:vMerge/>
          </w:tcPr>
          <w:p w:rsidR="00095246" w:rsidRPr="00095246" w:rsidRDefault="00095246" w:rsidP="0028649F">
            <w:pPr>
              <w:suppressAutoHyphens/>
              <w:jc w:val="center"/>
              <w:rPr>
                <w:sz w:val="10"/>
                <w:szCs w:val="14"/>
              </w:rPr>
            </w:pPr>
          </w:p>
        </w:tc>
        <w:tc>
          <w:tcPr>
            <w:tcW w:w="411"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568" w:type="dxa"/>
          </w:tcPr>
          <w:p w:rsidR="00095246" w:rsidRPr="00095246" w:rsidRDefault="00095246" w:rsidP="0028649F">
            <w:pPr>
              <w:suppressAutoHyphens/>
              <w:jc w:val="center"/>
              <w:rPr>
                <w:sz w:val="10"/>
                <w:szCs w:val="14"/>
              </w:rPr>
            </w:pPr>
            <w:r w:rsidRPr="00095246">
              <w:rPr>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117,33602</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tcPr>
          <w:p w:rsidR="00095246" w:rsidRPr="00095246" w:rsidRDefault="00095246" w:rsidP="0028649F">
            <w:pPr>
              <w:widowControl w:val="0"/>
              <w:suppressAutoHyphens/>
              <w:autoSpaceDE w:val="0"/>
              <w:autoSpaceDN w:val="0"/>
              <w:adjustRightInd w:val="0"/>
              <w:jc w:val="center"/>
              <w:rPr>
                <w:sz w:val="10"/>
                <w:szCs w:val="14"/>
              </w:rPr>
            </w:pPr>
          </w:p>
        </w:tc>
        <w:tc>
          <w:tcPr>
            <w:tcW w:w="755" w:type="dxa"/>
          </w:tcPr>
          <w:p w:rsidR="00095246" w:rsidRPr="00095246" w:rsidRDefault="00095246" w:rsidP="0028649F">
            <w:pPr>
              <w:widowControl w:val="0"/>
              <w:suppressAutoHyphens/>
              <w:autoSpaceDE w:val="0"/>
              <w:autoSpaceDN w:val="0"/>
              <w:adjustRightInd w:val="0"/>
              <w:rPr>
                <w:sz w:val="10"/>
                <w:szCs w:val="14"/>
              </w:rPr>
            </w:pPr>
          </w:p>
        </w:tc>
        <w:tc>
          <w:tcPr>
            <w:tcW w:w="570" w:type="dxa"/>
          </w:tcPr>
          <w:p w:rsidR="00095246" w:rsidRPr="00095246" w:rsidRDefault="00095246" w:rsidP="0028649F">
            <w:pPr>
              <w:widowControl w:val="0"/>
              <w:suppressAutoHyphens/>
              <w:autoSpaceDE w:val="0"/>
              <w:autoSpaceDN w:val="0"/>
              <w:adjustRightInd w:val="0"/>
              <w:jc w:val="center"/>
              <w:rPr>
                <w:sz w:val="10"/>
                <w:szCs w:val="14"/>
              </w:rPr>
            </w:pPr>
          </w:p>
        </w:tc>
        <w:tc>
          <w:tcPr>
            <w:tcW w:w="436" w:type="dxa"/>
          </w:tcPr>
          <w:p w:rsidR="00095246" w:rsidRPr="00095246" w:rsidRDefault="00095246" w:rsidP="0028649F">
            <w:pPr>
              <w:suppressAutoHyphens/>
              <w:jc w:val="center"/>
              <w:rPr>
                <w:sz w:val="10"/>
                <w:szCs w:val="14"/>
              </w:rPr>
            </w:pPr>
          </w:p>
        </w:tc>
        <w:tc>
          <w:tcPr>
            <w:tcW w:w="411" w:type="dxa"/>
          </w:tcPr>
          <w:p w:rsidR="00095246" w:rsidRPr="00095246" w:rsidRDefault="00095246" w:rsidP="0028649F">
            <w:pPr>
              <w:widowControl w:val="0"/>
              <w:suppressAutoHyphens/>
              <w:autoSpaceDE w:val="0"/>
              <w:autoSpaceDN w:val="0"/>
              <w:adjustRightInd w:val="0"/>
              <w:jc w:val="center"/>
              <w:rPr>
                <w:sz w:val="10"/>
                <w:szCs w:val="14"/>
              </w:rPr>
            </w:pPr>
          </w:p>
        </w:tc>
        <w:tc>
          <w:tcPr>
            <w:tcW w:w="568" w:type="dxa"/>
          </w:tcPr>
          <w:p w:rsidR="00095246" w:rsidRPr="00095246" w:rsidRDefault="00095246" w:rsidP="0028649F">
            <w:pPr>
              <w:suppressAutoHyphens/>
              <w:jc w:val="center"/>
              <w:rPr>
                <w:sz w:val="10"/>
                <w:szCs w:val="14"/>
              </w:rPr>
            </w:pPr>
          </w:p>
        </w:tc>
        <w:tc>
          <w:tcPr>
            <w:tcW w:w="458" w:type="dxa"/>
          </w:tcPr>
          <w:p w:rsidR="00095246" w:rsidRPr="00095246" w:rsidRDefault="00095246" w:rsidP="0028649F">
            <w:pPr>
              <w:widowControl w:val="0"/>
              <w:suppressAutoHyphens/>
              <w:autoSpaceDE w:val="0"/>
              <w:autoSpaceDN w:val="0"/>
              <w:adjustRightInd w:val="0"/>
              <w:jc w:val="center"/>
              <w:rPr>
                <w:sz w:val="10"/>
                <w:szCs w:val="14"/>
              </w:rPr>
            </w:pPr>
          </w:p>
        </w:tc>
        <w:tc>
          <w:tcPr>
            <w:tcW w:w="429" w:type="dxa"/>
          </w:tcPr>
          <w:p w:rsidR="00095246" w:rsidRPr="00095246" w:rsidRDefault="00095246" w:rsidP="0028649F">
            <w:pPr>
              <w:widowControl w:val="0"/>
              <w:suppressAutoHyphens/>
              <w:autoSpaceDE w:val="0"/>
              <w:autoSpaceDN w:val="0"/>
              <w:adjustRightInd w:val="0"/>
              <w:jc w:val="center"/>
              <w:rPr>
                <w:sz w:val="10"/>
                <w:szCs w:val="14"/>
              </w:rPr>
            </w:pPr>
          </w:p>
        </w:tc>
        <w:tc>
          <w:tcPr>
            <w:tcW w:w="429" w:type="dxa"/>
          </w:tcPr>
          <w:p w:rsidR="00095246" w:rsidRPr="00095246" w:rsidRDefault="00095246" w:rsidP="0028649F">
            <w:pPr>
              <w:widowControl w:val="0"/>
              <w:suppressAutoHyphens/>
              <w:autoSpaceDE w:val="0"/>
              <w:autoSpaceDN w:val="0"/>
              <w:adjustRightInd w:val="0"/>
              <w:jc w:val="center"/>
              <w:rPr>
                <w:sz w:val="10"/>
                <w:szCs w:val="14"/>
              </w:rPr>
            </w:pPr>
          </w:p>
        </w:tc>
        <w:tc>
          <w:tcPr>
            <w:tcW w:w="267" w:type="dxa"/>
          </w:tcPr>
          <w:p w:rsidR="00095246" w:rsidRPr="00095246" w:rsidRDefault="00095246" w:rsidP="0028649F">
            <w:pPr>
              <w:widowControl w:val="0"/>
              <w:suppressAutoHyphens/>
              <w:autoSpaceDE w:val="0"/>
              <w:autoSpaceDN w:val="0"/>
              <w:adjustRightInd w:val="0"/>
              <w:jc w:val="center"/>
              <w:rPr>
                <w:sz w:val="10"/>
                <w:szCs w:val="14"/>
              </w:rPr>
            </w:pPr>
          </w:p>
        </w:tc>
        <w:tc>
          <w:tcPr>
            <w:tcW w:w="267" w:type="dxa"/>
          </w:tcPr>
          <w:p w:rsidR="00095246" w:rsidRPr="00095246" w:rsidRDefault="00095246" w:rsidP="0028649F">
            <w:pPr>
              <w:widowControl w:val="0"/>
              <w:suppressAutoHyphens/>
              <w:autoSpaceDE w:val="0"/>
              <w:autoSpaceDN w:val="0"/>
              <w:adjustRightInd w:val="0"/>
              <w:jc w:val="center"/>
              <w:rPr>
                <w:sz w:val="10"/>
                <w:szCs w:val="14"/>
              </w:rPr>
            </w:pPr>
          </w:p>
        </w:tc>
        <w:tc>
          <w:tcPr>
            <w:tcW w:w="267" w:type="dxa"/>
          </w:tcPr>
          <w:p w:rsidR="00095246" w:rsidRPr="00095246" w:rsidRDefault="00095246" w:rsidP="0028649F">
            <w:pPr>
              <w:widowControl w:val="0"/>
              <w:suppressAutoHyphens/>
              <w:autoSpaceDE w:val="0"/>
              <w:autoSpaceDN w:val="0"/>
              <w:adjustRightInd w:val="0"/>
              <w:jc w:val="center"/>
              <w:rPr>
                <w:sz w:val="10"/>
                <w:szCs w:val="14"/>
              </w:rPr>
            </w:pPr>
          </w:p>
        </w:tc>
      </w:tr>
      <w:tr w:rsidR="00095246" w:rsidRPr="00095246" w:rsidTr="00B55A09">
        <w:trPr>
          <w:trHeight w:val="20"/>
          <w:tblCellSpacing w:w="5" w:type="nil"/>
        </w:trPr>
        <w:tc>
          <w:tcPr>
            <w:tcW w:w="23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2.4.</w:t>
            </w:r>
          </w:p>
        </w:tc>
        <w:tc>
          <w:tcPr>
            <w:tcW w:w="755" w:type="dxa"/>
          </w:tcPr>
          <w:p w:rsidR="00095246" w:rsidRPr="00095246" w:rsidRDefault="00095246" w:rsidP="0028649F">
            <w:pPr>
              <w:widowControl w:val="0"/>
              <w:suppressAutoHyphens/>
              <w:autoSpaceDE w:val="0"/>
              <w:autoSpaceDN w:val="0"/>
              <w:adjustRightInd w:val="0"/>
              <w:rPr>
                <w:color w:val="000000"/>
                <w:sz w:val="10"/>
                <w:szCs w:val="14"/>
              </w:rPr>
            </w:pPr>
          </w:p>
          <w:p w:rsidR="00095246" w:rsidRPr="00095246" w:rsidRDefault="00095246" w:rsidP="0028649F">
            <w:pPr>
              <w:widowControl w:val="0"/>
              <w:suppressAutoHyphens/>
              <w:autoSpaceDE w:val="0"/>
              <w:autoSpaceDN w:val="0"/>
              <w:adjustRightInd w:val="0"/>
              <w:rPr>
                <w:sz w:val="10"/>
                <w:szCs w:val="14"/>
              </w:rPr>
            </w:pPr>
            <w:r w:rsidRPr="00095246">
              <w:rPr>
                <w:color w:val="000000"/>
                <w:sz w:val="10"/>
                <w:szCs w:val="14"/>
              </w:rPr>
              <w:t xml:space="preserve">Оказание услуги по строительному </w:t>
            </w:r>
            <w:proofErr w:type="gramStart"/>
            <w:r w:rsidRPr="00095246">
              <w:rPr>
                <w:color w:val="000000"/>
                <w:sz w:val="10"/>
                <w:szCs w:val="14"/>
              </w:rPr>
              <w:t>контролю за</w:t>
            </w:r>
            <w:proofErr w:type="gramEnd"/>
            <w:r w:rsidRPr="00095246">
              <w:rPr>
                <w:color w:val="000000"/>
                <w:sz w:val="10"/>
                <w:szCs w:val="14"/>
              </w:rPr>
              <w:t xml:space="preserve"> выполнением работ по объекту:  </w:t>
            </w:r>
            <w:r w:rsidRPr="00095246">
              <w:rPr>
                <w:sz w:val="10"/>
                <w:szCs w:val="14"/>
              </w:rPr>
              <w:t xml:space="preserve">Ремонт автомобильных дорог общего пользования местного значения Солецкого городского поселения  ул. А. Матросова  и ул. </w:t>
            </w:r>
            <w:proofErr w:type="gramStart"/>
            <w:r w:rsidRPr="00095246">
              <w:rPr>
                <w:sz w:val="10"/>
                <w:szCs w:val="14"/>
              </w:rPr>
              <w:t>Вокзальная</w:t>
            </w:r>
            <w:proofErr w:type="gramEnd"/>
            <w:r w:rsidRPr="00095246">
              <w:rPr>
                <w:sz w:val="10"/>
                <w:szCs w:val="14"/>
              </w:rPr>
              <w:t xml:space="preserve"> </w:t>
            </w:r>
          </w:p>
        </w:tc>
        <w:tc>
          <w:tcPr>
            <w:tcW w:w="570"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tcPr>
          <w:p w:rsidR="00095246" w:rsidRPr="00095246" w:rsidRDefault="00095246" w:rsidP="0028649F">
            <w:pPr>
              <w:suppressAutoHyphens/>
              <w:jc w:val="center"/>
              <w:rPr>
                <w:sz w:val="10"/>
                <w:szCs w:val="14"/>
              </w:rPr>
            </w:pPr>
            <w:r w:rsidRPr="00095246">
              <w:rPr>
                <w:sz w:val="10"/>
                <w:szCs w:val="14"/>
              </w:rPr>
              <w:t>2020 год</w:t>
            </w:r>
          </w:p>
        </w:tc>
        <w:tc>
          <w:tcPr>
            <w:tcW w:w="411"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2.1</w:t>
            </w:r>
          </w:p>
        </w:tc>
        <w:tc>
          <w:tcPr>
            <w:tcW w:w="568" w:type="dxa"/>
          </w:tcPr>
          <w:p w:rsidR="00095246" w:rsidRPr="00095246" w:rsidRDefault="00095246" w:rsidP="0028649F">
            <w:pPr>
              <w:suppressAutoHyphens/>
              <w:jc w:val="center"/>
              <w:rPr>
                <w:sz w:val="10"/>
                <w:szCs w:val="14"/>
              </w:rPr>
            </w:pPr>
            <w:r w:rsidRPr="00095246">
              <w:rPr>
                <w:sz w:val="10"/>
                <w:szCs w:val="14"/>
              </w:rPr>
              <w:t>Всего:</w:t>
            </w:r>
          </w:p>
          <w:p w:rsidR="00095246" w:rsidRPr="00095246" w:rsidRDefault="00095246" w:rsidP="0028649F">
            <w:pPr>
              <w:suppressAutoHyphens/>
              <w:jc w:val="center"/>
              <w:rPr>
                <w:sz w:val="10"/>
                <w:szCs w:val="14"/>
              </w:rPr>
            </w:pPr>
            <w:r w:rsidRPr="00095246">
              <w:rPr>
                <w:sz w:val="10"/>
                <w:szCs w:val="14"/>
              </w:rPr>
              <w:t>в том числе:</w:t>
            </w:r>
          </w:p>
          <w:p w:rsidR="00095246" w:rsidRPr="00095246" w:rsidRDefault="00095246" w:rsidP="0028649F">
            <w:pPr>
              <w:suppressAutoHyphens/>
              <w:jc w:val="center"/>
              <w:rPr>
                <w:sz w:val="10"/>
                <w:szCs w:val="14"/>
              </w:rPr>
            </w:pPr>
            <w:r w:rsidRPr="00095246">
              <w:rPr>
                <w:sz w:val="10"/>
                <w:szCs w:val="14"/>
              </w:rPr>
              <w:t>областной бюджет</w:t>
            </w:r>
          </w:p>
          <w:p w:rsidR="00095246" w:rsidRPr="00095246" w:rsidRDefault="00095246" w:rsidP="0028649F">
            <w:pPr>
              <w:suppressAutoHyphens/>
              <w:jc w:val="center"/>
              <w:rPr>
                <w:sz w:val="10"/>
                <w:szCs w:val="14"/>
              </w:rPr>
            </w:pPr>
            <w:r w:rsidRPr="00095246">
              <w:rPr>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143,89750</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142,45852</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1,438980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2.5.</w:t>
            </w:r>
          </w:p>
        </w:tc>
        <w:tc>
          <w:tcPr>
            <w:tcW w:w="755" w:type="dxa"/>
          </w:tcPr>
          <w:p w:rsidR="00095246" w:rsidRPr="00095246" w:rsidRDefault="00095246" w:rsidP="0028649F">
            <w:pPr>
              <w:widowControl w:val="0"/>
              <w:suppressAutoHyphens/>
              <w:autoSpaceDE w:val="0"/>
              <w:autoSpaceDN w:val="0"/>
              <w:adjustRightInd w:val="0"/>
              <w:rPr>
                <w:sz w:val="10"/>
                <w:szCs w:val="14"/>
              </w:rPr>
            </w:pPr>
            <w:proofErr w:type="gramStart"/>
            <w:r w:rsidRPr="00095246">
              <w:rPr>
                <w:color w:val="000000"/>
                <w:sz w:val="10"/>
                <w:szCs w:val="14"/>
              </w:rPr>
              <w:t>Ремонт автомобильн</w:t>
            </w:r>
            <w:r w:rsidRPr="00095246">
              <w:rPr>
                <w:color w:val="000000"/>
                <w:sz w:val="10"/>
                <w:szCs w:val="14"/>
              </w:rPr>
              <w:lastRenderedPageBreak/>
              <w:t>ых дорог общего пользования местного значения Солецкого городского поселения ул. Володарского (от Советского просп. до ул. Вокзальной) – ул. Вокзальная  (от ул. Володарского до трубопереезда через ручей Крутец на ул. Вокзальной) – ул. Ленина (от площади Победы до ул. Володарского)</w:t>
            </w:r>
            <w:proofErr w:type="gramEnd"/>
          </w:p>
        </w:tc>
        <w:tc>
          <w:tcPr>
            <w:tcW w:w="570"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tcPr>
          <w:p w:rsidR="00095246" w:rsidRPr="00095246" w:rsidRDefault="00095246" w:rsidP="0028649F">
            <w:pPr>
              <w:suppressAutoHyphens/>
              <w:jc w:val="center"/>
              <w:rPr>
                <w:sz w:val="10"/>
                <w:szCs w:val="14"/>
              </w:rPr>
            </w:pPr>
            <w:r w:rsidRPr="00095246">
              <w:rPr>
                <w:sz w:val="10"/>
                <w:szCs w:val="14"/>
              </w:rPr>
              <w:t>2020 год</w:t>
            </w:r>
          </w:p>
        </w:tc>
        <w:tc>
          <w:tcPr>
            <w:tcW w:w="411"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2.1</w:t>
            </w:r>
          </w:p>
        </w:tc>
        <w:tc>
          <w:tcPr>
            <w:tcW w:w="568" w:type="dxa"/>
          </w:tcPr>
          <w:p w:rsidR="00095246" w:rsidRPr="00095246" w:rsidRDefault="00095246" w:rsidP="0028649F">
            <w:pPr>
              <w:suppressAutoHyphens/>
              <w:jc w:val="center"/>
              <w:rPr>
                <w:sz w:val="10"/>
                <w:szCs w:val="14"/>
              </w:rPr>
            </w:pPr>
            <w:r w:rsidRPr="00095246">
              <w:rPr>
                <w:sz w:val="10"/>
                <w:szCs w:val="14"/>
              </w:rPr>
              <w:t>Всего:</w:t>
            </w:r>
          </w:p>
          <w:p w:rsidR="00095246" w:rsidRPr="00095246" w:rsidRDefault="00095246" w:rsidP="0028649F">
            <w:pPr>
              <w:suppressAutoHyphens/>
              <w:jc w:val="center"/>
              <w:rPr>
                <w:sz w:val="10"/>
                <w:szCs w:val="14"/>
              </w:rPr>
            </w:pPr>
            <w:r w:rsidRPr="00095246">
              <w:rPr>
                <w:sz w:val="10"/>
                <w:szCs w:val="14"/>
              </w:rPr>
              <w:t>в том числе:</w:t>
            </w:r>
          </w:p>
          <w:p w:rsidR="00095246" w:rsidRPr="00095246" w:rsidRDefault="00095246" w:rsidP="0028649F">
            <w:pPr>
              <w:suppressAutoHyphens/>
              <w:jc w:val="center"/>
              <w:rPr>
                <w:sz w:val="10"/>
                <w:szCs w:val="14"/>
              </w:rPr>
            </w:pPr>
            <w:r w:rsidRPr="00095246">
              <w:rPr>
                <w:sz w:val="10"/>
                <w:szCs w:val="14"/>
              </w:rPr>
              <w:t>областной бюджет</w:t>
            </w:r>
          </w:p>
          <w:p w:rsidR="00095246" w:rsidRPr="00095246" w:rsidRDefault="00095246" w:rsidP="0028649F">
            <w:pPr>
              <w:suppressAutoHyphens/>
              <w:jc w:val="center"/>
              <w:rPr>
                <w:sz w:val="10"/>
                <w:szCs w:val="14"/>
              </w:rPr>
            </w:pPr>
            <w:r w:rsidRPr="00095246">
              <w:rPr>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10101,01100</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10000,00000</w:t>
            </w: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101,01100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c>
          <w:tcPr>
            <w:tcW w:w="267"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w:t>
            </w:r>
          </w:p>
        </w:tc>
      </w:tr>
      <w:tr w:rsidR="00095246" w:rsidRPr="00095246" w:rsidTr="00B55A09">
        <w:trPr>
          <w:trHeight w:val="20"/>
          <w:tblCellSpacing w:w="5" w:type="nil"/>
        </w:trPr>
        <w:tc>
          <w:tcPr>
            <w:tcW w:w="23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2.6.</w:t>
            </w:r>
          </w:p>
        </w:tc>
        <w:tc>
          <w:tcPr>
            <w:tcW w:w="755" w:type="dxa"/>
          </w:tcPr>
          <w:p w:rsidR="00095246" w:rsidRPr="00095246" w:rsidRDefault="00095246" w:rsidP="0028649F">
            <w:pPr>
              <w:widowControl w:val="0"/>
              <w:suppressAutoHyphens/>
              <w:autoSpaceDE w:val="0"/>
              <w:autoSpaceDN w:val="0"/>
              <w:adjustRightInd w:val="0"/>
              <w:rPr>
                <w:color w:val="000000"/>
                <w:sz w:val="10"/>
                <w:szCs w:val="14"/>
              </w:rPr>
            </w:pPr>
            <w:r w:rsidRPr="00095246">
              <w:rPr>
                <w:color w:val="000000"/>
                <w:sz w:val="10"/>
                <w:szCs w:val="14"/>
              </w:rPr>
              <w:t xml:space="preserve">Оказание услуги по строительному </w:t>
            </w:r>
            <w:proofErr w:type="gramStart"/>
            <w:r w:rsidRPr="00095246">
              <w:rPr>
                <w:color w:val="000000"/>
                <w:sz w:val="10"/>
                <w:szCs w:val="14"/>
              </w:rPr>
              <w:t>контролю за</w:t>
            </w:r>
            <w:proofErr w:type="gramEnd"/>
            <w:r w:rsidRPr="00095246">
              <w:rPr>
                <w:color w:val="000000"/>
                <w:sz w:val="10"/>
                <w:szCs w:val="14"/>
              </w:rPr>
              <w:t xml:space="preserve"> выполнением работ по объекту:  Ремонт автомобильных дорог общего пользования местного значения Солецкого городского поселения ул. Володарского  – ул. Вокзальная   – ул. Ленина </w:t>
            </w:r>
          </w:p>
        </w:tc>
        <w:tc>
          <w:tcPr>
            <w:tcW w:w="570"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Администрация муниципального района</w:t>
            </w:r>
          </w:p>
        </w:tc>
        <w:tc>
          <w:tcPr>
            <w:tcW w:w="436" w:type="dxa"/>
          </w:tcPr>
          <w:p w:rsidR="00095246" w:rsidRPr="00095246" w:rsidRDefault="00095246" w:rsidP="0028649F">
            <w:pPr>
              <w:suppressAutoHyphens/>
              <w:jc w:val="center"/>
              <w:rPr>
                <w:sz w:val="10"/>
                <w:szCs w:val="14"/>
              </w:rPr>
            </w:pPr>
            <w:r w:rsidRPr="00095246">
              <w:rPr>
                <w:sz w:val="10"/>
                <w:szCs w:val="14"/>
              </w:rPr>
              <w:t>2020 год</w:t>
            </w:r>
          </w:p>
        </w:tc>
        <w:tc>
          <w:tcPr>
            <w:tcW w:w="411"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2.1</w:t>
            </w:r>
          </w:p>
        </w:tc>
        <w:tc>
          <w:tcPr>
            <w:tcW w:w="568" w:type="dxa"/>
          </w:tcPr>
          <w:p w:rsidR="00095246" w:rsidRPr="00095246" w:rsidRDefault="00095246" w:rsidP="0028649F">
            <w:pPr>
              <w:suppressAutoHyphens/>
              <w:jc w:val="center"/>
              <w:rPr>
                <w:sz w:val="10"/>
                <w:szCs w:val="14"/>
              </w:rPr>
            </w:pPr>
            <w:r w:rsidRPr="00095246">
              <w:rPr>
                <w:sz w:val="10"/>
                <w:szCs w:val="14"/>
              </w:rPr>
              <w:t>Всего:</w:t>
            </w:r>
          </w:p>
          <w:p w:rsidR="00095246" w:rsidRPr="00095246" w:rsidRDefault="00095246" w:rsidP="0028649F">
            <w:pPr>
              <w:suppressAutoHyphens/>
              <w:jc w:val="center"/>
              <w:rPr>
                <w:sz w:val="10"/>
                <w:szCs w:val="14"/>
              </w:rPr>
            </w:pPr>
            <w:r w:rsidRPr="00095246">
              <w:rPr>
                <w:sz w:val="10"/>
                <w:szCs w:val="14"/>
              </w:rPr>
              <w:t>в том числе:</w:t>
            </w:r>
          </w:p>
          <w:p w:rsidR="00095246" w:rsidRPr="00095246" w:rsidRDefault="00095246" w:rsidP="0028649F">
            <w:pPr>
              <w:suppressAutoHyphens/>
              <w:jc w:val="center"/>
              <w:rPr>
                <w:sz w:val="10"/>
                <w:szCs w:val="14"/>
              </w:rPr>
            </w:pPr>
            <w:r w:rsidRPr="00095246">
              <w:rPr>
                <w:sz w:val="10"/>
                <w:szCs w:val="14"/>
              </w:rPr>
              <w:t>областной бюджет</w:t>
            </w:r>
          </w:p>
          <w:p w:rsidR="00095246" w:rsidRPr="00095246" w:rsidRDefault="00095246" w:rsidP="0028649F">
            <w:pPr>
              <w:suppressAutoHyphens/>
              <w:jc w:val="center"/>
              <w:rPr>
                <w:sz w:val="10"/>
                <w:szCs w:val="14"/>
              </w:rPr>
            </w:pPr>
            <w:r w:rsidRPr="00095246">
              <w:rPr>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250,00000</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jc w:val="center"/>
              <w:rPr>
                <w:sz w:val="10"/>
                <w:szCs w:val="14"/>
              </w:rPr>
            </w:pPr>
            <w:r w:rsidRPr="00095246">
              <w:rPr>
                <w:sz w:val="10"/>
                <w:szCs w:val="14"/>
              </w:rPr>
              <w:t>247,47500</w:t>
            </w:r>
          </w:p>
          <w:p w:rsidR="00095246" w:rsidRPr="00095246" w:rsidRDefault="00095246" w:rsidP="0028649F">
            <w:pPr>
              <w:widowControl w:val="0"/>
              <w:suppressAutoHyphens/>
              <w:autoSpaceDE w:val="0"/>
              <w:autoSpaceDN w:val="0"/>
              <w:adjustRightInd w:val="0"/>
              <w:jc w:val="center"/>
              <w:rPr>
                <w:sz w:val="10"/>
                <w:szCs w:val="14"/>
              </w:rPr>
            </w:pPr>
          </w:p>
          <w:p w:rsidR="00095246" w:rsidRPr="00095246" w:rsidRDefault="00095246" w:rsidP="0028649F">
            <w:pPr>
              <w:widowControl w:val="0"/>
              <w:suppressAutoHyphens/>
              <w:autoSpaceDE w:val="0"/>
              <w:autoSpaceDN w:val="0"/>
              <w:adjustRightInd w:val="0"/>
              <w:rPr>
                <w:sz w:val="10"/>
                <w:szCs w:val="14"/>
              </w:rPr>
            </w:pPr>
            <w:r w:rsidRPr="00095246">
              <w:rPr>
                <w:sz w:val="10"/>
                <w:szCs w:val="14"/>
              </w:rPr>
              <w:t xml:space="preserve">   2,52500</w:t>
            </w:r>
          </w:p>
        </w:tc>
        <w:tc>
          <w:tcPr>
            <w:tcW w:w="429" w:type="dxa"/>
          </w:tcPr>
          <w:p w:rsidR="00095246" w:rsidRPr="00095246" w:rsidRDefault="00095246" w:rsidP="0028649F">
            <w:pPr>
              <w:widowControl w:val="0"/>
              <w:suppressAutoHyphens/>
              <w:autoSpaceDE w:val="0"/>
              <w:autoSpaceDN w:val="0"/>
              <w:adjustRightInd w:val="0"/>
              <w:jc w:val="center"/>
              <w:rPr>
                <w:sz w:val="10"/>
                <w:szCs w:val="14"/>
              </w:rPr>
            </w:pPr>
          </w:p>
        </w:tc>
        <w:tc>
          <w:tcPr>
            <w:tcW w:w="429" w:type="dxa"/>
          </w:tcPr>
          <w:p w:rsidR="00095246" w:rsidRPr="00095246" w:rsidRDefault="00095246" w:rsidP="0028649F">
            <w:pPr>
              <w:widowControl w:val="0"/>
              <w:suppressAutoHyphens/>
              <w:autoSpaceDE w:val="0"/>
              <w:autoSpaceDN w:val="0"/>
              <w:adjustRightInd w:val="0"/>
              <w:jc w:val="center"/>
              <w:rPr>
                <w:sz w:val="10"/>
                <w:szCs w:val="14"/>
              </w:rPr>
            </w:pPr>
          </w:p>
        </w:tc>
        <w:tc>
          <w:tcPr>
            <w:tcW w:w="267" w:type="dxa"/>
          </w:tcPr>
          <w:p w:rsidR="00095246" w:rsidRPr="00095246" w:rsidRDefault="00095246" w:rsidP="0028649F">
            <w:pPr>
              <w:widowControl w:val="0"/>
              <w:suppressAutoHyphens/>
              <w:autoSpaceDE w:val="0"/>
              <w:autoSpaceDN w:val="0"/>
              <w:adjustRightInd w:val="0"/>
              <w:jc w:val="center"/>
              <w:rPr>
                <w:sz w:val="10"/>
                <w:szCs w:val="14"/>
              </w:rPr>
            </w:pPr>
          </w:p>
        </w:tc>
        <w:tc>
          <w:tcPr>
            <w:tcW w:w="267" w:type="dxa"/>
          </w:tcPr>
          <w:p w:rsidR="00095246" w:rsidRPr="00095246" w:rsidRDefault="00095246" w:rsidP="0028649F">
            <w:pPr>
              <w:widowControl w:val="0"/>
              <w:suppressAutoHyphens/>
              <w:autoSpaceDE w:val="0"/>
              <w:autoSpaceDN w:val="0"/>
              <w:adjustRightInd w:val="0"/>
              <w:jc w:val="center"/>
              <w:rPr>
                <w:sz w:val="10"/>
                <w:szCs w:val="14"/>
              </w:rPr>
            </w:pPr>
          </w:p>
        </w:tc>
        <w:tc>
          <w:tcPr>
            <w:tcW w:w="267" w:type="dxa"/>
          </w:tcPr>
          <w:p w:rsidR="00095246" w:rsidRPr="00095246" w:rsidRDefault="00095246" w:rsidP="0028649F">
            <w:pPr>
              <w:widowControl w:val="0"/>
              <w:suppressAutoHyphens/>
              <w:autoSpaceDE w:val="0"/>
              <w:autoSpaceDN w:val="0"/>
              <w:adjustRightInd w:val="0"/>
              <w:jc w:val="center"/>
              <w:rPr>
                <w:sz w:val="10"/>
                <w:szCs w:val="14"/>
              </w:rPr>
            </w:pPr>
          </w:p>
        </w:tc>
      </w:tr>
      <w:tr w:rsidR="00095246" w:rsidRPr="00095246" w:rsidTr="00B55A09">
        <w:trPr>
          <w:trHeight w:val="20"/>
          <w:tblCellSpacing w:w="5" w:type="nil"/>
        </w:trPr>
        <w:tc>
          <w:tcPr>
            <w:tcW w:w="238" w:type="dxa"/>
            <w:vMerge w:val="restart"/>
          </w:tcPr>
          <w:p w:rsidR="00095246" w:rsidRPr="00095246" w:rsidRDefault="00095246" w:rsidP="0028649F">
            <w:pPr>
              <w:widowControl w:val="0"/>
              <w:suppressAutoHyphens/>
              <w:autoSpaceDE w:val="0"/>
              <w:autoSpaceDN w:val="0"/>
              <w:adjustRightInd w:val="0"/>
              <w:jc w:val="center"/>
              <w:rPr>
                <w:sz w:val="10"/>
                <w:szCs w:val="14"/>
              </w:rPr>
            </w:pPr>
          </w:p>
        </w:tc>
        <w:tc>
          <w:tcPr>
            <w:tcW w:w="755" w:type="dxa"/>
            <w:vMerge w:val="restart"/>
          </w:tcPr>
          <w:p w:rsidR="00095246" w:rsidRPr="00095246" w:rsidRDefault="00095246" w:rsidP="0028649F">
            <w:pPr>
              <w:widowControl w:val="0"/>
              <w:autoSpaceDE w:val="0"/>
              <w:autoSpaceDN w:val="0"/>
              <w:adjustRightInd w:val="0"/>
              <w:jc w:val="center"/>
              <w:rPr>
                <w:b/>
                <w:sz w:val="10"/>
                <w:szCs w:val="14"/>
              </w:rPr>
            </w:pPr>
            <w:r w:rsidRPr="00095246">
              <w:rPr>
                <w:b/>
                <w:sz w:val="10"/>
                <w:szCs w:val="14"/>
              </w:rPr>
              <w:t>Итого по подпрограмме:</w:t>
            </w:r>
          </w:p>
        </w:tc>
        <w:tc>
          <w:tcPr>
            <w:tcW w:w="570" w:type="dxa"/>
            <w:vMerge w:val="restart"/>
          </w:tcPr>
          <w:p w:rsidR="00095246" w:rsidRPr="00095246" w:rsidRDefault="00095246" w:rsidP="0028649F">
            <w:pPr>
              <w:widowControl w:val="0"/>
              <w:autoSpaceDE w:val="0"/>
              <w:autoSpaceDN w:val="0"/>
              <w:adjustRightInd w:val="0"/>
              <w:jc w:val="center"/>
              <w:rPr>
                <w:sz w:val="10"/>
                <w:szCs w:val="14"/>
              </w:rPr>
            </w:pPr>
          </w:p>
        </w:tc>
        <w:tc>
          <w:tcPr>
            <w:tcW w:w="436" w:type="dxa"/>
            <w:vMerge w:val="restart"/>
          </w:tcPr>
          <w:p w:rsidR="00095246" w:rsidRPr="00095246" w:rsidRDefault="00095246" w:rsidP="0028649F">
            <w:pPr>
              <w:widowControl w:val="0"/>
              <w:autoSpaceDE w:val="0"/>
              <w:autoSpaceDN w:val="0"/>
              <w:adjustRightInd w:val="0"/>
              <w:jc w:val="center"/>
              <w:rPr>
                <w:sz w:val="10"/>
                <w:szCs w:val="14"/>
              </w:rPr>
            </w:pPr>
          </w:p>
        </w:tc>
        <w:tc>
          <w:tcPr>
            <w:tcW w:w="411" w:type="dxa"/>
            <w:vMerge w:val="restart"/>
          </w:tcPr>
          <w:p w:rsidR="00095246" w:rsidRPr="00095246" w:rsidRDefault="00095246" w:rsidP="0028649F">
            <w:pPr>
              <w:widowControl w:val="0"/>
              <w:autoSpaceDE w:val="0"/>
              <w:autoSpaceDN w:val="0"/>
              <w:adjustRightInd w:val="0"/>
              <w:jc w:val="center"/>
              <w:rPr>
                <w:sz w:val="10"/>
                <w:szCs w:val="14"/>
              </w:rPr>
            </w:pPr>
          </w:p>
        </w:tc>
        <w:tc>
          <w:tcPr>
            <w:tcW w:w="568" w:type="dxa"/>
          </w:tcPr>
          <w:p w:rsidR="00095246" w:rsidRPr="00095246" w:rsidRDefault="00095246" w:rsidP="0028649F">
            <w:pPr>
              <w:widowControl w:val="0"/>
              <w:autoSpaceDE w:val="0"/>
              <w:autoSpaceDN w:val="0"/>
              <w:adjustRightInd w:val="0"/>
              <w:jc w:val="center"/>
              <w:rPr>
                <w:b/>
                <w:sz w:val="10"/>
                <w:szCs w:val="14"/>
              </w:rPr>
            </w:pPr>
            <w:r w:rsidRPr="00095246">
              <w:rPr>
                <w:b/>
                <w:sz w:val="10"/>
                <w:szCs w:val="14"/>
              </w:rPr>
              <w:t>Всего,</w:t>
            </w:r>
          </w:p>
          <w:p w:rsidR="00095246" w:rsidRPr="00095246" w:rsidRDefault="00095246" w:rsidP="0028649F">
            <w:pPr>
              <w:widowControl w:val="0"/>
              <w:autoSpaceDE w:val="0"/>
              <w:autoSpaceDN w:val="0"/>
              <w:adjustRightInd w:val="0"/>
              <w:jc w:val="center"/>
              <w:rPr>
                <w:b/>
                <w:sz w:val="10"/>
                <w:szCs w:val="14"/>
              </w:rPr>
            </w:pPr>
            <w:r w:rsidRPr="00095246">
              <w:rPr>
                <w:b/>
                <w:sz w:val="10"/>
                <w:szCs w:val="14"/>
              </w:rPr>
              <w:t>в том числе:</w:t>
            </w:r>
          </w:p>
        </w:tc>
        <w:tc>
          <w:tcPr>
            <w:tcW w:w="458" w:type="dxa"/>
          </w:tcPr>
          <w:p w:rsidR="00095246" w:rsidRPr="00095246" w:rsidRDefault="00095246" w:rsidP="0028649F">
            <w:pPr>
              <w:widowControl w:val="0"/>
              <w:suppressAutoHyphens/>
              <w:autoSpaceDE w:val="0"/>
              <w:autoSpaceDN w:val="0"/>
              <w:adjustRightInd w:val="0"/>
              <w:jc w:val="center"/>
              <w:rPr>
                <w:b/>
                <w:sz w:val="10"/>
                <w:szCs w:val="14"/>
              </w:rPr>
            </w:pPr>
            <w:r w:rsidRPr="00095246">
              <w:rPr>
                <w:b/>
                <w:sz w:val="10"/>
                <w:szCs w:val="14"/>
              </w:rPr>
              <w:t>40234,34504</w:t>
            </w:r>
          </w:p>
        </w:tc>
        <w:tc>
          <w:tcPr>
            <w:tcW w:w="429" w:type="dxa"/>
          </w:tcPr>
          <w:p w:rsidR="00095246" w:rsidRPr="00095246" w:rsidRDefault="00095246" w:rsidP="0028649F">
            <w:pPr>
              <w:widowControl w:val="0"/>
              <w:suppressAutoHyphens/>
              <w:autoSpaceDE w:val="0"/>
              <w:autoSpaceDN w:val="0"/>
              <w:adjustRightInd w:val="0"/>
              <w:jc w:val="center"/>
              <w:rPr>
                <w:b/>
                <w:sz w:val="10"/>
                <w:szCs w:val="14"/>
              </w:rPr>
            </w:pPr>
            <w:r w:rsidRPr="00095246">
              <w:rPr>
                <w:b/>
                <w:sz w:val="10"/>
                <w:szCs w:val="14"/>
              </w:rPr>
              <w:t>3450,75016</w:t>
            </w:r>
          </w:p>
        </w:tc>
        <w:tc>
          <w:tcPr>
            <w:tcW w:w="429" w:type="dxa"/>
          </w:tcPr>
          <w:p w:rsidR="00095246" w:rsidRPr="00095246" w:rsidRDefault="00095246" w:rsidP="0028649F">
            <w:pPr>
              <w:widowControl w:val="0"/>
              <w:suppressAutoHyphens/>
              <w:autoSpaceDE w:val="0"/>
              <w:autoSpaceDN w:val="0"/>
              <w:adjustRightInd w:val="0"/>
              <w:jc w:val="center"/>
              <w:rPr>
                <w:b/>
                <w:sz w:val="10"/>
                <w:szCs w:val="14"/>
              </w:rPr>
            </w:pPr>
            <w:r w:rsidRPr="00095246">
              <w:rPr>
                <w:b/>
                <w:sz w:val="10"/>
                <w:szCs w:val="14"/>
              </w:rPr>
              <w:t>3550,28077</w:t>
            </w:r>
          </w:p>
        </w:tc>
        <w:tc>
          <w:tcPr>
            <w:tcW w:w="267" w:type="dxa"/>
          </w:tcPr>
          <w:p w:rsidR="00095246" w:rsidRPr="00095246" w:rsidRDefault="00095246" w:rsidP="0028649F">
            <w:pPr>
              <w:jc w:val="center"/>
              <w:rPr>
                <w:b/>
                <w:sz w:val="10"/>
                <w:szCs w:val="14"/>
              </w:rPr>
            </w:pPr>
            <w:r w:rsidRPr="00095246">
              <w:rPr>
                <w:b/>
                <w:sz w:val="10"/>
                <w:szCs w:val="14"/>
              </w:rPr>
              <w:t>-</w:t>
            </w:r>
          </w:p>
        </w:tc>
        <w:tc>
          <w:tcPr>
            <w:tcW w:w="267" w:type="dxa"/>
          </w:tcPr>
          <w:p w:rsidR="00095246" w:rsidRPr="00095246" w:rsidRDefault="00095246" w:rsidP="0028649F">
            <w:pPr>
              <w:jc w:val="center"/>
              <w:rPr>
                <w:b/>
                <w:sz w:val="10"/>
                <w:szCs w:val="14"/>
              </w:rPr>
            </w:pPr>
            <w:r w:rsidRPr="00095246">
              <w:rPr>
                <w:b/>
                <w:sz w:val="10"/>
                <w:szCs w:val="14"/>
              </w:rPr>
              <w:t>-</w:t>
            </w:r>
          </w:p>
        </w:tc>
        <w:tc>
          <w:tcPr>
            <w:tcW w:w="267" w:type="dxa"/>
          </w:tcPr>
          <w:p w:rsidR="00095246" w:rsidRPr="00095246" w:rsidRDefault="00095246" w:rsidP="0028649F">
            <w:pPr>
              <w:jc w:val="center"/>
              <w:rPr>
                <w:b/>
                <w:sz w:val="10"/>
                <w:szCs w:val="14"/>
              </w:rPr>
            </w:pPr>
            <w:r w:rsidRPr="00095246">
              <w:rPr>
                <w:b/>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755" w:type="dxa"/>
            <w:vMerge/>
          </w:tcPr>
          <w:p w:rsidR="00095246" w:rsidRPr="00095246" w:rsidRDefault="00095246" w:rsidP="0028649F">
            <w:pPr>
              <w:widowControl w:val="0"/>
              <w:autoSpaceDE w:val="0"/>
              <w:autoSpaceDN w:val="0"/>
              <w:adjustRightInd w:val="0"/>
              <w:jc w:val="center"/>
              <w:rPr>
                <w:b/>
                <w:sz w:val="10"/>
                <w:szCs w:val="14"/>
              </w:rPr>
            </w:pPr>
          </w:p>
        </w:tc>
        <w:tc>
          <w:tcPr>
            <w:tcW w:w="570" w:type="dxa"/>
            <w:vMerge/>
          </w:tcPr>
          <w:p w:rsidR="00095246" w:rsidRPr="00095246" w:rsidRDefault="00095246" w:rsidP="0028649F">
            <w:pPr>
              <w:widowControl w:val="0"/>
              <w:autoSpaceDE w:val="0"/>
              <w:autoSpaceDN w:val="0"/>
              <w:adjustRightInd w:val="0"/>
              <w:jc w:val="center"/>
              <w:rPr>
                <w:sz w:val="10"/>
                <w:szCs w:val="14"/>
              </w:rPr>
            </w:pPr>
          </w:p>
        </w:tc>
        <w:tc>
          <w:tcPr>
            <w:tcW w:w="436" w:type="dxa"/>
            <w:vMerge/>
          </w:tcPr>
          <w:p w:rsidR="00095246" w:rsidRPr="00095246" w:rsidRDefault="00095246" w:rsidP="0028649F">
            <w:pPr>
              <w:widowControl w:val="0"/>
              <w:autoSpaceDE w:val="0"/>
              <w:autoSpaceDN w:val="0"/>
              <w:adjustRightInd w:val="0"/>
              <w:jc w:val="center"/>
              <w:rPr>
                <w:sz w:val="10"/>
                <w:szCs w:val="14"/>
              </w:rPr>
            </w:pPr>
          </w:p>
        </w:tc>
        <w:tc>
          <w:tcPr>
            <w:tcW w:w="411" w:type="dxa"/>
            <w:vMerge/>
          </w:tcPr>
          <w:p w:rsidR="00095246" w:rsidRPr="00095246" w:rsidRDefault="00095246" w:rsidP="0028649F">
            <w:pPr>
              <w:widowControl w:val="0"/>
              <w:autoSpaceDE w:val="0"/>
              <w:autoSpaceDN w:val="0"/>
              <w:adjustRightInd w:val="0"/>
              <w:jc w:val="center"/>
              <w:rPr>
                <w:sz w:val="10"/>
                <w:szCs w:val="14"/>
              </w:rPr>
            </w:pPr>
          </w:p>
        </w:tc>
        <w:tc>
          <w:tcPr>
            <w:tcW w:w="568" w:type="dxa"/>
          </w:tcPr>
          <w:p w:rsidR="00095246" w:rsidRPr="00095246" w:rsidRDefault="00095246" w:rsidP="0028649F">
            <w:pPr>
              <w:widowControl w:val="0"/>
              <w:autoSpaceDE w:val="0"/>
              <w:autoSpaceDN w:val="0"/>
              <w:adjustRightInd w:val="0"/>
              <w:jc w:val="center"/>
              <w:rPr>
                <w:b/>
                <w:sz w:val="10"/>
                <w:szCs w:val="14"/>
              </w:rPr>
            </w:pPr>
            <w:r w:rsidRPr="00095246">
              <w:rPr>
                <w:b/>
                <w:sz w:val="10"/>
                <w:szCs w:val="14"/>
              </w:rPr>
              <w:t>областной бюджет</w:t>
            </w:r>
          </w:p>
        </w:tc>
        <w:tc>
          <w:tcPr>
            <w:tcW w:w="458" w:type="dxa"/>
          </w:tcPr>
          <w:p w:rsidR="00095246" w:rsidRPr="00095246" w:rsidRDefault="00095246" w:rsidP="0028649F">
            <w:pPr>
              <w:widowControl w:val="0"/>
              <w:autoSpaceDE w:val="0"/>
              <w:autoSpaceDN w:val="0"/>
              <w:adjustRightInd w:val="0"/>
              <w:jc w:val="center"/>
              <w:rPr>
                <w:b/>
                <w:color w:val="000000"/>
                <w:sz w:val="10"/>
                <w:szCs w:val="14"/>
              </w:rPr>
            </w:pPr>
            <w:r w:rsidRPr="00095246">
              <w:rPr>
                <w:b/>
                <w:color w:val="000000"/>
                <w:sz w:val="10"/>
                <w:szCs w:val="14"/>
              </w:rPr>
              <w:t>38231,10000</w:t>
            </w:r>
          </w:p>
        </w:tc>
        <w:tc>
          <w:tcPr>
            <w:tcW w:w="429" w:type="dxa"/>
          </w:tcPr>
          <w:p w:rsidR="00095246" w:rsidRPr="00095246" w:rsidRDefault="00095246" w:rsidP="0028649F">
            <w:pPr>
              <w:widowControl w:val="0"/>
              <w:autoSpaceDE w:val="0"/>
              <w:autoSpaceDN w:val="0"/>
              <w:adjustRightInd w:val="0"/>
              <w:jc w:val="center"/>
              <w:rPr>
                <w:b/>
                <w:sz w:val="10"/>
                <w:szCs w:val="14"/>
              </w:rPr>
            </w:pPr>
            <w:r w:rsidRPr="00095246">
              <w:rPr>
                <w:b/>
                <w:sz w:val="10"/>
                <w:szCs w:val="14"/>
              </w:rPr>
              <w:t>1820,00000</w:t>
            </w:r>
          </w:p>
        </w:tc>
        <w:tc>
          <w:tcPr>
            <w:tcW w:w="429" w:type="dxa"/>
          </w:tcPr>
          <w:p w:rsidR="00095246" w:rsidRPr="00095246" w:rsidRDefault="00095246" w:rsidP="0028649F">
            <w:pPr>
              <w:jc w:val="center"/>
              <w:rPr>
                <w:b/>
                <w:sz w:val="10"/>
                <w:szCs w:val="14"/>
              </w:rPr>
            </w:pPr>
            <w:r w:rsidRPr="00095246">
              <w:rPr>
                <w:b/>
                <w:sz w:val="10"/>
                <w:szCs w:val="14"/>
              </w:rPr>
              <w:t>1820,00000</w:t>
            </w:r>
          </w:p>
        </w:tc>
        <w:tc>
          <w:tcPr>
            <w:tcW w:w="267" w:type="dxa"/>
          </w:tcPr>
          <w:p w:rsidR="00095246" w:rsidRPr="00095246" w:rsidRDefault="00095246" w:rsidP="0028649F">
            <w:pPr>
              <w:jc w:val="center"/>
              <w:rPr>
                <w:b/>
                <w:sz w:val="10"/>
                <w:szCs w:val="14"/>
              </w:rPr>
            </w:pPr>
            <w:r w:rsidRPr="00095246">
              <w:rPr>
                <w:b/>
                <w:sz w:val="10"/>
                <w:szCs w:val="14"/>
              </w:rPr>
              <w:t>-</w:t>
            </w:r>
          </w:p>
        </w:tc>
        <w:tc>
          <w:tcPr>
            <w:tcW w:w="267" w:type="dxa"/>
          </w:tcPr>
          <w:p w:rsidR="00095246" w:rsidRPr="00095246" w:rsidRDefault="00095246" w:rsidP="0028649F">
            <w:pPr>
              <w:jc w:val="center"/>
              <w:rPr>
                <w:b/>
                <w:sz w:val="10"/>
                <w:szCs w:val="14"/>
              </w:rPr>
            </w:pPr>
            <w:r w:rsidRPr="00095246">
              <w:rPr>
                <w:b/>
                <w:sz w:val="10"/>
                <w:szCs w:val="14"/>
              </w:rPr>
              <w:t>-</w:t>
            </w:r>
          </w:p>
        </w:tc>
        <w:tc>
          <w:tcPr>
            <w:tcW w:w="267" w:type="dxa"/>
          </w:tcPr>
          <w:p w:rsidR="00095246" w:rsidRPr="00095246" w:rsidRDefault="00095246" w:rsidP="0028649F">
            <w:pPr>
              <w:jc w:val="center"/>
              <w:rPr>
                <w:b/>
                <w:sz w:val="10"/>
                <w:szCs w:val="14"/>
              </w:rPr>
            </w:pPr>
            <w:r w:rsidRPr="00095246">
              <w:rPr>
                <w:b/>
                <w:sz w:val="10"/>
                <w:szCs w:val="14"/>
              </w:rPr>
              <w:t>-</w:t>
            </w:r>
          </w:p>
        </w:tc>
      </w:tr>
      <w:tr w:rsidR="00095246" w:rsidRPr="00095246" w:rsidTr="00B55A09">
        <w:trPr>
          <w:trHeight w:val="20"/>
          <w:tblCellSpacing w:w="5" w:type="nil"/>
        </w:trPr>
        <w:tc>
          <w:tcPr>
            <w:tcW w:w="238" w:type="dxa"/>
            <w:vMerge/>
          </w:tcPr>
          <w:p w:rsidR="00095246" w:rsidRPr="00095246" w:rsidRDefault="00095246" w:rsidP="0028649F">
            <w:pPr>
              <w:widowControl w:val="0"/>
              <w:suppressAutoHyphens/>
              <w:autoSpaceDE w:val="0"/>
              <w:autoSpaceDN w:val="0"/>
              <w:adjustRightInd w:val="0"/>
              <w:jc w:val="center"/>
              <w:rPr>
                <w:sz w:val="10"/>
                <w:szCs w:val="14"/>
              </w:rPr>
            </w:pPr>
          </w:p>
        </w:tc>
        <w:tc>
          <w:tcPr>
            <w:tcW w:w="755" w:type="dxa"/>
            <w:vMerge/>
          </w:tcPr>
          <w:p w:rsidR="00095246" w:rsidRPr="00095246" w:rsidRDefault="00095246" w:rsidP="0028649F">
            <w:pPr>
              <w:widowControl w:val="0"/>
              <w:autoSpaceDE w:val="0"/>
              <w:autoSpaceDN w:val="0"/>
              <w:adjustRightInd w:val="0"/>
              <w:jc w:val="center"/>
              <w:rPr>
                <w:b/>
                <w:sz w:val="10"/>
                <w:szCs w:val="14"/>
              </w:rPr>
            </w:pPr>
          </w:p>
        </w:tc>
        <w:tc>
          <w:tcPr>
            <w:tcW w:w="570" w:type="dxa"/>
            <w:vMerge/>
          </w:tcPr>
          <w:p w:rsidR="00095246" w:rsidRPr="00095246" w:rsidRDefault="00095246" w:rsidP="0028649F">
            <w:pPr>
              <w:widowControl w:val="0"/>
              <w:autoSpaceDE w:val="0"/>
              <w:autoSpaceDN w:val="0"/>
              <w:adjustRightInd w:val="0"/>
              <w:jc w:val="center"/>
              <w:rPr>
                <w:sz w:val="10"/>
                <w:szCs w:val="14"/>
              </w:rPr>
            </w:pPr>
          </w:p>
        </w:tc>
        <w:tc>
          <w:tcPr>
            <w:tcW w:w="436" w:type="dxa"/>
            <w:vMerge/>
          </w:tcPr>
          <w:p w:rsidR="00095246" w:rsidRPr="00095246" w:rsidRDefault="00095246" w:rsidP="0028649F">
            <w:pPr>
              <w:widowControl w:val="0"/>
              <w:autoSpaceDE w:val="0"/>
              <w:autoSpaceDN w:val="0"/>
              <w:adjustRightInd w:val="0"/>
              <w:jc w:val="center"/>
              <w:rPr>
                <w:sz w:val="10"/>
                <w:szCs w:val="14"/>
              </w:rPr>
            </w:pPr>
          </w:p>
        </w:tc>
        <w:tc>
          <w:tcPr>
            <w:tcW w:w="411" w:type="dxa"/>
            <w:vMerge/>
          </w:tcPr>
          <w:p w:rsidR="00095246" w:rsidRPr="00095246" w:rsidRDefault="00095246" w:rsidP="0028649F">
            <w:pPr>
              <w:widowControl w:val="0"/>
              <w:autoSpaceDE w:val="0"/>
              <w:autoSpaceDN w:val="0"/>
              <w:adjustRightInd w:val="0"/>
              <w:jc w:val="center"/>
              <w:rPr>
                <w:sz w:val="10"/>
                <w:szCs w:val="14"/>
              </w:rPr>
            </w:pPr>
          </w:p>
        </w:tc>
        <w:tc>
          <w:tcPr>
            <w:tcW w:w="568" w:type="dxa"/>
          </w:tcPr>
          <w:p w:rsidR="00095246" w:rsidRPr="00095246" w:rsidRDefault="00095246" w:rsidP="0028649F">
            <w:pPr>
              <w:widowControl w:val="0"/>
              <w:autoSpaceDE w:val="0"/>
              <w:autoSpaceDN w:val="0"/>
              <w:adjustRightInd w:val="0"/>
              <w:jc w:val="center"/>
              <w:rPr>
                <w:b/>
                <w:sz w:val="10"/>
                <w:szCs w:val="14"/>
              </w:rPr>
            </w:pPr>
            <w:r w:rsidRPr="00095246">
              <w:rPr>
                <w:b/>
                <w:sz w:val="10"/>
                <w:szCs w:val="14"/>
              </w:rPr>
              <w:t>бюджет поселения</w:t>
            </w:r>
          </w:p>
        </w:tc>
        <w:tc>
          <w:tcPr>
            <w:tcW w:w="458" w:type="dxa"/>
          </w:tcPr>
          <w:p w:rsidR="00095246" w:rsidRPr="00095246" w:rsidRDefault="00095246" w:rsidP="0028649F">
            <w:pPr>
              <w:widowControl w:val="0"/>
              <w:suppressAutoHyphens/>
              <w:autoSpaceDE w:val="0"/>
              <w:autoSpaceDN w:val="0"/>
              <w:adjustRightInd w:val="0"/>
              <w:jc w:val="center"/>
              <w:rPr>
                <w:b/>
                <w:sz w:val="10"/>
                <w:szCs w:val="14"/>
              </w:rPr>
            </w:pPr>
            <w:r w:rsidRPr="00095246">
              <w:rPr>
                <w:b/>
                <w:sz w:val="10"/>
                <w:szCs w:val="14"/>
              </w:rPr>
              <w:t>2003,24504</w:t>
            </w:r>
          </w:p>
        </w:tc>
        <w:tc>
          <w:tcPr>
            <w:tcW w:w="429" w:type="dxa"/>
          </w:tcPr>
          <w:p w:rsidR="00095246" w:rsidRPr="00095246" w:rsidRDefault="00095246" w:rsidP="0028649F">
            <w:pPr>
              <w:widowControl w:val="0"/>
              <w:suppressAutoHyphens/>
              <w:autoSpaceDE w:val="0"/>
              <w:autoSpaceDN w:val="0"/>
              <w:adjustRightInd w:val="0"/>
              <w:jc w:val="center"/>
              <w:rPr>
                <w:b/>
                <w:sz w:val="10"/>
                <w:szCs w:val="14"/>
              </w:rPr>
            </w:pPr>
            <w:r w:rsidRPr="00095246">
              <w:rPr>
                <w:b/>
                <w:sz w:val="10"/>
                <w:szCs w:val="14"/>
              </w:rPr>
              <w:t>1630,75016</w:t>
            </w:r>
          </w:p>
        </w:tc>
        <w:tc>
          <w:tcPr>
            <w:tcW w:w="429" w:type="dxa"/>
          </w:tcPr>
          <w:p w:rsidR="00095246" w:rsidRPr="00095246" w:rsidRDefault="00095246" w:rsidP="0028649F">
            <w:pPr>
              <w:widowControl w:val="0"/>
              <w:suppressAutoHyphens/>
              <w:autoSpaceDE w:val="0"/>
              <w:autoSpaceDN w:val="0"/>
              <w:adjustRightInd w:val="0"/>
              <w:jc w:val="center"/>
              <w:rPr>
                <w:b/>
                <w:sz w:val="10"/>
                <w:szCs w:val="14"/>
              </w:rPr>
            </w:pPr>
            <w:r w:rsidRPr="00095246">
              <w:rPr>
                <w:b/>
                <w:sz w:val="10"/>
                <w:szCs w:val="14"/>
              </w:rPr>
              <w:t>1730,28077</w:t>
            </w:r>
          </w:p>
        </w:tc>
        <w:tc>
          <w:tcPr>
            <w:tcW w:w="267" w:type="dxa"/>
          </w:tcPr>
          <w:p w:rsidR="00095246" w:rsidRPr="00095246" w:rsidRDefault="00095246" w:rsidP="0028649F">
            <w:pPr>
              <w:jc w:val="center"/>
              <w:rPr>
                <w:b/>
                <w:sz w:val="10"/>
                <w:szCs w:val="14"/>
              </w:rPr>
            </w:pPr>
            <w:r w:rsidRPr="00095246">
              <w:rPr>
                <w:b/>
                <w:sz w:val="10"/>
                <w:szCs w:val="14"/>
              </w:rPr>
              <w:t>-</w:t>
            </w:r>
          </w:p>
        </w:tc>
        <w:tc>
          <w:tcPr>
            <w:tcW w:w="267" w:type="dxa"/>
          </w:tcPr>
          <w:p w:rsidR="00095246" w:rsidRPr="00095246" w:rsidRDefault="00095246" w:rsidP="0028649F">
            <w:pPr>
              <w:jc w:val="center"/>
              <w:rPr>
                <w:b/>
                <w:sz w:val="10"/>
                <w:szCs w:val="14"/>
              </w:rPr>
            </w:pPr>
            <w:r w:rsidRPr="00095246">
              <w:rPr>
                <w:b/>
                <w:sz w:val="10"/>
                <w:szCs w:val="14"/>
              </w:rPr>
              <w:t>-</w:t>
            </w:r>
          </w:p>
        </w:tc>
        <w:tc>
          <w:tcPr>
            <w:tcW w:w="267" w:type="dxa"/>
          </w:tcPr>
          <w:p w:rsidR="00095246" w:rsidRPr="00095246" w:rsidRDefault="00095246" w:rsidP="0028649F">
            <w:pPr>
              <w:jc w:val="center"/>
              <w:rPr>
                <w:b/>
                <w:sz w:val="10"/>
                <w:szCs w:val="14"/>
              </w:rPr>
            </w:pPr>
            <w:r w:rsidRPr="00095246">
              <w:rPr>
                <w:b/>
                <w:sz w:val="10"/>
                <w:szCs w:val="14"/>
              </w:rPr>
              <w:t>-</w:t>
            </w:r>
          </w:p>
        </w:tc>
      </w:tr>
    </w:tbl>
    <w:p w:rsidR="00095246" w:rsidRPr="0064239C" w:rsidRDefault="00095246" w:rsidP="00095246">
      <w:pPr>
        <w:pStyle w:val="afc"/>
        <w:widowControl w:val="0"/>
        <w:autoSpaceDE w:val="0"/>
        <w:autoSpaceDN w:val="0"/>
        <w:adjustRightInd w:val="0"/>
        <w:ind w:left="0" w:firstLine="284"/>
        <w:jc w:val="both"/>
        <w:rPr>
          <w:color w:val="000000"/>
          <w:sz w:val="14"/>
          <w:szCs w:val="14"/>
        </w:rPr>
      </w:pPr>
      <w:r w:rsidRPr="0064239C">
        <w:rPr>
          <w:color w:val="000000"/>
          <w:sz w:val="14"/>
          <w:szCs w:val="14"/>
        </w:rPr>
        <w:t xml:space="preserve">3. Внести изменения в подпрограмму </w:t>
      </w:r>
      <w:r w:rsidRPr="0064239C">
        <w:rPr>
          <w:bCs/>
          <w:color w:val="000000"/>
          <w:sz w:val="14"/>
          <w:szCs w:val="14"/>
        </w:rPr>
        <w:t xml:space="preserve">«Повышение безопасности дорожного движения в Солецком городском поселении» </w:t>
      </w:r>
      <w:r w:rsidRPr="0064239C">
        <w:rPr>
          <w:color w:val="000000"/>
          <w:sz w:val="14"/>
          <w:szCs w:val="14"/>
        </w:rPr>
        <w:t>Программы (далее – Подпрограмма 2), изложив  мероприятия Подпрограммы 2  в редакции:</w:t>
      </w:r>
    </w:p>
    <w:p w:rsidR="00095246" w:rsidRPr="0064239C" w:rsidRDefault="00095246" w:rsidP="00095246">
      <w:pPr>
        <w:pStyle w:val="afc"/>
        <w:widowControl w:val="0"/>
        <w:autoSpaceDE w:val="0"/>
        <w:autoSpaceDN w:val="0"/>
        <w:adjustRightInd w:val="0"/>
        <w:ind w:left="0"/>
        <w:jc w:val="both"/>
        <w:rPr>
          <w:color w:val="000000"/>
          <w:sz w:val="14"/>
          <w:szCs w:val="14"/>
        </w:rPr>
      </w:pPr>
      <w:r w:rsidRPr="0064239C">
        <w:rPr>
          <w:color w:val="000000"/>
          <w:sz w:val="14"/>
          <w:szCs w:val="14"/>
        </w:rPr>
        <w:t>«</w:t>
      </w:r>
    </w:p>
    <w:p w:rsidR="00095246" w:rsidRPr="0064239C" w:rsidRDefault="00095246" w:rsidP="00095246">
      <w:pPr>
        <w:widowControl w:val="0"/>
        <w:autoSpaceDE w:val="0"/>
        <w:autoSpaceDN w:val="0"/>
        <w:adjustRightInd w:val="0"/>
        <w:jc w:val="center"/>
        <w:rPr>
          <w:b/>
          <w:sz w:val="14"/>
          <w:szCs w:val="14"/>
        </w:rPr>
      </w:pPr>
      <w:r w:rsidRPr="0064239C">
        <w:rPr>
          <w:b/>
          <w:sz w:val="14"/>
          <w:szCs w:val="14"/>
        </w:rPr>
        <w:t>Мероприятия подпрограммы</w:t>
      </w:r>
    </w:p>
    <w:p w:rsidR="00095246" w:rsidRPr="0064239C" w:rsidRDefault="00095246" w:rsidP="00095246">
      <w:pPr>
        <w:autoSpaceDE w:val="0"/>
        <w:autoSpaceDN w:val="0"/>
        <w:adjustRightInd w:val="0"/>
        <w:jc w:val="center"/>
        <w:rPr>
          <w:sz w:val="14"/>
          <w:szCs w:val="14"/>
        </w:rPr>
      </w:pPr>
      <w:r w:rsidRPr="0064239C">
        <w:rPr>
          <w:sz w:val="14"/>
          <w:szCs w:val="14"/>
        </w:rPr>
        <w:t>«Повышение безопасности дорожного движения в Солецком городском поселении»</w:t>
      </w:r>
    </w:p>
    <w:tbl>
      <w:tblPr>
        <w:tblW w:w="5160" w:type="dxa"/>
        <w:jc w:val="center"/>
        <w:tblCellSpacing w:w="5" w:type="nil"/>
        <w:tblLayout w:type="fixed"/>
        <w:tblCellMar>
          <w:left w:w="75" w:type="dxa"/>
          <w:right w:w="75" w:type="dxa"/>
        </w:tblCellMar>
        <w:tblLook w:val="0000" w:firstRow="0" w:lastRow="0" w:firstColumn="0" w:lastColumn="0" w:noHBand="0" w:noVBand="0"/>
      </w:tblPr>
      <w:tblGrid>
        <w:gridCol w:w="244"/>
        <w:gridCol w:w="751"/>
        <w:gridCol w:w="601"/>
        <w:gridCol w:w="457"/>
        <w:gridCol w:w="573"/>
        <w:gridCol w:w="452"/>
        <w:gridCol w:w="418"/>
        <w:gridCol w:w="418"/>
        <w:gridCol w:w="418"/>
        <w:gridCol w:w="276"/>
        <w:gridCol w:w="276"/>
        <w:gridCol w:w="276"/>
      </w:tblGrid>
      <w:tr w:rsidR="00095246" w:rsidRPr="00095246" w:rsidTr="00B55A09">
        <w:trPr>
          <w:trHeight w:val="20"/>
          <w:tblCellSpacing w:w="5" w:type="nil"/>
          <w:jc w:val="center"/>
        </w:trPr>
        <w:tc>
          <w:tcPr>
            <w:tcW w:w="244" w:type="dxa"/>
            <w:vMerge w:val="restart"/>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 xml:space="preserve">N  </w:t>
            </w:r>
            <w:r w:rsidRPr="00095246">
              <w:rPr>
                <w:rFonts w:ascii="Times New Roman" w:hAnsi="Times New Roman" w:cs="Times New Roman"/>
                <w:sz w:val="10"/>
                <w:szCs w:val="14"/>
              </w:rPr>
              <w:br/>
            </w:r>
            <w:proofErr w:type="gramStart"/>
            <w:r w:rsidRPr="00095246">
              <w:rPr>
                <w:rFonts w:ascii="Times New Roman" w:hAnsi="Times New Roman" w:cs="Times New Roman"/>
                <w:sz w:val="10"/>
                <w:szCs w:val="14"/>
              </w:rPr>
              <w:t>п</w:t>
            </w:r>
            <w:proofErr w:type="gramEnd"/>
            <w:r w:rsidRPr="00095246">
              <w:rPr>
                <w:rFonts w:ascii="Times New Roman" w:hAnsi="Times New Roman" w:cs="Times New Roman"/>
                <w:sz w:val="10"/>
                <w:szCs w:val="14"/>
              </w:rPr>
              <w:t>/п</w:t>
            </w:r>
          </w:p>
        </w:tc>
        <w:tc>
          <w:tcPr>
            <w:tcW w:w="751" w:type="dxa"/>
            <w:vMerge w:val="restart"/>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Наименование</w:t>
            </w:r>
            <w:r w:rsidRPr="00095246">
              <w:rPr>
                <w:rFonts w:ascii="Times New Roman" w:hAnsi="Times New Roman" w:cs="Times New Roman"/>
                <w:sz w:val="10"/>
                <w:szCs w:val="14"/>
              </w:rPr>
              <w:br/>
              <w:t>мероприятия</w:t>
            </w:r>
          </w:p>
        </w:tc>
        <w:tc>
          <w:tcPr>
            <w:tcW w:w="601" w:type="dxa"/>
            <w:vMerge w:val="restart"/>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Исполнитель</w:t>
            </w:r>
            <w:r w:rsidRPr="00095246">
              <w:rPr>
                <w:rFonts w:ascii="Times New Roman" w:hAnsi="Times New Roman" w:cs="Times New Roman"/>
                <w:sz w:val="10"/>
                <w:szCs w:val="14"/>
              </w:rPr>
              <w:br/>
              <w:t>мероприятия</w:t>
            </w:r>
          </w:p>
        </w:tc>
        <w:tc>
          <w:tcPr>
            <w:tcW w:w="457" w:type="dxa"/>
            <w:vMerge w:val="restart"/>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 xml:space="preserve">Срок </w:t>
            </w:r>
            <w:r w:rsidRPr="00095246">
              <w:rPr>
                <w:rFonts w:ascii="Times New Roman" w:hAnsi="Times New Roman" w:cs="Times New Roman"/>
                <w:sz w:val="10"/>
                <w:szCs w:val="14"/>
              </w:rPr>
              <w:br/>
              <w:t>реализации</w:t>
            </w:r>
          </w:p>
        </w:tc>
        <w:tc>
          <w:tcPr>
            <w:tcW w:w="573" w:type="dxa"/>
            <w:vMerge w:val="restart"/>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 xml:space="preserve">Целевой   </w:t>
            </w:r>
            <w:r w:rsidRPr="00095246">
              <w:rPr>
                <w:rFonts w:ascii="Times New Roman" w:hAnsi="Times New Roman" w:cs="Times New Roman"/>
                <w:sz w:val="10"/>
                <w:szCs w:val="14"/>
              </w:rPr>
              <w:br/>
              <w:t xml:space="preserve"> показатель  </w:t>
            </w:r>
            <w:r w:rsidRPr="00095246">
              <w:rPr>
                <w:rFonts w:ascii="Times New Roman" w:hAnsi="Times New Roman" w:cs="Times New Roman"/>
                <w:sz w:val="10"/>
                <w:szCs w:val="14"/>
              </w:rPr>
              <w:br/>
              <w:t xml:space="preserve">   (номер    </w:t>
            </w:r>
            <w:r w:rsidRPr="00095246">
              <w:rPr>
                <w:rFonts w:ascii="Times New Roman" w:hAnsi="Times New Roman" w:cs="Times New Roman"/>
                <w:sz w:val="10"/>
                <w:szCs w:val="14"/>
              </w:rPr>
              <w:br/>
              <w:t xml:space="preserve">  целевого   </w:t>
            </w:r>
            <w:r w:rsidRPr="00095246">
              <w:rPr>
                <w:rFonts w:ascii="Times New Roman" w:hAnsi="Times New Roman" w:cs="Times New Roman"/>
                <w:sz w:val="10"/>
                <w:szCs w:val="14"/>
              </w:rPr>
              <w:br/>
              <w:t xml:space="preserve"> показателя  </w:t>
            </w:r>
            <w:r w:rsidRPr="00095246">
              <w:rPr>
                <w:rFonts w:ascii="Times New Roman" w:hAnsi="Times New Roman" w:cs="Times New Roman"/>
                <w:sz w:val="10"/>
                <w:szCs w:val="14"/>
              </w:rPr>
              <w:br/>
              <w:t xml:space="preserve"> из паспорта </w:t>
            </w:r>
            <w:r w:rsidRPr="00095246">
              <w:rPr>
                <w:rFonts w:ascii="Times New Roman" w:hAnsi="Times New Roman" w:cs="Times New Roman"/>
                <w:sz w:val="10"/>
                <w:szCs w:val="14"/>
              </w:rPr>
              <w:br/>
              <w:t>подпрограммы)</w:t>
            </w:r>
          </w:p>
        </w:tc>
        <w:tc>
          <w:tcPr>
            <w:tcW w:w="452" w:type="dxa"/>
            <w:vMerge w:val="restart"/>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Источник финансирования</w:t>
            </w:r>
          </w:p>
        </w:tc>
        <w:tc>
          <w:tcPr>
            <w:tcW w:w="2082" w:type="dxa"/>
            <w:gridSpan w:val="6"/>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Объем финансирования по годам (тыс. руб.)</w:t>
            </w:r>
          </w:p>
        </w:tc>
      </w:tr>
      <w:tr w:rsidR="00095246" w:rsidRPr="00095246" w:rsidTr="00B55A09">
        <w:trPr>
          <w:trHeight w:val="20"/>
          <w:tblCellSpacing w:w="5" w:type="nil"/>
          <w:jc w:val="center"/>
        </w:trPr>
        <w:tc>
          <w:tcPr>
            <w:tcW w:w="244" w:type="dxa"/>
            <w:vMerge/>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751" w:type="dxa"/>
            <w:vMerge/>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601" w:type="dxa"/>
            <w:vMerge/>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457" w:type="dxa"/>
            <w:vMerge/>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573" w:type="dxa"/>
            <w:vMerge/>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452" w:type="dxa"/>
            <w:vMerge/>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418"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2020</w:t>
            </w:r>
          </w:p>
        </w:tc>
        <w:tc>
          <w:tcPr>
            <w:tcW w:w="418"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2021</w:t>
            </w:r>
          </w:p>
        </w:tc>
        <w:tc>
          <w:tcPr>
            <w:tcW w:w="418"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2022</w:t>
            </w:r>
          </w:p>
        </w:tc>
        <w:tc>
          <w:tcPr>
            <w:tcW w:w="276"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2023</w:t>
            </w:r>
          </w:p>
        </w:tc>
        <w:tc>
          <w:tcPr>
            <w:tcW w:w="276"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2024</w:t>
            </w:r>
          </w:p>
        </w:tc>
        <w:tc>
          <w:tcPr>
            <w:tcW w:w="276"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2025</w:t>
            </w:r>
          </w:p>
        </w:tc>
      </w:tr>
      <w:tr w:rsidR="00095246" w:rsidRPr="00095246" w:rsidTr="00B55A09">
        <w:trPr>
          <w:trHeight w:val="20"/>
          <w:tblCellSpacing w:w="5" w:type="nil"/>
          <w:jc w:val="center"/>
        </w:trPr>
        <w:tc>
          <w:tcPr>
            <w:tcW w:w="244"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w:t>
            </w:r>
          </w:p>
        </w:tc>
        <w:tc>
          <w:tcPr>
            <w:tcW w:w="751"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2</w:t>
            </w:r>
          </w:p>
        </w:tc>
        <w:tc>
          <w:tcPr>
            <w:tcW w:w="601"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3</w:t>
            </w:r>
          </w:p>
        </w:tc>
        <w:tc>
          <w:tcPr>
            <w:tcW w:w="457"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4</w:t>
            </w:r>
          </w:p>
        </w:tc>
        <w:tc>
          <w:tcPr>
            <w:tcW w:w="573"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5</w:t>
            </w:r>
          </w:p>
        </w:tc>
        <w:tc>
          <w:tcPr>
            <w:tcW w:w="452"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6</w:t>
            </w:r>
          </w:p>
        </w:tc>
        <w:tc>
          <w:tcPr>
            <w:tcW w:w="418"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7</w:t>
            </w:r>
          </w:p>
        </w:tc>
        <w:tc>
          <w:tcPr>
            <w:tcW w:w="418"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8</w:t>
            </w:r>
          </w:p>
        </w:tc>
        <w:tc>
          <w:tcPr>
            <w:tcW w:w="418"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9</w:t>
            </w:r>
          </w:p>
        </w:tc>
        <w:tc>
          <w:tcPr>
            <w:tcW w:w="276"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10</w:t>
            </w:r>
          </w:p>
        </w:tc>
        <w:tc>
          <w:tcPr>
            <w:tcW w:w="276"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11</w:t>
            </w:r>
          </w:p>
        </w:tc>
        <w:tc>
          <w:tcPr>
            <w:tcW w:w="276"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12</w:t>
            </w:r>
          </w:p>
        </w:tc>
      </w:tr>
      <w:tr w:rsidR="00095246" w:rsidRPr="00095246" w:rsidTr="00B55A09">
        <w:trPr>
          <w:trHeight w:val="20"/>
          <w:tblCellSpacing w:w="5" w:type="nil"/>
          <w:jc w:val="center"/>
        </w:trPr>
        <w:tc>
          <w:tcPr>
            <w:tcW w:w="244"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w:t>
            </w:r>
          </w:p>
        </w:tc>
        <w:tc>
          <w:tcPr>
            <w:tcW w:w="4916" w:type="dxa"/>
            <w:gridSpan w:val="11"/>
            <w:tcBorders>
              <w:left w:val="single" w:sz="4" w:space="0" w:color="auto"/>
              <w:bottom w:val="single" w:sz="4" w:space="0" w:color="auto"/>
              <w:right w:val="single" w:sz="4" w:space="0" w:color="auto"/>
            </w:tcBorders>
          </w:tcPr>
          <w:p w:rsidR="00095246" w:rsidRPr="00095246" w:rsidRDefault="00095246" w:rsidP="0028649F">
            <w:pPr>
              <w:autoSpaceDE w:val="0"/>
              <w:autoSpaceDN w:val="0"/>
              <w:adjustRightInd w:val="0"/>
              <w:rPr>
                <w:bCs/>
                <w:sz w:val="10"/>
                <w:szCs w:val="14"/>
                <w:lang w:eastAsia="ar-SA"/>
              </w:rPr>
            </w:pPr>
            <w:r w:rsidRPr="00095246">
              <w:rPr>
                <w:bCs/>
                <w:sz w:val="10"/>
                <w:szCs w:val="14"/>
                <w:lang w:eastAsia="ar-SA"/>
              </w:rPr>
              <w:t>Задача 1. Организация дорожного движения на автомобильных дорогах общего пользования местного значения Солецкого городского поселения</w:t>
            </w:r>
          </w:p>
        </w:tc>
      </w:tr>
      <w:tr w:rsidR="00095246" w:rsidRPr="00095246" w:rsidTr="00B55A09">
        <w:trPr>
          <w:trHeight w:val="20"/>
          <w:tblCellSpacing w:w="5" w:type="nil"/>
          <w:jc w:val="center"/>
        </w:trPr>
        <w:tc>
          <w:tcPr>
            <w:tcW w:w="244"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1.1.</w:t>
            </w:r>
          </w:p>
        </w:tc>
        <w:tc>
          <w:tcPr>
            <w:tcW w:w="751"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rPr>
                <w:rFonts w:ascii="Times New Roman" w:hAnsi="Times New Roman" w:cs="Times New Roman"/>
                <w:sz w:val="10"/>
                <w:szCs w:val="14"/>
              </w:rPr>
            </w:pPr>
            <w:r w:rsidRPr="00095246">
              <w:rPr>
                <w:rFonts w:ascii="Times New Roman" w:hAnsi="Times New Roman" w:cs="Times New Roman"/>
                <w:sz w:val="10"/>
                <w:szCs w:val="14"/>
              </w:rPr>
              <w:t>Установка дорожных знаков на автомобильных дорогах общего пользования местного значения Солецкого городского поселения</w:t>
            </w:r>
          </w:p>
        </w:tc>
        <w:tc>
          <w:tcPr>
            <w:tcW w:w="601"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widowControl w:val="0"/>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autoSpaceDE w:val="0"/>
              <w:autoSpaceDN w:val="0"/>
              <w:adjustRightInd w:val="0"/>
              <w:jc w:val="center"/>
              <w:rPr>
                <w:sz w:val="10"/>
                <w:szCs w:val="14"/>
              </w:rPr>
            </w:pPr>
            <w:r w:rsidRPr="00095246">
              <w:rPr>
                <w:sz w:val="10"/>
                <w:szCs w:val="14"/>
              </w:rPr>
              <w:t>Администрация муниципального района</w:t>
            </w:r>
          </w:p>
        </w:tc>
        <w:tc>
          <w:tcPr>
            <w:tcW w:w="457"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2020 - 2021  год</w:t>
            </w:r>
          </w:p>
        </w:tc>
        <w:tc>
          <w:tcPr>
            <w:tcW w:w="573"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1.1</w:t>
            </w:r>
          </w:p>
        </w:tc>
        <w:tc>
          <w:tcPr>
            <w:tcW w:w="452"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бюджет поселения</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0,00000</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30,00000</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30,00000</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r>
      <w:tr w:rsidR="00095246" w:rsidRPr="00095246" w:rsidTr="00B55A09">
        <w:trPr>
          <w:trHeight w:val="20"/>
          <w:tblCellSpacing w:w="5" w:type="nil"/>
          <w:jc w:val="center"/>
        </w:trPr>
        <w:tc>
          <w:tcPr>
            <w:tcW w:w="244"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1.2.</w:t>
            </w:r>
          </w:p>
        </w:tc>
        <w:tc>
          <w:tcPr>
            <w:tcW w:w="751"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rPr>
                <w:rFonts w:ascii="Times New Roman" w:hAnsi="Times New Roman" w:cs="Times New Roman"/>
                <w:sz w:val="10"/>
                <w:szCs w:val="14"/>
              </w:rPr>
            </w:pPr>
            <w:r w:rsidRPr="00095246">
              <w:rPr>
                <w:rFonts w:ascii="Times New Roman" w:hAnsi="Times New Roman" w:cs="Times New Roman"/>
                <w:sz w:val="10"/>
                <w:szCs w:val="14"/>
              </w:rPr>
              <w:t xml:space="preserve">Выполнение работ по нанесению на автомобильных дорогах общего пользования местного значения Солецкого городского поселения дорожной разметки </w:t>
            </w:r>
          </w:p>
        </w:tc>
        <w:tc>
          <w:tcPr>
            <w:tcW w:w="601"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widowControl w:val="0"/>
              <w:autoSpaceDE w:val="0"/>
              <w:autoSpaceDN w:val="0"/>
              <w:adjustRightInd w:val="0"/>
              <w:jc w:val="center"/>
              <w:rPr>
                <w:sz w:val="10"/>
                <w:szCs w:val="14"/>
              </w:rPr>
            </w:pPr>
            <w:r w:rsidRPr="00095246">
              <w:rPr>
                <w:sz w:val="10"/>
                <w:szCs w:val="14"/>
              </w:rPr>
              <w:t>отдел,</w:t>
            </w:r>
          </w:p>
          <w:p w:rsidR="00095246" w:rsidRPr="00095246" w:rsidRDefault="00095246" w:rsidP="0028649F">
            <w:pPr>
              <w:widowControl w:val="0"/>
              <w:autoSpaceDE w:val="0"/>
              <w:autoSpaceDN w:val="0"/>
              <w:adjustRightInd w:val="0"/>
              <w:jc w:val="center"/>
              <w:rPr>
                <w:sz w:val="10"/>
                <w:szCs w:val="14"/>
              </w:rPr>
            </w:pPr>
            <w:r w:rsidRPr="00095246">
              <w:rPr>
                <w:sz w:val="10"/>
                <w:szCs w:val="14"/>
              </w:rPr>
              <w:t>Администрация муниципального района</w:t>
            </w:r>
          </w:p>
        </w:tc>
        <w:tc>
          <w:tcPr>
            <w:tcW w:w="457"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573"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1.2</w:t>
            </w:r>
          </w:p>
        </w:tc>
        <w:tc>
          <w:tcPr>
            <w:tcW w:w="452"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бюджет поселения</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143,31306</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50,00000</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220,00000</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r>
      <w:tr w:rsidR="00095246" w:rsidRPr="00095246" w:rsidTr="00B55A09">
        <w:trPr>
          <w:trHeight w:val="20"/>
          <w:tblCellSpacing w:w="5" w:type="nil"/>
          <w:jc w:val="center"/>
        </w:trPr>
        <w:tc>
          <w:tcPr>
            <w:tcW w:w="244" w:type="dxa"/>
            <w:tcBorders>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1.3.</w:t>
            </w:r>
          </w:p>
        </w:tc>
        <w:tc>
          <w:tcPr>
            <w:tcW w:w="751"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rPr>
                <w:rFonts w:ascii="Times New Roman" w:hAnsi="Times New Roman" w:cs="Times New Roman"/>
                <w:sz w:val="10"/>
                <w:szCs w:val="14"/>
              </w:rPr>
            </w:pPr>
            <w:r w:rsidRPr="00095246">
              <w:rPr>
                <w:rFonts w:ascii="Times New Roman" w:hAnsi="Times New Roman" w:cs="Times New Roman"/>
                <w:bCs/>
                <w:sz w:val="10"/>
                <w:szCs w:val="14"/>
              </w:rPr>
              <w:t xml:space="preserve">Изготовленных технических </w:t>
            </w:r>
            <w:r w:rsidRPr="00095246">
              <w:rPr>
                <w:rFonts w:ascii="Times New Roman" w:hAnsi="Times New Roman" w:cs="Times New Roman"/>
                <w:bCs/>
                <w:sz w:val="10"/>
                <w:szCs w:val="14"/>
              </w:rPr>
              <w:lastRenderedPageBreak/>
              <w:t xml:space="preserve">паспортов на автомобильные дороги </w:t>
            </w:r>
            <w:r w:rsidRPr="00095246">
              <w:rPr>
                <w:rFonts w:ascii="Times New Roman" w:hAnsi="Times New Roman" w:cs="Times New Roman"/>
                <w:sz w:val="10"/>
                <w:szCs w:val="14"/>
              </w:rPr>
              <w:t xml:space="preserve">общего пользования местного значения </w:t>
            </w:r>
            <w:r w:rsidRPr="00095246">
              <w:rPr>
                <w:rFonts w:ascii="Times New Roman" w:hAnsi="Times New Roman" w:cs="Times New Roman"/>
                <w:bCs/>
                <w:sz w:val="10"/>
                <w:szCs w:val="14"/>
              </w:rPr>
              <w:t>Солецкого городского поселения</w:t>
            </w:r>
          </w:p>
        </w:tc>
        <w:tc>
          <w:tcPr>
            <w:tcW w:w="601"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widowControl w:val="0"/>
              <w:autoSpaceDE w:val="0"/>
              <w:autoSpaceDN w:val="0"/>
              <w:adjustRightInd w:val="0"/>
              <w:jc w:val="center"/>
              <w:rPr>
                <w:sz w:val="10"/>
                <w:szCs w:val="14"/>
              </w:rPr>
            </w:pPr>
            <w:r w:rsidRPr="00095246">
              <w:rPr>
                <w:sz w:val="10"/>
                <w:szCs w:val="14"/>
              </w:rPr>
              <w:lastRenderedPageBreak/>
              <w:t>отдел,</w:t>
            </w:r>
          </w:p>
          <w:p w:rsidR="00095246" w:rsidRPr="00095246" w:rsidRDefault="00095246" w:rsidP="0028649F">
            <w:pPr>
              <w:widowControl w:val="0"/>
              <w:autoSpaceDE w:val="0"/>
              <w:autoSpaceDN w:val="0"/>
              <w:adjustRightInd w:val="0"/>
              <w:jc w:val="center"/>
              <w:rPr>
                <w:sz w:val="10"/>
                <w:szCs w:val="14"/>
              </w:rPr>
            </w:pPr>
            <w:r w:rsidRPr="00095246">
              <w:rPr>
                <w:sz w:val="10"/>
                <w:szCs w:val="14"/>
              </w:rPr>
              <w:t xml:space="preserve">Администрация </w:t>
            </w:r>
            <w:r w:rsidRPr="00095246">
              <w:rPr>
                <w:sz w:val="10"/>
                <w:szCs w:val="14"/>
              </w:rPr>
              <w:lastRenderedPageBreak/>
              <w:t>муниципального района</w:t>
            </w:r>
          </w:p>
        </w:tc>
        <w:tc>
          <w:tcPr>
            <w:tcW w:w="457"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lastRenderedPageBreak/>
              <w:t>-</w:t>
            </w:r>
          </w:p>
        </w:tc>
        <w:tc>
          <w:tcPr>
            <w:tcW w:w="573"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1.3.</w:t>
            </w:r>
          </w:p>
        </w:tc>
        <w:tc>
          <w:tcPr>
            <w:tcW w:w="452"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бюджет поселе</w:t>
            </w:r>
            <w:r w:rsidRPr="00095246">
              <w:rPr>
                <w:rFonts w:ascii="Times New Roman" w:hAnsi="Times New Roman" w:cs="Times New Roman"/>
                <w:sz w:val="10"/>
                <w:szCs w:val="14"/>
              </w:rPr>
              <w:lastRenderedPageBreak/>
              <w:t>ния</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lastRenderedPageBreak/>
              <w:t>78,91694</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170,00000</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r>
      <w:tr w:rsidR="00095246" w:rsidRPr="00095246" w:rsidTr="00B55A09">
        <w:trPr>
          <w:trHeight w:val="20"/>
          <w:tblCellSpacing w:w="5" w:type="nil"/>
          <w:jc w:val="center"/>
        </w:trPr>
        <w:tc>
          <w:tcPr>
            <w:tcW w:w="244"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751"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b/>
                <w:sz w:val="10"/>
                <w:szCs w:val="14"/>
              </w:rPr>
            </w:pPr>
            <w:r w:rsidRPr="00095246">
              <w:rPr>
                <w:rFonts w:ascii="Times New Roman" w:hAnsi="Times New Roman" w:cs="Times New Roman"/>
                <w:b/>
                <w:sz w:val="10"/>
                <w:szCs w:val="14"/>
              </w:rPr>
              <w:t>Итого по подпрограмме:</w:t>
            </w:r>
          </w:p>
        </w:tc>
        <w:tc>
          <w:tcPr>
            <w:tcW w:w="601"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457"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573"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p>
        </w:tc>
        <w:tc>
          <w:tcPr>
            <w:tcW w:w="452"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b/>
                <w:sz w:val="10"/>
                <w:szCs w:val="14"/>
              </w:rPr>
            </w:pPr>
            <w:r w:rsidRPr="00095246">
              <w:rPr>
                <w:rFonts w:ascii="Times New Roman" w:hAnsi="Times New Roman" w:cs="Times New Roman"/>
                <w:b/>
                <w:sz w:val="10"/>
                <w:szCs w:val="14"/>
              </w:rPr>
              <w:t>бюджет поселения</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b/>
                <w:sz w:val="10"/>
                <w:szCs w:val="14"/>
              </w:rPr>
            </w:pPr>
            <w:r w:rsidRPr="00095246">
              <w:rPr>
                <w:rFonts w:ascii="Times New Roman" w:hAnsi="Times New Roman" w:cs="Times New Roman"/>
                <w:b/>
                <w:sz w:val="10"/>
                <w:szCs w:val="14"/>
              </w:rPr>
              <w:t>250,00000</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b/>
                <w:sz w:val="10"/>
                <w:szCs w:val="14"/>
              </w:rPr>
            </w:pPr>
            <w:r w:rsidRPr="00095246">
              <w:rPr>
                <w:rFonts w:ascii="Times New Roman" w:hAnsi="Times New Roman" w:cs="Times New Roman"/>
                <w:b/>
                <w:sz w:val="10"/>
                <w:szCs w:val="14"/>
              </w:rPr>
              <w:t>250,00000</w:t>
            </w:r>
          </w:p>
        </w:tc>
        <w:tc>
          <w:tcPr>
            <w:tcW w:w="418"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b/>
                <w:sz w:val="10"/>
                <w:szCs w:val="14"/>
              </w:rPr>
            </w:pPr>
            <w:r w:rsidRPr="00095246">
              <w:rPr>
                <w:rFonts w:ascii="Times New Roman" w:hAnsi="Times New Roman" w:cs="Times New Roman"/>
                <w:b/>
                <w:sz w:val="10"/>
                <w:szCs w:val="14"/>
              </w:rPr>
              <w:t>250,00000</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c>
          <w:tcPr>
            <w:tcW w:w="276" w:type="dxa"/>
            <w:tcBorders>
              <w:top w:val="single" w:sz="4" w:space="0" w:color="auto"/>
              <w:left w:val="single" w:sz="4" w:space="0" w:color="auto"/>
              <w:bottom w:val="single" w:sz="4" w:space="0" w:color="auto"/>
              <w:right w:val="single" w:sz="4" w:space="0" w:color="auto"/>
            </w:tcBorders>
          </w:tcPr>
          <w:p w:rsidR="00095246" w:rsidRPr="00095246" w:rsidRDefault="00095246" w:rsidP="0028649F">
            <w:pPr>
              <w:pStyle w:val="ConsPlusCell"/>
              <w:jc w:val="center"/>
              <w:rPr>
                <w:rFonts w:ascii="Times New Roman" w:hAnsi="Times New Roman" w:cs="Times New Roman"/>
                <w:sz w:val="10"/>
                <w:szCs w:val="14"/>
              </w:rPr>
            </w:pPr>
            <w:r w:rsidRPr="00095246">
              <w:rPr>
                <w:rFonts w:ascii="Times New Roman" w:hAnsi="Times New Roman" w:cs="Times New Roman"/>
                <w:sz w:val="10"/>
                <w:szCs w:val="14"/>
              </w:rPr>
              <w:t>-</w:t>
            </w:r>
          </w:p>
        </w:tc>
      </w:tr>
    </w:tbl>
    <w:p w:rsidR="00095246" w:rsidRPr="0064239C" w:rsidRDefault="00095246" w:rsidP="00095246">
      <w:pPr>
        <w:widowControl w:val="0"/>
        <w:suppressAutoHyphens/>
        <w:autoSpaceDE w:val="0"/>
        <w:autoSpaceDN w:val="0"/>
        <w:adjustRightInd w:val="0"/>
        <w:ind w:firstLine="284"/>
        <w:jc w:val="both"/>
        <w:rPr>
          <w:sz w:val="14"/>
          <w:szCs w:val="14"/>
        </w:rPr>
      </w:pPr>
      <w:r w:rsidRPr="0064239C">
        <w:rPr>
          <w:sz w:val="14"/>
          <w:szCs w:val="14"/>
        </w:rPr>
        <w:t xml:space="preserve">4. Опубликовать настоящее  постановление в периодическом печатном </w:t>
      </w:r>
      <w:proofErr w:type="gramStart"/>
      <w:r w:rsidRPr="0064239C">
        <w:rPr>
          <w:sz w:val="14"/>
          <w:szCs w:val="14"/>
        </w:rPr>
        <w:t>издании-бюллетень</w:t>
      </w:r>
      <w:proofErr w:type="gramEnd"/>
      <w:r w:rsidRPr="0064239C">
        <w:rPr>
          <w:sz w:val="14"/>
          <w:szCs w:val="14"/>
        </w:rPr>
        <w:t xml:space="preserve">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095246" w:rsidRPr="0064239C" w:rsidRDefault="00095246" w:rsidP="00095246">
      <w:pPr>
        <w:tabs>
          <w:tab w:val="left" w:pos="6800"/>
        </w:tabs>
        <w:suppressAutoHyphens/>
        <w:rPr>
          <w:b/>
          <w:sz w:val="14"/>
          <w:szCs w:val="14"/>
        </w:rPr>
      </w:pPr>
      <w:r w:rsidRPr="0064239C">
        <w:rPr>
          <w:b/>
          <w:sz w:val="14"/>
          <w:szCs w:val="14"/>
        </w:rPr>
        <w:t xml:space="preserve">Первый заместитель </w:t>
      </w:r>
      <w:r w:rsidRPr="0064239C">
        <w:rPr>
          <w:b/>
          <w:sz w:val="14"/>
          <w:szCs w:val="14"/>
        </w:rPr>
        <w:br/>
        <w:t>Главы администрации        Ю.Н. Дуничев</w:t>
      </w:r>
    </w:p>
    <w:p w:rsidR="00095246" w:rsidRPr="0064239C" w:rsidRDefault="00095246" w:rsidP="00095246">
      <w:pPr>
        <w:pStyle w:val="32"/>
        <w:suppressAutoHyphens/>
        <w:spacing w:after="0"/>
        <w:ind w:left="0"/>
        <w:rPr>
          <w:b/>
          <w:sz w:val="14"/>
          <w:szCs w:val="14"/>
        </w:rPr>
      </w:pPr>
      <w:r w:rsidRPr="0064239C">
        <w:rPr>
          <w:b/>
          <w:sz w:val="14"/>
          <w:szCs w:val="14"/>
        </w:rPr>
        <w:t xml:space="preserve"> </w:t>
      </w:r>
    </w:p>
    <w:p w:rsidR="00B55A09" w:rsidRDefault="00B55A09" w:rsidP="00095246">
      <w:pPr>
        <w:jc w:val="center"/>
        <w:rPr>
          <w:sz w:val="14"/>
        </w:rPr>
      </w:pPr>
    </w:p>
    <w:p w:rsidR="00B55A09" w:rsidRPr="00095246" w:rsidRDefault="00B55A09" w:rsidP="00B55A09">
      <w:pPr>
        <w:jc w:val="center"/>
        <w:rPr>
          <w:b/>
          <w:sz w:val="14"/>
        </w:rPr>
      </w:pPr>
      <w:r>
        <w:rPr>
          <w:b/>
          <w:sz w:val="14"/>
        </w:rPr>
        <w:t>ПОСТАНОВЛЕНИЕ</w:t>
      </w:r>
    </w:p>
    <w:p w:rsidR="00B55A09" w:rsidRDefault="00B55A09" w:rsidP="00B55A09">
      <w:pPr>
        <w:jc w:val="center"/>
        <w:rPr>
          <w:sz w:val="14"/>
        </w:rPr>
      </w:pPr>
      <w:r>
        <w:rPr>
          <w:sz w:val="14"/>
        </w:rPr>
        <w:t xml:space="preserve">Администрации Солецкого муниципального района </w:t>
      </w:r>
    </w:p>
    <w:p w:rsidR="00B55A09" w:rsidRDefault="00B55A09" w:rsidP="00B55A09">
      <w:pPr>
        <w:jc w:val="center"/>
        <w:rPr>
          <w:sz w:val="14"/>
        </w:rPr>
      </w:pPr>
    </w:p>
    <w:p w:rsidR="00B55A09" w:rsidRDefault="00B55A09" w:rsidP="00B55A09">
      <w:pPr>
        <w:jc w:val="center"/>
        <w:rPr>
          <w:sz w:val="14"/>
        </w:rPr>
      </w:pPr>
      <w:r>
        <w:rPr>
          <w:sz w:val="14"/>
        </w:rPr>
        <w:t>от 2</w:t>
      </w:r>
      <w:r w:rsidR="00BF6A29">
        <w:rPr>
          <w:sz w:val="14"/>
        </w:rPr>
        <w:t>4</w:t>
      </w:r>
      <w:r>
        <w:rPr>
          <w:sz w:val="14"/>
        </w:rPr>
        <w:t>.11.2020 № 14</w:t>
      </w:r>
      <w:r w:rsidR="00BF6A29">
        <w:rPr>
          <w:sz w:val="14"/>
        </w:rPr>
        <w:t>78</w:t>
      </w:r>
    </w:p>
    <w:p w:rsidR="00B55A09" w:rsidRDefault="00B55A09" w:rsidP="00B55A09">
      <w:pPr>
        <w:jc w:val="center"/>
        <w:rPr>
          <w:sz w:val="14"/>
        </w:rPr>
      </w:pPr>
      <w:r>
        <w:rPr>
          <w:sz w:val="14"/>
        </w:rPr>
        <w:t>г. Сольцы</w:t>
      </w:r>
    </w:p>
    <w:p w:rsidR="00B55A09" w:rsidRDefault="00B55A09" w:rsidP="00095246">
      <w:pPr>
        <w:jc w:val="center"/>
        <w:rPr>
          <w:sz w:val="14"/>
        </w:rPr>
      </w:pPr>
    </w:p>
    <w:p w:rsidR="00BF6A29" w:rsidRPr="00B246DC" w:rsidRDefault="00BF6A29" w:rsidP="00BF6A29">
      <w:pPr>
        <w:suppressAutoHyphens/>
        <w:contextualSpacing/>
        <w:jc w:val="center"/>
        <w:rPr>
          <w:b/>
          <w:sz w:val="14"/>
          <w:szCs w:val="14"/>
        </w:rPr>
      </w:pPr>
      <w:r w:rsidRPr="00B246DC">
        <w:rPr>
          <w:b/>
          <w:sz w:val="14"/>
          <w:szCs w:val="14"/>
        </w:rPr>
        <w:t xml:space="preserve">О внесении изменений в муниципальную программу Солецкого городского поселения «Формирование современной городской среды </w:t>
      </w:r>
    </w:p>
    <w:p w:rsidR="00BF6A29" w:rsidRPr="00B246DC" w:rsidRDefault="00BF6A29" w:rsidP="00BF6A29">
      <w:pPr>
        <w:suppressAutoHyphens/>
        <w:contextualSpacing/>
        <w:jc w:val="center"/>
        <w:rPr>
          <w:sz w:val="14"/>
          <w:szCs w:val="14"/>
        </w:rPr>
      </w:pPr>
      <w:r w:rsidRPr="00B246DC">
        <w:rPr>
          <w:b/>
          <w:sz w:val="14"/>
          <w:szCs w:val="14"/>
        </w:rPr>
        <w:t>на территории города Сольцы на 2017-2024 годы»</w:t>
      </w:r>
    </w:p>
    <w:p w:rsidR="00BF6A29" w:rsidRPr="00B246DC" w:rsidRDefault="00BF6A29" w:rsidP="00BF6A29">
      <w:pPr>
        <w:suppressAutoHyphens/>
        <w:contextualSpacing/>
        <w:jc w:val="both"/>
        <w:rPr>
          <w:sz w:val="14"/>
          <w:szCs w:val="14"/>
        </w:rPr>
      </w:pPr>
    </w:p>
    <w:p w:rsidR="00BF6A29" w:rsidRPr="00B246DC" w:rsidRDefault="00BF6A29" w:rsidP="00BF6A29">
      <w:pPr>
        <w:suppressAutoHyphens/>
        <w:ind w:firstLine="284"/>
        <w:contextualSpacing/>
        <w:jc w:val="both"/>
        <w:rPr>
          <w:sz w:val="14"/>
          <w:szCs w:val="14"/>
        </w:rPr>
      </w:pPr>
      <w:proofErr w:type="gramStart"/>
      <w:r w:rsidRPr="00B246DC">
        <w:rPr>
          <w:sz w:val="14"/>
          <w:szCs w:val="14"/>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9" w:history="1">
        <w:r w:rsidRPr="00B246DC">
          <w:rPr>
            <w:sz w:val="14"/>
            <w:szCs w:val="14"/>
          </w:rPr>
          <w:t>статьёй 179</w:t>
        </w:r>
      </w:hyperlink>
      <w:r w:rsidRPr="00B246DC">
        <w:rPr>
          <w:sz w:val="14"/>
          <w:szCs w:val="14"/>
        </w:rPr>
        <w:t xml:space="preserve">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w:t>
      </w:r>
      <w:proofErr w:type="gramEnd"/>
      <w:r w:rsidRPr="00B246DC">
        <w:rPr>
          <w:sz w:val="14"/>
          <w:szCs w:val="14"/>
        </w:rPr>
        <w:t xml:space="preserve">, </w:t>
      </w:r>
      <w:proofErr w:type="gramStart"/>
      <w:r w:rsidRPr="00B246DC">
        <w:rPr>
          <w:sz w:val="14"/>
          <w:szCs w:val="14"/>
        </w:rPr>
        <w:t xml:space="preserve">от 21.11.2016 №1805, от 23.01.2017 №87, от 15.05.2017 №672, от 10.11.2017 №1737, от 19.09.2018 №1776, от 22.10.2018 №1944, от 26.11.2018 №2140), Администрация муниципального района </w:t>
      </w:r>
      <w:r w:rsidRPr="00B246DC">
        <w:rPr>
          <w:b/>
          <w:sz w:val="14"/>
          <w:szCs w:val="14"/>
        </w:rPr>
        <w:t>ПОСТАНОВЛЯЕТ:</w:t>
      </w:r>
      <w:proofErr w:type="gramEnd"/>
    </w:p>
    <w:p w:rsidR="00BF6A29" w:rsidRPr="00B246DC" w:rsidRDefault="00BF6A29" w:rsidP="00BF6A29">
      <w:pPr>
        <w:suppressAutoHyphens/>
        <w:ind w:firstLine="284"/>
        <w:jc w:val="both"/>
        <w:rPr>
          <w:sz w:val="14"/>
          <w:szCs w:val="14"/>
        </w:rPr>
      </w:pPr>
      <w:r w:rsidRPr="00B246DC">
        <w:rPr>
          <w:sz w:val="14"/>
          <w:szCs w:val="14"/>
        </w:rPr>
        <w:t xml:space="preserve">1. </w:t>
      </w:r>
      <w:proofErr w:type="gramStart"/>
      <w:r w:rsidRPr="00B246DC">
        <w:rPr>
          <w:sz w:val="14"/>
          <w:szCs w:val="14"/>
        </w:rPr>
        <w:t xml:space="preserve">Внести изменения в муниципальную программу Солецкого городского поселения «Формирование современной городской среды на территории города Сольцы на 2017-2024 годы», утверждённую постановлением Администрации муниципального района от 15.05.2017 № 651 (в редакции постановлений от 16.10.2019 № 1401, от 26.12.2019 №1827, от 04.03.2020№254, от 30.03.2020 №356, от 11.09.2020 №1074, от 28.09.2020 № 1161, от 08.10.2020 № 1230) (далее – муниципальная программа): </w:t>
      </w:r>
      <w:proofErr w:type="gramEnd"/>
    </w:p>
    <w:p w:rsidR="00BF6A29" w:rsidRPr="00B246DC" w:rsidRDefault="00BF6A29" w:rsidP="00BF6A29">
      <w:pPr>
        <w:suppressAutoHyphens/>
        <w:ind w:firstLine="284"/>
        <w:jc w:val="both"/>
        <w:rPr>
          <w:sz w:val="14"/>
          <w:szCs w:val="14"/>
        </w:rPr>
      </w:pPr>
      <w:r w:rsidRPr="00B246DC">
        <w:rPr>
          <w:sz w:val="14"/>
          <w:szCs w:val="14"/>
        </w:rPr>
        <w:t>1.1. Изложить раздел 6 паспорта в редакции:</w:t>
      </w:r>
    </w:p>
    <w:p w:rsidR="00BF6A29" w:rsidRPr="00B246DC" w:rsidRDefault="00BF6A29" w:rsidP="00BF6A29">
      <w:pPr>
        <w:widowControl w:val="0"/>
        <w:suppressAutoHyphens/>
        <w:autoSpaceDE w:val="0"/>
        <w:autoSpaceDN w:val="0"/>
        <w:adjustRightInd w:val="0"/>
        <w:ind w:firstLine="284"/>
        <w:jc w:val="both"/>
        <w:rPr>
          <w:b/>
          <w:sz w:val="14"/>
          <w:szCs w:val="14"/>
        </w:rPr>
      </w:pPr>
      <w:r w:rsidRPr="00B246DC">
        <w:rPr>
          <w:b/>
          <w:sz w:val="14"/>
          <w:szCs w:val="14"/>
        </w:rPr>
        <w:t>«6. Объемы и источники финансирования муниципальной  программы в целом и по годам реализации (тыс. руб.):</w:t>
      </w:r>
    </w:p>
    <w:tbl>
      <w:tblPr>
        <w:tblW w:w="0" w:type="auto"/>
        <w:tblInd w:w="75" w:type="dxa"/>
        <w:tblCellMar>
          <w:left w:w="75" w:type="dxa"/>
          <w:right w:w="75" w:type="dxa"/>
        </w:tblCellMar>
        <w:tblLook w:val="00A0" w:firstRow="1" w:lastRow="0" w:firstColumn="1" w:lastColumn="0" w:noHBand="0" w:noVBand="0"/>
      </w:tblPr>
      <w:tblGrid>
        <w:gridCol w:w="336"/>
        <w:gridCol w:w="884"/>
        <w:gridCol w:w="772"/>
        <w:gridCol w:w="1229"/>
        <w:gridCol w:w="600"/>
        <w:gridCol w:w="683"/>
        <w:gridCol w:w="560"/>
      </w:tblGrid>
      <w:tr w:rsidR="00BF6A29" w:rsidRPr="00BF6A29" w:rsidTr="00BF6A29">
        <w:trPr>
          <w:trHeight w:val="400"/>
        </w:trPr>
        <w:tc>
          <w:tcPr>
            <w:tcW w:w="0" w:type="auto"/>
            <w:vMerge w:val="restart"/>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p>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 xml:space="preserve">   Год   </w:t>
            </w:r>
          </w:p>
        </w:tc>
        <w:tc>
          <w:tcPr>
            <w:tcW w:w="0" w:type="auto"/>
            <w:gridSpan w:val="6"/>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Источник  финансирования</w:t>
            </w:r>
          </w:p>
        </w:tc>
      </w:tr>
      <w:tr w:rsidR="00BF6A29" w:rsidRPr="00BF6A29" w:rsidTr="00BF6A29">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6A29" w:rsidRPr="00BF6A29" w:rsidRDefault="00BF6A29" w:rsidP="0028649F">
            <w:pPr>
              <w:rPr>
                <w:spacing w:val="-20"/>
                <w:sz w:val="12"/>
                <w:szCs w:val="14"/>
              </w:rPr>
            </w:pP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федеральный бюджет</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областной бюджет</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бюджет муниципального района</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бюджет</w:t>
            </w:r>
          </w:p>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поселения</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внебюджетные</w:t>
            </w:r>
            <w:r w:rsidRPr="00BF6A29">
              <w:rPr>
                <w:spacing w:val="-20"/>
                <w:sz w:val="12"/>
                <w:szCs w:val="14"/>
              </w:rPr>
              <w:br/>
              <w:t>средства</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всего</w:t>
            </w:r>
          </w:p>
        </w:tc>
      </w:tr>
      <w:tr w:rsidR="00BF6A29" w:rsidRPr="00BF6A29" w:rsidTr="00BF6A29">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1</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2</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3</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4</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5</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6</w:t>
            </w:r>
          </w:p>
        </w:tc>
        <w:tc>
          <w:tcPr>
            <w:tcW w:w="0" w:type="auto"/>
            <w:tcBorders>
              <w:top w:val="nil"/>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spacing w:val="-20"/>
                <w:sz w:val="12"/>
                <w:szCs w:val="14"/>
              </w:rPr>
            </w:pPr>
            <w:r w:rsidRPr="00BF6A29">
              <w:rPr>
                <w:spacing w:val="-20"/>
                <w:sz w:val="12"/>
                <w:szCs w:val="14"/>
              </w:rPr>
              <w:t>7</w:t>
            </w:r>
          </w:p>
        </w:tc>
      </w:tr>
      <w:tr w:rsidR="00BF6A29" w:rsidRPr="00BF6A29" w:rsidTr="00BF6A29">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rPr>
                <w:spacing w:val="-20"/>
                <w:sz w:val="12"/>
                <w:szCs w:val="14"/>
              </w:rPr>
            </w:pPr>
            <w:r w:rsidRPr="00BF6A29">
              <w:rPr>
                <w:spacing w:val="-20"/>
                <w:sz w:val="12"/>
                <w:szCs w:val="14"/>
              </w:rPr>
              <w:t>2017</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3381,10249</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1985,73251</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tabs>
                <w:tab w:val="left" w:pos="225"/>
                <w:tab w:val="center" w:pos="748"/>
              </w:tabs>
              <w:autoSpaceDE w:val="0"/>
              <w:autoSpaceDN w:val="0"/>
              <w:adjustRightInd w:val="0"/>
              <w:jc w:val="center"/>
              <w:rPr>
                <w:spacing w:val="-20"/>
                <w:sz w:val="12"/>
                <w:szCs w:val="14"/>
              </w:rPr>
            </w:pPr>
            <w:r w:rsidRPr="00BF6A29">
              <w:rPr>
                <w:spacing w:val="-20"/>
                <w:sz w:val="12"/>
                <w:szCs w:val="14"/>
              </w:rPr>
              <w:t>283,00400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35,12600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5684,96500</w:t>
            </w:r>
          </w:p>
        </w:tc>
      </w:tr>
      <w:tr w:rsidR="00BF6A29" w:rsidRPr="00BF6A29" w:rsidTr="00BF6A29">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rPr>
                <w:spacing w:val="-20"/>
                <w:sz w:val="12"/>
                <w:szCs w:val="14"/>
              </w:rPr>
            </w:pPr>
            <w:r w:rsidRPr="00BF6A29">
              <w:rPr>
                <w:spacing w:val="-20"/>
                <w:sz w:val="12"/>
                <w:szCs w:val="14"/>
              </w:rPr>
              <w:t>2018</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2832,47273</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1623,54727</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1237,43400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493,71700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6187,17100</w:t>
            </w:r>
          </w:p>
        </w:tc>
      </w:tr>
      <w:tr w:rsidR="00BF6A29" w:rsidRPr="00BF6A29" w:rsidTr="00BF6A29">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rPr>
                <w:spacing w:val="-20"/>
                <w:sz w:val="12"/>
                <w:szCs w:val="14"/>
              </w:rPr>
            </w:pPr>
            <w:r w:rsidRPr="00BF6A29">
              <w:rPr>
                <w:spacing w:val="-20"/>
                <w:sz w:val="12"/>
                <w:szCs w:val="14"/>
              </w:rPr>
              <w:t>2019</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5332,87153</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164,93347</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1467,15100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198,66400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7163,62000</w:t>
            </w:r>
          </w:p>
        </w:tc>
      </w:tr>
      <w:tr w:rsidR="00BF6A29" w:rsidRPr="00BF6A29" w:rsidTr="00BF6A29">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rPr>
                <w:spacing w:val="-20"/>
                <w:sz w:val="12"/>
                <w:szCs w:val="14"/>
              </w:rPr>
            </w:pPr>
            <w:r w:rsidRPr="00BF6A29">
              <w:rPr>
                <w:spacing w:val="-20"/>
                <w:sz w:val="12"/>
                <w:szCs w:val="14"/>
              </w:rPr>
              <w:t>2020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color w:val="FF0000"/>
                <w:spacing w:val="-20"/>
                <w:sz w:val="12"/>
                <w:szCs w:val="14"/>
              </w:rPr>
            </w:pPr>
            <w:r w:rsidRPr="00BF6A29">
              <w:rPr>
                <w:color w:val="FF0000"/>
                <w:spacing w:val="-20"/>
                <w:sz w:val="12"/>
                <w:szCs w:val="14"/>
              </w:rPr>
              <w:t>48801,36015</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117,56785</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color w:val="FF0000"/>
                <w:spacing w:val="-20"/>
                <w:sz w:val="12"/>
                <w:szCs w:val="14"/>
              </w:rPr>
            </w:pPr>
            <w:r w:rsidRPr="00BF6A29">
              <w:rPr>
                <w:color w:val="FF0000"/>
                <w:spacing w:val="-20"/>
                <w:sz w:val="12"/>
                <w:szCs w:val="14"/>
              </w:rPr>
              <w:t>1307,43400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color w:val="FF0000"/>
                <w:spacing w:val="-20"/>
                <w:sz w:val="12"/>
                <w:szCs w:val="14"/>
              </w:rPr>
            </w:pPr>
            <w:r w:rsidRPr="00BF6A29">
              <w:rPr>
                <w:color w:val="FF0000"/>
                <w:sz w:val="12"/>
                <w:szCs w:val="14"/>
              </w:rPr>
              <w:t>76,138500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color w:val="FF0000"/>
                <w:spacing w:val="-20"/>
                <w:sz w:val="12"/>
                <w:szCs w:val="14"/>
              </w:rPr>
            </w:pPr>
            <w:r w:rsidRPr="00BF6A29">
              <w:rPr>
                <w:color w:val="FF0000"/>
                <w:spacing w:val="-20"/>
                <w:sz w:val="12"/>
                <w:szCs w:val="14"/>
              </w:rPr>
              <w:t>50302,50050</w:t>
            </w:r>
          </w:p>
        </w:tc>
      </w:tr>
      <w:tr w:rsidR="00BF6A29" w:rsidRPr="00BF6A29" w:rsidTr="00BF6A29">
        <w:trPr>
          <w:trHeight w:val="271"/>
        </w:trPr>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rPr>
                <w:spacing w:val="-20"/>
                <w:sz w:val="12"/>
                <w:szCs w:val="14"/>
              </w:rPr>
            </w:pPr>
            <w:r w:rsidRPr="00BF6A29">
              <w:rPr>
                <w:spacing w:val="-20"/>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4526,90561</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140,00739</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7287,43400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80,00000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color w:val="FF0000"/>
                <w:spacing w:val="-20"/>
                <w:sz w:val="12"/>
                <w:szCs w:val="14"/>
              </w:rPr>
            </w:pPr>
            <w:r w:rsidRPr="00BF6A29">
              <w:rPr>
                <w:color w:val="FF0000"/>
                <w:spacing w:val="-20"/>
                <w:sz w:val="12"/>
                <w:szCs w:val="14"/>
              </w:rPr>
              <w:t>12034,34703</w:t>
            </w:r>
          </w:p>
        </w:tc>
      </w:tr>
      <w:tr w:rsidR="00BF6A29" w:rsidRPr="00BF6A29" w:rsidTr="00BF6A29">
        <w:trPr>
          <w:trHeight w:val="134"/>
        </w:trPr>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rPr>
                <w:spacing w:val="-20"/>
                <w:sz w:val="12"/>
                <w:szCs w:val="14"/>
              </w:rPr>
            </w:pPr>
            <w:r w:rsidRPr="00BF6A29">
              <w:rPr>
                <w:spacing w:val="-20"/>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1287,43400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493,71700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spacing w:val="-20"/>
                <w:sz w:val="12"/>
                <w:szCs w:val="14"/>
              </w:rPr>
            </w:pPr>
            <w:r w:rsidRPr="00BF6A29">
              <w:rPr>
                <w:spacing w:val="-20"/>
                <w:sz w:val="12"/>
                <w:szCs w:val="14"/>
              </w:rPr>
              <w:t>1781,15100</w:t>
            </w:r>
          </w:p>
        </w:tc>
      </w:tr>
      <w:tr w:rsidR="00BF6A29" w:rsidRPr="00BF6A29" w:rsidTr="00BF6A29">
        <w:trPr>
          <w:trHeight w:val="134"/>
        </w:trPr>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rPr>
                <w:spacing w:val="-20"/>
                <w:sz w:val="12"/>
                <w:szCs w:val="14"/>
              </w:rPr>
            </w:pPr>
            <w:r w:rsidRPr="00BF6A29">
              <w:rPr>
                <w:spacing w:val="-20"/>
                <w:sz w:val="12"/>
                <w:szCs w:val="14"/>
              </w:rPr>
              <w:t>2023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pacing w:val="-20"/>
                <w:sz w:val="12"/>
                <w:szCs w:val="14"/>
              </w:rPr>
            </w:pPr>
            <w:r w:rsidRPr="00BF6A29">
              <w:rPr>
                <w:spacing w:val="-20"/>
                <w:sz w:val="12"/>
                <w:szCs w:val="14"/>
              </w:rPr>
              <w:t>1287,43400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z w:val="12"/>
                <w:szCs w:val="14"/>
              </w:rPr>
            </w:pPr>
            <w:r w:rsidRPr="00BF6A29">
              <w:rPr>
                <w:spacing w:val="-20"/>
                <w:sz w:val="12"/>
                <w:szCs w:val="14"/>
              </w:rPr>
              <w:t>493,71700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z w:val="12"/>
                <w:szCs w:val="14"/>
              </w:rPr>
            </w:pPr>
            <w:r w:rsidRPr="00BF6A29">
              <w:rPr>
                <w:spacing w:val="-20"/>
                <w:sz w:val="12"/>
                <w:szCs w:val="14"/>
              </w:rPr>
              <w:t>1781,15100</w:t>
            </w:r>
          </w:p>
        </w:tc>
      </w:tr>
      <w:tr w:rsidR="00BF6A29" w:rsidRPr="00BF6A29" w:rsidTr="00BF6A29">
        <w:trPr>
          <w:trHeight w:val="249"/>
        </w:trPr>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rPr>
                <w:spacing w:val="-20"/>
                <w:sz w:val="12"/>
                <w:szCs w:val="14"/>
              </w:rPr>
            </w:pPr>
            <w:r w:rsidRPr="00BF6A29">
              <w:rPr>
                <w:spacing w:val="-20"/>
                <w:sz w:val="12"/>
                <w:szCs w:val="14"/>
              </w:rPr>
              <w:t>2024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widowControl w:val="0"/>
              <w:autoSpaceDE w:val="0"/>
              <w:autoSpaceDN w:val="0"/>
              <w:adjustRightInd w:val="0"/>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pacing w:val="-20"/>
                <w:sz w:val="12"/>
                <w:szCs w:val="14"/>
              </w:rPr>
            </w:pPr>
            <w:r w:rsidRPr="00BF6A29">
              <w:rPr>
                <w:spacing w:val="-20"/>
                <w:sz w:val="12"/>
                <w:szCs w:val="14"/>
              </w:rPr>
              <w:t>1287,43400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z w:val="12"/>
                <w:szCs w:val="14"/>
              </w:rPr>
            </w:pPr>
            <w:r w:rsidRPr="00BF6A29">
              <w:rPr>
                <w:spacing w:val="-20"/>
                <w:sz w:val="12"/>
                <w:szCs w:val="14"/>
              </w:rPr>
              <w:t>493,71700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F6A29" w:rsidRPr="00BF6A29" w:rsidRDefault="00BF6A29" w:rsidP="0028649F">
            <w:pPr>
              <w:jc w:val="center"/>
              <w:rPr>
                <w:sz w:val="12"/>
                <w:szCs w:val="14"/>
              </w:rPr>
            </w:pPr>
            <w:r w:rsidRPr="00BF6A29">
              <w:rPr>
                <w:spacing w:val="-20"/>
                <w:sz w:val="12"/>
                <w:szCs w:val="14"/>
              </w:rPr>
              <w:t>1781,15100</w:t>
            </w:r>
          </w:p>
        </w:tc>
      </w:tr>
      <w:tr w:rsidR="00BF6A29" w:rsidRPr="00BF6A29" w:rsidTr="00BF6A29">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rPr>
                <w:sz w:val="12"/>
                <w:szCs w:val="14"/>
              </w:rPr>
            </w:pPr>
          </w:p>
        </w:tc>
      </w:tr>
      <w:tr w:rsidR="00BF6A29" w:rsidRPr="00BF6A29" w:rsidTr="00BF6A29">
        <w:trPr>
          <w:trHeight w:val="279"/>
        </w:trPr>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autoSpaceDN w:val="0"/>
              <w:adjustRightInd w:val="0"/>
              <w:rPr>
                <w:b/>
                <w:spacing w:val="-20"/>
                <w:sz w:val="12"/>
                <w:szCs w:val="14"/>
              </w:rPr>
            </w:pPr>
            <w:r w:rsidRPr="00BF6A29">
              <w:rPr>
                <w:b/>
                <w:spacing w:val="-20"/>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jc w:val="center"/>
              <w:rPr>
                <w:color w:val="FF0000"/>
                <w:spacing w:val="-20"/>
                <w:sz w:val="12"/>
                <w:szCs w:val="14"/>
              </w:rPr>
            </w:pPr>
            <w:r w:rsidRPr="00BF6A29">
              <w:rPr>
                <w:color w:val="FF0000"/>
                <w:spacing w:val="-20"/>
                <w:sz w:val="12"/>
                <w:szCs w:val="14"/>
              </w:rPr>
              <w:t>64874,71251</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jc w:val="center"/>
              <w:rPr>
                <w:color w:val="FF0000"/>
                <w:spacing w:val="-20"/>
                <w:sz w:val="12"/>
                <w:szCs w:val="14"/>
              </w:rPr>
            </w:pPr>
            <w:r w:rsidRPr="00BF6A29">
              <w:rPr>
                <w:spacing w:val="-20"/>
                <w:sz w:val="12"/>
                <w:szCs w:val="14"/>
              </w:rPr>
              <w:t>4031,78849</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widowControl w:val="0"/>
              <w:autoSpaceDE w:val="0"/>
              <w:jc w:val="center"/>
              <w:rPr>
                <w:spacing w:val="-20"/>
                <w:sz w:val="12"/>
                <w:szCs w:val="14"/>
              </w:rPr>
            </w:pPr>
            <w:r w:rsidRPr="00BF6A29">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color w:val="FF0000"/>
                <w:spacing w:val="-20"/>
                <w:sz w:val="12"/>
                <w:szCs w:val="14"/>
              </w:rPr>
            </w:pPr>
            <w:r w:rsidRPr="00BF6A29">
              <w:rPr>
                <w:color w:val="FF0000"/>
                <w:spacing w:val="-20"/>
                <w:sz w:val="12"/>
                <w:szCs w:val="14"/>
              </w:rPr>
              <w:t>15444,759000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color w:val="FF0000"/>
                <w:spacing w:val="-20"/>
                <w:sz w:val="12"/>
                <w:szCs w:val="14"/>
              </w:rPr>
            </w:pPr>
            <w:r w:rsidRPr="00BF6A29">
              <w:rPr>
                <w:color w:val="FF0000"/>
                <w:spacing w:val="-20"/>
                <w:sz w:val="12"/>
                <w:szCs w:val="14"/>
              </w:rPr>
              <w:t>2364,79650</w:t>
            </w:r>
          </w:p>
        </w:tc>
        <w:tc>
          <w:tcPr>
            <w:tcW w:w="0" w:type="auto"/>
            <w:tcBorders>
              <w:top w:val="single" w:sz="4" w:space="0" w:color="auto"/>
              <w:left w:val="single" w:sz="4" w:space="0" w:color="auto"/>
              <w:bottom w:val="single" w:sz="4" w:space="0" w:color="auto"/>
              <w:right w:val="single" w:sz="4" w:space="0" w:color="auto"/>
            </w:tcBorders>
            <w:hideMark/>
          </w:tcPr>
          <w:p w:rsidR="00BF6A29" w:rsidRPr="00BF6A29" w:rsidRDefault="00BF6A29" w:rsidP="0028649F">
            <w:pPr>
              <w:jc w:val="center"/>
              <w:rPr>
                <w:color w:val="FF0000"/>
                <w:spacing w:val="-20"/>
                <w:sz w:val="12"/>
                <w:szCs w:val="14"/>
              </w:rPr>
            </w:pPr>
            <w:r w:rsidRPr="00BF6A29">
              <w:rPr>
                <w:color w:val="FF0000"/>
                <w:spacing w:val="-20"/>
                <w:sz w:val="12"/>
                <w:szCs w:val="14"/>
              </w:rPr>
              <w:t>86716,05650</w:t>
            </w:r>
          </w:p>
        </w:tc>
      </w:tr>
    </w:tbl>
    <w:p w:rsidR="00BF6A29" w:rsidRPr="00B246DC" w:rsidRDefault="00BF6A29" w:rsidP="00BF6A29">
      <w:pPr>
        <w:widowControl w:val="0"/>
        <w:suppressAutoHyphens/>
        <w:overflowPunct w:val="0"/>
        <w:autoSpaceDE w:val="0"/>
        <w:autoSpaceDN w:val="0"/>
        <w:adjustRightInd w:val="0"/>
        <w:jc w:val="both"/>
        <w:textAlignment w:val="baseline"/>
        <w:rPr>
          <w:sz w:val="14"/>
          <w:szCs w:val="14"/>
        </w:rPr>
      </w:pPr>
    </w:p>
    <w:p w:rsidR="00BF6A29" w:rsidRPr="00B246DC" w:rsidRDefault="00BF6A29" w:rsidP="00BF6A29">
      <w:pPr>
        <w:widowControl w:val="0"/>
        <w:suppressAutoHyphens/>
        <w:overflowPunct w:val="0"/>
        <w:autoSpaceDE w:val="0"/>
        <w:autoSpaceDN w:val="0"/>
        <w:adjustRightInd w:val="0"/>
        <w:ind w:firstLine="284"/>
        <w:jc w:val="both"/>
        <w:textAlignment w:val="baseline"/>
        <w:rPr>
          <w:sz w:val="14"/>
          <w:szCs w:val="14"/>
        </w:rPr>
      </w:pPr>
      <w:r w:rsidRPr="00B246DC">
        <w:rPr>
          <w:sz w:val="14"/>
          <w:szCs w:val="14"/>
        </w:rPr>
        <w:t>1.1. Изложить Задачу 1 и 2Мероприятия муниципальной программы   в редакции:</w:t>
      </w:r>
    </w:p>
    <w:p w:rsidR="00BF6A29" w:rsidRPr="00B246DC" w:rsidRDefault="00BF6A29" w:rsidP="00BF6A29">
      <w:pPr>
        <w:widowControl w:val="0"/>
        <w:suppressAutoHyphens/>
        <w:overflowPunct w:val="0"/>
        <w:autoSpaceDE w:val="0"/>
        <w:autoSpaceDN w:val="0"/>
        <w:adjustRightInd w:val="0"/>
        <w:ind w:firstLine="284"/>
        <w:jc w:val="both"/>
        <w:textAlignment w:val="baseline"/>
        <w:rPr>
          <w:sz w:val="14"/>
          <w:szCs w:val="14"/>
        </w:rPr>
      </w:pPr>
      <w:r w:rsidRPr="00B246DC">
        <w:rPr>
          <w:sz w:val="14"/>
          <w:szCs w:val="14"/>
        </w:rPr>
        <w:t>Мероприятия муниципальной программы Солецкого городского поселения «Формирование Современной городской среды на территории города Сольцы на 2017-2024 годы:</w:t>
      </w:r>
    </w:p>
    <w:tbl>
      <w:tblPr>
        <w:tblW w:w="5000" w:type="pct"/>
        <w:tblLayout w:type="fixed"/>
        <w:tblCellMar>
          <w:top w:w="102" w:type="dxa"/>
          <w:left w:w="62" w:type="dxa"/>
          <w:bottom w:w="102" w:type="dxa"/>
          <w:right w:w="62" w:type="dxa"/>
        </w:tblCellMar>
        <w:tblLook w:val="04A0" w:firstRow="1" w:lastRow="0" w:firstColumn="1" w:lastColumn="0" w:noHBand="0" w:noVBand="1"/>
      </w:tblPr>
      <w:tblGrid>
        <w:gridCol w:w="144"/>
        <w:gridCol w:w="863"/>
        <w:gridCol w:w="404"/>
        <w:gridCol w:w="143"/>
        <w:gridCol w:w="336"/>
        <w:gridCol w:w="451"/>
        <w:gridCol w:w="382"/>
        <w:gridCol w:w="17"/>
        <w:gridCol w:w="289"/>
        <w:gridCol w:w="279"/>
        <w:gridCol w:w="272"/>
        <w:gridCol w:w="271"/>
        <w:gridCol w:w="273"/>
        <w:gridCol w:w="269"/>
        <w:gridCol w:w="270"/>
        <w:gridCol w:w="255"/>
        <w:gridCol w:w="146"/>
        <w:gridCol w:w="49"/>
      </w:tblGrid>
      <w:tr w:rsidR="0053479E" w:rsidRPr="00BF6A29" w:rsidTr="0053479E">
        <w:trPr>
          <w:gridAfter w:val="2"/>
          <w:wAfter w:w="191" w:type="pct"/>
          <w:trHeight w:val="20"/>
        </w:trPr>
        <w:tc>
          <w:tcPr>
            <w:tcW w:w="138" w:type="pct"/>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 xml:space="preserve">N </w:t>
            </w:r>
            <w:proofErr w:type="gramStart"/>
            <w:r w:rsidRPr="00BF6A29">
              <w:rPr>
                <w:sz w:val="8"/>
                <w:szCs w:val="14"/>
              </w:rPr>
              <w:t>п</w:t>
            </w:r>
            <w:proofErr w:type="gramEnd"/>
            <w:r w:rsidRPr="00BF6A29">
              <w:rPr>
                <w:sz w:val="8"/>
                <w:szCs w:val="14"/>
              </w:rPr>
              <w:t>/п</w:t>
            </w:r>
          </w:p>
        </w:tc>
        <w:tc>
          <w:tcPr>
            <w:tcW w:w="845" w:type="pct"/>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Наименование мероприятия</w:t>
            </w:r>
          </w:p>
        </w:tc>
        <w:tc>
          <w:tcPr>
            <w:tcW w:w="535" w:type="pct"/>
            <w:gridSpan w:val="2"/>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Исполнитель</w:t>
            </w:r>
          </w:p>
        </w:tc>
        <w:tc>
          <w:tcPr>
            <w:tcW w:w="329" w:type="pct"/>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Срок реализации</w:t>
            </w:r>
          </w:p>
        </w:tc>
        <w:tc>
          <w:tcPr>
            <w:tcW w:w="441" w:type="pct"/>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jc w:val="center"/>
              <w:rPr>
                <w:sz w:val="8"/>
                <w:szCs w:val="14"/>
              </w:rPr>
            </w:pPr>
            <w:proofErr w:type="gramStart"/>
            <w:r w:rsidRPr="00BF6A29">
              <w:rPr>
                <w:sz w:val="8"/>
                <w:szCs w:val="14"/>
              </w:rPr>
              <w:t>Целевой показатель (номер целевого</w:t>
            </w:r>
            <w:proofErr w:type="gramEnd"/>
          </w:p>
          <w:p w:rsidR="00BF6A29" w:rsidRPr="00BF6A29" w:rsidRDefault="00BF6A29" w:rsidP="0028649F">
            <w:pPr>
              <w:widowControl w:val="0"/>
              <w:suppressAutoHyphens/>
              <w:autoSpaceDE w:val="0"/>
              <w:jc w:val="center"/>
              <w:rPr>
                <w:sz w:val="8"/>
                <w:szCs w:val="14"/>
              </w:rPr>
            </w:pPr>
            <w:r w:rsidRPr="00BF6A29">
              <w:rPr>
                <w:sz w:val="8"/>
                <w:szCs w:val="14"/>
              </w:rPr>
              <w:t xml:space="preserve">показателя </w:t>
            </w:r>
            <w:proofErr w:type="gramStart"/>
            <w:r w:rsidRPr="00BF6A29">
              <w:rPr>
                <w:sz w:val="8"/>
                <w:szCs w:val="14"/>
              </w:rPr>
              <w:t>из</w:t>
            </w:r>
            <w:proofErr w:type="gramEnd"/>
          </w:p>
          <w:p w:rsidR="00BF6A29" w:rsidRPr="00BF6A29" w:rsidRDefault="00BF6A29" w:rsidP="0028649F">
            <w:pPr>
              <w:widowControl w:val="0"/>
              <w:suppressAutoHyphens/>
              <w:autoSpaceDE w:val="0"/>
              <w:jc w:val="center"/>
              <w:rPr>
                <w:sz w:val="8"/>
                <w:szCs w:val="14"/>
              </w:rPr>
            </w:pPr>
            <w:r w:rsidRPr="00BF6A29">
              <w:rPr>
                <w:sz w:val="8"/>
                <w:szCs w:val="14"/>
              </w:rPr>
              <w:t>паспорта</w:t>
            </w:r>
          </w:p>
          <w:p w:rsidR="00BF6A29" w:rsidRPr="00BF6A29" w:rsidRDefault="00BF6A29" w:rsidP="0028649F">
            <w:pPr>
              <w:widowControl w:val="0"/>
              <w:suppressAutoHyphens/>
              <w:autoSpaceDE w:val="0"/>
              <w:jc w:val="center"/>
              <w:rPr>
                <w:sz w:val="8"/>
                <w:szCs w:val="14"/>
              </w:rPr>
            </w:pPr>
            <w:r w:rsidRPr="00BF6A29">
              <w:rPr>
                <w:sz w:val="8"/>
                <w:szCs w:val="14"/>
              </w:rPr>
              <w:t>муниципальной</w:t>
            </w:r>
          </w:p>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программы)</w:t>
            </w:r>
          </w:p>
        </w:tc>
        <w:tc>
          <w:tcPr>
            <w:tcW w:w="374" w:type="pct"/>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Источник финансирования</w:t>
            </w:r>
          </w:p>
        </w:tc>
        <w:tc>
          <w:tcPr>
            <w:tcW w:w="2146" w:type="pct"/>
            <w:gridSpan w:val="9"/>
            <w:tcBorders>
              <w:top w:val="single" w:sz="4" w:space="0" w:color="000000"/>
              <w:left w:val="single" w:sz="4" w:space="0" w:color="000000"/>
              <w:bottom w:val="single" w:sz="4" w:space="0" w:color="000000"/>
              <w:right w:val="single" w:sz="4" w:space="0" w:color="000000"/>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Объем финансирования по годам (тыс. руб.)</w:t>
            </w:r>
          </w:p>
        </w:tc>
      </w:tr>
      <w:tr w:rsidR="0053479E" w:rsidRPr="00BF6A29" w:rsidTr="0053479E">
        <w:trPr>
          <w:gridAfter w:val="1"/>
          <w:wAfter w:w="48" w:type="pct"/>
          <w:trHeight w:val="20"/>
        </w:trPr>
        <w:tc>
          <w:tcPr>
            <w:tcW w:w="138"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845"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535" w:type="pct"/>
            <w:gridSpan w:val="2"/>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329"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441"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374"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299"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2017</w:t>
            </w:r>
          </w:p>
        </w:tc>
        <w:tc>
          <w:tcPr>
            <w:tcW w:w="27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2018</w:t>
            </w:r>
          </w:p>
        </w:tc>
        <w:tc>
          <w:tcPr>
            <w:tcW w:w="266"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2019</w:t>
            </w:r>
          </w:p>
        </w:tc>
        <w:tc>
          <w:tcPr>
            <w:tcW w:w="265"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2020</w:t>
            </w:r>
          </w:p>
        </w:tc>
        <w:tc>
          <w:tcPr>
            <w:tcW w:w="267"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2021</w:t>
            </w:r>
          </w:p>
        </w:tc>
        <w:tc>
          <w:tcPr>
            <w:tcW w:w="263" w:type="pct"/>
            <w:tcBorders>
              <w:top w:val="single" w:sz="4" w:space="0" w:color="000000"/>
              <w:left w:val="single" w:sz="4" w:space="0" w:color="000000"/>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2022</w:t>
            </w:r>
          </w:p>
        </w:tc>
        <w:tc>
          <w:tcPr>
            <w:tcW w:w="513" w:type="pct"/>
            <w:gridSpan w:val="2"/>
            <w:tcBorders>
              <w:top w:val="single" w:sz="4" w:space="0" w:color="000000"/>
              <w:left w:val="single" w:sz="4" w:space="0" w:color="auto"/>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2023</w:t>
            </w:r>
          </w:p>
        </w:tc>
        <w:tc>
          <w:tcPr>
            <w:tcW w:w="143" w:type="pct"/>
            <w:tcBorders>
              <w:top w:val="single" w:sz="4" w:space="0" w:color="000000"/>
              <w:left w:val="single" w:sz="4" w:space="0" w:color="auto"/>
              <w:bottom w:val="single" w:sz="4" w:space="0" w:color="000000"/>
              <w:right w:val="single" w:sz="4" w:space="0" w:color="000000"/>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2024</w:t>
            </w:r>
          </w:p>
        </w:tc>
      </w:tr>
      <w:tr w:rsidR="0053479E" w:rsidRPr="00BF6A29" w:rsidTr="0053479E">
        <w:trPr>
          <w:gridAfter w:val="1"/>
          <w:wAfter w:w="48" w:type="pct"/>
          <w:trHeight w:val="20"/>
        </w:trPr>
        <w:tc>
          <w:tcPr>
            <w:tcW w:w="138"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1</w:t>
            </w:r>
          </w:p>
        </w:tc>
        <w:tc>
          <w:tcPr>
            <w:tcW w:w="845"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2</w:t>
            </w:r>
          </w:p>
        </w:tc>
        <w:tc>
          <w:tcPr>
            <w:tcW w:w="535"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3</w:t>
            </w:r>
          </w:p>
        </w:tc>
        <w:tc>
          <w:tcPr>
            <w:tcW w:w="329"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4</w:t>
            </w:r>
          </w:p>
        </w:tc>
        <w:tc>
          <w:tcPr>
            <w:tcW w:w="441"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5</w:t>
            </w:r>
          </w:p>
        </w:tc>
        <w:tc>
          <w:tcPr>
            <w:tcW w:w="374"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6</w:t>
            </w:r>
          </w:p>
        </w:tc>
        <w:tc>
          <w:tcPr>
            <w:tcW w:w="299"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7</w:t>
            </w:r>
          </w:p>
        </w:tc>
        <w:tc>
          <w:tcPr>
            <w:tcW w:w="27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8</w:t>
            </w:r>
          </w:p>
        </w:tc>
        <w:tc>
          <w:tcPr>
            <w:tcW w:w="266"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9</w:t>
            </w:r>
          </w:p>
        </w:tc>
        <w:tc>
          <w:tcPr>
            <w:tcW w:w="265"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10</w:t>
            </w:r>
          </w:p>
        </w:tc>
        <w:tc>
          <w:tcPr>
            <w:tcW w:w="267"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b/>
                <w:sz w:val="8"/>
                <w:szCs w:val="14"/>
              </w:rPr>
            </w:pPr>
            <w:r w:rsidRPr="00BF6A29">
              <w:rPr>
                <w:b/>
                <w:sz w:val="8"/>
                <w:szCs w:val="14"/>
              </w:rPr>
              <w:t>11</w:t>
            </w:r>
          </w:p>
        </w:tc>
        <w:tc>
          <w:tcPr>
            <w:tcW w:w="263" w:type="pct"/>
            <w:tcBorders>
              <w:top w:val="single" w:sz="4" w:space="0" w:color="000000"/>
              <w:left w:val="single" w:sz="4" w:space="0" w:color="000000"/>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b/>
                <w:sz w:val="8"/>
                <w:szCs w:val="14"/>
              </w:rPr>
              <w:t>12</w:t>
            </w:r>
          </w:p>
        </w:tc>
        <w:tc>
          <w:tcPr>
            <w:tcW w:w="513" w:type="pct"/>
            <w:gridSpan w:val="2"/>
            <w:tcBorders>
              <w:top w:val="single" w:sz="4" w:space="0" w:color="000000"/>
              <w:left w:val="single" w:sz="4" w:space="0" w:color="auto"/>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13</w:t>
            </w:r>
          </w:p>
        </w:tc>
        <w:tc>
          <w:tcPr>
            <w:tcW w:w="143" w:type="pct"/>
            <w:tcBorders>
              <w:top w:val="single" w:sz="4" w:space="0" w:color="000000"/>
              <w:left w:val="single" w:sz="4" w:space="0" w:color="auto"/>
              <w:bottom w:val="single" w:sz="4" w:space="0" w:color="000000"/>
              <w:right w:val="single" w:sz="4" w:space="0" w:color="000000"/>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14</w:t>
            </w:r>
          </w:p>
        </w:tc>
      </w:tr>
      <w:tr w:rsidR="00BF6A29" w:rsidRPr="00BF6A29" w:rsidTr="0053479E">
        <w:trPr>
          <w:gridAfter w:val="2"/>
          <w:wAfter w:w="191" w:type="pct"/>
          <w:trHeight w:val="20"/>
        </w:trPr>
        <w:tc>
          <w:tcPr>
            <w:tcW w:w="4809" w:type="pct"/>
            <w:gridSpan w:val="16"/>
            <w:tcBorders>
              <w:top w:val="single" w:sz="4" w:space="0" w:color="000000"/>
              <w:left w:val="single" w:sz="4" w:space="0" w:color="000000"/>
              <w:bottom w:val="single" w:sz="4" w:space="0" w:color="000000"/>
              <w:right w:val="single" w:sz="4" w:space="0" w:color="000000"/>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lastRenderedPageBreak/>
              <w:t xml:space="preserve">            Задача 1. Улучшение комплексного благоустройства дворовых территорий многоквартирных жилых домов города Сольцы</w:t>
            </w:r>
          </w:p>
        </w:tc>
      </w:tr>
      <w:tr w:rsidR="0053479E" w:rsidRPr="00BF6A29" w:rsidTr="0053479E">
        <w:trPr>
          <w:trHeight w:val="20"/>
        </w:trPr>
        <w:tc>
          <w:tcPr>
            <w:tcW w:w="138"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1.1.</w:t>
            </w:r>
          </w:p>
        </w:tc>
        <w:tc>
          <w:tcPr>
            <w:tcW w:w="845"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u w:val="single"/>
              </w:rPr>
            </w:pPr>
            <w:r w:rsidRPr="00BF6A29">
              <w:rPr>
                <w:sz w:val="8"/>
                <w:szCs w:val="14"/>
              </w:rPr>
              <w:t>Благоустройство дворовых территорий в соответствии с  адресным перечнем дворовых территорий многоквартирных домов:</w:t>
            </w:r>
          </w:p>
          <w:p w:rsidR="00BF6A29" w:rsidRPr="00BF6A29" w:rsidRDefault="00BF6A29" w:rsidP="0028649F">
            <w:pPr>
              <w:widowControl w:val="0"/>
              <w:suppressAutoHyphens/>
              <w:autoSpaceDE w:val="0"/>
              <w:autoSpaceDN w:val="0"/>
              <w:adjustRightInd w:val="0"/>
              <w:rPr>
                <w:sz w:val="8"/>
                <w:szCs w:val="14"/>
              </w:rPr>
            </w:pPr>
            <w:r w:rsidRPr="00BF6A29">
              <w:rPr>
                <w:sz w:val="8"/>
                <w:szCs w:val="14"/>
                <w:u w:val="single"/>
              </w:rPr>
              <w:t>2017 год</w:t>
            </w:r>
          </w:p>
          <w:p w:rsidR="00BF6A29" w:rsidRPr="00BF6A29" w:rsidRDefault="00BF6A29" w:rsidP="0028649F">
            <w:pPr>
              <w:widowControl w:val="0"/>
              <w:suppressAutoHyphens/>
              <w:autoSpaceDE w:val="0"/>
              <w:autoSpaceDN w:val="0"/>
              <w:adjustRightInd w:val="0"/>
              <w:rPr>
                <w:sz w:val="8"/>
                <w:szCs w:val="14"/>
              </w:rPr>
            </w:pPr>
            <w:r w:rsidRPr="00BF6A29">
              <w:rPr>
                <w:sz w:val="8"/>
                <w:szCs w:val="14"/>
              </w:rPr>
              <w:t xml:space="preserve"> г. Сольцы, ул. Красных Партизан, д.3а;</w:t>
            </w:r>
          </w:p>
          <w:p w:rsidR="00BF6A29" w:rsidRPr="00BF6A29" w:rsidRDefault="00BF6A29" w:rsidP="0028649F">
            <w:pPr>
              <w:widowControl w:val="0"/>
              <w:suppressAutoHyphens/>
              <w:autoSpaceDE w:val="0"/>
              <w:autoSpaceDN w:val="0"/>
              <w:adjustRightInd w:val="0"/>
              <w:rPr>
                <w:sz w:val="8"/>
                <w:szCs w:val="14"/>
              </w:rPr>
            </w:pPr>
            <w:r w:rsidRPr="00BF6A29">
              <w:rPr>
                <w:sz w:val="8"/>
                <w:szCs w:val="14"/>
              </w:rPr>
              <w:t>г. Сольцы, наб. 7-го Ноября, д.10;</w:t>
            </w:r>
          </w:p>
          <w:p w:rsidR="00BF6A29" w:rsidRPr="00BF6A29" w:rsidRDefault="00BF6A29" w:rsidP="0028649F">
            <w:pPr>
              <w:suppressAutoHyphens/>
              <w:rPr>
                <w:sz w:val="8"/>
                <w:szCs w:val="14"/>
              </w:rPr>
            </w:pPr>
            <w:r w:rsidRPr="00BF6A29">
              <w:rPr>
                <w:sz w:val="8"/>
                <w:szCs w:val="14"/>
              </w:rPr>
              <w:t>г. Сольцы, ул. Новгородская, д.7;</w:t>
            </w:r>
          </w:p>
          <w:p w:rsidR="00BF6A29" w:rsidRPr="00BF6A29" w:rsidRDefault="00BF6A29" w:rsidP="0028649F">
            <w:pPr>
              <w:suppressAutoHyphens/>
              <w:rPr>
                <w:sz w:val="8"/>
                <w:szCs w:val="14"/>
              </w:rPr>
            </w:pPr>
            <w:r w:rsidRPr="00BF6A29">
              <w:rPr>
                <w:sz w:val="8"/>
                <w:szCs w:val="14"/>
              </w:rPr>
              <w:t>г. Сольцы, пр. Советский, д.32;</w:t>
            </w:r>
          </w:p>
          <w:p w:rsidR="00BF6A29" w:rsidRPr="00BF6A29" w:rsidRDefault="00BF6A29" w:rsidP="0028649F">
            <w:pPr>
              <w:suppressAutoHyphens/>
              <w:rPr>
                <w:sz w:val="8"/>
                <w:szCs w:val="14"/>
              </w:rPr>
            </w:pPr>
            <w:r w:rsidRPr="00BF6A29">
              <w:rPr>
                <w:sz w:val="8"/>
                <w:szCs w:val="14"/>
              </w:rPr>
              <w:t>г. Сольцы, пр. Советский, д.12 и ул. Ленина, д.2;</w:t>
            </w:r>
          </w:p>
          <w:p w:rsidR="00BF6A29" w:rsidRPr="00BF6A29" w:rsidRDefault="00BF6A29" w:rsidP="0028649F">
            <w:pPr>
              <w:suppressAutoHyphens/>
              <w:rPr>
                <w:sz w:val="8"/>
                <w:szCs w:val="14"/>
              </w:rPr>
            </w:pPr>
            <w:r w:rsidRPr="00BF6A29">
              <w:rPr>
                <w:sz w:val="8"/>
                <w:szCs w:val="14"/>
              </w:rPr>
              <w:t>г. Сольцы, пр. Советский, д.32а;</w:t>
            </w:r>
          </w:p>
          <w:p w:rsidR="00BF6A29" w:rsidRPr="00BF6A29" w:rsidRDefault="00BF6A29" w:rsidP="0028649F">
            <w:pPr>
              <w:suppressAutoHyphens/>
              <w:rPr>
                <w:sz w:val="8"/>
                <w:szCs w:val="14"/>
              </w:rPr>
            </w:pPr>
            <w:r w:rsidRPr="00BF6A29">
              <w:rPr>
                <w:sz w:val="8"/>
                <w:szCs w:val="14"/>
              </w:rPr>
              <w:t>г. Сольцы, ул. Новгородская, д.58а;</w:t>
            </w:r>
          </w:p>
          <w:p w:rsidR="00BF6A29" w:rsidRPr="00BF6A29" w:rsidRDefault="00BF6A29" w:rsidP="0028649F">
            <w:pPr>
              <w:suppressAutoHyphens/>
              <w:rPr>
                <w:sz w:val="8"/>
                <w:szCs w:val="14"/>
              </w:rPr>
            </w:pPr>
            <w:r w:rsidRPr="00BF6A29">
              <w:rPr>
                <w:sz w:val="8"/>
                <w:szCs w:val="14"/>
              </w:rPr>
              <w:t>г. Сольцы, ул. Новгородская, д.6;</w:t>
            </w:r>
          </w:p>
          <w:p w:rsidR="00BF6A29" w:rsidRPr="00BF6A29" w:rsidRDefault="00BF6A29" w:rsidP="0028649F">
            <w:pPr>
              <w:suppressAutoHyphens/>
              <w:rPr>
                <w:sz w:val="8"/>
                <w:szCs w:val="14"/>
              </w:rPr>
            </w:pPr>
            <w:r w:rsidRPr="00BF6A29">
              <w:rPr>
                <w:sz w:val="8"/>
                <w:szCs w:val="14"/>
              </w:rPr>
              <w:t>г. Сольцы, ул. Ленина, д.15;</w:t>
            </w:r>
          </w:p>
          <w:p w:rsidR="00BF6A29" w:rsidRPr="00BF6A29" w:rsidRDefault="00BF6A29" w:rsidP="0028649F">
            <w:pPr>
              <w:suppressAutoHyphens/>
              <w:rPr>
                <w:sz w:val="8"/>
                <w:szCs w:val="14"/>
              </w:rPr>
            </w:pPr>
            <w:r w:rsidRPr="00BF6A29">
              <w:rPr>
                <w:sz w:val="8"/>
                <w:szCs w:val="14"/>
              </w:rPr>
              <w:t>г. Сольцы-2, ДОС 40;</w:t>
            </w:r>
          </w:p>
          <w:p w:rsidR="00BF6A29" w:rsidRPr="00BF6A29" w:rsidRDefault="00BF6A29" w:rsidP="0028649F">
            <w:pPr>
              <w:suppressAutoHyphens/>
              <w:rPr>
                <w:sz w:val="8"/>
                <w:szCs w:val="14"/>
              </w:rPr>
            </w:pPr>
            <w:r w:rsidRPr="00BF6A29">
              <w:rPr>
                <w:sz w:val="8"/>
                <w:szCs w:val="14"/>
              </w:rPr>
              <w:t>г. Сольцы-2, ДОС 39;</w:t>
            </w:r>
          </w:p>
          <w:p w:rsidR="00BF6A29" w:rsidRPr="00BF6A29" w:rsidRDefault="00BF6A29" w:rsidP="0028649F">
            <w:pPr>
              <w:suppressAutoHyphens/>
              <w:rPr>
                <w:sz w:val="8"/>
                <w:szCs w:val="14"/>
                <w:u w:val="single"/>
              </w:rPr>
            </w:pPr>
            <w:r w:rsidRPr="00BF6A29">
              <w:rPr>
                <w:sz w:val="8"/>
                <w:szCs w:val="14"/>
              </w:rPr>
              <w:t>г. Сольцы, ул. Курорт, д. 2;</w:t>
            </w:r>
          </w:p>
          <w:p w:rsidR="00BF6A29" w:rsidRPr="00BF6A29" w:rsidRDefault="00BF6A29" w:rsidP="0028649F">
            <w:pPr>
              <w:suppressAutoHyphens/>
              <w:rPr>
                <w:sz w:val="8"/>
                <w:szCs w:val="14"/>
              </w:rPr>
            </w:pPr>
            <w:r w:rsidRPr="00BF6A29">
              <w:rPr>
                <w:sz w:val="8"/>
                <w:szCs w:val="14"/>
                <w:u w:val="single"/>
              </w:rPr>
              <w:t>2018 год</w:t>
            </w:r>
          </w:p>
          <w:p w:rsidR="00BF6A29" w:rsidRPr="00BF6A29" w:rsidRDefault="00BF6A29" w:rsidP="0028649F">
            <w:pPr>
              <w:suppressAutoHyphens/>
              <w:rPr>
                <w:sz w:val="8"/>
                <w:szCs w:val="14"/>
              </w:rPr>
            </w:pPr>
            <w:r w:rsidRPr="00BF6A29">
              <w:rPr>
                <w:sz w:val="8"/>
                <w:szCs w:val="14"/>
              </w:rPr>
              <w:t xml:space="preserve">г. Сольцы, </w:t>
            </w:r>
            <w:proofErr w:type="spellStart"/>
            <w:r w:rsidRPr="00BF6A29">
              <w:rPr>
                <w:sz w:val="8"/>
                <w:szCs w:val="14"/>
              </w:rPr>
              <w:t>ул</w:t>
            </w:r>
            <w:proofErr w:type="gramStart"/>
            <w:r w:rsidRPr="00BF6A29">
              <w:rPr>
                <w:sz w:val="8"/>
                <w:szCs w:val="14"/>
              </w:rPr>
              <w:t>.Л</w:t>
            </w:r>
            <w:proofErr w:type="gramEnd"/>
            <w:r w:rsidRPr="00BF6A29">
              <w:rPr>
                <w:sz w:val="8"/>
                <w:szCs w:val="14"/>
              </w:rPr>
              <w:t>уговая</w:t>
            </w:r>
            <w:proofErr w:type="spellEnd"/>
            <w:r w:rsidRPr="00BF6A29">
              <w:rPr>
                <w:sz w:val="8"/>
                <w:szCs w:val="14"/>
              </w:rPr>
              <w:t>, д. 21;</w:t>
            </w:r>
          </w:p>
          <w:p w:rsidR="00BF6A29" w:rsidRPr="00BF6A29" w:rsidRDefault="00BF6A29" w:rsidP="0028649F">
            <w:pPr>
              <w:suppressAutoHyphens/>
              <w:rPr>
                <w:sz w:val="8"/>
                <w:szCs w:val="14"/>
              </w:rPr>
            </w:pPr>
            <w:r w:rsidRPr="00BF6A29">
              <w:rPr>
                <w:sz w:val="8"/>
                <w:szCs w:val="14"/>
              </w:rPr>
              <w:t xml:space="preserve">г. Сольцы, </w:t>
            </w:r>
            <w:proofErr w:type="spellStart"/>
            <w:r w:rsidRPr="00BF6A29">
              <w:rPr>
                <w:sz w:val="8"/>
                <w:szCs w:val="14"/>
              </w:rPr>
              <w:t>ул</w:t>
            </w:r>
            <w:proofErr w:type="gramStart"/>
            <w:r w:rsidRPr="00BF6A29">
              <w:rPr>
                <w:sz w:val="8"/>
                <w:szCs w:val="14"/>
              </w:rPr>
              <w:t>.Л</w:t>
            </w:r>
            <w:proofErr w:type="gramEnd"/>
            <w:r w:rsidRPr="00BF6A29">
              <w:rPr>
                <w:sz w:val="8"/>
                <w:szCs w:val="14"/>
              </w:rPr>
              <w:t>уговая</w:t>
            </w:r>
            <w:proofErr w:type="spellEnd"/>
            <w:r w:rsidRPr="00BF6A29">
              <w:rPr>
                <w:sz w:val="8"/>
                <w:szCs w:val="14"/>
              </w:rPr>
              <w:t>, д. 19;</w:t>
            </w:r>
          </w:p>
          <w:p w:rsidR="00BF6A29" w:rsidRPr="00BF6A29" w:rsidRDefault="00BF6A29" w:rsidP="0028649F">
            <w:pPr>
              <w:suppressAutoHyphens/>
              <w:rPr>
                <w:sz w:val="8"/>
                <w:szCs w:val="14"/>
              </w:rPr>
            </w:pPr>
            <w:r w:rsidRPr="00BF6A29">
              <w:rPr>
                <w:sz w:val="8"/>
                <w:szCs w:val="14"/>
              </w:rPr>
              <w:t>г. Сольцы, ул. Красных партизан, д. 5;</w:t>
            </w:r>
          </w:p>
          <w:p w:rsidR="00BF6A29" w:rsidRPr="00BF6A29" w:rsidRDefault="00BF6A29" w:rsidP="0028649F">
            <w:pPr>
              <w:suppressAutoHyphens/>
              <w:rPr>
                <w:sz w:val="8"/>
                <w:szCs w:val="14"/>
              </w:rPr>
            </w:pPr>
            <w:r w:rsidRPr="00BF6A29">
              <w:rPr>
                <w:sz w:val="8"/>
                <w:szCs w:val="14"/>
              </w:rPr>
              <w:t xml:space="preserve"> г. Сольцы, ул. Новгородская, д. 91а;</w:t>
            </w:r>
          </w:p>
          <w:p w:rsidR="00BF6A29" w:rsidRPr="00BF6A29" w:rsidRDefault="00BF6A29" w:rsidP="0028649F">
            <w:pPr>
              <w:suppressAutoHyphens/>
              <w:rPr>
                <w:sz w:val="8"/>
                <w:szCs w:val="14"/>
              </w:rPr>
            </w:pPr>
            <w:r w:rsidRPr="00BF6A29">
              <w:rPr>
                <w:sz w:val="8"/>
                <w:szCs w:val="14"/>
              </w:rPr>
              <w:t>г. Сольцы, ул. Новгородская,</w:t>
            </w:r>
          </w:p>
          <w:p w:rsidR="00BF6A29" w:rsidRPr="00BF6A29" w:rsidRDefault="00BF6A29" w:rsidP="0028649F">
            <w:pPr>
              <w:suppressAutoHyphens/>
              <w:rPr>
                <w:sz w:val="8"/>
                <w:szCs w:val="14"/>
              </w:rPr>
            </w:pPr>
            <w:r w:rsidRPr="00BF6A29">
              <w:rPr>
                <w:sz w:val="8"/>
                <w:szCs w:val="14"/>
              </w:rPr>
              <w:t xml:space="preserve"> д. 89а;</w:t>
            </w:r>
          </w:p>
          <w:p w:rsidR="00BF6A29" w:rsidRPr="00BF6A29" w:rsidRDefault="00BF6A29" w:rsidP="0028649F">
            <w:pPr>
              <w:suppressAutoHyphens/>
              <w:rPr>
                <w:sz w:val="8"/>
                <w:szCs w:val="14"/>
              </w:rPr>
            </w:pPr>
            <w:r w:rsidRPr="00BF6A29">
              <w:rPr>
                <w:sz w:val="8"/>
                <w:szCs w:val="14"/>
              </w:rPr>
              <w:t>г. Сольцы, ул. Новгородская, д. 87а;</w:t>
            </w:r>
          </w:p>
          <w:p w:rsidR="00BF6A29" w:rsidRPr="00BF6A29" w:rsidRDefault="00BF6A29" w:rsidP="0028649F">
            <w:pPr>
              <w:suppressAutoHyphens/>
              <w:rPr>
                <w:sz w:val="8"/>
                <w:szCs w:val="14"/>
              </w:rPr>
            </w:pPr>
            <w:r w:rsidRPr="00BF6A29">
              <w:rPr>
                <w:sz w:val="8"/>
                <w:szCs w:val="14"/>
              </w:rPr>
              <w:t>г. Сольцы, ул. Горького, д. 32а;</w:t>
            </w:r>
          </w:p>
          <w:p w:rsidR="00BF6A29" w:rsidRPr="00BF6A29" w:rsidRDefault="00BF6A29" w:rsidP="0028649F">
            <w:pPr>
              <w:suppressAutoHyphens/>
              <w:rPr>
                <w:sz w:val="8"/>
                <w:szCs w:val="14"/>
              </w:rPr>
            </w:pPr>
            <w:r w:rsidRPr="00BF6A29">
              <w:rPr>
                <w:sz w:val="8"/>
                <w:szCs w:val="14"/>
              </w:rPr>
              <w:t>г. Сольцы, ул. Загородная, д.1а;</w:t>
            </w:r>
          </w:p>
          <w:p w:rsidR="00BF6A29" w:rsidRPr="00BF6A29" w:rsidRDefault="00BF6A29" w:rsidP="0028649F">
            <w:pPr>
              <w:suppressAutoHyphens/>
              <w:rPr>
                <w:sz w:val="8"/>
                <w:szCs w:val="14"/>
              </w:rPr>
            </w:pPr>
            <w:r w:rsidRPr="00BF6A29">
              <w:rPr>
                <w:sz w:val="8"/>
                <w:szCs w:val="14"/>
              </w:rPr>
              <w:t>г. Сольцы, ул. Садовая, д. 29;</w:t>
            </w:r>
          </w:p>
          <w:p w:rsidR="00BF6A29" w:rsidRPr="00BF6A29" w:rsidRDefault="00BF6A29" w:rsidP="0028649F">
            <w:pPr>
              <w:suppressAutoHyphens/>
              <w:rPr>
                <w:sz w:val="8"/>
                <w:szCs w:val="14"/>
              </w:rPr>
            </w:pPr>
            <w:r w:rsidRPr="00BF6A29">
              <w:rPr>
                <w:sz w:val="8"/>
                <w:szCs w:val="14"/>
              </w:rPr>
              <w:t>г. Сольцы-2, ДОС 186;</w:t>
            </w:r>
          </w:p>
          <w:p w:rsidR="00BF6A29" w:rsidRPr="00BF6A29" w:rsidRDefault="00BF6A29" w:rsidP="0028649F">
            <w:pPr>
              <w:suppressAutoHyphens/>
              <w:rPr>
                <w:sz w:val="8"/>
                <w:szCs w:val="14"/>
                <w:u w:val="single"/>
              </w:rPr>
            </w:pPr>
            <w:r w:rsidRPr="00BF6A29">
              <w:rPr>
                <w:sz w:val="8"/>
                <w:szCs w:val="14"/>
              </w:rPr>
              <w:t>г. Сольцы-2, ДОС 195.</w:t>
            </w:r>
          </w:p>
          <w:p w:rsidR="00BF6A29" w:rsidRPr="00BF6A29" w:rsidRDefault="00BF6A29" w:rsidP="0028649F">
            <w:pPr>
              <w:suppressAutoHyphens/>
              <w:rPr>
                <w:sz w:val="8"/>
                <w:szCs w:val="14"/>
              </w:rPr>
            </w:pPr>
            <w:r w:rsidRPr="00BF6A29">
              <w:rPr>
                <w:sz w:val="8"/>
                <w:szCs w:val="14"/>
                <w:u w:val="single"/>
              </w:rPr>
              <w:t>2019 год</w:t>
            </w:r>
          </w:p>
          <w:p w:rsidR="00BF6A29" w:rsidRPr="00BF6A29" w:rsidRDefault="00BF6A29" w:rsidP="0028649F">
            <w:pPr>
              <w:suppressAutoHyphens/>
              <w:rPr>
                <w:sz w:val="8"/>
                <w:szCs w:val="14"/>
              </w:rPr>
            </w:pPr>
            <w:r w:rsidRPr="00BF6A29">
              <w:rPr>
                <w:sz w:val="8"/>
                <w:szCs w:val="14"/>
              </w:rPr>
              <w:t>г. Сольцы, ул. Псковская, д. 15;</w:t>
            </w:r>
          </w:p>
          <w:p w:rsidR="00BF6A29" w:rsidRPr="00BF6A29" w:rsidRDefault="00BF6A29" w:rsidP="0028649F">
            <w:pPr>
              <w:suppressAutoHyphens/>
              <w:rPr>
                <w:sz w:val="8"/>
                <w:szCs w:val="14"/>
              </w:rPr>
            </w:pPr>
            <w:r w:rsidRPr="00BF6A29">
              <w:rPr>
                <w:sz w:val="8"/>
                <w:szCs w:val="14"/>
              </w:rPr>
              <w:t xml:space="preserve"> г. Сольцы, ул. Псковская, д. 17; </w:t>
            </w:r>
          </w:p>
          <w:p w:rsidR="00BF6A29" w:rsidRPr="00BF6A29" w:rsidRDefault="00BF6A29" w:rsidP="0028649F">
            <w:pPr>
              <w:suppressAutoHyphens/>
              <w:rPr>
                <w:sz w:val="8"/>
                <w:szCs w:val="14"/>
              </w:rPr>
            </w:pPr>
            <w:r w:rsidRPr="00BF6A29">
              <w:rPr>
                <w:sz w:val="8"/>
                <w:szCs w:val="14"/>
              </w:rPr>
              <w:t>г. Сольцы, пл. Победы, д. 1;</w:t>
            </w:r>
          </w:p>
          <w:p w:rsidR="00BF6A29" w:rsidRPr="00BF6A29" w:rsidRDefault="00BF6A29" w:rsidP="0028649F">
            <w:pPr>
              <w:suppressAutoHyphens/>
              <w:rPr>
                <w:sz w:val="8"/>
                <w:szCs w:val="14"/>
              </w:rPr>
            </w:pPr>
            <w:r w:rsidRPr="00BF6A29">
              <w:rPr>
                <w:sz w:val="8"/>
                <w:szCs w:val="14"/>
              </w:rPr>
              <w:t>г. Сольцы, ул. Лермонтова, д. 15, г. Сольцы, пр-кт. Советский, д. 41а; г. Сольцы-2, ДОС 165; г. Сольцы-2. ДОС 170;г. Сольцы-2, ДОС 172;</w:t>
            </w:r>
          </w:p>
          <w:p w:rsidR="00BF6A29" w:rsidRPr="00BF6A29" w:rsidRDefault="00BF6A29" w:rsidP="0028649F">
            <w:pPr>
              <w:suppressAutoHyphens/>
              <w:rPr>
                <w:sz w:val="8"/>
                <w:szCs w:val="14"/>
              </w:rPr>
            </w:pPr>
            <w:r w:rsidRPr="00BF6A29">
              <w:rPr>
                <w:sz w:val="8"/>
                <w:szCs w:val="14"/>
                <w:u w:val="single"/>
              </w:rPr>
              <w:t>2020 год</w:t>
            </w:r>
          </w:p>
          <w:p w:rsidR="00BF6A29" w:rsidRPr="00BF6A29" w:rsidRDefault="00BF6A29" w:rsidP="0028649F">
            <w:pPr>
              <w:suppressAutoHyphens/>
              <w:rPr>
                <w:sz w:val="8"/>
                <w:szCs w:val="14"/>
              </w:rPr>
            </w:pPr>
            <w:r w:rsidRPr="00BF6A29">
              <w:rPr>
                <w:sz w:val="8"/>
                <w:szCs w:val="14"/>
              </w:rPr>
              <w:t>г. Сольцы - 2, ДОС 180</w:t>
            </w:r>
          </w:p>
          <w:p w:rsidR="00BF6A29" w:rsidRPr="00BF6A29" w:rsidRDefault="00BF6A29" w:rsidP="0028649F">
            <w:pPr>
              <w:suppressAutoHyphens/>
              <w:rPr>
                <w:sz w:val="8"/>
                <w:szCs w:val="14"/>
              </w:rPr>
            </w:pPr>
            <w:r w:rsidRPr="00BF6A29">
              <w:rPr>
                <w:sz w:val="8"/>
                <w:szCs w:val="14"/>
                <w:u w:val="single"/>
              </w:rPr>
              <w:t>2021 год</w:t>
            </w:r>
          </w:p>
          <w:p w:rsidR="00BF6A29" w:rsidRPr="00BF6A29" w:rsidRDefault="00BF6A29" w:rsidP="0028649F">
            <w:pPr>
              <w:suppressAutoHyphens/>
              <w:rPr>
                <w:sz w:val="8"/>
                <w:szCs w:val="14"/>
              </w:rPr>
            </w:pPr>
            <w:r w:rsidRPr="00BF6A29">
              <w:rPr>
                <w:sz w:val="8"/>
                <w:szCs w:val="14"/>
              </w:rPr>
              <w:t>г. Сольцы - 2, ДОС 201</w:t>
            </w:r>
          </w:p>
        </w:tc>
        <w:tc>
          <w:tcPr>
            <w:tcW w:w="535"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t xml:space="preserve">отдел градостроительства и благоустройства, </w:t>
            </w:r>
          </w:p>
          <w:p w:rsidR="00BF6A29" w:rsidRPr="00BF6A29" w:rsidRDefault="00BF6A29" w:rsidP="0028649F">
            <w:pPr>
              <w:widowControl w:val="0"/>
              <w:suppressAutoHyphens/>
              <w:autoSpaceDE w:val="0"/>
              <w:autoSpaceDN w:val="0"/>
              <w:adjustRightInd w:val="0"/>
              <w:rPr>
                <w:sz w:val="8"/>
                <w:szCs w:val="14"/>
              </w:rPr>
            </w:pPr>
            <w:r w:rsidRPr="00BF6A29">
              <w:rPr>
                <w:sz w:val="8"/>
                <w:szCs w:val="14"/>
              </w:rPr>
              <w:t>МБУ «Солецкое городское хозяйство», управляющие и обслуживающие организации, собственники многоквартирных домов</w:t>
            </w:r>
          </w:p>
        </w:tc>
        <w:tc>
          <w:tcPr>
            <w:tcW w:w="329"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2017 -2024 годы</w:t>
            </w:r>
          </w:p>
        </w:tc>
        <w:tc>
          <w:tcPr>
            <w:tcW w:w="441" w:type="pct"/>
            <w:tcBorders>
              <w:top w:val="single" w:sz="4" w:space="0" w:color="000000"/>
              <w:left w:val="single" w:sz="4" w:space="0" w:color="000000"/>
              <w:bottom w:val="single" w:sz="4" w:space="0" w:color="000000"/>
              <w:right w:val="nil"/>
            </w:tcBorders>
            <w:hideMark/>
          </w:tcPr>
          <w:p w:rsidR="00BF6A29" w:rsidRPr="00BF6A29" w:rsidRDefault="00D75EFC" w:rsidP="0028649F">
            <w:pPr>
              <w:widowControl w:val="0"/>
              <w:suppressAutoHyphens/>
              <w:autoSpaceDE w:val="0"/>
              <w:autoSpaceDN w:val="0"/>
              <w:adjustRightInd w:val="0"/>
              <w:jc w:val="center"/>
              <w:rPr>
                <w:sz w:val="8"/>
                <w:szCs w:val="14"/>
              </w:rPr>
            </w:pPr>
            <w:hyperlink r:id="rId10" w:anchor="P73" w:history="1">
              <w:r w:rsidR="00BF6A29" w:rsidRPr="00BF6A29">
                <w:rPr>
                  <w:rStyle w:val="af5"/>
                  <w:sz w:val="8"/>
                  <w:szCs w:val="14"/>
                </w:rPr>
                <w:t>1.1.</w:t>
              </w:r>
            </w:hyperlink>
            <w:r w:rsidR="00BF6A29" w:rsidRPr="00BF6A29">
              <w:rPr>
                <w:sz w:val="8"/>
                <w:szCs w:val="14"/>
              </w:rPr>
              <w:t>1.</w:t>
            </w:r>
          </w:p>
        </w:tc>
        <w:tc>
          <w:tcPr>
            <w:tcW w:w="374" w:type="pct"/>
            <w:tcBorders>
              <w:top w:val="single" w:sz="4" w:space="0" w:color="000000"/>
              <w:left w:val="single" w:sz="4" w:space="0" w:color="000000"/>
              <w:bottom w:val="single" w:sz="4" w:space="0" w:color="000000"/>
              <w:right w:val="nil"/>
            </w:tcBorders>
          </w:tcPr>
          <w:p w:rsidR="00BF6A29" w:rsidRPr="00BF6A29" w:rsidRDefault="00BF6A29" w:rsidP="0028649F">
            <w:pPr>
              <w:widowControl w:val="0"/>
              <w:suppressAutoHyphens/>
              <w:autoSpaceDE w:val="0"/>
              <w:autoSpaceDN w:val="0"/>
              <w:adjustRightInd w:val="0"/>
              <w:rPr>
                <w:sz w:val="8"/>
                <w:szCs w:val="14"/>
              </w:rPr>
            </w:pPr>
            <w:r w:rsidRPr="00BF6A29">
              <w:rPr>
                <w:sz w:val="8"/>
                <w:szCs w:val="14"/>
              </w:rPr>
              <w:t>федеральный бюджет</w:t>
            </w:r>
          </w:p>
          <w:p w:rsidR="00BF6A29" w:rsidRPr="00BF6A29" w:rsidRDefault="00BF6A29" w:rsidP="0028649F">
            <w:pPr>
              <w:widowControl w:val="0"/>
              <w:suppressAutoHyphens/>
              <w:autoSpaceDE w:val="0"/>
              <w:autoSpaceDN w:val="0"/>
              <w:adjustRightInd w:val="0"/>
              <w:rPr>
                <w:sz w:val="8"/>
                <w:szCs w:val="14"/>
              </w:rPr>
            </w:pPr>
          </w:p>
          <w:p w:rsidR="00BF6A29" w:rsidRPr="00BF6A29" w:rsidRDefault="00BF6A29" w:rsidP="0028649F">
            <w:pPr>
              <w:widowControl w:val="0"/>
              <w:suppressAutoHyphens/>
              <w:autoSpaceDE w:val="0"/>
              <w:autoSpaceDN w:val="0"/>
              <w:adjustRightInd w:val="0"/>
              <w:rPr>
                <w:sz w:val="8"/>
                <w:szCs w:val="14"/>
              </w:rPr>
            </w:pPr>
            <w:r w:rsidRPr="00BF6A29">
              <w:rPr>
                <w:sz w:val="8"/>
                <w:szCs w:val="14"/>
              </w:rPr>
              <w:t>областной бюджет</w:t>
            </w:r>
          </w:p>
          <w:p w:rsidR="00BF6A29" w:rsidRPr="00BF6A29" w:rsidRDefault="00BF6A29" w:rsidP="0028649F">
            <w:pPr>
              <w:widowControl w:val="0"/>
              <w:suppressAutoHyphens/>
              <w:autoSpaceDE w:val="0"/>
              <w:autoSpaceDN w:val="0"/>
              <w:adjustRightInd w:val="0"/>
              <w:rPr>
                <w:sz w:val="8"/>
                <w:szCs w:val="14"/>
              </w:rPr>
            </w:pPr>
          </w:p>
          <w:p w:rsidR="00BF6A29" w:rsidRPr="00BF6A29" w:rsidRDefault="00BF6A29" w:rsidP="0028649F">
            <w:pPr>
              <w:widowControl w:val="0"/>
              <w:suppressAutoHyphens/>
              <w:autoSpaceDE w:val="0"/>
              <w:autoSpaceDN w:val="0"/>
              <w:adjustRightInd w:val="0"/>
              <w:rPr>
                <w:sz w:val="8"/>
                <w:szCs w:val="14"/>
              </w:rPr>
            </w:pPr>
            <w:r w:rsidRPr="00BF6A29">
              <w:rPr>
                <w:sz w:val="8"/>
                <w:szCs w:val="14"/>
              </w:rPr>
              <w:t>бюджет городского поселения</w:t>
            </w:r>
          </w:p>
          <w:p w:rsidR="00BF6A29" w:rsidRPr="00BF6A29" w:rsidRDefault="00BF6A29" w:rsidP="0028649F">
            <w:pPr>
              <w:widowControl w:val="0"/>
              <w:suppressAutoHyphens/>
              <w:autoSpaceDE w:val="0"/>
              <w:autoSpaceDN w:val="0"/>
              <w:adjustRightInd w:val="0"/>
              <w:rPr>
                <w:sz w:val="8"/>
                <w:szCs w:val="14"/>
              </w:rPr>
            </w:pPr>
          </w:p>
          <w:p w:rsidR="00BF6A29" w:rsidRPr="00BF6A29" w:rsidRDefault="00BF6A29" w:rsidP="0028649F">
            <w:pPr>
              <w:widowControl w:val="0"/>
              <w:suppressAutoHyphens/>
              <w:autoSpaceDE w:val="0"/>
              <w:autoSpaceDN w:val="0"/>
              <w:adjustRightInd w:val="0"/>
              <w:rPr>
                <w:sz w:val="8"/>
                <w:szCs w:val="14"/>
              </w:rPr>
            </w:pPr>
            <w:r w:rsidRPr="00BF6A29">
              <w:rPr>
                <w:sz w:val="8"/>
                <w:szCs w:val="14"/>
              </w:rPr>
              <w:t>внебюджетные средства</w:t>
            </w:r>
          </w:p>
        </w:tc>
        <w:tc>
          <w:tcPr>
            <w:tcW w:w="299" w:type="pct"/>
            <w:gridSpan w:val="2"/>
            <w:tcBorders>
              <w:top w:val="single" w:sz="4" w:space="0" w:color="000000"/>
              <w:left w:val="single" w:sz="4" w:space="0" w:color="000000"/>
              <w:bottom w:val="single" w:sz="4" w:space="0" w:color="000000"/>
              <w:right w:val="nil"/>
            </w:tcBorders>
          </w:tcPr>
          <w:p w:rsidR="00BF6A29" w:rsidRPr="00BF6A29" w:rsidRDefault="00BF6A29" w:rsidP="0028649F">
            <w:pPr>
              <w:widowControl w:val="0"/>
              <w:suppressAutoHyphens/>
              <w:autoSpaceDE w:val="0"/>
              <w:autoSpaceDN w:val="0"/>
              <w:adjustRightInd w:val="0"/>
              <w:rPr>
                <w:sz w:val="8"/>
                <w:szCs w:val="14"/>
              </w:rPr>
            </w:pPr>
            <w:r w:rsidRPr="00BF6A29">
              <w:rPr>
                <w:sz w:val="8"/>
                <w:szCs w:val="14"/>
              </w:rPr>
              <w:t>2080,</w:t>
            </w:r>
          </w:p>
          <w:p w:rsidR="00BF6A29" w:rsidRPr="00BF6A29" w:rsidRDefault="00BF6A29" w:rsidP="0028649F">
            <w:pPr>
              <w:widowControl w:val="0"/>
              <w:suppressAutoHyphens/>
              <w:autoSpaceDE w:val="0"/>
              <w:autoSpaceDN w:val="0"/>
              <w:adjustRightInd w:val="0"/>
              <w:rPr>
                <w:sz w:val="8"/>
                <w:szCs w:val="14"/>
              </w:rPr>
            </w:pPr>
            <w:r w:rsidRPr="00BF6A29">
              <w:rPr>
                <w:sz w:val="8"/>
                <w:szCs w:val="14"/>
              </w:rPr>
              <w:t>22386</w:t>
            </w:r>
          </w:p>
          <w:p w:rsidR="00BF6A29" w:rsidRPr="00BF6A29" w:rsidRDefault="00BF6A29" w:rsidP="0028649F">
            <w:pPr>
              <w:widowControl w:val="0"/>
              <w:suppressAutoHyphens/>
              <w:autoSpaceDE w:val="0"/>
              <w:autoSpaceDN w:val="0"/>
              <w:adjustRightInd w:val="0"/>
              <w:jc w:val="center"/>
              <w:rPr>
                <w:sz w:val="8"/>
                <w:szCs w:val="14"/>
              </w:rPr>
            </w:pPr>
          </w:p>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1221,</w:t>
            </w:r>
          </w:p>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63414</w:t>
            </w:r>
          </w:p>
          <w:p w:rsidR="00BF6A29" w:rsidRPr="00BF6A29" w:rsidRDefault="00BF6A29" w:rsidP="0028649F">
            <w:pPr>
              <w:widowControl w:val="0"/>
              <w:suppressAutoHyphens/>
              <w:autoSpaceDE w:val="0"/>
              <w:autoSpaceDN w:val="0"/>
              <w:adjustRightInd w:val="0"/>
              <w:rPr>
                <w:sz w:val="8"/>
                <w:szCs w:val="14"/>
              </w:rPr>
            </w:pPr>
          </w:p>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175,63100</w:t>
            </w:r>
          </w:p>
          <w:p w:rsidR="00BF6A29" w:rsidRPr="00BF6A29" w:rsidRDefault="00BF6A29" w:rsidP="0028649F">
            <w:pPr>
              <w:widowControl w:val="0"/>
              <w:suppressAutoHyphens/>
              <w:autoSpaceDE w:val="0"/>
              <w:autoSpaceDN w:val="0"/>
              <w:adjustRightInd w:val="0"/>
              <w:rPr>
                <w:sz w:val="8"/>
                <w:szCs w:val="14"/>
              </w:rPr>
            </w:pPr>
          </w:p>
          <w:p w:rsidR="00BF6A29" w:rsidRPr="00BF6A29" w:rsidRDefault="00BF6A29" w:rsidP="0028649F">
            <w:pPr>
              <w:widowControl w:val="0"/>
              <w:suppressAutoHyphens/>
              <w:autoSpaceDE w:val="0"/>
              <w:autoSpaceDN w:val="0"/>
              <w:adjustRightInd w:val="0"/>
              <w:rPr>
                <w:sz w:val="8"/>
                <w:szCs w:val="14"/>
              </w:rPr>
            </w:pPr>
          </w:p>
          <w:p w:rsidR="00BF6A29" w:rsidRPr="00BF6A29" w:rsidRDefault="00BF6A29" w:rsidP="0028649F">
            <w:pPr>
              <w:widowControl w:val="0"/>
              <w:suppressAutoHyphens/>
              <w:autoSpaceDE w:val="0"/>
              <w:autoSpaceDN w:val="0"/>
              <w:adjustRightInd w:val="0"/>
              <w:rPr>
                <w:sz w:val="8"/>
                <w:szCs w:val="14"/>
              </w:rPr>
            </w:pPr>
            <w:r w:rsidRPr="00BF6A29">
              <w:rPr>
                <w:sz w:val="8"/>
                <w:szCs w:val="14"/>
              </w:rPr>
              <w:t>35,12600</w:t>
            </w:r>
          </w:p>
        </w:tc>
        <w:tc>
          <w:tcPr>
            <w:tcW w:w="273" w:type="pct"/>
            <w:tcBorders>
              <w:top w:val="single" w:sz="4" w:space="0" w:color="000000"/>
              <w:left w:val="single" w:sz="4" w:space="0" w:color="000000"/>
              <w:bottom w:val="single" w:sz="4" w:space="0" w:color="000000"/>
              <w:right w:val="nil"/>
            </w:tcBorders>
          </w:tcPr>
          <w:p w:rsidR="00BF6A29" w:rsidRPr="00BF6A29" w:rsidRDefault="00BF6A29" w:rsidP="0028649F">
            <w:pPr>
              <w:suppressAutoHyphens/>
              <w:rPr>
                <w:sz w:val="8"/>
                <w:szCs w:val="14"/>
              </w:rPr>
            </w:pPr>
            <w:r w:rsidRPr="00BF6A29">
              <w:rPr>
                <w:sz w:val="8"/>
                <w:szCs w:val="14"/>
              </w:rPr>
              <w:t>2196,82192</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1259,19808</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987,43400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493,71700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tc>
        <w:tc>
          <w:tcPr>
            <w:tcW w:w="266" w:type="pct"/>
            <w:tcBorders>
              <w:top w:val="single" w:sz="4" w:space="0" w:color="000000"/>
              <w:left w:val="single" w:sz="4" w:space="0" w:color="000000"/>
              <w:bottom w:val="single" w:sz="4" w:space="0" w:color="000000"/>
              <w:right w:val="nil"/>
            </w:tcBorders>
          </w:tcPr>
          <w:p w:rsidR="00BF6A29" w:rsidRPr="00BF6A29" w:rsidRDefault="00BF6A29" w:rsidP="0028649F">
            <w:pPr>
              <w:suppressAutoHyphens/>
              <w:rPr>
                <w:sz w:val="8"/>
                <w:szCs w:val="14"/>
              </w:rPr>
            </w:pPr>
            <w:r w:rsidRPr="00BF6A29">
              <w:rPr>
                <w:sz w:val="8"/>
                <w:szCs w:val="14"/>
              </w:rPr>
              <w:t>1387,46960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42,91125</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357,59515</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198,66400</w:t>
            </w:r>
          </w:p>
        </w:tc>
        <w:tc>
          <w:tcPr>
            <w:tcW w:w="532" w:type="pct"/>
            <w:gridSpan w:val="2"/>
            <w:tcBorders>
              <w:top w:val="single" w:sz="4" w:space="0" w:color="000000"/>
              <w:left w:val="single" w:sz="4" w:space="0" w:color="000000"/>
              <w:bottom w:val="single" w:sz="4" w:space="0" w:color="000000"/>
              <w:right w:val="nil"/>
            </w:tcBorders>
          </w:tcPr>
          <w:p w:rsidR="00BF6A29" w:rsidRPr="00BF6A29" w:rsidRDefault="00BF6A29" w:rsidP="0028649F">
            <w:pPr>
              <w:suppressAutoHyphens/>
              <w:jc w:val="center"/>
              <w:rPr>
                <w:color w:val="FF0000"/>
                <w:sz w:val="8"/>
                <w:szCs w:val="14"/>
              </w:rPr>
            </w:pPr>
            <w:r w:rsidRPr="00BF6A29">
              <w:rPr>
                <w:color w:val="FF0000"/>
                <w:sz w:val="8"/>
                <w:szCs w:val="14"/>
              </w:rPr>
              <w:t>531,74779</w:t>
            </w:r>
          </w:p>
          <w:p w:rsidR="00BF6A29" w:rsidRPr="00BF6A29" w:rsidRDefault="00BF6A29" w:rsidP="0028649F">
            <w:pPr>
              <w:suppressAutoHyphens/>
              <w:jc w:val="center"/>
              <w:rPr>
                <w:color w:val="FF0000"/>
                <w:sz w:val="8"/>
                <w:szCs w:val="14"/>
              </w:rPr>
            </w:pPr>
          </w:p>
          <w:p w:rsidR="00BF6A29" w:rsidRPr="00BF6A29" w:rsidRDefault="00BF6A29" w:rsidP="0028649F">
            <w:pPr>
              <w:suppressAutoHyphens/>
              <w:rPr>
                <w:color w:val="FF0000"/>
                <w:sz w:val="8"/>
                <w:szCs w:val="14"/>
              </w:rPr>
            </w:pPr>
          </w:p>
          <w:p w:rsidR="00BF6A29" w:rsidRPr="00BF6A29" w:rsidRDefault="00BF6A29" w:rsidP="0028649F">
            <w:pPr>
              <w:suppressAutoHyphens/>
              <w:rPr>
                <w:color w:val="FF0000"/>
                <w:sz w:val="8"/>
                <w:szCs w:val="14"/>
              </w:rPr>
            </w:pPr>
            <w:r w:rsidRPr="00BF6A29">
              <w:rPr>
                <w:color w:val="FF0000"/>
                <w:sz w:val="8"/>
                <w:szCs w:val="14"/>
              </w:rPr>
              <w:t>16,44581</w:t>
            </w:r>
          </w:p>
          <w:p w:rsidR="00BF6A29" w:rsidRPr="00BF6A29" w:rsidRDefault="00BF6A29" w:rsidP="0028649F">
            <w:pPr>
              <w:suppressAutoHyphens/>
              <w:jc w:val="center"/>
              <w:rPr>
                <w:color w:val="FF0000"/>
                <w:sz w:val="8"/>
                <w:szCs w:val="14"/>
              </w:rPr>
            </w:pPr>
          </w:p>
          <w:p w:rsidR="00BF6A29" w:rsidRPr="00BF6A29" w:rsidRDefault="00BF6A29" w:rsidP="0028649F">
            <w:pPr>
              <w:suppressAutoHyphens/>
              <w:jc w:val="center"/>
              <w:rPr>
                <w:color w:val="FF0000"/>
                <w:sz w:val="8"/>
                <w:szCs w:val="14"/>
              </w:rPr>
            </w:pPr>
          </w:p>
          <w:p w:rsidR="00BF6A29" w:rsidRPr="00BF6A29" w:rsidRDefault="00BF6A29" w:rsidP="0028649F">
            <w:pPr>
              <w:suppressAutoHyphens/>
              <w:jc w:val="center"/>
              <w:rPr>
                <w:color w:val="FF0000"/>
                <w:sz w:val="8"/>
                <w:szCs w:val="14"/>
              </w:rPr>
            </w:pPr>
            <w:r w:rsidRPr="00BF6A29">
              <w:rPr>
                <w:color w:val="FF0000"/>
                <w:sz w:val="8"/>
                <w:szCs w:val="14"/>
              </w:rPr>
              <w:t>137,04840</w:t>
            </w:r>
          </w:p>
          <w:p w:rsidR="00BF6A29" w:rsidRPr="00BF6A29" w:rsidRDefault="00BF6A29" w:rsidP="0028649F">
            <w:pPr>
              <w:suppressAutoHyphens/>
              <w:jc w:val="center"/>
              <w:rPr>
                <w:color w:val="FF0000"/>
                <w:sz w:val="8"/>
                <w:szCs w:val="14"/>
              </w:rPr>
            </w:pPr>
          </w:p>
          <w:p w:rsidR="00BF6A29" w:rsidRPr="00BF6A29" w:rsidRDefault="00BF6A29" w:rsidP="0028649F">
            <w:pPr>
              <w:suppressAutoHyphens/>
              <w:jc w:val="center"/>
              <w:rPr>
                <w:color w:val="FF0000"/>
                <w:sz w:val="8"/>
                <w:szCs w:val="14"/>
              </w:rPr>
            </w:pPr>
          </w:p>
          <w:p w:rsidR="00BF6A29" w:rsidRPr="00BF6A29" w:rsidRDefault="00BF6A29" w:rsidP="0028649F">
            <w:pPr>
              <w:suppressAutoHyphens/>
              <w:jc w:val="center"/>
              <w:rPr>
                <w:color w:val="FF0000"/>
                <w:sz w:val="8"/>
                <w:szCs w:val="14"/>
              </w:rPr>
            </w:pPr>
            <w:r w:rsidRPr="00BF6A29">
              <w:rPr>
                <w:color w:val="FF0000"/>
                <w:sz w:val="8"/>
                <w:szCs w:val="14"/>
              </w:rPr>
              <w:t>76,138500</w:t>
            </w:r>
          </w:p>
        </w:tc>
        <w:tc>
          <w:tcPr>
            <w:tcW w:w="263" w:type="pct"/>
            <w:tcBorders>
              <w:top w:val="single" w:sz="4" w:space="0" w:color="000000"/>
              <w:left w:val="single" w:sz="4" w:space="0" w:color="000000"/>
              <w:bottom w:val="single" w:sz="4" w:space="0" w:color="000000"/>
              <w:right w:val="nil"/>
            </w:tcBorders>
          </w:tcPr>
          <w:p w:rsidR="00BF6A29" w:rsidRPr="00BF6A29" w:rsidRDefault="00BF6A29" w:rsidP="0028649F">
            <w:pPr>
              <w:suppressAutoHyphens/>
              <w:jc w:val="center"/>
              <w:rPr>
                <w:color w:val="FF0000"/>
                <w:sz w:val="8"/>
                <w:szCs w:val="14"/>
              </w:rPr>
            </w:pPr>
            <w:r w:rsidRPr="00BF6A29">
              <w:rPr>
                <w:color w:val="FF0000"/>
                <w:sz w:val="8"/>
                <w:szCs w:val="14"/>
              </w:rPr>
              <w:t>620,80000</w:t>
            </w:r>
          </w:p>
          <w:p w:rsidR="00BF6A29" w:rsidRPr="00BF6A29" w:rsidRDefault="00BF6A29" w:rsidP="0028649F">
            <w:pPr>
              <w:suppressAutoHyphens/>
              <w:jc w:val="center"/>
              <w:rPr>
                <w:color w:val="FF0000"/>
                <w:sz w:val="8"/>
                <w:szCs w:val="14"/>
              </w:rPr>
            </w:pPr>
          </w:p>
          <w:p w:rsidR="00BF6A29" w:rsidRPr="00BF6A29" w:rsidRDefault="00BF6A29" w:rsidP="0028649F">
            <w:pPr>
              <w:suppressAutoHyphens/>
              <w:jc w:val="center"/>
              <w:rPr>
                <w:color w:val="FF0000"/>
                <w:sz w:val="8"/>
                <w:szCs w:val="14"/>
              </w:rPr>
            </w:pPr>
            <w:r w:rsidRPr="00BF6A29">
              <w:rPr>
                <w:color w:val="FF0000"/>
                <w:sz w:val="8"/>
                <w:szCs w:val="14"/>
              </w:rPr>
              <w:t>19,20000</w:t>
            </w:r>
          </w:p>
          <w:p w:rsidR="00BF6A29" w:rsidRPr="00BF6A29" w:rsidRDefault="00BF6A29" w:rsidP="0028649F">
            <w:pPr>
              <w:suppressAutoHyphens/>
              <w:jc w:val="center"/>
              <w:rPr>
                <w:color w:val="FF0000"/>
                <w:sz w:val="8"/>
                <w:szCs w:val="14"/>
              </w:rPr>
            </w:pPr>
          </w:p>
          <w:p w:rsidR="00BF6A29" w:rsidRPr="00BF6A29" w:rsidRDefault="00BF6A29" w:rsidP="0028649F">
            <w:pPr>
              <w:suppressAutoHyphens/>
              <w:jc w:val="center"/>
              <w:rPr>
                <w:color w:val="FF0000"/>
                <w:sz w:val="8"/>
                <w:szCs w:val="14"/>
              </w:rPr>
            </w:pPr>
            <w:r w:rsidRPr="00BF6A29">
              <w:rPr>
                <w:color w:val="FF0000"/>
                <w:sz w:val="8"/>
                <w:szCs w:val="14"/>
              </w:rPr>
              <w:t>160,00000</w:t>
            </w:r>
          </w:p>
          <w:p w:rsidR="00BF6A29" w:rsidRPr="00BF6A29" w:rsidRDefault="00BF6A29" w:rsidP="0028649F">
            <w:pPr>
              <w:suppressAutoHyphens/>
              <w:jc w:val="center"/>
              <w:rPr>
                <w:color w:val="FF0000"/>
                <w:sz w:val="8"/>
                <w:szCs w:val="14"/>
              </w:rPr>
            </w:pPr>
          </w:p>
          <w:p w:rsidR="00BF6A29" w:rsidRPr="00BF6A29" w:rsidRDefault="00BF6A29" w:rsidP="0028649F">
            <w:pPr>
              <w:suppressAutoHyphens/>
              <w:rPr>
                <w:sz w:val="8"/>
                <w:szCs w:val="14"/>
              </w:rPr>
            </w:pPr>
            <w:r w:rsidRPr="00BF6A29">
              <w:rPr>
                <w:color w:val="FF0000"/>
                <w:sz w:val="8"/>
                <w:szCs w:val="14"/>
              </w:rPr>
              <w:t>80,00000</w:t>
            </w:r>
          </w:p>
        </w:tc>
        <w:tc>
          <w:tcPr>
            <w:tcW w:w="264" w:type="pct"/>
            <w:tcBorders>
              <w:top w:val="single" w:sz="4" w:space="0" w:color="000000"/>
              <w:left w:val="single" w:sz="4" w:space="0" w:color="000000"/>
              <w:bottom w:val="single" w:sz="4" w:space="0" w:color="000000"/>
              <w:right w:val="single" w:sz="4" w:space="0" w:color="auto"/>
            </w:tcBorders>
          </w:tcPr>
          <w:p w:rsidR="00BF6A29" w:rsidRPr="00BF6A29" w:rsidRDefault="00BF6A29" w:rsidP="0028649F">
            <w:pPr>
              <w:suppressAutoHyphens/>
              <w:jc w:val="center"/>
              <w:rPr>
                <w:sz w:val="8"/>
                <w:szCs w:val="14"/>
              </w:rPr>
            </w:pPr>
            <w:r w:rsidRPr="00BF6A29">
              <w:rPr>
                <w:sz w:val="8"/>
                <w:szCs w:val="14"/>
              </w:rPr>
              <w:t>0</w:t>
            </w:r>
          </w:p>
          <w:p w:rsidR="00BF6A29" w:rsidRPr="00BF6A29" w:rsidRDefault="00BF6A29" w:rsidP="0028649F">
            <w:pPr>
              <w:suppressAutoHyphens/>
              <w:jc w:val="center"/>
              <w:rPr>
                <w:sz w:val="8"/>
                <w:szCs w:val="14"/>
              </w:rPr>
            </w:pPr>
          </w:p>
          <w:p w:rsidR="00BF6A29" w:rsidRPr="00BF6A29" w:rsidRDefault="00BF6A29" w:rsidP="0028649F">
            <w:pPr>
              <w:suppressAutoHyphens/>
              <w:jc w:val="center"/>
              <w:rPr>
                <w:sz w:val="8"/>
                <w:szCs w:val="14"/>
              </w:rPr>
            </w:pPr>
          </w:p>
          <w:p w:rsidR="00BF6A29" w:rsidRPr="00BF6A29" w:rsidRDefault="00BF6A29" w:rsidP="0028649F">
            <w:pPr>
              <w:suppressAutoHyphens/>
              <w:jc w:val="center"/>
              <w:rPr>
                <w:sz w:val="8"/>
                <w:szCs w:val="14"/>
              </w:rPr>
            </w:pPr>
            <w:r w:rsidRPr="00BF6A29">
              <w:rPr>
                <w:sz w:val="8"/>
                <w:szCs w:val="14"/>
              </w:rPr>
              <w:t>0</w:t>
            </w:r>
          </w:p>
          <w:p w:rsidR="00BF6A29" w:rsidRPr="00BF6A29" w:rsidRDefault="00BF6A29" w:rsidP="0028649F">
            <w:pPr>
              <w:suppressAutoHyphens/>
              <w:jc w:val="center"/>
              <w:rPr>
                <w:sz w:val="8"/>
                <w:szCs w:val="14"/>
              </w:rPr>
            </w:pPr>
          </w:p>
          <w:p w:rsidR="00BF6A29" w:rsidRPr="00BF6A29" w:rsidRDefault="00BF6A29" w:rsidP="0028649F">
            <w:pPr>
              <w:suppressAutoHyphens/>
              <w:jc w:val="center"/>
              <w:rPr>
                <w:sz w:val="8"/>
                <w:szCs w:val="14"/>
              </w:rPr>
            </w:pPr>
          </w:p>
          <w:p w:rsidR="00BF6A29" w:rsidRPr="00BF6A29" w:rsidRDefault="00BF6A29" w:rsidP="0028649F">
            <w:pPr>
              <w:suppressAutoHyphens/>
              <w:jc w:val="center"/>
              <w:rPr>
                <w:sz w:val="8"/>
                <w:szCs w:val="14"/>
              </w:rPr>
            </w:pPr>
            <w:r w:rsidRPr="00BF6A29">
              <w:rPr>
                <w:sz w:val="8"/>
                <w:szCs w:val="14"/>
              </w:rPr>
              <w:t>987,43400</w:t>
            </w:r>
          </w:p>
          <w:p w:rsidR="00BF6A29" w:rsidRPr="00BF6A29" w:rsidRDefault="00BF6A29" w:rsidP="0028649F">
            <w:pPr>
              <w:suppressAutoHyphens/>
              <w:jc w:val="center"/>
              <w:rPr>
                <w:sz w:val="8"/>
                <w:szCs w:val="14"/>
              </w:rPr>
            </w:pPr>
          </w:p>
          <w:p w:rsidR="00BF6A29" w:rsidRPr="00BF6A29" w:rsidRDefault="00BF6A29" w:rsidP="0028649F">
            <w:pPr>
              <w:suppressAutoHyphens/>
              <w:rPr>
                <w:sz w:val="8"/>
                <w:szCs w:val="14"/>
              </w:rPr>
            </w:pPr>
            <w:r w:rsidRPr="00BF6A29">
              <w:rPr>
                <w:sz w:val="8"/>
                <w:szCs w:val="14"/>
              </w:rPr>
              <w:t>493,71700</w:t>
            </w:r>
          </w:p>
        </w:tc>
        <w:tc>
          <w:tcPr>
            <w:tcW w:w="249" w:type="pct"/>
            <w:tcBorders>
              <w:top w:val="single" w:sz="4" w:space="0" w:color="000000"/>
              <w:left w:val="single" w:sz="4" w:space="0" w:color="auto"/>
              <w:bottom w:val="single" w:sz="4" w:space="0" w:color="000000"/>
              <w:right w:val="single" w:sz="4" w:space="0" w:color="auto"/>
            </w:tcBorders>
          </w:tcPr>
          <w:p w:rsidR="00BF6A29" w:rsidRPr="00BF6A29" w:rsidRDefault="00BF6A29" w:rsidP="0028649F">
            <w:pPr>
              <w:suppressAutoHyphens/>
              <w:rPr>
                <w:sz w:val="8"/>
                <w:szCs w:val="14"/>
              </w:rPr>
            </w:pPr>
            <w:r w:rsidRPr="00BF6A29">
              <w:rPr>
                <w:sz w:val="8"/>
                <w:szCs w:val="14"/>
              </w:rPr>
              <w:t>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987,43400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493,71700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tc>
        <w:tc>
          <w:tcPr>
            <w:tcW w:w="191" w:type="pct"/>
            <w:gridSpan w:val="2"/>
            <w:tcBorders>
              <w:top w:val="single" w:sz="4" w:space="0" w:color="000000"/>
              <w:left w:val="single" w:sz="4" w:space="0" w:color="auto"/>
              <w:bottom w:val="single" w:sz="4" w:space="0" w:color="000000"/>
              <w:right w:val="single" w:sz="4" w:space="0" w:color="000000"/>
            </w:tcBorders>
          </w:tcPr>
          <w:p w:rsidR="00BF6A29" w:rsidRPr="00BF6A29" w:rsidRDefault="00BF6A29" w:rsidP="0028649F">
            <w:pPr>
              <w:suppressAutoHyphens/>
              <w:rPr>
                <w:sz w:val="8"/>
                <w:szCs w:val="14"/>
              </w:rPr>
            </w:pPr>
            <w:r w:rsidRPr="00BF6A29">
              <w:rPr>
                <w:sz w:val="8"/>
                <w:szCs w:val="14"/>
              </w:rPr>
              <w:t>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987,43400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r w:rsidRPr="00BF6A29">
              <w:rPr>
                <w:sz w:val="8"/>
                <w:szCs w:val="14"/>
              </w:rPr>
              <w:t>493,71700</w:t>
            </w: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rPr>
                <w:sz w:val="8"/>
                <w:szCs w:val="14"/>
              </w:rPr>
            </w:pPr>
          </w:p>
          <w:p w:rsidR="00BF6A29" w:rsidRPr="00BF6A29" w:rsidRDefault="00BF6A29" w:rsidP="0028649F">
            <w:pPr>
              <w:suppressAutoHyphens/>
              <w:jc w:val="center"/>
              <w:rPr>
                <w:sz w:val="8"/>
                <w:szCs w:val="14"/>
              </w:rPr>
            </w:pPr>
          </w:p>
        </w:tc>
      </w:tr>
      <w:tr w:rsidR="0053479E" w:rsidRPr="00BF6A29" w:rsidTr="0053479E">
        <w:trPr>
          <w:trHeight w:val="20"/>
        </w:trPr>
        <w:tc>
          <w:tcPr>
            <w:tcW w:w="138"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t>1.2.</w:t>
            </w:r>
          </w:p>
        </w:tc>
        <w:tc>
          <w:tcPr>
            <w:tcW w:w="845"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t xml:space="preserve">Подготовка и утверждение  </w:t>
            </w:r>
            <w:proofErr w:type="gramStart"/>
            <w:r w:rsidRPr="00BF6A29">
              <w:rPr>
                <w:sz w:val="8"/>
                <w:szCs w:val="14"/>
              </w:rPr>
              <w:t>дизайн-проектов</w:t>
            </w:r>
            <w:proofErr w:type="gramEnd"/>
            <w:r w:rsidRPr="00BF6A29">
              <w:rPr>
                <w:sz w:val="8"/>
                <w:szCs w:val="14"/>
              </w:rPr>
              <w:t xml:space="preserve"> по дворовым территориям</w:t>
            </w:r>
          </w:p>
        </w:tc>
        <w:tc>
          <w:tcPr>
            <w:tcW w:w="535"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t>отдел градостроительства и благоустройства</w:t>
            </w:r>
          </w:p>
        </w:tc>
        <w:tc>
          <w:tcPr>
            <w:tcW w:w="329"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2017 -2024 годы</w:t>
            </w:r>
          </w:p>
        </w:tc>
        <w:tc>
          <w:tcPr>
            <w:tcW w:w="441"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1.1.2</w:t>
            </w:r>
          </w:p>
        </w:tc>
        <w:tc>
          <w:tcPr>
            <w:tcW w:w="374" w:type="pct"/>
            <w:tcBorders>
              <w:top w:val="single" w:sz="4" w:space="0" w:color="000000"/>
              <w:left w:val="single" w:sz="4" w:space="0" w:color="000000"/>
              <w:bottom w:val="single" w:sz="4" w:space="0" w:color="000000"/>
              <w:right w:val="nil"/>
            </w:tcBorders>
          </w:tcPr>
          <w:p w:rsidR="00BF6A29" w:rsidRPr="00BF6A29" w:rsidRDefault="00BF6A29" w:rsidP="0028649F">
            <w:pPr>
              <w:widowControl w:val="0"/>
              <w:suppressAutoHyphens/>
              <w:autoSpaceDE w:val="0"/>
              <w:autoSpaceDN w:val="0"/>
              <w:adjustRightInd w:val="0"/>
              <w:rPr>
                <w:sz w:val="8"/>
                <w:szCs w:val="14"/>
              </w:rPr>
            </w:pPr>
            <w:r w:rsidRPr="00BF6A29">
              <w:rPr>
                <w:sz w:val="8"/>
                <w:szCs w:val="14"/>
              </w:rPr>
              <w:t>бюджет городского поселения</w:t>
            </w:r>
          </w:p>
          <w:p w:rsidR="00BF6A29" w:rsidRPr="00BF6A29" w:rsidRDefault="00BF6A29" w:rsidP="0028649F">
            <w:pPr>
              <w:widowControl w:val="0"/>
              <w:suppressAutoHyphens/>
              <w:autoSpaceDE w:val="0"/>
              <w:autoSpaceDN w:val="0"/>
              <w:adjustRightInd w:val="0"/>
              <w:rPr>
                <w:sz w:val="8"/>
                <w:szCs w:val="14"/>
              </w:rPr>
            </w:pPr>
          </w:p>
        </w:tc>
        <w:tc>
          <w:tcPr>
            <w:tcW w:w="299"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t>0</w:t>
            </w:r>
          </w:p>
        </w:tc>
        <w:tc>
          <w:tcPr>
            <w:tcW w:w="273" w:type="pct"/>
            <w:tcBorders>
              <w:top w:val="single" w:sz="4" w:space="0" w:color="000000"/>
              <w:left w:val="single" w:sz="4" w:space="0" w:color="000000"/>
              <w:bottom w:val="single" w:sz="4" w:space="0" w:color="000000"/>
              <w:right w:val="nil"/>
            </w:tcBorders>
            <w:hideMark/>
          </w:tcPr>
          <w:p w:rsidR="00BF6A29" w:rsidRPr="00BF6A29" w:rsidRDefault="00BF6A29" w:rsidP="0028649F">
            <w:pPr>
              <w:suppressAutoHyphens/>
              <w:rPr>
                <w:sz w:val="8"/>
                <w:szCs w:val="14"/>
              </w:rPr>
            </w:pPr>
            <w:r w:rsidRPr="00BF6A29">
              <w:rPr>
                <w:sz w:val="8"/>
                <w:szCs w:val="14"/>
              </w:rPr>
              <w:t>0</w:t>
            </w:r>
          </w:p>
        </w:tc>
        <w:tc>
          <w:tcPr>
            <w:tcW w:w="266" w:type="pct"/>
            <w:tcBorders>
              <w:top w:val="single" w:sz="4" w:space="0" w:color="000000"/>
              <w:left w:val="single" w:sz="4" w:space="0" w:color="000000"/>
              <w:bottom w:val="single" w:sz="4" w:space="0" w:color="000000"/>
              <w:right w:val="nil"/>
            </w:tcBorders>
            <w:hideMark/>
          </w:tcPr>
          <w:p w:rsidR="00BF6A29" w:rsidRPr="00BF6A29" w:rsidRDefault="00BF6A29" w:rsidP="0028649F">
            <w:pPr>
              <w:suppressAutoHyphens/>
              <w:rPr>
                <w:sz w:val="8"/>
                <w:szCs w:val="14"/>
              </w:rPr>
            </w:pPr>
            <w:r w:rsidRPr="00BF6A29">
              <w:rPr>
                <w:sz w:val="8"/>
                <w:szCs w:val="14"/>
              </w:rPr>
              <w:t>0</w:t>
            </w:r>
          </w:p>
        </w:tc>
        <w:tc>
          <w:tcPr>
            <w:tcW w:w="532"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suppressAutoHyphens/>
              <w:rPr>
                <w:sz w:val="8"/>
                <w:szCs w:val="14"/>
              </w:rPr>
            </w:pPr>
            <w:r w:rsidRPr="00BF6A29">
              <w:rPr>
                <w:sz w:val="8"/>
                <w:szCs w:val="14"/>
              </w:rPr>
              <w:t>0</w:t>
            </w:r>
          </w:p>
        </w:tc>
        <w:tc>
          <w:tcPr>
            <w:tcW w:w="263" w:type="pct"/>
            <w:tcBorders>
              <w:top w:val="single" w:sz="4" w:space="0" w:color="000000"/>
              <w:left w:val="single" w:sz="4" w:space="0" w:color="000000"/>
              <w:bottom w:val="single" w:sz="4" w:space="0" w:color="000000"/>
              <w:right w:val="nil"/>
            </w:tcBorders>
            <w:hideMark/>
          </w:tcPr>
          <w:p w:rsidR="00BF6A29" w:rsidRPr="00BF6A29" w:rsidRDefault="00BF6A29" w:rsidP="0028649F">
            <w:pPr>
              <w:suppressAutoHyphens/>
              <w:rPr>
                <w:sz w:val="8"/>
                <w:szCs w:val="14"/>
              </w:rPr>
            </w:pPr>
            <w:r w:rsidRPr="00BF6A29">
              <w:rPr>
                <w:sz w:val="8"/>
                <w:szCs w:val="14"/>
              </w:rPr>
              <w:t>0</w:t>
            </w:r>
          </w:p>
        </w:tc>
        <w:tc>
          <w:tcPr>
            <w:tcW w:w="264" w:type="pct"/>
            <w:tcBorders>
              <w:top w:val="single" w:sz="4" w:space="0" w:color="000000"/>
              <w:left w:val="single" w:sz="4" w:space="0" w:color="000000"/>
              <w:bottom w:val="single" w:sz="4" w:space="0" w:color="000000"/>
              <w:right w:val="single" w:sz="4" w:space="0" w:color="auto"/>
            </w:tcBorders>
            <w:hideMark/>
          </w:tcPr>
          <w:p w:rsidR="00BF6A29" w:rsidRPr="00BF6A29" w:rsidRDefault="00BF6A29" w:rsidP="0028649F">
            <w:pPr>
              <w:suppressAutoHyphens/>
              <w:rPr>
                <w:sz w:val="8"/>
                <w:szCs w:val="14"/>
              </w:rPr>
            </w:pPr>
            <w:r w:rsidRPr="00BF6A29">
              <w:rPr>
                <w:sz w:val="8"/>
                <w:szCs w:val="14"/>
              </w:rPr>
              <w:t>0</w:t>
            </w:r>
          </w:p>
        </w:tc>
        <w:tc>
          <w:tcPr>
            <w:tcW w:w="249" w:type="pct"/>
            <w:tcBorders>
              <w:top w:val="single" w:sz="4" w:space="0" w:color="000000"/>
              <w:left w:val="single" w:sz="4" w:space="0" w:color="auto"/>
              <w:bottom w:val="single" w:sz="4" w:space="0" w:color="000000"/>
              <w:right w:val="single" w:sz="4" w:space="0" w:color="auto"/>
            </w:tcBorders>
            <w:hideMark/>
          </w:tcPr>
          <w:p w:rsidR="00BF6A29" w:rsidRPr="00BF6A29" w:rsidRDefault="00BF6A29" w:rsidP="0028649F">
            <w:pPr>
              <w:suppressAutoHyphens/>
              <w:rPr>
                <w:sz w:val="8"/>
                <w:szCs w:val="14"/>
              </w:rPr>
            </w:pPr>
            <w:r w:rsidRPr="00BF6A29">
              <w:rPr>
                <w:sz w:val="8"/>
                <w:szCs w:val="14"/>
              </w:rPr>
              <w:t>0</w:t>
            </w:r>
          </w:p>
        </w:tc>
        <w:tc>
          <w:tcPr>
            <w:tcW w:w="191" w:type="pct"/>
            <w:gridSpan w:val="2"/>
            <w:tcBorders>
              <w:top w:val="single" w:sz="4" w:space="0" w:color="000000"/>
              <w:left w:val="single" w:sz="4" w:space="0" w:color="auto"/>
              <w:bottom w:val="single" w:sz="4" w:space="0" w:color="000000"/>
              <w:right w:val="single" w:sz="4" w:space="0" w:color="000000"/>
            </w:tcBorders>
            <w:hideMark/>
          </w:tcPr>
          <w:p w:rsidR="00BF6A29" w:rsidRPr="00BF6A29" w:rsidRDefault="00BF6A29" w:rsidP="0028649F">
            <w:pPr>
              <w:suppressAutoHyphens/>
              <w:rPr>
                <w:sz w:val="8"/>
                <w:szCs w:val="14"/>
              </w:rPr>
            </w:pPr>
            <w:r w:rsidRPr="00BF6A29">
              <w:rPr>
                <w:sz w:val="8"/>
                <w:szCs w:val="14"/>
              </w:rPr>
              <w:t>0</w:t>
            </w:r>
          </w:p>
        </w:tc>
      </w:tr>
      <w:tr w:rsidR="00BF6A29" w:rsidRPr="00BF6A29" w:rsidTr="0053479E">
        <w:trPr>
          <w:gridAfter w:val="2"/>
          <w:wAfter w:w="191" w:type="pct"/>
          <w:trHeight w:val="20"/>
        </w:trPr>
        <w:tc>
          <w:tcPr>
            <w:tcW w:w="4809" w:type="pct"/>
            <w:gridSpan w:val="16"/>
            <w:tcBorders>
              <w:top w:val="single" w:sz="4" w:space="0" w:color="000000"/>
              <w:left w:val="single" w:sz="4" w:space="0" w:color="000000"/>
              <w:bottom w:val="single" w:sz="4" w:space="0" w:color="000000"/>
              <w:right w:val="single" w:sz="4" w:space="0" w:color="000000"/>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 xml:space="preserve">    Задача 2. Улучшение комплексного благоустройства наиболее посещаемых муниципальных территорий общего пользования города Сольцы</w:t>
            </w:r>
          </w:p>
        </w:tc>
      </w:tr>
      <w:tr w:rsidR="0053479E" w:rsidRPr="00BF6A29" w:rsidTr="0053479E">
        <w:trPr>
          <w:gridAfter w:val="2"/>
          <w:wAfter w:w="191" w:type="pct"/>
          <w:trHeight w:val="20"/>
        </w:trPr>
        <w:tc>
          <w:tcPr>
            <w:tcW w:w="138" w:type="pct"/>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2.1.</w:t>
            </w:r>
          </w:p>
        </w:tc>
        <w:tc>
          <w:tcPr>
            <w:tcW w:w="845" w:type="pct"/>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u w:val="single"/>
              </w:rPr>
            </w:pPr>
            <w:r w:rsidRPr="00BF6A29">
              <w:rPr>
                <w:sz w:val="8"/>
                <w:szCs w:val="14"/>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BF6A29" w:rsidRPr="00BF6A29" w:rsidRDefault="00BF6A29" w:rsidP="0028649F">
            <w:pPr>
              <w:widowControl w:val="0"/>
              <w:suppressAutoHyphens/>
              <w:autoSpaceDE w:val="0"/>
              <w:autoSpaceDN w:val="0"/>
              <w:adjustRightInd w:val="0"/>
              <w:rPr>
                <w:sz w:val="8"/>
                <w:szCs w:val="14"/>
              </w:rPr>
            </w:pPr>
            <w:r w:rsidRPr="00BF6A29">
              <w:rPr>
                <w:sz w:val="8"/>
                <w:szCs w:val="14"/>
                <w:u w:val="single"/>
              </w:rPr>
              <w:t>2017 год</w:t>
            </w:r>
          </w:p>
          <w:p w:rsidR="00BF6A29" w:rsidRPr="00BF6A29" w:rsidRDefault="00BF6A29" w:rsidP="0028649F">
            <w:pPr>
              <w:widowControl w:val="0"/>
              <w:suppressAutoHyphens/>
              <w:autoSpaceDE w:val="0"/>
              <w:autoSpaceDN w:val="0"/>
              <w:adjustRightInd w:val="0"/>
              <w:rPr>
                <w:sz w:val="8"/>
                <w:szCs w:val="14"/>
                <w:u w:val="single"/>
              </w:rPr>
            </w:pPr>
            <w:r w:rsidRPr="00BF6A29">
              <w:rPr>
                <w:sz w:val="8"/>
                <w:szCs w:val="14"/>
              </w:rPr>
              <w:t>площадь Победы, напротив дома 3,</w:t>
            </w:r>
          </w:p>
          <w:p w:rsidR="00BF6A29" w:rsidRPr="00BF6A29" w:rsidRDefault="00BF6A29" w:rsidP="0028649F">
            <w:pPr>
              <w:widowControl w:val="0"/>
              <w:suppressAutoHyphens/>
              <w:autoSpaceDE w:val="0"/>
              <w:autoSpaceDN w:val="0"/>
              <w:adjustRightInd w:val="0"/>
              <w:rPr>
                <w:sz w:val="8"/>
                <w:szCs w:val="14"/>
              </w:rPr>
            </w:pPr>
            <w:r w:rsidRPr="00BF6A29">
              <w:rPr>
                <w:sz w:val="8"/>
                <w:szCs w:val="14"/>
                <w:u w:val="single"/>
              </w:rPr>
              <w:t>2018 год</w:t>
            </w:r>
          </w:p>
          <w:p w:rsidR="00BF6A29" w:rsidRPr="00BF6A29" w:rsidRDefault="00BF6A29" w:rsidP="0028649F">
            <w:pPr>
              <w:widowControl w:val="0"/>
              <w:suppressAutoHyphens/>
              <w:autoSpaceDE w:val="0"/>
              <w:autoSpaceDN w:val="0"/>
              <w:adjustRightInd w:val="0"/>
              <w:rPr>
                <w:sz w:val="8"/>
                <w:szCs w:val="14"/>
                <w:u w:val="single"/>
              </w:rPr>
            </w:pPr>
            <w:r w:rsidRPr="00BF6A29">
              <w:rPr>
                <w:sz w:val="8"/>
                <w:szCs w:val="14"/>
              </w:rPr>
              <w:t>Площадка «Юбилейная», 1 этап: напротив домов 22-25 по ул. Гагарина г. Сольцы;</w:t>
            </w:r>
          </w:p>
          <w:p w:rsidR="00BF6A29" w:rsidRPr="00BF6A29" w:rsidRDefault="00BF6A29" w:rsidP="0028649F">
            <w:pPr>
              <w:widowControl w:val="0"/>
              <w:suppressAutoHyphens/>
              <w:autoSpaceDE w:val="0"/>
              <w:autoSpaceDN w:val="0"/>
              <w:adjustRightInd w:val="0"/>
              <w:rPr>
                <w:sz w:val="8"/>
                <w:szCs w:val="14"/>
              </w:rPr>
            </w:pPr>
            <w:r w:rsidRPr="00BF6A29">
              <w:rPr>
                <w:sz w:val="8"/>
                <w:szCs w:val="14"/>
                <w:u w:val="single"/>
              </w:rPr>
              <w:t>2019 год</w:t>
            </w:r>
          </w:p>
          <w:p w:rsidR="00BF6A29" w:rsidRPr="00BF6A29" w:rsidRDefault="00BF6A29" w:rsidP="0028649F">
            <w:pPr>
              <w:widowControl w:val="0"/>
              <w:suppressAutoHyphens/>
              <w:autoSpaceDE w:val="0"/>
              <w:autoSpaceDN w:val="0"/>
              <w:adjustRightInd w:val="0"/>
              <w:rPr>
                <w:sz w:val="8"/>
                <w:szCs w:val="14"/>
                <w:u w:val="single"/>
              </w:rPr>
            </w:pPr>
            <w:r w:rsidRPr="00BF6A29">
              <w:rPr>
                <w:sz w:val="8"/>
                <w:szCs w:val="14"/>
              </w:rPr>
              <w:t>Площадка «Юбилейная», 2 этап: напротив домов 25-30 по ул. Гагарина г. Сольцы;</w:t>
            </w:r>
          </w:p>
          <w:p w:rsidR="00BF6A29" w:rsidRPr="00BF6A29" w:rsidRDefault="00BF6A29" w:rsidP="0028649F">
            <w:pPr>
              <w:widowControl w:val="0"/>
              <w:suppressAutoHyphens/>
              <w:autoSpaceDE w:val="0"/>
              <w:autoSpaceDN w:val="0"/>
              <w:adjustRightInd w:val="0"/>
              <w:rPr>
                <w:sz w:val="8"/>
                <w:szCs w:val="14"/>
              </w:rPr>
            </w:pPr>
            <w:r w:rsidRPr="00BF6A29">
              <w:rPr>
                <w:sz w:val="8"/>
                <w:szCs w:val="14"/>
                <w:u w:val="single"/>
              </w:rPr>
              <w:t>2020 год</w:t>
            </w:r>
          </w:p>
          <w:p w:rsidR="00BF6A29" w:rsidRPr="00BF6A29" w:rsidRDefault="00BF6A29" w:rsidP="0028649F">
            <w:pPr>
              <w:widowControl w:val="0"/>
              <w:suppressAutoHyphens/>
              <w:autoSpaceDE w:val="0"/>
              <w:autoSpaceDN w:val="0"/>
              <w:adjustRightInd w:val="0"/>
              <w:rPr>
                <w:sz w:val="8"/>
                <w:szCs w:val="14"/>
              </w:rPr>
            </w:pPr>
            <w:r w:rsidRPr="00BF6A29">
              <w:rPr>
                <w:sz w:val="8"/>
                <w:szCs w:val="14"/>
              </w:rPr>
              <w:t xml:space="preserve">Площадка «Набережная реки Шелонь», г. Сольцы, от здания №2а по ул. Луначарского до ул. Красных Партизан, </w:t>
            </w:r>
          </w:p>
          <w:p w:rsidR="00BF6A29" w:rsidRPr="00BF6A29" w:rsidRDefault="00BF6A29" w:rsidP="0028649F">
            <w:pPr>
              <w:widowControl w:val="0"/>
              <w:suppressAutoHyphens/>
              <w:autoSpaceDE w:val="0"/>
              <w:autoSpaceDN w:val="0"/>
              <w:adjustRightInd w:val="0"/>
              <w:rPr>
                <w:sz w:val="8"/>
                <w:szCs w:val="14"/>
              </w:rPr>
            </w:pPr>
            <w:r w:rsidRPr="00BF6A29">
              <w:rPr>
                <w:sz w:val="8"/>
                <w:szCs w:val="14"/>
              </w:rPr>
              <w:t>1 этап – выравнивание грунта (срезание верхнего слоя и подсыпка,  очистка от поросли), обустройство дорожно-</w:t>
            </w:r>
            <w:proofErr w:type="spellStart"/>
            <w:r w:rsidRPr="00BF6A29">
              <w:rPr>
                <w:sz w:val="8"/>
                <w:szCs w:val="14"/>
              </w:rPr>
              <w:t>тропиночной</w:t>
            </w:r>
            <w:proofErr w:type="spellEnd"/>
            <w:r w:rsidRPr="00BF6A29">
              <w:rPr>
                <w:sz w:val="8"/>
                <w:szCs w:val="14"/>
              </w:rPr>
              <w:t xml:space="preserve"> сети,</w:t>
            </w:r>
          </w:p>
          <w:p w:rsidR="00BF6A29" w:rsidRPr="00BF6A29" w:rsidRDefault="00BF6A29" w:rsidP="0028649F">
            <w:pPr>
              <w:widowControl w:val="0"/>
              <w:suppressAutoHyphens/>
              <w:autoSpaceDE w:val="0"/>
              <w:autoSpaceDN w:val="0"/>
              <w:adjustRightInd w:val="0"/>
              <w:rPr>
                <w:sz w:val="8"/>
                <w:szCs w:val="14"/>
                <w:u w:val="single"/>
              </w:rPr>
            </w:pPr>
            <w:r w:rsidRPr="00BF6A29">
              <w:rPr>
                <w:sz w:val="8"/>
                <w:szCs w:val="14"/>
              </w:rPr>
              <w:t xml:space="preserve">посев газонной травы, обустройство спортивной </w:t>
            </w:r>
            <w:r w:rsidRPr="00BF6A29">
              <w:rPr>
                <w:sz w:val="8"/>
                <w:szCs w:val="14"/>
              </w:rPr>
              <w:lastRenderedPageBreak/>
              <w:t>площадки для пляжного волейбола, установка урн, скамеек, пляжных кабинок);</w:t>
            </w:r>
          </w:p>
          <w:p w:rsidR="00BF6A29" w:rsidRPr="00BF6A29" w:rsidRDefault="00BF6A29" w:rsidP="0028649F">
            <w:pPr>
              <w:widowControl w:val="0"/>
              <w:suppressAutoHyphens/>
              <w:autoSpaceDE w:val="0"/>
              <w:autoSpaceDN w:val="0"/>
              <w:adjustRightInd w:val="0"/>
              <w:rPr>
                <w:sz w:val="8"/>
                <w:szCs w:val="14"/>
              </w:rPr>
            </w:pPr>
            <w:r w:rsidRPr="00BF6A29">
              <w:rPr>
                <w:sz w:val="8"/>
                <w:szCs w:val="14"/>
                <w:u w:val="single"/>
              </w:rPr>
              <w:t>2021 год</w:t>
            </w:r>
          </w:p>
          <w:p w:rsidR="00BF6A29" w:rsidRPr="00BF6A29" w:rsidRDefault="00BF6A29" w:rsidP="0028649F">
            <w:pPr>
              <w:widowControl w:val="0"/>
              <w:suppressAutoHyphens/>
              <w:autoSpaceDE w:val="0"/>
              <w:autoSpaceDN w:val="0"/>
              <w:adjustRightInd w:val="0"/>
              <w:rPr>
                <w:sz w:val="8"/>
                <w:szCs w:val="14"/>
                <w:u w:val="single"/>
              </w:rPr>
            </w:pPr>
            <w:r w:rsidRPr="00BF6A29">
              <w:rPr>
                <w:sz w:val="8"/>
                <w:szCs w:val="14"/>
              </w:rPr>
              <w:t>Территория у Дома молодёжи по адресу: г.Сольцы, ул. Комсомола</w:t>
            </w:r>
          </w:p>
          <w:p w:rsidR="00BF6A29" w:rsidRPr="00BF6A29" w:rsidRDefault="00BF6A29" w:rsidP="0028649F">
            <w:pPr>
              <w:widowControl w:val="0"/>
              <w:suppressAutoHyphens/>
              <w:autoSpaceDE w:val="0"/>
              <w:autoSpaceDN w:val="0"/>
              <w:adjustRightInd w:val="0"/>
              <w:rPr>
                <w:sz w:val="8"/>
                <w:szCs w:val="14"/>
              </w:rPr>
            </w:pPr>
            <w:r w:rsidRPr="00BF6A29">
              <w:rPr>
                <w:sz w:val="8"/>
                <w:szCs w:val="14"/>
                <w:u w:val="single"/>
              </w:rPr>
              <w:t>2022 год</w:t>
            </w:r>
          </w:p>
          <w:p w:rsidR="00BF6A29" w:rsidRPr="00BF6A29" w:rsidRDefault="00BF6A29" w:rsidP="0028649F">
            <w:pPr>
              <w:widowControl w:val="0"/>
              <w:suppressAutoHyphens/>
              <w:autoSpaceDE w:val="0"/>
              <w:autoSpaceDN w:val="0"/>
              <w:adjustRightInd w:val="0"/>
              <w:rPr>
                <w:sz w:val="8"/>
                <w:szCs w:val="14"/>
              </w:rPr>
            </w:pPr>
            <w:r w:rsidRPr="00BF6A29">
              <w:rPr>
                <w:sz w:val="8"/>
                <w:szCs w:val="14"/>
              </w:rPr>
              <w:t xml:space="preserve">Площадка «Набережная реки Шелонь», г. Сольцы, от здания №2а по ул. Луначарского до ул. Красных партизан, </w:t>
            </w:r>
          </w:p>
          <w:p w:rsidR="00BF6A29" w:rsidRPr="00BF6A29" w:rsidRDefault="00BF6A29" w:rsidP="0028649F">
            <w:pPr>
              <w:widowControl w:val="0"/>
              <w:suppressAutoHyphens/>
              <w:autoSpaceDE w:val="0"/>
              <w:autoSpaceDN w:val="0"/>
              <w:adjustRightInd w:val="0"/>
              <w:rPr>
                <w:sz w:val="8"/>
                <w:szCs w:val="14"/>
              </w:rPr>
            </w:pPr>
            <w:r w:rsidRPr="00BF6A29">
              <w:rPr>
                <w:sz w:val="8"/>
                <w:szCs w:val="14"/>
              </w:rPr>
              <w:t>2 этап – ремонт мостика через ручей Крутец, обустройство места для купания (выравнивание и подсыпка береговой линии, установка, урн, скамеек, кабинок для переодевания, деревянных грибков от солнца)</w:t>
            </w:r>
            <w:proofErr w:type="gramStart"/>
            <w:r w:rsidRPr="00BF6A29">
              <w:rPr>
                <w:sz w:val="8"/>
                <w:szCs w:val="14"/>
              </w:rPr>
              <w:t>,о</w:t>
            </w:r>
            <w:proofErr w:type="gramEnd"/>
            <w:r w:rsidRPr="00BF6A29">
              <w:rPr>
                <w:sz w:val="8"/>
                <w:szCs w:val="14"/>
              </w:rPr>
              <w:t>бустройство дорожно-</w:t>
            </w:r>
            <w:proofErr w:type="spellStart"/>
            <w:r w:rsidRPr="00BF6A29">
              <w:rPr>
                <w:sz w:val="8"/>
                <w:szCs w:val="14"/>
              </w:rPr>
              <w:t>тропиночной</w:t>
            </w:r>
            <w:proofErr w:type="spellEnd"/>
            <w:r w:rsidRPr="00BF6A29">
              <w:rPr>
                <w:sz w:val="8"/>
                <w:szCs w:val="14"/>
              </w:rPr>
              <w:t xml:space="preserve"> сети по парку.</w:t>
            </w:r>
          </w:p>
        </w:tc>
        <w:tc>
          <w:tcPr>
            <w:tcW w:w="395" w:type="pct"/>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lastRenderedPageBreak/>
              <w:t xml:space="preserve">отдел градостроительства и благоустройства, </w:t>
            </w:r>
          </w:p>
          <w:p w:rsidR="00BF6A29" w:rsidRPr="00BF6A29" w:rsidRDefault="00BF6A29" w:rsidP="0028649F">
            <w:pPr>
              <w:widowControl w:val="0"/>
              <w:suppressAutoHyphens/>
              <w:autoSpaceDE w:val="0"/>
              <w:autoSpaceDN w:val="0"/>
              <w:adjustRightInd w:val="0"/>
              <w:rPr>
                <w:sz w:val="8"/>
                <w:szCs w:val="14"/>
              </w:rPr>
            </w:pPr>
            <w:r w:rsidRPr="00BF6A29">
              <w:rPr>
                <w:sz w:val="8"/>
                <w:szCs w:val="14"/>
              </w:rPr>
              <w:t>МБУ «Солецкое городское хозяйство»</w:t>
            </w:r>
          </w:p>
        </w:tc>
        <w:tc>
          <w:tcPr>
            <w:tcW w:w="469" w:type="pct"/>
            <w:gridSpan w:val="2"/>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2017-2024 годы</w:t>
            </w:r>
          </w:p>
        </w:tc>
        <w:tc>
          <w:tcPr>
            <w:tcW w:w="441" w:type="pct"/>
            <w:vMerge w:val="restar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w:t>
            </w:r>
            <w:hyperlink r:id="rId11" w:anchor="P80" w:history="1">
              <w:r w:rsidRPr="00BF6A29">
                <w:rPr>
                  <w:rStyle w:val="af5"/>
                  <w:sz w:val="8"/>
                  <w:szCs w:val="14"/>
                </w:rPr>
                <w:t>2.1.</w:t>
              </w:r>
            </w:hyperlink>
          </w:p>
        </w:tc>
        <w:tc>
          <w:tcPr>
            <w:tcW w:w="390"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t>федеральный бюджет</w:t>
            </w:r>
          </w:p>
        </w:tc>
        <w:tc>
          <w:tcPr>
            <w:tcW w:w="28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1040,03000</w:t>
            </w:r>
          </w:p>
        </w:tc>
        <w:tc>
          <w:tcPr>
            <w:tcW w:w="27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635,65081</w:t>
            </w:r>
          </w:p>
        </w:tc>
        <w:tc>
          <w:tcPr>
            <w:tcW w:w="266"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highlight w:val="yellow"/>
              </w:rPr>
            </w:pPr>
            <w:r w:rsidRPr="00BF6A29">
              <w:rPr>
                <w:sz w:val="8"/>
                <w:szCs w:val="14"/>
              </w:rPr>
              <w:t>3945,40193</w:t>
            </w:r>
          </w:p>
        </w:tc>
        <w:tc>
          <w:tcPr>
            <w:tcW w:w="265"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color w:val="FF0000"/>
                <w:sz w:val="8"/>
                <w:szCs w:val="14"/>
              </w:rPr>
            </w:pPr>
            <w:r w:rsidRPr="00BF6A29">
              <w:rPr>
                <w:color w:val="FF0000"/>
                <w:sz w:val="8"/>
                <w:szCs w:val="14"/>
              </w:rPr>
              <w:t>3269,61236</w:t>
            </w:r>
          </w:p>
        </w:tc>
        <w:tc>
          <w:tcPr>
            <w:tcW w:w="267"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3906,10561</w:t>
            </w:r>
          </w:p>
        </w:tc>
        <w:tc>
          <w:tcPr>
            <w:tcW w:w="263" w:type="pct"/>
            <w:tcBorders>
              <w:top w:val="single" w:sz="4" w:space="0" w:color="000000"/>
              <w:left w:val="single" w:sz="4" w:space="0" w:color="000000"/>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64" w:type="pct"/>
            <w:tcBorders>
              <w:top w:val="single" w:sz="4" w:space="0" w:color="000000"/>
              <w:left w:val="single" w:sz="4" w:space="0" w:color="auto"/>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49" w:type="pct"/>
            <w:tcBorders>
              <w:top w:val="single" w:sz="4" w:space="0" w:color="000000"/>
              <w:left w:val="single" w:sz="4" w:space="0" w:color="auto"/>
              <w:bottom w:val="single" w:sz="4" w:space="0" w:color="000000"/>
              <w:right w:val="single" w:sz="4" w:space="0" w:color="000000"/>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r>
      <w:tr w:rsidR="0053479E" w:rsidRPr="00BF6A29" w:rsidTr="0053479E">
        <w:trPr>
          <w:gridAfter w:val="2"/>
          <w:wAfter w:w="191" w:type="pct"/>
          <w:trHeight w:val="20"/>
        </w:trPr>
        <w:tc>
          <w:tcPr>
            <w:tcW w:w="138"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845"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395"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469" w:type="pct"/>
            <w:gridSpan w:val="2"/>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441"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390"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t>областной бюджет</w:t>
            </w:r>
          </w:p>
        </w:tc>
        <w:tc>
          <w:tcPr>
            <w:tcW w:w="28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610,90000</w:t>
            </w:r>
          </w:p>
        </w:tc>
        <w:tc>
          <w:tcPr>
            <w:tcW w:w="27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364,34919</w:t>
            </w:r>
          </w:p>
        </w:tc>
        <w:tc>
          <w:tcPr>
            <w:tcW w:w="266"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122,02222</w:t>
            </w:r>
          </w:p>
        </w:tc>
        <w:tc>
          <w:tcPr>
            <w:tcW w:w="265"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color w:val="FF0000"/>
                <w:sz w:val="8"/>
                <w:szCs w:val="14"/>
              </w:rPr>
            </w:pPr>
            <w:r w:rsidRPr="00BF6A29">
              <w:rPr>
                <w:color w:val="FF0000"/>
                <w:sz w:val="8"/>
                <w:szCs w:val="14"/>
              </w:rPr>
              <w:t>101,12204</w:t>
            </w:r>
          </w:p>
        </w:tc>
        <w:tc>
          <w:tcPr>
            <w:tcW w:w="267"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120,80739</w:t>
            </w:r>
          </w:p>
        </w:tc>
        <w:tc>
          <w:tcPr>
            <w:tcW w:w="263" w:type="pct"/>
            <w:tcBorders>
              <w:top w:val="single" w:sz="4" w:space="0" w:color="000000"/>
              <w:left w:val="single" w:sz="4" w:space="0" w:color="000000"/>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64" w:type="pct"/>
            <w:tcBorders>
              <w:top w:val="single" w:sz="4" w:space="0" w:color="000000"/>
              <w:left w:val="single" w:sz="4" w:space="0" w:color="auto"/>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49" w:type="pct"/>
            <w:tcBorders>
              <w:top w:val="single" w:sz="4" w:space="0" w:color="000000"/>
              <w:left w:val="single" w:sz="4" w:space="0" w:color="auto"/>
              <w:bottom w:val="single" w:sz="4" w:space="0" w:color="000000"/>
              <w:right w:val="single" w:sz="4" w:space="0" w:color="000000"/>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r>
      <w:tr w:rsidR="0053479E" w:rsidRPr="00BF6A29" w:rsidTr="0053479E">
        <w:trPr>
          <w:gridAfter w:val="2"/>
          <w:wAfter w:w="191" w:type="pct"/>
          <w:trHeight w:val="20"/>
        </w:trPr>
        <w:tc>
          <w:tcPr>
            <w:tcW w:w="138"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845"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395"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469" w:type="pct"/>
            <w:gridSpan w:val="2"/>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441" w:type="pct"/>
            <w:vMerge/>
            <w:tcBorders>
              <w:top w:val="single" w:sz="4" w:space="0" w:color="000000"/>
              <w:left w:val="single" w:sz="4" w:space="0" w:color="000000"/>
              <w:bottom w:val="single" w:sz="4" w:space="0" w:color="000000"/>
              <w:right w:val="nil"/>
            </w:tcBorders>
            <w:vAlign w:val="center"/>
            <w:hideMark/>
          </w:tcPr>
          <w:p w:rsidR="00BF6A29" w:rsidRPr="00BF6A29" w:rsidRDefault="00BF6A29" w:rsidP="0028649F">
            <w:pPr>
              <w:suppressAutoHyphens/>
              <w:rPr>
                <w:sz w:val="8"/>
                <w:szCs w:val="14"/>
              </w:rPr>
            </w:pPr>
          </w:p>
        </w:tc>
        <w:tc>
          <w:tcPr>
            <w:tcW w:w="390"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t>бюджет городского поселения</w:t>
            </w:r>
          </w:p>
        </w:tc>
        <w:tc>
          <w:tcPr>
            <w:tcW w:w="28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86,89100</w:t>
            </w:r>
          </w:p>
        </w:tc>
        <w:tc>
          <w:tcPr>
            <w:tcW w:w="27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250,00000</w:t>
            </w:r>
          </w:p>
        </w:tc>
        <w:tc>
          <w:tcPr>
            <w:tcW w:w="266"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1016,85585</w:t>
            </w:r>
          </w:p>
        </w:tc>
        <w:tc>
          <w:tcPr>
            <w:tcW w:w="265"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color w:val="FF0000"/>
                <w:sz w:val="8"/>
                <w:szCs w:val="14"/>
              </w:rPr>
            </w:pPr>
            <w:r w:rsidRPr="00BF6A29">
              <w:rPr>
                <w:color w:val="FF0000"/>
                <w:sz w:val="8"/>
                <w:szCs w:val="14"/>
              </w:rPr>
              <w:t>842,68360</w:t>
            </w:r>
          </w:p>
        </w:tc>
        <w:tc>
          <w:tcPr>
            <w:tcW w:w="267"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1077,43400</w:t>
            </w:r>
          </w:p>
        </w:tc>
        <w:tc>
          <w:tcPr>
            <w:tcW w:w="263" w:type="pct"/>
            <w:tcBorders>
              <w:top w:val="single" w:sz="4" w:space="0" w:color="000000"/>
              <w:left w:val="single" w:sz="4" w:space="0" w:color="000000"/>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250,00000</w:t>
            </w:r>
          </w:p>
        </w:tc>
        <w:tc>
          <w:tcPr>
            <w:tcW w:w="264" w:type="pct"/>
            <w:tcBorders>
              <w:top w:val="single" w:sz="4" w:space="0" w:color="000000"/>
              <w:left w:val="single" w:sz="4" w:space="0" w:color="auto"/>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250,0000</w:t>
            </w:r>
          </w:p>
        </w:tc>
        <w:tc>
          <w:tcPr>
            <w:tcW w:w="249" w:type="pct"/>
            <w:tcBorders>
              <w:top w:val="single" w:sz="4" w:space="0" w:color="000000"/>
              <w:left w:val="single" w:sz="4" w:space="0" w:color="auto"/>
              <w:bottom w:val="single" w:sz="4" w:space="0" w:color="000000"/>
              <w:right w:val="single" w:sz="4" w:space="0" w:color="000000"/>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250,00000</w:t>
            </w:r>
          </w:p>
        </w:tc>
      </w:tr>
      <w:tr w:rsidR="0053479E" w:rsidRPr="00BF6A29" w:rsidTr="0053479E">
        <w:trPr>
          <w:gridAfter w:val="2"/>
          <w:wAfter w:w="191" w:type="pct"/>
          <w:trHeight w:val="16"/>
        </w:trPr>
        <w:tc>
          <w:tcPr>
            <w:tcW w:w="138" w:type="pct"/>
            <w:tcBorders>
              <w:top w:val="single" w:sz="4" w:space="0" w:color="000000"/>
              <w:left w:val="single" w:sz="4" w:space="0" w:color="000000"/>
              <w:bottom w:val="single" w:sz="4" w:space="0" w:color="000000"/>
              <w:right w:val="nil"/>
            </w:tcBorders>
            <w:hideMark/>
          </w:tcPr>
          <w:p w:rsidR="00BF6A29" w:rsidRPr="00BF6A29" w:rsidRDefault="00BF6A29" w:rsidP="0053479E">
            <w:pPr>
              <w:suppressAutoHyphens/>
              <w:rPr>
                <w:sz w:val="8"/>
                <w:szCs w:val="14"/>
              </w:rPr>
            </w:pPr>
            <w:r w:rsidRPr="00BF6A29">
              <w:rPr>
                <w:sz w:val="8"/>
                <w:szCs w:val="14"/>
              </w:rPr>
              <w:lastRenderedPageBreak/>
              <w:t>2.2.</w:t>
            </w:r>
          </w:p>
        </w:tc>
        <w:tc>
          <w:tcPr>
            <w:tcW w:w="845" w:type="pct"/>
            <w:tcBorders>
              <w:top w:val="single" w:sz="4" w:space="0" w:color="000000"/>
              <w:left w:val="single" w:sz="4" w:space="0" w:color="000000"/>
              <w:bottom w:val="single" w:sz="4" w:space="0" w:color="000000"/>
              <w:right w:val="nil"/>
            </w:tcBorders>
            <w:hideMark/>
          </w:tcPr>
          <w:p w:rsidR="00BF6A29" w:rsidRPr="00BF6A29" w:rsidRDefault="00BF6A29" w:rsidP="0053479E">
            <w:pPr>
              <w:suppressAutoHyphens/>
              <w:rPr>
                <w:sz w:val="8"/>
                <w:szCs w:val="14"/>
              </w:rPr>
            </w:pPr>
            <w:r w:rsidRPr="00BF6A29">
              <w:rPr>
                <w:sz w:val="8"/>
                <w:szCs w:val="14"/>
              </w:rPr>
              <w:t>Разработка проектной документации (</w:t>
            </w:r>
            <w:proofErr w:type="gramStart"/>
            <w:r w:rsidRPr="00BF6A29">
              <w:rPr>
                <w:sz w:val="8"/>
                <w:szCs w:val="14"/>
              </w:rPr>
              <w:t>дизайн-проектов</w:t>
            </w:r>
            <w:proofErr w:type="gramEnd"/>
            <w:r w:rsidRPr="00BF6A29">
              <w:rPr>
                <w:sz w:val="8"/>
                <w:szCs w:val="14"/>
              </w:rPr>
              <w:t>) обустройства общественных территорий</w:t>
            </w:r>
          </w:p>
        </w:tc>
        <w:tc>
          <w:tcPr>
            <w:tcW w:w="395" w:type="pct"/>
            <w:tcBorders>
              <w:top w:val="single" w:sz="4" w:space="0" w:color="000000"/>
              <w:left w:val="single" w:sz="4" w:space="0" w:color="000000"/>
              <w:bottom w:val="single" w:sz="4" w:space="0" w:color="000000"/>
              <w:right w:val="nil"/>
            </w:tcBorders>
          </w:tcPr>
          <w:p w:rsidR="00BF6A29" w:rsidRPr="00BF6A29" w:rsidRDefault="00BF6A29" w:rsidP="0053479E">
            <w:pPr>
              <w:widowControl w:val="0"/>
              <w:suppressAutoHyphens/>
              <w:autoSpaceDE w:val="0"/>
              <w:autoSpaceDN w:val="0"/>
              <w:adjustRightInd w:val="0"/>
              <w:rPr>
                <w:sz w:val="8"/>
                <w:szCs w:val="14"/>
              </w:rPr>
            </w:pPr>
            <w:r w:rsidRPr="00BF6A29">
              <w:rPr>
                <w:sz w:val="8"/>
                <w:szCs w:val="14"/>
              </w:rPr>
              <w:t>отдел градостроительства и благоустройства</w:t>
            </w:r>
          </w:p>
          <w:p w:rsidR="00BF6A29" w:rsidRPr="00BF6A29" w:rsidRDefault="00BF6A29" w:rsidP="0053479E">
            <w:pPr>
              <w:widowControl w:val="0"/>
              <w:suppressAutoHyphens/>
              <w:autoSpaceDE w:val="0"/>
              <w:autoSpaceDN w:val="0"/>
              <w:adjustRightInd w:val="0"/>
              <w:rPr>
                <w:sz w:val="8"/>
                <w:szCs w:val="14"/>
              </w:rPr>
            </w:pPr>
          </w:p>
        </w:tc>
        <w:tc>
          <w:tcPr>
            <w:tcW w:w="469" w:type="pct"/>
            <w:gridSpan w:val="2"/>
            <w:tcBorders>
              <w:top w:val="single" w:sz="4" w:space="0" w:color="000000"/>
              <w:left w:val="single" w:sz="4" w:space="0" w:color="000000"/>
              <w:bottom w:val="single" w:sz="4" w:space="0" w:color="000000"/>
              <w:right w:val="nil"/>
            </w:tcBorders>
          </w:tcPr>
          <w:p w:rsidR="00BF6A29" w:rsidRPr="00BF6A29" w:rsidRDefault="00BF6A29" w:rsidP="0053479E">
            <w:pPr>
              <w:suppressAutoHyphens/>
              <w:rPr>
                <w:sz w:val="8"/>
                <w:szCs w:val="14"/>
              </w:rPr>
            </w:pPr>
            <w:r w:rsidRPr="00BF6A29">
              <w:rPr>
                <w:sz w:val="8"/>
                <w:szCs w:val="14"/>
              </w:rPr>
              <w:t>2017-2024</w:t>
            </w:r>
          </w:p>
          <w:p w:rsidR="00BF6A29" w:rsidRPr="00BF6A29" w:rsidRDefault="00BF6A29" w:rsidP="0053479E">
            <w:pPr>
              <w:suppressAutoHyphens/>
              <w:rPr>
                <w:sz w:val="8"/>
                <w:szCs w:val="14"/>
              </w:rPr>
            </w:pPr>
            <w:r w:rsidRPr="00BF6A29">
              <w:rPr>
                <w:sz w:val="8"/>
                <w:szCs w:val="14"/>
              </w:rPr>
              <w:t>Годы</w:t>
            </w:r>
          </w:p>
          <w:p w:rsidR="00BF6A29" w:rsidRPr="00BF6A29" w:rsidRDefault="00BF6A29" w:rsidP="0053479E">
            <w:pPr>
              <w:suppressAutoHyphens/>
              <w:rPr>
                <w:sz w:val="8"/>
                <w:szCs w:val="14"/>
              </w:rPr>
            </w:pPr>
          </w:p>
          <w:p w:rsidR="00BF6A29" w:rsidRPr="00BF6A29" w:rsidRDefault="00BF6A29" w:rsidP="0053479E">
            <w:pPr>
              <w:suppressAutoHyphens/>
              <w:rPr>
                <w:sz w:val="8"/>
                <w:szCs w:val="14"/>
              </w:rPr>
            </w:pPr>
          </w:p>
          <w:p w:rsidR="00BF6A29" w:rsidRPr="00BF6A29" w:rsidRDefault="00BF6A29" w:rsidP="0053479E">
            <w:pPr>
              <w:suppressAutoHyphens/>
              <w:rPr>
                <w:sz w:val="8"/>
                <w:szCs w:val="14"/>
              </w:rPr>
            </w:pPr>
          </w:p>
          <w:p w:rsidR="00BF6A29" w:rsidRPr="00BF6A29" w:rsidRDefault="00BF6A29" w:rsidP="0053479E">
            <w:pPr>
              <w:suppressAutoHyphens/>
              <w:rPr>
                <w:sz w:val="8"/>
                <w:szCs w:val="14"/>
              </w:rPr>
            </w:pPr>
          </w:p>
          <w:p w:rsidR="00BF6A29" w:rsidRPr="00BF6A29" w:rsidRDefault="00BF6A29" w:rsidP="0053479E">
            <w:pPr>
              <w:suppressAutoHyphens/>
              <w:rPr>
                <w:sz w:val="8"/>
                <w:szCs w:val="14"/>
              </w:rPr>
            </w:pPr>
          </w:p>
        </w:tc>
        <w:tc>
          <w:tcPr>
            <w:tcW w:w="441" w:type="pct"/>
            <w:tcBorders>
              <w:top w:val="single" w:sz="4" w:space="0" w:color="000000"/>
              <w:left w:val="single" w:sz="4" w:space="0" w:color="000000"/>
              <w:bottom w:val="single" w:sz="4" w:space="0" w:color="000000"/>
              <w:right w:val="nil"/>
            </w:tcBorders>
          </w:tcPr>
          <w:p w:rsidR="00BF6A29" w:rsidRPr="00BF6A29" w:rsidRDefault="00BF6A29" w:rsidP="0053479E">
            <w:pPr>
              <w:suppressAutoHyphens/>
              <w:rPr>
                <w:sz w:val="8"/>
                <w:szCs w:val="14"/>
              </w:rPr>
            </w:pPr>
            <w:r w:rsidRPr="00BF6A29">
              <w:rPr>
                <w:sz w:val="8"/>
                <w:szCs w:val="14"/>
              </w:rPr>
              <w:t>1.2.2.</w:t>
            </w:r>
          </w:p>
          <w:p w:rsidR="00BF6A29" w:rsidRPr="00BF6A29" w:rsidRDefault="00BF6A29" w:rsidP="0053479E">
            <w:pPr>
              <w:suppressAutoHyphens/>
              <w:rPr>
                <w:sz w:val="8"/>
                <w:szCs w:val="14"/>
              </w:rPr>
            </w:pPr>
          </w:p>
          <w:p w:rsidR="00BF6A29" w:rsidRPr="00BF6A29" w:rsidRDefault="00BF6A29" w:rsidP="0053479E">
            <w:pPr>
              <w:suppressAutoHyphens/>
              <w:rPr>
                <w:sz w:val="8"/>
                <w:szCs w:val="14"/>
              </w:rPr>
            </w:pPr>
          </w:p>
          <w:p w:rsidR="00BF6A29" w:rsidRPr="00BF6A29" w:rsidRDefault="00BF6A29" w:rsidP="0053479E">
            <w:pPr>
              <w:suppressAutoHyphens/>
              <w:rPr>
                <w:sz w:val="8"/>
                <w:szCs w:val="14"/>
              </w:rPr>
            </w:pPr>
          </w:p>
          <w:p w:rsidR="00BF6A29" w:rsidRPr="00BF6A29" w:rsidRDefault="00BF6A29" w:rsidP="0053479E">
            <w:pPr>
              <w:suppressAutoHyphens/>
              <w:rPr>
                <w:sz w:val="8"/>
                <w:szCs w:val="14"/>
              </w:rPr>
            </w:pPr>
          </w:p>
          <w:p w:rsidR="00BF6A29" w:rsidRPr="00BF6A29" w:rsidRDefault="00BF6A29" w:rsidP="0053479E">
            <w:pPr>
              <w:suppressAutoHyphens/>
              <w:rPr>
                <w:sz w:val="8"/>
                <w:szCs w:val="14"/>
              </w:rPr>
            </w:pPr>
          </w:p>
        </w:tc>
        <w:tc>
          <w:tcPr>
            <w:tcW w:w="390" w:type="pct"/>
            <w:gridSpan w:val="2"/>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sz w:val="8"/>
                <w:szCs w:val="14"/>
              </w:rPr>
            </w:pPr>
            <w:r w:rsidRPr="00BF6A29">
              <w:rPr>
                <w:sz w:val="8"/>
                <w:szCs w:val="14"/>
              </w:rPr>
              <w:t>бюджет городского поселения</w:t>
            </w:r>
          </w:p>
        </w:tc>
        <w:tc>
          <w:tcPr>
            <w:tcW w:w="28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7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66"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65"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67"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63" w:type="pct"/>
            <w:tcBorders>
              <w:top w:val="single" w:sz="4" w:space="0" w:color="000000"/>
              <w:left w:val="single" w:sz="4" w:space="0" w:color="000000"/>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64" w:type="pct"/>
            <w:tcBorders>
              <w:top w:val="single" w:sz="4" w:space="0" w:color="000000"/>
              <w:left w:val="single" w:sz="4" w:space="0" w:color="auto"/>
              <w:bottom w:val="single" w:sz="4" w:space="0" w:color="000000"/>
              <w:right w:val="single" w:sz="4" w:space="0" w:color="auto"/>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c>
          <w:tcPr>
            <w:tcW w:w="249" w:type="pct"/>
            <w:tcBorders>
              <w:top w:val="single" w:sz="4" w:space="0" w:color="000000"/>
              <w:left w:val="single" w:sz="4" w:space="0" w:color="auto"/>
              <w:bottom w:val="single" w:sz="4" w:space="0" w:color="000000"/>
              <w:right w:val="single" w:sz="4" w:space="0" w:color="000000"/>
            </w:tcBorders>
            <w:hideMark/>
          </w:tcPr>
          <w:p w:rsidR="00BF6A29" w:rsidRPr="00BF6A29" w:rsidRDefault="00BF6A29" w:rsidP="0028649F">
            <w:pPr>
              <w:widowControl w:val="0"/>
              <w:suppressAutoHyphens/>
              <w:autoSpaceDE w:val="0"/>
              <w:autoSpaceDN w:val="0"/>
              <w:adjustRightInd w:val="0"/>
              <w:jc w:val="center"/>
              <w:rPr>
                <w:sz w:val="8"/>
                <w:szCs w:val="14"/>
              </w:rPr>
            </w:pPr>
            <w:r w:rsidRPr="00BF6A29">
              <w:rPr>
                <w:sz w:val="8"/>
                <w:szCs w:val="14"/>
              </w:rPr>
              <w:t>0</w:t>
            </w:r>
          </w:p>
        </w:tc>
      </w:tr>
      <w:tr w:rsidR="0053479E" w:rsidRPr="00BF6A29" w:rsidTr="0053479E">
        <w:trPr>
          <w:gridAfter w:val="2"/>
          <w:wAfter w:w="191" w:type="pct"/>
          <w:trHeight w:val="20"/>
        </w:trPr>
        <w:tc>
          <w:tcPr>
            <w:tcW w:w="2679" w:type="pct"/>
            <w:gridSpan w:val="8"/>
            <w:tcBorders>
              <w:top w:val="single" w:sz="4" w:space="0" w:color="000000"/>
              <w:left w:val="single" w:sz="4" w:space="0" w:color="000000"/>
              <w:bottom w:val="single" w:sz="4" w:space="0" w:color="000000"/>
              <w:right w:val="nil"/>
            </w:tcBorders>
          </w:tcPr>
          <w:p w:rsidR="00BF6A29" w:rsidRPr="00BF6A29" w:rsidRDefault="00BF6A29" w:rsidP="0028649F">
            <w:pPr>
              <w:widowControl w:val="0"/>
              <w:suppressAutoHyphens/>
              <w:autoSpaceDE w:val="0"/>
              <w:autoSpaceDN w:val="0"/>
              <w:adjustRightInd w:val="0"/>
              <w:rPr>
                <w:sz w:val="8"/>
                <w:szCs w:val="14"/>
              </w:rPr>
            </w:pPr>
            <w:r w:rsidRPr="00BF6A29">
              <w:rPr>
                <w:sz w:val="8"/>
                <w:szCs w:val="14"/>
              </w:rPr>
              <w:t>ИТОГО по программе:</w:t>
            </w:r>
          </w:p>
          <w:p w:rsidR="00BF6A29" w:rsidRPr="00BF6A29" w:rsidRDefault="00BF6A29" w:rsidP="0028649F">
            <w:pPr>
              <w:widowControl w:val="0"/>
              <w:suppressAutoHyphens/>
              <w:autoSpaceDE w:val="0"/>
              <w:autoSpaceDN w:val="0"/>
              <w:adjustRightInd w:val="0"/>
              <w:rPr>
                <w:sz w:val="8"/>
                <w:szCs w:val="14"/>
              </w:rPr>
            </w:pPr>
          </w:p>
        </w:tc>
        <w:tc>
          <w:tcPr>
            <w:tcW w:w="283" w:type="pct"/>
            <w:tcBorders>
              <w:top w:val="single" w:sz="4" w:space="0" w:color="000000"/>
              <w:left w:val="single" w:sz="4" w:space="0" w:color="000000"/>
              <w:bottom w:val="single" w:sz="4" w:space="0" w:color="000000"/>
              <w:right w:val="nil"/>
            </w:tcBorders>
            <w:hideMark/>
          </w:tcPr>
          <w:p w:rsidR="00BF6A29" w:rsidRPr="00BF6A29" w:rsidRDefault="00BF6A29" w:rsidP="0028649F">
            <w:pPr>
              <w:widowControl w:val="0"/>
              <w:suppressAutoHyphens/>
              <w:autoSpaceDE w:val="0"/>
              <w:autoSpaceDN w:val="0"/>
              <w:adjustRightInd w:val="0"/>
              <w:rPr>
                <w:b/>
                <w:sz w:val="8"/>
                <w:szCs w:val="14"/>
              </w:rPr>
            </w:pPr>
            <w:r w:rsidRPr="00BF6A29">
              <w:rPr>
                <w:b/>
                <w:sz w:val="8"/>
                <w:szCs w:val="14"/>
              </w:rPr>
              <w:t>5684,96500</w:t>
            </w:r>
          </w:p>
        </w:tc>
        <w:tc>
          <w:tcPr>
            <w:tcW w:w="273" w:type="pct"/>
            <w:tcBorders>
              <w:top w:val="single" w:sz="4" w:space="0" w:color="000000"/>
              <w:left w:val="single" w:sz="4" w:space="0" w:color="000000"/>
              <w:bottom w:val="single" w:sz="4" w:space="0" w:color="000000"/>
              <w:right w:val="nil"/>
            </w:tcBorders>
            <w:hideMark/>
          </w:tcPr>
          <w:p w:rsidR="00BF6A29" w:rsidRPr="00BF6A29" w:rsidRDefault="00BF6A29" w:rsidP="0028649F">
            <w:pPr>
              <w:suppressAutoHyphens/>
              <w:jc w:val="center"/>
              <w:rPr>
                <w:b/>
                <w:sz w:val="8"/>
                <w:szCs w:val="14"/>
              </w:rPr>
            </w:pPr>
            <w:r w:rsidRPr="00BF6A29">
              <w:rPr>
                <w:b/>
                <w:sz w:val="8"/>
                <w:szCs w:val="14"/>
              </w:rPr>
              <w:t>6187,17100</w:t>
            </w:r>
          </w:p>
        </w:tc>
        <w:tc>
          <w:tcPr>
            <w:tcW w:w="266" w:type="pct"/>
            <w:tcBorders>
              <w:top w:val="single" w:sz="4" w:space="0" w:color="000000"/>
              <w:left w:val="single" w:sz="4" w:space="0" w:color="000000"/>
              <w:bottom w:val="single" w:sz="4" w:space="0" w:color="000000"/>
              <w:right w:val="nil"/>
            </w:tcBorders>
            <w:hideMark/>
          </w:tcPr>
          <w:p w:rsidR="00BF6A29" w:rsidRPr="00BF6A29" w:rsidRDefault="00BF6A29" w:rsidP="0028649F">
            <w:pPr>
              <w:suppressAutoHyphens/>
              <w:jc w:val="center"/>
              <w:rPr>
                <w:b/>
                <w:sz w:val="8"/>
                <w:szCs w:val="14"/>
              </w:rPr>
            </w:pPr>
            <w:r w:rsidRPr="00BF6A29">
              <w:rPr>
                <w:b/>
                <w:sz w:val="8"/>
                <w:szCs w:val="14"/>
              </w:rPr>
              <w:t>7163,62000</w:t>
            </w:r>
          </w:p>
        </w:tc>
        <w:tc>
          <w:tcPr>
            <w:tcW w:w="265" w:type="pct"/>
            <w:tcBorders>
              <w:top w:val="single" w:sz="4" w:space="0" w:color="000000"/>
              <w:left w:val="single" w:sz="4" w:space="0" w:color="000000"/>
              <w:bottom w:val="single" w:sz="4" w:space="0" w:color="000000"/>
              <w:right w:val="nil"/>
            </w:tcBorders>
            <w:hideMark/>
          </w:tcPr>
          <w:p w:rsidR="00BF6A29" w:rsidRPr="00BF6A29" w:rsidRDefault="00BF6A29" w:rsidP="0028649F">
            <w:pPr>
              <w:suppressAutoHyphens/>
              <w:jc w:val="center"/>
              <w:rPr>
                <w:b/>
                <w:color w:val="FF0000"/>
                <w:sz w:val="8"/>
                <w:szCs w:val="14"/>
              </w:rPr>
            </w:pPr>
            <w:r w:rsidRPr="00BF6A29">
              <w:rPr>
                <w:b/>
                <w:color w:val="FF0000"/>
                <w:sz w:val="8"/>
                <w:szCs w:val="14"/>
              </w:rPr>
              <w:t>50302,50050</w:t>
            </w:r>
          </w:p>
        </w:tc>
        <w:tc>
          <w:tcPr>
            <w:tcW w:w="267" w:type="pct"/>
            <w:tcBorders>
              <w:top w:val="single" w:sz="4" w:space="0" w:color="000000"/>
              <w:left w:val="single" w:sz="4" w:space="0" w:color="000000"/>
              <w:bottom w:val="single" w:sz="4" w:space="0" w:color="000000"/>
              <w:right w:val="nil"/>
            </w:tcBorders>
            <w:hideMark/>
          </w:tcPr>
          <w:p w:rsidR="00BF6A29" w:rsidRPr="00BF6A29" w:rsidRDefault="00BF6A29" w:rsidP="0028649F">
            <w:pPr>
              <w:suppressAutoHyphens/>
              <w:jc w:val="center"/>
              <w:rPr>
                <w:b/>
                <w:color w:val="FF0000"/>
                <w:sz w:val="8"/>
                <w:szCs w:val="14"/>
              </w:rPr>
            </w:pPr>
            <w:r w:rsidRPr="00BF6A29">
              <w:rPr>
                <w:b/>
                <w:color w:val="FF0000"/>
                <w:sz w:val="8"/>
                <w:szCs w:val="14"/>
              </w:rPr>
              <w:t>12034,34700</w:t>
            </w:r>
          </w:p>
        </w:tc>
        <w:tc>
          <w:tcPr>
            <w:tcW w:w="263" w:type="pct"/>
            <w:tcBorders>
              <w:top w:val="single" w:sz="4" w:space="0" w:color="000000"/>
              <w:left w:val="single" w:sz="4" w:space="0" w:color="000000"/>
              <w:bottom w:val="single" w:sz="4" w:space="0" w:color="000000"/>
              <w:right w:val="single" w:sz="4" w:space="0" w:color="auto"/>
            </w:tcBorders>
            <w:hideMark/>
          </w:tcPr>
          <w:p w:rsidR="00BF6A29" w:rsidRPr="00BF6A29" w:rsidRDefault="00BF6A29" w:rsidP="0028649F">
            <w:pPr>
              <w:suppressAutoHyphens/>
              <w:jc w:val="center"/>
              <w:rPr>
                <w:sz w:val="8"/>
                <w:szCs w:val="14"/>
              </w:rPr>
            </w:pPr>
            <w:r w:rsidRPr="00BF6A29">
              <w:rPr>
                <w:b/>
                <w:sz w:val="8"/>
                <w:szCs w:val="14"/>
              </w:rPr>
              <w:t>1781,15100</w:t>
            </w:r>
          </w:p>
        </w:tc>
        <w:tc>
          <w:tcPr>
            <w:tcW w:w="264" w:type="pct"/>
            <w:tcBorders>
              <w:top w:val="single" w:sz="4" w:space="0" w:color="000000"/>
              <w:left w:val="single" w:sz="4" w:space="0" w:color="auto"/>
              <w:bottom w:val="single" w:sz="4" w:space="0" w:color="000000"/>
              <w:right w:val="single" w:sz="4" w:space="0" w:color="auto"/>
            </w:tcBorders>
            <w:hideMark/>
          </w:tcPr>
          <w:p w:rsidR="00BF6A29" w:rsidRPr="00BF6A29" w:rsidRDefault="00BF6A29" w:rsidP="0028649F">
            <w:pPr>
              <w:suppressAutoHyphens/>
              <w:jc w:val="center"/>
              <w:rPr>
                <w:b/>
                <w:sz w:val="8"/>
                <w:szCs w:val="14"/>
              </w:rPr>
            </w:pPr>
            <w:r w:rsidRPr="00BF6A29">
              <w:rPr>
                <w:b/>
                <w:sz w:val="8"/>
                <w:szCs w:val="14"/>
              </w:rPr>
              <w:t>1781,15100</w:t>
            </w:r>
          </w:p>
        </w:tc>
        <w:tc>
          <w:tcPr>
            <w:tcW w:w="249" w:type="pct"/>
            <w:tcBorders>
              <w:top w:val="single" w:sz="4" w:space="0" w:color="000000"/>
              <w:left w:val="single" w:sz="4" w:space="0" w:color="auto"/>
              <w:bottom w:val="single" w:sz="4" w:space="0" w:color="000000"/>
              <w:right w:val="single" w:sz="4" w:space="0" w:color="000000"/>
            </w:tcBorders>
            <w:hideMark/>
          </w:tcPr>
          <w:p w:rsidR="00BF6A29" w:rsidRPr="00BF6A29" w:rsidRDefault="00BF6A29" w:rsidP="0028649F">
            <w:pPr>
              <w:suppressAutoHyphens/>
              <w:jc w:val="center"/>
              <w:rPr>
                <w:b/>
                <w:sz w:val="8"/>
                <w:szCs w:val="14"/>
              </w:rPr>
            </w:pPr>
            <w:r w:rsidRPr="00BF6A29">
              <w:rPr>
                <w:b/>
                <w:sz w:val="8"/>
                <w:szCs w:val="14"/>
              </w:rPr>
              <w:t>1781,15100</w:t>
            </w:r>
          </w:p>
        </w:tc>
      </w:tr>
    </w:tbl>
    <w:p w:rsidR="00BF6A29" w:rsidRPr="00B246DC" w:rsidRDefault="00BF6A29" w:rsidP="00BF6A29">
      <w:pPr>
        <w:suppressAutoHyphens/>
        <w:ind w:firstLine="284"/>
        <w:contextualSpacing/>
        <w:jc w:val="both"/>
        <w:rPr>
          <w:sz w:val="14"/>
          <w:szCs w:val="14"/>
        </w:rPr>
      </w:pPr>
      <w:r w:rsidRPr="00B246DC">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BF6A29" w:rsidRPr="00B246DC" w:rsidRDefault="00BF6A29" w:rsidP="00BF6A29">
      <w:pPr>
        <w:suppressAutoHyphens/>
        <w:jc w:val="both"/>
        <w:rPr>
          <w:spacing w:val="-3"/>
          <w:sz w:val="14"/>
          <w:szCs w:val="14"/>
        </w:rPr>
      </w:pPr>
    </w:p>
    <w:p w:rsidR="00BF6A29" w:rsidRPr="00B246DC" w:rsidRDefault="00BF6A29" w:rsidP="00BF6A29">
      <w:pPr>
        <w:tabs>
          <w:tab w:val="left" w:pos="6800"/>
        </w:tabs>
        <w:suppressAutoHyphens/>
        <w:rPr>
          <w:b/>
          <w:sz w:val="14"/>
          <w:szCs w:val="14"/>
        </w:rPr>
      </w:pPr>
      <w:r w:rsidRPr="00B246DC">
        <w:rPr>
          <w:b/>
          <w:sz w:val="14"/>
          <w:szCs w:val="14"/>
        </w:rPr>
        <w:t xml:space="preserve">Первый заместитель </w:t>
      </w:r>
      <w:r w:rsidRPr="00B246DC">
        <w:rPr>
          <w:b/>
          <w:sz w:val="14"/>
          <w:szCs w:val="14"/>
        </w:rPr>
        <w:br/>
        <w:t>Главы администрации     Ю.Н. Дуничев</w:t>
      </w:r>
    </w:p>
    <w:p w:rsidR="00BF6A29" w:rsidRPr="00B246DC" w:rsidRDefault="00BF6A29" w:rsidP="00BF6A29">
      <w:pPr>
        <w:tabs>
          <w:tab w:val="left" w:pos="6800"/>
        </w:tabs>
        <w:suppressAutoHyphens/>
        <w:rPr>
          <w:b/>
          <w:sz w:val="14"/>
          <w:szCs w:val="14"/>
        </w:rPr>
      </w:pPr>
    </w:p>
    <w:p w:rsidR="00BF6A29" w:rsidRDefault="00BF6A29" w:rsidP="00095246">
      <w:pPr>
        <w:jc w:val="center"/>
        <w:rPr>
          <w:sz w:val="14"/>
        </w:rPr>
      </w:pPr>
    </w:p>
    <w:p w:rsidR="00555C99" w:rsidRDefault="00555C99" w:rsidP="00095246">
      <w:pPr>
        <w:jc w:val="center"/>
        <w:rPr>
          <w:sz w:val="14"/>
        </w:rPr>
      </w:pPr>
    </w:p>
    <w:p w:rsidR="00BF6A29" w:rsidRPr="00095246" w:rsidRDefault="00BF6A29" w:rsidP="00BF6A29">
      <w:pPr>
        <w:jc w:val="center"/>
        <w:rPr>
          <w:b/>
          <w:sz w:val="14"/>
        </w:rPr>
      </w:pPr>
      <w:r>
        <w:rPr>
          <w:b/>
          <w:sz w:val="14"/>
        </w:rPr>
        <w:t>ПОСТАНОВЛЕНИЕ</w:t>
      </w:r>
    </w:p>
    <w:p w:rsidR="00BF6A29" w:rsidRDefault="00BF6A29" w:rsidP="00BF6A29">
      <w:pPr>
        <w:jc w:val="center"/>
        <w:rPr>
          <w:sz w:val="14"/>
        </w:rPr>
      </w:pPr>
      <w:r>
        <w:rPr>
          <w:sz w:val="14"/>
        </w:rPr>
        <w:t xml:space="preserve">Администрации Солецкого муниципального района </w:t>
      </w:r>
    </w:p>
    <w:p w:rsidR="00BF6A29" w:rsidRDefault="00BF6A29" w:rsidP="00BF6A29">
      <w:pPr>
        <w:jc w:val="center"/>
        <w:rPr>
          <w:sz w:val="14"/>
        </w:rPr>
      </w:pPr>
    </w:p>
    <w:p w:rsidR="00BF6A29" w:rsidRDefault="00BF6A29" w:rsidP="00BF6A29">
      <w:pPr>
        <w:jc w:val="center"/>
        <w:rPr>
          <w:sz w:val="14"/>
        </w:rPr>
      </w:pPr>
      <w:r>
        <w:rPr>
          <w:sz w:val="14"/>
        </w:rPr>
        <w:t>от 24.11.2020 № 1479</w:t>
      </w:r>
    </w:p>
    <w:p w:rsidR="00BF6A29" w:rsidRDefault="00BF6A29" w:rsidP="00BF6A29">
      <w:pPr>
        <w:jc w:val="center"/>
        <w:rPr>
          <w:sz w:val="14"/>
        </w:rPr>
      </w:pPr>
      <w:r>
        <w:rPr>
          <w:sz w:val="14"/>
        </w:rPr>
        <w:t>г. Сольцы</w:t>
      </w:r>
    </w:p>
    <w:p w:rsidR="00BF6A29" w:rsidRDefault="00BF6A29" w:rsidP="00095246">
      <w:pPr>
        <w:jc w:val="center"/>
        <w:rPr>
          <w:sz w:val="14"/>
        </w:rPr>
      </w:pPr>
    </w:p>
    <w:p w:rsidR="00BF6A29" w:rsidRPr="00BF6A29" w:rsidRDefault="00BF6A29" w:rsidP="00BF6A29">
      <w:pPr>
        <w:jc w:val="center"/>
        <w:rPr>
          <w:b/>
          <w:sz w:val="14"/>
        </w:rPr>
      </w:pPr>
      <w:r w:rsidRPr="00BF6A29">
        <w:rPr>
          <w:b/>
          <w:sz w:val="14"/>
        </w:rPr>
        <w:t xml:space="preserve">О предоставлении разрешения на  отклонение от предельных параметров разрешённого строительства и  предоставлении разрешения на условно разрешённый вид использования земельных участков </w:t>
      </w:r>
    </w:p>
    <w:p w:rsidR="00BF6A29" w:rsidRPr="00BF6A29" w:rsidRDefault="00BF6A29" w:rsidP="00BF6A29">
      <w:pPr>
        <w:jc w:val="center"/>
        <w:rPr>
          <w:b/>
          <w:sz w:val="14"/>
        </w:rPr>
      </w:pPr>
    </w:p>
    <w:p w:rsidR="00BF6A29" w:rsidRPr="00BF6A29" w:rsidRDefault="00BF6A29" w:rsidP="00BF6A29">
      <w:pPr>
        <w:ind w:firstLine="284"/>
        <w:jc w:val="both"/>
        <w:rPr>
          <w:sz w:val="14"/>
        </w:rPr>
      </w:pPr>
      <w:proofErr w:type="gramStart"/>
      <w:r w:rsidRPr="00BF6A29">
        <w:rPr>
          <w:sz w:val="14"/>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протоколом о результатах публичных слушаний по вопросам  предоставления разрешений на  отклонение от предельных параметров разрешённого строительства и предоставления разрешений на условно разрешённый вид использования земельных участков № 12 от 17.11.2020 и рекомендаций постоянно</w:t>
      </w:r>
      <w:proofErr w:type="gramEnd"/>
      <w:r w:rsidRPr="00BF6A29">
        <w:rPr>
          <w:sz w:val="14"/>
        </w:rPr>
        <w:t xml:space="preserve"> действующей комиссии по землепользованию и застройке  Администрация Солецкого муниципального района </w:t>
      </w:r>
      <w:r w:rsidRPr="00BF6A29">
        <w:rPr>
          <w:b/>
          <w:sz w:val="14"/>
        </w:rPr>
        <w:t>ПОСТАНОВЛЯЕТ</w:t>
      </w:r>
      <w:r w:rsidRPr="00BF6A29">
        <w:rPr>
          <w:sz w:val="14"/>
        </w:rPr>
        <w:t>:</w:t>
      </w:r>
    </w:p>
    <w:p w:rsidR="00BF6A29" w:rsidRPr="00BF6A29" w:rsidRDefault="00BF6A29" w:rsidP="00BF6A29">
      <w:pPr>
        <w:ind w:firstLine="284"/>
        <w:jc w:val="both"/>
        <w:rPr>
          <w:sz w:val="14"/>
        </w:rPr>
      </w:pPr>
      <w:r w:rsidRPr="00BF6A29">
        <w:rPr>
          <w:sz w:val="14"/>
        </w:rPr>
        <w:t xml:space="preserve">1. Предоставить Масляковой А.А.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1072 </w:t>
      </w:r>
      <w:proofErr w:type="spellStart"/>
      <w:r w:rsidRPr="00BF6A29">
        <w:rPr>
          <w:sz w:val="14"/>
        </w:rPr>
        <w:t>кв.м</w:t>
      </w:r>
      <w:proofErr w:type="spellEnd"/>
      <w:r w:rsidRPr="00BF6A29">
        <w:rPr>
          <w:sz w:val="14"/>
        </w:rPr>
        <w:t xml:space="preserve">. с кадастровым номером 53:16:0010719:13, расположенном по адресу: Новгородская область, Солецкий муниципальный район, Солецкое  городское  поселение, г.Сольцы, </w:t>
      </w:r>
      <w:proofErr w:type="spellStart"/>
      <w:r w:rsidRPr="00BF6A29">
        <w:rPr>
          <w:sz w:val="14"/>
        </w:rPr>
        <w:t>ул</w:t>
      </w:r>
      <w:proofErr w:type="gramStart"/>
      <w:r w:rsidRPr="00BF6A29">
        <w:rPr>
          <w:sz w:val="14"/>
        </w:rPr>
        <w:t>.К</w:t>
      </w:r>
      <w:proofErr w:type="gramEnd"/>
      <w:r w:rsidRPr="00BF6A29">
        <w:rPr>
          <w:sz w:val="14"/>
        </w:rPr>
        <w:t>омсомола</w:t>
      </w:r>
      <w:proofErr w:type="spellEnd"/>
      <w:r w:rsidRPr="00BF6A29">
        <w:rPr>
          <w:sz w:val="14"/>
        </w:rPr>
        <w:t xml:space="preserve">, д.78,  с уменьшением расстояния от границы с соседним участком, расположенным по адресу: Солецкий муниципальный район,  Солецкое  городское  поселение, г.Сольцы, </w:t>
      </w:r>
      <w:proofErr w:type="spellStart"/>
      <w:r w:rsidRPr="00BF6A29">
        <w:rPr>
          <w:sz w:val="14"/>
        </w:rPr>
        <w:t>ул</w:t>
      </w:r>
      <w:proofErr w:type="gramStart"/>
      <w:r w:rsidRPr="00BF6A29">
        <w:rPr>
          <w:sz w:val="14"/>
        </w:rPr>
        <w:t>.К</w:t>
      </w:r>
      <w:proofErr w:type="gramEnd"/>
      <w:r w:rsidRPr="00BF6A29">
        <w:rPr>
          <w:sz w:val="14"/>
        </w:rPr>
        <w:t>омсомола</w:t>
      </w:r>
      <w:proofErr w:type="spellEnd"/>
      <w:r w:rsidRPr="00BF6A29">
        <w:rPr>
          <w:sz w:val="14"/>
        </w:rPr>
        <w:t>, с кадастровым номером 53:16:0010719:41, до 0  метров.</w:t>
      </w:r>
    </w:p>
    <w:p w:rsidR="005A44B6" w:rsidRPr="005A44B6" w:rsidRDefault="005A44B6" w:rsidP="005A44B6">
      <w:pPr>
        <w:ind w:firstLine="284"/>
        <w:jc w:val="both"/>
        <w:rPr>
          <w:sz w:val="14"/>
        </w:rPr>
      </w:pPr>
      <w:r w:rsidRPr="005A44B6">
        <w:rPr>
          <w:sz w:val="14"/>
        </w:rPr>
        <w:t xml:space="preserve">2. Предоставить разрешение на условно разрешённый вид использования земельного участка общей площадью  1317 </w:t>
      </w:r>
      <w:proofErr w:type="spellStart"/>
      <w:r w:rsidRPr="005A44B6">
        <w:rPr>
          <w:sz w:val="14"/>
        </w:rPr>
        <w:t>кв.м</w:t>
      </w:r>
      <w:proofErr w:type="spellEnd"/>
      <w:r w:rsidRPr="005A44B6">
        <w:rPr>
          <w:sz w:val="14"/>
        </w:rPr>
        <w:t>., расположенного по адресу: Российская Федерация, Новгородская область, Солецкий муниципальный район, Солецкое городское поселение, г.Сольцы, ул. Новгородская,  з/у 190а,  для  ведения личного подсобного хозяйства.</w:t>
      </w:r>
    </w:p>
    <w:p w:rsidR="00BF6A29" w:rsidRPr="00BF6A29" w:rsidRDefault="00BF6A29" w:rsidP="00BF6A29">
      <w:pPr>
        <w:ind w:firstLine="284"/>
        <w:jc w:val="both"/>
        <w:rPr>
          <w:sz w:val="14"/>
        </w:rPr>
      </w:pPr>
      <w:r w:rsidRPr="00BF6A29">
        <w:rPr>
          <w:sz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F6A29" w:rsidRPr="00BF6A29" w:rsidRDefault="00BF6A29" w:rsidP="00BF6A29">
      <w:pPr>
        <w:jc w:val="center"/>
        <w:rPr>
          <w:b/>
          <w:sz w:val="14"/>
        </w:rPr>
      </w:pPr>
    </w:p>
    <w:p w:rsidR="00BF6A29" w:rsidRDefault="00BF6A29" w:rsidP="00BF6A29">
      <w:pPr>
        <w:rPr>
          <w:b/>
          <w:sz w:val="14"/>
        </w:rPr>
      </w:pPr>
      <w:r w:rsidRPr="00BF6A29">
        <w:rPr>
          <w:b/>
          <w:sz w:val="14"/>
        </w:rPr>
        <w:t xml:space="preserve">Первый заместитель </w:t>
      </w:r>
      <w:r w:rsidRPr="00BF6A29">
        <w:rPr>
          <w:b/>
          <w:sz w:val="14"/>
        </w:rPr>
        <w:br/>
        <w:t>Главы администрации     Ю.Н. Дуничев</w:t>
      </w:r>
    </w:p>
    <w:p w:rsidR="005A44B6" w:rsidRPr="00BF6A29" w:rsidRDefault="005A44B6" w:rsidP="00BF6A29">
      <w:pPr>
        <w:rPr>
          <w:b/>
          <w:sz w:val="14"/>
        </w:rPr>
      </w:pPr>
      <w:bookmarkStart w:id="1" w:name="_GoBack"/>
      <w:bookmarkEnd w:id="1"/>
    </w:p>
    <w:p w:rsidR="00BF6A29" w:rsidRPr="00095246" w:rsidRDefault="00BF6A29" w:rsidP="00BF6A29">
      <w:pPr>
        <w:jc w:val="center"/>
        <w:rPr>
          <w:b/>
          <w:sz w:val="14"/>
        </w:rPr>
      </w:pPr>
      <w:r>
        <w:rPr>
          <w:b/>
          <w:sz w:val="14"/>
        </w:rPr>
        <w:lastRenderedPageBreak/>
        <w:t>ПОСТАНОВЛЕНИЕ</w:t>
      </w:r>
    </w:p>
    <w:p w:rsidR="00BF6A29" w:rsidRDefault="00BF6A29" w:rsidP="00BF6A29">
      <w:pPr>
        <w:jc w:val="center"/>
        <w:rPr>
          <w:sz w:val="14"/>
        </w:rPr>
      </w:pPr>
      <w:r>
        <w:rPr>
          <w:sz w:val="14"/>
        </w:rPr>
        <w:t xml:space="preserve">Администрации Солецкого муниципального района </w:t>
      </w:r>
    </w:p>
    <w:p w:rsidR="00BF6A29" w:rsidRDefault="00BF6A29" w:rsidP="00BF6A29">
      <w:pPr>
        <w:jc w:val="center"/>
        <w:rPr>
          <w:sz w:val="14"/>
        </w:rPr>
      </w:pPr>
    </w:p>
    <w:p w:rsidR="00BF6A29" w:rsidRDefault="00BF6A29" w:rsidP="00BF6A29">
      <w:pPr>
        <w:jc w:val="center"/>
        <w:rPr>
          <w:sz w:val="14"/>
        </w:rPr>
      </w:pPr>
      <w:r>
        <w:rPr>
          <w:sz w:val="14"/>
        </w:rPr>
        <w:t>от 24.11.2020 № 1480</w:t>
      </w:r>
    </w:p>
    <w:p w:rsidR="00BF6A29" w:rsidRDefault="00BF6A29" w:rsidP="00BF6A29">
      <w:pPr>
        <w:jc w:val="center"/>
        <w:rPr>
          <w:sz w:val="14"/>
        </w:rPr>
      </w:pPr>
      <w:r>
        <w:rPr>
          <w:sz w:val="14"/>
        </w:rPr>
        <w:t>г. Сольцы</w:t>
      </w:r>
    </w:p>
    <w:p w:rsidR="00BF6A29" w:rsidRPr="00BF6A29" w:rsidRDefault="00BF6A29" w:rsidP="00BF6A29">
      <w:pPr>
        <w:jc w:val="center"/>
        <w:rPr>
          <w:b/>
          <w:sz w:val="14"/>
        </w:rPr>
      </w:pPr>
    </w:p>
    <w:p w:rsidR="00BF6A29" w:rsidRPr="00BF6A29" w:rsidRDefault="00BF6A29" w:rsidP="00BF6A29">
      <w:pPr>
        <w:jc w:val="center"/>
        <w:rPr>
          <w:sz w:val="14"/>
        </w:rPr>
      </w:pPr>
      <w:r w:rsidRPr="00BF6A29">
        <w:rPr>
          <w:b/>
          <w:sz w:val="14"/>
        </w:rPr>
        <w:t>О внесении изменений в Порядок 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p w:rsidR="00BF6A29" w:rsidRPr="00BF6A29" w:rsidRDefault="00BF6A29" w:rsidP="00BF6A29">
      <w:pPr>
        <w:jc w:val="center"/>
        <w:rPr>
          <w:b/>
          <w:sz w:val="14"/>
        </w:rPr>
      </w:pPr>
    </w:p>
    <w:p w:rsidR="00BF6A29" w:rsidRPr="00BF6A29" w:rsidRDefault="00BF6A29" w:rsidP="00BF6A29">
      <w:pPr>
        <w:ind w:firstLine="284"/>
        <w:jc w:val="both"/>
        <w:rPr>
          <w:sz w:val="14"/>
        </w:rPr>
      </w:pPr>
      <w:proofErr w:type="gramStart"/>
      <w:r w:rsidRPr="00BF6A29">
        <w:rPr>
          <w:sz w:val="14"/>
        </w:rPr>
        <w:t>В соответствии с Бюджетным кодексом Российской Федерации, Федеральном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6 сентября 2016 года № 887 «Об общих требованиях к нормативным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w:t>
      </w:r>
      <w:proofErr w:type="gramEnd"/>
      <w:r w:rsidRPr="00BF6A29">
        <w:rPr>
          <w:sz w:val="14"/>
        </w:rPr>
        <w:t xml:space="preserve">, </w:t>
      </w:r>
      <w:proofErr w:type="gramStart"/>
      <w:r w:rsidRPr="00BF6A29">
        <w:rPr>
          <w:sz w:val="14"/>
        </w:rPr>
        <w:t>работ, услуг», постановлением Правительства Новгородской области от 01.09.2017 № 305 (ред. от 30.03.2020)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2018 - 2024 годы», постановлением Администрации муниципального района от 15.05.2017 №651 «Об утверждении муниципальной программы Солецкого городского поселения «Формирование современной городской среды на территории города Сольцы на 2017-2024 годы»,  (в редакции постановлений</w:t>
      </w:r>
      <w:proofErr w:type="gramEnd"/>
      <w:r w:rsidRPr="00BF6A29">
        <w:rPr>
          <w:sz w:val="14"/>
        </w:rPr>
        <w:t xml:space="preserve"> </w:t>
      </w:r>
      <w:proofErr w:type="gramStart"/>
      <w:r w:rsidRPr="00BF6A29">
        <w:rPr>
          <w:sz w:val="14"/>
        </w:rPr>
        <w:t xml:space="preserve">Администрации муниципального района от 16.10.2019 № 1401, от 26.12.2019 №1827, 04.03.2020 №254, 30.03.2020 №356) Администрация Солецкого муниципального района </w:t>
      </w:r>
      <w:r w:rsidRPr="00BF6A29">
        <w:rPr>
          <w:b/>
          <w:sz w:val="14"/>
        </w:rPr>
        <w:t>ПОСТАНОВЛЯЕТ:</w:t>
      </w:r>
      <w:proofErr w:type="gramEnd"/>
    </w:p>
    <w:p w:rsidR="00BF6A29" w:rsidRPr="00BF6A29" w:rsidRDefault="00BF6A29" w:rsidP="00BF6A29">
      <w:pPr>
        <w:ind w:firstLine="284"/>
        <w:jc w:val="both"/>
        <w:rPr>
          <w:sz w:val="14"/>
        </w:rPr>
      </w:pPr>
      <w:r w:rsidRPr="00BF6A29">
        <w:rPr>
          <w:sz w:val="14"/>
        </w:rPr>
        <w:t xml:space="preserve">1. </w:t>
      </w:r>
      <w:proofErr w:type="gramStart"/>
      <w:r w:rsidRPr="00BF6A29">
        <w:rPr>
          <w:sz w:val="14"/>
        </w:rPr>
        <w:t>Внести изменения в Порядок 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 (далее – Порядок)</w:t>
      </w:r>
      <w:r w:rsidRPr="00BF6A29">
        <w:rPr>
          <w:bCs/>
          <w:sz w:val="14"/>
        </w:rPr>
        <w:t xml:space="preserve">, утверждённый постановлением Администрации муниципального района от 27.03.2019 №378 (в редакции постановления Администрации муниципального района </w:t>
      </w:r>
      <w:r w:rsidRPr="00BF6A29">
        <w:rPr>
          <w:sz w:val="14"/>
        </w:rPr>
        <w:t>от    04.06.2020   № 606, от 25.06.2020 №684):</w:t>
      </w:r>
      <w:proofErr w:type="gramEnd"/>
    </w:p>
    <w:p w:rsidR="00BF6A29" w:rsidRPr="00BF6A29" w:rsidRDefault="00BF6A29" w:rsidP="00BF6A29">
      <w:pPr>
        <w:ind w:firstLine="284"/>
        <w:jc w:val="both"/>
        <w:rPr>
          <w:sz w:val="14"/>
        </w:rPr>
      </w:pPr>
      <w:r w:rsidRPr="00BF6A29">
        <w:rPr>
          <w:sz w:val="14"/>
        </w:rPr>
        <w:t xml:space="preserve">1.1. Исключить </w:t>
      </w:r>
      <w:r w:rsidRPr="00BF6A29">
        <w:rPr>
          <w:bCs/>
          <w:sz w:val="14"/>
        </w:rPr>
        <w:t>пункт 2.25.</w:t>
      </w:r>
    </w:p>
    <w:p w:rsidR="00BF6A29" w:rsidRPr="00BF6A29" w:rsidRDefault="00BF6A29" w:rsidP="00BF6A29">
      <w:pPr>
        <w:ind w:firstLine="284"/>
        <w:jc w:val="both"/>
        <w:rPr>
          <w:bCs/>
          <w:sz w:val="14"/>
        </w:rPr>
      </w:pPr>
      <w:r w:rsidRPr="00BF6A29">
        <w:rPr>
          <w:bCs/>
          <w:sz w:val="14"/>
        </w:rPr>
        <w:t>1.2. Дополнить раздел 2 пунктами, следующего содержания:</w:t>
      </w:r>
    </w:p>
    <w:p w:rsidR="00BF6A29" w:rsidRPr="00BF6A29" w:rsidRDefault="00BF6A29" w:rsidP="00BF6A29">
      <w:pPr>
        <w:ind w:firstLine="284"/>
        <w:jc w:val="both"/>
        <w:rPr>
          <w:sz w:val="14"/>
        </w:rPr>
      </w:pPr>
      <w:r w:rsidRPr="00BF6A29">
        <w:rPr>
          <w:bCs/>
          <w:sz w:val="14"/>
        </w:rPr>
        <w:t>«</w:t>
      </w:r>
      <w:r w:rsidRPr="00BF6A29">
        <w:rPr>
          <w:sz w:val="14"/>
        </w:rPr>
        <w:t xml:space="preserve">2.25. </w:t>
      </w:r>
      <w:proofErr w:type="gramStart"/>
      <w:r w:rsidRPr="00BF6A29">
        <w:rPr>
          <w:sz w:val="14"/>
        </w:rPr>
        <w:t>В случае просрочки исполнения обязательств по Соглашению, более чем на 10 календарных дней, получателем субсидии обязательств, предусмотренных Соглашением, а также в иных случаях неисполнения или ненадлежащего исполнения получателем субсидии, предусмотренных Соглашением, Администрация вправе потребовать уплаты неустоек (штрафов, пеней) и направить получателю субсидии в пятидневный срок, требование об уплате неустоек (штрафов, пеней), об исполнении взятых обязательств, с установлением срока исправления в</w:t>
      </w:r>
      <w:proofErr w:type="gramEnd"/>
      <w:r w:rsidRPr="00BF6A29">
        <w:rPr>
          <w:sz w:val="14"/>
        </w:rPr>
        <w:t xml:space="preserve"> 20 календарных дней</w:t>
      </w:r>
    </w:p>
    <w:p w:rsidR="00BF6A29" w:rsidRPr="00BF6A29" w:rsidRDefault="00BF6A29" w:rsidP="00BF6A29">
      <w:pPr>
        <w:ind w:firstLine="284"/>
        <w:jc w:val="both"/>
        <w:rPr>
          <w:sz w:val="14"/>
        </w:rPr>
      </w:pPr>
      <w:r w:rsidRPr="00BF6A29">
        <w:rPr>
          <w:sz w:val="14"/>
        </w:rPr>
        <w:t xml:space="preserve">В случае неисполнения получателем субсидии, условий, предусмотренных Соглашением, получатель субсидии обязан в срок не позднее 10   дней после получения требования Администрации об уплате штрафа оплатить ему штраф в размере 1 000 рублей.  </w:t>
      </w:r>
    </w:p>
    <w:p w:rsidR="00BF6A29" w:rsidRPr="00BF6A29" w:rsidRDefault="00BF6A29" w:rsidP="00BF6A29">
      <w:pPr>
        <w:ind w:firstLine="284"/>
        <w:jc w:val="both"/>
        <w:rPr>
          <w:sz w:val="14"/>
        </w:rPr>
      </w:pPr>
      <w:r w:rsidRPr="00BF6A29">
        <w:rPr>
          <w:sz w:val="14"/>
        </w:rPr>
        <w:t>Штраф устанавливается за каждый факт неисполнения получателем субсидии обязательств.</w:t>
      </w:r>
    </w:p>
    <w:p w:rsidR="00BF6A29" w:rsidRPr="00BF6A29" w:rsidRDefault="00BF6A29" w:rsidP="00BF6A29">
      <w:pPr>
        <w:ind w:firstLine="284"/>
        <w:jc w:val="both"/>
        <w:rPr>
          <w:sz w:val="14"/>
        </w:rPr>
      </w:pPr>
      <w:r w:rsidRPr="00BF6A29">
        <w:rPr>
          <w:sz w:val="14"/>
        </w:rPr>
        <w:t xml:space="preserve"> </w:t>
      </w:r>
      <w:proofErr w:type="gramStart"/>
      <w:r w:rsidRPr="00BF6A29">
        <w:rPr>
          <w:sz w:val="14"/>
        </w:rPr>
        <w:t>В случае просрочки исполнения получателем субсидии обязательств, предусмотренных Соглашением, получателем субсидии обязан в срок не позднее 10  дней после получения требования Администрации об уплате пеней оплатить ему пени.</w:t>
      </w:r>
      <w:proofErr w:type="gramEnd"/>
      <w:r w:rsidRPr="00BF6A29">
        <w:rPr>
          <w:sz w:val="14"/>
        </w:rPr>
        <w:t xml:space="preserve"> Пеня начисляется за каждый день просрочки получателем субсидии исполнения обязательств, предусмотренных Соглашением, начиная со дня, следующего после дня истечения установленного Соглашением срока исполнения обязательств, и устанавливается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00BF6A29" w:rsidRPr="00BF6A29" w:rsidRDefault="00BF6A29" w:rsidP="00BF6A29">
      <w:pPr>
        <w:ind w:firstLine="284"/>
        <w:jc w:val="both"/>
        <w:rPr>
          <w:sz w:val="14"/>
        </w:rPr>
      </w:pPr>
      <w:r w:rsidRPr="00BF6A29">
        <w:rPr>
          <w:sz w:val="14"/>
        </w:rPr>
        <w:t>Общая сумма начисленных штрафов за неисполнение или ненадлежащее исполнение получателем субсидии обязательств, предусмотренных Соглашением, не может превышать сумму Соглашения</w:t>
      </w:r>
      <w:proofErr w:type="gramStart"/>
      <w:r w:rsidRPr="00BF6A29">
        <w:rPr>
          <w:sz w:val="14"/>
        </w:rPr>
        <w:t>.</w:t>
      </w:r>
      <w:r w:rsidRPr="00BF6A29">
        <w:rPr>
          <w:sz w:val="14"/>
          <w:lang w:bidi="ru-RU"/>
        </w:rPr>
        <w:t xml:space="preserve">»      </w:t>
      </w:r>
      <w:proofErr w:type="gramEnd"/>
    </w:p>
    <w:p w:rsidR="00BF6A29" w:rsidRPr="00BF6A29" w:rsidRDefault="00BF6A29" w:rsidP="00BF6A29">
      <w:pPr>
        <w:ind w:firstLine="284"/>
        <w:jc w:val="both"/>
        <w:rPr>
          <w:bCs/>
          <w:sz w:val="14"/>
        </w:rPr>
      </w:pPr>
      <w:r w:rsidRPr="00BF6A29">
        <w:rPr>
          <w:sz w:val="14"/>
          <w:lang w:bidi="ru-RU"/>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BF6A29">
        <w:rPr>
          <w:sz w:val="14"/>
          <w:lang w:bidi="ru-RU"/>
        </w:rPr>
        <w:t>о-</w:t>
      </w:r>
      <w:proofErr w:type="gramEnd"/>
      <w:r w:rsidRPr="00BF6A29">
        <w:rPr>
          <w:sz w:val="14"/>
          <w:lang w:bidi="ru-RU"/>
        </w:rPr>
        <w:t xml:space="preserve"> телекоммуникационной сети «Интернет».</w:t>
      </w:r>
    </w:p>
    <w:p w:rsidR="00BF6A29" w:rsidRPr="00BF6A29" w:rsidRDefault="00BF6A29" w:rsidP="00BF6A29">
      <w:pPr>
        <w:jc w:val="center"/>
        <w:rPr>
          <w:b/>
          <w:sz w:val="14"/>
        </w:rPr>
      </w:pPr>
    </w:p>
    <w:p w:rsidR="00BF6A29" w:rsidRPr="00BF6A29" w:rsidRDefault="00BF6A29" w:rsidP="00BF6A29">
      <w:pPr>
        <w:rPr>
          <w:b/>
          <w:sz w:val="14"/>
        </w:rPr>
      </w:pPr>
      <w:r w:rsidRPr="00BF6A29">
        <w:rPr>
          <w:b/>
          <w:sz w:val="14"/>
        </w:rPr>
        <w:t xml:space="preserve">Первый заместитель </w:t>
      </w:r>
      <w:r w:rsidRPr="00BF6A29">
        <w:rPr>
          <w:b/>
          <w:sz w:val="14"/>
        </w:rPr>
        <w:br/>
        <w:t>Главы администрации  Ю.Н. Дуничев</w:t>
      </w:r>
    </w:p>
    <w:p w:rsidR="00BF6A29" w:rsidRDefault="00BF6A29" w:rsidP="00095246">
      <w:pPr>
        <w:jc w:val="center"/>
        <w:rPr>
          <w:sz w:val="14"/>
        </w:rPr>
      </w:pPr>
    </w:p>
    <w:p w:rsidR="0053479E" w:rsidRDefault="0053479E" w:rsidP="006671FE">
      <w:pPr>
        <w:jc w:val="center"/>
        <w:rPr>
          <w:b/>
          <w:sz w:val="14"/>
        </w:rPr>
      </w:pPr>
    </w:p>
    <w:p w:rsidR="0053479E" w:rsidRDefault="0053479E" w:rsidP="006671FE">
      <w:pPr>
        <w:jc w:val="center"/>
        <w:rPr>
          <w:b/>
          <w:sz w:val="14"/>
        </w:rPr>
      </w:pPr>
    </w:p>
    <w:p w:rsidR="0053479E" w:rsidRDefault="0053479E" w:rsidP="006671FE">
      <w:pPr>
        <w:jc w:val="center"/>
        <w:rPr>
          <w:b/>
          <w:sz w:val="14"/>
        </w:rPr>
      </w:pPr>
    </w:p>
    <w:p w:rsidR="0053479E" w:rsidRDefault="0053479E" w:rsidP="006671FE">
      <w:pPr>
        <w:jc w:val="center"/>
        <w:rPr>
          <w:b/>
          <w:sz w:val="14"/>
        </w:rPr>
      </w:pPr>
    </w:p>
    <w:p w:rsidR="0053479E" w:rsidRDefault="0053479E" w:rsidP="006671FE">
      <w:pPr>
        <w:jc w:val="center"/>
        <w:rPr>
          <w:b/>
          <w:sz w:val="14"/>
        </w:rPr>
      </w:pPr>
    </w:p>
    <w:p w:rsidR="0053479E" w:rsidRDefault="0053479E" w:rsidP="006671FE">
      <w:pPr>
        <w:jc w:val="center"/>
        <w:rPr>
          <w:b/>
          <w:sz w:val="14"/>
        </w:rPr>
      </w:pPr>
    </w:p>
    <w:p w:rsidR="0053479E" w:rsidRDefault="0053479E" w:rsidP="006671FE">
      <w:pPr>
        <w:jc w:val="center"/>
        <w:rPr>
          <w:b/>
          <w:sz w:val="14"/>
        </w:rPr>
      </w:pPr>
    </w:p>
    <w:p w:rsidR="0053479E" w:rsidRDefault="0053479E" w:rsidP="006671FE">
      <w:pPr>
        <w:jc w:val="center"/>
        <w:rPr>
          <w:b/>
          <w:sz w:val="14"/>
        </w:rPr>
      </w:pPr>
    </w:p>
    <w:p w:rsidR="006671FE" w:rsidRPr="00095246" w:rsidRDefault="006671FE" w:rsidP="006671FE">
      <w:pPr>
        <w:jc w:val="center"/>
        <w:rPr>
          <w:b/>
          <w:sz w:val="14"/>
        </w:rPr>
      </w:pPr>
      <w:r>
        <w:rPr>
          <w:b/>
          <w:sz w:val="14"/>
        </w:rPr>
        <w:lastRenderedPageBreak/>
        <w:t>ПОСТАНОВЛЕНИЕ</w:t>
      </w:r>
    </w:p>
    <w:p w:rsidR="006671FE" w:rsidRDefault="006671FE" w:rsidP="006671FE">
      <w:pPr>
        <w:jc w:val="center"/>
        <w:rPr>
          <w:sz w:val="14"/>
        </w:rPr>
      </w:pPr>
      <w:r>
        <w:rPr>
          <w:sz w:val="14"/>
        </w:rPr>
        <w:t xml:space="preserve">Администрации Солецкого муниципального района </w:t>
      </w:r>
    </w:p>
    <w:p w:rsidR="006671FE" w:rsidRDefault="006671FE" w:rsidP="006671FE">
      <w:pPr>
        <w:jc w:val="center"/>
        <w:rPr>
          <w:sz w:val="14"/>
        </w:rPr>
      </w:pPr>
    </w:p>
    <w:p w:rsidR="006671FE" w:rsidRDefault="006671FE" w:rsidP="006671FE">
      <w:pPr>
        <w:jc w:val="center"/>
        <w:rPr>
          <w:sz w:val="14"/>
        </w:rPr>
      </w:pPr>
      <w:r>
        <w:rPr>
          <w:sz w:val="14"/>
        </w:rPr>
        <w:t>от 30.11.2020 № 1526</w:t>
      </w:r>
    </w:p>
    <w:p w:rsidR="006671FE" w:rsidRDefault="006671FE" w:rsidP="006671FE">
      <w:pPr>
        <w:jc w:val="center"/>
        <w:rPr>
          <w:sz w:val="14"/>
        </w:rPr>
      </w:pPr>
      <w:r>
        <w:rPr>
          <w:sz w:val="14"/>
        </w:rPr>
        <w:t>г. Сольцы</w:t>
      </w:r>
    </w:p>
    <w:p w:rsidR="006671FE" w:rsidRDefault="006671FE" w:rsidP="00095246">
      <w:pPr>
        <w:jc w:val="center"/>
        <w:rPr>
          <w:sz w:val="14"/>
        </w:rPr>
      </w:pPr>
    </w:p>
    <w:p w:rsidR="006671FE" w:rsidRPr="006671FE" w:rsidRDefault="006671FE" w:rsidP="006671FE">
      <w:pPr>
        <w:suppressAutoHyphens/>
        <w:autoSpaceDE w:val="0"/>
        <w:autoSpaceDN w:val="0"/>
        <w:adjustRightInd w:val="0"/>
        <w:jc w:val="center"/>
        <w:outlineLvl w:val="0"/>
        <w:rPr>
          <w:b/>
          <w:bCs/>
          <w:sz w:val="14"/>
          <w:szCs w:val="14"/>
        </w:rPr>
      </w:pPr>
      <w:r w:rsidRPr="006671FE">
        <w:rPr>
          <w:b/>
          <w:bCs/>
          <w:sz w:val="14"/>
          <w:szCs w:val="14"/>
        </w:rPr>
        <w:t>О ликвидации финансового отдела Администрации</w:t>
      </w:r>
    </w:p>
    <w:p w:rsidR="006671FE" w:rsidRPr="006671FE" w:rsidRDefault="006671FE" w:rsidP="006671FE">
      <w:pPr>
        <w:suppressAutoHyphens/>
        <w:autoSpaceDE w:val="0"/>
        <w:autoSpaceDN w:val="0"/>
        <w:adjustRightInd w:val="0"/>
        <w:jc w:val="center"/>
        <w:outlineLvl w:val="0"/>
        <w:rPr>
          <w:b/>
          <w:bCs/>
          <w:sz w:val="14"/>
          <w:szCs w:val="14"/>
        </w:rPr>
      </w:pPr>
      <w:r w:rsidRPr="006671FE">
        <w:rPr>
          <w:b/>
          <w:bCs/>
          <w:sz w:val="14"/>
          <w:szCs w:val="14"/>
        </w:rPr>
        <w:t>Солецкого муниципального района</w:t>
      </w:r>
    </w:p>
    <w:p w:rsidR="006671FE" w:rsidRPr="006671FE" w:rsidRDefault="006671FE" w:rsidP="006671FE">
      <w:pPr>
        <w:suppressAutoHyphens/>
        <w:autoSpaceDE w:val="0"/>
        <w:autoSpaceDN w:val="0"/>
        <w:adjustRightInd w:val="0"/>
        <w:outlineLvl w:val="0"/>
        <w:rPr>
          <w:b/>
          <w:bCs/>
          <w:sz w:val="14"/>
          <w:szCs w:val="14"/>
        </w:rPr>
      </w:pPr>
    </w:p>
    <w:p w:rsidR="006671FE" w:rsidRPr="006671FE" w:rsidRDefault="006671FE" w:rsidP="006671FE">
      <w:pPr>
        <w:suppressAutoHyphens/>
        <w:autoSpaceDE w:val="0"/>
        <w:autoSpaceDN w:val="0"/>
        <w:adjustRightInd w:val="0"/>
        <w:ind w:firstLine="284"/>
        <w:jc w:val="both"/>
        <w:rPr>
          <w:b/>
          <w:bCs/>
          <w:sz w:val="14"/>
          <w:szCs w:val="14"/>
        </w:rPr>
      </w:pPr>
      <w:r w:rsidRPr="006671FE">
        <w:rPr>
          <w:rFonts w:eastAsia="Times New Roman"/>
          <w:kern w:val="20"/>
          <w:sz w:val="14"/>
          <w:szCs w:val="14"/>
          <w:lang w:eastAsia="ru-RU"/>
        </w:rPr>
        <w:t>В соответствии  со статьями 61-63 Гражданского кодекса Российской Федерации</w:t>
      </w:r>
      <w:r w:rsidRPr="006671FE">
        <w:rPr>
          <w:rFonts w:eastAsia="Times New Roman"/>
          <w:sz w:val="14"/>
          <w:szCs w:val="14"/>
          <w:lang w:eastAsia="ru-RU"/>
        </w:rPr>
        <w:t xml:space="preserve"> Администрация муниципального района </w:t>
      </w:r>
      <w:r w:rsidRPr="006671FE">
        <w:rPr>
          <w:b/>
          <w:bCs/>
          <w:sz w:val="14"/>
          <w:szCs w:val="14"/>
        </w:rPr>
        <w:t xml:space="preserve">ПОСТАНОВЛЯЕТ: </w:t>
      </w:r>
    </w:p>
    <w:p w:rsidR="006671FE" w:rsidRPr="006671FE" w:rsidRDefault="006671FE" w:rsidP="006671FE">
      <w:pPr>
        <w:suppressAutoHyphens/>
        <w:autoSpaceDE w:val="0"/>
        <w:autoSpaceDN w:val="0"/>
        <w:adjustRightInd w:val="0"/>
        <w:ind w:firstLine="284"/>
        <w:jc w:val="both"/>
        <w:rPr>
          <w:bCs/>
          <w:sz w:val="14"/>
          <w:szCs w:val="14"/>
        </w:rPr>
      </w:pPr>
      <w:r w:rsidRPr="006671FE">
        <w:rPr>
          <w:bCs/>
          <w:sz w:val="14"/>
          <w:szCs w:val="14"/>
        </w:rPr>
        <w:t xml:space="preserve">1. Ликвидировать финансовый отдел Администрации Солецкого муниципального района (далее – финансовый отдел Администрации), расположенный по адресу: 175040, Новгородская область, г. Сольцы, пл. Победы, д. 3. </w:t>
      </w:r>
    </w:p>
    <w:p w:rsidR="006671FE" w:rsidRPr="006671FE" w:rsidRDefault="006671FE" w:rsidP="006671FE">
      <w:pPr>
        <w:suppressAutoHyphens/>
        <w:autoSpaceDE w:val="0"/>
        <w:autoSpaceDN w:val="0"/>
        <w:adjustRightInd w:val="0"/>
        <w:ind w:firstLine="284"/>
        <w:jc w:val="both"/>
        <w:rPr>
          <w:bCs/>
          <w:sz w:val="14"/>
          <w:szCs w:val="14"/>
        </w:rPr>
      </w:pPr>
      <w:r w:rsidRPr="006671FE">
        <w:rPr>
          <w:bCs/>
          <w:sz w:val="14"/>
          <w:szCs w:val="14"/>
        </w:rPr>
        <w:t xml:space="preserve">2. Установить, что ликвидация финансового отдела Администрации проводится по состоянию на  15 декабря 2020 года. </w:t>
      </w:r>
    </w:p>
    <w:p w:rsidR="006671FE" w:rsidRPr="006671FE" w:rsidRDefault="006671FE" w:rsidP="006671FE">
      <w:pPr>
        <w:suppressAutoHyphens/>
        <w:autoSpaceDE w:val="0"/>
        <w:autoSpaceDN w:val="0"/>
        <w:adjustRightInd w:val="0"/>
        <w:ind w:firstLine="284"/>
        <w:jc w:val="both"/>
        <w:rPr>
          <w:bCs/>
          <w:sz w:val="14"/>
          <w:szCs w:val="14"/>
        </w:rPr>
      </w:pPr>
      <w:r w:rsidRPr="006671FE">
        <w:rPr>
          <w:bCs/>
          <w:sz w:val="14"/>
          <w:szCs w:val="14"/>
        </w:rPr>
        <w:t xml:space="preserve">3. Создать ликвидационную комиссию по ликвидации финансового отдела Администрации и утвердить ее прилагаемый состав. </w:t>
      </w:r>
    </w:p>
    <w:p w:rsidR="006671FE" w:rsidRPr="006671FE" w:rsidRDefault="006671FE" w:rsidP="006671FE">
      <w:pPr>
        <w:suppressAutoHyphens/>
        <w:autoSpaceDE w:val="0"/>
        <w:autoSpaceDN w:val="0"/>
        <w:adjustRightInd w:val="0"/>
        <w:ind w:firstLine="284"/>
        <w:jc w:val="both"/>
        <w:rPr>
          <w:bCs/>
          <w:sz w:val="14"/>
          <w:szCs w:val="14"/>
        </w:rPr>
      </w:pPr>
      <w:r w:rsidRPr="006671FE">
        <w:rPr>
          <w:bCs/>
          <w:sz w:val="14"/>
          <w:szCs w:val="14"/>
        </w:rPr>
        <w:t xml:space="preserve">4. Утвердить прилагаемый план мероприятий по ликвидации финансового отдела Администрации. </w:t>
      </w:r>
    </w:p>
    <w:p w:rsidR="006671FE" w:rsidRPr="006671FE" w:rsidRDefault="006671FE" w:rsidP="006671FE">
      <w:pPr>
        <w:suppressAutoHyphens/>
        <w:autoSpaceDE w:val="0"/>
        <w:autoSpaceDN w:val="0"/>
        <w:adjustRightInd w:val="0"/>
        <w:ind w:firstLine="284"/>
        <w:jc w:val="both"/>
        <w:rPr>
          <w:bCs/>
          <w:sz w:val="14"/>
          <w:szCs w:val="14"/>
        </w:rPr>
      </w:pPr>
      <w:r w:rsidRPr="006671FE">
        <w:rPr>
          <w:bCs/>
          <w:sz w:val="14"/>
          <w:szCs w:val="14"/>
        </w:rPr>
        <w:t>5. Ликвидационной комиссии:</w:t>
      </w:r>
    </w:p>
    <w:p w:rsidR="006671FE" w:rsidRPr="006671FE" w:rsidRDefault="006671FE" w:rsidP="006671FE">
      <w:pPr>
        <w:suppressAutoHyphens/>
        <w:autoSpaceDE w:val="0"/>
        <w:autoSpaceDN w:val="0"/>
        <w:adjustRightInd w:val="0"/>
        <w:ind w:firstLine="284"/>
        <w:jc w:val="both"/>
        <w:rPr>
          <w:bCs/>
          <w:sz w:val="14"/>
          <w:szCs w:val="14"/>
        </w:rPr>
      </w:pPr>
      <w:r w:rsidRPr="006671FE">
        <w:rPr>
          <w:bCs/>
          <w:sz w:val="14"/>
          <w:szCs w:val="14"/>
        </w:rPr>
        <w:t>5.1  провести  необходимые мероприятия по ликвидации финансового отдела Администрации в порядке и сроки, установленные законодательством Российской Федерации;</w:t>
      </w:r>
    </w:p>
    <w:p w:rsidR="006671FE" w:rsidRPr="006671FE" w:rsidRDefault="006671FE" w:rsidP="006671FE">
      <w:pPr>
        <w:suppressAutoHyphens/>
        <w:autoSpaceDE w:val="0"/>
        <w:autoSpaceDN w:val="0"/>
        <w:adjustRightInd w:val="0"/>
        <w:ind w:firstLine="284"/>
        <w:jc w:val="both"/>
        <w:rPr>
          <w:bCs/>
          <w:sz w:val="14"/>
          <w:szCs w:val="14"/>
        </w:rPr>
      </w:pPr>
      <w:r w:rsidRPr="006671FE">
        <w:rPr>
          <w:bCs/>
          <w:sz w:val="14"/>
          <w:szCs w:val="14"/>
        </w:rPr>
        <w:t xml:space="preserve">5.2  в трехдневный срок </w:t>
      </w:r>
      <w:proofErr w:type="gramStart"/>
      <w:r w:rsidRPr="006671FE">
        <w:rPr>
          <w:bCs/>
          <w:sz w:val="14"/>
          <w:szCs w:val="14"/>
        </w:rPr>
        <w:t>с даты принятия</w:t>
      </w:r>
      <w:proofErr w:type="gramEnd"/>
      <w:r w:rsidRPr="006671FE">
        <w:rPr>
          <w:bCs/>
          <w:sz w:val="14"/>
          <w:szCs w:val="14"/>
        </w:rPr>
        <w:t xml:space="preserve"> настоящего постановления письменно уведомить орган, осуществляющий государственную регистрацию юридических лиц, о принятии решения о ликвидации финансового отдела Администрации.</w:t>
      </w:r>
    </w:p>
    <w:p w:rsidR="006671FE" w:rsidRPr="006671FE" w:rsidRDefault="006671FE" w:rsidP="006671FE">
      <w:pPr>
        <w:suppressAutoHyphens/>
        <w:autoSpaceDE w:val="0"/>
        <w:autoSpaceDN w:val="0"/>
        <w:adjustRightInd w:val="0"/>
        <w:ind w:firstLine="284"/>
        <w:jc w:val="both"/>
        <w:rPr>
          <w:bCs/>
          <w:sz w:val="14"/>
          <w:szCs w:val="14"/>
        </w:rPr>
      </w:pPr>
      <w:r w:rsidRPr="006671FE">
        <w:rPr>
          <w:bCs/>
          <w:sz w:val="14"/>
          <w:szCs w:val="14"/>
        </w:rPr>
        <w:t xml:space="preserve">6. Создать инвентаризационную комиссию по проведению инвентаризации имущества и финансовых обязательств финансового отдела Администрации и утвердить ее прилагаемый состав. </w:t>
      </w:r>
    </w:p>
    <w:p w:rsidR="006671FE" w:rsidRPr="006671FE" w:rsidRDefault="006671FE" w:rsidP="006671FE">
      <w:pPr>
        <w:suppressAutoHyphens/>
        <w:autoSpaceDE w:val="0"/>
        <w:autoSpaceDN w:val="0"/>
        <w:adjustRightInd w:val="0"/>
        <w:ind w:firstLine="284"/>
        <w:jc w:val="both"/>
        <w:rPr>
          <w:sz w:val="14"/>
          <w:szCs w:val="14"/>
        </w:rPr>
      </w:pPr>
      <w:r w:rsidRPr="006671FE">
        <w:rPr>
          <w:bCs/>
          <w:sz w:val="14"/>
          <w:szCs w:val="14"/>
        </w:rPr>
        <w:t xml:space="preserve">7. Опубликовать </w:t>
      </w:r>
      <w:r w:rsidRPr="006671FE">
        <w:rPr>
          <w:bCs/>
          <w:sz w:val="14"/>
          <w:szCs w:val="14"/>
          <w:lang w:eastAsia="zh-CN"/>
        </w:rPr>
        <w:t xml:space="preserve">настоящее постановление в периодическом печатном издании – бюллетень «Солецкий вестник» </w:t>
      </w:r>
      <w:r w:rsidRPr="006671FE">
        <w:rPr>
          <w:bCs/>
          <w:sz w:val="14"/>
          <w:szCs w:val="14"/>
        </w:rPr>
        <w:t>и разместить на официальном сайте Администрации муниципального района в информационно-телекоммуникационной сети «Интернет».</w:t>
      </w:r>
    </w:p>
    <w:p w:rsidR="006671FE" w:rsidRPr="006671FE" w:rsidRDefault="006671FE" w:rsidP="006671FE">
      <w:pPr>
        <w:tabs>
          <w:tab w:val="left" w:pos="6800"/>
        </w:tabs>
        <w:suppressAutoHyphens/>
        <w:rPr>
          <w:rFonts w:eastAsia="Times New Roman"/>
          <w:b/>
          <w:sz w:val="14"/>
          <w:szCs w:val="14"/>
          <w:lang w:eastAsia="ru-RU"/>
        </w:rPr>
      </w:pPr>
    </w:p>
    <w:p w:rsidR="006671FE" w:rsidRPr="006671FE" w:rsidRDefault="006671FE" w:rsidP="006671FE">
      <w:pPr>
        <w:tabs>
          <w:tab w:val="left" w:pos="6800"/>
        </w:tabs>
        <w:suppressAutoHyphens/>
        <w:rPr>
          <w:rFonts w:eastAsia="Times New Roman"/>
          <w:b/>
          <w:sz w:val="14"/>
          <w:szCs w:val="14"/>
          <w:lang w:eastAsia="ru-RU"/>
        </w:rPr>
      </w:pPr>
      <w:r w:rsidRPr="006671FE">
        <w:rPr>
          <w:rFonts w:eastAsia="Times New Roman"/>
          <w:b/>
          <w:sz w:val="14"/>
          <w:szCs w:val="14"/>
          <w:lang w:eastAsia="ru-RU"/>
        </w:rPr>
        <w:t xml:space="preserve">Первый заместитель </w:t>
      </w:r>
      <w:r w:rsidRPr="006671FE">
        <w:rPr>
          <w:rFonts w:eastAsia="Times New Roman"/>
          <w:b/>
          <w:sz w:val="14"/>
          <w:szCs w:val="14"/>
          <w:lang w:eastAsia="ru-RU"/>
        </w:rPr>
        <w:br/>
        <w:t>Главы администрации    Ю.Н. Дуничев</w:t>
      </w:r>
    </w:p>
    <w:p w:rsidR="006671FE" w:rsidRPr="006671FE" w:rsidRDefault="006671FE" w:rsidP="006671FE">
      <w:pPr>
        <w:tabs>
          <w:tab w:val="left" w:pos="6800"/>
        </w:tabs>
        <w:suppressAutoHyphens/>
        <w:rPr>
          <w:rFonts w:eastAsia="Times New Roman"/>
          <w:b/>
          <w:sz w:val="14"/>
          <w:szCs w:val="14"/>
          <w:lang w:eastAsia="ru-RU"/>
        </w:rPr>
      </w:pP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Утвержден</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 xml:space="preserve"> постановлением Администрации</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 xml:space="preserve"> муниципального района  </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от 30.11.2020 № 1526</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p>
    <w:p w:rsidR="006671FE" w:rsidRPr="006671FE" w:rsidRDefault="006671FE" w:rsidP="006671FE">
      <w:pPr>
        <w:widowControl w:val="0"/>
        <w:suppressAutoHyphens/>
        <w:autoSpaceDE w:val="0"/>
        <w:autoSpaceDN w:val="0"/>
        <w:adjustRightInd w:val="0"/>
        <w:jc w:val="both"/>
        <w:outlineLvl w:val="0"/>
        <w:rPr>
          <w:rFonts w:eastAsia="Times New Roman"/>
          <w:sz w:val="14"/>
          <w:szCs w:val="14"/>
          <w:lang w:eastAsia="ru-RU"/>
        </w:rPr>
      </w:pPr>
    </w:p>
    <w:p w:rsidR="006671FE" w:rsidRPr="006671FE" w:rsidRDefault="006671FE" w:rsidP="006671FE">
      <w:pPr>
        <w:widowControl w:val="0"/>
        <w:suppressAutoHyphens/>
        <w:autoSpaceDE w:val="0"/>
        <w:autoSpaceDN w:val="0"/>
        <w:adjustRightInd w:val="0"/>
        <w:jc w:val="center"/>
        <w:outlineLvl w:val="0"/>
        <w:rPr>
          <w:rFonts w:eastAsia="Times New Roman"/>
          <w:b/>
          <w:sz w:val="14"/>
          <w:szCs w:val="14"/>
          <w:lang w:eastAsia="ru-RU"/>
        </w:rPr>
      </w:pPr>
      <w:r w:rsidRPr="006671FE">
        <w:rPr>
          <w:rFonts w:eastAsia="Times New Roman"/>
          <w:b/>
          <w:sz w:val="14"/>
          <w:szCs w:val="14"/>
          <w:lang w:eastAsia="ru-RU"/>
        </w:rPr>
        <w:t xml:space="preserve">СОСТАВ ликвидационной комиссии </w:t>
      </w:r>
    </w:p>
    <w:p w:rsidR="006671FE" w:rsidRPr="006671FE" w:rsidRDefault="006671FE" w:rsidP="006671FE">
      <w:pPr>
        <w:widowControl w:val="0"/>
        <w:suppressAutoHyphens/>
        <w:autoSpaceDE w:val="0"/>
        <w:autoSpaceDN w:val="0"/>
        <w:adjustRightInd w:val="0"/>
        <w:jc w:val="center"/>
        <w:outlineLvl w:val="0"/>
        <w:rPr>
          <w:rFonts w:eastAsia="Times New Roman"/>
          <w:sz w:val="14"/>
          <w:szCs w:val="14"/>
          <w:lang w:eastAsia="ru-RU"/>
        </w:rPr>
      </w:pPr>
      <w:r w:rsidRPr="006671FE">
        <w:rPr>
          <w:rFonts w:eastAsia="Times New Roman"/>
          <w:sz w:val="14"/>
          <w:szCs w:val="14"/>
          <w:lang w:eastAsia="ru-RU"/>
        </w:rPr>
        <w:t>по ликвидации финансового отдела Администрации Солецкого муниципального района</w:t>
      </w:r>
    </w:p>
    <w:p w:rsidR="006671FE" w:rsidRPr="006671FE" w:rsidRDefault="006671FE" w:rsidP="006671FE">
      <w:pPr>
        <w:widowControl w:val="0"/>
        <w:suppressAutoHyphens/>
        <w:autoSpaceDE w:val="0"/>
        <w:autoSpaceDN w:val="0"/>
        <w:adjustRightInd w:val="0"/>
        <w:outlineLvl w:val="0"/>
        <w:rPr>
          <w:rFonts w:eastAsia="Times New Roman"/>
          <w:sz w:val="14"/>
          <w:szCs w:val="14"/>
          <w:lang w:eastAsia="ru-RU"/>
        </w:rPr>
      </w:pP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Петрова Т.Ю. – заведующая финансовым отделом Администрации                  Солецкого муниципального района, председатель  ликвидационной комиссии</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Елесина Е.Б. – главный специалист-бухгалтер финансового отдела Администрации  Солецкого муниципального района, секретарь  ликвидационной комиссии</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Члены комиссии:</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Дудко О.В. – заведующая отделом имущественных и земельных отношений Администрации Солецкого муниципального района;</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Семёнова А.С. – заведующая отделом по организационным и общим вопросам Администрации Солецкого муниципального района;</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Шветова В.В. – заведующая отделом бухгалтерского учета Администрации Солецкого муниципального района</w:t>
      </w:r>
    </w:p>
    <w:p w:rsidR="006671FE" w:rsidRPr="006671FE" w:rsidRDefault="006671FE" w:rsidP="006671FE">
      <w:pPr>
        <w:widowControl w:val="0"/>
        <w:suppressAutoHyphens/>
        <w:autoSpaceDE w:val="0"/>
        <w:autoSpaceDN w:val="0"/>
        <w:adjustRightInd w:val="0"/>
        <w:jc w:val="both"/>
        <w:outlineLvl w:val="0"/>
        <w:rPr>
          <w:rFonts w:eastAsia="Times New Roman"/>
          <w:sz w:val="14"/>
          <w:szCs w:val="14"/>
          <w:lang w:eastAsia="ru-RU"/>
        </w:rPr>
      </w:pP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Утвержден</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 xml:space="preserve"> постановлением Администрации</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 xml:space="preserve"> муниципального района  </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от 30.11.2020 № 1526</w:t>
      </w:r>
    </w:p>
    <w:p w:rsidR="006671FE" w:rsidRPr="006671FE" w:rsidRDefault="006671FE" w:rsidP="006671FE">
      <w:pPr>
        <w:widowControl w:val="0"/>
        <w:suppressAutoHyphens/>
        <w:autoSpaceDE w:val="0"/>
        <w:autoSpaceDN w:val="0"/>
        <w:adjustRightInd w:val="0"/>
        <w:jc w:val="both"/>
        <w:outlineLvl w:val="0"/>
        <w:rPr>
          <w:rFonts w:eastAsia="Times New Roman"/>
          <w:sz w:val="14"/>
          <w:szCs w:val="14"/>
          <w:lang w:eastAsia="ru-RU"/>
        </w:rPr>
      </w:pPr>
    </w:p>
    <w:p w:rsidR="006671FE" w:rsidRPr="006671FE" w:rsidRDefault="006671FE" w:rsidP="006671FE">
      <w:pPr>
        <w:widowControl w:val="0"/>
        <w:suppressAutoHyphens/>
        <w:autoSpaceDE w:val="0"/>
        <w:autoSpaceDN w:val="0"/>
        <w:adjustRightInd w:val="0"/>
        <w:jc w:val="center"/>
        <w:outlineLvl w:val="0"/>
        <w:rPr>
          <w:rFonts w:eastAsia="Times New Roman"/>
          <w:b/>
          <w:sz w:val="14"/>
          <w:szCs w:val="14"/>
          <w:lang w:eastAsia="ru-RU"/>
        </w:rPr>
      </w:pPr>
      <w:r w:rsidRPr="006671FE">
        <w:rPr>
          <w:rFonts w:eastAsia="Times New Roman"/>
          <w:b/>
          <w:sz w:val="14"/>
          <w:szCs w:val="14"/>
          <w:lang w:eastAsia="ru-RU"/>
        </w:rPr>
        <w:t>ПЛАН  МЕРОПРИЯТИЙ</w:t>
      </w:r>
    </w:p>
    <w:p w:rsidR="006671FE" w:rsidRPr="006671FE" w:rsidRDefault="006671FE" w:rsidP="006671FE">
      <w:pPr>
        <w:widowControl w:val="0"/>
        <w:suppressAutoHyphens/>
        <w:autoSpaceDE w:val="0"/>
        <w:autoSpaceDN w:val="0"/>
        <w:adjustRightInd w:val="0"/>
        <w:jc w:val="center"/>
        <w:outlineLvl w:val="0"/>
        <w:rPr>
          <w:rFonts w:eastAsia="Times New Roman"/>
          <w:b/>
          <w:sz w:val="14"/>
          <w:szCs w:val="14"/>
          <w:lang w:eastAsia="ru-RU"/>
        </w:rPr>
      </w:pPr>
      <w:r w:rsidRPr="006671FE">
        <w:rPr>
          <w:rFonts w:eastAsia="Times New Roman"/>
          <w:b/>
          <w:sz w:val="14"/>
          <w:szCs w:val="14"/>
          <w:lang w:eastAsia="ru-RU"/>
        </w:rPr>
        <w:t>по ликвидации финансового отдела Администрации Солецкого муниципального района</w:t>
      </w:r>
    </w:p>
    <w:tbl>
      <w:tblPr>
        <w:tblW w:w="5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907"/>
        <w:gridCol w:w="709"/>
        <w:gridCol w:w="1134"/>
        <w:gridCol w:w="1985"/>
      </w:tblGrid>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b/>
                <w:sz w:val="10"/>
                <w:szCs w:val="10"/>
                <w:lang w:eastAsia="ru-RU" w:bidi="en-US"/>
              </w:rPr>
            </w:pPr>
            <w:r w:rsidRPr="0053479E">
              <w:rPr>
                <w:rFonts w:eastAsia="Times New Roman"/>
                <w:b/>
                <w:sz w:val="10"/>
                <w:szCs w:val="10"/>
                <w:lang w:eastAsia="ru-RU" w:bidi="en-US"/>
              </w:rPr>
              <w:t xml:space="preserve">№ № </w:t>
            </w:r>
            <w:proofErr w:type="gramStart"/>
            <w:r w:rsidRPr="0053479E">
              <w:rPr>
                <w:rFonts w:eastAsia="Times New Roman"/>
                <w:b/>
                <w:sz w:val="10"/>
                <w:szCs w:val="10"/>
                <w:lang w:eastAsia="ru-RU" w:bidi="en-US"/>
              </w:rPr>
              <w:t>п</w:t>
            </w:r>
            <w:proofErr w:type="gramEnd"/>
            <w:r w:rsidRPr="0053479E">
              <w:rPr>
                <w:rFonts w:eastAsia="Times New Roman"/>
                <w:b/>
                <w:sz w:val="10"/>
                <w:szCs w:val="10"/>
                <w:lang w:eastAsia="ru-RU" w:bidi="en-US"/>
              </w:rPr>
              <w:t>/п</w:t>
            </w:r>
          </w:p>
        </w:tc>
        <w:tc>
          <w:tcPr>
            <w:tcW w:w="907" w:type="dxa"/>
          </w:tcPr>
          <w:p w:rsidR="006671FE" w:rsidRPr="0053479E" w:rsidRDefault="006671FE" w:rsidP="006671FE">
            <w:pPr>
              <w:widowControl w:val="0"/>
              <w:suppressAutoHyphens/>
              <w:autoSpaceDE w:val="0"/>
              <w:autoSpaceDN w:val="0"/>
              <w:adjustRightInd w:val="0"/>
              <w:jc w:val="center"/>
              <w:outlineLvl w:val="0"/>
              <w:rPr>
                <w:rFonts w:eastAsia="Times New Roman"/>
                <w:b/>
                <w:sz w:val="10"/>
                <w:szCs w:val="10"/>
                <w:lang w:eastAsia="ru-RU" w:bidi="en-US"/>
              </w:rPr>
            </w:pPr>
            <w:r w:rsidRPr="0053479E">
              <w:rPr>
                <w:rFonts w:eastAsia="Times New Roman"/>
                <w:b/>
                <w:sz w:val="10"/>
                <w:szCs w:val="10"/>
                <w:lang w:eastAsia="ru-RU" w:bidi="en-US"/>
              </w:rPr>
              <w:t>Наименование  мероприятия</w:t>
            </w:r>
          </w:p>
        </w:tc>
        <w:tc>
          <w:tcPr>
            <w:tcW w:w="709" w:type="dxa"/>
          </w:tcPr>
          <w:p w:rsidR="006671FE" w:rsidRPr="0053479E" w:rsidRDefault="006671FE" w:rsidP="006671FE">
            <w:pPr>
              <w:widowControl w:val="0"/>
              <w:suppressAutoHyphens/>
              <w:autoSpaceDE w:val="0"/>
              <w:autoSpaceDN w:val="0"/>
              <w:adjustRightInd w:val="0"/>
              <w:jc w:val="center"/>
              <w:outlineLvl w:val="0"/>
              <w:rPr>
                <w:rFonts w:eastAsia="Times New Roman"/>
                <w:b/>
                <w:sz w:val="10"/>
                <w:szCs w:val="10"/>
                <w:lang w:eastAsia="ru-RU" w:bidi="en-US"/>
              </w:rPr>
            </w:pPr>
            <w:r w:rsidRPr="0053479E">
              <w:rPr>
                <w:rFonts w:eastAsia="Times New Roman"/>
                <w:b/>
                <w:sz w:val="10"/>
                <w:szCs w:val="10"/>
                <w:lang w:eastAsia="ru-RU" w:bidi="en-US"/>
              </w:rPr>
              <w:t>Ответственный</w:t>
            </w:r>
          </w:p>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b/>
                <w:sz w:val="10"/>
                <w:szCs w:val="10"/>
                <w:lang w:eastAsia="ru-RU" w:bidi="en-US"/>
              </w:rPr>
              <w:t>исполнитель</w:t>
            </w:r>
          </w:p>
        </w:tc>
        <w:tc>
          <w:tcPr>
            <w:tcW w:w="1134" w:type="dxa"/>
          </w:tcPr>
          <w:p w:rsidR="006671FE" w:rsidRPr="0053479E" w:rsidRDefault="006671FE" w:rsidP="006671FE">
            <w:pPr>
              <w:widowControl w:val="0"/>
              <w:suppressAutoHyphens/>
              <w:autoSpaceDE w:val="0"/>
              <w:autoSpaceDN w:val="0"/>
              <w:adjustRightInd w:val="0"/>
              <w:jc w:val="center"/>
              <w:outlineLvl w:val="0"/>
              <w:rPr>
                <w:rFonts w:eastAsia="Times New Roman"/>
                <w:b/>
                <w:sz w:val="10"/>
                <w:szCs w:val="10"/>
                <w:lang w:eastAsia="ru-RU" w:bidi="en-US"/>
              </w:rPr>
            </w:pPr>
            <w:r w:rsidRPr="0053479E">
              <w:rPr>
                <w:rFonts w:eastAsia="Times New Roman"/>
                <w:b/>
                <w:sz w:val="10"/>
                <w:szCs w:val="10"/>
                <w:lang w:eastAsia="ru-RU" w:bidi="en-US"/>
              </w:rPr>
              <w:t>Срок мероприятий</w:t>
            </w:r>
          </w:p>
        </w:tc>
        <w:tc>
          <w:tcPr>
            <w:tcW w:w="1985" w:type="dxa"/>
          </w:tcPr>
          <w:p w:rsidR="006671FE" w:rsidRPr="0053479E" w:rsidRDefault="006671FE" w:rsidP="006671FE">
            <w:pPr>
              <w:widowControl w:val="0"/>
              <w:suppressAutoHyphens/>
              <w:autoSpaceDE w:val="0"/>
              <w:autoSpaceDN w:val="0"/>
              <w:adjustRightInd w:val="0"/>
              <w:jc w:val="center"/>
              <w:outlineLvl w:val="0"/>
              <w:rPr>
                <w:rFonts w:eastAsia="Times New Roman"/>
                <w:b/>
                <w:sz w:val="10"/>
                <w:szCs w:val="10"/>
                <w:lang w:eastAsia="ru-RU" w:bidi="en-US"/>
              </w:rPr>
            </w:pPr>
            <w:r w:rsidRPr="0053479E">
              <w:rPr>
                <w:rFonts w:eastAsia="Times New Roman"/>
                <w:b/>
                <w:sz w:val="10"/>
                <w:szCs w:val="10"/>
                <w:lang w:eastAsia="ru-RU" w:bidi="en-US"/>
              </w:rPr>
              <w:t>Примечание</w:t>
            </w: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11</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Принятие решения о ликвидации финансового отдела Администрации, формирование ликвидационной комиссии, установление порядка и </w:t>
            </w:r>
            <w:r w:rsidRPr="0053479E">
              <w:rPr>
                <w:rFonts w:eastAsia="Times New Roman"/>
                <w:sz w:val="10"/>
                <w:szCs w:val="10"/>
                <w:lang w:eastAsia="ru-RU" w:bidi="en-US"/>
              </w:rPr>
              <w:lastRenderedPageBreak/>
              <w:t>сроков ликвидации</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Администрация муниципального района</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До 05.12.2020</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Проект решения о ликвидации финансового отдела  Администрации должен содержать:</w:t>
            </w:r>
          </w:p>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 полное, наименование финансового отдела Администрации с указанием адреса ее места нахождения; </w:t>
            </w:r>
          </w:p>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состав ликвидационной комиссии;</w:t>
            </w:r>
          </w:p>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порядок и срок ликвидации финансового отдела Администрации в соответствии с Гражданским кодексом Российской Федерации;</w:t>
            </w:r>
          </w:p>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иные сведения, необходимые для организации процесса ликвидации финансового отдела Администрации.</w:t>
            </w:r>
          </w:p>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С момента назначения ликвидационной комиссии к ней переходят полномочия по управлению делами юридического лица (часть 3 статьи 62 Гражданского кодекса Российской Федерации).</w:t>
            </w: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22</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Сообщение в письменной форме в регистрирующий  орган о принятии решения о ликвидации финансового отдела Администрации, о формировании ликвидационной комиссии</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Ликвидационная комиссия </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В течени</w:t>
            </w:r>
            <w:proofErr w:type="gramStart"/>
            <w:r w:rsidRPr="0053479E">
              <w:rPr>
                <w:rFonts w:eastAsia="Times New Roman"/>
                <w:sz w:val="10"/>
                <w:szCs w:val="10"/>
                <w:lang w:eastAsia="ru-RU" w:bidi="en-US"/>
              </w:rPr>
              <w:t>и</w:t>
            </w:r>
            <w:proofErr w:type="gramEnd"/>
            <w:r w:rsidRPr="0053479E">
              <w:rPr>
                <w:rFonts w:eastAsia="Times New Roman"/>
                <w:sz w:val="10"/>
                <w:szCs w:val="10"/>
                <w:lang w:eastAsia="ru-RU" w:bidi="en-US"/>
              </w:rPr>
              <w:t xml:space="preserve"> 3 рабочих дней после даты принятия решения о ликвидации финансового отдела Администрации </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Форма </w:t>
            </w:r>
            <w:proofErr w:type="gramStart"/>
            <w:r w:rsidRPr="0053479E">
              <w:rPr>
                <w:rFonts w:eastAsia="Times New Roman"/>
                <w:sz w:val="10"/>
                <w:szCs w:val="10"/>
                <w:lang w:eastAsia="ru-RU" w:bidi="en-US"/>
              </w:rPr>
              <w:t>Р</w:t>
            </w:r>
            <w:proofErr w:type="gramEnd"/>
            <w:r w:rsidRPr="0053479E">
              <w:rPr>
                <w:rFonts w:eastAsia="Times New Roman"/>
                <w:sz w:val="10"/>
                <w:szCs w:val="10"/>
                <w:lang w:eastAsia="ru-RU" w:bidi="en-US"/>
              </w:rPr>
              <w:t xml:space="preserve"> 15001</w:t>
            </w: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3</w:t>
            </w:r>
          </w:p>
          <w:p w:rsidR="006671FE" w:rsidRPr="0053479E" w:rsidRDefault="006671FE" w:rsidP="006671FE">
            <w:pPr>
              <w:suppressAutoHyphens/>
              <w:rPr>
                <w:rFonts w:eastAsia="Times New Roman"/>
                <w:sz w:val="10"/>
                <w:szCs w:val="10"/>
                <w:lang w:bidi="en-US"/>
              </w:rPr>
            </w:pPr>
          </w:p>
          <w:p w:rsidR="006671FE" w:rsidRPr="0053479E" w:rsidRDefault="006671FE" w:rsidP="006671FE">
            <w:pPr>
              <w:suppressAutoHyphens/>
              <w:rPr>
                <w:rFonts w:eastAsia="Times New Roman"/>
                <w:b/>
                <w:sz w:val="10"/>
                <w:szCs w:val="10"/>
                <w:lang w:bidi="en-US"/>
              </w:rPr>
            </w:pPr>
            <w:r w:rsidRPr="0053479E">
              <w:rPr>
                <w:rFonts w:eastAsia="Times New Roman"/>
                <w:b/>
                <w:sz w:val="10"/>
                <w:szCs w:val="10"/>
                <w:lang w:bidi="en-US"/>
              </w:rPr>
              <w:t xml:space="preserve"> 3</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Размещение информации о реорганизации в Едином федеральном ресурсе</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Ликвидационная комиссия</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В течени</w:t>
            </w:r>
            <w:proofErr w:type="gramStart"/>
            <w:r w:rsidRPr="0053479E">
              <w:rPr>
                <w:rFonts w:eastAsia="Times New Roman"/>
                <w:sz w:val="10"/>
                <w:szCs w:val="10"/>
                <w:lang w:eastAsia="ru-RU" w:bidi="en-US"/>
              </w:rPr>
              <w:t>и</w:t>
            </w:r>
            <w:proofErr w:type="gramEnd"/>
            <w:r w:rsidRPr="0053479E">
              <w:rPr>
                <w:rFonts w:eastAsia="Times New Roman"/>
                <w:sz w:val="10"/>
                <w:szCs w:val="10"/>
                <w:lang w:eastAsia="ru-RU" w:bidi="en-US"/>
              </w:rPr>
              <w:t xml:space="preserve"> 3 рабочих дней после даты принятия решения о ликвидации финансового отдела Администрации</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3 4</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Публикация сообщения в «Вестнике государственной регистрации» о ликвидации и о порядке и сроке заявления требований его кредиторами</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Ликвидационная комиссия</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После получения листа записи о начале процедуры ликвидации</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55</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Принятие мер по выявлению кредиторов и получению дебиторской задолженности, уведомление в письменной форме кредиторов о ликвидации финансового отдела Администрации </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Ликвидационная комиссия</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Не менее чем в течени</w:t>
            </w:r>
            <w:proofErr w:type="gramStart"/>
            <w:r w:rsidRPr="0053479E">
              <w:rPr>
                <w:rFonts w:eastAsia="Times New Roman"/>
                <w:sz w:val="10"/>
                <w:szCs w:val="10"/>
                <w:lang w:eastAsia="ru-RU" w:bidi="en-US"/>
              </w:rPr>
              <w:t>и</w:t>
            </w:r>
            <w:proofErr w:type="gramEnd"/>
            <w:r w:rsidRPr="0053479E">
              <w:rPr>
                <w:rFonts w:eastAsia="Times New Roman"/>
                <w:sz w:val="10"/>
                <w:szCs w:val="10"/>
                <w:lang w:eastAsia="ru-RU" w:bidi="en-US"/>
              </w:rPr>
              <w:t xml:space="preserve"> 2 месяцев с момента публикации сообщения о ликвидации</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66</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Проведение инвентаризации имущества </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Ликвидационная комиссия, инвентаризационная комиссия </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До составления промежуточного ликвидационного баланса</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77</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Составление промежуточного ликвидационного баланса</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Ликвидационная комиссия</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После окончания срока для предъявления требований кредиторами, но не ранее чем через 2 месяца с момента публикации сообщения о ликвидации финансового отдела Администрации</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Промежуточный ликвидационный баланс, который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 Показатели промежуточного ликвидационного баланса подтверждаются результатами инвентаризации имущества, которые являются условием достоверности данных бухгалтерского учета и бухгалтерской отчетности и носит обязательный характер. Формы промежуточного ликвидационного баланса нет, поэтому он может быть составлен на основе действующей формы бухгалтерского баланса. </w:t>
            </w: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88</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Утверждение промежуточного ликвидационного баланса </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Администрация муниципального района</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После окончания срока для предъявления требований кредиторами</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99</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Уведомление регистрирующего органа о составлении промежуточного ликвидационного баланса</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Ликвидационная комиссия</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После утверждения промежуточного ликвидационного баланса</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110</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Удовлетворение требований кредиторов</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Ликвидационная комиссия</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После утверждения промежуточного ликвидационного баланса</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статьей 64 ГК РФ. </w:t>
            </w: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jc w:val="center"/>
              <w:outlineLvl w:val="0"/>
              <w:rPr>
                <w:rFonts w:eastAsia="Times New Roman"/>
                <w:sz w:val="10"/>
                <w:szCs w:val="10"/>
                <w:lang w:eastAsia="ru-RU" w:bidi="en-US"/>
              </w:rPr>
            </w:pPr>
            <w:r w:rsidRPr="0053479E">
              <w:rPr>
                <w:rFonts w:eastAsia="Times New Roman"/>
                <w:sz w:val="10"/>
                <w:szCs w:val="10"/>
                <w:lang w:eastAsia="ru-RU" w:bidi="en-US"/>
              </w:rPr>
              <w:t>111</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Составление ликвидационного баланса </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Ликвидационная комиссия</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После завершения расчетов с кредиторами</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Форма ликвидационного баланса может быть составлена на основе действующей формы бухгалтерского баланса.</w:t>
            </w: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112</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Утверждение ликвидационного баланса</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Дума муниципального округа</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После завершения расчетов с кредиторами и составления ликвидационного баланса </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113</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Подписание передаточных актов</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Ликвидационная  комиссия и Администрация Солецкого муниципального округа</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После утверждения ликвидационного баланса</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lastRenderedPageBreak/>
              <w:t>114</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Закрытие лицевых счетов </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Председатель ликвидационной комиссии</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После проведения всех взаиморасчетов (с налоговой инспекцией, кредиторами, участниками)</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115</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 xml:space="preserve">Предоставление пакета документов с заявлением по форме </w:t>
            </w:r>
            <w:proofErr w:type="gramStart"/>
            <w:r w:rsidRPr="0053479E">
              <w:rPr>
                <w:rFonts w:eastAsia="Times New Roman"/>
                <w:sz w:val="10"/>
                <w:szCs w:val="10"/>
                <w:lang w:eastAsia="ru-RU" w:bidi="en-US"/>
              </w:rPr>
              <w:t>Р</w:t>
            </w:r>
            <w:proofErr w:type="gramEnd"/>
            <w:r w:rsidRPr="0053479E">
              <w:rPr>
                <w:rFonts w:eastAsia="Times New Roman"/>
                <w:sz w:val="10"/>
                <w:szCs w:val="10"/>
                <w:lang w:eastAsia="ru-RU" w:bidi="en-US"/>
              </w:rPr>
              <w:t xml:space="preserve"> 16001 в регистрирующий орган для  государственной регистрации в связи с ликвидацией юридического лица</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Председатель ликвидационной комиссии</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После завершения мероприятий по ликвидации финансового отдела Администрации</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Перечень документов установлен статьей 21 Федерального закона от 08 августа 2001 года № 129-ФЗ «О государственной регистрации юридических лиц и индивидуальных предпринимателей»</w:t>
            </w: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116</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Получение в регистрирующем органе  листа записи ЕГРЮЛ о ликвидации юридического лица</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Председатель ликвидационной комиссии лично или через представителя по доверенности</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На 6-й рабочий день после подачи документов для государственной регистрации ликвидации юридического лица</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p>
        </w:tc>
      </w:tr>
      <w:tr w:rsidR="006671FE" w:rsidRPr="0053479E" w:rsidTr="0053479E">
        <w:trPr>
          <w:trHeight w:val="20"/>
        </w:trPr>
        <w:tc>
          <w:tcPr>
            <w:tcW w:w="36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117</w:t>
            </w:r>
          </w:p>
        </w:tc>
        <w:tc>
          <w:tcPr>
            <w:tcW w:w="907"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Уничтожение печатей и штампов</w:t>
            </w:r>
          </w:p>
        </w:tc>
        <w:tc>
          <w:tcPr>
            <w:tcW w:w="709"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Ликвидационная комиссия</w:t>
            </w:r>
          </w:p>
        </w:tc>
        <w:tc>
          <w:tcPr>
            <w:tcW w:w="1134"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В день внесения записи в ЕГРЮЛ о ликвидации финансового отдела Администрации</w:t>
            </w:r>
          </w:p>
        </w:tc>
        <w:tc>
          <w:tcPr>
            <w:tcW w:w="1985" w:type="dxa"/>
          </w:tcPr>
          <w:p w:rsidR="006671FE" w:rsidRPr="0053479E" w:rsidRDefault="006671FE" w:rsidP="006671FE">
            <w:pPr>
              <w:widowControl w:val="0"/>
              <w:suppressAutoHyphens/>
              <w:autoSpaceDE w:val="0"/>
              <w:autoSpaceDN w:val="0"/>
              <w:adjustRightInd w:val="0"/>
              <w:outlineLvl w:val="0"/>
              <w:rPr>
                <w:rFonts w:eastAsia="Times New Roman"/>
                <w:sz w:val="10"/>
                <w:szCs w:val="10"/>
                <w:lang w:eastAsia="ru-RU" w:bidi="en-US"/>
              </w:rPr>
            </w:pPr>
            <w:r w:rsidRPr="0053479E">
              <w:rPr>
                <w:rFonts w:eastAsia="Times New Roman"/>
                <w:sz w:val="10"/>
                <w:szCs w:val="10"/>
                <w:lang w:eastAsia="ru-RU" w:bidi="en-US"/>
              </w:rPr>
              <w:t>Составление акта об уничтожении печати</w:t>
            </w:r>
          </w:p>
        </w:tc>
      </w:tr>
    </w:tbl>
    <w:p w:rsidR="0053479E" w:rsidRDefault="0053479E" w:rsidP="006671FE">
      <w:pPr>
        <w:widowControl w:val="0"/>
        <w:suppressAutoHyphens/>
        <w:autoSpaceDE w:val="0"/>
        <w:autoSpaceDN w:val="0"/>
        <w:adjustRightInd w:val="0"/>
        <w:jc w:val="right"/>
        <w:outlineLvl w:val="0"/>
        <w:rPr>
          <w:rFonts w:eastAsia="Times New Roman"/>
          <w:sz w:val="14"/>
          <w:szCs w:val="14"/>
          <w:lang w:eastAsia="ru-RU"/>
        </w:rPr>
      </w:pP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Утвержден</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 xml:space="preserve"> постановлением Администрации</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 xml:space="preserve"> муниципального района  </w:t>
      </w:r>
    </w:p>
    <w:p w:rsidR="006671FE" w:rsidRPr="006671FE" w:rsidRDefault="006671FE" w:rsidP="006671FE">
      <w:pPr>
        <w:widowControl w:val="0"/>
        <w:suppressAutoHyphens/>
        <w:autoSpaceDE w:val="0"/>
        <w:autoSpaceDN w:val="0"/>
        <w:adjustRightInd w:val="0"/>
        <w:jc w:val="right"/>
        <w:outlineLvl w:val="0"/>
        <w:rPr>
          <w:rFonts w:eastAsia="Times New Roman"/>
          <w:sz w:val="14"/>
          <w:szCs w:val="14"/>
          <w:lang w:eastAsia="ru-RU"/>
        </w:rPr>
      </w:pPr>
      <w:r w:rsidRPr="006671FE">
        <w:rPr>
          <w:rFonts w:eastAsia="Times New Roman"/>
          <w:sz w:val="14"/>
          <w:szCs w:val="14"/>
          <w:lang w:eastAsia="ru-RU"/>
        </w:rPr>
        <w:t>от 30.11.2020 № 1526</w:t>
      </w:r>
    </w:p>
    <w:p w:rsidR="006671FE" w:rsidRPr="006671FE" w:rsidRDefault="006671FE" w:rsidP="006671FE">
      <w:pPr>
        <w:widowControl w:val="0"/>
        <w:suppressAutoHyphens/>
        <w:autoSpaceDE w:val="0"/>
        <w:autoSpaceDN w:val="0"/>
        <w:adjustRightInd w:val="0"/>
        <w:jc w:val="both"/>
        <w:outlineLvl w:val="0"/>
        <w:rPr>
          <w:rFonts w:eastAsia="Times New Roman"/>
          <w:sz w:val="14"/>
          <w:szCs w:val="14"/>
          <w:lang w:eastAsia="ru-RU"/>
        </w:rPr>
      </w:pPr>
    </w:p>
    <w:p w:rsidR="006671FE" w:rsidRPr="006671FE" w:rsidRDefault="006671FE" w:rsidP="006671FE">
      <w:pPr>
        <w:widowControl w:val="0"/>
        <w:suppressAutoHyphens/>
        <w:autoSpaceDE w:val="0"/>
        <w:autoSpaceDN w:val="0"/>
        <w:adjustRightInd w:val="0"/>
        <w:jc w:val="center"/>
        <w:outlineLvl w:val="0"/>
        <w:rPr>
          <w:rFonts w:eastAsia="Times New Roman"/>
          <w:b/>
          <w:sz w:val="14"/>
          <w:szCs w:val="14"/>
          <w:lang w:eastAsia="ru-RU"/>
        </w:rPr>
      </w:pPr>
      <w:r w:rsidRPr="006671FE">
        <w:rPr>
          <w:rFonts w:eastAsia="Times New Roman"/>
          <w:b/>
          <w:sz w:val="14"/>
          <w:szCs w:val="14"/>
          <w:lang w:eastAsia="ru-RU"/>
        </w:rPr>
        <w:t xml:space="preserve">СОСТАВ инвентаризационной комиссии </w:t>
      </w:r>
    </w:p>
    <w:p w:rsidR="006671FE" w:rsidRPr="006671FE" w:rsidRDefault="006671FE" w:rsidP="006671FE">
      <w:pPr>
        <w:widowControl w:val="0"/>
        <w:suppressAutoHyphens/>
        <w:autoSpaceDE w:val="0"/>
        <w:autoSpaceDN w:val="0"/>
        <w:adjustRightInd w:val="0"/>
        <w:jc w:val="center"/>
        <w:outlineLvl w:val="0"/>
        <w:rPr>
          <w:rFonts w:eastAsia="Times New Roman"/>
          <w:b/>
          <w:sz w:val="14"/>
          <w:szCs w:val="14"/>
          <w:lang w:eastAsia="ru-RU"/>
        </w:rPr>
      </w:pPr>
      <w:r w:rsidRPr="006671FE">
        <w:rPr>
          <w:rFonts w:eastAsia="Times New Roman"/>
          <w:b/>
          <w:sz w:val="14"/>
          <w:szCs w:val="14"/>
          <w:lang w:eastAsia="ru-RU"/>
        </w:rPr>
        <w:t>по проведению инвентаризации имущества и финансовых обязательств финансового отдела Администрации Солецкого муниципального района</w:t>
      </w:r>
    </w:p>
    <w:p w:rsidR="006671FE" w:rsidRPr="006671FE" w:rsidRDefault="006671FE" w:rsidP="006671FE">
      <w:pPr>
        <w:widowControl w:val="0"/>
        <w:suppressAutoHyphens/>
        <w:autoSpaceDE w:val="0"/>
        <w:autoSpaceDN w:val="0"/>
        <w:adjustRightInd w:val="0"/>
        <w:outlineLvl w:val="0"/>
        <w:rPr>
          <w:rFonts w:eastAsia="Times New Roman"/>
          <w:sz w:val="14"/>
          <w:szCs w:val="14"/>
          <w:lang w:eastAsia="ru-RU"/>
        </w:rPr>
      </w:pP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Дуничев Ю.Н. – первый заместитель Главы администрации Солецкого муниципального района, председатель инвентаризационной комиссии;</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Члены комиссии:</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Дудко О.В. - заведующая отделом имущественных и земельных отношений Администрации Солецкого муниципального района;</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Миронычева Т.А. -  заместитель Главы администрации Солецкого муниципального района;</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Петрова Т.Ю. – заведующая финансовым отделом Администрации                                      Солецкого муниципального района;</w:t>
      </w:r>
    </w:p>
    <w:p w:rsidR="006671FE" w:rsidRPr="006671FE" w:rsidRDefault="006671FE" w:rsidP="006671FE">
      <w:pPr>
        <w:widowControl w:val="0"/>
        <w:suppressAutoHyphens/>
        <w:autoSpaceDE w:val="0"/>
        <w:autoSpaceDN w:val="0"/>
        <w:adjustRightInd w:val="0"/>
        <w:ind w:firstLine="284"/>
        <w:jc w:val="both"/>
        <w:outlineLvl w:val="0"/>
        <w:rPr>
          <w:rFonts w:eastAsia="Times New Roman"/>
          <w:sz w:val="14"/>
          <w:szCs w:val="14"/>
          <w:lang w:eastAsia="ru-RU"/>
        </w:rPr>
      </w:pPr>
      <w:r w:rsidRPr="006671FE">
        <w:rPr>
          <w:rFonts w:eastAsia="Times New Roman"/>
          <w:sz w:val="14"/>
          <w:szCs w:val="14"/>
          <w:lang w:eastAsia="ru-RU"/>
        </w:rPr>
        <w:t>Шветова В.В. - заведующая отделом бухгалтерского учета – главный бухгалтер Администрации Солецкого муниципального района.</w:t>
      </w:r>
    </w:p>
    <w:p w:rsidR="006671FE" w:rsidRDefault="006671FE" w:rsidP="00095246">
      <w:pPr>
        <w:jc w:val="center"/>
        <w:rPr>
          <w:sz w:val="14"/>
        </w:rPr>
      </w:pPr>
    </w:p>
    <w:p w:rsidR="006671FE" w:rsidRDefault="006671FE" w:rsidP="006671FE">
      <w:pPr>
        <w:jc w:val="center"/>
        <w:rPr>
          <w:sz w:val="14"/>
        </w:rPr>
      </w:pPr>
    </w:p>
    <w:p w:rsidR="006671FE" w:rsidRPr="00095246" w:rsidRDefault="006671FE" w:rsidP="006671FE">
      <w:pPr>
        <w:jc w:val="center"/>
        <w:rPr>
          <w:b/>
          <w:sz w:val="14"/>
        </w:rPr>
      </w:pPr>
      <w:r>
        <w:rPr>
          <w:b/>
          <w:sz w:val="14"/>
        </w:rPr>
        <w:t>ПОСТАНОВЛЕНИЕ</w:t>
      </w:r>
    </w:p>
    <w:p w:rsidR="006671FE" w:rsidRDefault="006671FE" w:rsidP="006671FE">
      <w:pPr>
        <w:jc w:val="center"/>
        <w:rPr>
          <w:sz w:val="14"/>
        </w:rPr>
      </w:pPr>
      <w:r>
        <w:rPr>
          <w:sz w:val="14"/>
        </w:rPr>
        <w:t xml:space="preserve">Администрации Солецкого муниципального района </w:t>
      </w:r>
    </w:p>
    <w:p w:rsidR="006671FE" w:rsidRDefault="006671FE" w:rsidP="006671FE">
      <w:pPr>
        <w:jc w:val="center"/>
        <w:rPr>
          <w:sz w:val="14"/>
        </w:rPr>
      </w:pPr>
    </w:p>
    <w:p w:rsidR="006671FE" w:rsidRDefault="006671FE" w:rsidP="006671FE">
      <w:pPr>
        <w:jc w:val="center"/>
        <w:rPr>
          <w:sz w:val="14"/>
        </w:rPr>
      </w:pPr>
      <w:r>
        <w:rPr>
          <w:sz w:val="14"/>
        </w:rPr>
        <w:t>от 30.11.2020 № 1527</w:t>
      </w:r>
    </w:p>
    <w:p w:rsidR="006671FE" w:rsidRDefault="006671FE" w:rsidP="006671FE">
      <w:pPr>
        <w:jc w:val="center"/>
        <w:rPr>
          <w:sz w:val="14"/>
        </w:rPr>
      </w:pPr>
      <w:r>
        <w:rPr>
          <w:sz w:val="14"/>
        </w:rPr>
        <w:t>г. Сольцы</w:t>
      </w:r>
    </w:p>
    <w:p w:rsidR="006671FE" w:rsidRDefault="006671FE" w:rsidP="00095246">
      <w:pPr>
        <w:jc w:val="center"/>
        <w:rPr>
          <w:sz w:val="14"/>
        </w:rPr>
      </w:pPr>
    </w:p>
    <w:p w:rsidR="006671FE" w:rsidRPr="00067B88" w:rsidRDefault="006671FE" w:rsidP="006671FE">
      <w:pPr>
        <w:jc w:val="center"/>
        <w:rPr>
          <w:b/>
          <w:sz w:val="14"/>
          <w:szCs w:val="14"/>
        </w:rPr>
      </w:pPr>
      <w:r w:rsidRPr="00067B88">
        <w:rPr>
          <w:b/>
          <w:sz w:val="14"/>
          <w:szCs w:val="14"/>
        </w:rPr>
        <w:t>О внесении изменений в муниципальную программу Солецкого</w:t>
      </w:r>
    </w:p>
    <w:p w:rsidR="006671FE" w:rsidRPr="00067B88" w:rsidRDefault="006671FE" w:rsidP="006671FE">
      <w:pPr>
        <w:jc w:val="center"/>
        <w:rPr>
          <w:b/>
          <w:sz w:val="14"/>
          <w:szCs w:val="14"/>
        </w:rPr>
      </w:pPr>
      <w:r w:rsidRPr="00067B88">
        <w:rPr>
          <w:b/>
          <w:sz w:val="14"/>
          <w:szCs w:val="14"/>
        </w:rPr>
        <w:t>муниципального района «Развитие агропромышленного комплекса</w:t>
      </w:r>
    </w:p>
    <w:p w:rsidR="006671FE" w:rsidRPr="00067B88" w:rsidRDefault="006671FE" w:rsidP="006671FE">
      <w:pPr>
        <w:jc w:val="center"/>
        <w:rPr>
          <w:b/>
          <w:sz w:val="14"/>
          <w:szCs w:val="14"/>
        </w:rPr>
      </w:pPr>
      <w:r w:rsidRPr="00067B88">
        <w:rPr>
          <w:b/>
          <w:sz w:val="14"/>
          <w:szCs w:val="14"/>
        </w:rPr>
        <w:t xml:space="preserve"> в Солецком муниципальном районе»</w:t>
      </w:r>
    </w:p>
    <w:p w:rsidR="006671FE" w:rsidRPr="00067B88" w:rsidRDefault="006671FE" w:rsidP="006671FE">
      <w:pPr>
        <w:jc w:val="both"/>
        <w:rPr>
          <w:sz w:val="14"/>
          <w:szCs w:val="14"/>
        </w:rPr>
      </w:pPr>
    </w:p>
    <w:p w:rsidR="006671FE" w:rsidRPr="00067B88" w:rsidRDefault="006671FE" w:rsidP="006671FE">
      <w:pPr>
        <w:suppressAutoHyphens/>
        <w:ind w:firstLine="284"/>
        <w:jc w:val="both"/>
        <w:rPr>
          <w:b/>
          <w:sz w:val="14"/>
          <w:szCs w:val="14"/>
        </w:rPr>
      </w:pPr>
      <w:proofErr w:type="gramStart"/>
      <w:r w:rsidRPr="00067B88">
        <w:rPr>
          <w:sz w:val="14"/>
          <w:szCs w:val="14"/>
        </w:rPr>
        <w:t>На основании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утверждённого постановлением Администрации муниципального района от 17.09.2013 № 1692 (в редакции постановлений от 29.12. 2015 № 1868, от 20.05. 2016 № 755, от 21.11. 2016 № 1805, от 23.01. 2017 № 87, от 15.05. 2017 № 672, от 10.11. 2017 № 1737, от 19.09. 2018 № 1776, от 22.10</w:t>
      </w:r>
      <w:proofErr w:type="gramEnd"/>
      <w:r w:rsidRPr="00067B88">
        <w:rPr>
          <w:sz w:val="14"/>
          <w:szCs w:val="14"/>
        </w:rPr>
        <w:t xml:space="preserve">. </w:t>
      </w:r>
      <w:proofErr w:type="gramStart"/>
      <w:r w:rsidRPr="00067B88">
        <w:rPr>
          <w:sz w:val="14"/>
          <w:szCs w:val="14"/>
        </w:rPr>
        <w:t xml:space="preserve">2018 № 1944, от 26.11. 2018 № 2140, от 15.09. 2020 № 1084), Администрация Солецкого муниципального района </w:t>
      </w:r>
      <w:r w:rsidRPr="00067B88">
        <w:rPr>
          <w:b/>
          <w:sz w:val="14"/>
          <w:szCs w:val="14"/>
        </w:rPr>
        <w:t>ПОСТАНОВЛЯЕТ:</w:t>
      </w:r>
      <w:proofErr w:type="gramEnd"/>
    </w:p>
    <w:p w:rsidR="006671FE" w:rsidRPr="00067B88" w:rsidRDefault="006671FE" w:rsidP="006671FE">
      <w:pPr>
        <w:suppressAutoHyphens/>
        <w:ind w:firstLine="284"/>
        <w:jc w:val="both"/>
        <w:rPr>
          <w:sz w:val="14"/>
          <w:szCs w:val="14"/>
        </w:rPr>
      </w:pPr>
      <w:r w:rsidRPr="00067B88">
        <w:rPr>
          <w:sz w:val="14"/>
          <w:szCs w:val="14"/>
        </w:rPr>
        <w:t>1. Внести изменения в муниципальную программу Солецкого муниципального района «Развитие агропромышленного комплекса в Солецком муниципальном районе», утвержденную постановлением Администрации муниципального района от 27.12. 2018 № 2373 (далее-Программа)</w:t>
      </w:r>
    </w:p>
    <w:p w:rsidR="006671FE" w:rsidRPr="00067B88" w:rsidRDefault="006671FE" w:rsidP="006671FE">
      <w:pPr>
        <w:suppressAutoHyphens/>
        <w:ind w:firstLine="284"/>
        <w:jc w:val="both"/>
        <w:rPr>
          <w:sz w:val="14"/>
          <w:szCs w:val="14"/>
        </w:rPr>
      </w:pPr>
      <w:r w:rsidRPr="00067B88">
        <w:rPr>
          <w:sz w:val="14"/>
          <w:szCs w:val="14"/>
        </w:rPr>
        <w:t xml:space="preserve">1.1. Заменить в разделе 4 паспорта Программы: </w:t>
      </w:r>
    </w:p>
    <w:p w:rsidR="006671FE" w:rsidRPr="00067B88" w:rsidRDefault="006671FE" w:rsidP="006671FE">
      <w:pPr>
        <w:suppressAutoHyphens/>
        <w:ind w:firstLine="284"/>
        <w:jc w:val="both"/>
        <w:rPr>
          <w:sz w:val="14"/>
          <w:szCs w:val="14"/>
        </w:rPr>
      </w:pPr>
      <w:r w:rsidRPr="00067B88">
        <w:rPr>
          <w:sz w:val="14"/>
          <w:szCs w:val="14"/>
        </w:rPr>
        <w:t>в графе 4 строки 1.1.1. цифру «900» на символ «</w:t>
      </w:r>
      <w:proofErr w:type="gramStart"/>
      <w:r w:rsidRPr="00067B88">
        <w:rPr>
          <w:sz w:val="14"/>
          <w:szCs w:val="14"/>
        </w:rPr>
        <w:t>-»</w:t>
      </w:r>
      <w:proofErr w:type="gramEnd"/>
      <w:r w:rsidRPr="00067B88">
        <w:rPr>
          <w:sz w:val="14"/>
          <w:szCs w:val="14"/>
        </w:rPr>
        <w:t>;</w:t>
      </w:r>
    </w:p>
    <w:p w:rsidR="006671FE" w:rsidRPr="00067B88" w:rsidRDefault="006671FE" w:rsidP="006671FE">
      <w:pPr>
        <w:suppressAutoHyphens/>
        <w:ind w:firstLine="284"/>
        <w:jc w:val="both"/>
        <w:rPr>
          <w:sz w:val="14"/>
          <w:szCs w:val="14"/>
        </w:rPr>
      </w:pPr>
      <w:r w:rsidRPr="00067B88">
        <w:rPr>
          <w:sz w:val="14"/>
          <w:szCs w:val="14"/>
        </w:rPr>
        <w:t>в графе 4 строки 3.1.1. цифру «1» на символ «</w:t>
      </w:r>
      <w:proofErr w:type="gramStart"/>
      <w:r w:rsidRPr="00067B88">
        <w:rPr>
          <w:sz w:val="14"/>
          <w:szCs w:val="14"/>
        </w:rPr>
        <w:t>-»</w:t>
      </w:r>
      <w:proofErr w:type="gramEnd"/>
      <w:r w:rsidRPr="00067B88">
        <w:rPr>
          <w:sz w:val="14"/>
          <w:szCs w:val="14"/>
        </w:rPr>
        <w:t>;</w:t>
      </w:r>
    </w:p>
    <w:p w:rsidR="006671FE" w:rsidRPr="00067B88" w:rsidRDefault="006671FE" w:rsidP="006671FE">
      <w:pPr>
        <w:suppressAutoHyphens/>
        <w:ind w:firstLine="284"/>
        <w:jc w:val="both"/>
        <w:rPr>
          <w:sz w:val="14"/>
          <w:szCs w:val="14"/>
        </w:rPr>
      </w:pPr>
      <w:r w:rsidRPr="00067B88">
        <w:rPr>
          <w:sz w:val="14"/>
          <w:szCs w:val="14"/>
        </w:rPr>
        <w:t>в графе 4 строки 5.2.2. цифру «2» на символ «</w:t>
      </w:r>
      <w:proofErr w:type="gramStart"/>
      <w:r w:rsidRPr="00067B88">
        <w:rPr>
          <w:sz w:val="14"/>
          <w:szCs w:val="14"/>
        </w:rPr>
        <w:t>-»</w:t>
      </w:r>
      <w:proofErr w:type="gramEnd"/>
      <w:r w:rsidRPr="00067B88">
        <w:rPr>
          <w:sz w:val="14"/>
          <w:szCs w:val="14"/>
        </w:rPr>
        <w:t>.</w:t>
      </w:r>
    </w:p>
    <w:p w:rsidR="006671FE" w:rsidRPr="00067B88" w:rsidRDefault="006671FE" w:rsidP="006671FE">
      <w:pPr>
        <w:suppressAutoHyphens/>
        <w:ind w:firstLine="284"/>
        <w:jc w:val="both"/>
        <w:rPr>
          <w:sz w:val="14"/>
          <w:szCs w:val="14"/>
        </w:rPr>
      </w:pPr>
      <w:r w:rsidRPr="00067B88">
        <w:rPr>
          <w:sz w:val="14"/>
          <w:szCs w:val="14"/>
        </w:rPr>
        <w:t>1.2. Заменить в разделе 2 паспорта подпрограммы «Развитие подотрасли животноводства, переработки и реализации продукции животноводства» в графе 4 строки 1.1. цифру «900» на символ «-».</w:t>
      </w:r>
    </w:p>
    <w:p w:rsidR="006671FE" w:rsidRPr="00067B88" w:rsidRDefault="006671FE" w:rsidP="006671FE">
      <w:pPr>
        <w:suppressAutoHyphens/>
        <w:ind w:firstLine="284"/>
        <w:jc w:val="both"/>
        <w:rPr>
          <w:sz w:val="14"/>
          <w:szCs w:val="14"/>
        </w:rPr>
      </w:pPr>
      <w:r w:rsidRPr="00067B88">
        <w:rPr>
          <w:sz w:val="14"/>
          <w:szCs w:val="14"/>
        </w:rPr>
        <w:t>1.3. Заменить в разделе 2 паспорта подпрограммы «Поддержка малых форм хозяйствования» в графе 4 строки 1.1 цифру «1» на символ «-».</w:t>
      </w:r>
    </w:p>
    <w:p w:rsidR="006671FE" w:rsidRPr="00067B88" w:rsidRDefault="006671FE" w:rsidP="006671FE">
      <w:pPr>
        <w:suppressAutoHyphens/>
        <w:ind w:firstLine="284"/>
        <w:jc w:val="both"/>
        <w:rPr>
          <w:sz w:val="14"/>
          <w:szCs w:val="14"/>
        </w:rPr>
      </w:pPr>
      <w:r w:rsidRPr="00067B88">
        <w:rPr>
          <w:sz w:val="14"/>
          <w:szCs w:val="14"/>
        </w:rPr>
        <w:t xml:space="preserve">1.4. Заменить в разделе 2 паспорта подпрограммы «Развитие информатизации, информационного и научного обеспечения </w:t>
      </w:r>
      <w:r w:rsidRPr="00067B88">
        <w:rPr>
          <w:sz w:val="14"/>
          <w:szCs w:val="14"/>
        </w:rPr>
        <w:lastRenderedPageBreak/>
        <w:t>сельскохозяйственных товаропроизводителей и сельского населения, повышение кадрового потенциала в сельском хозяйстве» в графе 4 строки 2.2. цифру «2» на символ «-».</w:t>
      </w:r>
    </w:p>
    <w:p w:rsidR="006671FE" w:rsidRPr="00067B88" w:rsidRDefault="006671FE" w:rsidP="006671FE">
      <w:pPr>
        <w:suppressAutoHyphens/>
        <w:ind w:firstLine="284"/>
        <w:jc w:val="both"/>
        <w:rPr>
          <w:sz w:val="14"/>
          <w:szCs w:val="14"/>
        </w:rPr>
      </w:pPr>
      <w:r w:rsidRPr="00067B88">
        <w:rPr>
          <w:sz w:val="14"/>
          <w:szCs w:val="14"/>
        </w:rPr>
        <w:t>1.5. Заменить в мероприятиях подпрограммы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w:t>
      </w:r>
    </w:p>
    <w:p w:rsidR="006671FE" w:rsidRPr="00067B88" w:rsidRDefault="006671FE" w:rsidP="006671FE">
      <w:pPr>
        <w:suppressAutoHyphens/>
        <w:ind w:firstLine="284"/>
        <w:jc w:val="both"/>
        <w:rPr>
          <w:sz w:val="14"/>
          <w:szCs w:val="14"/>
        </w:rPr>
      </w:pPr>
      <w:r w:rsidRPr="00067B88">
        <w:rPr>
          <w:sz w:val="14"/>
          <w:szCs w:val="14"/>
        </w:rPr>
        <w:t>в графе 8 строки 1.4 цифру «60» на «80»;</w:t>
      </w:r>
    </w:p>
    <w:p w:rsidR="006671FE" w:rsidRPr="00067B88" w:rsidRDefault="006671FE" w:rsidP="006671FE">
      <w:pPr>
        <w:suppressAutoHyphens/>
        <w:ind w:firstLine="284"/>
        <w:jc w:val="both"/>
        <w:rPr>
          <w:sz w:val="14"/>
          <w:szCs w:val="14"/>
        </w:rPr>
      </w:pPr>
      <w:r w:rsidRPr="00067B88">
        <w:rPr>
          <w:sz w:val="14"/>
          <w:szCs w:val="14"/>
        </w:rPr>
        <w:t>в графе 8 строки 2.1. цифру «20» на символ «</w:t>
      </w:r>
      <w:proofErr w:type="gramStart"/>
      <w:r w:rsidRPr="00067B88">
        <w:rPr>
          <w:sz w:val="14"/>
          <w:szCs w:val="14"/>
        </w:rPr>
        <w:t>-»</w:t>
      </w:r>
      <w:proofErr w:type="gramEnd"/>
      <w:r w:rsidRPr="00067B88">
        <w:rPr>
          <w:sz w:val="14"/>
          <w:szCs w:val="14"/>
        </w:rPr>
        <w:t>.</w:t>
      </w:r>
    </w:p>
    <w:p w:rsidR="006671FE" w:rsidRPr="00067B88" w:rsidRDefault="006671FE" w:rsidP="006671FE">
      <w:pPr>
        <w:suppressAutoHyphens/>
        <w:ind w:firstLine="284"/>
        <w:jc w:val="both"/>
        <w:rPr>
          <w:sz w:val="14"/>
          <w:szCs w:val="14"/>
        </w:rPr>
      </w:pPr>
      <w:r w:rsidRPr="00067B88">
        <w:rPr>
          <w:sz w:val="14"/>
          <w:szCs w:val="14"/>
        </w:rPr>
        <w:t>1.6. Дополнить:</w:t>
      </w:r>
    </w:p>
    <w:p w:rsidR="006671FE" w:rsidRPr="00067B88" w:rsidRDefault="006671FE" w:rsidP="006671FE">
      <w:pPr>
        <w:suppressAutoHyphens/>
        <w:ind w:firstLine="284"/>
        <w:jc w:val="both"/>
        <w:rPr>
          <w:sz w:val="14"/>
          <w:szCs w:val="14"/>
        </w:rPr>
      </w:pPr>
      <w:r w:rsidRPr="00067B88">
        <w:rPr>
          <w:sz w:val="14"/>
          <w:szCs w:val="14"/>
        </w:rPr>
        <w:t>раздел «IV Мероприятия муниципальной программы» строкой следующего содержания:</w:t>
      </w:r>
    </w:p>
    <w:p w:rsidR="006671FE" w:rsidRPr="00067B88" w:rsidRDefault="006671FE" w:rsidP="006671FE">
      <w:pPr>
        <w:autoSpaceDE w:val="0"/>
        <w:autoSpaceDN w:val="0"/>
        <w:adjustRightInd w:val="0"/>
        <w:jc w:val="both"/>
        <w:rPr>
          <w:spacing w:val="-2"/>
          <w:sz w:val="14"/>
          <w:szCs w:val="14"/>
        </w:rPr>
      </w:pPr>
      <w:r w:rsidRPr="00067B88">
        <w:rPr>
          <w:spacing w:val="-2"/>
          <w:sz w:val="14"/>
          <w:szCs w:val="14"/>
        </w:rPr>
        <w:t>«</w:t>
      </w:r>
    </w:p>
    <w:tbl>
      <w:tblPr>
        <w:tblW w:w="47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631"/>
        <w:gridCol w:w="472"/>
        <w:gridCol w:w="431"/>
        <w:gridCol w:w="849"/>
        <w:gridCol w:w="421"/>
        <w:gridCol w:w="311"/>
        <w:gridCol w:w="304"/>
        <w:gridCol w:w="309"/>
        <w:gridCol w:w="309"/>
        <w:gridCol w:w="306"/>
        <w:gridCol w:w="349"/>
      </w:tblGrid>
      <w:tr w:rsidR="006671FE" w:rsidRPr="006671FE" w:rsidTr="0053479E">
        <w:trPr>
          <w:trHeight w:val="20"/>
        </w:trPr>
        <w:tc>
          <w:tcPr>
            <w:tcW w:w="283" w:type="pct"/>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 xml:space="preserve">№ </w:t>
            </w:r>
            <w:proofErr w:type="gramStart"/>
            <w:r w:rsidRPr="006671FE">
              <w:rPr>
                <w:sz w:val="10"/>
                <w:szCs w:val="14"/>
              </w:rPr>
              <w:t>п</w:t>
            </w:r>
            <w:proofErr w:type="gramEnd"/>
            <w:r w:rsidRPr="006671FE">
              <w:rPr>
                <w:sz w:val="10"/>
                <w:szCs w:val="14"/>
              </w:rPr>
              <w:t>/п</w:t>
            </w:r>
          </w:p>
        </w:tc>
        <w:tc>
          <w:tcPr>
            <w:tcW w:w="634" w:type="pct"/>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Наименование мероприятия</w:t>
            </w:r>
          </w:p>
        </w:tc>
        <w:tc>
          <w:tcPr>
            <w:tcW w:w="474" w:type="pct"/>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Исполнитель</w:t>
            </w:r>
          </w:p>
        </w:tc>
        <w:tc>
          <w:tcPr>
            <w:tcW w:w="433" w:type="pct"/>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Срок реализации</w:t>
            </w:r>
          </w:p>
        </w:tc>
        <w:tc>
          <w:tcPr>
            <w:tcW w:w="853" w:type="pct"/>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Целевой показатель (номер целевого показателя из паспорта муниципальной программы)</w:t>
            </w:r>
          </w:p>
        </w:tc>
        <w:tc>
          <w:tcPr>
            <w:tcW w:w="423" w:type="pct"/>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Источник финансирования</w:t>
            </w:r>
          </w:p>
        </w:tc>
        <w:tc>
          <w:tcPr>
            <w:tcW w:w="1898" w:type="pct"/>
            <w:gridSpan w:val="6"/>
            <w:tcBorders>
              <w:top w:val="single" w:sz="4" w:space="0" w:color="000000"/>
              <w:left w:val="single" w:sz="4" w:space="0" w:color="000000"/>
              <w:bottom w:val="single" w:sz="4" w:space="0" w:color="000000"/>
              <w:right w:val="single" w:sz="4" w:space="0" w:color="auto"/>
            </w:tcBorders>
            <w:hideMark/>
          </w:tcPr>
          <w:p w:rsidR="006671FE" w:rsidRPr="006671FE" w:rsidRDefault="006671FE" w:rsidP="0028649F">
            <w:pPr>
              <w:jc w:val="center"/>
              <w:rPr>
                <w:sz w:val="10"/>
                <w:szCs w:val="14"/>
              </w:rPr>
            </w:pPr>
            <w:proofErr w:type="gramStart"/>
            <w:r w:rsidRPr="006671FE">
              <w:rPr>
                <w:sz w:val="10"/>
                <w:szCs w:val="14"/>
              </w:rPr>
              <w:t xml:space="preserve">Объем финансирования по годам (тыс. </w:t>
            </w:r>
            <w:proofErr w:type="gramEnd"/>
          </w:p>
          <w:p w:rsidR="006671FE" w:rsidRPr="006671FE" w:rsidRDefault="006671FE" w:rsidP="0028649F">
            <w:pPr>
              <w:jc w:val="center"/>
              <w:rPr>
                <w:sz w:val="10"/>
                <w:szCs w:val="14"/>
              </w:rPr>
            </w:pPr>
            <w:r w:rsidRPr="006671FE">
              <w:rPr>
                <w:sz w:val="10"/>
                <w:szCs w:val="14"/>
              </w:rPr>
              <w:t>руб.)</w:t>
            </w:r>
          </w:p>
        </w:tc>
      </w:tr>
      <w:tr w:rsidR="006671FE" w:rsidRPr="006671FE" w:rsidTr="0053479E">
        <w:trPr>
          <w:trHeight w:val="20"/>
        </w:trPr>
        <w:tc>
          <w:tcPr>
            <w:tcW w:w="283" w:type="pct"/>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634" w:type="pct"/>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474" w:type="pct"/>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433" w:type="pct"/>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853" w:type="pct"/>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313"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2019</w:t>
            </w:r>
          </w:p>
        </w:tc>
        <w:tc>
          <w:tcPr>
            <w:tcW w:w="306"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2020</w:t>
            </w:r>
          </w:p>
        </w:tc>
        <w:tc>
          <w:tcPr>
            <w:tcW w:w="311"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2021</w:t>
            </w:r>
          </w:p>
        </w:tc>
        <w:tc>
          <w:tcPr>
            <w:tcW w:w="311"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2022</w:t>
            </w:r>
          </w:p>
        </w:tc>
        <w:tc>
          <w:tcPr>
            <w:tcW w:w="308"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2023</w:t>
            </w:r>
          </w:p>
        </w:tc>
        <w:tc>
          <w:tcPr>
            <w:tcW w:w="352" w:type="pct"/>
            <w:tcBorders>
              <w:top w:val="single" w:sz="4" w:space="0" w:color="000000"/>
              <w:left w:val="single" w:sz="4" w:space="0" w:color="000000"/>
              <w:bottom w:val="single" w:sz="4" w:space="0" w:color="000000"/>
              <w:right w:val="single" w:sz="4" w:space="0" w:color="auto"/>
            </w:tcBorders>
            <w:hideMark/>
          </w:tcPr>
          <w:p w:rsidR="006671FE" w:rsidRPr="006671FE" w:rsidRDefault="006671FE" w:rsidP="0028649F">
            <w:pPr>
              <w:jc w:val="center"/>
              <w:rPr>
                <w:sz w:val="10"/>
                <w:szCs w:val="14"/>
              </w:rPr>
            </w:pPr>
            <w:r w:rsidRPr="006671FE">
              <w:rPr>
                <w:sz w:val="10"/>
                <w:szCs w:val="14"/>
              </w:rPr>
              <w:t>2024</w:t>
            </w:r>
          </w:p>
        </w:tc>
      </w:tr>
      <w:tr w:rsidR="006671FE" w:rsidRPr="006671FE" w:rsidTr="0053479E">
        <w:trPr>
          <w:trHeight w:val="20"/>
        </w:trPr>
        <w:tc>
          <w:tcPr>
            <w:tcW w:w="283" w:type="pct"/>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634" w:type="pct"/>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Итого по программе:</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433" w:type="pct"/>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853" w:type="pct"/>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423" w:type="pct"/>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313"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70</w:t>
            </w:r>
          </w:p>
        </w:tc>
        <w:tc>
          <w:tcPr>
            <w:tcW w:w="306"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80</w:t>
            </w:r>
          </w:p>
        </w:tc>
        <w:tc>
          <w:tcPr>
            <w:tcW w:w="311"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90</w:t>
            </w:r>
          </w:p>
        </w:tc>
        <w:tc>
          <w:tcPr>
            <w:tcW w:w="311"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100</w:t>
            </w:r>
          </w:p>
        </w:tc>
        <w:tc>
          <w:tcPr>
            <w:tcW w:w="308" w:type="pc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120</w:t>
            </w:r>
          </w:p>
        </w:tc>
        <w:tc>
          <w:tcPr>
            <w:tcW w:w="352" w:type="pct"/>
            <w:tcBorders>
              <w:top w:val="single" w:sz="4" w:space="0" w:color="000000"/>
              <w:left w:val="single" w:sz="4" w:space="0" w:color="000000"/>
              <w:bottom w:val="single" w:sz="4" w:space="0" w:color="000000"/>
              <w:right w:val="single" w:sz="4" w:space="0" w:color="auto"/>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140</w:t>
            </w:r>
          </w:p>
        </w:tc>
      </w:tr>
    </w:tbl>
    <w:p w:rsidR="006671FE" w:rsidRPr="00067B88" w:rsidRDefault="006671FE" w:rsidP="006671FE">
      <w:pPr>
        <w:jc w:val="right"/>
        <w:rPr>
          <w:sz w:val="14"/>
          <w:szCs w:val="14"/>
        </w:rPr>
      </w:pPr>
      <w:r w:rsidRPr="00067B88">
        <w:rPr>
          <w:sz w:val="14"/>
          <w:szCs w:val="14"/>
        </w:rPr>
        <w:t>»</w:t>
      </w:r>
    </w:p>
    <w:p w:rsidR="006671FE" w:rsidRPr="00067B88" w:rsidRDefault="006671FE" w:rsidP="006671FE">
      <w:pPr>
        <w:suppressAutoHyphens/>
        <w:ind w:firstLine="284"/>
        <w:jc w:val="both"/>
        <w:rPr>
          <w:sz w:val="14"/>
          <w:szCs w:val="14"/>
        </w:rPr>
      </w:pPr>
      <w:r w:rsidRPr="00067B88">
        <w:rPr>
          <w:sz w:val="14"/>
          <w:szCs w:val="14"/>
        </w:rPr>
        <w:t xml:space="preserve">мероприятия </w:t>
      </w:r>
      <w:proofErr w:type="spellStart"/>
      <w:r w:rsidRPr="00067B88">
        <w:rPr>
          <w:sz w:val="14"/>
          <w:szCs w:val="14"/>
        </w:rPr>
        <w:t>подпрограм</w:t>
      </w:r>
      <w:proofErr w:type="spellEnd"/>
      <w:r w:rsidRPr="00067B88">
        <w:rPr>
          <w:sz w:val="14"/>
          <w:szCs w:val="14"/>
        </w:rPr>
        <w:t xml:space="preserve"> «Развитие подотрасли животноводства, переработки и реализации продукции животноводства», «Развитие подотрасли растениеводства, переработки и реализации продукции растениеводства», «Поддержка малых форм хозяйствования» и «Развитие мелиорации земель сельскохозяйственного назначения» строкой следующего содержания:</w:t>
      </w: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642"/>
        <w:gridCol w:w="567"/>
        <w:gridCol w:w="425"/>
        <w:gridCol w:w="894"/>
        <w:gridCol w:w="382"/>
        <w:gridCol w:w="284"/>
        <w:gridCol w:w="283"/>
        <w:gridCol w:w="284"/>
        <w:gridCol w:w="283"/>
        <w:gridCol w:w="284"/>
        <w:gridCol w:w="283"/>
      </w:tblGrid>
      <w:tr w:rsidR="006671FE" w:rsidRPr="006671FE" w:rsidTr="006671FE">
        <w:trPr>
          <w:trHeight w:val="158"/>
        </w:trPr>
        <w:tc>
          <w:tcPr>
            <w:tcW w:w="351"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067B88">
              <w:rPr>
                <w:sz w:val="14"/>
                <w:szCs w:val="14"/>
              </w:rPr>
              <w:t>«</w:t>
            </w:r>
            <w:r w:rsidRPr="006671FE">
              <w:rPr>
                <w:sz w:val="10"/>
                <w:szCs w:val="14"/>
              </w:rPr>
              <w:t xml:space="preserve">№ </w:t>
            </w:r>
            <w:proofErr w:type="gramStart"/>
            <w:r w:rsidRPr="006671FE">
              <w:rPr>
                <w:sz w:val="10"/>
                <w:szCs w:val="14"/>
              </w:rPr>
              <w:t>п</w:t>
            </w:r>
            <w:proofErr w:type="gramEnd"/>
            <w:r w:rsidRPr="006671FE">
              <w:rPr>
                <w:sz w:val="10"/>
                <w:szCs w:val="14"/>
              </w:rPr>
              <w:t>/п</w:t>
            </w:r>
          </w:p>
        </w:tc>
        <w:tc>
          <w:tcPr>
            <w:tcW w:w="642"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Наименование мероприятия</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Исполнитель</w:t>
            </w:r>
          </w:p>
        </w:tc>
        <w:tc>
          <w:tcPr>
            <w:tcW w:w="425"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Срок реализации</w:t>
            </w:r>
          </w:p>
        </w:tc>
        <w:tc>
          <w:tcPr>
            <w:tcW w:w="894"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Целевой показатель (номер целевого показателя из паспорта муниципальной программы)</w:t>
            </w:r>
          </w:p>
        </w:tc>
        <w:tc>
          <w:tcPr>
            <w:tcW w:w="382"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Источник финансирования</w:t>
            </w:r>
          </w:p>
        </w:tc>
        <w:tc>
          <w:tcPr>
            <w:tcW w:w="1701" w:type="dxa"/>
            <w:gridSpan w:val="6"/>
            <w:tcBorders>
              <w:top w:val="single" w:sz="4" w:space="0" w:color="000000"/>
              <w:left w:val="single" w:sz="4" w:space="0" w:color="000000"/>
              <w:bottom w:val="single" w:sz="4" w:space="0" w:color="000000"/>
              <w:right w:val="single" w:sz="4" w:space="0" w:color="auto"/>
            </w:tcBorders>
            <w:hideMark/>
          </w:tcPr>
          <w:p w:rsidR="006671FE" w:rsidRPr="006671FE" w:rsidRDefault="006671FE" w:rsidP="0028649F">
            <w:pPr>
              <w:jc w:val="center"/>
              <w:rPr>
                <w:sz w:val="10"/>
                <w:szCs w:val="14"/>
              </w:rPr>
            </w:pPr>
            <w:proofErr w:type="gramStart"/>
            <w:r w:rsidRPr="006671FE">
              <w:rPr>
                <w:sz w:val="10"/>
                <w:szCs w:val="14"/>
              </w:rPr>
              <w:t xml:space="preserve">Объем финансирования по годам (тыс. </w:t>
            </w:r>
            <w:proofErr w:type="gramEnd"/>
          </w:p>
          <w:p w:rsidR="006671FE" w:rsidRPr="006671FE" w:rsidRDefault="006671FE" w:rsidP="0028649F">
            <w:pPr>
              <w:jc w:val="center"/>
              <w:rPr>
                <w:sz w:val="10"/>
                <w:szCs w:val="14"/>
              </w:rPr>
            </w:pPr>
            <w:r w:rsidRPr="006671FE">
              <w:rPr>
                <w:sz w:val="10"/>
                <w:szCs w:val="14"/>
              </w:rPr>
              <w:t>руб.)</w:t>
            </w:r>
          </w:p>
        </w:tc>
      </w:tr>
      <w:tr w:rsidR="006671FE" w:rsidRPr="006671FE" w:rsidTr="006671FE">
        <w:trPr>
          <w:trHeight w:val="157"/>
        </w:trPr>
        <w:tc>
          <w:tcPr>
            <w:tcW w:w="351"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642"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894"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382"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2019</w:t>
            </w: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2020</w:t>
            </w: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2021</w:t>
            </w: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2022</w:t>
            </w: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2023</w:t>
            </w:r>
          </w:p>
        </w:tc>
        <w:tc>
          <w:tcPr>
            <w:tcW w:w="283" w:type="dxa"/>
            <w:tcBorders>
              <w:top w:val="single" w:sz="4" w:space="0" w:color="000000"/>
              <w:left w:val="single" w:sz="4" w:space="0" w:color="000000"/>
              <w:bottom w:val="single" w:sz="4" w:space="0" w:color="000000"/>
              <w:right w:val="single" w:sz="4" w:space="0" w:color="auto"/>
            </w:tcBorders>
            <w:hideMark/>
          </w:tcPr>
          <w:p w:rsidR="006671FE" w:rsidRPr="006671FE" w:rsidRDefault="006671FE" w:rsidP="0028649F">
            <w:pPr>
              <w:jc w:val="center"/>
              <w:rPr>
                <w:sz w:val="10"/>
                <w:szCs w:val="14"/>
              </w:rPr>
            </w:pPr>
            <w:r w:rsidRPr="006671FE">
              <w:rPr>
                <w:sz w:val="10"/>
                <w:szCs w:val="14"/>
              </w:rPr>
              <w:t>2024</w:t>
            </w:r>
          </w:p>
        </w:tc>
      </w:tr>
      <w:tr w:rsidR="006671FE" w:rsidRPr="006671FE" w:rsidTr="006671FE">
        <w:trPr>
          <w:trHeight w:val="157"/>
        </w:trPr>
        <w:tc>
          <w:tcPr>
            <w:tcW w:w="351"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642"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Итого по подпрограмме:</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894"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382"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w:t>
            </w: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w:t>
            </w: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w:t>
            </w: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w:t>
            </w: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w:t>
            </w:r>
          </w:p>
        </w:tc>
        <w:tc>
          <w:tcPr>
            <w:tcW w:w="283" w:type="dxa"/>
            <w:tcBorders>
              <w:top w:val="single" w:sz="4" w:space="0" w:color="000000"/>
              <w:left w:val="single" w:sz="4" w:space="0" w:color="000000"/>
              <w:bottom w:val="single" w:sz="4" w:space="0" w:color="000000"/>
              <w:right w:val="single" w:sz="4" w:space="0" w:color="auto"/>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w:t>
            </w:r>
          </w:p>
        </w:tc>
      </w:tr>
    </w:tbl>
    <w:p w:rsidR="006671FE" w:rsidRPr="00067B88" w:rsidRDefault="006671FE" w:rsidP="006671FE">
      <w:pPr>
        <w:jc w:val="right"/>
        <w:rPr>
          <w:sz w:val="14"/>
          <w:szCs w:val="14"/>
        </w:rPr>
      </w:pPr>
      <w:r w:rsidRPr="00067B88">
        <w:rPr>
          <w:sz w:val="14"/>
          <w:szCs w:val="14"/>
        </w:rPr>
        <w:t>»</w:t>
      </w:r>
    </w:p>
    <w:p w:rsidR="006671FE" w:rsidRPr="00067B88" w:rsidRDefault="006671FE" w:rsidP="006671FE">
      <w:pPr>
        <w:suppressAutoHyphens/>
        <w:ind w:firstLine="284"/>
        <w:jc w:val="both"/>
        <w:rPr>
          <w:sz w:val="14"/>
          <w:szCs w:val="14"/>
        </w:rPr>
      </w:pPr>
      <w:r w:rsidRPr="00067B88">
        <w:rPr>
          <w:sz w:val="14"/>
          <w:szCs w:val="14"/>
        </w:rPr>
        <w:t>мероприятия подпрограммы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строкой следующего содержания:</w:t>
      </w:r>
    </w:p>
    <w:p w:rsidR="006671FE" w:rsidRPr="00067B88" w:rsidRDefault="006671FE" w:rsidP="006671FE">
      <w:pPr>
        <w:jc w:val="both"/>
        <w:rPr>
          <w:sz w:val="14"/>
          <w:szCs w:val="14"/>
        </w:rPr>
      </w:pPr>
      <w:r w:rsidRPr="00067B88">
        <w:rPr>
          <w:sz w:val="14"/>
          <w:szCs w:val="14"/>
        </w:rPr>
        <w:t>«</w:t>
      </w:r>
    </w:p>
    <w:tbl>
      <w:tblPr>
        <w:tblW w:w="5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72"/>
        <w:gridCol w:w="421"/>
        <w:gridCol w:w="426"/>
        <w:gridCol w:w="992"/>
        <w:gridCol w:w="567"/>
        <w:gridCol w:w="283"/>
        <w:gridCol w:w="284"/>
        <w:gridCol w:w="283"/>
        <w:gridCol w:w="284"/>
        <w:gridCol w:w="283"/>
        <w:gridCol w:w="284"/>
      </w:tblGrid>
      <w:tr w:rsidR="006671FE" w:rsidRPr="006671FE" w:rsidTr="006671FE">
        <w:trPr>
          <w:trHeight w:val="158"/>
        </w:trPr>
        <w:tc>
          <w:tcPr>
            <w:tcW w:w="421"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 xml:space="preserve">№ </w:t>
            </w:r>
            <w:proofErr w:type="gramStart"/>
            <w:r w:rsidRPr="006671FE">
              <w:rPr>
                <w:sz w:val="10"/>
                <w:szCs w:val="14"/>
              </w:rPr>
              <w:t>п</w:t>
            </w:r>
            <w:proofErr w:type="gramEnd"/>
            <w:r w:rsidRPr="006671FE">
              <w:rPr>
                <w:sz w:val="10"/>
                <w:szCs w:val="14"/>
              </w:rPr>
              <w:t>/п</w:t>
            </w:r>
          </w:p>
        </w:tc>
        <w:tc>
          <w:tcPr>
            <w:tcW w:w="572"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Наименование мероприятия</w:t>
            </w:r>
          </w:p>
        </w:tc>
        <w:tc>
          <w:tcPr>
            <w:tcW w:w="421"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Исполнитель</w:t>
            </w:r>
          </w:p>
        </w:tc>
        <w:tc>
          <w:tcPr>
            <w:tcW w:w="426"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Срок реализации</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Целевой показатель (номер целевого показателя из паспорта муниципальной программы)</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Источник финансирования</w:t>
            </w:r>
          </w:p>
        </w:tc>
        <w:tc>
          <w:tcPr>
            <w:tcW w:w="1701" w:type="dxa"/>
            <w:gridSpan w:val="6"/>
            <w:tcBorders>
              <w:top w:val="single" w:sz="4" w:space="0" w:color="000000"/>
              <w:left w:val="single" w:sz="4" w:space="0" w:color="000000"/>
              <w:bottom w:val="single" w:sz="4" w:space="0" w:color="000000"/>
              <w:right w:val="single" w:sz="4" w:space="0" w:color="auto"/>
            </w:tcBorders>
            <w:hideMark/>
          </w:tcPr>
          <w:p w:rsidR="006671FE" w:rsidRPr="006671FE" w:rsidRDefault="006671FE" w:rsidP="0028649F">
            <w:pPr>
              <w:jc w:val="center"/>
              <w:rPr>
                <w:sz w:val="10"/>
                <w:szCs w:val="14"/>
              </w:rPr>
            </w:pPr>
            <w:proofErr w:type="gramStart"/>
            <w:r w:rsidRPr="006671FE">
              <w:rPr>
                <w:sz w:val="10"/>
                <w:szCs w:val="14"/>
              </w:rPr>
              <w:t xml:space="preserve">Объем финансирования по годам (тыс. </w:t>
            </w:r>
            <w:proofErr w:type="gramEnd"/>
          </w:p>
          <w:p w:rsidR="006671FE" w:rsidRPr="006671FE" w:rsidRDefault="006671FE" w:rsidP="0028649F">
            <w:pPr>
              <w:jc w:val="center"/>
              <w:rPr>
                <w:sz w:val="10"/>
                <w:szCs w:val="14"/>
              </w:rPr>
            </w:pPr>
            <w:r w:rsidRPr="006671FE">
              <w:rPr>
                <w:sz w:val="10"/>
                <w:szCs w:val="14"/>
              </w:rPr>
              <w:t>руб.)</w:t>
            </w:r>
          </w:p>
        </w:tc>
      </w:tr>
      <w:tr w:rsidR="006671FE" w:rsidRPr="006671FE" w:rsidTr="006671FE">
        <w:trPr>
          <w:trHeight w:val="157"/>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572"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2019</w:t>
            </w: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2020</w:t>
            </w: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2021</w:t>
            </w: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2022</w:t>
            </w: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r w:rsidRPr="006671FE">
              <w:rPr>
                <w:sz w:val="10"/>
                <w:szCs w:val="14"/>
              </w:rPr>
              <w:t>2023</w:t>
            </w:r>
          </w:p>
        </w:tc>
        <w:tc>
          <w:tcPr>
            <w:tcW w:w="284" w:type="dxa"/>
            <w:tcBorders>
              <w:top w:val="single" w:sz="4" w:space="0" w:color="000000"/>
              <w:left w:val="single" w:sz="4" w:space="0" w:color="000000"/>
              <w:bottom w:val="single" w:sz="4" w:space="0" w:color="000000"/>
              <w:right w:val="single" w:sz="4" w:space="0" w:color="auto"/>
            </w:tcBorders>
            <w:hideMark/>
          </w:tcPr>
          <w:p w:rsidR="006671FE" w:rsidRPr="006671FE" w:rsidRDefault="006671FE" w:rsidP="0028649F">
            <w:pPr>
              <w:jc w:val="center"/>
              <w:rPr>
                <w:sz w:val="10"/>
                <w:szCs w:val="14"/>
              </w:rPr>
            </w:pPr>
            <w:r w:rsidRPr="006671FE">
              <w:rPr>
                <w:sz w:val="10"/>
                <w:szCs w:val="14"/>
              </w:rPr>
              <w:t>2024</w:t>
            </w:r>
          </w:p>
        </w:tc>
      </w:tr>
      <w:tr w:rsidR="006671FE" w:rsidRPr="006671FE" w:rsidTr="006671FE">
        <w:trPr>
          <w:trHeight w:val="157"/>
        </w:trPr>
        <w:tc>
          <w:tcPr>
            <w:tcW w:w="421"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rPr>
                <w:sz w:val="10"/>
                <w:szCs w:val="14"/>
              </w:rPr>
            </w:pPr>
          </w:p>
        </w:tc>
        <w:tc>
          <w:tcPr>
            <w:tcW w:w="572"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Итого по подпрограмме:</w:t>
            </w:r>
          </w:p>
        </w:tc>
        <w:tc>
          <w:tcPr>
            <w:tcW w:w="421"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671FE" w:rsidRPr="006671FE" w:rsidRDefault="006671FE" w:rsidP="0028649F">
            <w:pPr>
              <w:jc w:val="center"/>
              <w:rPr>
                <w:sz w:val="10"/>
                <w:szCs w:val="14"/>
              </w:rPr>
            </w:pPr>
            <w:r w:rsidRPr="006671FE">
              <w:rPr>
                <w:sz w:val="10"/>
                <w:szCs w:val="14"/>
              </w:rPr>
              <w:t>х</w:t>
            </w: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70</w:t>
            </w: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80</w:t>
            </w: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90</w:t>
            </w:r>
          </w:p>
        </w:tc>
        <w:tc>
          <w:tcPr>
            <w:tcW w:w="284"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100</w:t>
            </w:r>
          </w:p>
        </w:tc>
        <w:tc>
          <w:tcPr>
            <w:tcW w:w="283" w:type="dxa"/>
            <w:tcBorders>
              <w:top w:val="single" w:sz="4" w:space="0" w:color="000000"/>
              <w:left w:val="single" w:sz="4" w:space="0" w:color="000000"/>
              <w:bottom w:val="single" w:sz="4" w:space="0" w:color="000000"/>
              <w:right w:val="single" w:sz="4" w:space="0" w:color="000000"/>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120</w:t>
            </w:r>
          </w:p>
        </w:tc>
        <w:tc>
          <w:tcPr>
            <w:tcW w:w="284" w:type="dxa"/>
            <w:tcBorders>
              <w:top w:val="single" w:sz="4" w:space="0" w:color="000000"/>
              <w:left w:val="single" w:sz="4" w:space="0" w:color="000000"/>
              <w:bottom w:val="single" w:sz="4" w:space="0" w:color="000000"/>
              <w:right w:val="single" w:sz="4" w:space="0" w:color="auto"/>
            </w:tcBorders>
            <w:hideMark/>
          </w:tcPr>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p>
          <w:p w:rsidR="006671FE" w:rsidRPr="006671FE" w:rsidRDefault="006671FE" w:rsidP="0028649F">
            <w:pPr>
              <w:jc w:val="center"/>
              <w:rPr>
                <w:sz w:val="10"/>
                <w:szCs w:val="14"/>
              </w:rPr>
            </w:pPr>
            <w:r w:rsidRPr="006671FE">
              <w:rPr>
                <w:sz w:val="10"/>
                <w:szCs w:val="14"/>
              </w:rPr>
              <w:t>140</w:t>
            </w:r>
          </w:p>
        </w:tc>
      </w:tr>
    </w:tbl>
    <w:p w:rsidR="006671FE" w:rsidRPr="00067B88" w:rsidRDefault="006671FE" w:rsidP="006671FE">
      <w:pPr>
        <w:jc w:val="right"/>
        <w:rPr>
          <w:sz w:val="14"/>
          <w:szCs w:val="14"/>
        </w:rPr>
      </w:pPr>
      <w:r w:rsidRPr="00067B88">
        <w:rPr>
          <w:sz w:val="14"/>
          <w:szCs w:val="14"/>
        </w:rPr>
        <w:t>»</w:t>
      </w:r>
    </w:p>
    <w:p w:rsidR="006671FE" w:rsidRPr="00067B88" w:rsidRDefault="006671FE" w:rsidP="006671FE">
      <w:pPr>
        <w:suppressAutoHyphens/>
        <w:ind w:firstLine="284"/>
        <w:jc w:val="both"/>
        <w:rPr>
          <w:sz w:val="14"/>
          <w:szCs w:val="14"/>
        </w:rPr>
      </w:pPr>
      <w:r w:rsidRPr="00067B88">
        <w:rPr>
          <w:sz w:val="14"/>
          <w:szCs w:val="14"/>
        </w:rPr>
        <w:t xml:space="preserve">2. Опубликовать настоящее постановление в периодическом печатном </w:t>
      </w:r>
      <w:proofErr w:type="gramStart"/>
      <w:r w:rsidRPr="00067B88">
        <w:rPr>
          <w:sz w:val="14"/>
          <w:szCs w:val="14"/>
        </w:rPr>
        <w:t>издании-бюллетень</w:t>
      </w:r>
      <w:proofErr w:type="gramEnd"/>
      <w:r w:rsidRPr="00067B88">
        <w:rPr>
          <w:sz w:val="14"/>
          <w:szCs w:val="14"/>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671FE" w:rsidRPr="00067B88" w:rsidRDefault="006671FE" w:rsidP="006671FE">
      <w:pPr>
        <w:tabs>
          <w:tab w:val="left" w:pos="6800"/>
        </w:tabs>
        <w:suppressAutoHyphens/>
        <w:rPr>
          <w:b/>
          <w:sz w:val="14"/>
          <w:szCs w:val="14"/>
        </w:rPr>
      </w:pPr>
    </w:p>
    <w:p w:rsidR="006671FE" w:rsidRPr="00067B88" w:rsidRDefault="006671FE" w:rsidP="006671FE">
      <w:pPr>
        <w:tabs>
          <w:tab w:val="left" w:pos="6800"/>
        </w:tabs>
        <w:suppressAutoHyphens/>
        <w:rPr>
          <w:b/>
          <w:sz w:val="14"/>
          <w:szCs w:val="14"/>
        </w:rPr>
      </w:pPr>
      <w:r w:rsidRPr="00067B88">
        <w:rPr>
          <w:b/>
          <w:sz w:val="14"/>
          <w:szCs w:val="14"/>
        </w:rPr>
        <w:t xml:space="preserve">Первый заместитель </w:t>
      </w:r>
      <w:r w:rsidRPr="00067B88">
        <w:rPr>
          <w:b/>
          <w:sz w:val="14"/>
          <w:szCs w:val="14"/>
        </w:rPr>
        <w:br/>
        <w:t>Главы администрации     Ю.Н. Дуничев</w:t>
      </w:r>
    </w:p>
    <w:p w:rsidR="0053479E" w:rsidRDefault="0053479E" w:rsidP="0028649F">
      <w:pPr>
        <w:jc w:val="center"/>
        <w:rPr>
          <w:rFonts w:eastAsia="Times New Roman"/>
          <w:b/>
          <w:sz w:val="14"/>
          <w:szCs w:val="14"/>
          <w:lang w:eastAsia="ru-RU"/>
        </w:rPr>
      </w:pPr>
    </w:p>
    <w:p w:rsidR="0053479E" w:rsidRDefault="0053479E" w:rsidP="0028649F">
      <w:pPr>
        <w:jc w:val="center"/>
        <w:rPr>
          <w:rFonts w:eastAsia="Times New Roman"/>
          <w:b/>
          <w:sz w:val="14"/>
          <w:szCs w:val="14"/>
          <w:lang w:eastAsia="ru-RU"/>
        </w:rPr>
      </w:pPr>
    </w:p>
    <w:p w:rsidR="0053479E" w:rsidRPr="00095246" w:rsidRDefault="0053479E" w:rsidP="0053479E">
      <w:pPr>
        <w:jc w:val="center"/>
        <w:rPr>
          <w:b/>
          <w:sz w:val="14"/>
        </w:rPr>
      </w:pPr>
      <w:r>
        <w:rPr>
          <w:b/>
          <w:sz w:val="14"/>
        </w:rPr>
        <w:t>ПОСТАНОВЛЕНИЕ</w:t>
      </w:r>
    </w:p>
    <w:p w:rsidR="0053479E" w:rsidRDefault="0053479E" w:rsidP="0053479E">
      <w:pPr>
        <w:jc w:val="center"/>
        <w:rPr>
          <w:sz w:val="14"/>
        </w:rPr>
      </w:pPr>
      <w:r>
        <w:rPr>
          <w:sz w:val="14"/>
        </w:rPr>
        <w:t xml:space="preserve">Администрации Солецкого муниципального района </w:t>
      </w:r>
    </w:p>
    <w:p w:rsidR="0053479E" w:rsidRDefault="0053479E" w:rsidP="0053479E">
      <w:pPr>
        <w:jc w:val="center"/>
        <w:rPr>
          <w:sz w:val="14"/>
        </w:rPr>
      </w:pPr>
    </w:p>
    <w:p w:rsidR="0053479E" w:rsidRDefault="0053479E" w:rsidP="0053479E">
      <w:pPr>
        <w:jc w:val="center"/>
        <w:rPr>
          <w:sz w:val="14"/>
        </w:rPr>
      </w:pPr>
      <w:r>
        <w:rPr>
          <w:sz w:val="14"/>
        </w:rPr>
        <w:t>от 01.12.2020 № 1529</w:t>
      </w:r>
    </w:p>
    <w:p w:rsidR="0053479E" w:rsidRDefault="0053479E" w:rsidP="0053479E">
      <w:pPr>
        <w:jc w:val="center"/>
        <w:rPr>
          <w:sz w:val="14"/>
        </w:rPr>
      </w:pPr>
      <w:r>
        <w:rPr>
          <w:sz w:val="14"/>
        </w:rPr>
        <w:t>г. Сольцы</w:t>
      </w:r>
    </w:p>
    <w:p w:rsidR="0053479E" w:rsidRDefault="0053479E" w:rsidP="0028649F">
      <w:pPr>
        <w:jc w:val="center"/>
        <w:rPr>
          <w:rFonts w:eastAsia="Times New Roman"/>
          <w:b/>
          <w:sz w:val="14"/>
          <w:szCs w:val="14"/>
          <w:lang w:eastAsia="ru-RU"/>
        </w:rPr>
      </w:pPr>
    </w:p>
    <w:p w:rsidR="0053479E" w:rsidRPr="0053479E" w:rsidRDefault="0053479E" w:rsidP="0053479E">
      <w:pPr>
        <w:tabs>
          <w:tab w:val="left" w:pos="2542"/>
          <w:tab w:val="center" w:pos="4677"/>
        </w:tabs>
        <w:autoSpaceDE w:val="0"/>
        <w:autoSpaceDN w:val="0"/>
        <w:adjustRightInd w:val="0"/>
        <w:jc w:val="center"/>
        <w:rPr>
          <w:rFonts w:eastAsia="Times New Roman"/>
          <w:b/>
          <w:sz w:val="14"/>
          <w:szCs w:val="14"/>
          <w:lang w:eastAsia="ru-RU"/>
        </w:rPr>
      </w:pPr>
      <w:r w:rsidRPr="0053479E">
        <w:rPr>
          <w:rFonts w:eastAsia="Times New Roman"/>
          <w:b/>
          <w:sz w:val="14"/>
          <w:szCs w:val="14"/>
          <w:lang w:eastAsia="ru-RU"/>
        </w:rPr>
        <w:t>О назначении публичных слушаний</w:t>
      </w:r>
    </w:p>
    <w:p w:rsidR="0053479E" w:rsidRPr="0053479E" w:rsidRDefault="0053479E" w:rsidP="0053479E">
      <w:pPr>
        <w:tabs>
          <w:tab w:val="left" w:pos="2542"/>
          <w:tab w:val="center" w:pos="4677"/>
        </w:tabs>
        <w:autoSpaceDE w:val="0"/>
        <w:autoSpaceDN w:val="0"/>
        <w:adjustRightInd w:val="0"/>
        <w:rPr>
          <w:rFonts w:eastAsia="Times New Roman"/>
          <w:b/>
          <w:sz w:val="14"/>
          <w:szCs w:val="14"/>
          <w:lang w:eastAsia="ru-RU"/>
        </w:rPr>
      </w:pPr>
    </w:p>
    <w:p w:rsidR="0053479E" w:rsidRPr="0053479E" w:rsidRDefault="0053479E" w:rsidP="0053479E">
      <w:pPr>
        <w:shd w:val="clear" w:color="auto" w:fill="FFFFFF"/>
        <w:suppressAutoHyphens/>
        <w:ind w:firstLine="284"/>
        <w:jc w:val="both"/>
        <w:rPr>
          <w:rFonts w:eastAsia="Times New Roman"/>
          <w:color w:val="000000"/>
          <w:sz w:val="14"/>
          <w:szCs w:val="14"/>
          <w:lang w:eastAsia="ru-RU"/>
        </w:rPr>
      </w:pPr>
      <w:r w:rsidRPr="0053479E">
        <w:rPr>
          <w:rFonts w:eastAsia="Times New Roman"/>
          <w:sz w:val="14"/>
          <w:szCs w:val="14"/>
          <w:lang w:eastAsia="ru-RU"/>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заявлениями </w:t>
      </w:r>
      <w:proofErr w:type="spellStart"/>
      <w:r w:rsidRPr="0053479E">
        <w:rPr>
          <w:rFonts w:eastAsia="Times New Roman"/>
          <w:sz w:val="14"/>
          <w:szCs w:val="14"/>
          <w:lang w:eastAsia="ru-RU"/>
        </w:rPr>
        <w:t>Ярусова</w:t>
      </w:r>
      <w:proofErr w:type="spellEnd"/>
      <w:r w:rsidRPr="0053479E">
        <w:rPr>
          <w:rFonts w:eastAsia="Times New Roman"/>
          <w:sz w:val="14"/>
          <w:szCs w:val="14"/>
          <w:lang w:eastAsia="ru-RU"/>
        </w:rPr>
        <w:t xml:space="preserve"> Н.Е.  и Давыдова А.В., Администрация Солецкого муниципального района </w:t>
      </w:r>
      <w:r w:rsidRPr="0053479E">
        <w:rPr>
          <w:rFonts w:eastAsia="Times New Roman"/>
          <w:b/>
          <w:color w:val="000000"/>
          <w:sz w:val="14"/>
          <w:szCs w:val="14"/>
          <w:lang w:eastAsia="ru-RU"/>
        </w:rPr>
        <w:t>ПОСТАНОВЛЯЕТ</w:t>
      </w:r>
      <w:r w:rsidRPr="0053479E">
        <w:rPr>
          <w:rFonts w:eastAsia="Times New Roman"/>
          <w:color w:val="000000"/>
          <w:sz w:val="14"/>
          <w:szCs w:val="14"/>
          <w:lang w:eastAsia="ru-RU"/>
        </w:rPr>
        <w:t>:</w:t>
      </w:r>
    </w:p>
    <w:p w:rsidR="0053479E" w:rsidRPr="0053479E" w:rsidRDefault="0053479E" w:rsidP="0053479E">
      <w:pPr>
        <w:suppressAutoHyphens/>
        <w:autoSpaceDE w:val="0"/>
        <w:autoSpaceDN w:val="0"/>
        <w:adjustRightInd w:val="0"/>
        <w:ind w:firstLine="284"/>
        <w:jc w:val="both"/>
        <w:rPr>
          <w:rFonts w:eastAsia="Times New Roman"/>
          <w:sz w:val="14"/>
          <w:szCs w:val="14"/>
          <w:lang w:eastAsia="ru-RU"/>
        </w:rPr>
      </w:pPr>
      <w:r w:rsidRPr="0053479E">
        <w:rPr>
          <w:rFonts w:eastAsia="Times New Roman"/>
          <w:sz w:val="14"/>
          <w:szCs w:val="14"/>
          <w:lang w:eastAsia="ru-RU"/>
        </w:rPr>
        <w:t>1. Назначить публичные слушания на 11 декабря</w:t>
      </w:r>
      <w:r w:rsidRPr="0053479E">
        <w:rPr>
          <w:rFonts w:eastAsia="Times New Roman"/>
          <w:color w:val="FF0000"/>
          <w:sz w:val="14"/>
          <w:szCs w:val="14"/>
          <w:lang w:eastAsia="ru-RU"/>
        </w:rPr>
        <w:t xml:space="preserve"> </w:t>
      </w:r>
      <w:r w:rsidRPr="0053479E">
        <w:rPr>
          <w:rFonts w:eastAsia="Times New Roman"/>
          <w:sz w:val="14"/>
          <w:szCs w:val="14"/>
          <w:lang w:eastAsia="ru-RU"/>
        </w:rPr>
        <w:t xml:space="preserve">2020 года на 17-00 по адресу: Новгородская область, Солецкий муниципальный район, Солецкое городское поселение, г.Сольцы, </w:t>
      </w:r>
      <w:proofErr w:type="spellStart"/>
      <w:r w:rsidRPr="0053479E">
        <w:rPr>
          <w:rFonts w:eastAsia="Times New Roman"/>
          <w:sz w:val="14"/>
          <w:szCs w:val="14"/>
          <w:lang w:eastAsia="ru-RU"/>
        </w:rPr>
        <w:t>пл</w:t>
      </w:r>
      <w:proofErr w:type="gramStart"/>
      <w:r w:rsidRPr="0053479E">
        <w:rPr>
          <w:rFonts w:eastAsia="Times New Roman"/>
          <w:sz w:val="14"/>
          <w:szCs w:val="14"/>
          <w:lang w:eastAsia="ru-RU"/>
        </w:rPr>
        <w:t>.П</w:t>
      </w:r>
      <w:proofErr w:type="gramEnd"/>
      <w:r w:rsidRPr="0053479E">
        <w:rPr>
          <w:rFonts w:eastAsia="Times New Roman"/>
          <w:sz w:val="14"/>
          <w:szCs w:val="14"/>
          <w:lang w:eastAsia="ru-RU"/>
        </w:rPr>
        <w:t>обеды</w:t>
      </w:r>
      <w:proofErr w:type="spellEnd"/>
      <w:r w:rsidRPr="0053479E">
        <w:rPr>
          <w:rFonts w:eastAsia="Times New Roman"/>
          <w:sz w:val="14"/>
          <w:szCs w:val="14"/>
          <w:lang w:eastAsia="ru-RU"/>
        </w:rPr>
        <w:t xml:space="preserve">, д.3, второй этаж (большой зал) по вопросам: </w:t>
      </w:r>
    </w:p>
    <w:p w:rsidR="0053479E" w:rsidRPr="0053479E" w:rsidRDefault="0053479E" w:rsidP="0053479E">
      <w:pPr>
        <w:suppressAutoHyphens/>
        <w:autoSpaceDE w:val="0"/>
        <w:autoSpaceDN w:val="0"/>
        <w:adjustRightInd w:val="0"/>
        <w:ind w:firstLine="284"/>
        <w:jc w:val="both"/>
        <w:rPr>
          <w:rFonts w:eastAsia="Times New Roman"/>
          <w:sz w:val="14"/>
          <w:szCs w:val="14"/>
          <w:lang w:eastAsia="ru-RU"/>
        </w:rPr>
      </w:pPr>
      <w:r w:rsidRPr="0053479E">
        <w:rPr>
          <w:rFonts w:eastAsia="Times New Roman"/>
          <w:sz w:val="14"/>
          <w:szCs w:val="14"/>
          <w:lang w:eastAsia="ru-RU"/>
        </w:rPr>
        <w:lastRenderedPageBreak/>
        <w:t xml:space="preserve">предоставления  разрешения на условно разрешённый вид использования  земельного участка –  для  ведения личного подсобного хозяйства, общей площадью 1199 </w:t>
      </w:r>
      <w:proofErr w:type="spellStart"/>
      <w:r w:rsidRPr="0053479E">
        <w:rPr>
          <w:rFonts w:eastAsia="Times New Roman"/>
          <w:sz w:val="14"/>
          <w:szCs w:val="14"/>
          <w:lang w:eastAsia="ru-RU"/>
        </w:rPr>
        <w:t>кв.м</w:t>
      </w:r>
      <w:proofErr w:type="spellEnd"/>
      <w:r w:rsidRPr="0053479E">
        <w:rPr>
          <w:rFonts w:eastAsia="Times New Roman"/>
          <w:sz w:val="14"/>
          <w:szCs w:val="14"/>
          <w:lang w:eastAsia="ru-RU"/>
        </w:rPr>
        <w:t>., с кадастровым номером 53:16:0010514:15, расположенного по адресу: Новгородская область, Солецкий муниципальный район, Солецкое городское поселение, г.Сольцы,  ранее предоставленного с видом разрешенного использования – для индивидуального жилищного строительства, арендатор Ярусов Николай Евгеньевич;</w:t>
      </w:r>
    </w:p>
    <w:p w:rsidR="0053479E" w:rsidRPr="0053479E" w:rsidRDefault="0053479E" w:rsidP="0053479E">
      <w:pPr>
        <w:suppressAutoHyphens/>
        <w:autoSpaceDE w:val="0"/>
        <w:autoSpaceDN w:val="0"/>
        <w:adjustRightInd w:val="0"/>
        <w:ind w:firstLine="284"/>
        <w:jc w:val="both"/>
        <w:rPr>
          <w:rFonts w:eastAsia="Times New Roman"/>
          <w:sz w:val="14"/>
          <w:szCs w:val="14"/>
          <w:lang w:eastAsia="ru-RU"/>
        </w:rPr>
      </w:pPr>
      <w:r w:rsidRPr="0053479E">
        <w:rPr>
          <w:rFonts w:eastAsia="Times New Roman"/>
          <w:sz w:val="14"/>
          <w:szCs w:val="14"/>
          <w:lang w:eastAsia="ru-RU"/>
        </w:rPr>
        <w:t xml:space="preserve">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635 </w:t>
      </w:r>
      <w:proofErr w:type="spellStart"/>
      <w:r w:rsidRPr="0053479E">
        <w:rPr>
          <w:rFonts w:eastAsia="Times New Roman"/>
          <w:sz w:val="14"/>
          <w:szCs w:val="14"/>
          <w:lang w:eastAsia="ru-RU"/>
        </w:rPr>
        <w:t>кв.м</w:t>
      </w:r>
      <w:proofErr w:type="spellEnd"/>
      <w:r w:rsidRPr="0053479E">
        <w:rPr>
          <w:rFonts w:eastAsia="Times New Roman"/>
          <w:sz w:val="14"/>
          <w:szCs w:val="14"/>
          <w:lang w:eastAsia="ru-RU"/>
        </w:rPr>
        <w:t xml:space="preserve">. с кадастровым номером 53:16:0010317:515, расположенным по адресу: Новгородская область, Солецкий муниципальный район, Солецкое городское поселение, г.Сольцы, </w:t>
      </w:r>
      <w:proofErr w:type="spellStart"/>
      <w:r w:rsidRPr="0053479E">
        <w:rPr>
          <w:rFonts w:eastAsia="Times New Roman"/>
          <w:sz w:val="14"/>
          <w:szCs w:val="14"/>
          <w:lang w:eastAsia="ru-RU"/>
        </w:rPr>
        <w:t>ул</w:t>
      </w:r>
      <w:proofErr w:type="gramStart"/>
      <w:r w:rsidRPr="0053479E">
        <w:rPr>
          <w:rFonts w:eastAsia="Times New Roman"/>
          <w:sz w:val="14"/>
          <w:szCs w:val="14"/>
          <w:lang w:eastAsia="ru-RU"/>
        </w:rPr>
        <w:t>.Н</w:t>
      </w:r>
      <w:proofErr w:type="gramEnd"/>
      <w:r w:rsidRPr="0053479E">
        <w:rPr>
          <w:rFonts w:eastAsia="Times New Roman"/>
          <w:sz w:val="14"/>
          <w:szCs w:val="14"/>
          <w:lang w:eastAsia="ru-RU"/>
        </w:rPr>
        <w:t>овгородская</w:t>
      </w:r>
      <w:proofErr w:type="spellEnd"/>
      <w:r w:rsidRPr="0053479E">
        <w:rPr>
          <w:rFonts w:eastAsia="Times New Roman"/>
          <w:sz w:val="14"/>
          <w:szCs w:val="14"/>
          <w:lang w:eastAsia="ru-RU"/>
        </w:rPr>
        <w:t>, д.14а,  увеличив до 60% максимальный процент застройки в границах земельного участка с кадастровым номером 53:16:0010317:515, с видом разрешенного использования для индивидуального жилищного строительства, собственник – Давыдов Александр Викторович.</w:t>
      </w:r>
    </w:p>
    <w:p w:rsidR="0053479E" w:rsidRPr="0053479E" w:rsidRDefault="0053479E" w:rsidP="0053479E">
      <w:pPr>
        <w:suppressAutoHyphens/>
        <w:autoSpaceDE w:val="0"/>
        <w:autoSpaceDN w:val="0"/>
        <w:adjustRightInd w:val="0"/>
        <w:ind w:firstLine="284"/>
        <w:jc w:val="both"/>
        <w:rPr>
          <w:rFonts w:eastAsia="Times New Roman"/>
          <w:sz w:val="14"/>
          <w:szCs w:val="14"/>
          <w:lang w:eastAsia="ru-RU"/>
        </w:rPr>
      </w:pPr>
      <w:r w:rsidRPr="0053479E">
        <w:rPr>
          <w:rFonts w:eastAsia="Times New Roman"/>
          <w:sz w:val="14"/>
          <w:szCs w:val="14"/>
          <w:lang w:eastAsia="ru-RU"/>
        </w:rPr>
        <w:t>2. Назначить ответственным за проведение публичных слушаний Колесникову И.А., заведующую отделом градостроительства и благоустройства Администрации муниципального района.</w:t>
      </w:r>
    </w:p>
    <w:p w:rsidR="0053479E" w:rsidRPr="0053479E" w:rsidRDefault="0053479E" w:rsidP="0053479E">
      <w:pPr>
        <w:tabs>
          <w:tab w:val="left" w:pos="3060"/>
        </w:tabs>
        <w:suppressAutoHyphens/>
        <w:ind w:firstLine="284"/>
        <w:jc w:val="both"/>
        <w:rPr>
          <w:rFonts w:eastAsia="Times New Roman"/>
          <w:sz w:val="14"/>
          <w:szCs w:val="14"/>
          <w:lang w:eastAsia="ru-RU"/>
        </w:rPr>
      </w:pPr>
      <w:r w:rsidRPr="0053479E">
        <w:rPr>
          <w:rFonts w:eastAsia="Times New Roman"/>
          <w:sz w:val="14"/>
          <w:szCs w:val="14"/>
          <w:lang w:eastAsia="ru-RU"/>
        </w:rPr>
        <w:t>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земельного участка и на отклонение от предельных параметров разрешенного  строительства объекта капитального строительства    до 17.00  11 декабря</w:t>
      </w:r>
      <w:r w:rsidRPr="0053479E">
        <w:rPr>
          <w:rFonts w:eastAsia="Times New Roman"/>
          <w:b/>
          <w:sz w:val="14"/>
          <w:szCs w:val="14"/>
          <w:lang w:eastAsia="ru-RU"/>
        </w:rPr>
        <w:t xml:space="preserve"> </w:t>
      </w:r>
      <w:r w:rsidRPr="0053479E">
        <w:rPr>
          <w:rFonts w:eastAsia="Times New Roman"/>
          <w:sz w:val="14"/>
          <w:szCs w:val="14"/>
          <w:lang w:eastAsia="ru-RU"/>
        </w:rPr>
        <w:t xml:space="preserve">2020 года по адресу: </w:t>
      </w:r>
      <w:proofErr w:type="gramStart"/>
      <w:r w:rsidRPr="0053479E">
        <w:rPr>
          <w:rFonts w:eastAsia="Times New Roman"/>
          <w:sz w:val="14"/>
          <w:szCs w:val="14"/>
          <w:lang w:eastAsia="ru-RU"/>
        </w:rPr>
        <w:t xml:space="preserve">Новгородская область, г. Сольцы, пл. Победы, д.3, каб.22, с понедельника по пятницу с 8.00 до 17.00, перерыв с 13.00 до 14.00. (телефон/факс: 8(816 55)31-748,  адрес электронной почты: </w:t>
      </w:r>
      <w:hyperlink r:id="rId12" w:history="1">
        <w:r w:rsidRPr="0053479E">
          <w:rPr>
            <w:rFonts w:eastAsia="Times New Roman"/>
            <w:color w:val="0000FF"/>
            <w:sz w:val="14"/>
            <w:szCs w:val="14"/>
            <w:u w:val="single"/>
            <w:lang w:val="en-US" w:eastAsia="ru-RU"/>
          </w:rPr>
          <w:t>soleco</w:t>
        </w:r>
        <w:r w:rsidRPr="0053479E">
          <w:rPr>
            <w:rFonts w:eastAsia="Times New Roman"/>
            <w:color w:val="0000FF"/>
            <w:sz w:val="14"/>
            <w:szCs w:val="14"/>
            <w:u w:val="single"/>
            <w:lang w:eastAsia="ru-RU"/>
          </w:rPr>
          <w:t>@</w:t>
        </w:r>
        <w:r w:rsidRPr="0053479E">
          <w:rPr>
            <w:rFonts w:eastAsia="Times New Roman"/>
            <w:color w:val="0000FF"/>
            <w:sz w:val="14"/>
            <w:szCs w:val="14"/>
            <w:u w:val="single"/>
            <w:lang w:val="en-US" w:eastAsia="ru-RU"/>
          </w:rPr>
          <w:t>adminsoltcy</w:t>
        </w:r>
        <w:r w:rsidRPr="0053479E">
          <w:rPr>
            <w:rFonts w:eastAsia="Times New Roman"/>
            <w:color w:val="0000FF"/>
            <w:sz w:val="14"/>
            <w:szCs w:val="14"/>
            <w:u w:val="single"/>
            <w:lang w:eastAsia="ru-RU"/>
          </w:rPr>
          <w:t>.</w:t>
        </w:r>
        <w:r w:rsidRPr="0053479E">
          <w:rPr>
            <w:rFonts w:eastAsia="Times New Roman"/>
            <w:color w:val="0000FF"/>
            <w:sz w:val="14"/>
            <w:szCs w:val="14"/>
            <w:u w:val="single"/>
            <w:lang w:val="en-US" w:eastAsia="ru-RU"/>
          </w:rPr>
          <w:t>ru</w:t>
        </w:r>
      </w:hyperlink>
      <w:r w:rsidRPr="0053479E">
        <w:rPr>
          <w:rFonts w:eastAsia="Times New Roman"/>
          <w:sz w:val="14"/>
          <w:szCs w:val="14"/>
          <w:lang w:eastAsia="ar-SA"/>
        </w:rPr>
        <w:t>.</w:t>
      </w:r>
      <w:proofErr w:type="gramEnd"/>
    </w:p>
    <w:p w:rsidR="0053479E" w:rsidRPr="0053479E" w:rsidRDefault="0053479E" w:rsidP="0053479E">
      <w:pPr>
        <w:tabs>
          <w:tab w:val="left" w:pos="3060"/>
        </w:tabs>
        <w:suppressAutoHyphens/>
        <w:ind w:firstLine="284"/>
        <w:jc w:val="both"/>
        <w:rPr>
          <w:rFonts w:eastAsia="Times New Roman"/>
          <w:sz w:val="14"/>
          <w:szCs w:val="14"/>
          <w:lang w:eastAsia="ru-RU"/>
        </w:rPr>
      </w:pPr>
      <w:r w:rsidRPr="0053479E">
        <w:rPr>
          <w:rFonts w:eastAsia="Times New Roman"/>
          <w:sz w:val="14"/>
          <w:szCs w:val="14"/>
          <w:lang w:eastAsia="ru-RU"/>
        </w:rPr>
        <w:t xml:space="preserve">4. Прием заявлений на участие в публичных слушаниях осуществляет постоянно действующая  комиссия по землепользованию и застройке до 17.00 11 декабря </w:t>
      </w:r>
      <w:r w:rsidRPr="0053479E">
        <w:rPr>
          <w:rFonts w:eastAsia="Times New Roman"/>
          <w:b/>
          <w:sz w:val="14"/>
          <w:szCs w:val="14"/>
          <w:lang w:eastAsia="ru-RU"/>
        </w:rPr>
        <w:t xml:space="preserve"> </w:t>
      </w:r>
      <w:r w:rsidRPr="0053479E">
        <w:rPr>
          <w:rFonts w:eastAsia="Times New Roman"/>
          <w:sz w:val="14"/>
          <w:szCs w:val="14"/>
          <w:lang w:eastAsia="ru-RU"/>
        </w:rPr>
        <w:t>2020 года по адресу: Новгородская область, г.Сольцы. пл. Победы, д.3, каб.22, с понедельника по пятницу с 8.00 до 17.00, перерыв с 13.00 до 14.00.</w:t>
      </w:r>
    </w:p>
    <w:p w:rsidR="0053479E" w:rsidRPr="0053479E" w:rsidRDefault="0053479E" w:rsidP="0053479E">
      <w:pPr>
        <w:tabs>
          <w:tab w:val="left" w:pos="3060"/>
        </w:tabs>
        <w:suppressAutoHyphens/>
        <w:ind w:firstLine="284"/>
        <w:jc w:val="both"/>
        <w:rPr>
          <w:rFonts w:eastAsia="Times New Roman"/>
          <w:sz w:val="14"/>
          <w:szCs w:val="14"/>
          <w:lang w:eastAsia="ru-RU"/>
        </w:rPr>
      </w:pPr>
      <w:r w:rsidRPr="0053479E">
        <w:rPr>
          <w:rFonts w:eastAsia="Times New Roman"/>
          <w:sz w:val="14"/>
          <w:szCs w:val="14"/>
          <w:lang w:eastAsia="ru-RU"/>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3479E" w:rsidRPr="0053479E" w:rsidRDefault="0053479E" w:rsidP="0053479E">
      <w:pPr>
        <w:tabs>
          <w:tab w:val="left" w:pos="6800"/>
        </w:tabs>
        <w:suppressAutoHyphens/>
        <w:rPr>
          <w:rFonts w:eastAsia="Times New Roman"/>
          <w:b/>
          <w:sz w:val="14"/>
          <w:szCs w:val="14"/>
          <w:lang w:eastAsia="ru-RU"/>
        </w:rPr>
      </w:pPr>
    </w:p>
    <w:p w:rsidR="0053479E" w:rsidRPr="0053479E" w:rsidRDefault="0053479E" w:rsidP="0053479E">
      <w:pPr>
        <w:tabs>
          <w:tab w:val="left" w:pos="6800"/>
        </w:tabs>
        <w:suppressAutoHyphens/>
        <w:rPr>
          <w:rFonts w:eastAsia="Times New Roman"/>
          <w:b/>
          <w:sz w:val="14"/>
          <w:szCs w:val="14"/>
          <w:lang w:eastAsia="ru-RU"/>
        </w:rPr>
      </w:pPr>
      <w:r w:rsidRPr="0053479E">
        <w:rPr>
          <w:rFonts w:eastAsia="Times New Roman"/>
          <w:b/>
          <w:sz w:val="14"/>
          <w:szCs w:val="14"/>
          <w:lang w:eastAsia="ru-RU"/>
        </w:rPr>
        <w:t xml:space="preserve">Первый заместитель </w:t>
      </w:r>
      <w:r w:rsidRPr="0053479E">
        <w:rPr>
          <w:rFonts w:eastAsia="Times New Roman"/>
          <w:b/>
          <w:sz w:val="14"/>
          <w:szCs w:val="14"/>
          <w:lang w:eastAsia="ru-RU"/>
        </w:rPr>
        <w:br/>
        <w:t>Главы администрации     Ю.Н. Дуничев</w:t>
      </w:r>
    </w:p>
    <w:p w:rsidR="0053479E" w:rsidRDefault="0053479E" w:rsidP="0028649F">
      <w:pPr>
        <w:jc w:val="center"/>
        <w:rPr>
          <w:rFonts w:eastAsia="Times New Roman"/>
          <w:b/>
          <w:sz w:val="14"/>
          <w:szCs w:val="14"/>
          <w:lang w:eastAsia="ru-RU"/>
        </w:rPr>
      </w:pPr>
    </w:p>
    <w:p w:rsidR="0053479E" w:rsidRDefault="0053479E" w:rsidP="0028649F">
      <w:pPr>
        <w:jc w:val="center"/>
        <w:rPr>
          <w:rFonts w:eastAsia="Times New Roman"/>
          <w:b/>
          <w:sz w:val="14"/>
          <w:szCs w:val="14"/>
          <w:lang w:eastAsia="ru-RU"/>
        </w:rPr>
      </w:pPr>
    </w:p>
    <w:p w:rsidR="0053479E" w:rsidRDefault="0053479E" w:rsidP="0028649F">
      <w:pPr>
        <w:jc w:val="center"/>
        <w:rPr>
          <w:rFonts w:eastAsia="Times New Roman"/>
          <w:b/>
          <w:sz w:val="14"/>
          <w:szCs w:val="14"/>
          <w:lang w:eastAsia="ru-RU"/>
        </w:rPr>
      </w:pPr>
    </w:p>
    <w:p w:rsidR="008E6082" w:rsidRPr="0053479E" w:rsidRDefault="008E6082" w:rsidP="0028649F">
      <w:pPr>
        <w:jc w:val="center"/>
        <w:rPr>
          <w:rFonts w:eastAsia="Times New Roman"/>
          <w:b/>
          <w:sz w:val="14"/>
          <w:szCs w:val="14"/>
          <w:lang w:eastAsia="ru-RU"/>
        </w:rPr>
      </w:pPr>
    </w:p>
    <w:p w:rsidR="008E6082" w:rsidRDefault="008E6082" w:rsidP="0028649F">
      <w:pPr>
        <w:jc w:val="center"/>
        <w:rPr>
          <w:rFonts w:eastAsia="Times New Roman"/>
          <w:b/>
          <w:sz w:val="14"/>
          <w:szCs w:val="14"/>
          <w:lang w:eastAsia="ru-RU"/>
        </w:rPr>
      </w:pPr>
      <w:r>
        <w:rPr>
          <w:rFonts w:eastAsia="Times New Roman"/>
          <w:b/>
          <w:sz w:val="14"/>
          <w:szCs w:val="14"/>
          <w:lang w:eastAsia="ru-RU"/>
        </w:rPr>
        <w:t>РЕШЕНИЕ</w:t>
      </w:r>
    </w:p>
    <w:p w:rsidR="008E6082" w:rsidRPr="008E6082" w:rsidRDefault="008E6082" w:rsidP="0028649F">
      <w:pPr>
        <w:jc w:val="center"/>
        <w:rPr>
          <w:rFonts w:eastAsia="Times New Roman"/>
          <w:sz w:val="14"/>
          <w:szCs w:val="14"/>
          <w:lang w:eastAsia="ru-RU"/>
        </w:rPr>
      </w:pPr>
      <w:r w:rsidRPr="008E6082">
        <w:rPr>
          <w:rFonts w:eastAsia="Times New Roman"/>
          <w:sz w:val="14"/>
          <w:szCs w:val="14"/>
          <w:lang w:eastAsia="ru-RU"/>
        </w:rPr>
        <w:t>Думы Солецкого муниципального округа</w:t>
      </w:r>
    </w:p>
    <w:p w:rsidR="008E6082" w:rsidRPr="008E6082" w:rsidRDefault="008E6082" w:rsidP="0028649F">
      <w:pPr>
        <w:jc w:val="center"/>
        <w:rPr>
          <w:rFonts w:eastAsia="Times New Roman"/>
          <w:sz w:val="14"/>
          <w:szCs w:val="14"/>
          <w:lang w:eastAsia="ru-RU"/>
        </w:rPr>
      </w:pPr>
    </w:p>
    <w:p w:rsidR="008E6082" w:rsidRPr="008E6082" w:rsidRDefault="008E6082" w:rsidP="0028649F">
      <w:pPr>
        <w:jc w:val="center"/>
        <w:rPr>
          <w:rFonts w:eastAsia="Times New Roman"/>
          <w:sz w:val="14"/>
          <w:szCs w:val="14"/>
          <w:lang w:eastAsia="ru-RU"/>
        </w:rPr>
      </w:pPr>
      <w:r w:rsidRPr="008E6082">
        <w:rPr>
          <w:rFonts w:eastAsia="Times New Roman"/>
          <w:sz w:val="14"/>
          <w:szCs w:val="14"/>
          <w:lang w:eastAsia="ru-RU"/>
        </w:rPr>
        <w:t>от 01.12.2020 № 59</w:t>
      </w:r>
    </w:p>
    <w:p w:rsidR="008E6082" w:rsidRPr="008E6082" w:rsidRDefault="008E6082" w:rsidP="0028649F">
      <w:pPr>
        <w:jc w:val="center"/>
        <w:rPr>
          <w:rFonts w:eastAsia="Times New Roman"/>
          <w:sz w:val="14"/>
          <w:szCs w:val="14"/>
          <w:lang w:eastAsia="ru-RU"/>
        </w:rPr>
      </w:pPr>
      <w:r w:rsidRPr="008E6082">
        <w:rPr>
          <w:rFonts w:eastAsia="Times New Roman"/>
          <w:sz w:val="14"/>
          <w:szCs w:val="14"/>
          <w:lang w:eastAsia="ru-RU"/>
        </w:rPr>
        <w:t>г. Сольцы</w:t>
      </w:r>
    </w:p>
    <w:p w:rsidR="008E6082" w:rsidRDefault="008E6082" w:rsidP="0028649F">
      <w:pPr>
        <w:jc w:val="center"/>
        <w:rPr>
          <w:rFonts w:eastAsia="Times New Roman"/>
          <w:b/>
          <w:sz w:val="14"/>
          <w:szCs w:val="14"/>
          <w:lang w:eastAsia="ru-RU"/>
        </w:rPr>
      </w:pPr>
    </w:p>
    <w:p w:rsidR="0053479E" w:rsidRDefault="0053479E" w:rsidP="0028649F">
      <w:pPr>
        <w:jc w:val="center"/>
        <w:rPr>
          <w:rFonts w:eastAsia="Times New Roman"/>
          <w:b/>
          <w:sz w:val="14"/>
          <w:szCs w:val="14"/>
          <w:lang w:eastAsia="ru-RU"/>
        </w:rPr>
      </w:pPr>
    </w:p>
    <w:p w:rsidR="008E6082" w:rsidRPr="008E6082" w:rsidRDefault="008E6082" w:rsidP="008E6082">
      <w:pPr>
        <w:jc w:val="center"/>
        <w:rPr>
          <w:b/>
          <w:sz w:val="14"/>
          <w:szCs w:val="14"/>
        </w:rPr>
      </w:pPr>
      <w:r w:rsidRPr="008E6082">
        <w:rPr>
          <w:b/>
          <w:sz w:val="14"/>
          <w:szCs w:val="14"/>
        </w:rPr>
        <w:t>О назначении публичных слушаний по проекту решения Думы Солецкого муниципального округа «О бюджете Солецкого  муниципального округа  Новгородской области на 2021 год и на плановый период 2022 и 2023 годов»</w:t>
      </w:r>
    </w:p>
    <w:p w:rsidR="008E6082" w:rsidRDefault="008E6082" w:rsidP="008E6082">
      <w:pPr>
        <w:tabs>
          <w:tab w:val="left" w:pos="7230"/>
        </w:tabs>
        <w:jc w:val="both"/>
        <w:rPr>
          <w:sz w:val="14"/>
          <w:szCs w:val="14"/>
          <w:lang w:eastAsia="x-none"/>
        </w:rPr>
      </w:pPr>
    </w:p>
    <w:p w:rsidR="0053479E" w:rsidRPr="008E6082" w:rsidRDefault="0053479E" w:rsidP="008E6082">
      <w:pPr>
        <w:tabs>
          <w:tab w:val="left" w:pos="7230"/>
        </w:tabs>
        <w:jc w:val="both"/>
        <w:rPr>
          <w:sz w:val="14"/>
          <w:szCs w:val="14"/>
          <w:lang w:eastAsia="x-none"/>
        </w:rPr>
      </w:pPr>
    </w:p>
    <w:p w:rsidR="008E6082" w:rsidRPr="008E6082" w:rsidRDefault="008E6082" w:rsidP="008E6082">
      <w:pPr>
        <w:ind w:firstLine="284"/>
        <w:jc w:val="both"/>
        <w:rPr>
          <w:sz w:val="14"/>
          <w:szCs w:val="14"/>
        </w:rPr>
      </w:pPr>
      <w:r w:rsidRPr="008E6082">
        <w:rPr>
          <w:sz w:val="14"/>
          <w:szCs w:val="1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на основании Положения о публичных слушаниях в Солецком муниципальном округе, утвержденного решением Думы Солецкого  муниципального округа от 21.09.2020 № 11, Дума Солецкого муниципального округа </w:t>
      </w:r>
      <w:r w:rsidRPr="008E6082">
        <w:rPr>
          <w:b/>
          <w:sz w:val="14"/>
          <w:szCs w:val="14"/>
        </w:rPr>
        <w:t>РЕШИЛА</w:t>
      </w:r>
      <w:r w:rsidRPr="008E6082">
        <w:rPr>
          <w:sz w:val="14"/>
          <w:szCs w:val="14"/>
        </w:rPr>
        <w:t>:</w:t>
      </w:r>
    </w:p>
    <w:p w:rsidR="008E6082" w:rsidRPr="008E6082" w:rsidRDefault="008E6082" w:rsidP="008E6082">
      <w:pPr>
        <w:pStyle w:val="af6"/>
        <w:ind w:firstLine="284"/>
        <w:rPr>
          <w:sz w:val="14"/>
          <w:szCs w:val="14"/>
        </w:rPr>
      </w:pPr>
      <w:r w:rsidRPr="008E6082">
        <w:rPr>
          <w:sz w:val="14"/>
          <w:szCs w:val="14"/>
        </w:rPr>
        <w:t>1. Назначить проведение публичных слушаний по проекту решения Думы Солецкого муниципального округа «О бюджете Солецкого муниципального округа Новгородской области на 2021 год и на плановый период 2022 и 2023 годов» (далее - проект).</w:t>
      </w:r>
    </w:p>
    <w:p w:rsidR="008E6082" w:rsidRPr="008E6082" w:rsidRDefault="008E6082" w:rsidP="008E6082">
      <w:pPr>
        <w:pStyle w:val="af6"/>
        <w:ind w:firstLine="284"/>
        <w:rPr>
          <w:sz w:val="14"/>
          <w:szCs w:val="14"/>
        </w:rPr>
      </w:pPr>
      <w:r w:rsidRPr="008E6082">
        <w:rPr>
          <w:sz w:val="14"/>
          <w:szCs w:val="14"/>
        </w:rPr>
        <w:t>2. Провести публичные слушания  по  проекту  15  декабря 2020 года в 17 часов 10  минут в большом зале Администрации муниципального района, расположенном по адресу: г. Сольцы, пл. Победы, д. 3.</w:t>
      </w:r>
    </w:p>
    <w:p w:rsidR="008E6082" w:rsidRPr="008E6082" w:rsidRDefault="008E6082" w:rsidP="008E6082">
      <w:pPr>
        <w:pStyle w:val="af6"/>
        <w:ind w:firstLine="284"/>
        <w:rPr>
          <w:sz w:val="14"/>
          <w:szCs w:val="14"/>
        </w:rPr>
      </w:pPr>
      <w:r w:rsidRPr="008E6082">
        <w:rPr>
          <w:sz w:val="14"/>
          <w:szCs w:val="14"/>
        </w:rPr>
        <w:t xml:space="preserve">3. Назначить </w:t>
      </w:r>
      <w:proofErr w:type="gramStart"/>
      <w:r w:rsidRPr="008E6082">
        <w:rPr>
          <w:sz w:val="14"/>
          <w:szCs w:val="14"/>
        </w:rPr>
        <w:t>ответственным</w:t>
      </w:r>
      <w:proofErr w:type="gramEnd"/>
      <w:r w:rsidRPr="008E6082">
        <w:rPr>
          <w:sz w:val="14"/>
          <w:szCs w:val="14"/>
        </w:rPr>
        <w:t xml:space="preserve"> за проведение публичных слушаний Ковалева Петра Алексеевича,  председателя Думы Солецкого муниципального округа.</w:t>
      </w:r>
    </w:p>
    <w:p w:rsidR="008E6082" w:rsidRPr="008E6082" w:rsidRDefault="008E6082" w:rsidP="008E6082">
      <w:pPr>
        <w:pStyle w:val="af6"/>
        <w:ind w:firstLine="284"/>
        <w:rPr>
          <w:sz w:val="14"/>
          <w:szCs w:val="14"/>
        </w:rPr>
      </w:pPr>
      <w:r w:rsidRPr="008E6082">
        <w:rPr>
          <w:sz w:val="14"/>
          <w:szCs w:val="14"/>
        </w:rPr>
        <w:t xml:space="preserve">4. Установить, что предложения по  проекту принимаются не позднее 11.12.2020:   </w:t>
      </w:r>
    </w:p>
    <w:p w:rsidR="008E6082" w:rsidRPr="008E6082" w:rsidRDefault="008E6082" w:rsidP="008E6082">
      <w:pPr>
        <w:pStyle w:val="af6"/>
        <w:ind w:firstLine="284"/>
        <w:rPr>
          <w:sz w:val="14"/>
          <w:szCs w:val="14"/>
        </w:rPr>
      </w:pPr>
      <w:r w:rsidRPr="008E6082">
        <w:rPr>
          <w:sz w:val="14"/>
          <w:szCs w:val="14"/>
        </w:rPr>
        <w:t xml:space="preserve">в письменном виде – на почтовый адрес: </w:t>
      </w:r>
      <w:smartTag w:uri="urn:schemas-microsoft-com:office:smarttags" w:element="metricconverter">
        <w:smartTagPr>
          <w:attr w:name="ProductID" w:val="175040 г"/>
        </w:smartTagPr>
        <w:r w:rsidRPr="008E6082">
          <w:rPr>
            <w:sz w:val="14"/>
            <w:szCs w:val="14"/>
          </w:rPr>
          <w:t>175040 г</w:t>
        </w:r>
      </w:smartTag>
      <w:r w:rsidRPr="008E6082">
        <w:rPr>
          <w:sz w:val="14"/>
          <w:szCs w:val="14"/>
        </w:rPr>
        <w:t>. Сольцы, пл. Победы, д.3, кабинет № 6;</w:t>
      </w:r>
    </w:p>
    <w:p w:rsidR="008E6082" w:rsidRPr="008E6082" w:rsidRDefault="008E6082" w:rsidP="008E6082">
      <w:pPr>
        <w:pStyle w:val="af6"/>
        <w:ind w:firstLine="284"/>
        <w:rPr>
          <w:sz w:val="14"/>
          <w:szCs w:val="14"/>
        </w:rPr>
      </w:pPr>
      <w:r w:rsidRPr="008E6082">
        <w:rPr>
          <w:sz w:val="14"/>
          <w:szCs w:val="14"/>
        </w:rPr>
        <w:t xml:space="preserve">в электронном виде - на электронный адрес </w:t>
      </w:r>
      <w:hyperlink r:id="rId13" w:history="1">
        <w:r w:rsidRPr="00ED0D2F">
          <w:rPr>
            <w:rStyle w:val="af5"/>
            <w:sz w:val="14"/>
            <w:szCs w:val="14"/>
          </w:rPr>
          <w:t xml:space="preserve">- </w:t>
        </w:r>
        <w:r w:rsidRPr="00ED0D2F">
          <w:rPr>
            <w:rStyle w:val="af5"/>
            <w:sz w:val="14"/>
            <w:szCs w:val="14"/>
            <w:lang w:val="en-US"/>
          </w:rPr>
          <w:t>solcyfincom</w:t>
        </w:r>
        <w:r w:rsidRPr="00ED0D2F">
          <w:rPr>
            <w:rStyle w:val="af5"/>
            <w:sz w:val="14"/>
            <w:szCs w:val="14"/>
          </w:rPr>
          <w:t>@</w:t>
        </w:r>
        <w:r w:rsidRPr="00ED0D2F">
          <w:rPr>
            <w:rStyle w:val="af5"/>
            <w:sz w:val="14"/>
            <w:szCs w:val="14"/>
            <w:lang w:val="en-US"/>
          </w:rPr>
          <w:t>mail</w:t>
        </w:r>
        <w:r w:rsidRPr="00ED0D2F">
          <w:rPr>
            <w:rStyle w:val="af5"/>
            <w:sz w:val="14"/>
            <w:szCs w:val="14"/>
          </w:rPr>
          <w:t>.</w:t>
        </w:r>
        <w:r w:rsidRPr="00ED0D2F">
          <w:rPr>
            <w:rStyle w:val="af5"/>
            <w:sz w:val="14"/>
            <w:szCs w:val="14"/>
            <w:lang w:val="en-US"/>
          </w:rPr>
          <w:t>ru</w:t>
        </w:r>
      </w:hyperlink>
      <w:r w:rsidRPr="008E6082">
        <w:rPr>
          <w:sz w:val="14"/>
          <w:szCs w:val="14"/>
        </w:rPr>
        <w:t>;</w:t>
      </w:r>
    </w:p>
    <w:p w:rsidR="008E6082" w:rsidRPr="008E6082" w:rsidRDefault="008E6082" w:rsidP="008E6082">
      <w:pPr>
        <w:pStyle w:val="af6"/>
        <w:ind w:firstLine="284"/>
        <w:rPr>
          <w:sz w:val="14"/>
          <w:szCs w:val="14"/>
        </w:rPr>
      </w:pPr>
      <w:r w:rsidRPr="008E6082">
        <w:rPr>
          <w:sz w:val="14"/>
          <w:szCs w:val="14"/>
        </w:rPr>
        <w:t>в устной форме – по телефону 31-120 (Боднар И.В.).</w:t>
      </w:r>
    </w:p>
    <w:p w:rsidR="008E6082" w:rsidRPr="008E6082" w:rsidRDefault="008E6082" w:rsidP="008E6082">
      <w:pPr>
        <w:pStyle w:val="af6"/>
        <w:ind w:firstLine="284"/>
        <w:rPr>
          <w:sz w:val="14"/>
          <w:szCs w:val="14"/>
        </w:rPr>
      </w:pPr>
      <w:r w:rsidRPr="008E6082">
        <w:rPr>
          <w:sz w:val="14"/>
          <w:szCs w:val="14"/>
        </w:rPr>
        <w:t xml:space="preserve"> 5.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E6082" w:rsidRDefault="008E6082" w:rsidP="008E6082">
      <w:pPr>
        <w:pStyle w:val="af6"/>
        <w:rPr>
          <w:sz w:val="14"/>
          <w:szCs w:val="14"/>
        </w:rPr>
      </w:pPr>
    </w:p>
    <w:p w:rsidR="008E6082" w:rsidRPr="008E6082" w:rsidRDefault="008E6082" w:rsidP="008E6082">
      <w:pPr>
        <w:pStyle w:val="af6"/>
        <w:rPr>
          <w:sz w:val="14"/>
          <w:szCs w:val="14"/>
        </w:rPr>
      </w:pPr>
    </w:p>
    <w:p w:rsidR="008E6082" w:rsidRPr="008E6082" w:rsidRDefault="008E6082" w:rsidP="008E6082">
      <w:pPr>
        <w:pStyle w:val="1a"/>
        <w:suppressLineNumbers/>
        <w:snapToGrid w:val="0"/>
        <w:spacing w:before="0" w:after="0" w:line="240" w:lineRule="auto"/>
        <w:ind w:firstLine="0"/>
        <w:jc w:val="left"/>
        <w:rPr>
          <w:rFonts w:ascii="Times New Roman" w:hAnsi="Times New Roman" w:cs="Times New Roman"/>
          <w:b/>
          <w:sz w:val="14"/>
          <w:szCs w:val="14"/>
        </w:rPr>
      </w:pPr>
      <w:r w:rsidRPr="008E6082">
        <w:rPr>
          <w:rFonts w:ascii="Times New Roman" w:hAnsi="Times New Roman" w:cs="Times New Roman"/>
          <w:b/>
          <w:sz w:val="14"/>
          <w:szCs w:val="14"/>
        </w:rPr>
        <w:t xml:space="preserve">Председатель Думы </w:t>
      </w:r>
    </w:p>
    <w:p w:rsidR="008E6082" w:rsidRPr="008E6082" w:rsidRDefault="008E6082" w:rsidP="008E6082">
      <w:pPr>
        <w:pStyle w:val="1a"/>
        <w:suppressLineNumbers/>
        <w:snapToGrid w:val="0"/>
        <w:spacing w:before="0" w:after="0" w:line="240" w:lineRule="auto"/>
        <w:ind w:firstLine="0"/>
        <w:jc w:val="left"/>
        <w:rPr>
          <w:sz w:val="14"/>
          <w:szCs w:val="14"/>
        </w:rPr>
      </w:pPr>
      <w:r w:rsidRPr="008E6082">
        <w:rPr>
          <w:rFonts w:ascii="Times New Roman" w:hAnsi="Times New Roman" w:cs="Times New Roman"/>
          <w:b/>
          <w:sz w:val="14"/>
          <w:szCs w:val="14"/>
        </w:rPr>
        <w:t>Солецкого муниципального округа     П.А. Ковалев</w:t>
      </w:r>
    </w:p>
    <w:p w:rsidR="003B3DCB" w:rsidRPr="005B082E" w:rsidRDefault="003B3DCB" w:rsidP="003B3DCB">
      <w:pPr>
        <w:tabs>
          <w:tab w:val="left" w:pos="3060"/>
        </w:tabs>
        <w:suppressAutoHyphens/>
        <w:jc w:val="center"/>
        <w:rPr>
          <w:rFonts w:eastAsia="Times New Roman"/>
          <w:b/>
          <w:sz w:val="14"/>
          <w:szCs w:val="14"/>
        </w:rPr>
      </w:pPr>
      <w:r w:rsidRPr="005B082E">
        <w:rPr>
          <w:rFonts w:eastAsia="Times New Roman"/>
          <w:b/>
          <w:sz w:val="14"/>
          <w:szCs w:val="14"/>
        </w:rPr>
        <w:lastRenderedPageBreak/>
        <w:t>ЗАКЛЮЧЕНИЕ</w:t>
      </w:r>
    </w:p>
    <w:p w:rsidR="003B3DCB" w:rsidRPr="005B082E" w:rsidRDefault="003B3DCB" w:rsidP="003B3DCB">
      <w:pPr>
        <w:tabs>
          <w:tab w:val="left" w:pos="3060"/>
        </w:tabs>
        <w:suppressAutoHyphens/>
        <w:jc w:val="center"/>
        <w:rPr>
          <w:rFonts w:eastAsia="Times New Roman"/>
          <w:b/>
          <w:sz w:val="14"/>
          <w:szCs w:val="14"/>
        </w:rPr>
      </w:pPr>
      <w:r w:rsidRPr="005B082E">
        <w:rPr>
          <w:rFonts w:eastAsia="Times New Roman"/>
          <w:b/>
          <w:sz w:val="14"/>
          <w:szCs w:val="14"/>
        </w:rPr>
        <w:t xml:space="preserve">о результатах публичных слушаний по вопросам предоставления разрешения на  отклонение от предельных параметров разрешённого строительства и предоставления разрешения на </w:t>
      </w:r>
      <w:r w:rsidRPr="005B082E">
        <w:rPr>
          <w:b/>
          <w:sz w:val="14"/>
          <w:szCs w:val="14"/>
        </w:rPr>
        <w:t>условно разрешённый вид использования земельного участка</w:t>
      </w:r>
      <w:r w:rsidRPr="005B082E">
        <w:rPr>
          <w:rFonts w:eastAsia="Times New Roman"/>
          <w:b/>
          <w:sz w:val="14"/>
          <w:szCs w:val="14"/>
        </w:rPr>
        <w:t xml:space="preserve"> </w:t>
      </w:r>
    </w:p>
    <w:p w:rsidR="003B3DCB" w:rsidRPr="005B082E" w:rsidRDefault="003B3DCB" w:rsidP="003B3DCB">
      <w:pPr>
        <w:tabs>
          <w:tab w:val="left" w:pos="4860"/>
          <w:tab w:val="left" w:pos="5760"/>
        </w:tabs>
        <w:rPr>
          <w:b/>
          <w:sz w:val="14"/>
          <w:szCs w:val="14"/>
        </w:rPr>
      </w:pPr>
    </w:p>
    <w:p w:rsidR="003B3DCB" w:rsidRPr="005B082E" w:rsidRDefault="003B3DCB" w:rsidP="003B3DCB">
      <w:pPr>
        <w:tabs>
          <w:tab w:val="left" w:pos="900"/>
        </w:tabs>
        <w:ind w:firstLine="284"/>
        <w:jc w:val="both"/>
        <w:rPr>
          <w:sz w:val="14"/>
          <w:szCs w:val="14"/>
        </w:rPr>
      </w:pPr>
      <w:proofErr w:type="gramStart"/>
      <w:r w:rsidRPr="005B082E">
        <w:rPr>
          <w:sz w:val="14"/>
          <w:szCs w:val="14"/>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заявлениями Масляковой А.А. и ходатайство</w:t>
      </w:r>
      <w:r>
        <w:rPr>
          <w:sz w:val="14"/>
          <w:szCs w:val="14"/>
        </w:rPr>
        <w:t>м</w:t>
      </w:r>
      <w:r w:rsidRPr="005B082E">
        <w:rPr>
          <w:sz w:val="14"/>
          <w:szCs w:val="14"/>
        </w:rPr>
        <w:t xml:space="preserve"> отдела имущественных и земельных отношений  Администрации муниципального района, </w:t>
      </w:r>
      <w:r w:rsidRPr="005B082E">
        <w:rPr>
          <w:rFonts w:eastAsia="Times New Roman"/>
          <w:sz w:val="14"/>
          <w:szCs w:val="14"/>
        </w:rPr>
        <w:t xml:space="preserve">комиссией по землепользованию и застройке организованы и 17 ноября 2020 года  </w:t>
      </w:r>
      <w:r w:rsidRPr="005B082E">
        <w:rPr>
          <w:sz w:val="14"/>
          <w:szCs w:val="14"/>
        </w:rPr>
        <w:t>проведены публичные слушания  по вопросам:</w:t>
      </w:r>
      <w:proofErr w:type="gramEnd"/>
    </w:p>
    <w:p w:rsidR="003B3DCB" w:rsidRPr="005B082E" w:rsidRDefault="003B3DCB" w:rsidP="003B3DCB">
      <w:pPr>
        <w:suppressAutoHyphens/>
        <w:autoSpaceDE w:val="0"/>
        <w:autoSpaceDN w:val="0"/>
        <w:adjustRightInd w:val="0"/>
        <w:ind w:firstLine="284"/>
        <w:jc w:val="both"/>
        <w:rPr>
          <w:sz w:val="14"/>
          <w:szCs w:val="14"/>
        </w:rPr>
      </w:pPr>
      <w:r w:rsidRPr="005B082E">
        <w:rPr>
          <w:rFonts w:eastAsia="Times New Roman"/>
          <w:sz w:val="14"/>
          <w:szCs w:val="14"/>
        </w:rPr>
        <w:t xml:space="preserve">1. </w:t>
      </w:r>
      <w:r w:rsidRPr="005B082E">
        <w:rPr>
          <w:sz w:val="14"/>
          <w:szCs w:val="14"/>
        </w:rPr>
        <w:t xml:space="preserve">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1072 </w:t>
      </w:r>
      <w:proofErr w:type="spellStart"/>
      <w:r w:rsidRPr="005B082E">
        <w:rPr>
          <w:sz w:val="14"/>
          <w:szCs w:val="14"/>
        </w:rPr>
        <w:t>кв.м</w:t>
      </w:r>
      <w:proofErr w:type="spellEnd"/>
      <w:r w:rsidRPr="005B082E">
        <w:rPr>
          <w:sz w:val="14"/>
          <w:szCs w:val="14"/>
        </w:rPr>
        <w:t xml:space="preserve">. с кадастровым номером 53:16:10719:13, расположенном по адресу: Новгородская область,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xml:space="preserve">, д.78,  с уменьшением расстояния от границы с соседним участком, расположенным по адресу: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с кадастровым номером 53:16:10719:41, до 0  метров,   собственник – Маслякова Алла Анатольевна;</w:t>
      </w:r>
    </w:p>
    <w:p w:rsidR="003B3DCB" w:rsidRPr="005B082E" w:rsidRDefault="003B3DCB" w:rsidP="003B3DCB">
      <w:pPr>
        <w:suppressAutoHyphens/>
        <w:autoSpaceDE w:val="0"/>
        <w:autoSpaceDN w:val="0"/>
        <w:adjustRightInd w:val="0"/>
        <w:ind w:firstLine="284"/>
        <w:jc w:val="both"/>
        <w:rPr>
          <w:sz w:val="14"/>
          <w:szCs w:val="14"/>
        </w:rPr>
      </w:pPr>
      <w:r w:rsidRPr="005B082E">
        <w:rPr>
          <w:sz w:val="14"/>
          <w:szCs w:val="14"/>
        </w:rPr>
        <w:t xml:space="preserve">2. предоставления  </w:t>
      </w:r>
      <w:proofErr w:type="gramStart"/>
      <w:r w:rsidRPr="005B082E">
        <w:rPr>
          <w:sz w:val="14"/>
          <w:szCs w:val="14"/>
        </w:rPr>
        <w:t>разрешения</w:t>
      </w:r>
      <w:proofErr w:type="gramEnd"/>
      <w:r w:rsidRPr="005B082E">
        <w:rPr>
          <w:sz w:val="14"/>
          <w:szCs w:val="14"/>
        </w:rPr>
        <w:t xml:space="preserve"> на установление условно разрешённого вида использования  земельного участка –  для  ведения личного подсобного хозяйства, общей площадью 977 </w:t>
      </w:r>
      <w:proofErr w:type="spellStart"/>
      <w:r w:rsidRPr="005B082E">
        <w:rPr>
          <w:sz w:val="14"/>
          <w:szCs w:val="14"/>
        </w:rPr>
        <w:t>кв.м</w:t>
      </w:r>
      <w:proofErr w:type="spellEnd"/>
      <w:r w:rsidRPr="005B082E">
        <w:rPr>
          <w:sz w:val="14"/>
          <w:szCs w:val="14"/>
        </w:rPr>
        <w:t xml:space="preserve">., расположенного по адресу: Новгородская область, Солецкий муниципальный район, Солецкое городское поселение, г.Сольцы, ул. Новгородская, за земельным участком дома № 190 по </w:t>
      </w:r>
      <w:proofErr w:type="spellStart"/>
      <w:r w:rsidRPr="005B082E">
        <w:rPr>
          <w:sz w:val="14"/>
          <w:szCs w:val="14"/>
        </w:rPr>
        <w:t>ул</w:t>
      </w:r>
      <w:proofErr w:type="gramStart"/>
      <w:r w:rsidRPr="005B082E">
        <w:rPr>
          <w:sz w:val="14"/>
          <w:szCs w:val="14"/>
        </w:rPr>
        <w:t>.Н</w:t>
      </w:r>
      <w:proofErr w:type="gramEnd"/>
      <w:r w:rsidRPr="005B082E">
        <w:rPr>
          <w:sz w:val="14"/>
          <w:szCs w:val="14"/>
        </w:rPr>
        <w:t>овгородской</w:t>
      </w:r>
      <w:proofErr w:type="spellEnd"/>
      <w:r w:rsidRPr="005B082E">
        <w:rPr>
          <w:sz w:val="14"/>
          <w:szCs w:val="14"/>
        </w:rPr>
        <w:t xml:space="preserve"> г.Сольцы.</w:t>
      </w:r>
    </w:p>
    <w:p w:rsidR="003B3DCB" w:rsidRPr="005B082E" w:rsidRDefault="003B3DCB" w:rsidP="003B3DCB">
      <w:pPr>
        <w:suppressAutoHyphens/>
        <w:autoSpaceDE w:val="0"/>
        <w:autoSpaceDN w:val="0"/>
        <w:adjustRightInd w:val="0"/>
        <w:ind w:firstLine="284"/>
        <w:jc w:val="both"/>
        <w:rPr>
          <w:rFonts w:eastAsia="Times New Roman"/>
          <w:sz w:val="14"/>
          <w:szCs w:val="14"/>
        </w:rPr>
      </w:pPr>
      <w:r w:rsidRPr="005B082E">
        <w:rPr>
          <w:rFonts w:eastAsia="Times New Roman"/>
          <w:sz w:val="14"/>
          <w:szCs w:val="14"/>
        </w:rPr>
        <w:t xml:space="preserve">Постановление Администрации Солецкого муниципального района от 06.11.2020 № 1381 «О назначении публичных слушаний »  опубликовано в периодическом печатном издании – бюллетень «Солецкий вестник» от 06.11.2020 № 22 (132)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w:t>
      </w:r>
      <w:proofErr w:type="spellStart"/>
      <w:proofErr w:type="gramStart"/>
      <w:r w:rsidRPr="005B082E">
        <w:rPr>
          <w:rFonts w:eastAsia="Times New Roman"/>
          <w:sz w:val="14"/>
          <w:szCs w:val="14"/>
        </w:rPr>
        <w:t>от</w:t>
      </w:r>
      <w:proofErr w:type="spellEnd"/>
      <w:proofErr w:type="gramEnd"/>
      <w:r w:rsidRPr="005B082E">
        <w:rPr>
          <w:rFonts w:eastAsia="Times New Roman"/>
          <w:sz w:val="14"/>
          <w:szCs w:val="14"/>
        </w:rPr>
        <w:t xml:space="preserve"> 06.11.2020 № 22 (132).</w:t>
      </w:r>
    </w:p>
    <w:p w:rsidR="003B3DCB" w:rsidRPr="005B082E" w:rsidRDefault="003B3DCB" w:rsidP="003B3DCB">
      <w:pPr>
        <w:tabs>
          <w:tab w:val="left" w:pos="3060"/>
        </w:tabs>
        <w:suppressAutoHyphens/>
        <w:ind w:firstLine="284"/>
        <w:jc w:val="both"/>
        <w:rPr>
          <w:rFonts w:eastAsia="Times New Roman"/>
          <w:sz w:val="14"/>
          <w:szCs w:val="14"/>
        </w:rPr>
      </w:pPr>
      <w:proofErr w:type="gramStart"/>
      <w:r w:rsidRPr="005B082E">
        <w:rPr>
          <w:rFonts w:eastAsia="Times New Roman"/>
          <w:sz w:val="14"/>
          <w:szCs w:val="1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расположены земельные участки и объект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w:t>
      </w:r>
      <w:proofErr w:type="gramEnd"/>
      <w:r w:rsidRPr="005B082E">
        <w:rPr>
          <w:rFonts w:eastAsia="Times New Roman"/>
          <w:sz w:val="14"/>
          <w:szCs w:val="14"/>
        </w:rPr>
        <w:t xml:space="preserve"> земельных участков, имеющих общую границу с земельными участками, в отношении которых проводятся публичные слушания.</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sz w:val="14"/>
          <w:szCs w:val="14"/>
        </w:rPr>
        <w:t>Публичные слушания состоялись в 17-00 17 ноября 2020 года с участием представителей комитетов и отделов Администрации Солецкого муниципального района и граждан г.Сольцы в соответствии с требованиями действующего законодательства.</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sz w:val="14"/>
          <w:szCs w:val="14"/>
        </w:rPr>
        <w:t>Для ознакомления и обсуждения представлен доклад  и  приведена полная информация о земельных участках, в отношении которых проводились публичные слушания.</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В период проведения публичных слушаний по вопросам:</w:t>
      </w:r>
    </w:p>
    <w:p w:rsidR="003B3DCB" w:rsidRPr="005B082E" w:rsidRDefault="003B3DCB" w:rsidP="003B3DCB">
      <w:pPr>
        <w:suppressAutoHyphens/>
        <w:autoSpaceDE w:val="0"/>
        <w:autoSpaceDN w:val="0"/>
        <w:adjustRightInd w:val="0"/>
        <w:ind w:firstLine="284"/>
        <w:jc w:val="both"/>
        <w:rPr>
          <w:rFonts w:eastAsia="Times New Roman"/>
          <w:sz w:val="14"/>
          <w:szCs w:val="14"/>
        </w:rPr>
      </w:pPr>
      <w:r w:rsidRPr="005B082E">
        <w:rPr>
          <w:rFonts w:eastAsia="Times New Roman"/>
          <w:sz w:val="14"/>
          <w:szCs w:val="14"/>
        </w:rPr>
        <w:t xml:space="preserve">1 . </w:t>
      </w:r>
      <w:r w:rsidRPr="005B082E">
        <w:rPr>
          <w:sz w:val="14"/>
          <w:szCs w:val="14"/>
        </w:rPr>
        <w:t xml:space="preserve">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1072 </w:t>
      </w:r>
      <w:proofErr w:type="spellStart"/>
      <w:r w:rsidRPr="005B082E">
        <w:rPr>
          <w:sz w:val="14"/>
          <w:szCs w:val="14"/>
        </w:rPr>
        <w:t>кв.м</w:t>
      </w:r>
      <w:proofErr w:type="spellEnd"/>
      <w:r w:rsidRPr="005B082E">
        <w:rPr>
          <w:sz w:val="14"/>
          <w:szCs w:val="14"/>
        </w:rPr>
        <w:t xml:space="preserve">. с кадастровым номером 53:16:10719:13, расположенном по адресу: Новгородская область,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xml:space="preserve">, д.78,  с уменьшением расстояния от границы с соседним участком, расположенным по адресу: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xml:space="preserve">, с кадастровым номером 53:16:10719:41, до 0  метров,   </w:t>
      </w:r>
      <w:r w:rsidRPr="005B082E">
        <w:rPr>
          <w:rFonts w:eastAsia="Times New Roman"/>
          <w:sz w:val="14"/>
          <w:szCs w:val="14"/>
        </w:rPr>
        <w:t xml:space="preserve"> замечаний и предложений не поступило.</w:t>
      </w:r>
    </w:p>
    <w:p w:rsidR="003B3DCB" w:rsidRPr="005B082E" w:rsidRDefault="003B3DCB" w:rsidP="003B3DCB">
      <w:pPr>
        <w:suppressAutoHyphens/>
        <w:autoSpaceDE w:val="0"/>
        <w:autoSpaceDN w:val="0"/>
        <w:adjustRightInd w:val="0"/>
        <w:ind w:firstLine="284"/>
        <w:jc w:val="both"/>
        <w:rPr>
          <w:rFonts w:eastAsia="Times New Roman"/>
          <w:b/>
          <w:sz w:val="14"/>
          <w:szCs w:val="14"/>
        </w:rPr>
      </w:pPr>
      <w:r w:rsidRPr="005B082E">
        <w:rPr>
          <w:rFonts w:eastAsia="Times New Roman"/>
          <w:b/>
          <w:sz w:val="14"/>
          <w:szCs w:val="14"/>
        </w:rPr>
        <w:t>Проголосовали:</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ЗА: 10 человек;        ПРОТИВ: 0 человека;   ВОЗДЕРЖАЛИСЬ: 0 человека.</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sz w:val="14"/>
          <w:szCs w:val="14"/>
        </w:rPr>
        <w:t xml:space="preserve">Комиссией принято решение предоставить разрешение на отклонение от предельных параметров разрешённого строительства объекта капитального строительства строящегося </w:t>
      </w:r>
      <w:r w:rsidRPr="005B082E">
        <w:rPr>
          <w:sz w:val="14"/>
          <w:szCs w:val="14"/>
        </w:rPr>
        <w:t xml:space="preserve">на земельном участке общей площадью 1072 </w:t>
      </w:r>
      <w:proofErr w:type="spellStart"/>
      <w:r w:rsidRPr="005B082E">
        <w:rPr>
          <w:sz w:val="14"/>
          <w:szCs w:val="14"/>
        </w:rPr>
        <w:t>кв.м</w:t>
      </w:r>
      <w:proofErr w:type="spellEnd"/>
      <w:r w:rsidRPr="005B082E">
        <w:rPr>
          <w:sz w:val="14"/>
          <w:szCs w:val="14"/>
        </w:rPr>
        <w:t xml:space="preserve">. с кадастровым номером 53:16:10719:13, расположенном по адресу: Новгородская область,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xml:space="preserve">, д.78,  с уменьшением расстояния от границы с соседним участком, расположенным по адресу: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с кадастровым номером 53:16:10719:41, до 0  метров</w:t>
      </w:r>
      <w:r w:rsidRPr="005B082E">
        <w:rPr>
          <w:rFonts w:eastAsia="Times New Roman"/>
          <w:sz w:val="14"/>
          <w:szCs w:val="14"/>
        </w:rPr>
        <w:t>.</w:t>
      </w:r>
    </w:p>
    <w:p w:rsidR="003B3DCB" w:rsidRPr="005B082E" w:rsidRDefault="003B3DCB" w:rsidP="003B3DCB">
      <w:pPr>
        <w:suppressAutoHyphens/>
        <w:autoSpaceDE w:val="0"/>
        <w:autoSpaceDN w:val="0"/>
        <w:adjustRightInd w:val="0"/>
        <w:ind w:firstLine="284"/>
        <w:jc w:val="both"/>
        <w:rPr>
          <w:sz w:val="14"/>
          <w:szCs w:val="14"/>
        </w:rPr>
      </w:pPr>
      <w:r w:rsidRPr="005B082E">
        <w:rPr>
          <w:rFonts w:eastAsia="Times New Roman"/>
          <w:sz w:val="14"/>
          <w:szCs w:val="14"/>
        </w:rPr>
        <w:t xml:space="preserve">2. </w:t>
      </w:r>
      <w:r w:rsidRPr="005B082E">
        <w:rPr>
          <w:sz w:val="14"/>
          <w:szCs w:val="14"/>
        </w:rPr>
        <w:t xml:space="preserve">предоставления  </w:t>
      </w:r>
      <w:proofErr w:type="gramStart"/>
      <w:r w:rsidRPr="005B082E">
        <w:rPr>
          <w:sz w:val="14"/>
          <w:szCs w:val="14"/>
        </w:rPr>
        <w:t>разрешения</w:t>
      </w:r>
      <w:proofErr w:type="gramEnd"/>
      <w:r w:rsidRPr="005B082E">
        <w:rPr>
          <w:sz w:val="14"/>
          <w:szCs w:val="14"/>
        </w:rPr>
        <w:t xml:space="preserve"> на установление условно разрешённого вида использования  земельного участка  общей площадью 977 </w:t>
      </w:r>
      <w:proofErr w:type="spellStart"/>
      <w:r w:rsidRPr="005B082E">
        <w:rPr>
          <w:sz w:val="14"/>
          <w:szCs w:val="14"/>
        </w:rPr>
        <w:t>кв.м</w:t>
      </w:r>
      <w:proofErr w:type="spellEnd"/>
      <w:r w:rsidRPr="005B082E">
        <w:rPr>
          <w:sz w:val="14"/>
          <w:szCs w:val="14"/>
        </w:rPr>
        <w:t xml:space="preserve">., расположенного по адресу: Новгородская область, Солецкий муниципальный район, Солецкое городское поселение, г.Сольцы, ул. Новгородская, за земельным участком дома № 190,  </w:t>
      </w:r>
      <w:r w:rsidRPr="005B082E">
        <w:rPr>
          <w:rFonts w:eastAsia="Times New Roman"/>
          <w:sz w:val="14"/>
          <w:szCs w:val="14"/>
        </w:rPr>
        <w:t>замечаний и предложений  не поступало</w:t>
      </w:r>
      <w:r w:rsidRPr="005B082E">
        <w:rPr>
          <w:sz w:val="14"/>
          <w:szCs w:val="14"/>
        </w:rPr>
        <w:t>.</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sz w:val="14"/>
          <w:szCs w:val="14"/>
        </w:rPr>
        <w:t>Проголосовали:</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ЗА: 9 человек;        ПРОТИВ: 0 человека;   ВОЗДЕРЖАЛИСЬ: 1 человек.</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sz w:val="14"/>
          <w:szCs w:val="14"/>
        </w:rPr>
        <w:lastRenderedPageBreak/>
        <w:t xml:space="preserve">Комиссией принято решение предоставить </w:t>
      </w:r>
      <w:r w:rsidRPr="005B082E">
        <w:rPr>
          <w:sz w:val="14"/>
          <w:szCs w:val="14"/>
        </w:rPr>
        <w:t xml:space="preserve">разрешение на установление условно разрешённого вида использования  земельного участка  общей площадью 977 </w:t>
      </w:r>
      <w:proofErr w:type="spellStart"/>
      <w:r w:rsidRPr="005B082E">
        <w:rPr>
          <w:sz w:val="14"/>
          <w:szCs w:val="14"/>
        </w:rPr>
        <w:t>кв.м</w:t>
      </w:r>
      <w:proofErr w:type="spellEnd"/>
      <w:r w:rsidRPr="005B082E">
        <w:rPr>
          <w:sz w:val="14"/>
          <w:szCs w:val="14"/>
        </w:rPr>
        <w:t xml:space="preserve">., расположенного по адресу: Новгородская область, Солецкий муниципальный район, Солецкое городское поселение, г.Сольцы, ул. Новгородская, за земельным участком расположенным по адресу: г.Сольцы, </w:t>
      </w:r>
      <w:proofErr w:type="spellStart"/>
      <w:r w:rsidRPr="005B082E">
        <w:rPr>
          <w:sz w:val="14"/>
          <w:szCs w:val="14"/>
        </w:rPr>
        <w:t>ул</w:t>
      </w:r>
      <w:proofErr w:type="gramStart"/>
      <w:r w:rsidRPr="005B082E">
        <w:rPr>
          <w:sz w:val="14"/>
          <w:szCs w:val="14"/>
        </w:rPr>
        <w:t>.Н</w:t>
      </w:r>
      <w:proofErr w:type="gramEnd"/>
      <w:r w:rsidRPr="005B082E">
        <w:rPr>
          <w:sz w:val="14"/>
          <w:szCs w:val="14"/>
        </w:rPr>
        <w:t>овгородская</w:t>
      </w:r>
      <w:proofErr w:type="spellEnd"/>
      <w:r w:rsidRPr="005B082E">
        <w:rPr>
          <w:sz w:val="14"/>
          <w:szCs w:val="14"/>
        </w:rPr>
        <w:t xml:space="preserve">, за земельным участком дома №190,  </w:t>
      </w:r>
      <w:r w:rsidRPr="005B082E">
        <w:rPr>
          <w:rFonts w:eastAsia="Times New Roman"/>
          <w:sz w:val="14"/>
          <w:szCs w:val="14"/>
        </w:rPr>
        <w:t xml:space="preserve">вид условно разрешенного использования земельного участка  - </w:t>
      </w:r>
      <w:r w:rsidRPr="005B082E">
        <w:rPr>
          <w:sz w:val="14"/>
          <w:szCs w:val="14"/>
        </w:rPr>
        <w:t>для  ведения личного подсобного хозяйства.</w:t>
      </w:r>
    </w:p>
    <w:p w:rsidR="003B3DCB" w:rsidRPr="005B082E" w:rsidRDefault="003B3DCB" w:rsidP="003B3DCB">
      <w:pPr>
        <w:tabs>
          <w:tab w:val="left" w:pos="3060"/>
        </w:tabs>
        <w:suppressAutoHyphens/>
        <w:jc w:val="both"/>
        <w:rPr>
          <w:rFonts w:eastAsia="Times New Roman"/>
          <w:sz w:val="14"/>
          <w:szCs w:val="14"/>
        </w:rPr>
      </w:pPr>
      <w:r w:rsidRPr="005B082E">
        <w:rPr>
          <w:rFonts w:eastAsia="Times New Roman"/>
          <w:sz w:val="14"/>
          <w:szCs w:val="14"/>
        </w:rPr>
        <w:t xml:space="preserve">Приложение: </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sz w:val="14"/>
          <w:szCs w:val="14"/>
        </w:rPr>
        <w:t>- протокол проведения публичных слушаний № 12 от 17 ноября 2020года  на 2 листах.</w:t>
      </w:r>
    </w:p>
    <w:p w:rsidR="003B3DCB" w:rsidRDefault="003B3DCB" w:rsidP="003B3DCB">
      <w:pPr>
        <w:tabs>
          <w:tab w:val="left" w:pos="3060"/>
        </w:tabs>
        <w:suppressAutoHyphens/>
        <w:jc w:val="both"/>
        <w:rPr>
          <w:rFonts w:eastAsia="Times New Roman"/>
          <w:sz w:val="14"/>
          <w:szCs w:val="14"/>
        </w:rPr>
      </w:pPr>
    </w:p>
    <w:p w:rsidR="003B3DCB" w:rsidRPr="005B082E" w:rsidRDefault="003B3DCB" w:rsidP="003B3DCB">
      <w:pPr>
        <w:tabs>
          <w:tab w:val="left" w:pos="3060"/>
        </w:tabs>
        <w:suppressAutoHyphens/>
        <w:jc w:val="both"/>
        <w:rPr>
          <w:rFonts w:eastAsia="Times New Roman"/>
          <w:sz w:val="14"/>
          <w:szCs w:val="14"/>
        </w:rPr>
      </w:pPr>
      <w:r w:rsidRPr="005B082E">
        <w:rPr>
          <w:rFonts w:eastAsia="Times New Roman"/>
          <w:sz w:val="14"/>
          <w:szCs w:val="14"/>
        </w:rPr>
        <w:t>Председатель  Комиссии                                           Ю.Н.</w:t>
      </w:r>
      <w:r>
        <w:rPr>
          <w:rFonts w:eastAsia="Times New Roman"/>
          <w:sz w:val="14"/>
          <w:szCs w:val="14"/>
        </w:rPr>
        <w:t xml:space="preserve"> </w:t>
      </w:r>
      <w:r w:rsidRPr="005B082E">
        <w:rPr>
          <w:rFonts w:eastAsia="Times New Roman"/>
          <w:sz w:val="14"/>
          <w:szCs w:val="14"/>
        </w:rPr>
        <w:t>Дуничев</w:t>
      </w:r>
    </w:p>
    <w:p w:rsidR="003B3DCB" w:rsidRPr="005B082E" w:rsidRDefault="003B3DCB" w:rsidP="003B3DCB">
      <w:pPr>
        <w:tabs>
          <w:tab w:val="left" w:pos="3060"/>
        </w:tabs>
        <w:suppressAutoHyphens/>
        <w:jc w:val="both"/>
        <w:rPr>
          <w:rFonts w:eastAsia="Times New Roman"/>
          <w:sz w:val="14"/>
          <w:szCs w:val="14"/>
        </w:rPr>
      </w:pPr>
      <w:r w:rsidRPr="005B082E">
        <w:rPr>
          <w:rFonts w:eastAsia="Times New Roman"/>
          <w:sz w:val="14"/>
          <w:szCs w:val="14"/>
        </w:rPr>
        <w:t xml:space="preserve">Секретарь Комиссии                                                </w:t>
      </w:r>
      <w:r>
        <w:rPr>
          <w:rFonts w:eastAsia="Times New Roman"/>
          <w:sz w:val="14"/>
          <w:szCs w:val="14"/>
        </w:rPr>
        <w:t xml:space="preserve"> </w:t>
      </w:r>
      <w:r w:rsidRPr="005B082E">
        <w:rPr>
          <w:rFonts w:eastAsia="Times New Roman"/>
          <w:sz w:val="14"/>
          <w:szCs w:val="14"/>
        </w:rPr>
        <w:t>Э.В.</w:t>
      </w:r>
      <w:r>
        <w:rPr>
          <w:rFonts w:eastAsia="Times New Roman"/>
          <w:sz w:val="14"/>
          <w:szCs w:val="14"/>
        </w:rPr>
        <w:t xml:space="preserve"> </w:t>
      </w:r>
      <w:r w:rsidRPr="005B082E">
        <w:rPr>
          <w:rFonts w:eastAsia="Times New Roman"/>
          <w:sz w:val="14"/>
          <w:szCs w:val="14"/>
        </w:rPr>
        <w:t>Подобина</w:t>
      </w:r>
    </w:p>
    <w:p w:rsidR="003B3DCB" w:rsidRPr="005B082E" w:rsidRDefault="003B3DCB" w:rsidP="003B3DCB">
      <w:pPr>
        <w:tabs>
          <w:tab w:val="left" w:pos="3060"/>
        </w:tabs>
        <w:suppressAutoHyphens/>
        <w:jc w:val="both"/>
        <w:rPr>
          <w:rFonts w:eastAsia="Times New Roman"/>
          <w:sz w:val="14"/>
          <w:szCs w:val="14"/>
        </w:rPr>
      </w:pPr>
      <w:r w:rsidRPr="005B082E">
        <w:rPr>
          <w:rFonts w:eastAsia="Times New Roman"/>
          <w:sz w:val="14"/>
          <w:szCs w:val="14"/>
        </w:rPr>
        <w:t xml:space="preserve">                                                 </w:t>
      </w:r>
    </w:p>
    <w:p w:rsidR="003B3DCB" w:rsidRPr="005B082E" w:rsidRDefault="003B3DCB" w:rsidP="003B3DCB">
      <w:pPr>
        <w:tabs>
          <w:tab w:val="left" w:pos="3060"/>
        </w:tabs>
        <w:suppressAutoHyphens/>
        <w:jc w:val="both"/>
        <w:rPr>
          <w:rFonts w:eastAsia="Times New Roman"/>
          <w:sz w:val="14"/>
          <w:szCs w:val="14"/>
        </w:rPr>
      </w:pPr>
    </w:p>
    <w:p w:rsidR="008E6082" w:rsidRDefault="008E6082" w:rsidP="008E6082">
      <w:pPr>
        <w:tabs>
          <w:tab w:val="left" w:pos="3060"/>
        </w:tabs>
        <w:suppressAutoHyphens/>
        <w:jc w:val="center"/>
        <w:rPr>
          <w:rFonts w:eastAsia="Times New Roman"/>
          <w:b/>
          <w:sz w:val="14"/>
          <w:szCs w:val="14"/>
        </w:rPr>
      </w:pPr>
    </w:p>
    <w:p w:rsidR="003B3DCB" w:rsidRPr="005B082E" w:rsidRDefault="003B3DCB" w:rsidP="008E6082">
      <w:pPr>
        <w:tabs>
          <w:tab w:val="left" w:pos="3060"/>
        </w:tabs>
        <w:suppressAutoHyphens/>
        <w:jc w:val="center"/>
        <w:rPr>
          <w:rFonts w:eastAsia="Times New Roman"/>
          <w:b/>
          <w:sz w:val="14"/>
          <w:szCs w:val="14"/>
        </w:rPr>
      </w:pPr>
      <w:r w:rsidRPr="005B082E">
        <w:rPr>
          <w:rFonts w:eastAsia="Times New Roman"/>
          <w:b/>
          <w:sz w:val="14"/>
          <w:szCs w:val="14"/>
        </w:rPr>
        <w:t>Протокол № 12</w:t>
      </w:r>
    </w:p>
    <w:p w:rsidR="003B3DCB" w:rsidRPr="005B082E" w:rsidRDefault="003B3DCB" w:rsidP="008E6082">
      <w:pPr>
        <w:tabs>
          <w:tab w:val="left" w:pos="3060"/>
        </w:tabs>
        <w:suppressAutoHyphens/>
        <w:jc w:val="center"/>
        <w:rPr>
          <w:rFonts w:eastAsia="Times New Roman"/>
          <w:b/>
          <w:sz w:val="14"/>
          <w:szCs w:val="14"/>
        </w:rPr>
      </w:pPr>
      <w:r w:rsidRPr="005B082E">
        <w:rPr>
          <w:rFonts w:eastAsia="Times New Roman"/>
          <w:b/>
          <w:sz w:val="14"/>
          <w:szCs w:val="14"/>
        </w:rPr>
        <w:t xml:space="preserve">о результатах публичных слушаний по вопросам предоставления разрешений на  отклонение от предельных параметров разрешённого строительства и предоставления разрешений на </w:t>
      </w:r>
      <w:r w:rsidRPr="005B082E">
        <w:rPr>
          <w:b/>
          <w:sz w:val="14"/>
          <w:szCs w:val="14"/>
        </w:rPr>
        <w:t>условно разрешённый вид использования земельных участков</w:t>
      </w:r>
    </w:p>
    <w:p w:rsidR="003B3DCB" w:rsidRPr="005B082E" w:rsidRDefault="003B3DCB" w:rsidP="003B3DCB">
      <w:pPr>
        <w:tabs>
          <w:tab w:val="left" w:pos="3060"/>
        </w:tabs>
        <w:suppressAutoHyphens/>
        <w:jc w:val="center"/>
        <w:rPr>
          <w:rFonts w:eastAsia="Times New Roman"/>
          <w:b/>
          <w:sz w:val="14"/>
          <w:szCs w:val="14"/>
        </w:rPr>
      </w:pPr>
      <w:r w:rsidRPr="005B082E">
        <w:rPr>
          <w:rFonts w:eastAsia="Times New Roman"/>
          <w:b/>
          <w:sz w:val="14"/>
          <w:szCs w:val="14"/>
        </w:rPr>
        <w:t>г.Сольцы                                                                                  17.11.2020</w:t>
      </w:r>
    </w:p>
    <w:p w:rsidR="003B3DCB" w:rsidRPr="005B082E" w:rsidRDefault="003B3DCB" w:rsidP="003B3DCB">
      <w:pPr>
        <w:tabs>
          <w:tab w:val="left" w:pos="3060"/>
        </w:tabs>
        <w:suppressAutoHyphens/>
        <w:jc w:val="both"/>
        <w:rPr>
          <w:rFonts w:eastAsia="Times New Roman"/>
          <w:sz w:val="14"/>
          <w:szCs w:val="14"/>
        </w:rPr>
      </w:pP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b/>
          <w:sz w:val="14"/>
          <w:szCs w:val="14"/>
        </w:rPr>
        <w:t>Место проведения:</w:t>
      </w:r>
      <w:r w:rsidRPr="005B082E">
        <w:rPr>
          <w:rFonts w:eastAsia="Times New Roman"/>
          <w:sz w:val="14"/>
          <w:szCs w:val="14"/>
        </w:rPr>
        <w:t xml:space="preserve"> Новгородская область, Солецкий муниципальный район, Солецкое городское поселение, г.Сольцы, </w:t>
      </w:r>
      <w:proofErr w:type="spellStart"/>
      <w:r w:rsidRPr="005B082E">
        <w:rPr>
          <w:rFonts w:eastAsia="Times New Roman"/>
          <w:sz w:val="14"/>
          <w:szCs w:val="14"/>
        </w:rPr>
        <w:t>пл</w:t>
      </w:r>
      <w:proofErr w:type="gramStart"/>
      <w:r w:rsidRPr="005B082E">
        <w:rPr>
          <w:rFonts w:eastAsia="Times New Roman"/>
          <w:sz w:val="14"/>
          <w:szCs w:val="14"/>
        </w:rPr>
        <w:t>.П</w:t>
      </w:r>
      <w:proofErr w:type="gramEnd"/>
      <w:r w:rsidRPr="005B082E">
        <w:rPr>
          <w:rFonts w:eastAsia="Times New Roman"/>
          <w:sz w:val="14"/>
          <w:szCs w:val="14"/>
        </w:rPr>
        <w:t>обеды</w:t>
      </w:r>
      <w:proofErr w:type="spellEnd"/>
      <w:r w:rsidRPr="005B082E">
        <w:rPr>
          <w:rFonts w:eastAsia="Times New Roman"/>
          <w:sz w:val="14"/>
          <w:szCs w:val="14"/>
        </w:rPr>
        <w:t>, д.3, второй этаж (большой зал).</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b/>
          <w:sz w:val="14"/>
          <w:szCs w:val="14"/>
        </w:rPr>
        <w:t>Начало проведения:</w:t>
      </w:r>
      <w:r w:rsidRPr="005B082E">
        <w:rPr>
          <w:rFonts w:eastAsia="Times New Roman"/>
          <w:sz w:val="14"/>
          <w:szCs w:val="14"/>
        </w:rPr>
        <w:t xml:space="preserve"> 17 часов 00 минут.</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b/>
          <w:sz w:val="14"/>
          <w:szCs w:val="14"/>
        </w:rPr>
        <w:t>Окончание проведения:</w:t>
      </w:r>
      <w:r w:rsidRPr="005B082E">
        <w:rPr>
          <w:rFonts w:eastAsia="Times New Roman"/>
          <w:sz w:val="14"/>
          <w:szCs w:val="14"/>
        </w:rPr>
        <w:t xml:space="preserve"> 17 часов 20 минут.</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b/>
          <w:sz w:val="14"/>
          <w:szCs w:val="14"/>
        </w:rPr>
        <w:t>Председатель комиссии: Дуничев Ю.Н.</w:t>
      </w:r>
      <w:r w:rsidRPr="005B082E">
        <w:rPr>
          <w:rFonts w:eastAsia="Times New Roman"/>
          <w:sz w:val="14"/>
          <w:szCs w:val="14"/>
        </w:rPr>
        <w:t>, первый заместитель Главы администрации муниципального района,</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b/>
          <w:sz w:val="14"/>
          <w:szCs w:val="14"/>
        </w:rPr>
        <w:t>Заместитель председателя комиссии</w:t>
      </w:r>
      <w:r w:rsidRPr="005B082E">
        <w:rPr>
          <w:rFonts w:eastAsia="Times New Roman"/>
          <w:sz w:val="14"/>
          <w:szCs w:val="14"/>
        </w:rPr>
        <w:t>: Колесникова И.А.,  заведующая отделом градостроительства и благоустройства Администрации Солецкого муниципального района.</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b/>
          <w:sz w:val="14"/>
          <w:szCs w:val="14"/>
        </w:rPr>
        <w:t>Секретарь комиссии: Подобина Э.В.</w:t>
      </w:r>
      <w:r w:rsidRPr="005B082E">
        <w:rPr>
          <w:rFonts w:eastAsia="Times New Roman"/>
          <w:sz w:val="14"/>
          <w:szCs w:val="14"/>
        </w:rPr>
        <w:t>, ведущий специалист отдела градостроительства и благоустройства Администрации Солецкого муниципального района.</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 xml:space="preserve">Присутствуют: </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sz w:val="14"/>
          <w:szCs w:val="14"/>
        </w:rPr>
        <w:t>жители г.Сольцы и Солецкого муниципального района, имеющие место жительства или место работы на территории г.Сольцы;</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sz w:val="14"/>
          <w:szCs w:val="14"/>
        </w:rPr>
        <w:t>правообладатели земельных участков, объектов капитального строительства, жилых и нежилых помещений на рассматриваемой территории;</w:t>
      </w:r>
    </w:p>
    <w:p w:rsidR="003B3DCB" w:rsidRPr="005B082E" w:rsidRDefault="003B3DCB" w:rsidP="003B3DCB">
      <w:pPr>
        <w:tabs>
          <w:tab w:val="left" w:pos="3060"/>
        </w:tabs>
        <w:suppressAutoHyphens/>
        <w:ind w:firstLine="284"/>
        <w:jc w:val="both"/>
        <w:rPr>
          <w:rFonts w:eastAsia="Times New Roman"/>
          <w:sz w:val="14"/>
          <w:szCs w:val="14"/>
        </w:rPr>
      </w:pPr>
      <w:r w:rsidRPr="005B082E">
        <w:rPr>
          <w:rFonts w:eastAsia="Times New Roman"/>
          <w:sz w:val="14"/>
          <w:szCs w:val="14"/>
        </w:rPr>
        <w:t>представители Администрации Солецкого муниципального района.</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Повестка дня:</w:t>
      </w:r>
    </w:p>
    <w:p w:rsidR="003B3DCB" w:rsidRPr="005B082E" w:rsidRDefault="003B3DCB" w:rsidP="003B3DCB">
      <w:pPr>
        <w:suppressAutoHyphens/>
        <w:autoSpaceDE w:val="0"/>
        <w:autoSpaceDN w:val="0"/>
        <w:adjustRightInd w:val="0"/>
        <w:ind w:firstLine="284"/>
        <w:jc w:val="both"/>
        <w:rPr>
          <w:sz w:val="14"/>
          <w:szCs w:val="14"/>
        </w:rPr>
      </w:pPr>
      <w:r w:rsidRPr="005B082E">
        <w:rPr>
          <w:rFonts w:eastAsia="Times New Roman"/>
          <w:b/>
          <w:sz w:val="14"/>
          <w:szCs w:val="14"/>
        </w:rPr>
        <w:t>Вопрос №1</w:t>
      </w:r>
      <w:r w:rsidRPr="005B082E">
        <w:rPr>
          <w:sz w:val="14"/>
          <w:szCs w:val="14"/>
        </w:rPr>
        <w:t xml:space="preserve">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1072 </w:t>
      </w:r>
      <w:proofErr w:type="spellStart"/>
      <w:r w:rsidRPr="005B082E">
        <w:rPr>
          <w:sz w:val="14"/>
          <w:szCs w:val="14"/>
        </w:rPr>
        <w:t>кв.м</w:t>
      </w:r>
      <w:proofErr w:type="spellEnd"/>
      <w:r w:rsidRPr="005B082E">
        <w:rPr>
          <w:sz w:val="14"/>
          <w:szCs w:val="14"/>
        </w:rPr>
        <w:t xml:space="preserve">. с кадастровым номером 53:16:10719:13, расположенном по адресу: Новгородская область,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xml:space="preserve">, д.78,  с уменьшением расстояния от границы с соседним участком, расположенным по адресу: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с кадастровым номером 53:16:10719:41, до 0  метров,   собственник – Маслякова Алла Анатольевна;</w:t>
      </w:r>
    </w:p>
    <w:p w:rsidR="003B3DCB" w:rsidRPr="005B082E" w:rsidRDefault="003B3DCB" w:rsidP="003B3DCB">
      <w:pPr>
        <w:suppressAutoHyphens/>
        <w:autoSpaceDE w:val="0"/>
        <w:autoSpaceDN w:val="0"/>
        <w:adjustRightInd w:val="0"/>
        <w:ind w:firstLine="284"/>
        <w:jc w:val="both"/>
        <w:rPr>
          <w:sz w:val="14"/>
          <w:szCs w:val="14"/>
        </w:rPr>
      </w:pPr>
      <w:r w:rsidRPr="005B082E">
        <w:rPr>
          <w:rFonts w:eastAsia="Times New Roman"/>
          <w:b/>
          <w:sz w:val="14"/>
          <w:szCs w:val="14"/>
        </w:rPr>
        <w:t>Вопрос №2</w:t>
      </w:r>
      <w:r w:rsidRPr="005B082E">
        <w:rPr>
          <w:sz w:val="14"/>
          <w:szCs w:val="14"/>
        </w:rPr>
        <w:t xml:space="preserve"> предоставление  разрешения на условно разрешённый вид использования  земельного участка –  для  ведения личного подсобного хозяйства, общей площадью 977 </w:t>
      </w:r>
      <w:proofErr w:type="spellStart"/>
      <w:r w:rsidRPr="005B082E">
        <w:rPr>
          <w:sz w:val="14"/>
          <w:szCs w:val="14"/>
        </w:rPr>
        <w:t>кв.м</w:t>
      </w:r>
      <w:proofErr w:type="spellEnd"/>
      <w:r w:rsidRPr="005B082E">
        <w:rPr>
          <w:sz w:val="14"/>
          <w:szCs w:val="14"/>
        </w:rPr>
        <w:t xml:space="preserve">., расположенного по адресу: Новгородская область, Солецкий муниципальный район, Солецкое городское поселение, г.Сольцы, ул. Новгородская, за земельным участком дома № 190. </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По вопросу №1 выступила: Подобина Э.В.</w:t>
      </w:r>
    </w:p>
    <w:p w:rsidR="003B3DCB" w:rsidRPr="005B082E" w:rsidRDefault="003B3DCB" w:rsidP="003B3DCB">
      <w:pPr>
        <w:suppressAutoHyphens/>
        <w:autoSpaceDE w:val="0"/>
        <w:autoSpaceDN w:val="0"/>
        <w:adjustRightInd w:val="0"/>
        <w:ind w:firstLine="284"/>
        <w:jc w:val="both"/>
        <w:rPr>
          <w:sz w:val="14"/>
          <w:szCs w:val="14"/>
        </w:rPr>
      </w:pPr>
      <w:r w:rsidRPr="005B082E">
        <w:rPr>
          <w:rFonts w:eastAsia="Times New Roman"/>
          <w:b/>
          <w:sz w:val="14"/>
          <w:szCs w:val="14"/>
        </w:rPr>
        <w:t xml:space="preserve">Подобина Э.В.  </w:t>
      </w:r>
      <w:r w:rsidRPr="005B082E">
        <w:rPr>
          <w:rFonts w:eastAsia="Times New Roman"/>
          <w:sz w:val="14"/>
          <w:szCs w:val="14"/>
        </w:rPr>
        <w:t xml:space="preserve">В период проведения публичных слушаний предложений и замечаний по вопросу №1- предоставление  разрешения </w:t>
      </w:r>
      <w:r w:rsidRPr="005B082E">
        <w:rPr>
          <w:sz w:val="14"/>
          <w:szCs w:val="14"/>
        </w:rPr>
        <w:t xml:space="preserve">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1072 </w:t>
      </w:r>
      <w:proofErr w:type="spellStart"/>
      <w:r w:rsidRPr="005B082E">
        <w:rPr>
          <w:sz w:val="14"/>
          <w:szCs w:val="14"/>
        </w:rPr>
        <w:t>кв.м</w:t>
      </w:r>
      <w:proofErr w:type="spellEnd"/>
      <w:r w:rsidRPr="005B082E">
        <w:rPr>
          <w:sz w:val="14"/>
          <w:szCs w:val="14"/>
        </w:rPr>
        <w:t xml:space="preserve">. с кадастровым номером 53:16:10719:13, расположенном по адресу: Новгородская область,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xml:space="preserve">, д.78,  с уменьшением расстояния от границы с соседним участком, расположенным по адресу: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с кадастровым номером 53:16:10719:41  до 0  метров не поступило. П</w:t>
      </w:r>
      <w:r w:rsidRPr="005B082E">
        <w:rPr>
          <w:rFonts w:eastAsia="Times New Roman"/>
          <w:sz w:val="14"/>
          <w:szCs w:val="14"/>
        </w:rPr>
        <w:t xml:space="preserve">редлагаю предоставить разрешение </w:t>
      </w:r>
      <w:r w:rsidRPr="005B082E">
        <w:rPr>
          <w:sz w:val="14"/>
          <w:szCs w:val="14"/>
        </w:rPr>
        <w:t xml:space="preserve">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1072 </w:t>
      </w:r>
      <w:proofErr w:type="spellStart"/>
      <w:r w:rsidRPr="005B082E">
        <w:rPr>
          <w:sz w:val="14"/>
          <w:szCs w:val="14"/>
        </w:rPr>
        <w:t>кв.м</w:t>
      </w:r>
      <w:proofErr w:type="spellEnd"/>
      <w:r w:rsidRPr="005B082E">
        <w:rPr>
          <w:sz w:val="14"/>
          <w:szCs w:val="14"/>
        </w:rPr>
        <w:t xml:space="preserve">. с кадастровым номером 53:16:10719:13, расположенном по адресу: Новгородская область,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xml:space="preserve">, д.78,    с уменьшениями расстояния от границ с соседним участком  расположенным по адресу: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с кадастровым номером 53:16:10719:41  до 0 метров.</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Проголосовали:</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ЗА: 10 человек;        ПРОТИВ: 0 человек;   ВОЗДЕРЖАЛИСЬ: 0 человек.</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 xml:space="preserve">РЕШИЛИ: </w:t>
      </w:r>
    </w:p>
    <w:p w:rsidR="003B3DCB" w:rsidRPr="005B082E" w:rsidRDefault="003B3DCB" w:rsidP="003B3DCB">
      <w:pPr>
        <w:suppressAutoHyphens/>
        <w:autoSpaceDE w:val="0"/>
        <w:autoSpaceDN w:val="0"/>
        <w:adjustRightInd w:val="0"/>
        <w:ind w:firstLine="284"/>
        <w:jc w:val="both"/>
        <w:rPr>
          <w:sz w:val="14"/>
          <w:szCs w:val="14"/>
        </w:rPr>
      </w:pPr>
      <w:r w:rsidRPr="005B082E">
        <w:rPr>
          <w:rFonts w:eastAsia="Times New Roman"/>
          <w:sz w:val="14"/>
          <w:szCs w:val="14"/>
        </w:rPr>
        <w:t xml:space="preserve">Предоставить Масляковой А.А. разрешение на отклонение от </w:t>
      </w:r>
      <w:r w:rsidRPr="005B082E">
        <w:rPr>
          <w:sz w:val="14"/>
          <w:szCs w:val="14"/>
        </w:rPr>
        <w:t xml:space="preserve">предельных параметров разрешённого строительства объекта капитального строительства, строящегося на земельном участке общей площадью 1072 </w:t>
      </w:r>
      <w:proofErr w:type="spellStart"/>
      <w:r w:rsidRPr="005B082E">
        <w:rPr>
          <w:sz w:val="14"/>
          <w:szCs w:val="14"/>
        </w:rPr>
        <w:t>кв.м</w:t>
      </w:r>
      <w:proofErr w:type="spellEnd"/>
      <w:r w:rsidRPr="005B082E">
        <w:rPr>
          <w:sz w:val="14"/>
          <w:szCs w:val="14"/>
        </w:rPr>
        <w:t xml:space="preserve">. с кадастровым </w:t>
      </w:r>
      <w:r w:rsidRPr="005B082E">
        <w:rPr>
          <w:sz w:val="14"/>
          <w:szCs w:val="14"/>
        </w:rPr>
        <w:lastRenderedPageBreak/>
        <w:t xml:space="preserve">номером 53:16:10719:13, расположенном по адресу: Новгородская область,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xml:space="preserve">, д.78,  с уменьшением расстояния от границы с соседним участком, расположенным по адресу: Солецкий муниципальный район,  Солецкое  городское  поселение, г.Сольцы, </w:t>
      </w:r>
      <w:proofErr w:type="spellStart"/>
      <w:r w:rsidRPr="005B082E">
        <w:rPr>
          <w:sz w:val="14"/>
          <w:szCs w:val="14"/>
        </w:rPr>
        <w:t>ул</w:t>
      </w:r>
      <w:proofErr w:type="gramStart"/>
      <w:r w:rsidRPr="005B082E">
        <w:rPr>
          <w:sz w:val="14"/>
          <w:szCs w:val="14"/>
        </w:rPr>
        <w:t>.К</w:t>
      </w:r>
      <w:proofErr w:type="gramEnd"/>
      <w:r w:rsidRPr="005B082E">
        <w:rPr>
          <w:sz w:val="14"/>
          <w:szCs w:val="14"/>
        </w:rPr>
        <w:t>омсомола</w:t>
      </w:r>
      <w:proofErr w:type="spellEnd"/>
      <w:r w:rsidRPr="005B082E">
        <w:rPr>
          <w:sz w:val="14"/>
          <w:szCs w:val="14"/>
        </w:rPr>
        <w:t>, с кадастровым номером 53:16:10719:41  до 0  метров .</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По вопросу № 2 выступила: Подобина Э.В.</w:t>
      </w:r>
    </w:p>
    <w:p w:rsidR="003B3DCB" w:rsidRPr="005B082E" w:rsidRDefault="003B3DCB" w:rsidP="003B3DCB">
      <w:pPr>
        <w:suppressAutoHyphens/>
        <w:autoSpaceDE w:val="0"/>
        <w:autoSpaceDN w:val="0"/>
        <w:adjustRightInd w:val="0"/>
        <w:ind w:firstLine="284"/>
        <w:jc w:val="both"/>
        <w:rPr>
          <w:rFonts w:eastAsia="Times New Roman"/>
          <w:sz w:val="14"/>
          <w:szCs w:val="14"/>
        </w:rPr>
      </w:pPr>
      <w:r w:rsidRPr="005B082E">
        <w:rPr>
          <w:rFonts w:eastAsia="Times New Roman"/>
          <w:b/>
          <w:sz w:val="14"/>
          <w:szCs w:val="14"/>
        </w:rPr>
        <w:t xml:space="preserve">Подобина Э.В. </w:t>
      </w:r>
      <w:r w:rsidRPr="005B082E">
        <w:rPr>
          <w:rFonts w:eastAsia="Times New Roman"/>
          <w:sz w:val="14"/>
          <w:szCs w:val="14"/>
        </w:rPr>
        <w:t xml:space="preserve">В период проведения публичных слушаний предложений и замечаний по вопросу № 2- предоставления </w:t>
      </w:r>
      <w:r w:rsidRPr="005B082E">
        <w:rPr>
          <w:sz w:val="14"/>
          <w:szCs w:val="14"/>
        </w:rPr>
        <w:t xml:space="preserve">разрешения на условно разрешённый вид использования  земельного участка предоставление  разрешения на условно разрешённый вид использования  земельного участка –  для  ведения личного подсобного хозяйства, общей площадью 977 </w:t>
      </w:r>
      <w:proofErr w:type="spellStart"/>
      <w:r w:rsidRPr="005B082E">
        <w:rPr>
          <w:sz w:val="14"/>
          <w:szCs w:val="14"/>
        </w:rPr>
        <w:t>кв.м</w:t>
      </w:r>
      <w:proofErr w:type="spellEnd"/>
      <w:r w:rsidRPr="005B082E">
        <w:rPr>
          <w:sz w:val="14"/>
          <w:szCs w:val="14"/>
        </w:rPr>
        <w:t xml:space="preserve">., расположенного по адресу: Новгородская область, Солецкий муниципальный район, Солецкое городское поселение, г.Сольцы, ул. Новгородская, за земельным участком дома № 190, </w:t>
      </w:r>
      <w:r w:rsidRPr="005B082E">
        <w:rPr>
          <w:rFonts w:eastAsia="Times New Roman"/>
          <w:sz w:val="14"/>
          <w:szCs w:val="14"/>
        </w:rPr>
        <w:t>не поступало, предлагаю предоставить разрешение на условно разрешённый вид использования земельного участк</w:t>
      </w:r>
      <w:proofErr w:type="gramStart"/>
      <w:r w:rsidRPr="005B082E">
        <w:rPr>
          <w:rFonts w:eastAsia="Times New Roman"/>
          <w:sz w:val="14"/>
          <w:szCs w:val="14"/>
        </w:rPr>
        <w:t>а-</w:t>
      </w:r>
      <w:proofErr w:type="gramEnd"/>
      <w:r w:rsidRPr="005B082E">
        <w:rPr>
          <w:rFonts w:eastAsia="Times New Roman"/>
          <w:sz w:val="14"/>
          <w:szCs w:val="14"/>
        </w:rPr>
        <w:t xml:space="preserve"> для ведения личного подсобного хозяйства.</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Проголосовали:</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ЗА: 9человек;        ПРОТИВ: 0 человек;   ВОЗДЕРЖАЛИСЬ: 1 человек.</w:t>
      </w:r>
    </w:p>
    <w:p w:rsidR="003B3DCB" w:rsidRPr="005B082E" w:rsidRDefault="003B3DCB" w:rsidP="003B3DCB">
      <w:pPr>
        <w:tabs>
          <w:tab w:val="left" w:pos="3060"/>
        </w:tabs>
        <w:suppressAutoHyphens/>
        <w:ind w:firstLine="284"/>
        <w:jc w:val="both"/>
        <w:rPr>
          <w:rFonts w:eastAsia="Times New Roman"/>
          <w:b/>
          <w:sz w:val="14"/>
          <w:szCs w:val="14"/>
        </w:rPr>
      </w:pPr>
      <w:r w:rsidRPr="005B082E">
        <w:rPr>
          <w:rFonts w:eastAsia="Times New Roman"/>
          <w:b/>
          <w:sz w:val="14"/>
          <w:szCs w:val="14"/>
        </w:rPr>
        <w:t xml:space="preserve">РЕШИЛИ: </w:t>
      </w:r>
    </w:p>
    <w:p w:rsidR="003B3DCB" w:rsidRPr="005B082E" w:rsidRDefault="003B3DCB" w:rsidP="003B3DCB">
      <w:pPr>
        <w:suppressAutoHyphens/>
        <w:autoSpaceDE w:val="0"/>
        <w:autoSpaceDN w:val="0"/>
        <w:adjustRightInd w:val="0"/>
        <w:ind w:firstLine="284"/>
        <w:jc w:val="both"/>
        <w:rPr>
          <w:rFonts w:eastAsia="Times New Roman"/>
          <w:sz w:val="14"/>
          <w:szCs w:val="14"/>
        </w:rPr>
      </w:pPr>
      <w:r w:rsidRPr="005B082E">
        <w:rPr>
          <w:rFonts w:eastAsia="Times New Roman"/>
          <w:sz w:val="14"/>
          <w:szCs w:val="14"/>
        </w:rPr>
        <w:t xml:space="preserve">предоставить разрешение на условно разрешённый вид использования земельного участка общей площадью </w:t>
      </w:r>
      <w:r w:rsidRPr="005B082E">
        <w:rPr>
          <w:sz w:val="14"/>
          <w:szCs w:val="14"/>
        </w:rPr>
        <w:t xml:space="preserve">977 </w:t>
      </w:r>
      <w:proofErr w:type="spellStart"/>
      <w:r w:rsidRPr="005B082E">
        <w:rPr>
          <w:sz w:val="14"/>
          <w:szCs w:val="14"/>
        </w:rPr>
        <w:t>кв.м</w:t>
      </w:r>
      <w:proofErr w:type="spellEnd"/>
      <w:r w:rsidRPr="005B082E">
        <w:rPr>
          <w:sz w:val="14"/>
          <w:szCs w:val="14"/>
        </w:rPr>
        <w:t>., расположенного по адресу: Новгородская область, Солецкий муниципальный район, Солецкое городское поселение, г.Сольцы, ул. Новгородская, за земельным участком дома № 190</w:t>
      </w:r>
      <w:r w:rsidRPr="005B082E">
        <w:rPr>
          <w:rFonts w:eastAsia="Times New Roman"/>
          <w:sz w:val="14"/>
          <w:szCs w:val="14"/>
        </w:rPr>
        <w:t>- для ведения личного подсобного хозяйства.</w:t>
      </w:r>
    </w:p>
    <w:p w:rsidR="003B3DCB" w:rsidRDefault="003B3DCB" w:rsidP="003B3DCB">
      <w:pPr>
        <w:tabs>
          <w:tab w:val="left" w:pos="3060"/>
        </w:tabs>
        <w:suppressAutoHyphens/>
        <w:jc w:val="both"/>
        <w:rPr>
          <w:rFonts w:eastAsia="Times New Roman"/>
          <w:sz w:val="14"/>
          <w:szCs w:val="14"/>
        </w:rPr>
      </w:pPr>
    </w:p>
    <w:p w:rsidR="003B3DCB" w:rsidRPr="005B082E" w:rsidRDefault="003B3DCB" w:rsidP="003B3DCB">
      <w:pPr>
        <w:tabs>
          <w:tab w:val="left" w:pos="3060"/>
        </w:tabs>
        <w:suppressAutoHyphens/>
        <w:jc w:val="both"/>
        <w:rPr>
          <w:rFonts w:eastAsia="Times New Roman"/>
          <w:sz w:val="14"/>
          <w:szCs w:val="14"/>
        </w:rPr>
      </w:pPr>
    </w:p>
    <w:p w:rsidR="003B3DCB" w:rsidRPr="005B082E" w:rsidRDefault="003B3DCB" w:rsidP="003B3DCB">
      <w:pPr>
        <w:tabs>
          <w:tab w:val="left" w:pos="3060"/>
        </w:tabs>
        <w:suppressAutoHyphens/>
        <w:jc w:val="both"/>
        <w:rPr>
          <w:rFonts w:eastAsia="Times New Roman"/>
          <w:sz w:val="14"/>
          <w:szCs w:val="14"/>
        </w:rPr>
      </w:pPr>
      <w:r w:rsidRPr="005B082E">
        <w:rPr>
          <w:rFonts w:eastAsia="Times New Roman"/>
          <w:sz w:val="14"/>
          <w:szCs w:val="14"/>
        </w:rPr>
        <w:t>Председатель  Комиссии                                          Ю.Н. Дуничев</w:t>
      </w:r>
    </w:p>
    <w:p w:rsidR="003B3DCB" w:rsidRPr="005B082E" w:rsidRDefault="003B3DCB" w:rsidP="003B3DCB">
      <w:pPr>
        <w:tabs>
          <w:tab w:val="left" w:pos="3060"/>
        </w:tabs>
        <w:suppressAutoHyphens/>
        <w:jc w:val="both"/>
        <w:rPr>
          <w:rFonts w:eastAsia="Times New Roman"/>
          <w:sz w:val="14"/>
          <w:szCs w:val="14"/>
        </w:rPr>
      </w:pPr>
      <w:r w:rsidRPr="005B082E">
        <w:rPr>
          <w:rFonts w:eastAsia="Times New Roman"/>
          <w:sz w:val="14"/>
          <w:szCs w:val="14"/>
        </w:rPr>
        <w:t xml:space="preserve">Секретарь Комиссии                                                 </w:t>
      </w:r>
      <w:proofErr w:type="spellStart"/>
      <w:r w:rsidRPr="005B082E">
        <w:rPr>
          <w:rFonts w:eastAsia="Times New Roman"/>
          <w:sz w:val="14"/>
          <w:szCs w:val="14"/>
        </w:rPr>
        <w:t>Э.В.Подобина</w:t>
      </w:r>
      <w:proofErr w:type="spellEnd"/>
    </w:p>
    <w:p w:rsidR="003B3DCB" w:rsidRDefault="003B3DCB" w:rsidP="0028649F">
      <w:pPr>
        <w:jc w:val="center"/>
        <w:rPr>
          <w:rFonts w:eastAsia="Times New Roman"/>
          <w:b/>
          <w:sz w:val="14"/>
          <w:szCs w:val="14"/>
          <w:lang w:eastAsia="ru-RU"/>
        </w:rPr>
      </w:pPr>
    </w:p>
    <w:p w:rsidR="003B3DCB" w:rsidRDefault="003B3DCB" w:rsidP="0028649F">
      <w:pPr>
        <w:jc w:val="center"/>
        <w:rPr>
          <w:rFonts w:eastAsia="Times New Roman"/>
          <w:b/>
          <w:sz w:val="14"/>
          <w:szCs w:val="14"/>
          <w:lang w:eastAsia="ru-RU"/>
        </w:rPr>
      </w:pPr>
    </w:p>
    <w:p w:rsidR="003B3DCB" w:rsidRDefault="003B3DCB" w:rsidP="0028649F">
      <w:pPr>
        <w:jc w:val="center"/>
        <w:rPr>
          <w:rFonts w:eastAsia="Times New Roman"/>
          <w:b/>
          <w:sz w:val="14"/>
          <w:szCs w:val="14"/>
          <w:lang w:eastAsia="ru-RU"/>
        </w:rPr>
      </w:pPr>
    </w:p>
    <w:p w:rsidR="003B3DCB" w:rsidRPr="003B3DCB" w:rsidRDefault="003B3DCB" w:rsidP="003B3DCB">
      <w:pPr>
        <w:pStyle w:val="afff1"/>
        <w:jc w:val="center"/>
        <w:rPr>
          <w:rFonts w:ascii="Times New Roman" w:hAnsi="Times New Roman"/>
          <w:b/>
          <w:sz w:val="14"/>
          <w:szCs w:val="14"/>
        </w:rPr>
      </w:pPr>
      <w:r w:rsidRPr="003B3DCB">
        <w:rPr>
          <w:rFonts w:ascii="Times New Roman" w:hAnsi="Times New Roman"/>
          <w:b/>
          <w:sz w:val="14"/>
          <w:szCs w:val="14"/>
        </w:rPr>
        <w:t>СООБЩЕНИЕ</w:t>
      </w:r>
    </w:p>
    <w:p w:rsidR="003B3DCB" w:rsidRPr="003B3DCB" w:rsidRDefault="003B3DCB" w:rsidP="003B3DCB">
      <w:pPr>
        <w:autoSpaceDE w:val="0"/>
        <w:autoSpaceDN w:val="0"/>
        <w:adjustRightInd w:val="0"/>
        <w:ind w:firstLine="540"/>
        <w:jc w:val="both"/>
        <w:rPr>
          <w:sz w:val="14"/>
          <w:szCs w:val="14"/>
        </w:rPr>
      </w:pPr>
    </w:p>
    <w:p w:rsidR="003B3DCB" w:rsidRPr="003B3DCB" w:rsidRDefault="003B3DCB" w:rsidP="003B3DCB">
      <w:pPr>
        <w:pStyle w:val="afff1"/>
        <w:ind w:firstLine="284"/>
        <w:jc w:val="both"/>
        <w:rPr>
          <w:rFonts w:ascii="Times New Roman" w:hAnsi="Times New Roman"/>
          <w:sz w:val="14"/>
          <w:szCs w:val="14"/>
        </w:rPr>
      </w:pPr>
      <w:r w:rsidRPr="003B3DCB">
        <w:rPr>
          <w:rFonts w:ascii="Times New Roman" w:hAnsi="Times New Roman"/>
          <w:b/>
          <w:sz w:val="14"/>
          <w:szCs w:val="14"/>
        </w:rPr>
        <w:t>11 декабря 2020 года</w:t>
      </w:r>
      <w:r w:rsidRPr="003B3DCB">
        <w:rPr>
          <w:rFonts w:ascii="Times New Roman" w:hAnsi="Times New Roman"/>
          <w:sz w:val="14"/>
          <w:szCs w:val="14"/>
        </w:rPr>
        <w:t xml:space="preserve">  в 17-00 по адресу: Новгородская область, Солецкий муниципальный район, Солецкое городское поселение, г.Сольцы, </w:t>
      </w:r>
      <w:proofErr w:type="spellStart"/>
      <w:r w:rsidRPr="003B3DCB">
        <w:rPr>
          <w:rFonts w:ascii="Times New Roman" w:hAnsi="Times New Roman"/>
          <w:sz w:val="14"/>
          <w:szCs w:val="14"/>
        </w:rPr>
        <w:t>пл</w:t>
      </w:r>
      <w:proofErr w:type="gramStart"/>
      <w:r w:rsidRPr="003B3DCB">
        <w:rPr>
          <w:rFonts w:ascii="Times New Roman" w:hAnsi="Times New Roman"/>
          <w:sz w:val="14"/>
          <w:szCs w:val="14"/>
        </w:rPr>
        <w:t>.П</w:t>
      </w:r>
      <w:proofErr w:type="gramEnd"/>
      <w:r w:rsidRPr="003B3DCB">
        <w:rPr>
          <w:rFonts w:ascii="Times New Roman" w:hAnsi="Times New Roman"/>
          <w:sz w:val="14"/>
          <w:szCs w:val="14"/>
        </w:rPr>
        <w:t>обеды</w:t>
      </w:r>
      <w:proofErr w:type="spellEnd"/>
      <w:r w:rsidRPr="003B3DCB">
        <w:rPr>
          <w:rFonts w:ascii="Times New Roman" w:hAnsi="Times New Roman"/>
          <w:sz w:val="14"/>
          <w:szCs w:val="14"/>
        </w:rPr>
        <w:t>, д.3, второй этаж (большой зал) состоятся публичные слушания по вопросам:</w:t>
      </w:r>
    </w:p>
    <w:p w:rsidR="003B3DCB" w:rsidRPr="003B3DCB" w:rsidRDefault="003B3DCB" w:rsidP="003B3DCB">
      <w:pPr>
        <w:suppressAutoHyphens/>
        <w:autoSpaceDE w:val="0"/>
        <w:autoSpaceDN w:val="0"/>
        <w:adjustRightInd w:val="0"/>
        <w:ind w:firstLine="284"/>
        <w:jc w:val="both"/>
        <w:rPr>
          <w:sz w:val="14"/>
          <w:szCs w:val="14"/>
        </w:rPr>
      </w:pPr>
      <w:r w:rsidRPr="003B3DCB">
        <w:rPr>
          <w:sz w:val="14"/>
          <w:szCs w:val="14"/>
        </w:rPr>
        <w:t xml:space="preserve">предоставления  разрешения на условно разрешённый вид использования  земельного участка –  для  ведения личного подсобного хозяйства, общей площадью 1199 </w:t>
      </w:r>
      <w:proofErr w:type="spellStart"/>
      <w:r w:rsidRPr="003B3DCB">
        <w:rPr>
          <w:sz w:val="14"/>
          <w:szCs w:val="14"/>
        </w:rPr>
        <w:t>кв.м</w:t>
      </w:r>
      <w:proofErr w:type="spellEnd"/>
      <w:r w:rsidRPr="003B3DCB">
        <w:rPr>
          <w:sz w:val="14"/>
          <w:szCs w:val="14"/>
        </w:rPr>
        <w:t>., с кадастровым номером 53:16:0010514:15, расположенного по адресу: Новгородская область, Солецкий муниципальный район, Солецкое городское поселение, г.Сольцы,  ранее предоставленного с видом разрешенного использования – для индивидуального жилищного строительства.</w:t>
      </w:r>
    </w:p>
    <w:p w:rsidR="003B3DCB" w:rsidRPr="003B3DCB" w:rsidRDefault="003B3DCB" w:rsidP="003B3DCB">
      <w:pPr>
        <w:suppressAutoHyphens/>
        <w:autoSpaceDE w:val="0"/>
        <w:autoSpaceDN w:val="0"/>
        <w:adjustRightInd w:val="0"/>
        <w:ind w:firstLine="284"/>
        <w:jc w:val="both"/>
        <w:rPr>
          <w:sz w:val="14"/>
          <w:szCs w:val="14"/>
        </w:rPr>
      </w:pPr>
      <w:r w:rsidRPr="003B3DCB">
        <w:rPr>
          <w:sz w:val="14"/>
          <w:szCs w:val="14"/>
        </w:rPr>
        <w:t xml:space="preserve">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635 </w:t>
      </w:r>
      <w:proofErr w:type="spellStart"/>
      <w:r w:rsidRPr="003B3DCB">
        <w:rPr>
          <w:sz w:val="14"/>
          <w:szCs w:val="14"/>
        </w:rPr>
        <w:t>кв.м</w:t>
      </w:r>
      <w:proofErr w:type="spellEnd"/>
      <w:r w:rsidRPr="003B3DCB">
        <w:rPr>
          <w:sz w:val="14"/>
          <w:szCs w:val="14"/>
        </w:rPr>
        <w:t xml:space="preserve">. с кадастровым номером 53:16:0010317:515, расположенным по адресу: Новгородская область, Солецкий муниципальный район, Солецкое городское поселение, г.Сольцы, </w:t>
      </w:r>
      <w:proofErr w:type="spellStart"/>
      <w:r w:rsidRPr="003B3DCB">
        <w:rPr>
          <w:sz w:val="14"/>
          <w:szCs w:val="14"/>
        </w:rPr>
        <w:t>ул</w:t>
      </w:r>
      <w:proofErr w:type="gramStart"/>
      <w:r w:rsidRPr="003B3DCB">
        <w:rPr>
          <w:sz w:val="14"/>
          <w:szCs w:val="14"/>
        </w:rPr>
        <w:t>.Н</w:t>
      </w:r>
      <w:proofErr w:type="gramEnd"/>
      <w:r w:rsidRPr="003B3DCB">
        <w:rPr>
          <w:sz w:val="14"/>
          <w:szCs w:val="14"/>
        </w:rPr>
        <w:t>овгородская</w:t>
      </w:r>
      <w:proofErr w:type="spellEnd"/>
      <w:r w:rsidRPr="003B3DCB">
        <w:rPr>
          <w:sz w:val="14"/>
          <w:szCs w:val="14"/>
        </w:rPr>
        <w:t>, д.14а,  увеличив до 60% максимальный процент застройки в границах земельного участка с кадастровым номером 53:16:0010317:515, с видом разрешенного использования для индивидуального жилищного строительства.</w:t>
      </w:r>
    </w:p>
    <w:p w:rsidR="003B3DCB" w:rsidRPr="003C399B" w:rsidRDefault="003B3DCB" w:rsidP="003B3DCB">
      <w:pPr>
        <w:autoSpaceDE w:val="0"/>
        <w:autoSpaceDN w:val="0"/>
        <w:adjustRightInd w:val="0"/>
        <w:ind w:firstLine="284"/>
        <w:jc w:val="both"/>
        <w:rPr>
          <w:sz w:val="28"/>
          <w:szCs w:val="28"/>
        </w:rPr>
      </w:pPr>
      <w:proofErr w:type="gramStart"/>
      <w:r w:rsidRPr="003B3DCB">
        <w:rPr>
          <w:sz w:val="14"/>
          <w:szCs w:val="14"/>
        </w:rPr>
        <w:t>Прием предложений по вопросам  предоставления разрешений на условно разрешенный вид использования земельных участков, по выдачи разрешений на отклонение от предельных параметров разрешенного строительства объектов капитального строительства    и  заявлений на участие в публичных слушаниях  по вопросам  предоставления разрешения на условно разрешенный вид использования земельного участка и выдачи разрешения  на отклонение от предельных параметров разрешенного строительства,   осуществляет Комиссия по землепользованию и застройке</w:t>
      </w:r>
      <w:proofErr w:type="gramEnd"/>
      <w:r w:rsidRPr="003B3DCB">
        <w:rPr>
          <w:sz w:val="14"/>
          <w:szCs w:val="14"/>
        </w:rPr>
        <w:t xml:space="preserve"> до 17.00 </w:t>
      </w:r>
      <w:r w:rsidRPr="003B3DCB">
        <w:rPr>
          <w:b/>
          <w:sz w:val="14"/>
          <w:szCs w:val="14"/>
        </w:rPr>
        <w:t>11 декабря  2020 года</w:t>
      </w:r>
      <w:r w:rsidRPr="003B3DCB">
        <w:rPr>
          <w:sz w:val="14"/>
          <w:szCs w:val="14"/>
        </w:rPr>
        <w:t xml:space="preserve"> по адресу: Новгородская область, Солецкий муниципальный район, Солецкое городское поселение, г.Сольцы, </w:t>
      </w:r>
      <w:proofErr w:type="spellStart"/>
      <w:r w:rsidRPr="003B3DCB">
        <w:rPr>
          <w:sz w:val="14"/>
          <w:szCs w:val="14"/>
        </w:rPr>
        <w:t>пл</w:t>
      </w:r>
      <w:proofErr w:type="gramStart"/>
      <w:r w:rsidRPr="003B3DCB">
        <w:rPr>
          <w:sz w:val="14"/>
          <w:szCs w:val="14"/>
        </w:rPr>
        <w:t>.П</w:t>
      </w:r>
      <w:proofErr w:type="gramEnd"/>
      <w:r w:rsidRPr="003B3DCB">
        <w:rPr>
          <w:sz w:val="14"/>
          <w:szCs w:val="14"/>
        </w:rPr>
        <w:t>обеды</w:t>
      </w:r>
      <w:proofErr w:type="spellEnd"/>
      <w:r w:rsidRPr="003B3DCB">
        <w:rPr>
          <w:sz w:val="14"/>
          <w:szCs w:val="14"/>
        </w:rPr>
        <w:t>, д.3, каб.22 с понедельника по пятницу с 8.00 до 17.00, перерыв с 13.00 до 14.00 (тел: 8(816 55)31-748, доп. 250).</w:t>
      </w:r>
    </w:p>
    <w:p w:rsidR="0053479E" w:rsidRDefault="0053479E" w:rsidP="0028649F">
      <w:pPr>
        <w:jc w:val="center"/>
        <w:rPr>
          <w:rFonts w:eastAsia="Times New Roman"/>
          <w:b/>
          <w:sz w:val="14"/>
          <w:szCs w:val="14"/>
          <w:lang w:eastAsia="ru-RU"/>
        </w:rPr>
      </w:pPr>
    </w:p>
    <w:p w:rsidR="0053479E" w:rsidRDefault="0053479E" w:rsidP="0028649F">
      <w:pPr>
        <w:jc w:val="center"/>
        <w:rPr>
          <w:rFonts w:eastAsia="Times New Roman"/>
          <w:b/>
          <w:sz w:val="14"/>
          <w:szCs w:val="14"/>
          <w:lang w:eastAsia="ru-RU"/>
        </w:rPr>
      </w:pPr>
    </w:p>
    <w:p w:rsidR="0028649F" w:rsidRPr="0028649F" w:rsidRDefault="0028649F" w:rsidP="0028649F">
      <w:pPr>
        <w:jc w:val="center"/>
        <w:rPr>
          <w:rFonts w:eastAsia="Times New Roman"/>
          <w:b/>
          <w:sz w:val="14"/>
          <w:szCs w:val="14"/>
          <w:lang w:eastAsia="ru-RU"/>
        </w:rPr>
      </w:pPr>
      <w:r w:rsidRPr="0028649F">
        <w:rPr>
          <w:rFonts w:eastAsia="Times New Roman"/>
          <w:b/>
          <w:sz w:val="14"/>
          <w:szCs w:val="14"/>
          <w:lang w:eastAsia="ru-RU"/>
        </w:rPr>
        <w:t>Протокол №7</w:t>
      </w:r>
    </w:p>
    <w:p w:rsidR="0028649F" w:rsidRPr="0028649F" w:rsidRDefault="0028649F" w:rsidP="0028649F">
      <w:pPr>
        <w:jc w:val="center"/>
        <w:rPr>
          <w:rFonts w:eastAsia="Times New Roman"/>
          <w:sz w:val="14"/>
          <w:szCs w:val="14"/>
          <w:lang w:eastAsia="ru-RU"/>
        </w:rPr>
      </w:pPr>
      <w:r w:rsidRPr="0028649F">
        <w:rPr>
          <w:rFonts w:eastAsia="Times New Roman"/>
          <w:sz w:val="14"/>
          <w:szCs w:val="14"/>
          <w:lang w:eastAsia="ru-RU"/>
        </w:rPr>
        <w:t>заседания бюджетной комиссии города Сольцы</w:t>
      </w:r>
    </w:p>
    <w:p w:rsidR="0028649F" w:rsidRDefault="0028649F" w:rsidP="0028649F">
      <w:pPr>
        <w:jc w:val="center"/>
        <w:rPr>
          <w:rFonts w:eastAsia="Times New Roman"/>
          <w:sz w:val="14"/>
          <w:szCs w:val="14"/>
          <w:lang w:eastAsia="ru-RU"/>
        </w:rPr>
      </w:pPr>
      <w:r w:rsidRPr="0028649F">
        <w:rPr>
          <w:rFonts w:eastAsia="Times New Roman"/>
          <w:sz w:val="14"/>
          <w:szCs w:val="14"/>
          <w:lang w:eastAsia="ru-RU"/>
        </w:rPr>
        <w:t>в рамках проекта «Народный бюджет 2021»</w:t>
      </w:r>
    </w:p>
    <w:p w:rsidR="0028649F" w:rsidRDefault="0028649F" w:rsidP="0028649F">
      <w:pPr>
        <w:jc w:val="center"/>
        <w:rPr>
          <w:rFonts w:eastAsia="Times New Roman"/>
          <w:sz w:val="14"/>
          <w:szCs w:val="14"/>
          <w:lang w:eastAsia="ru-RU"/>
        </w:rPr>
      </w:pPr>
    </w:p>
    <w:p w:rsidR="0028649F" w:rsidRPr="0028649F" w:rsidRDefault="0028649F" w:rsidP="0028649F">
      <w:pPr>
        <w:jc w:val="center"/>
        <w:rPr>
          <w:rFonts w:eastAsia="Times New Roman"/>
          <w:sz w:val="14"/>
          <w:szCs w:val="14"/>
          <w:lang w:eastAsia="ru-RU"/>
        </w:rPr>
      </w:pPr>
    </w:p>
    <w:tbl>
      <w:tblPr>
        <w:tblStyle w:val="1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75"/>
        <w:gridCol w:w="2694"/>
      </w:tblGrid>
      <w:tr w:rsidR="0028649F" w:rsidRPr="0028649F" w:rsidTr="003B3DCB">
        <w:trPr>
          <w:trHeight w:val="949"/>
        </w:trPr>
        <w:tc>
          <w:tcPr>
            <w:tcW w:w="1701" w:type="dxa"/>
          </w:tcPr>
          <w:p w:rsidR="0028649F" w:rsidRPr="0028649F" w:rsidRDefault="0028649F" w:rsidP="0028649F">
            <w:pPr>
              <w:jc w:val="both"/>
              <w:rPr>
                <w:sz w:val="14"/>
                <w:szCs w:val="14"/>
                <w:lang w:eastAsia="ru-RU"/>
              </w:rPr>
            </w:pPr>
            <w:r w:rsidRPr="0028649F">
              <w:rPr>
                <w:sz w:val="14"/>
                <w:szCs w:val="14"/>
                <w:lang w:eastAsia="ru-RU"/>
              </w:rPr>
              <w:t>«</w:t>
            </w:r>
            <w:r w:rsidRPr="0028649F">
              <w:rPr>
                <w:sz w:val="14"/>
                <w:szCs w:val="14"/>
                <w:lang w:val="en-US" w:eastAsia="ru-RU"/>
              </w:rPr>
              <w:t>26</w:t>
            </w:r>
            <w:r w:rsidRPr="0028649F">
              <w:rPr>
                <w:sz w:val="14"/>
                <w:szCs w:val="14"/>
                <w:lang w:eastAsia="ru-RU"/>
              </w:rPr>
              <w:t xml:space="preserve">» ноября 2020 г.                                                  </w:t>
            </w:r>
          </w:p>
        </w:tc>
        <w:tc>
          <w:tcPr>
            <w:tcW w:w="675" w:type="dxa"/>
          </w:tcPr>
          <w:p w:rsidR="0028649F" w:rsidRPr="0028649F" w:rsidRDefault="0028649F" w:rsidP="0028649F">
            <w:pPr>
              <w:jc w:val="both"/>
              <w:rPr>
                <w:sz w:val="14"/>
                <w:szCs w:val="14"/>
                <w:lang w:eastAsia="ru-RU"/>
              </w:rPr>
            </w:pPr>
          </w:p>
        </w:tc>
        <w:tc>
          <w:tcPr>
            <w:tcW w:w="2694" w:type="dxa"/>
          </w:tcPr>
          <w:p w:rsidR="0028649F" w:rsidRPr="0028649F" w:rsidRDefault="0028649F" w:rsidP="0028649F">
            <w:pPr>
              <w:jc w:val="both"/>
              <w:rPr>
                <w:sz w:val="14"/>
                <w:szCs w:val="14"/>
                <w:lang w:eastAsia="ru-RU"/>
              </w:rPr>
            </w:pPr>
            <w:r w:rsidRPr="0028649F">
              <w:rPr>
                <w:sz w:val="14"/>
                <w:szCs w:val="14"/>
                <w:lang w:eastAsia="ru-RU"/>
              </w:rPr>
              <w:t>Адрес проведения:</w:t>
            </w:r>
          </w:p>
          <w:p w:rsidR="0028649F" w:rsidRPr="0028649F" w:rsidRDefault="0028649F" w:rsidP="0028649F">
            <w:pPr>
              <w:jc w:val="both"/>
              <w:rPr>
                <w:sz w:val="14"/>
                <w:szCs w:val="14"/>
                <w:lang w:eastAsia="ru-RU"/>
              </w:rPr>
            </w:pPr>
            <w:r w:rsidRPr="0028649F">
              <w:rPr>
                <w:sz w:val="14"/>
                <w:szCs w:val="14"/>
                <w:lang w:eastAsia="ru-RU"/>
              </w:rPr>
              <w:t>г. Сольцы, пл. Победы, д.3, (здание Администрации Солецкого муницип</w:t>
            </w:r>
            <w:r w:rsidR="003B3DCB">
              <w:rPr>
                <w:sz w:val="14"/>
                <w:szCs w:val="14"/>
                <w:lang w:eastAsia="ru-RU"/>
              </w:rPr>
              <w:t xml:space="preserve">ального района, зал заседаний) </w:t>
            </w:r>
          </w:p>
        </w:tc>
      </w:tr>
    </w:tbl>
    <w:p w:rsidR="0028649F" w:rsidRPr="0028649F" w:rsidRDefault="0028649F" w:rsidP="0028649F">
      <w:pPr>
        <w:ind w:firstLine="284"/>
        <w:jc w:val="both"/>
        <w:rPr>
          <w:rFonts w:eastAsia="Times New Roman"/>
          <w:b/>
          <w:sz w:val="14"/>
          <w:szCs w:val="14"/>
          <w:lang w:eastAsia="ru-RU"/>
        </w:rPr>
      </w:pPr>
      <w:r w:rsidRPr="0028649F">
        <w:rPr>
          <w:rFonts w:eastAsia="Times New Roman"/>
          <w:b/>
          <w:sz w:val="14"/>
          <w:szCs w:val="14"/>
          <w:lang w:eastAsia="ru-RU"/>
        </w:rPr>
        <w:t xml:space="preserve">Присутствовали: </w:t>
      </w:r>
    </w:p>
    <w:p w:rsidR="0028649F" w:rsidRPr="0028649F" w:rsidRDefault="0028649F" w:rsidP="0028649F">
      <w:pPr>
        <w:ind w:firstLine="284"/>
        <w:jc w:val="both"/>
        <w:rPr>
          <w:rFonts w:eastAsia="Times New Roman"/>
          <w:sz w:val="14"/>
          <w:szCs w:val="14"/>
          <w:lang w:eastAsia="ru-RU"/>
        </w:rPr>
      </w:pPr>
      <w:r w:rsidRPr="0028649F">
        <w:rPr>
          <w:rFonts w:eastAsia="Times New Roman"/>
          <w:sz w:val="14"/>
          <w:szCs w:val="14"/>
          <w:lang w:eastAsia="ru-RU"/>
        </w:rPr>
        <w:t>Члены бюджетной комиссии с правом голоса:</w:t>
      </w:r>
    </w:p>
    <w:p w:rsidR="0028649F" w:rsidRPr="0028649F" w:rsidRDefault="0028649F" w:rsidP="0028649F">
      <w:pPr>
        <w:ind w:firstLine="284"/>
        <w:jc w:val="both"/>
        <w:rPr>
          <w:rFonts w:eastAsia="Times New Roman"/>
          <w:sz w:val="14"/>
          <w:szCs w:val="14"/>
          <w:lang w:eastAsia="ru-RU"/>
        </w:rPr>
      </w:pPr>
      <w:r w:rsidRPr="0028649F">
        <w:rPr>
          <w:rFonts w:eastAsia="Times New Roman"/>
          <w:sz w:val="14"/>
          <w:szCs w:val="14"/>
          <w:lang w:eastAsia="ru-RU"/>
        </w:rPr>
        <w:t>Алексеева Н.В., Бакалинская О.М., Скирченко С.В., Никитина Е.В., Кириллова Л.А., Потапов М.С., Авдеева С.О., Шубина В.Ю.</w:t>
      </w:r>
    </w:p>
    <w:p w:rsidR="0028649F" w:rsidRPr="0028649F" w:rsidRDefault="0028649F" w:rsidP="0028649F">
      <w:pPr>
        <w:ind w:firstLine="284"/>
        <w:jc w:val="both"/>
        <w:rPr>
          <w:rFonts w:eastAsia="Times New Roman"/>
          <w:sz w:val="14"/>
          <w:szCs w:val="14"/>
          <w:lang w:eastAsia="ru-RU"/>
        </w:rPr>
      </w:pPr>
      <w:r w:rsidRPr="0028649F">
        <w:rPr>
          <w:rFonts w:eastAsia="Times New Roman"/>
          <w:sz w:val="14"/>
          <w:szCs w:val="14"/>
          <w:lang w:eastAsia="ru-RU"/>
        </w:rPr>
        <w:t>Первый заместитель Главы администрации муниципального района – Ю.Н. Дуничев, заведующая отделом по организационным и общим вопросам Администрации Солецкого муниципального района А.С. Семенова.</w:t>
      </w:r>
    </w:p>
    <w:p w:rsidR="0028649F" w:rsidRPr="0028649F" w:rsidRDefault="0028649F" w:rsidP="0028649F">
      <w:pPr>
        <w:ind w:firstLine="284"/>
        <w:jc w:val="both"/>
        <w:rPr>
          <w:rFonts w:eastAsia="Times New Roman"/>
          <w:b/>
          <w:sz w:val="14"/>
          <w:szCs w:val="14"/>
          <w:lang w:eastAsia="ru-RU"/>
        </w:rPr>
      </w:pPr>
      <w:r w:rsidRPr="0028649F">
        <w:rPr>
          <w:rFonts w:eastAsia="Times New Roman"/>
          <w:b/>
          <w:sz w:val="14"/>
          <w:szCs w:val="14"/>
          <w:lang w:eastAsia="ru-RU"/>
        </w:rPr>
        <w:t>Рассматриваемые вопросы:</w:t>
      </w:r>
    </w:p>
    <w:p w:rsidR="0028649F" w:rsidRPr="0028649F" w:rsidRDefault="0028649F" w:rsidP="0028649F">
      <w:pPr>
        <w:ind w:firstLine="284"/>
        <w:contextualSpacing/>
        <w:jc w:val="both"/>
        <w:rPr>
          <w:rFonts w:eastAsia="Times New Roman"/>
          <w:sz w:val="14"/>
          <w:szCs w:val="14"/>
          <w:lang w:eastAsia="ru-RU"/>
        </w:rPr>
      </w:pPr>
      <w:r>
        <w:rPr>
          <w:rFonts w:eastAsia="Times New Roman"/>
          <w:sz w:val="14"/>
          <w:szCs w:val="14"/>
          <w:lang w:eastAsia="ru-RU"/>
        </w:rPr>
        <w:lastRenderedPageBreak/>
        <w:t xml:space="preserve">1. </w:t>
      </w:r>
      <w:r w:rsidRPr="0028649F">
        <w:rPr>
          <w:rFonts w:eastAsia="Times New Roman"/>
          <w:sz w:val="14"/>
          <w:szCs w:val="14"/>
          <w:lang w:eastAsia="ru-RU"/>
        </w:rPr>
        <w:t>Презентация инициатив, вынесенных на голосование.</w:t>
      </w:r>
    </w:p>
    <w:p w:rsidR="0028649F" w:rsidRPr="0028649F" w:rsidRDefault="0028649F" w:rsidP="0028649F">
      <w:pPr>
        <w:ind w:firstLine="284"/>
        <w:contextualSpacing/>
        <w:jc w:val="both"/>
        <w:rPr>
          <w:rFonts w:eastAsia="Times New Roman"/>
          <w:sz w:val="14"/>
          <w:szCs w:val="14"/>
          <w:lang w:eastAsia="ru-RU"/>
        </w:rPr>
      </w:pPr>
      <w:r>
        <w:rPr>
          <w:rFonts w:eastAsia="Times New Roman"/>
          <w:sz w:val="14"/>
          <w:szCs w:val="14"/>
          <w:lang w:eastAsia="ru-RU"/>
        </w:rPr>
        <w:t xml:space="preserve">2. </w:t>
      </w:r>
      <w:r w:rsidRPr="0028649F">
        <w:rPr>
          <w:rFonts w:eastAsia="Times New Roman"/>
          <w:sz w:val="14"/>
          <w:szCs w:val="14"/>
          <w:lang w:eastAsia="ru-RU"/>
        </w:rPr>
        <w:t>Ознакомление с Регламентом голосования.</w:t>
      </w:r>
    </w:p>
    <w:p w:rsidR="0028649F" w:rsidRPr="0028649F" w:rsidRDefault="0028649F" w:rsidP="0028649F">
      <w:pPr>
        <w:ind w:firstLine="284"/>
        <w:contextualSpacing/>
        <w:jc w:val="both"/>
        <w:rPr>
          <w:rFonts w:eastAsia="Times New Roman"/>
          <w:sz w:val="14"/>
          <w:szCs w:val="14"/>
          <w:lang w:eastAsia="ru-RU"/>
        </w:rPr>
      </w:pPr>
      <w:r>
        <w:rPr>
          <w:rFonts w:eastAsia="Times New Roman"/>
          <w:sz w:val="14"/>
          <w:szCs w:val="14"/>
          <w:lang w:eastAsia="ru-RU"/>
        </w:rPr>
        <w:t xml:space="preserve">3. </w:t>
      </w:r>
      <w:r w:rsidRPr="0028649F">
        <w:rPr>
          <w:rFonts w:eastAsia="Times New Roman"/>
          <w:sz w:val="14"/>
          <w:szCs w:val="14"/>
          <w:lang w:eastAsia="ru-RU"/>
        </w:rPr>
        <w:t>Голосование.</w:t>
      </w:r>
    </w:p>
    <w:p w:rsidR="0028649F" w:rsidRPr="0028649F" w:rsidRDefault="0028649F" w:rsidP="0028649F">
      <w:pPr>
        <w:ind w:firstLine="284"/>
        <w:contextualSpacing/>
        <w:jc w:val="both"/>
        <w:rPr>
          <w:rFonts w:eastAsia="Times New Roman"/>
          <w:sz w:val="14"/>
          <w:szCs w:val="14"/>
          <w:lang w:eastAsia="ru-RU"/>
        </w:rPr>
      </w:pPr>
      <w:r>
        <w:rPr>
          <w:rFonts w:eastAsia="Times New Roman"/>
          <w:sz w:val="14"/>
          <w:szCs w:val="14"/>
          <w:lang w:eastAsia="ru-RU"/>
        </w:rPr>
        <w:t xml:space="preserve">4. </w:t>
      </w:r>
      <w:r w:rsidRPr="0028649F">
        <w:rPr>
          <w:rFonts w:eastAsia="Times New Roman"/>
          <w:sz w:val="14"/>
          <w:szCs w:val="14"/>
          <w:lang w:eastAsia="ru-RU"/>
        </w:rPr>
        <w:t>Подведение итогов  голосования.</w:t>
      </w:r>
    </w:p>
    <w:p w:rsidR="0028649F" w:rsidRPr="0028649F" w:rsidRDefault="0028649F" w:rsidP="0028649F">
      <w:pPr>
        <w:ind w:firstLine="284"/>
        <w:contextualSpacing/>
        <w:jc w:val="both"/>
        <w:rPr>
          <w:rFonts w:eastAsia="Times New Roman"/>
          <w:sz w:val="14"/>
          <w:szCs w:val="14"/>
          <w:lang w:eastAsia="ru-RU"/>
        </w:rPr>
      </w:pPr>
      <w:r>
        <w:rPr>
          <w:rFonts w:eastAsia="Times New Roman"/>
          <w:sz w:val="14"/>
          <w:szCs w:val="14"/>
          <w:lang w:eastAsia="ru-RU"/>
        </w:rPr>
        <w:t xml:space="preserve">5. </w:t>
      </w:r>
      <w:r w:rsidRPr="0028649F">
        <w:rPr>
          <w:rFonts w:eastAsia="Times New Roman"/>
          <w:sz w:val="14"/>
          <w:szCs w:val="14"/>
          <w:lang w:eastAsia="ru-RU"/>
        </w:rPr>
        <w:t>Вопросы и ответы.</w:t>
      </w:r>
    </w:p>
    <w:p w:rsidR="0028649F" w:rsidRPr="0028649F" w:rsidRDefault="0028649F" w:rsidP="0028649F">
      <w:pPr>
        <w:ind w:firstLine="284"/>
        <w:jc w:val="both"/>
        <w:rPr>
          <w:rFonts w:eastAsia="Times New Roman"/>
          <w:sz w:val="14"/>
          <w:szCs w:val="14"/>
          <w:lang w:eastAsia="ru-RU"/>
        </w:rPr>
      </w:pPr>
      <w:r w:rsidRPr="0028649F">
        <w:rPr>
          <w:rFonts w:eastAsia="Times New Roman"/>
          <w:sz w:val="14"/>
          <w:szCs w:val="14"/>
          <w:lang w:eastAsia="ru-RU"/>
        </w:rPr>
        <w:t>СЛУШАЛИ:</w:t>
      </w:r>
    </w:p>
    <w:p w:rsidR="0028649F" w:rsidRPr="0028649F" w:rsidRDefault="0028649F" w:rsidP="0028649F">
      <w:pPr>
        <w:ind w:firstLine="284"/>
        <w:contextualSpacing/>
        <w:jc w:val="both"/>
        <w:rPr>
          <w:rFonts w:eastAsia="Times New Roman"/>
          <w:sz w:val="14"/>
          <w:szCs w:val="14"/>
          <w:lang w:eastAsia="ru-RU"/>
        </w:rPr>
      </w:pPr>
      <w:r>
        <w:rPr>
          <w:rFonts w:eastAsia="Times New Roman"/>
          <w:b/>
          <w:sz w:val="14"/>
          <w:szCs w:val="14"/>
          <w:lang w:eastAsia="ru-RU"/>
        </w:rPr>
        <w:t xml:space="preserve">1. </w:t>
      </w:r>
      <w:r w:rsidRPr="0028649F">
        <w:rPr>
          <w:rFonts w:eastAsia="Times New Roman"/>
          <w:b/>
          <w:sz w:val="14"/>
          <w:szCs w:val="14"/>
          <w:lang w:eastAsia="ru-RU"/>
        </w:rPr>
        <w:t xml:space="preserve">Презентацию  </w:t>
      </w:r>
      <w:r w:rsidRPr="0028649F">
        <w:rPr>
          <w:rFonts w:eastAsia="Times New Roman"/>
          <w:sz w:val="14"/>
          <w:szCs w:val="14"/>
          <w:lang w:eastAsia="ru-RU"/>
        </w:rPr>
        <w:t>трех инициатив, получивших положительное и условно-положительное  заключение экспертизы, представила модератор – Иванова Л.А. Все инициативы выносятся на голосование членов бюджетной комиссии с целью определения инициативы-победителя.</w:t>
      </w:r>
    </w:p>
    <w:p w:rsidR="0028649F" w:rsidRPr="0028649F" w:rsidRDefault="0028649F" w:rsidP="0028649F">
      <w:pPr>
        <w:ind w:firstLine="284"/>
        <w:contextualSpacing/>
        <w:jc w:val="both"/>
        <w:rPr>
          <w:rFonts w:eastAsia="Times New Roman"/>
          <w:sz w:val="14"/>
          <w:szCs w:val="14"/>
          <w:lang w:eastAsia="ru-RU"/>
        </w:rPr>
      </w:pPr>
      <w:r>
        <w:rPr>
          <w:rFonts w:eastAsia="Times New Roman"/>
          <w:b/>
          <w:sz w:val="14"/>
          <w:szCs w:val="14"/>
          <w:lang w:eastAsia="ru-RU"/>
        </w:rPr>
        <w:t xml:space="preserve">2. </w:t>
      </w:r>
      <w:r w:rsidRPr="0028649F">
        <w:rPr>
          <w:rFonts w:eastAsia="Times New Roman"/>
          <w:b/>
          <w:sz w:val="14"/>
          <w:szCs w:val="14"/>
          <w:lang w:eastAsia="ru-RU"/>
        </w:rPr>
        <w:t xml:space="preserve">Ознакомление </w:t>
      </w:r>
      <w:r w:rsidRPr="0028649F">
        <w:rPr>
          <w:rFonts w:eastAsia="Times New Roman"/>
          <w:sz w:val="14"/>
          <w:szCs w:val="14"/>
          <w:lang w:eastAsia="ru-RU"/>
        </w:rPr>
        <w:t>с Регламентом голосования членов бюджетной комиссии в приоритетном региональном проекте «Народный бюджет», утвержденным постановлением Администрации Солецкого муниципального района от 29.05.2020 «575 «Об утверждении Положения о реализации приоритетного регионального проекта «Народный бюджет» в Солецком городском поселении» провела модератор – Иванова Л.А.</w:t>
      </w:r>
    </w:p>
    <w:p w:rsidR="0028649F" w:rsidRPr="0028649F" w:rsidRDefault="0028649F" w:rsidP="0028649F">
      <w:pPr>
        <w:ind w:firstLine="284"/>
        <w:contextualSpacing/>
        <w:jc w:val="both"/>
        <w:rPr>
          <w:rFonts w:eastAsia="Times New Roman"/>
          <w:sz w:val="14"/>
          <w:szCs w:val="14"/>
          <w:lang w:eastAsia="ru-RU"/>
        </w:rPr>
      </w:pPr>
      <w:r>
        <w:rPr>
          <w:rFonts w:eastAsia="Times New Roman"/>
          <w:b/>
          <w:sz w:val="14"/>
          <w:szCs w:val="14"/>
          <w:lang w:eastAsia="ru-RU"/>
        </w:rPr>
        <w:t xml:space="preserve">3. </w:t>
      </w:r>
      <w:r w:rsidRPr="0028649F">
        <w:rPr>
          <w:rFonts w:eastAsia="Times New Roman"/>
          <w:b/>
          <w:sz w:val="14"/>
          <w:szCs w:val="14"/>
          <w:lang w:eastAsia="ru-RU"/>
        </w:rPr>
        <w:t>Голосование членов бюджетной комиссии.</w:t>
      </w:r>
    </w:p>
    <w:p w:rsidR="0028649F" w:rsidRPr="0028649F" w:rsidRDefault="0028649F" w:rsidP="0028649F">
      <w:pPr>
        <w:ind w:firstLine="284"/>
        <w:jc w:val="both"/>
        <w:rPr>
          <w:rFonts w:eastAsia="Times New Roman"/>
          <w:sz w:val="14"/>
          <w:szCs w:val="14"/>
          <w:lang w:eastAsia="ru-RU"/>
        </w:rPr>
      </w:pPr>
      <w:r w:rsidRPr="0028649F">
        <w:rPr>
          <w:rFonts w:eastAsia="Times New Roman"/>
          <w:sz w:val="14"/>
          <w:szCs w:val="14"/>
          <w:lang w:eastAsia="ru-RU"/>
        </w:rPr>
        <w:t>На голосование вынесены  3 инициативные предложения (инициативы).</w:t>
      </w:r>
    </w:p>
    <w:p w:rsidR="0028649F" w:rsidRPr="0028649F" w:rsidRDefault="0028649F" w:rsidP="0028649F">
      <w:pPr>
        <w:ind w:firstLine="284"/>
        <w:contextualSpacing/>
        <w:jc w:val="both"/>
        <w:rPr>
          <w:rFonts w:eastAsia="Times New Roman"/>
          <w:sz w:val="14"/>
          <w:szCs w:val="14"/>
          <w:lang w:eastAsia="ru-RU"/>
        </w:rPr>
      </w:pPr>
      <w:r>
        <w:rPr>
          <w:rFonts w:eastAsia="Times New Roman"/>
          <w:sz w:val="14"/>
          <w:szCs w:val="14"/>
          <w:lang w:eastAsia="ru-RU"/>
        </w:rPr>
        <w:t xml:space="preserve">1) </w:t>
      </w:r>
      <w:r w:rsidRPr="0028649F">
        <w:rPr>
          <w:rFonts w:eastAsia="Times New Roman"/>
          <w:sz w:val="14"/>
          <w:szCs w:val="14"/>
          <w:lang w:eastAsia="ru-RU"/>
        </w:rPr>
        <w:t>Инициативы членов бюджетной комиссии, представленные к голосованию:</w:t>
      </w:r>
    </w:p>
    <w:tbl>
      <w:tblPr>
        <w:tblStyle w:val="133"/>
        <w:tblW w:w="0" w:type="auto"/>
        <w:tblInd w:w="108" w:type="dxa"/>
        <w:tblLook w:val="04A0" w:firstRow="1" w:lastRow="0" w:firstColumn="1" w:lastColumn="0" w:noHBand="0" w:noVBand="1"/>
      </w:tblPr>
      <w:tblGrid>
        <w:gridCol w:w="493"/>
        <w:gridCol w:w="2264"/>
        <w:gridCol w:w="1320"/>
        <w:gridCol w:w="1020"/>
      </w:tblGrid>
      <w:tr w:rsidR="008E6082" w:rsidRPr="0028649F" w:rsidTr="008E6082">
        <w:trPr>
          <w:trHeight w:val="529"/>
        </w:trPr>
        <w:tc>
          <w:tcPr>
            <w:tcW w:w="0" w:type="auto"/>
          </w:tcPr>
          <w:p w:rsidR="008E6082" w:rsidRPr="0028649F" w:rsidRDefault="008E6082" w:rsidP="008E6082">
            <w:pPr>
              <w:contextualSpacing/>
              <w:jc w:val="center"/>
              <w:rPr>
                <w:sz w:val="14"/>
                <w:szCs w:val="14"/>
                <w:lang w:eastAsia="ru-RU"/>
              </w:rPr>
            </w:pPr>
            <w:r w:rsidRPr="0028649F">
              <w:rPr>
                <w:sz w:val="14"/>
                <w:szCs w:val="14"/>
                <w:lang w:eastAsia="ru-RU"/>
              </w:rPr>
              <w:t>№</w:t>
            </w:r>
            <w:r>
              <w:rPr>
                <w:sz w:val="14"/>
                <w:szCs w:val="14"/>
                <w:lang w:eastAsia="ru-RU"/>
              </w:rPr>
              <w:t xml:space="preserve"> </w:t>
            </w:r>
            <w:proofErr w:type="gramStart"/>
            <w:r>
              <w:rPr>
                <w:sz w:val="14"/>
                <w:szCs w:val="14"/>
                <w:lang w:eastAsia="ru-RU"/>
              </w:rPr>
              <w:t>п</w:t>
            </w:r>
            <w:proofErr w:type="gramEnd"/>
            <w:r>
              <w:rPr>
                <w:sz w:val="14"/>
                <w:szCs w:val="14"/>
                <w:lang w:eastAsia="ru-RU"/>
              </w:rPr>
              <w:t>/п</w:t>
            </w:r>
          </w:p>
        </w:tc>
        <w:tc>
          <w:tcPr>
            <w:tcW w:w="0" w:type="auto"/>
          </w:tcPr>
          <w:p w:rsidR="008E6082" w:rsidRPr="0028649F" w:rsidRDefault="008E6082" w:rsidP="008E6082">
            <w:pPr>
              <w:contextualSpacing/>
              <w:jc w:val="center"/>
              <w:rPr>
                <w:sz w:val="14"/>
                <w:szCs w:val="14"/>
                <w:lang w:eastAsia="ru-RU"/>
              </w:rPr>
            </w:pPr>
            <w:r>
              <w:rPr>
                <w:sz w:val="14"/>
                <w:szCs w:val="14"/>
                <w:lang w:eastAsia="ru-RU"/>
              </w:rPr>
              <w:t>Наименование инициативного предложения</w:t>
            </w:r>
          </w:p>
        </w:tc>
        <w:tc>
          <w:tcPr>
            <w:tcW w:w="0" w:type="auto"/>
          </w:tcPr>
          <w:p w:rsidR="008E6082" w:rsidRPr="0028649F" w:rsidRDefault="008E6082" w:rsidP="008E6082">
            <w:pPr>
              <w:contextualSpacing/>
              <w:jc w:val="center"/>
              <w:rPr>
                <w:sz w:val="14"/>
                <w:szCs w:val="14"/>
                <w:lang w:eastAsia="ru-RU"/>
              </w:rPr>
            </w:pPr>
            <w:r w:rsidRPr="0028649F">
              <w:rPr>
                <w:sz w:val="14"/>
                <w:szCs w:val="14"/>
                <w:lang w:eastAsia="ru-RU"/>
              </w:rPr>
              <w:t>Стоимость</w:t>
            </w:r>
            <w:r>
              <w:rPr>
                <w:sz w:val="14"/>
                <w:szCs w:val="14"/>
                <w:lang w:eastAsia="ru-RU"/>
              </w:rPr>
              <w:t xml:space="preserve"> проекта (руб.)</w:t>
            </w:r>
          </w:p>
        </w:tc>
        <w:tc>
          <w:tcPr>
            <w:tcW w:w="0" w:type="auto"/>
          </w:tcPr>
          <w:p w:rsidR="008E6082" w:rsidRPr="0028649F" w:rsidRDefault="008E6082" w:rsidP="008E6082">
            <w:pPr>
              <w:contextualSpacing/>
              <w:jc w:val="center"/>
              <w:rPr>
                <w:sz w:val="14"/>
                <w:szCs w:val="14"/>
                <w:lang w:eastAsia="ru-RU"/>
              </w:rPr>
            </w:pPr>
            <w:r w:rsidRPr="0028649F">
              <w:rPr>
                <w:sz w:val="14"/>
                <w:szCs w:val="14"/>
                <w:lang w:eastAsia="ru-RU"/>
              </w:rPr>
              <w:t>Автор</w:t>
            </w:r>
          </w:p>
        </w:tc>
      </w:tr>
      <w:tr w:rsidR="008E6082" w:rsidRPr="0028649F" w:rsidTr="008E6082">
        <w:trPr>
          <w:trHeight w:val="529"/>
        </w:trPr>
        <w:tc>
          <w:tcPr>
            <w:tcW w:w="0" w:type="auto"/>
          </w:tcPr>
          <w:p w:rsidR="008E6082" w:rsidRPr="0028649F" w:rsidRDefault="008E6082" w:rsidP="005B14BC">
            <w:pPr>
              <w:contextualSpacing/>
              <w:jc w:val="both"/>
              <w:rPr>
                <w:sz w:val="14"/>
                <w:szCs w:val="14"/>
                <w:lang w:eastAsia="ru-RU"/>
              </w:rPr>
            </w:pPr>
            <w:r>
              <w:rPr>
                <w:sz w:val="14"/>
                <w:szCs w:val="14"/>
                <w:lang w:eastAsia="ru-RU"/>
              </w:rPr>
              <w:t>1</w:t>
            </w:r>
          </w:p>
        </w:tc>
        <w:tc>
          <w:tcPr>
            <w:tcW w:w="0" w:type="auto"/>
          </w:tcPr>
          <w:p w:rsidR="008E6082" w:rsidRDefault="008E6082" w:rsidP="005B14BC">
            <w:pPr>
              <w:contextualSpacing/>
              <w:jc w:val="both"/>
              <w:rPr>
                <w:sz w:val="14"/>
                <w:szCs w:val="14"/>
                <w:lang w:eastAsia="ru-RU"/>
              </w:rPr>
            </w:pPr>
            <w:r>
              <w:rPr>
                <w:sz w:val="14"/>
                <w:szCs w:val="14"/>
                <w:lang w:eastAsia="ru-RU"/>
              </w:rPr>
              <w:t>Обустройство парка семейного отдыха «Авиатор»</w:t>
            </w:r>
          </w:p>
        </w:tc>
        <w:tc>
          <w:tcPr>
            <w:tcW w:w="0" w:type="auto"/>
          </w:tcPr>
          <w:p w:rsidR="008E6082" w:rsidRPr="0028649F" w:rsidRDefault="008E6082" w:rsidP="008E6082">
            <w:pPr>
              <w:contextualSpacing/>
              <w:jc w:val="center"/>
              <w:rPr>
                <w:sz w:val="14"/>
                <w:szCs w:val="14"/>
                <w:lang w:eastAsia="ru-RU"/>
              </w:rPr>
            </w:pPr>
            <w:r>
              <w:rPr>
                <w:sz w:val="14"/>
                <w:szCs w:val="14"/>
                <w:lang w:eastAsia="ru-RU"/>
              </w:rPr>
              <w:t>2000000,0</w:t>
            </w:r>
          </w:p>
        </w:tc>
        <w:tc>
          <w:tcPr>
            <w:tcW w:w="0" w:type="auto"/>
          </w:tcPr>
          <w:p w:rsidR="008E6082" w:rsidRPr="0028649F" w:rsidRDefault="008E6082" w:rsidP="005B14BC">
            <w:pPr>
              <w:contextualSpacing/>
              <w:jc w:val="both"/>
              <w:rPr>
                <w:sz w:val="14"/>
                <w:szCs w:val="14"/>
                <w:lang w:eastAsia="ru-RU"/>
              </w:rPr>
            </w:pPr>
            <w:r>
              <w:rPr>
                <w:sz w:val="14"/>
                <w:szCs w:val="14"/>
                <w:lang w:eastAsia="ru-RU"/>
              </w:rPr>
              <w:t>Никитина Е.В.</w:t>
            </w:r>
          </w:p>
        </w:tc>
      </w:tr>
      <w:tr w:rsidR="008E6082" w:rsidRPr="0028649F" w:rsidTr="008E6082">
        <w:trPr>
          <w:trHeight w:val="529"/>
        </w:trPr>
        <w:tc>
          <w:tcPr>
            <w:tcW w:w="0" w:type="auto"/>
          </w:tcPr>
          <w:p w:rsidR="008E6082" w:rsidRPr="0028649F" w:rsidRDefault="008E6082" w:rsidP="005B14BC">
            <w:pPr>
              <w:contextualSpacing/>
              <w:jc w:val="both"/>
              <w:rPr>
                <w:sz w:val="14"/>
                <w:szCs w:val="14"/>
                <w:lang w:eastAsia="ru-RU"/>
              </w:rPr>
            </w:pPr>
            <w:r>
              <w:rPr>
                <w:sz w:val="14"/>
                <w:szCs w:val="14"/>
                <w:lang w:eastAsia="ru-RU"/>
              </w:rPr>
              <w:t>2</w:t>
            </w:r>
          </w:p>
        </w:tc>
        <w:tc>
          <w:tcPr>
            <w:tcW w:w="0" w:type="auto"/>
          </w:tcPr>
          <w:p w:rsidR="008E6082" w:rsidRPr="0028649F" w:rsidRDefault="008E6082" w:rsidP="005B14BC">
            <w:pPr>
              <w:contextualSpacing/>
              <w:jc w:val="both"/>
              <w:rPr>
                <w:sz w:val="14"/>
                <w:szCs w:val="14"/>
                <w:lang w:eastAsia="ru-RU"/>
              </w:rPr>
            </w:pPr>
            <w:r>
              <w:rPr>
                <w:sz w:val="14"/>
                <w:szCs w:val="14"/>
                <w:lang w:eastAsia="ru-RU"/>
              </w:rPr>
              <w:t>Обустройство парка у Ильинского собора</w:t>
            </w:r>
          </w:p>
        </w:tc>
        <w:tc>
          <w:tcPr>
            <w:tcW w:w="0" w:type="auto"/>
          </w:tcPr>
          <w:p w:rsidR="008E6082" w:rsidRPr="0028649F" w:rsidRDefault="008E6082" w:rsidP="008E6082">
            <w:pPr>
              <w:contextualSpacing/>
              <w:jc w:val="center"/>
              <w:rPr>
                <w:sz w:val="14"/>
                <w:szCs w:val="14"/>
                <w:lang w:eastAsia="ru-RU"/>
              </w:rPr>
            </w:pPr>
            <w:r>
              <w:rPr>
                <w:sz w:val="14"/>
                <w:szCs w:val="14"/>
                <w:lang w:eastAsia="ru-RU"/>
              </w:rPr>
              <w:t>500000,0</w:t>
            </w:r>
          </w:p>
        </w:tc>
        <w:tc>
          <w:tcPr>
            <w:tcW w:w="0" w:type="auto"/>
          </w:tcPr>
          <w:p w:rsidR="008E6082" w:rsidRPr="0028649F" w:rsidRDefault="008E6082" w:rsidP="005B14BC">
            <w:pPr>
              <w:contextualSpacing/>
              <w:jc w:val="both"/>
              <w:rPr>
                <w:sz w:val="14"/>
                <w:szCs w:val="14"/>
                <w:lang w:eastAsia="ru-RU"/>
              </w:rPr>
            </w:pPr>
            <w:r>
              <w:rPr>
                <w:sz w:val="14"/>
                <w:szCs w:val="14"/>
                <w:lang w:eastAsia="ru-RU"/>
              </w:rPr>
              <w:t>Скирченко С.В.</w:t>
            </w:r>
          </w:p>
        </w:tc>
      </w:tr>
      <w:tr w:rsidR="008E6082" w:rsidRPr="0028649F" w:rsidTr="008E6082">
        <w:trPr>
          <w:trHeight w:val="529"/>
        </w:trPr>
        <w:tc>
          <w:tcPr>
            <w:tcW w:w="0" w:type="auto"/>
          </w:tcPr>
          <w:p w:rsidR="008E6082" w:rsidRPr="0028649F" w:rsidRDefault="008E6082" w:rsidP="0028649F">
            <w:pPr>
              <w:contextualSpacing/>
              <w:jc w:val="both"/>
              <w:rPr>
                <w:sz w:val="14"/>
                <w:szCs w:val="14"/>
                <w:lang w:eastAsia="ru-RU"/>
              </w:rPr>
            </w:pPr>
            <w:r>
              <w:rPr>
                <w:sz w:val="14"/>
                <w:szCs w:val="14"/>
                <w:lang w:eastAsia="ru-RU"/>
              </w:rPr>
              <w:t>3</w:t>
            </w:r>
          </w:p>
        </w:tc>
        <w:tc>
          <w:tcPr>
            <w:tcW w:w="0" w:type="auto"/>
          </w:tcPr>
          <w:p w:rsidR="008E6082" w:rsidRPr="0028649F" w:rsidRDefault="008E6082" w:rsidP="0028649F">
            <w:pPr>
              <w:contextualSpacing/>
              <w:jc w:val="both"/>
              <w:rPr>
                <w:sz w:val="14"/>
                <w:szCs w:val="14"/>
                <w:lang w:eastAsia="ru-RU"/>
              </w:rPr>
            </w:pPr>
            <w:r>
              <w:rPr>
                <w:sz w:val="14"/>
                <w:szCs w:val="14"/>
                <w:lang w:eastAsia="ru-RU"/>
              </w:rPr>
              <w:t>Дополнительное освещение</w:t>
            </w:r>
          </w:p>
        </w:tc>
        <w:tc>
          <w:tcPr>
            <w:tcW w:w="0" w:type="auto"/>
          </w:tcPr>
          <w:p w:rsidR="008E6082" w:rsidRPr="0028649F" w:rsidRDefault="008E6082" w:rsidP="008E6082">
            <w:pPr>
              <w:contextualSpacing/>
              <w:jc w:val="center"/>
              <w:rPr>
                <w:sz w:val="14"/>
                <w:szCs w:val="14"/>
                <w:lang w:eastAsia="ru-RU"/>
              </w:rPr>
            </w:pPr>
            <w:r>
              <w:rPr>
                <w:sz w:val="14"/>
                <w:szCs w:val="14"/>
                <w:lang w:eastAsia="ru-RU"/>
              </w:rPr>
              <w:t>100000,0</w:t>
            </w:r>
          </w:p>
        </w:tc>
        <w:tc>
          <w:tcPr>
            <w:tcW w:w="0" w:type="auto"/>
          </w:tcPr>
          <w:p w:rsidR="008E6082" w:rsidRPr="0028649F" w:rsidRDefault="008E6082" w:rsidP="0028649F">
            <w:pPr>
              <w:contextualSpacing/>
              <w:jc w:val="both"/>
              <w:rPr>
                <w:sz w:val="14"/>
                <w:szCs w:val="14"/>
                <w:lang w:eastAsia="ru-RU"/>
              </w:rPr>
            </w:pPr>
            <w:r>
              <w:rPr>
                <w:sz w:val="14"/>
                <w:szCs w:val="14"/>
                <w:lang w:eastAsia="ru-RU"/>
              </w:rPr>
              <w:t>Потапов М.С.</w:t>
            </w:r>
          </w:p>
        </w:tc>
      </w:tr>
    </w:tbl>
    <w:p w:rsidR="0028649F" w:rsidRDefault="0028649F" w:rsidP="0028649F">
      <w:pPr>
        <w:jc w:val="both"/>
        <w:rPr>
          <w:rFonts w:eastAsia="Times New Roman"/>
          <w:sz w:val="14"/>
          <w:szCs w:val="14"/>
          <w:lang w:eastAsia="ru-RU"/>
        </w:rPr>
      </w:pPr>
    </w:p>
    <w:p w:rsidR="008E6082" w:rsidRDefault="008E6082" w:rsidP="008E6082">
      <w:pPr>
        <w:ind w:firstLine="284"/>
        <w:jc w:val="both"/>
        <w:rPr>
          <w:rFonts w:eastAsia="Times New Roman"/>
          <w:sz w:val="14"/>
          <w:szCs w:val="14"/>
          <w:lang w:eastAsia="ru-RU"/>
        </w:rPr>
      </w:pPr>
      <w:r>
        <w:rPr>
          <w:rFonts w:eastAsia="Times New Roman"/>
          <w:sz w:val="14"/>
          <w:szCs w:val="14"/>
          <w:lang w:eastAsia="ru-RU"/>
        </w:rPr>
        <w:t>2) Результаты голосования членов бюджетной комиссии:</w:t>
      </w:r>
    </w:p>
    <w:p w:rsidR="008E6082" w:rsidRDefault="008E6082" w:rsidP="008E6082">
      <w:pPr>
        <w:ind w:firstLine="284"/>
        <w:jc w:val="both"/>
        <w:rPr>
          <w:rFonts w:eastAsia="Times New Roman"/>
          <w:sz w:val="14"/>
          <w:szCs w:val="14"/>
          <w:lang w:eastAsia="ru-RU"/>
        </w:rPr>
      </w:pPr>
    </w:p>
    <w:tbl>
      <w:tblPr>
        <w:tblStyle w:val="133"/>
        <w:tblW w:w="0" w:type="auto"/>
        <w:tblInd w:w="108" w:type="dxa"/>
        <w:tblLook w:val="04A0" w:firstRow="1" w:lastRow="0" w:firstColumn="1" w:lastColumn="0" w:noHBand="0" w:noVBand="1"/>
      </w:tblPr>
      <w:tblGrid>
        <w:gridCol w:w="434"/>
        <w:gridCol w:w="1564"/>
        <w:gridCol w:w="1016"/>
        <w:gridCol w:w="919"/>
        <w:gridCol w:w="1164"/>
      </w:tblGrid>
      <w:tr w:rsidR="008E6082" w:rsidRPr="0028649F" w:rsidTr="008E6082">
        <w:trPr>
          <w:trHeight w:val="529"/>
        </w:trPr>
        <w:tc>
          <w:tcPr>
            <w:tcW w:w="0" w:type="auto"/>
          </w:tcPr>
          <w:p w:rsidR="008E6082" w:rsidRPr="0028649F" w:rsidRDefault="008E6082" w:rsidP="008E6082">
            <w:pPr>
              <w:contextualSpacing/>
              <w:jc w:val="center"/>
              <w:rPr>
                <w:sz w:val="14"/>
                <w:szCs w:val="14"/>
                <w:lang w:eastAsia="ru-RU"/>
              </w:rPr>
            </w:pPr>
            <w:r w:rsidRPr="0028649F">
              <w:rPr>
                <w:sz w:val="14"/>
                <w:szCs w:val="14"/>
                <w:lang w:eastAsia="ru-RU"/>
              </w:rPr>
              <w:t>№</w:t>
            </w:r>
            <w:r>
              <w:rPr>
                <w:sz w:val="14"/>
                <w:szCs w:val="14"/>
                <w:lang w:eastAsia="ru-RU"/>
              </w:rPr>
              <w:t xml:space="preserve"> </w:t>
            </w:r>
            <w:proofErr w:type="gramStart"/>
            <w:r>
              <w:rPr>
                <w:sz w:val="14"/>
                <w:szCs w:val="14"/>
                <w:lang w:eastAsia="ru-RU"/>
              </w:rPr>
              <w:t>п</w:t>
            </w:r>
            <w:proofErr w:type="gramEnd"/>
            <w:r>
              <w:rPr>
                <w:sz w:val="14"/>
                <w:szCs w:val="14"/>
                <w:lang w:eastAsia="ru-RU"/>
              </w:rPr>
              <w:t>/п</w:t>
            </w:r>
          </w:p>
        </w:tc>
        <w:tc>
          <w:tcPr>
            <w:tcW w:w="0" w:type="auto"/>
          </w:tcPr>
          <w:p w:rsidR="008E6082" w:rsidRPr="0028649F" w:rsidRDefault="008E6082" w:rsidP="008E6082">
            <w:pPr>
              <w:contextualSpacing/>
              <w:jc w:val="center"/>
              <w:rPr>
                <w:sz w:val="14"/>
                <w:szCs w:val="14"/>
                <w:lang w:eastAsia="ru-RU"/>
              </w:rPr>
            </w:pPr>
            <w:r>
              <w:rPr>
                <w:sz w:val="14"/>
                <w:szCs w:val="14"/>
                <w:lang w:eastAsia="ru-RU"/>
              </w:rPr>
              <w:t>Наименование инициативного предложения</w:t>
            </w:r>
          </w:p>
        </w:tc>
        <w:tc>
          <w:tcPr>
            <w:tcW w:w="0" w:type="auto"/>
          </w:tcPr>
          <w:p w:rsidR="008E6082" w:rsidRPr="0028649F" w:rsidRDefault="008E6082" w:rsidP="008E6082">
            <w:pPr>
              <w:contextualSpacing/>
              <w:jc w:val="center"/>
              <w:rPr>
                <w:sz w:val="14"/>
                <w:szCs w:val="14"/>
                <w:lang w:eastAsia="ru-RU"/>
              </w:rPr>
            </w:pPr>
            <w:r w:rsidRPr="0028649F">
              <w:rPr>
                <w:sz w:val="14"/>
                <w:szCs w:val="14"/>
                <w:lang w:eastAsia="ru-RU"/>
              </w:rPr>
              <w:t>Стоимость</w:t>
            </w:r>
            <w:r>
              <w:rPr>
                <w:sz w:val="14"/>
                <w:szCs w:val="14"/>
                <w:lang w:eastAsia="ru-RU"/>
              </w:rPr>
              <w:t xml:space="preserve"> проекта (руб.)</w:t>
            </w:r>
          </w:p>
        </w:tc>
        <w:tc>
          <w:tcPr>
            <w:tcW w:w="0" w:type="auto"/>
          </w:tcPr>
          <w:p w:rsidR="008E6082" w:rsidRPr="0028649F" w:rsidRDefault="008E6082" w:rsidP="008E6082">
            <w:pPr>
              <w:contextualSpacing/>
              <w:jc w:val="center"/>
              <w:rPr>
                <w:sz w:val="14"/>
                <w:szCs w:val="14"/>
                <w:lang w:eastAsia="ru-RU"/>
              </w:rPr>
            </w:pPr>
            <w:r w:rsidRPr="0028649F">
              <w:rPr>
                <w:sz w:val="14"/>
                <w:szCs w:val="14"/>
                <w:lang w:eastAsia="ru-RU"/>
              </w:rPr>
              <w:t>Автор</w:t>
            </w:r>
          </w:p>
        </w:tc>
        <w:tc>
          <w:tcPr>
            <w:tcW w:w="0" w:type="auto"/>
          </w:tcPr>
          <w:p w:rsidR="008E6082" w:rsidRPr="0028649F" w:rsidRDefault="008E6082" w:rsidP="008E6082">
            <w:pPr>
              <w:contextualSpacing/>
              <w:jc w:val="center"/>
              <w:rPr>
                <w:sz w:val="14"/>
                <w:szCs w:val="14"/>
                <w:lang w:eastAsia="ru-RU"/>
              </w:rPr>
            </w:pPr>
            <w:r>
              <w:rPr>
                <w:sz w:val="14"/>
                <w:szCs w:val="14"/>
                <w:lang w:eastAsia="ru-RU"/>
              </w:rPr>
              <w:t>Количество полученных голосов</w:t>
            </w:r>
          </w:p>
        </w:tc>
      </w:tr>
      <w:tr w:rsidR="008E6082" w:rsidRPr="0028649F" w:rsidTr="008E6082">
        <w:trPr>
          <w:trHeight w:val="529"/>
        </w:trPr>
        <w:tc>
          <w:tcPr>
            <w:tcW w:w="0" w:type="auto"/>
          </w:tcPr>
          <w:p w:rsidR="008E6082" w:rsidRPr="0028649F" w:rsidRDefault="008E6082" w:rsidP="005B14BC">
            <w:pPr>
              <w:contextualSpacing/>
              <w:jc w:val="both"/>
              <w:rPr>
                <w:sz w:val="14"/>
                <w:szCs w:val="14"/>
                <w:lang w:eastAsia="ru-RU"/>
              </w:rPr>
            </w:pPr>
            <w:r>
              <w:rPr>
                <w:sz w:val="14"/>
                <w:szCs w:val="14"/>
                <w:lang w:eastAsia="ru-RU"/>
              </w:rPr>
              <w:t>1</w:t>
            </w:r>
          </w:p>
        </w:tc>
        <w:tc>
          <w:tcPr>
            <w:tcW w:w="0" w:type="auto"/>
          </w:tcPr>
          <w:p w:rsidR="008E6082" w:rsidRDefault="008E6082" w:rsidP="005B14BC">
            <w:pPr>
              <w:contextualSpacing/>
              <w:jc w:val="both"/>
              <w:rPr>
                <w:sz w:val="14"/>
                <w:szCs w:val="14"/>
                <w:lang w:eastAsia="ru-RU"/>
              </w:rPr>
            </w:pPr>
            <w:r>
              <w:rPr>
                <w:sz w:val="14"/>
                <w:szCs w:val="14"/>
                <w:lang w:eastAsia="ru-RU"/>
              </w:rPr>
              <w:t>Обустройство парка семейного отдыха «Авиатор»</w:t>
            </w:r>
          </w:p>
        </w:tc>
        <w:tc>
          <w:tcPr>
            <w:tcW w:w="0" w:type="auto"/>
          </w:tcPr>
          <w:p w:rsidR="008E6082" w:rsidRPr="0028649F" w:rsidRDefault="008E6082" w:rsidP="008E6082">
            <w:pPr>
              <w:contextualSpacing/>
              <w:jc w:val="center"/>
              <w:rPr>
                <w:sz w:val="14"/>
                <w:szCs w:val="14"/>
                <w:lang w:eastAsia="ru-RU"/>
              </w:rPr>
            </w:pPr>
            <w:r>
              <w:rPr>
                <w:sz w:val="14"/>
                <w:szCs w:val="14"/>
                <w:lang w:eastAsia="ru-RU"/>
              </w:rPr>
              <w:t>2000000,0</w:t>
            </w:r>
          </w:p>
        </w:tc>
        <w:tc>
          <w:tcPr>
            <w:tcW w:w="0" w:type="auto"/>
          </w:tcPr>
          <w:p w:rsidR="008E6082" w:rsidRPr="0028649F" w:rsidRDefault="008E6082" w:rsidP="005B14BC">
            <w:pPr>
              <w:contextualSpacing/>
              <w:jc w:val="both"/>
              <w:rPr>
                <w:sz w:val="14"/>
                <w:szCs w:val="14"/>
                <w:lang w:eastAsia="ru-RU"/>
              </w:rPr>
            </w:pPr>
            <w:r>
              <w:rPr>
                <w:sz w:val="14"/>
                <w:szCs w:val="14"/>
                <w:lang w:eastAsia="ru-RU"/>
              </w:rPr>
              <w:t>Никитина Е.В.</w:t>
            </w:r>
          </w:p>
        </w:tc>
        <w:tc>
          <w:tcPr>
            <w:tcW w:w="0" w:type="auto"/>
          </w:tcPr>
          <w:p w:rsidR="008E6082" w:rsidRDefault="008E6082" w:rsidP="008E6082">
            <w:pPr>
              <w:contextualSpacing/>
              <w:jc w:val="center"/>
              <w:rPr>
                <w:sz w:val="14"/>
                <w:szCs w:val="14"/>
                <w:lang w:eastAsia="ru-RU"/>
              </w:rPr>
            </w:pPr>
            <w:r>
              <w:rPr>
                <w:sz w:val="14"/>
                <w:szCs w:val="14"/>
                <w:lang w:eastAsia="ru-RU"/>
              </w:rPr>
              <w:t>6</w:t>
            </w:r>
          </w:p>
        </w:tc>
      </w:tr>
      <w:tr w:rsidR="008E6082" w:rsidRPr="0028649F" w:rsidTr="008E6082">
        <w:trPr>
          <w:trHeight w:val="529"/>
        </w:trPr>
        <w:tc>
          <w:tcPr>
            <w:tcW w:w="0" w:type="auto"/>
          </w:tcPr>
          <w:p w:rsidR="008E6082" w:rsidRPr="0028649F" w:rsidRDefault="008E6082" w:rsidP="005B14BC">
            <w:pPr>
              <w:contextualSpacing/>
              <w:jc w:val="both"/>
              <w:rPr>
                <w:sz w:val="14"/>
                <w:szCs w:val="14"/>
                <w:lang w:eastAsia="ru-RU"/>
              </w:rPr>
            </w:pPr>
            <w:r>
              <w:rPr>
                <w:sz w:val="14"/>
                <w:szCs w:val="14"/>
                <w:lang w:eastAsia="ru-RU"/>
              </w:rPr>
              <w:t>2</w:t>
            </w:r>
          </w:p>
        </w:tc>
        <w:tc>
          <w:tcPr>
            <w:tcW w:w="0" w:type="auto"/>
          </w:tcPr>
          <w:p w:rsidR="008E6082" w:rsidRPr="0028649F" w:rsidRDefault="008E6082" w:rsidP="005B14BC">
            <w:pPr>
              <w:contextualSpacing/>
              <w:jc w:val="both"/>
              <w:rPr>
                <w:sz w:val="14"/>
                <w:szCs w:val="14"/>
                <w:lang w:eastAsia="ru-RU"/>
              </w:rPr>
            </w:pPr>
            <w:r>
              <w:rPr>
                <w:sz w:val="14"/>
                <w:szCs w:val="14"/>
                <w:lang w:eastAsia="ru-RU"/>
              </w:rPr>
              <w:t>Обустройство парка у Ильинского собора</w:t>
            </w:r>
          </w:p>
        </w:tc>
        <w:tc>
          <w:tcPr>
            <w:tcW w:w="0" w:type="auto"/>
          </w:tcPr>
          <w:p w:rsidR="008E6082" w:rsidRPr="0028649F" w:rsidRDefault="008E6082" w:rsidP="008E6082">
            <w:pPr>
              <w:contextualSpacing/>
              <w:jc w:val="center"/>
              <w:rPr>
                <w:sz w:val="14"/>
                <w:szCs w:val="14"/>
                <w:lang w:eastAsia="ru-RU"/>
              </w:rPr>
            </w:pPr>
            <w:r>
              <w:rPr>
                <w:sz w:val="14"/>
                <w:szCs w:val="14"/>
                <w:lang w:eastAsia="ru-RU"/>
              </w:rPr>
              <w:t>500000,0</w:t>
            </w:r>
          </w:p>
        </w:tc>
        <w:tc>
          <w:tcPr>
            <w:tcW w:w="0" w:type="auto"/>
          </w:tcPr>
          <w:p w:rsidR="008E6082" w:rsidRPr="0028649F" w:rsidRDefault="008E6082" w:rsidP="005B14BC">
            <w:pPr>
              <w:contextualSpacing/>
              <w:jc w:val="both"/>
              <w:rPr>
                <w:sz w:val="14"/>
                <w:szCs w:val="14"/>
                <w:lang w:eastAsia="ru-RU"/>
              </w:rPr>
            </w:pPr>
            <w:r>
              <w:rPr>
                <w:sz w:val="14"/>
                <w:szCs w:val="14"/>
                <w:lang w:eastAsia="ru-RU"/>
              </w:rPr>
              <w:t>Скирченко С.В.</w:t>
            </w:r>
          </w:p>
        </w:tc>
        <w:tc>
          <w:tcPr>
            <w:tcW w:w="0" w:type="auto"/>
          </w:tcPr>
          <w:p w:rsidR="008E6082" w:rsidRDefault="008E6082" w:rsidP="008E6082">
            <w:pPr>
              <w:contextualSpacing/>
              <w:jc w:val="center"/>
              <w:rPr>
                <w:sz w:val="14"/>
                <w:szCs w:val="14"/>
                <w:lang w:eastAsia="ru-RU"/>
              </w:rPr>
            </w:pPr>
            <w:r>
              <w:rPr>
                <w:sz w:val="14"/>
                <w:szCs w:val="14"/>
                <w:lang w:eastAsia="ru-RU"/>
              </w:rPr>
              <w:t>0</w:t>
            </w:r>
          </w:p>
        </w:tc>
      </w:tr>
      <w:tr w:rsidR="008E6082" w:rsidRPr="0028649F" w:rsidTr="008E6082">
        <w:trPr>
          <w:trHeight w:val="529"/>
        </w:trPr>
        <w:tc>
          <w:tcPr>
            <w:tcW w:w="0" w:type="auto"/>
          </w:tcPr>
          <w:p w:rsidR="008E6082" w:rsidRPr="0028649F" w:rsidRDefault="008E6082" w:rsidP="005B14BC">
            <w:pPr>
              <w:contextualSpacing/>
              <w:jc w:val="both"/>
              <w:rPr>
                <w:sz w:val="14"/>
                <w:szCs w:val="14"/>
                <w:lang w:eastAsia="ru-RU"/>
              </w:rPr>
            </w:pPr>
            <w:r>
              <w:rPr>
                <w:sz w:val="14"/>
                <w:szCs w:val="14"/>
                <w:lang w:eastAsia="ru-RU"/>
              </w:rPr>
              <w:t>3</w:t>
            </w:r>
          </w:p>
        </w:tc>
        <w:tc>
          <w:tcPr>
            <w:tcW w:w="0" w:type="auto"/>
          </w:tcPr>
          <w:p w:rsidR="008E6082" w:rsidRPr="0028649F" w:rsidRDefault="008E6082" w:rsidP="005B14BC">
            <w:pPr>
              <w:contextualSpacing/>
              <w:jc w:val="both"/>
              <w:rPr>
                <w:sz w:val="14"/>
                <w:szCs w:val="14"/>
                <w:lang w:eastAsia="ru-RU"/>
              </w:rPr>
            </w:pPr>
            <w:r>
              <w:rPr>
                <w:sz w:val="14"/>
                <w:szCs w:val="14"/>
                <w:lang w:eastAsia="ru-RU"/>
              </w:rPr>
              <w:t>Дополнительное освещение</w:t>
            </w:r>
          </w:p>
        </w:tc>
        <w:tc>
          <w:tcPr>
            <w:tcW w:w="0" w:type="auto"/>
          </w:tcPr>
          <w:p w:rsidR="008E6082" w:rsidRPr="0028649F" w:rsidRDefault="008E6082" w:rsidP="008E6082">
            <w:pPr>
              <w:contextualSpacing/>
              <w:jc w:val="center"/>
              <w:rPr>
                <w:sz w:val="14"/>
                <w:szCs w:val="14"/>
                <w:lang w:eastAsia="ru-RU"/>
              </w:rPr>
            </w:pPr>
            <w:r>
              <w:rPr>
                <w:sz w:val="14"/>
                <w:szCs w:val="14"/>
                <w:lang w:eastAsia="ru-RU"/>
              </w:rPr>
              <w:t>100000,0</w:t>
            </w:r>
          </w:p>
        </w:tc>
        <w:tc>
          <w:tcPr>
            <w:tcW w:w="0" w:type="auto"/>
          </w:tcPr>
          <w:p w:rsidR="008E6082" w:rsidRPr="0028649F" w:rsidRDefault="008E6082" w:rsidP="005B14BC">
            <w:pPr>
              <w:contextualSpacing/>
              <w:jc w:val="both"/>
              <w:rPr>
                <w:sz w:val="14"/>
                <w:szCs w:val="14"/>
                <w:lang w:eastAsia="ru-RU"/>
              </w:rPr>
            </w:pPr>
            <w:r>
              <w:rPr>
                <w:sz w:val="14"/>
                <w:szCs w:val="14"/>
                <w:lang w:eastAsia="ru-RU"/>
              </w:rPr>
              <w:t>Потапов М.С.</w:t>
            </w:r>
          </w:p>
        </w:tc>
        <w:tc>
          <w:tcPr>
            <w:tcW w:w="0" w:type="auto"/>
          </w:tcPr>
          <w:p w:rsidR="008E6082" w:rsidRDefault="008E6082" w:rsidP="008E6082">
            <w:pPr>
              <w:contextualSpacing/>
              <w:jc w:val="center"/>
              <w:rPr>
                <w:sz w:val="14"/>
                <w:szCs w:val="14"/>
                <w:lang w:eastAsia="ru-RU"/>
              </w:rPr>
            </w:pPr>
            <w:r>
              <w:rPr>
                <w:sz w:val="14"/>
                <w:szCs w:val="14"/>
                <w:lang w:eastAsia="ru-RU"/>
              </w:rPr>
              <w:t>2</w:t>
            </w:r>
          </w:p>
        </w:tc>
      </w:tr>
    </w:tbl>
    <w:p w:rsidR="008E6082" w:rsidRDefault="008E6082" w:rsidP="008E6082">
      <w:pPr>
        <w:ind w:firstLine="284"/>
        <w:jc w:val="both"/>
        <w:rPr>
          <w:rFonts w:eastAsia="Times New Roman"/>
          <w:sz w:val="14"/>
          <w:szCs w:val="14"/>
          <w:lang w:eastAsia="ru-RU"/>
        </w:rPr>
      </w:pPr>
    </w:p>
    <w:p w:rsidR="008E6082" w:rsidRPr="008E6082" w:rsidRDefault="008E6082" w:rsidP="008E6082">
      <w:pPr>
        <w:ind w:firstLine="284"/>
        <w:jc w:val="both"/>
        <w:rPr>
          <w:rFonts w:eastAsia="Times New Roman"/>
          <w:b/>
          <w:sz w:val="14"/>
          <w:szCs w:val="14"/>
          <w:lang w:eastAsia="ru-RU"/>
        </w:rPr>
      </w:pPr>
      <w:r w:rsidRPr="008E6082">
        <w:rPr>
          <w:rFonts w:eastAsia="Times New Roman"/>
          <w:b/>
          <w:sz w:val="14"/>
          <w:szCs w:val="14"/>
          <w:lang w:eastAsia="ru-RU"/>
        </w:rPr>
        <w:t xml:space="preserve">4. Подведение итогов голосования. </w:t>
      </w:r>
    </w:p>
    <w:p w:rsidR="008E6082" w:rsidRDefault="008E6082" w:rsidP="008E6082">
      <w:pPr>
        <w:ind w:firstLine="284"/>
        <w:jc w:val="both"/>
        <w:rPr>
          <w:sz w:val="14"/>
          <w:szCs w:val="14"/>
          <w:lang w:eastAsia="ru-RU"/>
        </w:rPr>
      </w:pPr>
      <w:r>
        <w:rPr>
          <w:rFonts w:eastAsia="Times New Roman"/>
          <w:sz w:val="14"/>
          <w:szCs w:val="14"/>
          <w:lang w:eastAsia="ru-RU"/>
        </w:rPr>
        <w:t xml:space="preserve">Победителем голосования признается инициатива № 1 </w:t>
      </w:r>
      <w:r>
        <w:rPr>
          <w:sz w:val="14"/>
          <w:szCs w:val="14"/>
          <w:lang w:eastAsia="ru-RU"/>
        </w:rPr>
        <w:t>Обустройство парка семейного отдыха «Авиатор», с общей стоимостью 2000000,0 руб., набравшая наибольшее количество голосов.</w:t>
      </w:r>
    </w:p>
    <w:p w:rsidR="008E6082" w:rsidRDefault="008E6082" w:rsidP="008E6082">
      <w:pPr>
        <w:ind w:firstLine="284"/>
        <w:jc w:val="both"/>
        <w:rPr>
          <w:sz w:val="14"/>
          <w:szCs w:val="14"/>
          <w:lang w:eastAsia="ru-RU"/>
        </w:rPr>
      </w:pPr>
      <w:r>
        <w:rPr>
          <w:sz w:val="14"/>
          <w:szCs w:val="14"/>
          <w:lang w:eastAsia="ru-RU"/>
        </w:rPr>
        <w:t>Бюджетной комиссии необходимо подготовить рекомендацию о включении инициативного предложения № 1 в проект бюджета Солецкого муниципального округа и (или) в соответствующие муниципальные программы на очередной 2021 финансовый год для ее реализации.</w:t>
      </w:r>
    </w:p>
    <w:p w:rsidR="008E6082" w:rsidRPr="008E6082" w:rsidRDefault="008E6082" w:rsidP="008E6082">
      <w:pPr>
        <w:ind w:firstLine="284"/>
        <w:jc w:val="both"/>
        <w:rPr>
          <w:b/>
          <w:sz w:val="14"/>
          <w:szCs w:val="14"/>
          <w:lang w:eastAsia="ru-RU"/>
        </w:rPr>
      </w:pPr>
      <w:r w:rsidRPr="008E6082">
        <w:rPr>
          <w:b/>
          <w:sz w:val="14"/>
          <w:szCs w:val="14"/>
          <w:lang w:eastAsia="ru-RU"/>
        </w:rPr>
        <w:t>5. Вопросы им ответы.</w:t>
      </w:r>
    </w:p>
    <w:p w:rsidR="008E6082" w:rsidRDefault="00597AF6" w:rsidP="008E6082">
      <w:pPr>
        <w:ind w:firstLine="284"/>
        <w:jc w:val="both"/>
        <w:rPr>
          <w:sz w:val="14"/>
          <w:szCs w:val="14"/>
          <w:lang w:eastAsia="ru-RU"/>
        </w:rPr>
      </w:pPr>
      <w:r>
        <w:rPr>
          <w:sz w:val="14"/>
          <w:szCs w:val="14"/>
          <w:lang w:eastAsia="ru-RU"/>
        </w:rPr>
        <w:t>Решили провести заключительное заседание бюджетной комиссии 3 декабря 2020 года с презентацией итогов работы комиссии.</w:t>
      </w:r>
    </w:p>
    <w:p w:rsidR="008E6082" w:rsidRDefault="008E6082" w:rsidP="00597AF6">
      <w:pPr>
        <w:jc w:val="both"/>
        <w:rPr>
          <w:sz w:val="14"/>
          <w:szCs w:val="14"/>
          <w:lang w:eastAsia="ru-RU"/>
        </w:rPr>
      </w:pPr>
    </w:p>
    <w:p w:rsidR="008E6082" w:rsidRDefault="00597AF6" w:rsidP="00597AF6">
      <w:pPr>
        <w:jc w:val="both"/>
        <w:rPr>
          <w:b/>
          <w:color w:val="000000"/>
          <w:sz w:val="14"/>
          <w:szCs w:val="26"/>
          <w:shd w:val="clear" w:color="auto" w:fill="FFFFFF"/>
        </w:rPr>
      </w:pPr>
      <w:r>
        <w:rPr>
          <w:b/>
          <w:color w:val="000000"/>
          <w:sz w:val="14"/>
          <w:szCs w:val="26"/>
          <w:shd w:val="clear" w:color="auto" w:fill="FFFFFF"/>
        </w:rPr>
        <w:t>Подписи:</w:t>
      </w:r>
    </w:p>
    <w:p w:rsidR="00597AF6" w:rsidRPr="00597AF6" w:rsidRDefault="00597AF6" w:rsidP="00597AF6">
      <w:pPr>
        <w:jc w:val="both"/>
        <w:rPr>
          <w:color w:val="000000"/>
          <w:sz w:val="14"/>
          <w:szCs w:val="26"/>
          <w:shd w:val="clear" w:color="auto" w:fill="FFFFFF"/>
        </w:rPr>
      </w:pPr>
      <w:r w:rsidRPr="00597AF6">
        <w:rPr>
          <w:color w:val="000000"/>
          <w:sz w:val="14"/>
          <w:szCs w:val="26"/>
          <w:shd w:val="clear" w:color="auto" w:fill="FFFFFF"/>
        </w:rPr>
        <w:t>Члены бюджетной комиссии:</w:t>
      </w:r>
    </w:p>
    <w:p w:rsidR="00597AF6" w:rsidRDefault="00597AF6" w:rsidP="00597AF6">
      <w:pPr>
        <w:jc w:val="both"/>
        <w:rPr>
          <w:color w:val="000000"/>
          <w:sz w:val="14"/>
          <w:szCs w:val="26"/>
          <w:shd w:val="clear" w:color="auto" w:fill="FFFFFF"/>
        </w:rPr>
      </w:pPr>
      <w:r w:rsidRPr="00597AF6">
        <w:rPr>
          <w:color w:val="000000"/>
          <w:sz w:val="14"/>
          <w:szCs w:val="26"/>
          <w:shd w:val="clear" w:color="auto" w:fill="FFFFFF"/>
        </w:rPr>
        <w:t>Алексеева Н.В. _______________</w:t>
      </w:r>
    </w:p>
    <w:p w:rsidR="00597AF6" w:rsidRDefault="00597AF6" w:rsidP="00597AF6">
      <w:pPr>
        <w:jc w:val="both"/>
        <w:rPr>
          <w:color w:val="000000"/>
          <w:sz w:val="14"/>
          <w:szCs w:val="26"/>
          <w:shd w:val="clear" w:color="auto" w:fill="FFFFFF"/>
        </w:rPr>
      </w:pPr>
      <w:r>
        <w:rPr>
          <w:color w:val="000000"/>
          <w:sz w:val="14"/>
          <w:szCs w:val="26"/>
          <w:shd w:val="clear" w:color="auto" w:fill="FFFFFF"/>
        </w:rPr>
        <w:t>Бакалинская О.М. _____________</w:t>
      </w:r>
    </w:p>
    <w:p w:rsidR="00597AF6" w:rsidRDefault="00597AF6" w:rsidP="00597AF6">
      <w:pPr>
        <w:jc w:val="both"/>
        <w:rPr>
          <w:color w:val="000000"/>
          <w:sz w:val="14"/>
          <w:szCs w:val="26"/>
          <w:shd w:val="clear" w:color="auto" w:fill="FFFFFF"/>
        </w:rPr>
      </w:pPr>
      <w:r>
        <w:rPr>
          <w:color w:val="000000"/>
          <w:sz w:val="14"/>
          <w:szCs w:val="26"/>
          <w:shd w:val="clear" w:color="auto" w:fill="FFFFFF"/>
        </w:rPr>
        <w:t>Скирченко С.В. _______________</w:t>
      </w:r>
    </w:p>
    <w:p w:rsidR="00597AF6" w:rsidRDefault="00597AF6" w:rsidP="00597AF6">
      <w:pPr>
        <w:jc w:val="both"/>
        <w:rPr>
          <w:color w:val="000000"/>
          <w:sz w:val="14"/>
          <w:szCs w:val="26"/>
          <w:shd w:val="clear" w:color="auto" w:fill="FFFFFF"/>
        </w:rPr>
      </w:pPr>
      <w:r>
        <w:rPr>
          <w:color w:val="000000"/>
          <w:sz w:val="14"/>
          <w:szCs w:val="26"/>
          <w:shd w:val="clear" w:color="auto" w:fill="FFFFFF"/>
        </w:rPr>
        <w:t>Никитина Е.В. ________________</w:t>
      </w:r>
    </w:p>
    <w:p w:rsidR="00597AF6" w:rsidRDefault="00597AF6" w:rsidP="00597AF6">
      <w:pPr>
        <w:jc w:val="both"/>
        <w:rPr>
          <w:color w:val="000000"/>
          <w:sz w:val="14"/>
          <w:szCs w:val="26"/>
          <w:shd w:val="clear" w:color="auto" w:fill="FFFFFF"/>
        </w:rPr>
      </w:pPr>
      <w:r>
        <w:rPr>
          <w:color w:val="000000"/>
          <w:sz w:val="14"/>
          <w:szCs w:val="26"/>
          <w:shd w:val="clear" w:color="auto" w:fill="FFFFFF"/>
        </w:rPr>
        <w:t>Кириллова Л.А. _______________</w:t>
      </w:r>
    </w:p>
    <w:p w:rsidR="00597AF6" w:rsidRDefault="00597AF6" w:rsidP="00597AF6">
      <w:pPr>
        <w:jc w:val="both"/>
        <w:rPr>
          <w:color w:val="000000"/>
          <w:sz w:val="14"/>
          <w:szCs w:val="26"/>
          <w:shd w:val="clear" w:color="auto" w:fill="FFFFFF"/>
        </w:rPr>
      </w:pPr>
      <w:r>
        <w:rPr>
          <w:color w:val="000000"/>
          <w:sz w:val="14"/>
          <w:szCs w:val="26"/>
          <w:shd w:val="clear" w:color="auto" w:fill="FFFFFF"/>
        </w:rPr>
        <w:t>Потапов М.С. _________________</w:t>
      </w:r>
    </w:p>
    <w:p w:rsidR="00597AF6" w:rsidRDefault="00597AF6" w:rsidP="00597AF6">
      <w:pPr>
        <w:jc w:val="both"/>
        <w:rPr>
          <w:color w:val="000000"/>
          <w:sz w:val="14"/>
          <w:szCs w:val="26"/>
          <w:shd w:val="clear" w:color="auto" w:fill="FFFFFF"/>
        </w:rPr>
      </w:pPr>
      <w:r>
        <w:rPr>
          <w:color w:val="000000"/>
          <w:sz w:val="14"/>
          <w:szCs w:val="26"/>
          <w:shd w:val="clear" w:color="auto" w:fill="FFFFFF"/>
        </w:rPr>
        <w:t>Авдеева С.О. __________________</w:t>
      </w:r>
    </w:p>
    <w:p w:rsidR="00597AF6" w:rsidRDefault="00597AF6" w:rsidP="00597AF6">
      <w:pPr>
        <w:jc w:val="both"/>
        <w:rPr>
          <w:color w:val="000000"/>
          <w:sz w:val="14"/>
          <w:szCs w:val="26"/>
          <w:shd w:val="clear" w:color="auto" w:fill="FFFFFF"/>
        </w:rPr>
      </w:pPr>
      <w:r>
        <w:rPr>
          <w:color w:val="000000"/>
          <w:sz w:val="14"/>
          <w:szCs w:val="26"/>
          <w:shd w:val="clear" w:color="auto" w:fill="FFFFFF"/>
        </w:rPr>
        <w:t>Шубина В.Ю. _________________</w:t>
      </w:r>
    </w:p>
    <w:p w:rsidR="00597AF6" w:rsidRDefault="00597AF6" w:rsidP="00597AF6">
      <w:pPr>
        <w:jc w:val="both"/>
        <w:rPr>
          <w:color w:val="000000"/>
          <w:sz w:val="14"/>
          <w:szCs w:val="26"/>
          <w:shd w:val="clear" w:color="auto" w:fill="FFFFFF"/>
        </w:rPr>
      </w:pPr>
    </w:p>
    <w:p w:rsidR="00597AF6" w:rsidRPr="00597AF6" w:rsidRDefault="00597AF6" w:rsidP="00597AF6">
      <w:pPr>
        <w:jc w:val="both"/>
        <w:rPr>
          <w:color w:val="000000"/>
          <w:sz w:val="14"/>
          <w:szCs w:val="26"/>
          <w:shd w:val="clear" w:color="auto" w:fill="FFFFFF"/>
        </w:rPr>
      </w:pPr>
      <w:r>
        <w:rPr>
          <w:color w:val="000000"/>
          <w:sz w:val="14"/>
          <w:szCs w:val="26"/>
          <w:shd w:val="clear" w:color="auto" w:fill="FFFFFF"/>
        </w:rPr>
        <w:t>Модератор Иванова Л.А. ________</w:t>
      </w:r>
    </w:p>
    <w:p w:rsidR="008E6082" w:rsidRDefault="008E6082" w:rsidP="009842CA">
      <w:pPr>
        <w:jc w:val="center"/>
        <w:rPr>
          <w:b/>
          <w:color w:val="000000"/>
          <w:sz w:val="14"/>
          <w:szCs w:val="26"/>
          <w:shd w:val="clear" w:color="auto" w:fill="FFFFFF"/>
        </w:rPr>
      </w:pPr>
    </w:p>
    <w:p w:rsidR="0053479E" w:rsidRDefault="0053479E" w:rsidP="009842CA">
      <w:pPr>
        <w:jc w:val="center"/>
        <w:rPr>
          <w:b/>
          <w:color w:val="000000"/>
          <w:sz w:val="14"/>
          <w:szCs w:val="26"/>
          <w:shd w:val="clear" w:color="auto" w:fill="FFFFFF"/>
        </w:rPr>
      </w:pPr>
    </w:p>
    <w:p w:rsidR="009842CA" w:rsidRPr="009842CA" w:rsidRDefault="009842CA" w:rsidP="009842CA">
      <w:pPr>
        <w:jc w:val="center"/>
        <w:rPr>
          <w:b/>
          <w:color w:val="000000"/>
          <w:sz w:val="14"/>
          <w:szCs w:val="26"/>
          <w:shd w:val="clear" w:color="auto" w:fill="FFFFFF"/>
        </w:rPr>
      </w:pPr>
      <w:r w:rsidRPr="009842CA">
        <w:rPr>
          <w:b/>
          <w:color w:val="000000"/>
          <w:sz w:val="14"/>
          <w:szCs w:val="26"/>
          <w:shd w:val="clear" w:color="auto" w:fill="FFFFFF"/>
        </w:rPr>
        <w:t>Извещение о возможности предоставления земельных участков</w:t>
      </w:r>
    </w:p>
    <w:p w:rsidR="009842CA" w:rsidRPr="009842CA" w:rsidRDefault="009842CA" w:rsidP="009842CA">
      <w:pPr>
        <w:jc w:val="center"/>
        <w:rPr>
          <w:b/>
          <w:color w:val="000000"/>
          <w:sz w:val="14"/>
          <w:szCs w:val="26"/>
          <w:shd w:val="clear" w:color="auto" w:fill="FFFFFF"/>
        </w:rPr>
      </w:pPr>
    </w:p>
    <w:p w:rsidR="009842CA" w:rsidRPr="009842CA" w:rsidRDefault="009842CA" w:rsidP="009842CA">
      <w:pPr>
        <w:ind w:firstLine="284"/>
        <w:jc w:val="both"/>
        <w:rPr>
          <w:sz w:val="14"/>
          <w:szCs w:val="26"/>
          <w:shd w:val="clear" w:color="auto" w:fill="FFFFFF"/>
        </w:rPr>
      </w:pPr>
      <w:r w:rsidRPr="009842CA">
        <w:rPr>
          <w:sz w:val="14"/>
          <w:szCs w:val="26"/>
          <w:shd w:val="clear" w:color="auto" w:fill="FFFFFF"/>
        </w:rPr>
        <w:t xml:space="preserve">Администрация Солецкого муниципального района сообщает о возможности предоставления земельных участков в </w:t>
      </w:r>
      <w:r w:rsidRPr="009842CA">
        <w:rPr>
          <w:b/>
          <w:sz w:val="14"/>
          <w:szCs w:val="26"/>
          <w:u w:val="single"/>
          <w:shd w:val="clear" w:color="auto" w:fill="FFFFFF"/>
        </w:rPr>
        <w:t>аренду</w:t>
      </w:r>
      <w:r w:rsidRPr="009842CA">
        <w:rPr>
          <w:sz w:val="14"/>
          <w:szCs w:val="26"/>
          <w:shd w:val="clear" w:color="auto" w:fill="FFFFFF"/>
        </w:rPr>
        <w:t>:</w:t>
      </w:r>
    </w:p>
    <w:p w:rsidR="009842CA" w:rsidRPr="009842CA" w:rsidRDefault="009842CA" w:rsidP="009842CA">
      <w:pPr>
        <w:ind w:firstLine="284"/>
        <w:jc w:val="both"/>
        <w:rPr>
          <w:sz w:val="14"/>
          <w:szCs w:val="26"/>
          <w:shd w:val="clear" w:color="auto" w:fill="FFFFFF"/>
        </w:rPr>
      </w:pPr>
      <w:r w:rsidRPr="009842CA">
        <w:rPr>
          <w:sz w:val="14"/>
          <w:szCs w:val="26"/>
          <w:shd w:val="clear" w:color="auto" w:fill="FFFFFF"/>
        </w:rPr>
        <w:lastRenderedPageBreak/>
        <w:t xml:space="preserve"> Земли под зданиями (строениями) сооружениями, площадью 709 кв. м, местоположение: Новгородская область, Солецкий муниципальный район,  Солецкое городское поселение, г.Сольцы, </w:t>
      </w:r>
      <w:proofErr w:type="spellStart"/>
      <w:r w:rsidRPr="009842CA">
        <w:rPr>
          <w:sz w:val="14"/>
          <w:szCs w:val="26"/>
          <w:shd w:val="clear" w:color="auto" w:fill="FFFFFF"/>
        </w:rPr>
        <w:t>ул</w:t>
      </w:r>
      <w:proofErr w:type="gramStart"/>
      <w:r w:rsidRPr="009842CA">
        <w:rPr>
          <w:sz w:val="14"/>
          <w:szCs w:val="26"/>
          <w:shd w:val="clear" w:color="auto" w:fill="FFFFFF"/>
        </w:rPr>
        <w:t>.М</w:t>
      </w:r>
      <w:proofErr w:type="gramEnd"/>
      <w:r w:rsidRPr="009842CA">
        <w:rPr>
          <w:sz w:val="14"/>
          <w:szCs w:val="26"/>
          <w:shd w:val="clear" w:color="auto" w:fill="FFFFFF"/>
        </w:rPr>
        <w:t>елиораторов</w:t>
      </w:r>
      <w:proofErr w:type="spellEnd"/>
      <w:r w:rsidRPr="009842CA">
        <w:rPr>
          <w:sz w:val="14"/>
          <w:szCs w:val="26"/>
          <w:shd w:val="clear" w:color="auto" w:fill="FFFFFF"/>
        </w:rPr>
        <w:t>, ЗУ 5а;</w:t>
      </w:r>
    </w:p>
    <w:p w:rsidR="009842CA" w:rsidRPr="009842CA" w:rsidRDefault="009842CA" w:rsidP="009842CA">
      <w:pPr>
        <w:ind w:firstLine="284"/>
        <w:jc w:val="both"/>
        <w:rPr>
          <w:sz w:val="14"/>
          <w:szCs w:val="26"/>
          <w:shd w:val="clear" w:color="auto" w:fill="FFFFFF"/>
        </w:rPr>
      </w:pPr>
      <w:r w:rsidRPr="009842CA">
        <w:rPr>
          <w:sz w:val="14"/>
          <w:szCs w:val="26"/>
          <w:shd w:val="clear" w:color="auto" w:fill="FFFFFF"/>
        </w:rPr>
        <w:t xml:space="preserve">для индивидуального жилищного строительства, площадью 1707 кв. м, местоположение: Новгородская область, Солецкий муниципальный район, Дубровское сельское поселение, </w:t>
      </w:r>
      <w:proofErr w:type="spellStart"/>
      <w:r w:rsidRPr="009842CA">
        <w:rPr>
          <w:sz w:val="14"/>
          <w:szCs w:val="26"/>
          <w:shd w:val="clear" w:color="auto" w:fill="FFFFFF"/>
        </w:rPr>
        <w:t>д</w:t>
      </w:r>
      <w:proofErr w:type="gramStart"/>
      <w:r w:rsidRPr="009842CA">
        <w:rPr>
          <w:sz w:val="14"/>
          <w:szCs w:val="26"/>
          <w:shd w:val="clear" w:color="auto" w:fill="FFFFFF"/>
        </w:rPr>
        <w:t>.М</w:t>
      </w:r>
      <w:proofErr w:type="gramEnd"/>
      <w:r w:rsidRPr="009842CA">
        <w:rPr>
          <w:sz w:val="14"/>
          <w:szCs w:val="26"/>
          <w:shd w:val="clear" w:color="auto" w:fill="FFFFFF"/>
        </w:rPr>
        <w:t>алое</w:t>
      </w:r>
      <w:proofErr w:type="spellEnd"/>
      <w:r w:rsidRPr="009842CA">
        <w:rPr>
          <w:sz w:val="14"/>
          <w:szCs w:val="26"/>
          <w:shd w:val="clear" w:color="auto" w:fill="FFFFFF"/>
        </w:rPr>
        <w:t xml:space="preserve"> Заборовье, </w:t>
      </w:r>
      <w:proofErr w:type="spellStart"/>
      <w:r w:rsidRPr="009842CA">
        <w:rPr>
          <w:sz w:val="14"/>
          <w:szCs w:val="26"/>
          <w:shd w:val="clear" w:color="auto" w:fill="FFFFFF"/>
        </w:rPr>
        <w:t>ул.Барская</w:t>
      </w:r>
      <w:proofErr w:type="spellEnd"/>
      <w:r w:rsidRPr="009842CA">
        <w:rPr>
          <w:sz w:val="14"/>
          <w:szCs w:val="26"/>
          <w:shd w:val="clear" w:color="auto" w:fill="FFFFFF"/>
        </w:rPr>
        <w:t>, ЗУ 22;</w:t>
      </w:r>
    </w:p>
    <w:p w:rsidR="009842CA" w:rsidRPr="009842CA" w:rsidRDefault="009842CA" w:rsidP="009842CA">
      <w:pPr>
        <w:ind w:firstLine="284"/>
        <w:jc w:val="both"/>
        <w:rPr>
          <w:sz w:val="14"/>
          <w:szCs w:val="26"/>
          <w:shd w:val="clear" w:color="auto" w:fill="FFFFFF"/>
        </w:rPr>
      </w:pPr>
      <w:r w:rsidRPr="009842CA">
        <w:rPr>
          <w:sz w:val="14"/>
          <w:szCs w:val="26"/>
          <w:shd w:val="clear" w:color="auto" w:fill="FFFFFF"/>
        </w:rPr>
        <w:t xml:space="preserve">для ведения личного подсобного хозяйства площадью 1950 кв. м, местоположение: Новгородская область, Солецкий муниципальный район, Дубровское сельское поселение, </w:t>
      </w:r>
      <w:proofErr w:type="spellStart"/>
      <w:r w:rsidRPr="009842CA">
        <w:rPr>
          <w:sz w:val="14"/>
          <w:szCs w:val="26"/>
          <w:shd w:val="clear" w:color="auto" w:fill="FFFFFF"/>
        </w:rPr>
        <w:t>д</w:t>
      </w:r>
      <w:proofErr w:type="gramStart"/>
      <w:r w:rsidRPr="009842CA">
        <w:rPr>
          <w:sz w:val="14"/>
          <w:szCs w:val="26"/>
          <w:shd w:val="clear" w:color="auto" w:fill="FFFFFF"/>
        </w:rPr>
        <w:t>.П</w:t>
      </w:r>
      <w:proofErr w:type="gramEnd"/>
      <w:r w:rsidRPr="009842CA">
        <w:rPr>
          <w:sz w:val="14"/>
          <w:szCs w:val="26"/>
          <w:shd w:val="clear" w:color="auto" w:fill="FFFFFF"/>
        </w:rPr>
        <w:t>рибрежная</w:t>
      </w:r>
      <w:proofErr w:type="spellEnd"/>
      <w:r w:rsidRPr="009842CA">
        <w:rPr>
          <w:sz w:val="14"/>
          <w:szCs w:val="26"/>
          <w:shd w:val="clear" w:color="auto" w:fill="FFFFFF"/>
        </w:rPr>
        <w:t xml:space="preserve">, </w:t>
      </w:r>
      <w:proofErr w:type="spellStart"/>
      <w:r w:rsidRPr="009842CA">
        <w:rPr>
          <w:sz w:val="14"/>
          <w:szCs w:val="26"/>
          <w:shd w:val="clear" w:color="auto" w:fill="FFFFFF"/>
        </w:rPr>
        <w:t>ул.Цветочная</w:t>
      </w:r>
      <w:proofErr w:type="spellEnd"/>
      <w:r w:rsidRPr="009842CA">
        <w:rPr>
          <w:sz w:val="14"/>
          <w:szCs w:val="26"/>
          <w:shd w:val="clear" w:color="auto" w:fill="FFFFFF"/>
        </w:rPr>
        <w:t>, ЗУ 3д;</w:t>
      </w:r>
    </w:p>
    <w:p w:rsidR="009842CA" w:rsidRPr="009842CA" w:rsidRDefault="009842CA" w:rsidP="009842CA">
      <w:pPr>
        <w:ind w:firstLine="284"/>
        <w:jc w:val="both"/>
        <w:rPr>
          <w:sz w:val="14"/>
          <w:szCs w:val="26"/>
          <w:shd w:val="clear" w:color="auto" w:fill="FFFFFF"/>
        </w:rPr>
      </w:pPr>
      <w:r w:rsidRPr="009842CA">
        <w:rPr>
          <w:sz w:val="14"/>
          <w:szCs w:val="26"/>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соответствующих земельных участков (далее – заявления).</w:t>
      </w:r>
    </w:p>
    <w:p w:rsidR="009842CA" w:rsidRPr="009842CA" w:rsidRDefault="009842CA" w:rsidP="009842CA">
      <w:pPr>
        <w:ind w:firstLine="284"/>
        <w:jc w:val="both"/>
        <w:rPr>
          <w:sz w:val="14"/>
          <w:szCs w:val="26"/>
          <w:shd w:val="clear" w:color="auto" w:fill="FFFFFF"/>
        </w:rPr>
      </w:pPr>
      <w:r w:rsidRPr="009842CA">
        <w:rPr>
          <w:sz w:val="14"/>
          <w:szCs w:val="26"/>
          <w:shd w:val="clear" w:color="auto" w:fill="FFFFFF"/>
        </w:rPr>
        <w:t xml:space="preserve">Заявление подается </w:t>
      </w:r>
      <w:r w:rsidRPr="009842CA">
        <w:rPr>
          <w:sz w:val="14"/>
          <w:szCs w:val="26"/>
          <w:u w:val="single"/>
          <w:shd w:val="clear" w:color="auto" w:fill="FFFFFF"/>
        </w:rPr>
        <w:t>в письменном виде на бумажном носителе лично гражданином или его законным представителем</w:t>
      </w:r>
      <w:r w:rsidRPr="009842CA">
        <w:rPr>
          <w:sz w:val="14"/>
          <w:szCs w:val="26"/>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9842CA" w:rsidRPr="009842CA" w:rsidRDefault="009842CA" w:rsidP="009842CA">
      <w:pPr>
        <w:ind w:firstLine="284"/>
        <w:jc w:val="both"/>
        <w:rPr>
          <w:rFonts w:ascii="Calibri" w:hAnsi="Calibri"/>
          <w:sz w:val="14"/>
          <w:szCs w:val="26"/>
        </w:rPr>
      </w:pPr>
      <w:r w:rsidRPr="009842CA">
        <w:rPr>
          <w:rFonts w:ascii="Calibri" w:hAnsi="Calibri"/>
          <w:sz w:val="14"/>
          <w:szCs w:val="26"/>
        </w:rPr>
        <w:t xml:space="preserve"> </w:t>
      </w:r>
      <w:r w:rsidRPr="009842CA">
        <w:rPr>
          <w:sz w:val="14"/>
          <w:szCs w:val="26"/>
        </w:rPr>
        <w:t xml:space="preserve">Адрес и время приема граждан для ознакомления со схемами расположения земельных участков: Новгородская область, г. Сольцы, пл. Победы д.3, </w:t>
      </w:r>
      <w:proofErr w:type="spellStart"/>
      <w:r w:rsidRPr="009842CA">
        <w:rPr>
          <w:sz w:val="14"/>
          <w:szCs w:val="26"/>
        </w:rPr>
        <w:t>каб</w:t>
      </w:r>
      <w:proofErr w:type="spellEnd"/>
      <w:r w:rsidRPr="009842CA">
        <w:rPr>
          <w:sz w:val="14"/>
          <w:szCs w:val="26"/>
        </w:rPr>
        <w:t>. №18, с 8.00 до 17.00.</w:t>
      </w:r>
    </w:p>
    <w:p w:rsidR="009842CA" w:rsidRPr="009842CA" w:rsidRDefault="009842CA" w:rsidP="009842CA">
      <w:pPr>
        <w:ind w:firstLine="284"/>
        <w:jc w:val="both"/>
        <w:rPr>
          <w:sz w:val="14"/>
          <w:szCs w:val="26"/>
          <w:shd w:val="clear" w:color="auto" w:fill="FFFFFF"/>
        </w:rPr>
      </w:pPr>
      <w:r w:rsidRPr="009842CA">
        <w:rPr>
          <w:sz w:val="14"/>
          <w:szCs w:val="2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9842CA" w:rsidRPr="009842CA" w:rsidRDefault="009842CA" w:rsidP="009842CA">
      <w:pPr>
        <w:ind w:firstLine="284"/>
        <w:jc w:val="both"/>
        <w:rPr>
          <w:sz w:val="14"/>
          <w:szCs w:val="26"/>
          <w:shd w:val="clear" w:color="auto" w:fill="FFFFFF"/>
        </w:rPr>
      </w:pPr>
      <w:r w:rsidRPr="009842CA">
        <w:rPr>
          <w:sz w:val="14"/>
          <w:szCs w:val="26"/>
          <w:shd w:val="clear" w:color="auto" w:fill="FFFFFF"/>
        </w:rPr>
        <w:t xml:space="preserve">Дата окончания приема заявлений – </w:t>
      </w:r>
      <w:r w:rsidRPr="009842CA">
        <w:rPr>
          <w:b/>
          <w:sz w:val="14"/>
          <w:szCs w:val="26"/>
          <w:u w:val="single"/>
          <w:shd w:val="clear" w:color="auto" w:fill="FFFFFF"/>
        </w:rPr>
        <w:t>2 января  2021 года</w:t>
      </w:r>
      <w:r w:rsidRPr="009842CA">
        <w:rPr>
          <w:sz w:val="14"/>
          <w:szCs w:val="26"/>
          <w:shd w:val="clear" w:color="auto" w:fill="FFFFFF"/>
        </w:rPr>
        <w:t xml:space="preserve">. </w:t>
      </w:r>
    </w:p>
    <w:p w:rsidR="006671FE" w:rsidRPr="0053479E" w:rsidRDefault="006671FE" w:rsidP="00095246">
      <w:pPr>
        <w:jc w:val="center"/>
        <w:rPr>
          <w:sz w:val="14"/>
        </w:rPr>
      </w:pPr>
    </w:p>
    <w:p w:rsidR="003A2093" w:rsidRPr="0053479E" w:rsidRDefault="003A2093" w:rsidP="00095246">
      <w:pPr>
        <w:jc w:val="center"/>
        <w:rPr>
          <w:sz w:val="14"/>
        </w:rPr>
      </w:pPr>
    </w:p>
    <w:p w:rsidR="003A2093" w:rsidRDefault="003A2093" w:rsidP="00095246">
      <w:pPr>
        <w:jc w:val="center"/>
        <w:rPr>
          <w:sz w:val="14"/>
        </w:rPr>
      </w:pPr>
    </w:p>
    <w:p w:rsidR="00293B3A" w:rsidRPr="006A7E01" w:rsidRDefault="00293B3A" w:rsidP="00293B3A">
      <w:pPr>
        <w:suppressLineNumbers/>
        <w:tabs>
          <w:tab w:val="left" w:pos="3060"/>
          <w:tab w:val="left" w:pos="6096"/>
          <w:tab w:val="left" w:pos="6946"/>
        </w:tabs>
        <w:jc w:val="right"/>
        <w:rPr>
          <w:color w:val="000000"/>
          <w:sz w:val="14"/>
          <w:szCs w:val="14"/>
        </w:rPr>
      </w:pPr>
      <w:r w:rsidRPr="006A7E01">
        <w:rPr>
          <w:color w:val="000000"/>
          <w:sz w:val="14"/>
          <w:szCs w:val="14"/>
        </w:rPr>
        <w:t>проект</w:t>
      </w:r>
    </w:p>
    <w:p w:rsidR="00293B3A" w:rsidRPr="006A7E01" w:rsidRDefault="00293B3A" w:rsidP="00293B3A">
      <w:pPr>
        <w:suppressLineNumbers/>
        <w:tabs>
          <w:tab w:val="left" w:pos="3060"/>
          <w:tab w:val="left" w:pos="6096"/>
          <w:tab w:val="left" w:pos="6946"/>
        </w:tabs>
        <w:jc w:val="center"/>
        <w:rPr>
          <w:color w:val="000000"/>
          <w:sz w:val="14"/>
          <w:szCs w:val="14"/>
        </w:rPr>
      </w:pPr>
    </w:p>
    <w:p w:rsidR="00293B3A" w:rsidRPr="006A7E01" w:rsidRDefault="00293B3A" w:rsidP="00293B3A">
      <w:pPr>
        <w:suppressLineNumbers/>
        <w:tabs>
          <w:tab w:val="left" w:pos="3060"/>
          <w:tab w:val="left" w:pos="6096"/>
          <w:tab w:val="left" w:pos="6946"/>
        </w:tabs>
        <w:jc w:val="center"/>
        <w:rPr>
          <w:color w:val="000000"/>
          <w:sz w:val="14"/>
          <w:szCs w:val="14"/>
        </w:rPr>
      </w:pPr>
      <w:r w:rsidRPr="006A7E01">
        <w:rPr>
          <w:color w:val="000000"/>
          <w:sz w:val="14"/>
          <w:szCs w:val="14"/>
        </w:rPr>
        <w:t>РОССИЙСКАЯ  ФЕДЕРАЦИЯ</w:t>
      </w:r>
    </w:p>
    <w:p w:rsidR="00293B3A" w:rsidRPr="006A7E01" w:rsidRDefault="00293B3A" w:rsidP="00293B3A">
      <w:pPr>
        <w:suppressLineNumbers/>
        <w:jc w:val="center"/>
        <w:rPr>
          <w:color w:val="000000"/>
          <w:sz w:val="14"/>
          <w:szCs w:val="14"/>
        </w:rPr>
      </w:pPr>
      <w:r w:rsidRPr="006A7E01">
        <w:rPr>
          <w:color w:val="000000"/>
          <w:sz w:val="14"/>
          <w:szCs w:val="14"/>
        </w:rPr>
        <w:t>НОВГОРОДСКАЯ  ОБЛАСТЬ</w:t>
      </w:r>
    </w:p>
    <w:p w:rsidR="00293B3A" w:rsidRPr="006A7E01" w:rsidRDefault="00293B3A" w:rsidP="00293B3A">
      <w:pPr>
        <w:suppressLineNumbers/>
        <w:jc w:val="center"/>
        <w:rPr>
          <w:color w:val="000000"/>
          <w:sz w:val="14"/>
          <w:szCs w:val="14"/>
        </w:rPr>
      </w:pPr>
      <w:r w:rsidRPr="006A7E01">
        <w:rPr>
          <w:color w:val="000000"/>
          <w:sz w:val="14"/>
          <w:szCs w:val="14"/>
        </w:rPr>
        <w:t>ДУМА СОЛЕЦКОГО МУНИЦИПАЛЬНОГО ОКРУГА</w:t>
      </w:r>
    </w:p>
    <w:p w:rsidR="00293B3A" w:rsidRPr="006A7E01" w:rsidRDefault="00293B3A" w:rsidP="00293B3A">
      <w:pPr>
        <w:suppressLineNumbers/>
        <w:jc w:val="center"/>
        <w:rPr>
          <w:color w:val="000000"/>
          <w:sz w:val="14"/>
          <w:szCs w:val="14"/>
        </w:rPr>
      </w:pPr>
    </w:p>
    <w:p w:rsidR="00293B3A" w:rsidRPr="006A7E01" w:rsidRDefault="00293B3A" w:rsidP="00293B3A">
      <w:pPr>
        <w:suppressLineNumbers/>
        <w:jc w:val="center"/>
        <w:rPr>
          <w:b/>
          <w:color w:val="000000"/>
          <w:sz w:val="14"/>
          <w:szCs w:val="14"/>
        </w:rPr>
      </w:pPr>
      <w:r w:rsidRPr="006A7E01">
        <w:rPr>
          <w:b/>
          <w:color w:val="000000"/>
          <w:sz w:val="14"/>
          <w:szCs w:val="14"/>
        </w:rPr>
        <w:t>РЕШЕНИЕ</w:t>
      </w:r>
    </w:p>
    <w:p w:rsidR="00293B3A" w:rsidRPr="006A7E01" w:rsidRDefault="00293B3A" w:rsidP="00293B3A">
      <w:pPr>
        <w:jc w:val="center"/>
        <w:rPr>
          <w:b/>
          <w:color w:val="000000"/>
          <w:sz w:val="14"/>
          <w:szCs w:val="14"/>
        </w:rPr>
      </w:pPr>
    </w:p>
    <w:p w:rsidR="00293B3A" w:rsidRPr="006A7E01" w:rsidRDefault="00293B3A" w:rsidP="00293B3A">
      <w:pPr>
        <w:jc w:val="center"/>
        <w:rPr>
          <w:b/>
          <w:color w:val="000000"/>
          <w:sz w:val="14"/>
          <w:szCs w:val="14"/>
        </w:rPr>
      </w:pPr>
    </w:p>
    <w:p w:rsidR="00293B3A" w:rsidRPr="006A7E01" w:rsidRDefault="00293B3A" w:rsidP="00293B3A">
      <w:pPr>
        <w:suppressLineNumbers/>
        <w:jc w:val="center"/>
        <w:rPr>
          <w:b/>
          <w:color w:val="000000"/>
          <w:sz w:val="14"/>
          <w:szCs w:val="14"/>
        </w:rPr>
      </w:pPr>
      <w:r w:rsidRPr="006A7E01">
        <w:rPr>
          <w:b/>
          <w:color w:val="000000"/>
          <w:sz w:val="14"/>
          <w:szCs w:val="14"/>
        </w:rPr>
        <w:t>О бюджете Солецкого муниципального округа Новгородской области</w:t>
      </w:r>
    </w:p>
    <w:p w:rsidR="00293B3A" w:rsidRPr="006A7E01" w:rsidRDefault="00293B3A" w:rsidP="00293B3A">
      <w:pPr>
        <w:suppressLineNumbers/>
        <w:jc w:val="center"/>
        <w:rPr>
          <w:b/>
          <w:color w:val="000000"/>
          <w:sz w:val="14"/>
          <w:szCs w:val="14"/>
        </w:rPr>
      </w:pPr>
      <w:r w:rsidRPr="006A7E01">
        <w:rPr>
          <w:b/>
          <w:color w:val="000000"/>
          <w:sz w:val="14"/>
          <w:szCs w:val="14"/>
        </w:rPr>
        <w:t>на 2021 год и на плановый период 2022 и 2023 годов</w:t>
      </w:r>
    </w:p>
    <w:p w:rsidR="00293B3A" w:rsidRPr="006A7E01" w:rsidRDefault="00293B3A" w:rsidP="00293B3A">
      <w:pPr>
        <w:suppressLineNumbers/>
        <w:jc w:val="center"/>
        <w:rPr>
          <w:b/>
          <w:color w:val="000000"/>
          <w:sz w:val="14"/>
          <w:szCs w:val="14"/>
        </w:rPr>
      </w:pPr>
    </w:p>
    <w:p w:rsidR="00293B3A" w:rsidRPr="006A7E01" w:rsidRDefault="00293B3A" w:rsidP="00293B3A">
      <w:pPr>
        <w:jc w:val="center"/>
        <w:rPr>
          <w:b/>
          <w:color w:val="000000"/>
          <w:sz w:val="14"/>
          <w:szCs w:val="14"/>
        </w:rPr>
      </w:pPr>
    </w:p>
    <w:p w:rsidR="00293B3A" w:rsidRPr="006A7E01" w:rsidRDefault="00293B3A" w:rsidP="00293B3A">
      <w:pPr>
        <w:suppressLineNumbers/>
        <w:rPr>
          <w:color w:val="000000"/>
          <w:sz w:val="14"/>
          <w:szCs w:val="14"/>
        </w:rPr>
      </w:pPr>
      <w:r w:rsidRPr="006A7E01">
        <w:rPr>
          <w:color w:val="000000"/>
          <w:sz w:val="14"/>
          <w:szCs w:val="14"/>
        </w:rPr>
        <w:t>Принято Думой Солецкого муниципального округа  ___декабря  2020  года</w:t>
      </w:r>
    </w:p>
    <w:p w:rsidR="00293B3A" w:rsidRPr="006A7E01" w:rsidRDefault="00293B3A" w:rsidP="00293B3A">
      <w:pPr>
        <w:tabs>
          <w:tab w:val="left" w:pos="7230"/>
        </w:tabs>
        <w:jc w:val="both"/>
        <w:rPr>
          <w:color w:val="000000"/>
          <w:sz w:val="14"/>
          <w:szCs w:val="14"/>
          <w:lang w:eastAsia="x-none"/>
        </w:rPr>
      </w:pPr>
    </w:p>
    <w:p w:rsidR="00293B3A" w:rsidRPr="006A7E01" w:rsidRDefault="00293B3A" w:rsidP="00293B3A">
      <w:pPr>
        <w:ind w:firstLine="284"/>
        <w:jc w:val="both"/>
        <w:rPr>
          <w:b/>
          <w:color w:val="000000"/>
          <w:sz w:val="14"/>
          <w:szCs w:val="14"/>
        </w:rPr>
      </w:pPr>
      <w:r w:rsidRPr="006A7E01">
        <w:rPr>
          <w:color w:val="000000"/>
          <w:sz w:val="14"/>
          <w:szCs w:val="14"/>
        </w:rPr>
        <w:t xml:space="preserve">Дума Солецкого муниципального округа </w:t>
      </w:r>
      <w:r w:rsidRPr="006A7E01">
        <w:rPr>
          <w:b/>
          <w:color w:val="000000"/>
          <w:sz w:val="14"/>
          <w:szCs w:val="14"/>
        </w:rPr>
        <w:t>РЕШИЛА:</w:t>
      </w:r>
    </w:p>
    <w:p w:rsidR="00293B3A" w:rsidRPr="006A7E01" w:rsidRDefault="00293B3A" w:rsidP="00293B3A">
      <w:pPr>
        <w:pStyle w:val="af9"/>
        <w:spacing w:after="0"/>
        <w:ind w:left="0" w:firstLine="284"/>
        <w:jc w:val="both"/>
        <w:rPr>
          <w:color w:val="000000"/>
          <w:sz w:val="14"/>
          <w:szCs w:val="14"/>
        </w:rPr>
      </w:pPr>
      <w:r w:rsidRPr="006A7E01">
        <w:rPr>
          <w:color w:val="000000"/>
          <w:sz w:val="14"/>
          <w:szCs w:val="14"/>
        </w:rPr>
        <w:t>1. Утвердить основные характеристики бюджета Солецкого муниципального округа Новгородской области (далее  муниципального округа) на 2021 год:</w:t>
      </w:r>
    </w:p>
    <w:p w:rsidR="00293B3A" w:rsidRPr="006A7E01" w:rsidRDefault="00293B3A" w:rsidP="00293B3A">
      <w:pPr>
        <w:ind w:firstLine="284"/>
        <w:jc w:val="both"/>
        <w:rPr>
          <w:color w:val="000000"/>
          <w:sz w:val="14"/>
          <w:szCs w:val="14"/>
        </w:rPr>
      </w:pPr>
      <w:r w:rsidRPr="006A7E01">
        <w:rPr>
          <w:color w:val="000000"/>
          <w:sz w:val="14"/>
          <w:szCs w:val="14"/>
        </w:rPr>
        <w:t>1.1 прогнозируемый общий объем доходов  бюджета муниципального округа в сумме  543899,97508 тыс. рублей;</w:t>
      </w:r>
    </w:p>
    <w:p w:rsidR="00293B3A" w:rsidRPr="006A7E01" w:rsidRDefault="00293B3A" w:rsidP="00293B3A">
      <w:pPr>
        <w:ind w:firstLine="284"/>
        <w:jc w:val="both"/>
        <w:rPr>
          <w:color w:val="000000"/>
          <w:sz w:val="14"/>
          <w:szCs w:val="14"/>
        </w:rPr>
      </w:pPr>
      <w:r w:rsidRPr="006A7E01">
        <w:rPr>
          <w:color w:val="000000"/>
          <w:sz w:val="14"/>
          <w:szCs w:val="14"/>
        </w:rPr>
        <w:t>1.2 общий объем расходов бюджета муниципального округа в сумме                                        543899,97508 тыс. рублей;</w:t>
      </w:r>
    </w:p>
    <w:p w:rsidR="00293B3A" w:rsidRPr="006A7E01" w:rsidRDefault="00293B3A" w:rsidP="00293B3A">
      <w:pPr>
        <w:ind w:firstLine="284"/>
        <w:jc w:val="both"/>
        <w:rPr>
          <w:color w:val="000000"/>
          <w:sz w:val="14"/>
          <w:szCs w:val="14"/>
        </w:rPr>
      </w:pPr>
      <w:r w:rsidRPr="006A7E01">
        <w:rPr>
          <w:color w:val="000000"/>
          <w:sz w:val="14"/>
          <w:szCs w:val="14"/>
        </w:rPr>
        <w:t>1.3  дефицит  (профицит) бюджета муниципального округа в сумме 0,00000</w:t>
      </w:r>
      <w:r w:rsidRPr="006A7E01">
        <w:rPr>
          <w:color w:val="000000"/>
          <w:spacing w:val="-1"/>
          <w:sz w:val="14"/>
          <w:szCs w:val="14"/>
        </w:rPr>
        <w:t xml:space="preserve"> </w:t>
      </w:r>
      <w:r w:rsidRPr="006A7E01">
        <w:rPr>
          <w:color w:val="000000"/>
          <w:sz w:val="14"/>
          <w:szCs w:val="14"/>
        </w:rPr>
        <w:t xml:space="preserve"> тыс. рублей.</w:t>
      </w:r>
    </w:p>
    <w:p w:rsidR="00293B3A" w:rsidRPr="006A7E01" w:rsidRDefault="00293B3A" w:rsidP="00293B3A">
      <w:pPr>
        <w:ind w:firstLine="284"/>
        <w:jc w:val="both"/>
        <w:rPr>
          <w:color w:val="000000"/>
          <w:sz w:val="14"/>
          <w:szCs w:val="14"/>
        </w:rPr>
      </w:pPr>
      <w:r w:rsidRPr="006A7E01">
        <w:rPr>
          <w:color w:val="000000"/>
          <w:sz w:val="14"/>
          <w:szCs w:val="14"/>
        </w:rPr>
        <w:t>2. Утвердить основные характеристики  бюджета муниципального района на 2022 год и на 2023 год:</w:t>
      </w:r>
    </w:p>
    <w:p w:rsidR="00293B3A" w:rsidRPr="006A7E01" w:rsidRDefault="00293B3A" w:rsidP="00293B3A">
      <w:pPr>
        <w:ind w:firstLine="284"/>
        <w:jc w:val="both"/>
        <w:rPr>
          <w:color w:val="000000"/>
          <w:sz w:val="14"/>
          <w:szCs w:val="14"/>
        </w:rPr>
      </w:pPr>
      <w:r w:rsidRPr="006A7E01">
        <w:rPr>
          <w:color w:val="000000"/>
          <w:sz w:val="14"/>
          <w:szCs w:val="14"/>
        </w:rPr>
        <w:t>2.1  прогнозируемый общий объем доходов  бюджета муниципального округа на 2022 год в сумме 273238,39900 тыс. рублей, на 2023 год в сумме 273829,41640 тыс. рублей;</w:t>
      </w:r>
    </w:p>
    <w:p w:rsidR="00293B3A" w:rsidRPr="006A7E01" w:rsidRDefault="00293B3A" w:rsidP="00293B3A">
      <w:pPr>
        <w:ind w:firstLine="284"/>
        <w:jc w:val="both"/>
        <w:rPr>
          <w:color w:val="000000"/>
          <w:sz w:val="14"/>
          <w:szCs w:val="14"/>
        </w:rPr>
      </w:pPr>
      <w:r w:rsidRPr="006A7E01">
        <w:rPr>
          <w:color w:val="000000"/>
          <w:sz w:val="14"/>
          <w:szCs w:val="14"/>
        </w:rPr>
        <w:t xml:space="preserve">2.2 общий объем расходов бюджета муниципального округа  на 2022 год в сумме  273238,39900 тыс. рублей, в том числе условно утвержденные расходы в сумме </w:t>
      </w:r>
      <w:r w:rsidRPr="006A7E01">
        <w:rPr>
          <w:b/>
          <w:color w:val="000000"/>
          <w:sz w:val="14"/>
          <w:szCs w:val="14"/>
        </w:rPr>
        <w:t>6591,59524</w:t>
      </w:r>
      <w:r w:rsidRPr="006A7E01">
        <w:rPr>
          <w:color w:val="000000"/>
          <w:sz w:val="14"/>
          <w:szCs w:val="14"/>
        </w:rPr>
        <w:t xml:space="preserve"> тыс. рублей, и  на 2023 год в сумме 273829,41640 тыс. рублей, в том числе условно утвержденные расходы в сумме </w:t>
      </w:r>
      <w:r w:rsidRPr="006A7E01">
        <w:rPr>
          <w:b/>
          <w:color w:val="000000"/>
          <w:sz w:val="14"/>
          <w:szCs w:val="14"/>
        </w:rPr>
        <w:t>9530,58583</w:t>
      </w:r>
      <w:r w:rsidRPr="006A7E01">
        <w:rPr>
          <w:color w:val="000000"/>
          <w:sz w:val="14"/>
          <w:szCs w:val="14"/>
        </w:rPr>
        <w:t xml:space="preserve"> тыс. рублей;</w:t>
      </w:r>
    </w:p>
    <w:p w:rsidR="00293B3A" w:rsidRPr="006A7E01" w:rsidRDefault="00293B3A" w:rsidP="00293B3A">
      <w:pPr>
        <w:ind w:firstLine="284"/>
        <w:jc w:val="both"/>
        <w:rPr>
          <w:color w:val="000000"/>
          <w:sz w:val="14"/>
          <w:szCs w:val="14"/>
        </w:rPr>
      </w:pPr>
      <w:r w:rsidRPr="006A7E01">
        <w:rPr>
          <w:color w:val="000000"/>
          <w:sz w:val="14"/>
          <w:szCs w:val="14"/>
        </w:rPr>
        <w:t>2.3 дефицит (профицит) бюджета муниципального округа на 2022 год и на 2023 год в сумме 0,00000 тыс. рублей.</w:t>
      </w:r>
    </w:p>
    <w:p w:rsidR="00293B3A" w:rsidRPr="006A7E01" w:rsidRDefault="00293B3A" w:rsidP="00293B3A">
      <w:pPr>
        <w:ind w:firstLine="284"/>
        <w:jc w:val="both"/>
        <w:rPr>
          <w:color w:val="000000"/>
          <w:sz w:val="14"/>
          <w:szCs w:val="14"/>
        </w:rPr>
      </w:pPr>
      <w:r w:rsidRPr="006A7E01">
        <w:rPr>
          <w:color w:val="000000"/>
          <w:sz w:val="14"/>
          <w:szCs w:val="14"/>
        </w:rPr>
        <w:t>3.Утвердить прогнозируемые поступления доходов в бюджет муниципального округа  на 2021 год и на плановый период 2022 и 2023 годов согласно приложению №1 к настоящему решению.</w:t>
      </w:r>
    </w:p>
    <w:p w:rsidR="00293B3A" w:rsidRPr="006A7E01" w:rsidRDefault="00293B3A" w:rsidP="00293B3A">
      <w:pPr>
        <w:ind w:firstLine="284"/>
        <w:jc w:val="both"/>
        <w:rPr>
          <w:color w:val="000000"/>
          <w:sz w:val="14"/>
          <w:szCs w:val="14"/>
          <w:highlight w:val="yellow"/>
        </w:rPr>
      </w:pPr>
      <w:r w:rsidRPr="006A7E01">
        <w:rPr>
          <w:color w:val="000000"/>
          <w:sz w:val="14"/>
          <w:szCs w:val="14"/>
        </w:rPr>
        <w:t>4. Утвердить   источники внутреннего финансирования дефицита бюджета муниципального округа  на 2021 год и на плановый период 2022 и 2023 годов   согласно приложению № 2 к настоящему решению.</w:t>
      </w:r>
    </w:p>
    <w:p w:rsidR="00293B3A" w:rsidRPr="006A7E01" w:rsidRDefault="00293B3A" w:rsidP="00293B3A">
      <w:pPr>
        <w:ind w:firstLine="284"/>
        <w:jc w:val="both"/>
        <w:rPr>
          <w:color w:val="000000"/>
          <w:sz w:val="14"/>
          <w:szCs w:val="14"/>
        </w:rPr>
      </w:pPr>
      <w:r w:rsidRPr="006A7E01">
        <w:rPr>
          <w:color w:val="000000"/>
          <w:sz w:val="14"/>
          <w:szCs w:val="14"/>
        </w:rPr>
        <w:t xml:space="preserve"> </w:t>
      </w:r>
      <w:proofErr w:type="gramStart"/>
      <w:r w:rsidRPr="006A7E01">
        <w:rPr>
          <w:color w:val="000000"/>
          <w:sz w:val="14"/>
          <w:szCs w:val="14"/>
        </w:rPr>
        <w:t>5.Установить, что в 2021 году остатки средств  бюджета муниципального округа по состоянию на 1 января 2021 года, за исключением остатков неиспользованных средств муниципального дорожного фонда, межбюджетных трансфертов, полученных от других бюджетов бюджетной системы Российской Федерации в форме субсидий, субвенций и иных межбюджетных трансфертов, имеющих целевое назначение,  а также утвержденного в составе источников внутреннего финансирования дефицита  бюджета муниципального округа  снижения</w:t>
      </w:r>
      <w:proofErr w:type="gramEnd"/>
      <w:r w:rsidRPr="006A7E01">
        <w:rPr>
          <w:color w:val="000000"/>
          <w:sz w:val="14"/>
          <w:szCs w:val="14"/>
        </w:rPr>
        <w:t xml:space="preserve"> остатков средств на счете по учету средств  бюджета муниципального округа,  могут в полном объеме  направляться на покрытие временных кассовых разрывов.</w:t>
      </w:r>
    </w:p>
    <w:p w:rsidR="00293B3A" w:rsidRPr="006A7E01" w:rsidRDefault="00293B3A" w:rsidP="00293B3A">
      <w:pPr>
        <w:ind w:firstLine="284"/>
        <w:jc w:val="both"/>
        <w:rPr>
          <w:color w:val="000000"/>
          <w:sz w:val="14"/>
          <w:szCs w:val="14"/>
        </w:rPr>
      </w:pPr>
      <w:r w:rsidRPr="006A7E01">
        <w:rPr>
          <w:color w:val="000000"/>
          <w:sz w:val="14"/>
          <w:szCs w:val="14"/>
        </w:rPr>
        <w:t xml:space="preserve">6. </w:t>
      </w:r>
      <w:proofErr w:type="gramStart"/>
      <w:r w:rsidRPr="006A7E01">
        <w:rPr>
          <w:color w:val="000000"/>
          <w:sz w:val="14"/>
          <w:szCs w:val="14"/>
        </w:rPr>
        <w:t>Принять к сведению, что в  соответствии с пунктом 2 статьи 184.1</w:t>
      </w:r>
      <w:r w:rsidRPr="006A7E01">
        <w:rPr>
          <w:color w:val="000000"/>
          <w:sz w:val="14"/>
          <w:szCs w:val="14"/>
          <w:vertAlign w:val="superscript"/>
        </w:rPr>
        <w:t xml:space="preserve">   </w:t>
      </w:r>
      <w:r w:rsidRPr="006A7E01">
        <w:rPr>
          <w:color w:val="000000"/>
          <w:sz w:val="14"/>
          <w:szCs w:val="14"/>
        </w:rPr>
        <w:t xml:space="preserve">Бюджетного кодекса Российской Федерации  и областным законом «Об областном бюджете на 2021 год и на плановый период 2022 и 2023 годов»,  распределение доходов в  бюджет муниципального округа на </w:t>
      </w:r>
      <w:r w:rsidRPr="006A7E01">
        <w:rPr>
          <w:bCs/>
          <w:color w:val="000000"/>
          <w:sz w:val="14"/>
          <w:szCs w:val="14"/>
        </w:rPr>
        <w:t xml:space="preserve">2021 год и на плановый период 2022 и 2023 годов </w:t>
      </w:r>
      <w:r w:rsidRPr="006A7E01">
        <w:rPr>
          <w:color w:val="000000"/>
          <w:sz w:val="14"/>
          <w:szCs w:val="14"/>
        </w:rPr>
        <w:t xml:space="preserve">осуществляется по нормативам согласно приложениям №№ 3-4 к настоящему  решению. </w:t>
      </w:r>
      <w:proofErr w:type="gramEnd"/>
    </w:p>
    <w:p w:rsidR="00293B3A" w:rsidRPr="006A7E01" w:rsidRDefault="00293B3A" w:rsidP="00293B3A">
      <w:pPr>
        <w:ind w:firstLine="284"/>
        <w:jc w:val="both"/>
        <w:rPr>
          <w:color w:val="000000"/>
          <w:sz w:val="14"/>
          <w:szCs w:val="14"/>
          <w:lang w:val="x-none" w:eastAsia="x-none"/>
        </w:rPr>
      </w:pPr>
      <w:r w:rsidRPr="006A7E01">
        <w:rPr>
          <w:color w:val="000000"/>
          <w:sz w:val="14"/>
          <w:szCs w:val="14"/>
          <w:lang w:eastAsia="x-none"/>
        </w:rPr>
        <w:lastRenderedPageBreak/>
        <w:t>7</w:t>
      </w:r>
      <w:r w:rsidRPr="006A7E01">
        <w:rPr>
          <w:color w:val="000000"/>
          <w:sz w:val="14"/>
          <w:szCs w:val="14"/>
          <w:lang w:val="x-none" w:eastAsia="x-none"/>
        </w:rPr>
        <w:t xml:space="preserve">. Утвердить перечень главных администраторов доходов бюджета муниципального </w:t>
      </w:r>
      <w:r w:rsidRPr="006A7E01">
        <w:rPr>
          <w:color w:val="000000"/>
          <w:sz w:val="14"/>
          <w:szCs w:val="14"/>
          <w:lang w:eastAsia="x-none"/>
        </w:rPr>
        <w:t>округа</w:t>
      </w:r>
      <w:r w:rsidRPr="006A7E01">
        <w:rPr>
          <w:color w:val="000000"/>
          <w:sz w:val="14"/>
          <w:szCs w:val="14"/>
          <w:lang w:val="x-none" w:eastAsia="x-none"/>
        </w:rPr>
        <w:t xml:space="preserve"> согласно приложению № </w:t>
      </w:r>
      <w:r w:rsidRPr="006A7E01">
        <w:rPr>
          <w:color w:val="000000"/>
          <w:sz w:val="14"/>
          <w:szCs w:val="14"/>
          <w:lang w:eastAsia="x-none"/>
        </w:rPr>
        <w:t>5</w:t>
      </w:r>
      <w:r w:rsidRPr="006A7E01">
        <w:rPr>
          <w:color w:val="000000"/>
          <w:sz w:val="14"/>
          <w:szCs w:val="14"/>
          <w:lang w:val="x-none" w:eastAsia="x-none"/>
        </w:rPr>
        <w:t xml:space="preserve">  к настоящему  решению.</w:t>
      </w:r>
    </w:p>
    <w:p w:rsidR="00293B3A" w:rsidRPr="006A7E01" w:rsidRDefault="00293B3A" w:rsidP="00293B3A">
      <w:pPr>
        <w:ind w:firstLine="284"/>
        <w:jc w:val="both"/>
        <w:rPr>
          <w:color w:val="000000"/>
          <w:sz w:val="14"/>
          <w:szCs w:val="14"/>
          <w:highlight w:val="yellow"/>
          <w:lang w:val="x-none" w:eastAsia="x-none"/>
        </w:rPr>
      </w:pPr>
      <w:r w:rsidRPr="006A7E01">
        <w:rPr>
          <w:color w:val="000000"/>
          <w:sz w:val="14"/>
          <w:szCs w:val="14"/>
          <w:lang w:eastAsia="x-none"/>
        </w:rPr>
        <w:t>8</w:t>
      </w:r>
      <w:r w:rsidRPr="006A7E01">
        <w:rPr>
          <w:color w:val="000000"/>
          <w:sz w:val="14"/>
          <w:szCs w:val="14"/>
          <w:lang w:val="x-none" w:eastAsia="x-none"/>
        </w:rPr>
        <w:t xml:space="preserve">. Утвердить перечень главных администраторов источников финансирования дефицита бюджета муниципального </w:t>
      </w:r>
      <w:r w:rsidRPr="006A7E01">
        <w:rPr>
          <w:color w:val="000000"/>
          <w:sz w:val="14"/>
          <w:szCs w:val="14"/>
          <w:lang w:eastAsia="x-none"/>
        </w:rPr>
        <w:t>округа</w:t>
      </w:r>
      <w:r w:rsidRPr="006A7E01">
        <w:rPr>
          <w:color w:val="000000"/>
          <w:sz w:val="14"/>
          <w:szCs w:val="14"/>
          <w:lang w:val="x-none" w:eastAsia="x-none"/>
        </w:rPr>
        <w:t xml:space="preserve">  согласно приложению № </w:t>
      </w:r>
      <w:r w:rsidRPr="006A7E01">
        <w:rPr>
          <w:color w:val="000000"/>
          <w:sz w:val="14"/>
          <w:szCs w:val="14"/>
          <w:lang w:eastAsia="x-none"/>
        </w:rPr>
        <w:t>6</w:t>
      </w:r>
      <w:r w:rsidRPr="006A7E01">
        <w:rPr>
          <w:color w:val="000000"/>
          <w:sz w:val="14"/>
          <w:szCs w:val="14"/>
          <w:lang w:val="x-none" w:eastAsia="x-none"/>
        </w:rPr>
        <w:t xml:space="preserve">  к настоящему  решению.</w:t>
      </w:r>
    </w:p>
    <w:p w:rsidR="00293B3A" w:rsidRPr="006A7E01" w:rsidRDefault="00293B3A" w:rsidP="00293B3A">
      <w:pPr>
        <w:ind w:firstLine="284"/>
        <w:jc w:val="both"/>
        <w:rPr>
          <w:color w:val="000000"/>
          <w:sz w:val="14"/>
          <w:szCs w:val="14"/>
        </w:rPr>
      </w:pPr>
      <w:r w:rsidRPr="006A7E01">
        <w:rPr>
          <w:color w:val="000000"/>
          <w:sz w:val="14"/>
          <w:szCs w:val="14"/>
        </w:rPr>
        <w:t>9. Установить процент отчислений в бюджет муниципального округа части прибыли муниципальных унитарных предприятий за 2020-2022 годы, остающейся после уплаты налогов и иных обязательных платежей:</w:t>
      </w:r>
    </w:p>
    <w:p w:rsidR="00293B3A" w:rsidRPr="006A7E01" w:rsidRDefault="00293B3A" w:rsidP="00293B3A">
      <w:pPr>
        <w:ind w:firstLine="284"/>
        <w:jc w:val="both"/>
        <w:rPr>
          <w:color w:val="000000"/>
          <w:sz w:val="14"/>
          <w:szCs w:val="14"/>
        </w:rPr>
      </w:pPr>
      <w:r w:rsidRPr="006A7E01">
        <w:rPr>
          <w:color w:val="000000"/>
          <w:sz w:val="14"/>
          <w:szCs w:val="14"/>
        </w:rPr>
        <w:t>для предприятий, применяющих общий режим налогообложения, в размере 50 и 60 процентов, при общей рентабельности до 10 и свыше 10 процентов соответственно;</w:t>
      </w:r>
    </w:p>
    <w:p w:rsidR="00293B3A" w:rsidRPr="006A7E01" w:rsidRDefault="00293B3A" w:rsidP="00293B3A">
      <w:pPr>
        <w:ind w:firstLine="284"/>
        <w:jc w:val="both"/>
        <w:rPr>
          <w:color w:val="000000"/>
          <w:sz w:val="14"/>
          <w:szCs w:val="14"/>
        </w:rPr>
      </w:pPr>
      <w:r w:rsidRPr="006A7E01">
        <w:rPr>
          <w:color w:val="000000"/>
          <w:sz w:val="14"/>
          <w:szCs w:val="14"/>
        </w:rPr>
        <w:t xml:space="preserve"> для предприятий, применяющих специальные режимы налогообложения - в размере  50 процентов.</w:t>
      </w:r>
    </w:p>
    <w:p w:rsidR="00293B3A" w:rsidRPr="006A7E01" w:rsidRDefault="00293B3A" w:rsidP="00293B3A">
      <w:pPr>
        <w:ind w:firstLine="284"/>
        <w:jc w:val="both"/>
        <w:rPr>
          <w:color w:val="000000"/>
          <w:sz w:val="14"/>
          <w:szCs w:val="14"/>
        </w:rPr>
      </w:pPr>
      <w:r w:rsidRPr="006A7E01">
        <w:rPr>
          <w:color w:val="000000"/>
          <w:sz w:val="14"/>
          <w:szCs w:val="14"/>
        </w:rPr>
        <w:t>Показатель «общая рентабельность» определять как отношение чистой прибыли к выручке от продажи товаров, продукции, выполнения работ и оказания услуг.</w:t>
      </w:r>
    </w:p>
    <w:p w:rsidR="00293B3A" w:rsidRPr="006A7E01" w:rsidRDefault="00293B3A" w:rsidP="00293B3A">
      <w:pPr>
        <w:ind w:firstLine="284"/>
        <w:jc w:val="both"/>
        <w:rPr>
          <w:color w:val="000000"/>
          <w:sz w:val="14"/>
          <w:szCs w:val="14"/>
        </w:rPr>
      </w:pPr>
      <w:r w:rsidRPr="006A7E01">
        <w:rPr>
          <w:color w:val="000000"/>
          <w:sz w:val="14"/>
          <w:szCs w:val="14"/>
        </w:rPr>
        <w:t>В случаях одновременного применения муниципальными унитарными предприятиями общего режима и специальных режимов налогообложения, показатель «общая рентабельность» определять по видам экономической деятельности, облагаемым по общему режиму налогообложения.</w:t>
      </w:r>
    </w:p>
    <w:p w:rsidR="00293B3A" w:rsidRPr="006A7E01" w:rsidRDefault="00293B3A" w:rsidP="00293B3A">
      <w:pPr>
        <w:ind w:firstLine="284"/>
        <w:jc w:val="both"/>
        <w:rPr>
          <w:color w:val="000000"/>
          <w:sz w:val="14"/>
          <w:szCs w:val="14"/>
        </w:rPr>
      </w:pPr>
      <w:r w:rsidRPr="006A7E01">
        <w:rPr>
          <w:color w:val="000000"/>
          <w:sz w:val="14"/>
          <w:szCs w:val="14"/>
        </w:rPr>
        <w:t>Установить, что:</w:t>
      </w:r>
    </w:p>
    <w:p w:rsidR="00293B3A" w:rsidRPr="006A7E01" w:rsidRDefault="00293B3A" w:rsidP="00293B3A">
      <w:pPr>
        <w:ind w:firstLine="284"/>
        <w:jc w:val="both"/>
        <w:rPr>
          <w:color w:val="000000"/>
          <w:sz w:val="14"/>
          <w:szCs w:val="14"/>
        </w:rPr>
      </w:pPr>
      <w:r w:rsidRPr="006A7E01">
        <w:rPr>
          <w:color w:val="000000"/>
          <w:sz w:val="14"/>
          <w:szCs w:val="14"/>
        </w:rPr>
        <w:t>за несвоевременное и (или) неполное перечисление в бюджет  муниципального округа части  прибыли муниципальное унитарное предприятие  уплачивает пени по процентной  ставке,   равной   одной трехсотой действующей  на дату их уплаты  ключевой ставки  Центрального Банка   Российской   Федерации,  за каждый день просрочки от суммы платежа, определенной в соответствии с настоящим пунктом;</w:t>
      </w:r>
    </w:p>
    <w:p w:rsidR="00293B3A" w:rsidRPr="006A7E01" w:rsidRDefault="00293B3A" w:rsidP="00293B3A">
      <w:pPr>
        <w:ind w:firstLine="284"/>
        <w:jc w:val="both"/>
        <w:rPr>
          <w:color w:val="000000"/>
          <w:sz w:val="14"/>
          <w:szCs w:val="14"/>
        </w:rPr>
      </w:pPr>
      <w:r w:rsidRPr="006A7E01">
        <w:rPr>
          <w:color w:val="000000"/>
          <w:sz w:val="14"/>
          <w:szCs w:val="14"/>
        </w:rPr>
        <w:t xml:space="preserve">в случае </w:t>
      </w:r>
      <w:proofErr w:type="gramStart"/>
      <w:r w:rsidRPr="006A7E01">
        <w:rPr>
          <w:color w:val="000000"/>
          <w:sz w:val="14"/>
          <w:szCs w:val="14"/>
        </w:rPr>
        <w:t>выявления фактов занижения размеров части</w:t>
      </w:r>
      <w:proofErr w:type="gramEnd"/>
      <w:r w:rsidRPr="006A7E01">
        <w:rPr>
          <w:color w:val="000000"/>
          <w:sz w:val="14"/>
          <w:szCs w:val="14"/>
        </w:rPr>
        <w:t xml:space="preserve"> прибыли, подлежащей перечислению в бюджет муниципального округа,  при сдаче  бухгалтерских   отчетов, а  также  по результатам проверок  муниципальное унитарное предприятие уплачивает задолженность и пени, а также штраф в размере 20 процентов от неуплаченной суммы платежа, определенной в соответствии с настоящим пунктом;</w:t>
      </w:r>
    </w:p>
    <w:p w:rsidR="00293B3A" w:rsidRPr="006A7E01" w:rsidRDefault="00293B3A" w:rsidP="00293B3A">
      <w:pPr>
        <w:ind w:firstLine="284"/>
        <w:jc w:val="both"/>
        <w:rPr>
          <w:color w:val="000000"/>
          <w:sz w:val="14"/>
          <w:szCs w:val="14"/>
        </w:rPr>
      </w:pPr>
      <w:r w:rsidRPr="006A7E01">
        <w:rPr>
          <w:color w:val="000000"/>
          <w:sz w:val="14"/>
          <w:szCs w:val="14"/>
        </w:rPr>
        <w:t xml:space="preserve">зачисление части прибыли в бюджет  муниципального округа муниципальными унитарными предприятиями производится в  срок до 1 мая года, следующего за </w:t>
      </w:r>
      <w:proofErr w:type="gramStart"/>
      <w:r w:rsidRPr="006A7E01">
        <w:rPr>
          <w:color w:val="000000"/>
          <w:sz w:val="14"/>
          <w:szCs w:val="14"/>
        </w:rPr>
        <w:t>отчетным</w:t>
      </w:r>
      <w:proofErr w:type="gramEnd"/>
      <w:r w:rsidRPr="006A7E01">
        <w:rPr>
          <w:color w:val="000000"/>
          <w:sz w:val="14"/>
          <w:szCs w:val="14"/>
        </w:rPr>
        <w:t>;</w:t>
      </w:r>
    </w:p>
    <w:p w:rsidR="00293B3A" w:rsidRPr="006A7E01" w:rsidRDefault="00293B3A" w:rsidP="00293B3A">
      <w:pPr>
        <w:ind w:firstLine="284"/>
        <w:jc w:val="both"/>
        <w:rPr>
          <w:color w:val="000000"/>
          <w:sz w:val="14"/>
          <w:szCs w:val="14"/>
        </w:rPr>
      </w:pPr>
      <w:r w:rsidRPr="006A7E01">
        <w:rPr>
          <w:color w:val="000000"/>
          <w:sz w:val="14"/>
          <w:szCs w:val="14"/>
        </w:rPr>
        <w:t xml:space="preserve"> полнота и своевременность перечисления предприятиями в бюджет муниципального округа части прибыли контролируется комитетом по экономике, инвестициям и сельскому хозяйству Администрации муниципального </w:t>
      </w:r>
      <w:proofErr w:type="gramStart"/>
      <w:r w:rsidRPr="006A7E01">
        <w:rPr>
          <w:color w:val="000000"/>
          <w:sz w:val="14"/>
          <w:szCs w:val="14"/>
        </w:rPr>
        <w:t>округа</w:t>
      </w:r>
      <w:proofErr w:type="gramEnd"/>
      <w:r w:rsidRPr="006A7E01">
        <w:rPr>
          <w:color w:val="000000"/>
          <w:sz w:val="14"/>
          <w:szCs w:val="14"/>
        </w:rPr>
        <w:t xml:space="preserve">  на основании представляемой предприятием годовой  бухгалтерской отчетности,  расчета части прибыли, подлежащей перечислению в бюджет муниципального округа, и копий платежных документов, подтверждающих перечисление части прибыли. </w:t>
      </w:r>
    </w:p>
    <w:p w:rsidR="00293B3A" w:rsidRPr="006A7E01" w:rsidRDefault="00293B3A" w:rsidP="00293B3A">
      <w:pPr>
        <w:ind w:firstLine="284"/>
        <w:jc w:val="both"/>
        <w:rPr>
          <w:bCs/>
          <w:color w:val="000000"/>
          <w:sz w:val="14"/>
          <w:szCs w:val="14"/>
        </w:rPr>
      </w:pPr>
      <w:r w:rsidRPr="006A7E01">
        <w:rPr>
          <w:color w:val="000000"/>
          <w:sz w:val="14"/>
          <w:szCs w:val="14"/>
        </w:rPr>
        <w:t>10. Установить, что операции со средствами, поступающими во временное распоряжение получателей средств бюджета муниципального округа в соответствии с  нормативными правовыми актами Российской Федерации,  нормативными правовыми актами области,  муниципального округа, в соответствии с заключенным соглашением, учитываются на лицевых счетах, открытых им в управлении Федерального казначейства по Новгородской области.</w:t>
      </w:r>
      <w:r w:rsidRPr="006A7E01">
        <w:rPr>
          <w:bCs/>
          <w:color w:val="000000"/>
          <w:sz w:val="14"/>
          <w:szCs w:val="14"/>
        </w:rPr>
        <w:t xml:space="preserve"> </w:t>
      </w:r>
    </w:p>
    <w:p w:rsidR="00293B3A" w:rsidRPr="006A7E01" w:rsidRDefault="00293B3A" w:rsidP="00293B3A">
      <w:pPr>
        <w:ind w:firstLine="284"/>
        <w:jc w:val="both"/>
        <w:rPr>
          <w:color w:val="000000"/>
          <w:sz w:val="14"/>
          <w:szCs w:val="14"/>
        </w:rPr>
      </w:pPr>
      <w:r w:rsidRPr="006A7E01">
        <w:rPr>
          <w:color w:val="000000"/>
          <w:sz w:val="14"/>
          <w:szCs w:val="14"/>
        </w:rPr>
        <w:t xml:space="preserve">11. </w:t>
      </w:r>
      <w:proofErr w:type="gramStart"/>
      <w:r w:rsidRPr="006A7E01">
        <w:rPr>
          <w:color w:val="000000"/>
          <w:sz w:val="14"/>
          <w:szCs w:val="14"/>
          <w:shd w:val="clear" w:color="auto" w:fill="FFFFFF"/>
        </w:rPr>
        <w:t>Остатки средств на казначейских счетах для осуществления и</w:t>
      </w:r>
      <w:r w:rsidRPr="006A7E01">
        <w:rPr>
          <w:color w:val="000000"/>
          <w:sz w:val="14"/>
          <w:szCs w:val="14"/>
        </w:rPr>
        <w:br/>
      </w:r>
      <w:r w:rsidRPr="006A7E01">
        <w:rPr>
          <w:color w:val="000000"/>
          <w:sz w:val="14"/>
          <w:szCs w:val="14"/>
          <w:shd w:val="clear" w:color="auto" w:fill="FFFFFF"/>
        </w:rPr>
        <w:t>отражения операций с денежными средствами, поступающими во временное</w:t>
      </w:r>
      <w:r w:rsidRPr="006A7E01">
        <w:rPr>
          <w:color w:val="000000"/>
          <w:sz w:val="14"/>
          <w:szCs w:val="14"/>
        </w:rPr>
        <w:br/>
      </w:r>
      <w:r w:rsidRPr="006A7E01">
        <w:rPr>
          <w:color w:val="000000"/>
          <w:sz w:val="14"/>
          <w:szCs w:val="14"/>
          <w:shd w:val="clear" w:color="auto" w:fill="FFFFFF"/>
        </w:rPr>
        <w:t>распоряжение получателей средств  бюджета муниципального округа, казначейских счетах для осуществления и отражения операций с денежными средствами муниципальных  бюджетных и автономных учреждений, привлекаются Управлением Федерального казначейства по Новгородской области в 2021 году  на единый счет бюджета муниципального округа, а также возвращаются на указанные счета в</w:t>
      </w:r>
      <w:proofErr w:type="gramEnd"/>
      <w:r w:rsidRPr="006A7E01">
        <w:rPr>
          <w:color w:val="000000"/>
          <w:sz w:val="14"/>
          <w:szCs w:val="14"/>
          <w:shd w:val="clear" w:color="auto" w:fill="FFFFFF"/>
        </w:rPr>
        <w:t xml:space="preserve"> </w:t>
      </w:r>
      <w:proofErr w:type="gramStart"/>
      <w:r w:rsidRPr="006A7E01">
        <w:rPr>
          <w:color w:val="000000"/>
          <w:sz w:val="14"/>
          <w:szCs w:val="14"/>
          <w:shd w:val="clear" w:color="auto" w:fill="FFFFFF"/>
        </w:rPr>
        <w:t>порядке, установленном Правительством Российской Федерации, и в соответствии с Соглашением о перечислении остатков средств муниципальных бюджетных и автономных учреждений, а также средств, поступающих во временное распоряжение получателей средств бюджета муниципального округа, заключенным между Управлением Федерального казначейства по Новгородской области и Администрацией Солецкого муниципального округа Новгородской области.</w:t>
      </w:r>
      <w:proofErr w:type="gramEnd"/>
    </w:p>
    <w:p w:rsidR="00293B3A" w:rsidRPr="006A7E01" w:rsidRDefault="00293B3A" w:rsidP="00293B3A">
      <w:pPr>
        <w:ind w:firstLine="284"/>
        <w:jc w:val="both"/>
        <w:rPr>
          <w:color w:val="000000"/>
          <w:sz w:val="14"/>
          <w:szCs w:val="14"/>
        </w:rPr>
      </w:pPr>
      <w:r w:rsidRPr="006A7E01">
        <w:rPr>
          <w:color w:val="000000"/>
          <w:sz w:val="14"/>
          <w:szCs w:val="14"/>
        </w:rPr>
        <w:t>12. Утвердить объем межбюджетных трансфертов, получаемых из других бюджетов бюджетной системы Российской Федерации на 2021 год в сумме 381402,27508 тыс. рублей</w:t>
      </w:r>
      <w:bookmarkStart w:id="2" w:name="_Toc164233586"/>
      <w:r w:rsidRPr="006A7E01">
        <w:rPr>
          <w:color w:val="000000"/>
          <w:sz w:val="14"/>
          <w:szCs w:val="14"/>
        </w:rPr>
        <w:t xml:space="preserve">, на 2022 год в сумме 109516,29900 тыс. рублей и на 2023 год в сумме 109150,71640 тыс. рублей.  </w:t>
      </w:r>
    </w:p>
    <w:p w:rsidR="00293B3A" w:rsidRPr="006A7E01" w:rsidRDefault="00293B3A" w:rsidP="00293B3A">
      <w:pPr>
        <w:ind w:firstLine="284"/>
        <w:jc w:val="both"/>
        <w:rPr>
          <w:color w:val="000000"/>
          <w:sz w:val="14"/>
          <w:szCs w:val="14"/>
        </w:rPr>
      </w:pPr>
      <w:r w:rsidRPr="006A7E01">
        <w:rPr>
          <w:color w:val="000000"/>
          <w:sz w:val="14"/>
          <w:szCs w:val="14"/>
        </w:rPr>
        <w:t>13. Утвердить общий объем бюджетных ассигнований, направляемых на исполнение публичных нормативных обязательств,  на 2021  год в сумме         12500,90000  тыс. рублей, на 2022 год в сумме 12500,90000  тыс. рублей и на 2023 год в сумме 12500,90000  тыс. рублей.</w:t>
      </w:r>
    </w:p>
    <w:p w:rsidR="00293B3A" w:rsidRPr="006A7E01" w:rsidRDefault="00293B3A" w:rsidP="00293B3A">
      <w:pPr>
        <w:ind w:firstLine="284"/>
        <w:jc w:val="both"/>
        <w:rPr>
          <w:color w:val="000000"/>
          <w:sz w:val="14"/>
          <w:szCs w:val="14"/>
          <w:highlight w:val="yellow"/>
        </w:rPr>
      </w:pPr>
      <w:r w:rsidRPr="006A7E01">
        <w:rPr>
          <w:color w:val="000000"/>
          <w:sz w:val="14"/>
          <w:szCs w:val="14"/>
        </w:rPr>
        <w:t xml:space="preserve">14. Утвердить ведомственную структуру расходов  бюджета муниципального округа на 2021 год и на плановый период 2022 и 2023 годов  согласно приложению № 7 к настоящему решению. </w:t>
      </w:r>
    </w:p>
    <w:p w:rsidR="00293B3A" w:rsidRPr="006A7E01" w:rsidRDefault="00293B3A" w:rsidP="00293B3A">
      <w:pPr>
        <w:ind w:firstLine="284"/>
        <w:jc w:val="both"/>
        <w:rPr>
          <w:color w:val="000000"/>
          <w:sz w:val="14"/>
          <w:szCs w:val="14"/>
          <w:highlight w:val="yellow"/>
          <w:lang w:val="x-none" w:eastAsia="x-none"/>
        </w:rPr>
      </w:pPr>
      <w:r w:rsidRPr="006A7E01">
        <w:rPr>
          <w:color w:val="000000"/>
          <w:sz w:val="14"/>
          <w:szCs w:val="14"/>
          <w:lang w:val="x-none" w:eastAsia="x-none"/>
        </w:rPr>
        <w:t xml:space="preserve"> 1</w:t>
      </w:r>
      <w:r w:rsidRPr="006A7E01">
        <w:rPr>
          <w:color w:val="000000"/>
          <w:sz w:val="14"/>
          <w:szCs w:val="14"/>
          <w:lang w:eastAsia="x-none"/>
        </w:rPr>
        <w:t>5</w:t>
      </w:r>
      <w:r w:rsidRPr="006A7E01">
        <w:rPr>
          <w:color w:val="000000"/>
          <w:sz w:val="14"/>
          <w:szCs w:val="14"/>
          <w:lang w:val="x-none" w:eastAsia="x-none"/>
        </w:rPr>
        <w:t>. Утвердить  распределение бюджетных ассигнований по разделам и подразделам, целевым статьям (муниципальным программам</w:t>
      </w:r>
      <w:r w:rsidRPr="006A7E01">
        <w:rPr>
          <w:color w:val="000000"/>
          <w:sz w:val="14"/>
          <w:szCs w:val="14"/>
          <w:lang w:eastAsia="x-none"/>
        </w:rPr>
        <w:t xml:space="preserve"> муниципального округа </w:t>
      </w:r>
      <w:r w:rsidRPr="006A7E01">
        <w:rPr>
          <w:color w:val="000000"/>
          <w:sz w:val="14"/>
          <w:szCs w:val="14"/>
          <w:lang w:val="x-none" w:eastAsia="x-none"/>
        </w:rPr>
        <w:t xml:space="preserve"> и непрограммным направлениям деятельности) , подгруппам  видов  расходов  классификации расходов бюджета муниципального </w:t>
      </w:r>
      <w:r w:rsidRPr="006A7E01">
        <w:rPr>
          <w:color w:val="000000"/>
          <w:sz w:val="14"/>
          <w:szCs w:val="14"/>
          <w:lang w:eastAsia="x-none"/>
        </w:rPr>
        <w:t>округа</w:t>
      </w:r>
      <w:r w:rsidRPr="006A7E01">
        <w:rPr>
          <w:color w:val="000000"/>
          <w:sz w:val="14"/>
          <w:szCs w:val="14"/>
          <w:lang w:val="x-none" w:eastAsia="x-none"/>
        </w:rPr>
        <w:t xml:space="preserve"> </w:t>
      </w:r>
      <w:r w:rsidRPr="006A7E01">
        <w:rPr>
          <w:b/>
          <w:color w:val="000000"/>
          <w:sz w:val="14"/>
          <w:szCs w:val="14"/>
          <w:lang w:val="x-none" w:eastAsia="x-none"/>
        </w:rPr>
        <w:t xml:space="preserve"> </w:t>
      </w:r>
      <w:r w:rsidRPr="006A7E01">
        <w:rPr>
          <w:color w:val="000000"/>
          <w:sz w:val="14"/>
          <w:szCs w:val="14"/>
          <w:lang w:val="x-none" w:eastAsia="x-none"/>
        </w:rPr>
        <w:t>на 20</w:t>
      </w:r>
      <w:r w:rsidRPr="006A7E01">
        <w:rPr>
          <w:color w:val="000000"/>
          <w:sz w:val="14"/>
          <w:szCs w:val="14"/>
          <w:lang w:eastAsia="x-none"/>
        </w:rPr>
        <w:t>21</w:t>
      </w:r>
      <w:r w:rsidRPr="006A7E01">
        <w:rPr>
          <w:color w:val="000000"/>
          <w:sz w:val="14"/>
          <w:szCs w:val="14"/>
          <w:lang w:val="x-none" w:eastAsia="x-none"/>
        </w:rPr>
        <w:t xml:space="preserve"> год</w:t>
      </w:r>
      <w:r w:rsidRPr="006A7E01">
        <w:rPr>
          <w:color w:val="000000"/>
          <w:sz w:val="14"/>
          <w:szCs w:val="14"/>
          <w:lang w:eastAsia="x-none"/>
        </w:rPr>
        <w:t xml:space="preserve"> и на плановый период 2022 и 2023 годов </w:t>
      </w:r>
      <w:r w:rsidRPr="006A7E01">
        <w:rPr>
          <w:color w:val="000000"/>
          <w:sz w:val="14"/>
          <w:szCs w:val="14"/>
          <w:lang w:val="x-none" w:eastAsia="x-none"/>
        </w:rPr>
        <w:t xml:space="preserve">  согласно приложению </w:t>
      </w:r>
      <w:r w:rsidRPr="006A7E01">
        <w:rPr>
          <w:color w:val="000000"/>
          <w:sz w:val="14"/>
          <w:szCs w:val="14"/>
          <w:lang w:eastAsia="x-none"/>
        </w:rPr>
        <w:t>№ 8</w:t>
      </w:r>
      <w:r w:rsidRPr="006A7E01">
        <w:rPr>
          <w:color w:val="000000"/>
          <w:sz w:val="14"/>
          <w:szCs w:val="14"/>
          <w:lang w:val="x-none" w:eastAsia="x-none"/>
        </w:rPr>
        <w:t xml:space="preserve"> к настоящему решению.  </w:t>
      </w:r>
    </w:p>
    <w:bookmarkEnd w:id="2"/>
    <w:p w:rsidR="00293B3A" w:rsidRPr="006A7E01" w:rsidRDefault="00293B3A" w:rsidP="00293B3A">
      <w:pPr>
        <w:ind w:firstLine="284"/>
        <w:jc w:val="both"/>
        <w:rPr>
          <w:color w:val="000000"/>
          <w:sz w:val="14"/>
          <w:szCs w:val="14"/>
        </w:rPr>
      </w:pPr>
      <w:r w:rsidRPr="006A7E01">
        <w:rPr>
          <w:color w:val="000000"/>
          <w:sz w:val="14"/>
          <w:szCs w:val="14"/>
        </w:rPr>
        <w:t xml:space="preserve">  16.</w:t>
      </w:r>
      <w:r w:rsidRPr="006A7E01">
        <w:rPr>
          <w:b/>
          <w:color w:val="000000"/>
          <w:sz w:val="14"/>
          <w:szCs w:val="14"/>
        </w:rPr>
        <w:t xml:space="preserve"> </w:t>
      </w:r>
      <w:r w:rsidRPr="006A7E01">
        <w:rPr>
          <w:color w:val="000000"/>
          <w:sz w:val="14"/>
          <w:szCs w:val="14"/>
        </w:rPr>
        <w:tab/>
        <w:t xml:space="preserve">Утвердить распределение бюджетных ассигнований по целевым статьям (муниципальным программам муниципального округа и непрограммным </w:t>
      </w:r>
      <w:r w:rsidRPr="006A7E01">
        <w:rPr>
          <w:color w:val="000000"/>
          <w:sz w:val="14"/>
          <w:szCs w:val="14"/>
        </w:rPr>
        <w:lastRenderedPageBreak/>
        <w:t xml:space="preserve">направлениям деятельности),  подгруппам </w:t>
      </w:r>
      <w:proofErr w:type="gramStart"/>
      <w:r w:rsidRPr="006A7E01">
        <w:rPr>
          <w:color w:val="000000"/>
          <w:sz w:val="14"/>
          <w:szCs w:val="14"/>
        </w:rPr>
        <w:t>видов расходов классификации расходов бюджета муниципального округа</w:t>
      </w:r>
      <w:proofErr w:type="gramEnd"/>
      <w:r w:rsidRPr="006A7E01">
        <w:rPr>
          <w:color w:val="000000"/>
          <w:sz w:val="14"/>
          <w:szCs w:val="14"/>
        </w:rPr>
        <w:t xml:space="preserve"> на 2021 год и на плановый период 2022 и 2023 годов  согласно приложению №9 к настоящему решению.</w:t>
      </w:r>
    </w:p>
    <w:p w:rsidR="00293B3A" w:rsidRPr="006A7E01" w:rsidRDefault="00293B3A" w:rsidP="00293B3A">
      <w:pPr>
        <w:ind w:firstLine="284"/>
        <w:jc w:val="both"/>
        <w:rPr>
          <w:color w:val="000000"/>
          <w:sz w:val="14"/>
          <w:szCs w:val="14"/>
          <w:lang w:eastAsia="x-none"/>
        </w:rPr>
      </w:pPr>
      <w:r w:rsidRPr="006A7E01">
        <w:rPr>
          <w:color w:val="000000"/>
          <w:sz w:val="14"/>
          <w:szCs w:val="14"/>
          <w:lang w:val="x-none" w:eastAsia="x-none"/>
        </w:rPr>
        <w:t xml:space="preserve"> </w:t>
      </w:r>
      <w:r w:rsidRPr="006A7E01">
        <w:rPr>
          <w:color w:val="000000"/>
          <w:sz w:val="14"/>
          <w:szCs w:val="14"/>
          <w:lang w:eastAsia="x-none"/>
        </w:rPr>
        <w:t>17</w:t>
      </w:r>
      <w:r w:rsidRPr="006A7E01">
        <w:rPr>
          <w:color w:val="000000"/>
          <w:sz w:val="14"/>
          <w:szCs w:val="14"/>
          <w:lang w:val="x-none" w:eastAsia="x-none"/>
        </w:rPr>
        <w:t>. Утвердить объем бюджетных ассигнований муниципального дорожного фонда  на 20</w:t>
      </w:r>
      <w:r w:rsidRPr="006A7E01">
        <w:rPr>
          <w:color w:val="000000"/>
          <w:sz w:val="14"/>
          <w:szCs w:val="14"/>
          <w:lang w:eastAsia="x-none"/>
        </w:rPr>
        <w:t>21</w:t>
      </w:r>
      <w:r w:rsidRPr="006A7E01">
        <w:rPr>
          <w:color w:val="000000"/>
          <w:sz w:val="14"/>
          <w:szCs w:val="14"/>
          <w:lang w:val="x-none" w:eastAsia="x-none"/>
        </w:rPr>
        <w:t xml:space="preserve"> год в сумме   </w:t>
      </w:r>
      <w:r w:rsidRPr="006A7E01">
        <w:rPr>
          <w:color w:val="000000"/>
          <w:sz w:val="14"/>
          <w:szCs w:val="14"/>
          <w:lang w:eastAsia="x-none"/>
        </w:rPr>
        <w:t xml:space="preserve">15825,80000 </w:t>
      </w:r>
      <w:r w:rsidRPr="006A7E01">
        <w:rPr>
          <w:color w:val="000000"/>
          <w:sz w:val="14"/>
          <w:szCs w:val="14"/>
          <w:lang w:val="x-none" w:eastAsia="x-none"/>
        </w:rPr>
        <w:t>тыс. рублей</w:t>
      </w:r>
      <w:r w:rsidRPr="006A7E01">
        <w:rPr>
          <w:color w:val="000000"/>
          <w:sz w:val="14"/>
          <w:szCs w:val="14"/>
          <w:lang w:eastAsia="x-none"/>
        </w:rPr>
        <w:t>,  на 2022 год в сумме  12911,90000 тыс. рублей, на  2023 год в сумме 13032,80000 тыс. рублей.</w:t>
      </w:r>
    </w:p>
    <w:p w:rsidR="00293B3A" w:rsidRPr="006A7E01" w:rsidRDefault="00293B3A" w:rsidP="00293B3A">
      <w:pPr>
        <w:ind w:firstLine="284"/>
        <w:jc w:val="both"/>
        <w:rPr>
          <w:color w:val="000000"/>
          <w:sz w:val="14"/>
          <w:szCs w:val="14"/>
        </w:rPr>
      </w:pPr>
      <w:r w:rsidRPr="006A7E01">
        <w:rPr>
          <w:color w:val="000000"/>
          <w:sz w:val="14"/>
          <w:szCs w:val="14"/>
        </w:rPr>
        <w:t xml:space="preserve"> 18. Предоставлять субсидии юридическим лицам (за исключением субсидий муниципальным (государственным) учреждениям), индивидуальным предпринимателям и физическим лицам – производителям товаров, работ, услуг в порядке, установленном Администрацией муниципального округа:</w:t>
      </w:r>
    </w:p>
    <w:p w:rsidR="00293B3A" w:rsidRPr="006A7E01" w:rsidRDefault="00293B3A" w:rsidP="00293B3A">
      <w:pPr>
        <w:ind w:firstLine="284"/>
        <w:jc w:val="both"/>
        <w:rPr>
          <w:color w:val="000000"/>
          <w:sz w:val="14"/>
          <w:szCs w:val="14"/>
        </w:rPr>
      </w:pPr>
      <w:r w:rsidRPr="006A7E01">
        <w:rPr>
          <w:color w:val="000000"/>
          <w:sz w:val="14"/>
          <w:szCs w:val="14"/>
        </w:rPr>
        <w:t>18.1.в соответствии с программой «Развитие малого и среднего предпринимательства в Солецком муниципальном округе»:</w:t>
      </w:r>
    </w:p>
    <w:p w:rsidR="00293B3A" w:rsidRPr="006A7E01" w:rsidRDefault="00293B3A" w:rsidP="00293B3A">
      <w:pPr>
        <w:ind w:firstLine="284"/>
        <w:jc w:val="both"/>
        <w:rPr>
          <w:color w:val="000000"/>
          <w:sz w:val="14"/>
          <w:szCs w:val="14"/>
        </w:rPr>
      </w:pPr>
      <w:r w:rsidRPr="006A7E01">
        <w:rPr>
          <w:color w:val="000000"/>
          <w:sz w:val="14"/>
          <w:szCs w:val="14"/>
        </w:rPr>
        <w:t>субъектам малого предпринимательства на оказание финансовой поддержки инвестиционных проектов субъектов малого предпринимательства,  путем возмещения  части затрат на уплату  процентов по кредитам в рамках действующего законодательства Российской Федерации;</w:t>
      </w:r>
    </w:p>
    <w:p w:rsidR="00293B3A" w:rsidRPr="006A7E01" w:rsidRDefault="00293B3A" w:rsidP="00293B3A">
      <w:pPr>
        <w:ind w:firstLine="284"/>
        <w:jc w:val="both"/>
        <w:rPr>
          <w:color w:val="000000"/>
          <w:sz w:val="14"/>
          <w:szCs w:val="14"/>
        </w:rPr>
      </w:pPr>
      <w:r w:rsidRPr="006A7E01">
        <w:rPr>
          <w:color w:val="000000"/>
          <w:sz w:val="14"/>
          <w:szCs w:val="14"/>
        </w:rPr>
        <w:t xml:space="preserve">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w:t>
      </w:r>
      <w:proofErr w:type="gramStart"/>
      <w:r w:rsidRPr="006A7E01">
        <w:rPr>
          <w:color w:val="000000"/>
          <w:sz w:val="14"/>
          <w:szCs w:val="14"/>
        </w:rPr>
        <w:t>предпринимательской</w:t>
      </w:r>
      <w:proofErr w:type="gramEnd"/>
      <w:r w:rsidRPr="006A7E01">
        <w:rPr>
          <w:color w:val="000000"/>
          <w:sz w:val="14"/>
          <w:szCs w:val="14"/>
        </w:rPr>
        <w:t xml:space="preserve"> деятельностей.</w:t>
      </w:r>
    </w:p>
    <w:p w:rsidR="00293B3A" w:rsidRPr="006A7E01" w:rsidRDefault="00293B3A" w:rsidP="00293B3A">
      <w:pPr>
        <w:ind w:firstLine="284"/>
        <w:jc w:val="both"/>
        <w:rPr>
          <w:color w:val="000000"/>
          <w:sz w:val="14"/>
          <w:szCs w:val="14"/>
        </w:rPr>
      </w:pPr>
      <w:r w:rsidRPr="006A7E01">
        <w:rPr>
          <w:color w:val="000000"/>
          <w:sz w:val="14"/>
          <w:szCs w:val="14"/>
        </w:rPr>
        <w:t>18.2.</w:t>
      </w:r>
      <w:r w:rsidRPr="006A7E01">
        <w:rPr>
          <w:color w:val="000000"/>
          <w:spacing w:val="-1"/>
          <w:sz w:val="14"/>
          <w:szCs w:val="14"/>
        </w:rPr>
        <w:t xml:space="preserve"> в соответствии с муниципальной программой «Формирование современной городской среды на территории города Сольцы» в целях реализации федерального проекта «Формирование комфортной городской среды» </w:t>
      </w:r>
      <w:r w:rsidRPr="006A7E01">
        <w:rPr>
          <w:rFonts w:eastAsia="Arial"/>
          <w:color w:val="000000"/>
          <w:sz w:val="14"/>
          <w:szCs w:val="14"/>
        </w:rPr>
        <w:t>на выполнение работ, направленных на благоустройство дворовых территорий многоквартирных домов, расположенных на территории города Сольцы:</w:t>
      </w:r>
    </w:p>
    <w:p w:rsidR="00293B3A" w:rsidRPr="006A7E01" w:rsidRDefault="00293B3A" w:rsidP="00293B3A">
      <w:pPr>
        <w:ind w:firstLine="284"/>
        <w:jc w:val="both"/>
        <w:rPr>
          <w:color w:val="000000"/>
          <w:spacing w:val="-1"/>
          <w:sz w:val="14"/>
          <w:szCs w:val="14"/>
        </w:rPr>
      </w:pPr>
      <w:r w:rsidRPr="006A7E01">
        <w:rPr>
          <w:rFonts w:eastAsia="Arial"/>
          <w:b/>
          <w:color w:val="000000"/>
          <w:sz w:val="14"/>
          <w:szCs w:val="14"/>
        </w:rPr>
        <w:t xml:space="preserve"> </w:t>
      </w:r>
      <w:r w:rsidRPr="006A7E01">
        <w:rPr>
          <w:rFonts w:eastAsia="Arial"/>
          <w:color w:val="000000"/>
          <w:sz w:val="14"/>
          <w:szCs w:val="14"/>
        </w:rPr>
        <w:t>товариществам собственников жилья, жилищно-строительным кооперативам, управляющим организациям, обслуживающим организациям.</w:t>
      </w:r>
      <w:r w:rsidRPr="006A7E01">
        <w:rPr>
          <w:color w:val="000000"/>
          <w:spacing w:val="-1"/>
          <w:sz w:val="14"/>
          <w:szCs w:val="14"/>
        </w:rPr>
        <w:t xml:space="preserve"> </w:t>
      </w:r>
    </w:p>
    <w:p w:rsidR="00293B3A" w:rsidRPr="006A7E01" w:rsidRDefault="00293B3A" w:rsidP="00293B3A">
      <w:pPr>
        <w:widowControl w:val="0"/>
        <w:autoSpaceDE w:val="0"/>
        <w:autoSpaceDN w:val="0"/>
        <w:adjustRightInd w:val="0"/>
        <w:ind w:firstLine="284"/>
        <w:jc w:val="both"/>
        <w:rPr>
          <w:bCs/>
          <w:color w:val="000000"/>
          <w:sz w:val="14"/>
          <w:szCs w:val="14"/>
        </w:rPr>
      </w:pPr>
      <w:r w:rsidRPr="006A7E01">
        <w:rPr>
          <w:bCs/>
          <w:color w:val="000000"/>
          <w:sz w:val="14"/>
          <w:szCs w:val="14"/>
        </w:rPr>
        <w:t>19. Установить на  2021-2023  годы  размер единовременной компенсационной выплаты  на лечение (оздоровление) муниципальным служащим и лицам, замещающим муниципальные должности  муниципального округа, осуществляющим  свою деятельность на постоянной (штатной) основе в сумме 40050,00 рублей.</w:t>
      </w:r>
    </w:p>
    <w:p w:rsidR="00293B3A" w:rsidRPr="006A7E01" w:rsidRDefault="00293B3A" w:rsidP="00293B3A">
      <w:pPr>
        <w:ind w:firstLine="284"/>
        <w:jc w:val="both"/>
        <w:rPr>
          <w:color w:val="000000"/>
          <w:sz w:val="14"/>
          <w:szCs w:val="14"/>
          <w:highlight w:val="yellow"/>
          <w:lang w:eastAsia="x-none"/>
        </w:rPr>
      </w:pPr>
      <w:r w:rsidRPr="006A7E01">
        <w:rPr>
          <w:color w:val="000000"/>
          <w:sz w:val="14"/>
          <w:szCs w:val="14"/>
          <w:lang w:val="x-none" w:eastAsia="x-none"/>
        </w:rPr>
        <w:t>2</w:t>
      </w:r>
      <w:r w:rsidRPr="006A7E01">
        <w:rPr>
          <w:color w:val="000000"/>
          <w:sz w:val="14"/>
          <w:szCs w:val="14"/>
          <w:lang w:eastAsia="x-none"/>
        </w:rPr>
        <w:t>0</w:t>
      </w:r>
      <w:r w:rsidRPr="006A7E01">
        <w:rPr>
          <w:color w:val="000000"/>
          <w:sz w:val="14"/>
          <w:szCs w:val="14"/>
          <w:lang w:val="x-none" w:eastAsia="x-none"/>
        </w:rPr>
        <w:t>.Утвердить Программу внутренних муниципальных заимствований муниципального</w:t>
      </w:r>
      <w:r w:rsidRPr="006A7E01">
        <w:rPr>
          <w:color w:val="000000"/>
          <w:sz w:val="14"/>
          <w:szCs w:val="14"/>
          <w:lang w:eastAsia="x-none"/>
        </w:rPr>
        <w:t xml:space="preserve"> округа </w:t>
      </w:r>
      <w:r w:rsidRPr="006A7E01">
        <w:rPr>
          <w:color w:val="000000"/>
          <w:sz w:val="14"/>
          <w:szCs w:val="14"/>
          <w:lang w:val="x-none" w:eastAsia="x-none"/>
        </w:rPr>
        <w:t xml:space="preserve"> на 20</w:t>
      </w:r>
      <w:r w:rsidRPr="006A7E01">
        <w:rPr>
          <w:color w:val="000000"/>
          <w:sz w:val="14"/>
          <w:szCs w:val="14"/>
          <w:lang w:eastAsia="x-none"/>
        </w:rPr>
        <w:t>21</w:t>
      </w:r>
      <w:r w:rsidRPr="006A7E01">
        <w:rPr>
          <w:color w:val="000000"/>
          <w:sz w:val="14"/>
          <w:szCs w:val="14"/>
          <w:lang w:val="x-none" w:eastAsia="x-none"/>
        </w:rPr>
        <w:t xml:space="preserve"> год</w:t>
      </w:r>
      <w:r w:rsidRPr="006A7E01">
        <w:rPr>
          <w:color w:val="000000"/>
          <w:sz w:val="14"/>
          <w:szCs w:val="14"/>
          <w:lang w:eastAsia="x-none"/>
        </w:rPr>
        <w:t xml:space="preserve"> и на плановый период 2022 и 2023 годов</w:t>
      </w:r>
      <w:r w:rsidRPr="006A7E01">
        <w:rPr>
          <w:color w:val="000000"/>
          <w:sz w:val="14"/>
          <w:szCs w:val="14"/>
          <w:lang w:val="x-none" w:eastAsia="x-none"/>
        </w:rPr>
        <w:t xml:space="preserve">  согласно приложению  №</w:t>
      </w:r>
      <w:r w:rsidRPr="006A7E01">
        <w:rPr>
          <w:color w:val="000000"/>
          <w:sz w:val="14"/>
          <w:szCs w:val="14"/>
          <w:lang w:eastAsia="x-none"/>
        </w:rPr>
        <w:t xml:space="preserve"> 10</w:t>
      </w:r>
      <w:r w:rsidRPr="006A7E01">
        <w:rPr>
          <w:color w:val="000000"/>
          <w:sz w:val="14"/>
          <w:szCs w:val="14"/>
          <w:lang w:val="x-none" w:eastAsia="x-none"/>
        </w:rPr>
        <w:t>.</w:t>
      </w:r>
    </w:p>
    <w:p w:rsidR="00293B3A" w:rsidRPr="006A7E01" w:rsidRDefault="00293B3A" w:rsidP="00293B3A">
      <w:pPr>
        <w:ind w:firstLine="284"/>
        <w:jc w:val="both"/>
        <w:rPr>
          <w:color w:val="000000"/>
          <w:sz w:val="14"/>
          <w:szCs w:val="14"/>
          <w:lang w:eastAsia="x-none"/>
        </w:rPr>
      </w:pPr>
      <w:r w:rsidRPr="006A7E01">
        <w:rPr>
          <w:color w:val="000000"/>
          <w:sz w:val="14"/>
          <w:szCs w:val="14"/>
          <w:lang w:val="x-none" w:eastAsia="x-none"/>
        </w:rPr>
        <w:t>2</w:t>
      </w:r>
      <w:r w:rsidRPr="006A7E01">
        <w:rPr>
          <w:color w:val="000000"/>
          <w:sz w:val="14"/>
          <w:szCs w:val="14"/>
          <w:lang w:eastAsia="x-none"/>
        </w:rPr>
        <w:t>1</w:t>
      </w:r>
      <w:r w:rsidRPr="006A7E01">
        <w:rPr>
          <w:color w:val="000000"/>
          <w:sz w:val="14"/>
          <w:szCs w:val="14"/>
          <w:lang w:val="x-none" w:eastAsia="x-none"/>
        </w:rPr>
        <w:t xml:space="preserve">. Установить предельный объем муниципального внутреннего долга муниципального </w:t>
      </w:r>
      <w:r w:rsidRPr="006A7E01">
        <w:rPr>
          <w:color w:val="000000"/>
          <w:sz w:val="14"/>
          <w:szCs w:val="14"/>
          <w:lang w:eastAsia="x-none"/>
        </w:rPr>
        <w:t>округа</w:t>
      </w:r>
      <w:r w:rsidRPr="006A7E01">
        <w:rPr>
          <w:color w:val="000000"/>
          <w:sz w:val="14"/>
          <w:szCs w:val="14"/>
          <w:lang w:val="x-none" w:eastAsia="x-none"/>
        </w:rPr>
        <w:t xml:space="preserve"> на 20</w:t>
      </w:r>
      <w:r w:rsidRPr="006A7E01">
        <w:rPr>
          <w:color w:val="000000"/>
          <w:sz w:val="14"/>
          <w:szCs w:val="14"/>
          <w:lang w:eastAsia="x-none"/>
        </w:rPr>
        <w:t>21</w:t>
      </w:r>
      <w:r w:rsidRPr="006A7E01">
        <w:rPr>
          <w:color w:val="000000"/>
          <w:sz w:val="14"/>
          <w:szCs w:val="14"/>
          <w:lang w:val="x-none" w:eastAsia="x-none"/>
        </w:rPr>
        <w:t xml:space="preserve"> год в сумме </w:t>
      </w:r>
      <w:r w:rsidRPr="006A7E01">
        <w:rPr>
          <w:color w:val="000000"/>
          <w:sz w:val="14"/>
          <w:szCs w:val="14"/>
          <w:lang w:eastAsia="x-none"/>
        </w:rPr>
        <w:t xml:space="preserve">30889,20000 </w:t>
      </w:r>
      <w:r w:rsidRPr="006A7E01">
        <w:rPr>
          <w:color w:val="000000"/>
          <w:sz w:val="14"/>
          <w:szCs w:val="14"/>
          <w:lang w:val="x-none" w:eastAsia="x-none"/>
        </w:rPr>
        <w:t xml:space="preserve">  тыс. рублей</w:t>
      </w:r>
      <w:r w:rsidRPr="006A7E01">
        <w:rPr>
          <w:color w:val="000000"/>
          <w:sz w:val="14"/>
          <w:szCs w:val="14"/>
          <w:lang w:eastAsia="x-none"/>
        </w:rPr>
        <w:t>, на 2022 год в сумме 32870,00000 тыс. рублей,  на 2023 год в сумме  32870,00000 тыс. рублей.</w:t>
      </w:r>
    </w:p>
    <w:p w:rsidR="00293B3A" w:rsidRPr="006A7E01" w:rsidRDefault="00293B3A" w:rsidP="00293B3A">
      <w:pPr>
        <w:ind w:firstLine="284"/>
        <w:jc w:val="both"/>
        <w:rPr>
          <w:color w:val="000000"/>
          <w:sz w:val="14"/>
          <w:szCs w:val="14"/>
          <w:lang w:eastAsia="x-none"/>
        </w:rPr>
      </w:pPr>
      <w:r w:rsidRPr="006A7E01">
        <w:rPr>
          <w:color w:val="000000"/>
          <w:sz w:val="14"/>
          <w:szCs w:val="14"/>
          <w:lang w:val="x-none" w:eastAsia="x-none"/>
        </w:rPr>
        <w:t xml:space="preserve">Установить </w:t>
      </w:r>
      <w:r w:rsidRPr="006A7E01">
        <w:rPr>
          <w:iCs/>
          <w:color w:val="000000"/>
          <w:sz w:val="14"/>
          <w:szCs w:val="14"/>
          <w:lang w:val="x-none" w:eastAsia="x-none"/>
        </w:rPr>
        <w:t xml:space="preserve">верхний предел муниципального внутреннего долга муниципального </w:t>
      </w:r>
      <w:r w:rsidRPr="006A7E01">
        <w:rPr>
          <w:iCs/>
          <w:color w:val="000000"/>
          <w:sz w:val="14"/>
          <w:szCs w:val="14"/>
          <w:lang w:eastAsia="x-none"/>
        </w:rPr>
        <w:t>округа</w:t>
      </w:r>
      <w:r w:rsidRPr="006A7E01">
        <w:rPr>
          <w:iCs/>
          <w:color w:val="000000"/>
          <w:sz w:val="14"/>
          <w:szCs w:val="14"/>
          <w:lang w:val="x-none" w:eastAsia="x-none"/>
        </w:rPr>
        <w:t xml:space="preserve"> на 1 января  20</w:t>
      </w:r>
      <w:r w:rsidRPr="006A7E01">
        <w:rPr>
          <w:iCs/>
          <w:color w:val="000000"/>
          <w:sz w:val="14"/>
          <w:szCs w:val="14"/>
          <w:lang w:eastAsia="x-none"/>
        </w:rPr>
        <w:t>22</w:t>
      </w:r>
      <w:r w:rsidRPr="006A7E01">
        <w:rPr>
          <w:iCs/>
          <w:color w:val="000000"/>
          <w:sz w:val="14"/>
          <w:szCs w:val="14"/>
          <w:lang w:val="x-none" w:eastAsia="x-none"/>
        </w:rPr>
        <w:t xml:space="preserve">  года в сумме </w:t>
      </w:r>
      <w:r w:rsidRPr="006A7E01">
        <w:rPr>
          <w:iCs/>
          <w:color w:val="000000"/>
          <w:sz w:val="14"/>
          <w:szCs w:val="14"/>
          <w:lang w:eastAsia="x-none"/>
        </w:rPr>
        <w:t xml:space="preserve">16435,00000 </w:t>
      </w:r>
      <w:r w:rsidRPr="006A7E01">
        <w:rPr>
          <w:iCs/>
          <w:color w:val="000000"/>
          <w:sz w:val="14"/>
          <w:szCs w:val="14"/>
          <w:lang w:val="x-none" w:eastAsia="x-none"/>
        </w:rPr>
        <w:t>тыс. рублей</w:t>
      </w:r>
      <w:r w:rsidRPr="006A7E01">
        <w:rPr>
          <w:iCs/>
          <w:color w:val="000000"/>
          <w:sz w:val="14"/>
          <w:szCs w:val="14"/>
          <w:lang w:eastAsia="x-none"/>
        </w:rPr>
        <w:t>, на 1 января 2023 года в сумме 16435,00000 тыс. рублей,  на 1 января 2024 года в сумме  16435,00000 тыс. рублей.</w:t>
      </w:r>
      <w:r w:rsidRPr="006A7E01">
        <w:rPr>
          <w:color w:val="000000"/>
          <w:sz w:val="14"/>
          <w:szCs w:val="14"/>
          <w:lang w:val="x-none" w:eastAsia="x-none"/>
        </w:rPr>
        <w:t xml:space="preserve">  </w:t>
      </w:r>
    </w:p>
    <w:p w:rsidR="00293B3A" w:rsidRPr="006A7E01" w:rsidRDefault="00293B3A" w:rsidP="00293B3A">
      <w:pPr>
        <w:ind w:firstLine="284"/>
        <w:jc w:val="both"/>
        <w:rPr>
          <w:color w:val="000000"/>
          <w:sz w:val="14"/>
          <w:szCs w:val="14"/>
          <w:lang w:eastAsia="x-none"/>
        </w:rPr>
      </w:pPr>
      <w:r w:rsidRPr="006A7E01">
        <w:rPr>
          <w:color w:val="000000"/>
          <w:sz w:val="14"/>
          <w:szCs w:val="14"/>
          <w:lang w:eastAsia="x-none"/>
        </w:rPr>
        <w:t>22.</w:t>
      </w:r>
      <w:r w:rsidRPr="006A7E01">
        <w:rPr>
          <w:color w:val="000000"/>
          <w:sz w:val="14"/>
          <w:szCs w:val="14"/>
        </w:rPr>
        <w:t xml:space="preserve"> Установить, что в 2021 году и в плановом периоде 2022 и 2023 годов муниципальные гарантии Солецкого муниципального округа не предоставляются.</w:t>
      </w:r>
    </w:p>
    <w:p w:rsidR="00293B3A" w:rsidRPr="006A7E01" w:rsidRDefault="00293B3A" w:rsidP="00293B3A">
      <w:pPr>
        <w:ind w:firstLine="284"/>
        <w:jc w:val="both"/>
        <w:rPr>
          <w:color w:val="000000"/>
          <w:sz w:val="14"/>
          <w:szCs w:val="14"/>
          <w:highlight w:val="yellow"/>
          <w:lang w:eastAsia="x-none"/>
        </w:rPr>
      </w:pPr>
      <w:r w:rsidRPr="006A7E01">
        <w:rPr>
          <w:color w:val="000000"/>
          <w:sz w:val="14"/>
          <w:szCs w:val="14"/>
          <w:lang w:eastAsia="x-none"/>
        </w:rPr>
        <w:t>23.</w:t>
      </w:r>
      <w:r w:rsidRPr="006A7E01">
        <w:rPr>
          <w:color w:val="000000"/>
          <w:sz w:val="14"/>
          <w:szCs w:val="14"/>
          <w:lang w:val="x-none" w:eastAsia="x-none"/>
        </w:rPr>
        <w:t xml:space="preserve"> </w:t>
      </w:r>
      <w:r w:rsidRPr="006A7E01">
        <w:rPr>
          <w:color w:val="000000"/>
          <w:sz w:val="14"/>
          <w:szCs w:val="14"/>
          <w:lang w:eastAsia="x-none"/>
        </w:rPr>
        <w:t>Установить</w:t>
      </w:r>
      <w:r w:rsidRPr="006A7E01">
        <w:rPr>
          <w:color w:val="000000"/>
          <w:sz w:val="14"/>
          <w:szCs w:val="14"/>
          <w:lang w:val="x-none" w:eastAsia="x-none"/>
        </w:rPr>
        <w:t xml:space="preserve"> объем бюджетных ассигнований </w:t>
      </w:r>
      <w:r w:rsidRPr="006A7E01">
        <w:rPr>
          <w:color w:val="000000"/>
          <w:sz w:val="14"/>
          <w:szCs w:val="14"/>
          <w:lang w:eastAsia="x-none"/>
        </w:rPr>
        <w:t>резервного</w:t>
      </w:r>
      <w:r w:rsidRPr="006A7E01">
        <w:rPr>
          <w:color w:val="000000"/>
          <w:sz w:val="14"/>
          <w:szCs w:val="14"/>
          <w:lang w:val="x-none" w:eastAsia="x-none"/>
        </w:rPr>
        <w:t xml:space="preserve"> фонда</w:t>
      </w:r>
      <w:r w:rsidRPr="006A7E01">
        <w:rPr>
          <w:color w:val="000000"/>
          <w:sz w:val="14"/>
          <w:szCs w:val="14"/>
          <w:lang w:eastAsia="x-none"/>
        </w:rPr>
        <w:t xml:space="preserve"> Администрации муниципального округа</w:t>
      </w:r>
      <w:r w:rsidRPr="006A7E01">
        <w:rPr>
          <w:color w:val="000000"/>
          <w:sz w:val="14"/>
          <w:szCs w:val="14"/>
          <w:lang w:val="x-none" w:eastAsia="x-none"/>
        </w:rPr>
        <w:t xml:space="preserve"> на 20</w:t>
      </w:r>
      <w:r w:rsidRPr="006A7E01">
        <w:rPr>
          <w:color w:val="000000"/>
          <w:sz w:val="14"/>
          <w:szCs w:val="14"/>
          <w:lang w:eastAsia="x-none"/>
        </w:rPr>
        <w:t>21</w:t>
      </w:r>
      <w:r w:rsidRPr="006A7E01">
        <w:rPr>
          <w:color w:val="000000"/>
          <w:sz w:val="14"/>
          <w:szCs w:val="14"/>
          <w:lang w:val="x-none" w:eastAsia="x-none"/>
        </w:rPr>
        <w:t xml:space="preserve"> год </w:t>
      </w:r>
      <w:r w:rsidRPr="006A7E01">
        <w:rPr>
          <w:color w:val="000000"/>
          <w:sz w:val="14"/>
          <w:szCs w:val="14"/>
          <w:lang w:eastAsia="x-none"/>
        </w:rPr>
        <w:t xml:space="preserve"> и на плановый период 2022 и 2023 годов по 200,00000 тыс. рублей  ежегодно.</w:t>
      </w:r>
    </w:p>
    <w:p w:rsidR="00293B3A" w:rsidRPr="006A7E01" w:rsidRDefault="00293B3A" w:rsidP="00293B3A">
      <w:pPr>
        <w:shd w:val="clear" w:color="auto" w:fill="FFFFFF"/>
        <w:ind w:firstLine="284"/>
        <w:jc w:val="both"/>
        <w:rPr>
          <w:color w:val="000000"/>
          <w:sz w:val="14"/>
          <w:szCs w:val="14"/>
        </w:rPr>
      </w:pPr>
      <w:r w:rsidRPr="006A7E01">
        <w:rPr>
          <w:color w:val="000000"/>
          <w:sz w:val="14"/>
          <w:szCs w:val="14"/>
          <w:lang w:eastAsia="x-none"/>
        </w:rPr>
        <w:t>24.</w:t>
      </w:r>
      <w:r w:rsidRPr="006A7E01">
        <w:rPr>
          <w:color w:val="000000"/>
          <w:sz w:val="14"/>
          <w:szCs w:val="14"/>
        </w:rPr>
        <w:t xml:space="preserve"> Установить, что в соответствии с решениями Главы муниципального округа дополнительно к основаниям, установленным </w:t>
      </w:r>
      <w:hyperlink r:id="rId14" w:history="1">
        <w:r w:rsidRPr="006A7E01">
          <w:rPr>
            <w:rStyle w:val="af5"/>
            <w:color w:val="000000"/>
            <w:sz w:val="14"/>
            <w:szCs w:val="14"/>
          </w:rPr>
          <w:t>пунктом 3 статьи 217</w:t>
        </w:r>
      </w:hyperlink>
      <w:r w:rsidRPr="006A7E01">
        <w:rPr>
          <w:color w:val="000000"/>
          <w:sz w:val="14"/>
          <w:szCs w:val="14"/>
        </w:rPr>
        <w:t xml:space="preserve"> Бюджетного кодекса Российской Федерации, может осуществляться внесение изменений в сводную бюджетную роспись бюджета муниципального округа без внесения изменений в настоящее решение по следующим основаниям:</w:t>
      </w:r>
    </w:p>
    <w:p w:rsidR="00293B3A" w:rsidRPr="006A7E01" w:rsidRDefault="00293B3A" w:rsidP="00293B3A">
      <w:pPr>
        <w:pStyle w:val="22"/>
        <w:spacing w:after="0" w:line="240" w:lineRule="auto"/>
        <w:ind w:firstLine="284"/>
        <w:rPr>
          <w:color w:val="000000"/>
          <w:sz w:val="14"/>
          <w:szCs w:val="14"/>
        </w:rPr>
      </w:pPr>
      <w:r w:rsidRPr="006A7E01">
        <w:rPr>
          <w:color w:val="000000"/>
          <w:sz w:val="14"/>
          <w:szCs w:val="14"/>
        </w:rPr>
        <w:t xml:space="preserve">приведение </w:t>
      </w:r>
      <w:proofErr w:type="gramStart"/>
      <w:r w:rsidRPr="006A7E01">
        <w:rPr>
          <w:color w:val="000000"/>
          <w:sz w:val="14"/>
          <w:szCs w:val="14"/>
        </w:rPr>
        <w:t>кодов бюджетной классификации расходов бюджета муниципального округа</w:t>
      </w:r>
      <w:proofErr w:type="gramEnd"/>
      <w:r w:rsidRPr="006A7E01">
        <w:rPr>
          <w:color w:val="000000"/>
          <w:sz w:val="14"/>
          <w:szCs w:val="14"/>
        </w:rPr>
        <w:t xml:space="preserve"> и источников внутреннего финансирования дефицита бюджета муниципального округа в соответствие с бюджетной классификацией Российской Федерации;</w:t>
      </w:r>
    </w:p>
    <w:p w:rsidR="00293B3A" w:rsidRPr="006A7E01" w:rsidRDefault="00293B3A" w:rsidP="00293B3A">
      <w:pPr>
        <w:pStyle w:val="aff2"/>
        <w:shd w:val="clear" w:color="auto" w:fill="FFFFFF"/>
        <w:spacing w:before="0" w:beforeAutospacing="0" w:after="0" w:afterAutospacing="0"/>
        <w:ind w:firstLine="284"/>
        <w:jc w:val="both"/>
        <w:rPr>
          <w:color w:val="000000"/>
          <w:sz w:val="14"/>
          <w:szCs w:val="14"/>
        </w:rPr>
      </w:pPr>
      <w:r w:rsidRPr="006A7E01">
        <w:rPr>
          <w:color w:val="000000"/>
          <w:sz w:val="14"/>
          <w:szCs w:val="14"/>
        </w:rPr>
        <w:t xml:space="preserve">уточнение </w:t>
      </w:r>
      <w:proofErr w:type="gramStart"/>
      <w:r w:rsidRPr="006A7E01">
        <w:rPr>
          <w:color w:val="000000"/>
          <w:sz w:val="14"/>
          <w:szCs w:val="14"/>
        </w:rPr>
        <w:t>источников внутреннего финансирования дефицита бюджета муниципального округа</w:t>
      </w:r>
      <w:proofErr w:type="gramEnd"/>
      <w:r w:rsidRPr="006A7E01">
        <w:rPr>
          <w:color w:val="000000"/>
          <w:sz w:val="14"/>
          <w:szCs w:val="14"/>
        </w:rPr>
        <w:t xml:space="preserve"> в случае предоставления бюджету муниципального округа из областного бюджета бюджетных кредитов;</w:t>
      </w:r>
    </w:p>
    <w:p w:rsidR="00293B3A" w:rsidRPr="006A7E01" w:rsidRDefault="00293B3A" w:rsidP="00293B3A">
      <w:pPr>
        <w:pStyle w:val="aff2"/>
        <w:shd w:val="clear" w:color="auto" w:fill="FFFFFF"/>
        <w:spacing w:before="0" w:beforeAutospacing="0" w:after="0" w:afterAutospacing="0"/>
        <w:ind w:firstLine="284"/>
        <w:jc w:val="both"/>
        <w:rPr>
          <w:color w:val="000000"/>
          <w:sz w:val="14"/>
          <w:szCs w:val="14"/>
        </w:rPr>
      </w:pPr>
      <w:r w:rsidRPr="006A7E01">
        <w:rPr>
          <w:color w:val="000000"/>
          <w:sz w:val="14"/>
          <w:szCs w:val="14"/>
        </w:rPr>
        <w:t xml:space="preserve">перераспределение бюджетных ассигнований, в том числе в случае образования экономии, между разделами, подразделами, целевыми статьями (муниципальными программами муниципального округа и непрограммными направлениями деятельности), группами и подгруппами </w:t>
      </w:r>
      <w:proofErr w:type="gramStart"/>
      <w:r w:rsidRPr="006A7E01">
        <w:rPr>
          <w:color w:val="000000"/>
          <w:sz w:val="14"/>
          <w:szCs w:val="14"/>
        </w:rPr>
        <w:t>видов расходов классификации расходов  бюджета муниципального округа</w:t>
      </w:r>
      <w:proofErr w:type="gramEnd"/>
      <w:r w:rsidRPr="006A7E01">
        <w:rPr>
          <w:color w:val="000000"/>
          <w:sz w:val="14"/>
          <w:szCs w:val="14"/>
        </w:rPr>
        <w:t xml:space="preserve"> в пределах объема бюджетных ассигнований, предусмотренных главному распорядителю средств бюджета муниципального округа на реализацию непрограммных направлений деятельности;</w:t>
      </w:r>
    </w:p>
    <w:p w:rsidR="00293B3A" w:rsidRPr="006A7E01" w:rsidRDefault="00293B3A" w:rsidP="00293B3A">
      <w:pPr>
        <w:pStyle w:val="ConsPlusNormal"/>
        <w:ind w:firstLine="284"/>
        <w:jc w:val="both"/>
        <w:rPr>
          <w:rFonts w:ascii="Times New Roman" w:hAnsi="Times New Roman" w:cs="Times New Roman"/>
          <w:color w:val="000000"/>
          <w:sz w:val="14"/>
          <w:szCs w:val="14"/>
        </w:rPr>
      </w:pPr>
      <w:r w:rsidRPr="006A7E01">
        <w:rPr>
          <w:rFonts w:ascii="Times New Roman" w:hAnsi="Times New Roman" w:cs="Times New Roman"/>
          <w:color w:val="000000"/>
          <w:spacing w:val="-2"/>
          <w:sz w:val="14"/>
          <w:szCs w:val="14"/>
        </w:rPr>
        <w:t xml:space="preserve"> перераспределение бюджетных ассигнований между подгруппами </w:t>
      </w:r>
      <w:proofErr w:type="gramStart"/>
      <w:r w:rsidRPr="006A7E01">
        <w:rPr>
          <w:rFonts w:ascii="Times New Roman" w:hAnsi="Times New Roman" w:cs="Times New Roman"/>
          <w:color w:val="000000"/>
          <w:spacing w:val="-2"/>
          <w:sz w:val="14"/>
          <w:szCs w:val="14"/>
        </w:rPr>
        <w:t xml:space="preserve">вида </w:t>
      </w:r>
      <w:r w:rsidRPr="006A7E01">
        <w:rPr>
          <w:rFonts w:ascii="Times New Roman" w:hAnsi="Times New Roman" w:cs="Times New Roman"/>
          <w:color w:val="000000"/>
          <w:spacing w:val="-4"/>
          <w:sz w:val="14"/>
          <w:szCs w:val="14"/>
        </w:rPr>
        <w:t>расходов классификации расходов бюджета муниципального округа</w:t>
      </w:r>
      <w:proofErr w:type="gramEnd"/>
      <w:r w:rsidRPr="006A7E01">
        <w:rPr>
          <w:rFonts w:ascii="Times New Roman" w:hAnsi="Times New Roman" w:cs="Times New Roman"/>
          <w:color w:val="000000"/>
          <w:spacing w:val="-4"/>
          <w:sz w:val="14"/>
          <w:szCs w:val="14"/>
        </w:rPr>
        <w:t xml:space="preserve">  в пределах общего объема</w:t>
      </w:r>
      <w:r w:rsidRPr="006A7E01">
        <w:rPr>
          <w:rFonts w:ascii="Times New Roman" w:hAnsi="Times New Roman" w:cs="Times New Roman"/>
          <w:color w:val="000000"/>
          <w:sz w:val="14"/>
          <w:szCs w:val="14"/>
        </w:rPr>
        <w:t xml:space="preserve"> бюджетных ассигнований, предусмотренных главному распорядителю средств бюджета муниципального округа по соответствующей целевой статье и группе вида расходов классификации расходов бюджета муниципального округа;</w:t>
      </w:r>
    </w:p>
    <w:p w:rsidR="00293B3A" w:rsidRPr="006A7E01" w:rsidRDefault="00293B3A" w:rsidP="00293B3A">
      <w:pPr>
        <w:pStyle w:val="ConsPlusNormal"/>
        <w:ind w:firstLine="284"/>
        <w:jc w:val="both"/>
        <w:rPr>
          <w:rFonts w:ascii="Times New Roman" w:hAnsi="Times New Roman" w:cs="Times New Roman"/>
          <w:color w:val="000000"/>
          <w:sz w:val="14"/>
          <w:szCs w:val="14"/>
        </w:rPr>
      </w:pPr>
      <w:proofErr w:type="gramStart"/>
      <w:r w:rsidRPr="006A7E01">
        <w:rPr>
          <w:rFonts w:ascii="Times New Roman" w:hAnsi="Times New Roman" w:cs="Times New Roman"/>
          <w:color w:val="000000"/>
          <w:sz w:val="14"/>
          <w:szCs w:val="14"/>
        </w:rPr>
        <w:t xml:space="preserve">перераспределение бюджетных ассигнований между разделами, подразделами, целевыми статьями (муниципальными программами муниципального округа и непрограммными направлениями деятельности), группами и подгруппами видов расходов классификации расходов бюджета муниципального округа, в том числе путем введения новых кодов классификации расходов, в пределах бюджетных ассигнований предусмотренных главному распорядителю средств </w:t>
      </w:r>
      <w:r w:rsidRPr="006A7E01">
        <w:rPr>
          <w:rFonts w:ascii="Times New Roman" w:hAnsi="Times New Roman" w:cs="Times New Roman"/>
          <w:color w:val="000000"/>
          <w:spacing w:val="-2"/>
          <w:sz w:val="14"/>
          <w:szCs w:val="14"/>
        </w:rPr>
        <w:t>бюджета муниципального округа  для выполнения условий в целях получения субсидий, иных межбюджетных трансфертов из областного</w:t>
      </w:r>
      <w:r w:rsidRPr="006A7E01">
        <w:rPr>
          <w:rFonts w:ascii="Times New Roman" w:hAnsi="Times New Roman" w:cs="Times New Roman"/>
          <w:color w:val="000000"/>
          <w:sz w:val="14"/>
          <w:szCs w:val="14"/>
        </w:rPr>
        <w:t xml:space="preserve"> бюджета.</w:t>
      </w:r>
      <w:proofErr w:type="gramEnd"/>
    </w:p>
    <w:p w:rsidR="00293B3A" w:rsidRPr="006A7E01" w:rsidRDefault="00293B3A" w:rsidP="00293B3A">
      <w:pPr>
        <w:pStyle w:val="aff2"/>
        <w:shd w:val="clear" w:color="auto" w:fill="FFFFFF"/>
        <w:spacing w:before="0" w:beforeAutospacing="0" w:after="0" w:afterAutospacing="0"/>
        <w:ind w:firstLine="284"/>
        <w:jc w:val="both"/>
        <w:rPr>
          <w:color w:val="000000"/>
          <w:sz w:val="14"/>
          <w:szCs w:val="14"/>
        </w:rPr>
      </w:pPr>
      <w:proofErr w:type="gramStart"/>
      <w:r w:rsidRPr="006A7E01">
        <w:rPr>
          <w:color w:val="000000"/>
          <w:sz w:val="14"/>
          <w:szCs w:val="14"/>
        </w:rPr>
        <w:lastRenderedPageBreak/>
        <w:t>перераспределение бюджетных ассигнований между разделами, подразделами, целевыми статьями (муниципальными программами муниципального округа и непрограммными направлениями деятельности), группами и подгруппами видов расходов классификации расходов бюджета муниципального округа в пределах, предусмотренных главным распорядителям средств бюджета муниципального округа бюджетных ассигнований на предоставление муниципальным бюджетным учреждениям и автономным учреждениям субсидий на финансовое обеспечение муниципального  задания на оказание муниципальных услуг (выполнение работ) и субсидий на</w:t>
      </w:r>
      <w:proofErr w:type="gramEnd"/>
      <w:r w:rsidRPr="006A7E01">
        <w:rPr>
          <w:color w:val="000000"/>
          <w:sz w:val="14"/>
          <w:szCs w:val="14"/>
        </w:rPr>
        <w:t xml:space="preserve"> иные цели;</w:t>
      </w:r>
    </w:p>
    <w:p w:rsidR="00293B3A" w:rsidRPr="006A7E01" w:rsidRDefault="00293B3A" w:rsidP="00293B3A">
      <w:pPr>
        <w:pStyle w:val="aff2"/>
        <w:shd w:val="clear" w:color="auto" w:fill="FFFFFF"/>
        <w:spacing w:before="0" w:beforeAutospacing="0" w:after="0" w:afterAutospacing="0"/>
        <w:ind w:firstLine="284"/>
        <w:jc w:val="both"/>
        <w:rPr>
          <w:color w:val="000000"/>
          <w:sz w:val="14"/>
          <w:szCs w:val="14"/>
        </w:rPr>
      </w:pPr>
      <w:r w:rsidRPr="006A7E01">
        <w:rPr>
          <w:color w:val="000000"/>
          <w:sz w:val="14"/>
          <w:szCs w:val="14"/>
        </w:rPr>
        <w:t xml:space="preserve">перераспределение бюджетных ассигнований между группами и (или) подгруппами </w:t>
      </w:r>
      <w:proofErr w:type="gramStart"/>
      <w:r w:rsidRPr="006A7E01">
        <w:rPr>
          <w:color w:val="000000"/>
          <w:sz w:val="14"/>
          <w:szCs w:val="14"/>
        </w:rPr>
        <w:t>видов расходов классификации расходов бюджета муниципального округа</w:t>
      </w:r>
      <w:proofErr w:type="gramEnd"/>
      <w:r w:rsidRPr="006A7E01">
        <w:rPr>
          <w:color w:val="000000"/>
          <w:sz w:val="14"/>
          <w:szCs w:val="14"/>
        </w:rPr>
        <w:t xml:space="preserve"> в пределах, предусмотренных главным распорядителям средств бюджета  муниципального округа бюджетных ассигнований на обеспечение деятельности органов местного самоуправления муниципального округа и подведомственных им муниципальных казенных учреждений;</w:t>
      </w:r>
    </w:p>
    <w:p w:rsidR="00293B3A" w:rsidRPr="006A7E01" w:rsidRDefault="00293B3A" w:rsidP="00293B3A">
      <w:pPr>
        <w:pStyle w:val="aff2"/>
        <w:shd w:val="clear" w:color="auto" w:fill="FFFFFF"/>
        <w:spacing w:before="0" w:beforeAutospacing="0" w:after="0" w:afterAutospacing="0"/>
        <w:ind w:firstLine="284"/>
        <w:jc w:val="both"/>
        <w:rPr>
          <w:color w:val="000000"/>
          <w:sz w:val="14"/>
          <w:szCs w:val="14"/>
        </w:rPr>
      </w:pPr>
      <w:r w:rsidRPr="006A7E01">
        <w:rPr>
          <w:color w:val="000000"/>
          <w:sz w:val="14"/>
          <w:szCs w:val="14"/>
        </w:rPr>
        <w:t xml:space="preserve">направление бюджетных ассигнований дорожного фонда муниципального округа </w:t>
      </w:r>
      <w:proofErr w:type="gramStart"/>
      <w:r w:rsidRPr="006A7E01">
        <w:rPr>
          <w:color w:val="000000"/>
          <w:sz w:val="14"/>
          <w:szCs w:val="14"/>
        </w:rPr>
        <w:t>в объеме их неполного использования в отчетном финансовом году на увеличение бюджетных ассигнований дорожного фонда муниципального округа в текущем финансовом году в соответствии</w:t>
      </w:r>
      <w:proofErr w:type="gramEnd"/>
      <w:r w:rsidRPr="006A7E01">
        <w:rPr>
          <w:color w:val="000000"/>
          <w:sz w:val="14"/>
          <w:szCs w:val="14"/>
        </w:rPr>
        <w:t xml:space="preserve"> со статьей 96 и пунктом 5 статьи 179.4 Бюджетного кодекса Российской Федерации;</w:t>
      </w:r>
    </w:p>
    <w:p w:rsidR="00293B3A" w:rsidRPr="006A7E01" w:rsidRDefault="00293B3A" w:rsidP="00293B3A">
      <w:pPr>
        <w:pStyle w:val="aff2"/>
        <w:shd w:val="clear" w:color="auto" w:fill="FFFFFF"/>
        <w:spacing w:before="0" w:beforeAutospacing="0" w:after="0" w:afterAutospacing="0"/>
        <w:ind w:firstLine="284"/>
        <w:jc w:val="both"/>
        <w:rPr>
          <w:color w:val="000000"/>
          <w:sz w:val="14"/>
          <w:szCs w:val="14"/>
        </w:rPr>
      </w:pPr>
      <w:proofErr w:type="gramStart"/>
      <w:r w:rsidRPr="006A7E01">
        <w:rPr>
          <w:color w:val="000000"/>
          <w:sz w:val="14"/>
          <w:szCs w:val="14"/>
        </w:rPr>
        <w:t>перераспределение бюджетных ассигнований между главными распорядителями средств бюджета муниципального округа, разделами, подразделами, целевыми статьями (муниципальными программами муниципального округа и непрограммными направлениями деятельности), группами и подгруппами видов расходов классификации расходов бюджета муниципального округа в целях финансового обеспечения региональных проектов, обеспечивающих достижение целей, показателей и результатов федеральных проектов, входящих в состав национальных проектов (программ), определенных Указом Президента Российской Федерации от 7 мая</w:t>
      </w:r>
      <w:proofErr w:type="gramEnd"/>
      <w:r w:rsidRPr="006A7E01">
        <w:rPr>
          <w:color w:val="000000"/>
          <w:sz w:val="14"/>
          <w:szCs w:val="14"/>
        </w:rPr>
        <w:t xml:space="preserve"> 2018 года № 204 «О национальных целях и стратегических задачах развития Российской Федерации на период до 2024 года».</w:t>
      </w:r>
    </w:p>
    <w:p w:rsidR="00293B3A" w:rsidRPr="006A7E01" w:rsidRDefault="00293B3A" w:rsidP="00293B3A">
      <w:pPr>
        <w:ind w:firstLine="284"/>
        <w:jc w:val="both"/>
        <w:rPr>
          <w:color w:val="000000"/>
          <w:sz w:val="14"/>
          <w:szCs w:val="14"/>
          <w:lang w:val="x-none" w:eastAsia="x-none"/>
        </w:rPr>
      </w:pPr>
      <w:r w:rsidRPr="006A7E01">
        <w:rPr>
          <w:color w:val="000000"/>
          <w:sz w:val="14"/>
          <w:szCs w:val="14"/>
          <w:lang w:eastAsia="x-none"/>
        </w:rPr>
        <w:t>25</w:t>
      </w:r>
      <w:r w:rsidRPr="006A7E01">
        <w:rPr>
          <w:color w:val="000000"/>
          <w:sz w:val="14"/>
          <w:szCs w:val="14"/>
          <w:lang w:val="x-none" w:eastAsia="x-none"/>
        </w:rPr>
        <w:t>. Настоящее  решение вступает в силу с 1 января 20</w:t>
      </w:r>
      <w:r w:rsidRPr="006A7E01">
        <w:rPr>
          <w:color w:val="000000"/>
          <w:sz w:val="14"/>
          <w:szCs w:val="14"/>
          <w:lang w:eastAsia="x-none"/>
        </w:rPr>
        <w:t>21</w:t>
      </w:r>
      <w:r w:rsidRPr="006A7E01">
        <w:rPr>
          <w:color w:val="000000"/>
          <w:sz w:val="14"/>
          <w:szCs w:val="14"/>
          <w:lang w:val="x-none" w:eastAsia="x-none"/>
        </w:rPr>
        <w:t xml:space="preserve"> года.</w:t>
      </w:r>
    </w:p>
    <w:p w:rsidR="00293B3A" w:rsidRPr="006A7E01" w:rsidRDefault="00293B3A" w:rsidP="00293B3A">
      <w:pPr>
        <w:ind w:firstLine="284"/>
        <w:jc w:val="both"/>
        <w:rPr>
          <w:color w:val="000000"/>
          <w:sz w:val="14"/>
          <w:szCs w:val="14"/>
        </w:rPr>
      </w:pPr>
      <w:r w:rsidRPr="006A7E01">
        <w:rPr>
          <w:color w:val="000000"/>
          <w:sz w:val="14"/>
          <w:szCs w:val="14"/>
        </w:rPr>
        <w:t xml:space="preserve">26. Опубликовать настоящее решение в периодическом печатном </w:t>
      </w:r>
      <w:proofErr w:type="gramStart"/>
      <w:r w:rsidRPr="006A7E01">
        <w:rPr>
          <w:color w:val="000000"/>
          <w:sz w:val="14"/>
          <w:szCs w:val="14"/>
        </w:rPr>
        <w:t>издании-бюллетень</w:t>
      </w:r>
      <w:proofErr w:type="gramEnd"/>
      <w:r w:rsidRPr="006A7E01">
        <w:rPr>
          <w:color w:val="000000"/>
          <w:sz w:val="14"/>
          <w:szCs w:val="14"/>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93B3A" w:rsidRPr="006A7E01" w:rsidRDefault="00293B3A" w:rsidP="00293B3A">
      <w:pPr>
        <w:tabs>
          <w:tab w:val="left" w:pos="6800"/>
        </w:tabs>
        <w:rPr>
          <w:b/>
          <w:color w:val="000000"/>
          <w:sz w:val="14"/>
          <w:szCs w:val="14"/>
        </w:rPr>
      </w:pPr>
    </w:p>
    <w:p w:rsidR="00293B3A" w:rsidRPr="006A7E01" w:rsidRDefault="00293B3A" w:rsidP="00293B3A">
      <w:pPr>
        <w:tabs>
          <w:tab w:val="left" w:pos="6800"/>
        </w:tabs>
        <w:rPr>
          <w:b/>
          <w:color w:val="000000"/>
          <w:sz w:val="14"/>
          <w:szCs w:val="14"/>
        </w:rPr>
      </w:pPr>
      <w:r w:rsidRPr="006A7E01">
        <w:rPr>
          <w:b/>
          <w:color w:val="000000"/>
          <w:sz w:val="14"/>
          <w:szCs w:val="14"/>
        </w:rPr>
        <w:t>Проект подготовила и завизировала</w:t>
      </w:r>
    </w:p>
    <w:p w:rsidR="00293B3A" w:rsidRDefault="00293B3A" w:rsidP="00293B3A">
      <w:pPr>
        <w:rPr>
          <w:b/>
          <w:color w:val="000000"/>
          <w:sz w:val="14"/>
          <w:szCs w:val="14"/>
        </w:rPr>
      </w:pPr>
      <w:r w:rsidRPr="006A7E01">
        <w:rPr>
          <w:b/>
          <w:color w:val="000000"/>
          <w:sz w:val="14"/>
          <w:szCs w:val="14"/>
        </w:rPr>
        <w:t>Заведующая финансовым отделом</w:t>
      </w:r>
      <w:r w:rsidRPr="006A7E01">
        <w:rPr>
          <w:b/>
          <w:color w:val="000000"/>
          <w:sz w:val="14"/>
          <w:szCs w:val="14"/>
        </w:rPr>
        <w:tab/>
      </w:r>
      <w:r>
        <w:rPr>
          <w:b/>
          <w:color w:val="000000"/>
          <w:sz w:val="14"/>
          <w:szCs w:val="14"/>
        </w:rPr>
        <w:t xml:space="preserve">                            </w:t>
      </w:r>
      <w:r w:rsidRPr="006A7E01">
        <w:rPr>
          <w:b/>
          <w:color w:val="000000"/>
          <w:sz w:val="14"/>
          <w:szCs w:val="14"/>
        </w:rPr>
        <w:t>Т.Ю.</w:t>
      </w:r>
      <w:r>
        <w:rPr>
          <w:b/>
          <w:color w:val="000000"/>
          <w:sz w:val="14"/>
          <w:szCs w:val="14"/>
        </w:rPr>
        <w:t xml:space="preserve"> </w:t>
      </w:r>
      <w:r w:rsidRPr="006A7E01">
        <w:rPr>
          <w:b/>
          <w:color w:val="000000"/>
          <w:sz w:val="14"/>
          <w:szCs w:val="14"/>
        </w:rPr>
        <w:t>Петрова</w:t>
      </w:r>
    </w:p>
    <w:p w:rsidR="00293B3A" w:rsidRDefault="00293B3A" w:rsidP="00293B3A">
      <w:pPr>
        <w:rPr>
          <w:b/>
          <w:color w:val="000000"/>
          <w:sz w:val="14"/>
          <w:szCs w:val="14"/>
        </w:rPr>
      </w:pPr>
    </w:p>
    <w:tbl>
      <w:tblPr>
        <w:tblW w:w="0" w:type="auto"/>
        <w:tblCellMar>
          <w:left w:w="30" w:type="dxa"/>
          <w:right w:w="30" w:type="dxa"/>
        </w:tblCellMar>
        <w:tblLook w:val="0000" w:firstRow="0" w:lastRow="0" w:firstColumn="0" w:lastColumn="0" w:noHBand="0" w:noVBand="0"/>
      </w:tblPr>
      <w:tblGrid>
        <w:gridCol w:w="2354"/>
        <w:gridCol w:w="790"/>
        <w:gridCol w:w="635"/>
        <w:gridCol w:w="635"/>
        <w:gridCol w:w="635"/>
      </w:tblGrid>
      <w:tr w:rsidR="00293B3A" w:rsidRPr="00293B3A" w:rsidTr="00293B3A">
        <w:trPr>
          <w:trHeight w:val="20"/>
        </w:trPr>
        <w:tc>
          <w:tcPr>
            <w:tcW w:w="0" w:type="auto"/>
            <w:gridSpan w:val="5"/>
            <w:tcBorders>
              <w:top w:val="nil"/>
              <w:left w:val="nil"/>
              <w:right w:val="nil"/>
            </w:tcBorders>
          </w:tcPr>
          <w:p w:rsidR="00293B3A" w:rsidRPr="00293B3A" w:rsidRDefault="00293B3A">
            <w:pPr>
              <w:autoSpaceDE w:val="0"/>
              <w:autoSpaceDN w:val="0"/>
              <w:adjustRightInd w:val="0"/>
              <w:jc w:val="right"/>
              <w:rPr>
                <w:color w:val="000000"/>
                <w:sz w:val="10"/>
                <w:szCs w:val="10"/>
                <w:lang w:eastAsia="ru-RU"/>
              </w:rPr>
            </w:pPr>
            <w:r w:rsidRPr="00293B3A">
              <w:rPr>
                <w:color w:val="000000"/>
                <w:sz w:val="10"/>
                <w:szCs w:val="10"/>
                <w:lang w:eastAsia="ru-RU"/>
              </w:rPr>
              <w:t xml:space="preserve">                                                    Приложение №  1 </w:t>
            </w:r>
          </w:p>
          <w:p w:rsidR="00293B3A" w:rsidRPr="00293B3A" w:rsidRDefault="00293B3A" w:rsidP="00293B3A">
            <w:pPr>
              <w:autoSpaceDE w:val="0"/>
              <w:autoSpaceDN w:val="0"/>
              <w:adjustRightInd w:val="0"/>
              <w:jc w:val="right"/>
              <w:rPr>
                <w:color w:val="000000"/>
                <w:sz w:val="10"/>
                <w:szCs w:val="10"/>
                <w:lang w:eastAsia="ru-RU"/>
              </w:rPr>
            </w:pPr>
            <w:r w:rsidRPr="00293B3A">
              <w:rPr>
                <w:color w:val="000000"/>
                <w:sz w:val="10"/>
                <w:szCs w:val="10"/>
                <w:lang w:eastAsia="ru-RU"/>
              </w:rPr>
              <w:t xml:space="preserve">                                                                   к  решению Думы Солецкого      </w:t>
            </w:r>
          </w:p>
          <w:p w:rsidR="00293B3A" w:rsidRPr="00293B3A" w:rsidRDefault="00293B3A">
            <w:pPr>
              <w:autoSpaceDE w:val="0"/>
              <w:autoSpaceDN w:val="0"/>
              <w:adjustRightInd w:val="0"/>
              <w:jc w:val="right"/>
              <w:rPr>
                <w:color w:val="000000"/>
                <w:sz w:val="10"/>
                <w:szCs w:val="10"/>
                <w:lang w:eastAsia="ru-RU"/>
              </w:rPr>
            </w:pPr>
            <w:r w:rsidRPr="00293B3A">
              <w:rPr>
                <w:color w:val="000000"/>
                <w:sz w:val="10"/>
                <w:szCs w:val="10"/>
                <w:lang w:eastAsia="ru-RU"/>
              </w:rPr>
              <w:t xml:space="preserve">                               муниципального округа</w:t>
            </w:r>
          </w:p>
          <w:p w:rsidR="00293B3A" w:rsidRPr="00293B3A" w:rsidRDefault="00293B3A">
            <w:pPr>
              <w:autoSpaceDE w:val="0"/>
              <w:autoSpaceDN w:val="0"/>
              <w:adjustRightInd w:val="0"/>
              <w:jc w:val="right"/>
              <w:rPr>
                <w:color w:val="000000"/>
                <w:sz w:val="10"/>
                <w:szCs w:val="10"/>
                <w:lang w:eastAsia="ru-RU"/>
              </w:rPr>
            </w:pPr>
            <w:r w:rsidRPr="00293B3A">
              <w:rPr>
                <w:color w:val="000000"/>
                <w:sz w:val="10"/>
                <w:szCs w:val="10"/>
                <w:lang w:eastAsia="ru-RU"/>
              </w:rPr>
              <w:t xml:space="preserve">«О бюджете  муниципального района                                                    </w:t>
            </w:r>
          </w:p>
          <w:p w:rsidR="00293B3A" w:rsidRPr="00293B3A" w:rsidRDefault="00293B3A">
            <w:pPr>
              <w:autoSpaceDE w:val="0"/>
              <w:autoSpaceDN w:val="0"/>
              <w:adjustRightInd w:val="0"/>
              <w:jc w:val="right"/>
              <w:rPr>
                <w:color w:val="000000"/>
                <w:sz w:val="10"/>
                <w:szCs w:val="10"/>
                <w:lang w:eastAsia="ru-RU"/>
              </w:rPr>
            </w:pPr>
            <w:r w:rsidRPr="00293B3A">
              <w:rPr>
                <w:color w:val="000000"/>
                <w:sz w:val="10"/>
                <w:szCs w:val="10"/>
                <w:lang w:eastAsia="ru-RU"/>
              </w:rPr>
              <w:t xml:space="preserve">                                                               "О бюджете Солецкого муниципального округа </w:t>
            </w:r>
            <w:proofErr w:type="gramStart"/>
            <w:r w:rsidRPr="00293B3A">
              <w:rPr>
                <w:color w:val="000000"/>
                <w:sz w:val="10"/>
                <w:szCs w:val="10"/>
                <w:lang w:eastAsia="ru-RU"/>
              </w:rPr>
              <w:t>Новгородской</w:t>
            </w:r>
            <w:proofErr w:type="gramEnd"/>
            <w:r w:rsidRPr="00293B3A">
              <w:rPr>
                <w:color w:val="000000"/>
                <w:sz w:val="10"/>
                <w:szCs w:val="10"/>
                <w:lang w:eastAsia="ru-RU"/>
              </w:rPr>
              <w:t xml:space="preserve"> </w:t>
            </w:r>
          </w:p>
          <w:p w:rsidR="00293B3A" w:rsidRPr="00293B3A" w:rsidRDefault="00293B3A" w:rsidP="005B14BC">
            <w:pPr>
              <w:autoSpaceDE w:val="0"/>
              <w:autoSpaceDN w:val="0"/>
              <w:adjustRightInd w:val="0"/>
              <w:jc w:val="right"/>
              <w:rPr>
                <w:color w:val="000000"/>
                <w:sz w:val="10"/>
                <w:szCs w:val="10"/>
                <w:lang w:eastAsia="ru-RU"/>
              </w:rPr>
            </w:pPr>
            <w:r w:rsidRPr="00293B3A">
              <w:rPr>
                <w:color w:val="000000"/>
                <w:sz w:val="10"/>
                <w:szCs w:val="10"/>
                <w:lang w:eastAsia="ru-RU"/>
              </w:rPr>
              <w:t xml:space="preserve">                                         области  на 2021 год и на плановый период 2022 и 2023 годов»      </w:t>
            </w:r>
          </w:p>
        </w:tc>
      </w:tr>
      <w:tr w:rsidR="00293B3A" w:rsidRPr="00293B3A" w:rsidTr="00293B3A">
        <w:trPr>
          <w:trHeight w:val="20"/>
        </w:trPr>
        <w:tc>
          <w:tcPr>
            <w:tcW w:w="0" w:type="auto"/>
            <w:tcBorders>
              <w:top w:val="nil"/>
              <w:left w:val="nil"/>
              <w:bottom w:val="nil"/>
              <w:right w:val="nil"/>
            </w:tcBorders>
          </w:tcPr>
          <w:p w:rsidR="00293B3A" w:rsidRPr="00293B3A" w:rsidRDefault="00293B3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293B3A" w:rsidRPr="00293B3A" w:rsidRDefault="00293B3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293B3A" w:rsidRPr="00293B3A" w:rsidRDefault="00293B3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293B3A" w:rsidRPr="00293B3A" w:rsidRDefault="00293B3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293B3A" w:rsidRPr="00293B3A" w:rsidRDefault="00293B3A">
            <w:pPr>
              <w:autoSpaceDE w:val="0"/>
              <w:autoSpaceDN w:val="0"/>
              <w:adjustRightInd w:val="0"/>
              <w:jc w:val="right"/>
              <w:rPr>
                <w:color w:val="000000"/>
                <w:sz w:val="10"/>
                <w:szCs w:val="10"/>
                <w:lang w:eastAsia="ru-RU"/>
              </w:rPr>
            </w:pPr>
          </w:p>
        </w:tc>
      </w:tr>
      <w:tr w:rsidR="00293B3A" w:rsidRPr="00293B3A" w:rsidTr="00293B3A">
        <w:trPr>
          <w:trHeight w:val="20"/>
        </w:trPr>
        <w:tc>
          <w:tcPr>
            <w:tcW w:w="0" w:type="auto"/>
            <w:gridSpan w:val="5"/>
            <w:tcBorders>
              <w:top w:val="nil"/>
              <w:left w:val="nil"/>
              <w:bottom w:val="nil"/>
              <w:right w:val="nil"/>
            </w:tcBorders>
          </w:tcPr>
          <w:p w:rsidR="00293B3A" w:rsidRPr="00293B3A" w:rsidRDefault="00293B3A" w:rsidP="00293B3A">
            <w:pPr>
              <w:autoSpaceDE w:val="0"/>
              <w:autoSpaceDN w:val="0"/>
              <w:adjustRightInd w:val="0"/>
              <w:jc w:val="center"/>
              <w:rPr>
                <w:color w:val="000000"/>
                <w:sz w:val="10"/>
                <w:szCs w:val="10"/>
                <w:lang w:eastAsia="ru-RU"/>
              </w:rPr>
            </w:pPr>
            <w:r w:rsidRPr="00293B3A">
              <w:rPr>
                <w:b/>
                <w:bCs/>
                <w:color w:val="000000"/>
                <w:sz w:val="10"/>
                <w:szCs w:val="10"/>
                <w:lang w:eastAsia="ru-RU"/>
              </w:rPr>
              <w:t>Прогнозируемые поступления доходов в бюджет муниципального округа на 2021 год и на плановый период 2022 и 2023 годов</w:t>
            </w:r>
          </w:p>
        </w:tc>
      </w:tr>
      <w:tr w:rsidR="00293B3A" w:rsidRPr="00293B3A" w:rsidTr="00293B3A">
        <w:trPr>
          <w:trHeight w:val="20"/>
        </w:trPr>
        <w:tc>
          <w:tcPr>
            <w:tcW w:w="0" w:type="auto"/>
            <w:gridSpan w:val="2"/>
            <w:tcBorders>
              <w:top w:val="nil"/>
              <w:left w:val="nil"/>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 xml:space="preserve">                                                                                                                                                    </w:t>
            </w:r>
          </w:p>
        </w:tc>
        <w:tc>
          <w:tcPr>
            <w:tcW w:w="0" w:type="auto"/>
            <w:tcBorders>
              <w:top w:val="nil"/>
              <w:left w:val="nil"/>
              <w:bottom w:val="single" w:sz="6" w:space="0" w:color="auto"/>
              <w:right w:val="nil"/>
            </w:tcBorders>
          </w:tcPr>
          <w:p w:rsidR="00293B3A" w:rsidRPr="00293B3A" w:rsidRDefault="00293B3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293B3A" w:rsidRPr="00293B3A" w:rsidRDefault="00293B3A">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293B3A" w:rsidRPr="00293B3A" w:rsidRDefault="00293B3A">
            <w:pPr>
              <w:autoSpaceDE w:val="0"/>
              <w:autoSpaceDN w:val="0"/>
              <w:adjustRightInd w:val="0"/>
              <w:jc w:val="right"/>
              <w:rPr>
                <w:color w:val="000000"/>
                <w:sz w:val="10"/>
                <w:szCs w:val="10"/>
                <w:lang w:eastAsia="ru-RU"/>
              </w:rPr>
            </w:pPr>
            <w:proofErr w:type="spellStart"/>
            <w:r w:rsidRPr="00293B3A">
              <w:rPr>
                <w:color w:val="000000"/>
                <w:sz w:val="10"/>
                <w:szCs w:val="10"/>
                <w:lang w:eastAsia="ru-RU"/>
              </w:rPr>
              <w:t>тыс</w:t>
            </w:r>
            <w:proofErr w:type="gramStart"/>
            <w:r w:rsidRPr="00293B3A">
              <w:rPr>
                <w:color w:val="000000"/>
                <w:sz w:val="10"/>
                <w:szCs w:val="10"/>
                <w:lang w:eastAsia="ru-RU"/>
              </w:rPr>
              <w:t>.р</w:t>
            </w:r>
            <w:proofErr w:type="gramEnd"/>
            <w:r w:rsidRPr="00293B3A">
              <w:rPr>
                <w:color w:val="000000"/>
                <w:sz w:val="10"/>
                <w:szCs w:val="10"/>
                <w:lang w:eastAsia="ru-RU"/>
              </w:rPr>
              <w:t>ублей</w:t>
            </w:r>
            <w:proofErr w:type="spellEnd"/>
          </w:p>
        </w:tc>
      </w:tr>
      <w:tr w:rsidR="00293B3A" w:rsidRPr="00293B3A" w:rsidTr="00293B3A">
        <w:trPr>
          <w:trHeight w:val="20"/>
        </w:trPr>
        <w:tc>
          <w:tcPr>
            <w:tcW w:w="0" w:type="auto"/>
            <w:tcBorders>
              <w:top w:val="single" w:sz="6" w:space="0" w:color="auto"/>
              <w:left w:val="single" w:sz="6" w:space="0" w:color="auto"/>
              <w:bottom w:val="nil"/>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 xml:space="preserve">Наименование </w:t>
            </w:r>
          </w:p>
        </w:tc>
        <w:tc>
          <w:tcPr>
            <w:tcW w:w="0" w:type="auto"/>
            <w:tcBorders>
              <w:top w:val="single" w:sz="6" w:space="0" w:color="auto"/>
              <w:left w:val="single" w:sz="6" w:space="0" w:color="auto"/>
              <w:bottom w:val="nil"/>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Код бюджетной классификации</w:t>
            </w:r>
          </w:p>
        </w:tc>
        <w:tc>
          <w:tcPr>
            <w:tcW w:w="0" w:type="auto"/>
            <w:tcBorders>
              <w:top w:val="single" w:sz="6" w:space="0" w:color="auto"/>
              <w:left w:val="single" w:sz="6" w:space="0" w:color="auto"/>
              <w:bottom w:val="nil"/>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2021 год</w:t>
            </w:r>
          </w:p>
        </w:tc>
        <w:tc>
          <w:tcPr>
            <w:tcW w:w="0" w:type="auto"/>
            <w:tcBorders>
              <w:top w:val="single" w:sz="6" w:space="0" w:color="auto"/>
              <w:left w:val="single" w:sz="6" w:space="0" w:color="auto"/>
              <w:bottom w:val="nil"/>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2022 год</w:t>
            </w:r>
          </w:p>
        </w:tc>
        <w:tc>
          <w:tcPr>
            <w:tcW w:w="0" w:type="auto"/>
            <w:tcBorders>
              <w:top w:val="single" w:sz="6" w:space="0" w:color="auto"/>
              <w:left w:val="single" w:sz="6" w:space="0" w:color="auto"/>
              <w:bottom w:val="nil"/>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2023 год</w:t>
            </w:r>
          </w:p>
        </w:tc>
      </w:tr>
      <w:tr w:rsidR="00293B3A" w:rsidRPr="00293B3A" w:rsidTr="00293B3A">
        <w:trPr>
          <w:trHeight w:val="53"/>
        </w:trPr>
        <w:tc>
          <w:tcPr>
            <w:tcW w:w="0" w:type="auto"/>
            <w:tcBorders>
              <w:top w:val="nil"/>
              <w:left w:val="single" w:sz="6" w:space="0" w:color="auto"/>
              <w:bottom w:val="nil"/>
              <w:right w:val="nil"/>
            </w:tcBorders>
          </w:tcPr>
          <w:p w:rsidR="00293B3A" w:rsidRPr="00293B3A" w:rsidRDefault="00293B3A">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293B3A" w:rsidRPr="00293B3A" w:rsidRDefault="00293B3A" w:rsidP="00293B3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p>
        </w:tc>
      </w:tr>
      <w:tr w:rsidR="00293B3A" w:rsidRPr="00293B3A" w:rsidTr="00293B3A">
        <w:trPr>
          <w:trHeight w:val="20"/>
        </w:trPr>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2</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3</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5</w:t>
            </w:r>
          </w:p>
        </w:tc>
      </w:tr>
      <w:tr w:rsidR="00293B3A" w:rsidRPr="00293B3A" w:rsidTr="00293B3A">
        <w:trPr>
          <w:trHeight w:val="20"/>
        </w:trPr>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543899,97508</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273238,39900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273829,41640</w:t>
            </w:r>
          </w:p>
        </w:tc>
      </w:tr>
      <w:tr w:rsidR="00293B3A" w:rsidRPr="00293B3A" w:rsidTr="00293B3A">
        <w:trPr>
          <w:trHeight w:val="20"/>
        </w:trPr>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1 00 00000 00 0000 000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162497,70000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163722,10000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164678,70000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Безвозмездные поступления</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2 00 00000 00 0000 000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381402,27508</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109516,29900</w:t>
            </w:r>
          </w:p>
        </w:tc>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109150,71640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2 02 00000 00 0000 000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381402,27508</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109516,29900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109150,71640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Дотации бюджетам бюджетн</w:t>
            </w:r>
            <w:r>
              <w:rPr>
                <w:b/>
                <w:bCs/>
                <w:color w:val="000000"/>
                <w:sz w:val="10"/>
                <w:szCs w:val="10"/>
                <w:lang w:eastAsia="ru-RU"/>
              </w:rPr>
              <w:t>ой системы Российской Федерации</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Pr>
                <w:b/>
                <w:bCs/>
                <w:color w:val="000000"/>
                <w:sz w:val="10"/>
                <w:szCs w:val="10"/>
                <w:lang w:eastAsia="ru-RU"/>
              </w:rPr>
              <w:t>2 02 10000 00 0000 150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12722,30000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10177,80000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10177,80000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2 02 15001 00 0000 150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12722,30000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10177,80000</w:t>
            </w:r>
          </w:p>
        </w:tc>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10177,80000</w:t>
            </w:r>
          </w:p>
        </w:tc>
      </w:tr>
      <w:tr w:rsidR="00293B3A" w:rsidRPr="00293B3A" w:rsidTr="00293B3A">
        <w:trPr>
          <w:trHeight w:val="20"/>
        </w:trPr>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2 02 15001 14 0000 150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12722,30000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10177,80000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10177,80000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2 02 20000 00 0000 150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257534,05508</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8668,36900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8660,58640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Субсидии бюджетам на строительство и реконструкцию (модернизацию) объектов питьевого водоснабжения</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2 02 25243 00 0000 150</w:t>
            </w:r>
          </w:p>
          <w:p w:rsidR="00293B3A" w:rsidRPr="00293B3A" w:rsidRDefault="00293B3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161627,41000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Субсидии бюджетам муниципальных округов на строительство и реконструкцию (модернизацию) объектов питьевого водоснабжения</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2 02 25243 14 0000 150</w:t>
            </w:r>
          </w:p>
          <w:p w:rsidR="00293B3A" w:rsidRPr="00293B3A" w:rsidRDefault="00293B3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161627,41000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38"/>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Субсидии бюджетам на реализацию мероприятий по о</w:t>
            </w:r>
            <w:r>
              <w:rPr>
                <w:color w:val="000000"/>
                <w:sz w:val="10"/>
                <w:szCs w:val="10"/>
                <w:lang w:eastAsia="ru-RU"/>
              </w:rPr>
              <w:t>беспечению жильем молодых семей</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Pr>
                <w:color w:val="000000"/>
                <w:sz w:val="10"/>
                <w:szCs w:val="10"/>
                <w:lang w:eastAsia="ru-RU"/>
              </w:rPr>
              <w:t>2 02 25497 00 0000 150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1365,96969</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1391,66900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1383,88640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2 02 25497 14 0000 150</w:t>
            </w:r>
          </w:p>
          <w:p w:rsidR="00293B3A" w:rsidRPr="00293B3A" w:rsidRDefault="00293B3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1365,96969</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1391,66900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1383,88640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2 02 25555 00 0000 150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4666,91300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Субсидии бюджетам городских поселений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2 02 25555 14 0000 150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4666,91300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Субсидии бюджетам на обеспечение устойчивого развития сельских территорий</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2 02 25567 00 0000 150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585,90000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Субсидии бюджетам муниципальных округов на обеспечение комплексного развития сельских территорий</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2 02 25576 14 0000 150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585,90000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 xml:space="preserve">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w:t>
            </w:r>
            <w:r w:rsidRPr="00293B3A">
              <w:rPr>
                <w:color w:val="000000"/>
                <w:sz w:val="10"/>
                <w:szCs w:val="10"/>
                <w:lang w:eastAsia="ru-RU"/>
              </w:rPr>
              <w:lastRenderedPageBreak/>
              <w:t>собственности) для занятий физической культурой и спортом</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2 02 27139 00 0000 150</w:t>
            </w:r>
          </w:p>
          <w:p w:rsidR="00293B3A" w:rsidRPr="00293B3A" w:rsidRDefault="00293B3A">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64190,46239</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Субсидии бюджетам муниципальных округов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2 02 27139 14 0000 150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64190,46239</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Прочие субсидии</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2 02 29999 00 0000 150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25097,40000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7276,70000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7276,70000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Прочие субсидии бюджетам муниципальных округов</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2 02 29999 14 0000 150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25097,40000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7276,70000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7276,70000</w:t>
            </w:r>
          </w:p>
        </w:tc>
      </w:tr>
      <w:tr w:rsidR="00293B3A" w:rsidRPr="00293B3A" w:rsidTr="00293B3A">
        <w:trPr>
          <w:trHeight w:val="20"/>
        </w:trPr>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Субвенции бюджетам бюджетн</w:t>
            </w:r>
            <w:r>
              <w:rPr>
                <w:b/>
                <w:bCs/>
                <w:color w:val="000000"/>
                <w:sz w:val="10"/>
                <w:szCs w:val="10"/>
                <w:lang w:eastAsia="ru-RU"/>
              </w:rPr>
              <w:t>ой системы Российской Федерации</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2 02 30000 00 0000 150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106145,92000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90670,13000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90312,33000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образований на ежемесячное денежное вознагр</w:t>
            </w:r>
            <w:r>
              <w:rPr>
                <w:color w:val="000000"/>
                <w:sz w:val="10"/>
                <w:szCs w:val="10"/>
                <w:lang w:eastAsia="ru-RU"/>
              </w:rPr>
              <w:t>аждение за классное руководство</w:t>
            </w:r>
          </w:p>
        </w:tc>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2 02 30021 00 0000 150</w:t>
            </w:r>
          </w:p>
          <w:p w:rsidR="00293B3A" w:rsidRPr="00293B3A" w:rsidRDefault="00293B3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826,50000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826,50000</w:t>
            </w:r>
          </w:p>
        </w:tc>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826,50000</w:t>
            </w:r>
          </w:p>
        </w:tc>
      </w:tr>
      <w:tr w:rsidR="00293B3A" w:rsidRPr="00293B3A" w:rsidTr="00293B3A">
        <w:trPr>
          <w:trHeight w:val="20"/>
        </w:trPr>
        <w:tc>
          <w:tcPr>
            <w:tcW w:w="0" w:type="auto"/>
            <w:tcBorders>
              <w:top w:val="nil"/>
              <w:left w:val="single" w:sz="6" w:space="0" w:color="auto"/>
              <w:bottom w:val="nil"/>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2 02 30021 14 0000 150</w:t>
            </w:r>
          </w:p>
          <w:p w:rsidR="00293B3A" w:rsidRPr="00293B3A" w:rsidRDefault="00293B3A">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826,50000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826,50000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826,50000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2 02 30024 00 0000 150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81278,40000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81278,40000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81278,40000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2 02 30024 14 0000 150</w:t>
            </w:r>
          </w:p>
        </w:tc>
        <w:tc>
          <w:tcPr>
            <w:tcW w:w="0" w:type="auto"/>
            <w:tcBorders>
              <w:top w:val="nil"/>
              <w:left w:val="single" w:sz="6" w:space="0" w:color="auto"/>
              <w:bottom w:val="nil"/>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81278,40000</w:t>
            </w:r>
          </w:p>
        </w:tc>
        <w:tc>
          <w:tcPr>
            <w:tcW w:w="0" w:type="auto"/>
            <w:tcBorders>
              <w:top w:val="nil"/>
              <w:left w:val="single" w:sz="6" w:space="0" w:color="auto"/>
              <w:bottom w:val="nil"/>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81278,40000</w:t>
            </w:r>
          </w:p>
        </w:tc>
        <w:tc>
          <w:tcPr>
            <w:tcW w:w="0" w:type="auto"/>
            <w:tcBorders>
              <w:top w:val="nil"/>
              <w:left w:val="single" w:sz="6" w:space="0" w:color="auto"/>
              <w:bottom w:val="nil"/>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81278,40000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2 02 30027 00 0000 150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15861,10000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2 02 30027 14 0000 150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15861,10000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2 02 30029 00 0000 150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678,80000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678,80000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678,80000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2 02 30029 14 0000 150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678,80000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678,80000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678,80000</w:t>
            </w:r>
          </w:p>
        </w:tc>
      </w:tr>
      <w:tr w:rsidR="00293B3A" w:rsidRPr="00293B3A" w:rsidTr="00293B3A">
        <w:trPr>
          <w:trHeight w:val="20"/>
        </w:trPr>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2 02 35082 00 0000 150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6103,72000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6145,53000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6145,53000</w:t>
            </w:r>
          </w:p>
        </w:tc>
      </w:tr>
      <w:tr w:rsidR="00293B3A" w:rsidRPr="00293B3A" w:rsidTr="00293B3A">
        <w:trPr>
          <w:trHeight w:val="20"/>
        </w:trPr>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2 02 35082 14 0000 150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6103,72000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6145,53000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6145,53000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2 02 35118 00 0000 150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489,00000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494,00000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512,90000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2 02 35118 14 0000 150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489,00000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494,00000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512,90000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w:t>
            </w:r>
            <w:r>
              <w:rPr>
                <w:color w:val="000000"/>
                <w:sz w:val="10"/>
                <w:szCs w:val="10"/>
                <w:lang w:eastAsia="ru-RU"/>
              </w:rPr>
              <w:t>исдикции в Российской Федерации</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2 02 35120 00 0000 150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66,80000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393,80000</w:t>
            </w:r>
          </w:p>
        </w:tc>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26,80000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2 02 35120 14 0000 150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66,80000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393,80000</w:t>
            </w:r>
          </w:p>
        </w:tc>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26,80000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2 02 35930 00 0000 150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841,60000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853,10000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843,40000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2 02 35930 14 0000 150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841,60000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853,10000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843,40000</w:t>
            </w:r>
          </w:p>
        </w:tc>
      </w:tr>
      <w:tr w:rsidR="00293B3A" w:rsidRPr="00293B3A" w:rsidTr="00293B3A">
        <w:trPr>
          <w:trHeight w:val="20"/>
        </w:trPr>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rPr>
                <w:b/>
                <w:bCs/>
                <w:color w:val="000000"/>
                <w:sz w:val="10"/>
                <w:szCs w:val="10"/>
                <w:lang w:eastAsia="ru-RU"/>
              </w:rPr>
            </w:pPr>
            <w:r w:rsidRPr="00293B3A">
              <w:rPr>
                <w:b/>
                <w:bCs/>
                <w:color w:val="000000"/>
                <w:sz w:val="10"/>
                <w:szCs w:val="10"/>
                <w:lang w:eastAsia="ru-RU"/>
              </w:rPr>
              <w:t>2 02 40000 00 0000 150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5000,00000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b/>
                <w:bCs/>
                <w:color w:val="000000"/>
                <w:sz w:val="10"/>
                <w:szCs w:val="10"/>
                <w:lang w:eastAsia="ru-RU"/>
              </w:rPr>
            </w:pPr>
            <w:r w:rsidRPr="00293B3A">
              <w:rPr>
                <w:b/>
                <w:bCs/>
                <w:color w:val="000000"/>
                <w:sz w:val="10"/>
                <w:szCs w:val="10"/>
                <w:lang w:eastAsia="ru-RU"/>
              </w:rPr>
              <w:t>0,00000</w:t>
            </w:r>
          </w:p>
        </w:tc>
      </w:tr>
      <w:tr w:rsidR="00293B3A" w:rsidRPr="00293B3A" w:rsidTr="00293B3A">
        <w:trPr>
          <w:trHeight w:val="20"/>
        </w:trPr>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2 02 45424 00 0000 150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5000,00000</w:t>
            </w:r>
          </w:p>
        </w:tc>
        <w:tc>
          <w:tcPr>
            <w:tcW w:w="0" w:type="auto"/>
            <w:tcBorders>
              <w:top w:val="nil"/>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r w:rsidR="00293B3A" w:rsidRPr="00293B3A" w:rsidTr="00293B3A">
        <w:trPr>
          <w:trHeight w:val="20"/>
        </w:trPr>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Межбюджетные трансферты, передаваемые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rPr>
                <w:color w:val="000000"/>
                <w:sz w:val="10"/>
                <w:szCs w:val="10"/>
                <w:lang w:eastAsia="ru-RU"/>
              </w:rPr>
            </w:pPr>
            <w:r w:rsidRPr="00293B3A">
              <w:rPr>
                <w:color w:val="000000"/>
                <w:sz w:val="10"/>
                <w:szCs w:val="10"/>
                <w:lang w:eastAsia="ru-RU"/>
              </w:rPr>
              <w:t>2 02 45424 14 0000 150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5000,00000</w:t>
            </w:r>
          </w:p>
        </w:tc>
        <w:tc>
          <w:tcPr>
            <w:tcW w:w="0" w:type="auto"/>
            <w:tcBorders>
              <w:top w:val="single" w:sz="6" w:space="0" w:color="auto"/>
              <w:left w:val="single" w:sz="6" w:space="0" w:color="auto"/>
              <w:bottom w:val="single" w:sz="6" w:space="0" w:color="auto"/>
              <w:right w:val="nil"/>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293B3A" w:rsidRPr="00293B3A" w:rsidRDefault="00293B3A">
            <w:pPr>
              <w:autoSpaceDE w:val="0"/>
              <w:autoSpaceDN w:val="0"/>
              <w:adjustRightInd w:val="0"/>
              <w:jc w:val="center"/>
              <w:rPr>
                <w:color w:val="000000"/>
                <w:sz w:val="10"/>
                <w:szCs w:val="10"/>
                <w:lang w:eastAsia="ru-RU"/>
              </w:rPr>
            </w:pPr>
            <w:r w:rsidRPr="00293B3A">
              <w:rPr>
                <w:color w:val="000000"/>
                <w:sz w:val="10"/>
                <w:szCs w:val="10"/>
                <w:lang w:eastAsia="ru-RU"/>
              </w:rPr>
              <w:t>0,00000</w:t>
            </w:r>
          </w:p>
        </w:tc>
      </w:tr>
    </w:tbl>
    <w:p w:rsidR="00293B3A" w:rsidRDefault="00293B3A" w:rsidP="00293B3A">
      <w:pPr>
        <w:rPr>
          <w:sz w:val="14"/>
        </w:rPr>
      </w:pPr>
    </w:p>
    <w:tbl>
      <w:tblPr>
        <w:tblW w:w="50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16"/>
        <w:gridCol w:w="775"/>
        <w:gridCol w:w="647"/>
        <w:gridCol w:w="759"/>
      </w:tblGrid>
      <w:tr w:rsidR="005B14BC" w:rsidRPr="0007259B" w:rsidTr="005B14BC">
        <w:trPr>
          <w:trHeight w:val="20"/>
        </w:trPr>
        <w:tc>
          <w:tcPr>
            <w:tcW w:w="5012" w:type="dxa"/>
            <w:gridSpan w:val="5"/>
            <w:tcBorders>
              <w:top w:val="nil"/>
              <w:left w:val="nil"/>
              <w:bottom w:val="single" w:sz="4" w:space="0" w:color="auto"/>
              <w:right w:val="nil"/>
            </w:tcBorders>
            <w:shd w:val="clear" w:color="auto" w:fill="auto"/>
            <w:noWrap/>
            <w:vAlign w:val="bottom"/>
            <w:hideMark/>
          </w:tcPr>
          <w:p w:rsidR="005B14BC" w:rsidRPr="0007259B" w:rsidRDefault="005B14BC" w:rsidP="005B14BC">
            <w:pPr>
              <w:jc w:val="right"/>
              <w:rPr>
                <w:rFonts w:eastAsia="Times New Roman"/>
                <w:sz w:val="10"/>
                <w:szCs w:val="10"/>
                <w:lang w:eastAsia="ru-RU"/>
              </w:rPr>
            </w:pPr>
            <w:r w:rsidRPr="0007259B">
              <w:rPr>
                <w:rFonts w:eastAsia="Times New Roman"/>
                <w:sz w:val="10"/>
                <w:szCs w:val="10"/>
                <w:lang w:eastAsia="ru-RU"/>
              </w:rPr>
              <w:t xml:space="preserve">Приложение № 2 </w:t>
            </w:r>
          </w:p>
          <w:p w:rsidR="005B14BC" w:rsidRPr="0007259B" w:rsidRDefault="005B14BC" w:rsidP="005B14BC">
            <w:pPr>
              <w:jc w:val="right"/>
              <w:rPr>
                <w:rFonts w:eastAsia="Times New Roman"/>
                <w:sz w:val="10"/>
                <w:szCs w:val="10"/>
                <w:lang w:eastAsia="ru-RU"/>
              </w:rPr>
            </w:pPr>
            <w:r w:rsidRPr="0007259B">
              <w:rPr>
                <w:rFonts w:eastAsia="Times New Roman"/>
                <w:sz w:val="10"/>
                <w:szCs w:val="10"/>
                <w:lang w:eastAsia="ru-RU"/>
              </w:rPr>
              <w:t xml:space="preserve">к решению Думы Солецкого муниципального округа «О бюджете </w:t>
            </w:r>
          </w:p>
          <w:p w:rsidR="005B14BC" w:rsidRPr="0007259B" w:rsidRDefault="005B14BC" w:rsidP="005B14BC">
            <w:pPr>
              <w:jc w:val="right"/>
              <w:rPr>
                <w:rFonts w:eastAsia="Times New Roman"/>
                <w:sz w:val="10"/>
                <w:szCs w:val="10"/>
                <w:lang w:eastAsia="ru-RU"/>
              </w:rPr>
            </w:pPr>
            <w:r w:rsidRPr="0007259B">
              <w:rPr>
                <w:rFonts w:eastAsia="Times New Roman"/>
                <w:sz w:val="10"/>
                <w:szCs w:val="10"/>
                <w:lang w:eastAsia="ru-RU"/>
              </w:rPr>
              <w:t xml:space="preserve">Солецкого муниципального округа Новгородской области» </w:t>
            </w:r>
          </w:p>
          <w:p w:rsidR="005B14BC" w:rsidRPr="0007259B" w:rsidRDefault="005B14BC" w:rsidP="005B14BC">
            <w:pPr>
              <w:jc w:val="right"/>
              <w:rPr>
                <w:rFonts w:eastAsia="Times New Roman"/>
                <w:sz w:val="10"/>
                <w:szCs w:val="10"/>
                <w:lang w:eastAsia="ru-RU"/>
              </w:rPr>
            </w:pPr>
            <w:r w:rsidRPr="0007259B">
              <w:rPr>
                <w:rFonts w:eastAsia="Times New Roman"/>
                <w:sz w:val="10"/>
                <w:szCs w:val="10"/>
                <w:lang w:eastAsia="ru-RU"/>
              </w:rPr>
              <w:t>на 2021 год и на плановый период 2022 и 2023 годов»</w:t>
            </w:r>
          </w:p>
          <w:p w:rsidR="005B14BC" w:rsidRPr="0007259B" w:rsidRDefault="005B14BC" w:rsidP="005B14BC">
            <w:pPr>
              <w:jc w:val="center"/>
              <w:rPr>
                <w:rFonts w:eastAsia="Times New Roman"/>
                <w:b/>
                <w:bCs/>
                <w:sz w:val="10"/>
                <w:szCs w:val="10"/>
                <w:lang w:eastAsia="ru-RU"/>
              </w:rPr>
            </w:pPr>
          </w:p>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 xml:space="preserve">Источники внутреннего финансирования дефицита   бюджета муниципального округа </w:t>
            </w:r>
          </w:p>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 xml:space="preserve"> на 2021 год и на плановый период 2022 и 2023 годов</w:t>
            </w:r>
          </w:p>
          <w:p w:rsidR="005B14BC" w:rsidRPr="0007259B" w:rsidRDefault="005B14BC" w:rsidP="005B14BC">
            <w:pPr>
              <w:jc w:val="right"/>
              <w:rPr>
                <w:rFonts w:eastAsia="Times New Roman"/>
                <w:b/>
                <w:bCs/>
                <w:sz w:val="10"/>
                <w:szCs w:val="10"/>
                <w:lang w:eastAsia="ru-RU"/>
              </w:rPr>
            </w:pPr>
            <w:r w:rsidRPr="0007259B">
              <w:rPr>
                <w:rFonts w:eastAsia="Times New Roman"/>
                <w:sz w:val="10"/>
                <w:szCs w:val="10"/>
                <w:lang w:eastAsia="ru-RU"/>
              </w:rPr>
              <w:t xml:space="preserve">                                                                                                                     тыс. руб.</w:t>
            </w:r>
          </w:p>
          <w:p w:rsidR="005B14BC" w:rsidRPr="0007259B" w:rsidRDefault="005B14BC" w:rsidP="005B14BC">
            <w:pPr>
              <w:jc w:val="right"/>
              <w:rPr>
                <w:rFonts w:eastAsia="Times New Roman"/>
                <w:sz w:val="10"/>
                <w:szCs w:val="10"/>
                <w:lang w:eastAsia="ru-RU"/>
              </w:rPr>
            </w:pPr>
            <w:r w:rsidRPr="0007259B">
              <w:rPr>
                <w:rFonts w:eastAsia="Times New Roman"/>
                <w:b/>
                <w:bCs/>
                <w:sz w:val="10"/>
                <w:szCs w:val="10"/>
                <w:lang w:eastAsia="ru-RU"/>
              </w:rPr>
              <w:t> </w:t>
            </w:r>
          </w:p>
        </w:tc>
      </w:tr>
      <w:tr w:rsidR="005B14BC" w:rsidRPr="0007259B" w:rsidTr="005B14BC">
        <w:trPr>
          <w:trHeight w:val="20"/>
        </w:trPr>
        <w:tc>
          <w:tcPr>
            <w:tcW w:w="1415" w:type="dxa"/>
            <w:shd w:val="clear" w:color="auto" w:fill="auto"/>
            <w:vAlign w:val="bottom"/>
            <w:hideMark/>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Наименование кода</w:t>
            </w:r>
          </w:p>
        </w:tc>
        <w:tc>
          <w:tcPr>
            <w:tcW w:w="1416" w:type="dxa"/>
            <w:shd w:val="clear" w:color="auto" w:fill="auto"/>
            <w:hideMark/>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Код группы, подгруппы, статьи и вида источников</w:t>
            </w:r>
          </w:p>
        </w:tc>
        <w:tc>
          <w:tcPr>
            <w:tcW w:w="775" w:type="dxa"/>
            <w:shd w:val="clear" w:color="auto" w:fill="auto"/>
            <w:noWrap/>
            <w:hideMark/>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2021</w:t>
            </w:r>
          </w:p>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год</w:t>
            </w:r>
          </w:p>
        </w:tc>
        <w:tc>
          <w:tcPr>
            <w:tcW w:w="647" w:type="dxa"/>
          </w:tcPr>
          <w:p w:rsidR="005B14BC" w:rsidRPr="0007259B" w:rsidRDefault="005B14BC" w:rsidP="005B14BC">
            <w:pPr>
              <w:jc w:val="center"/>
              <w:rPr>
                <w:rFonts w:eastAsia="Times New Roman"/>
                <w:b/>
                <w:sz w:val="10"/>
                <w:szCs w:val="10"/>
                <w:lang w:eastAsia="ru-RU"/>
              </w:rPr>
            </w:pPr>
          </w:p>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2022</w:t>
            </w:r>
          </w:p>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год</w:t>
            </w:r>
          </w:p>
        </w:tc>
        <w:tc>
          <w:tcPr>
            <w:tcW w:w="759" w:type="dxa"/>
          </w:tcPr>
          <w:p w:rsidR="005B14BC" w:rsidRPr="0007259B" w:rsidRDefault="005B14BC" w:rsidP="005B14BC">
            <w:pPr>
              <w:jc w:val="center"/>
              <w:rPr>
                <w:rFonts w:eastAsia="Times New Roman"/>
                <w:b/>
                <w:sz w:val="10"/>
                <w:szCs w:val="10"/>
                <w:lang w:eastAsia="ru-RU"/>
              </w:rPr>
            </w:pPr>
          </w:p>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2023</w:t>
            </w:r>
          </w:p>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год</w:t>
            </w:r>
          </w:p>
        </w:tc>
      </w:tr>
      <w:tr w:rsidR="005B14BC" w:rsidRPr="0007259B" w:rsidTr="005B14BC">
        <w:trPr>
          <w:trHeight w:val="20"/>
        </w:trPr>
        <w:tc>
          <w:tcPr>
            <w:tcW w:w="1415" w:type="dxa"/>
            <w:shd w:val="clear" w:color="auto" w:fill="auto"/>
            <w:vAlign w:val="bottom"/>
            <w:hideMark/>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1</w:t>
            </w:r>
          </w:p>
        </w:tc>
        <w:tc>
          <w:tcPr>
            <w:tcW w:w="1416" w:type="dxa"/>
            <w:shd w:val="clear" w:color="auto" w:fill="auto"/>
            <w:hideMark/>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2</w:t>
            </w:r>
          </w:p>
        </w:tc>
        <w:tc>
          <w:tcPr>
            <w:tcW w:w="775" w:type="dxa"/>
            <w:shd w:val="clear" w:color="auto" w:fill="auto"/>
            <w:noWrap/>
            <w:hideMark/>
          </w:tcPr>
          <w:p w:rsidR="005B14BC" w:rsidRPr="0007259B" w:rsidRDefault="005B14BC" w:rsidP="005B14BC">
            <w:pPr>
              <w:jc w:val="center"/>
              <w:rPr>
                <w:rFonts w:ascii="Arial CYR" w:eastAsia="Times New Roman" w:hAnsi="Arial CYR" w:cs="Arial CYR"/>
                <w:b/>
                <w:sz w:val="10"/>
                <w:szCs w:val="10"/>
                <w:lang w:eastAsia="ru-RU"/>
              </w:rPr>
            </w:pPr>
            <w:r w:rsidRPr="0007259B">
              <w:rPr>
                <w:rFonts w:ascii="Arial CYR" w:eastAsia="Times New Roman" w:hAnsi="Arial CYR" w:cs="Arial CYR"/>
                <w:b/>
                <w:sz w:val="10"/>
                <w:szCs w:val="10"/>
                <w:lang w:eastAsia="ru-RU"/>
              </w:rPr>
              <w:t>3</w:t>
            </w:r>
          </w:p>
        </w:tc>
        <w:tc>
          <w:tcPr>
            <w:tcW w:w="647" w:type="dxa"/>
          </w:tcPr>
          <w:p w:rsidR="005B14BC" w:rsidRPr="0007259B" w:rsidRDefault="005B14BC" w:rsidP="005B14BC">
            <w:pPr>
              <w:jc w:val="center"/>
              <w:rPr>
                <w:rFonts w:ascii="Arial CYR" w:eastAsia="Times New Roman" w:hAnsi="Arial CYR" w:cs="Arial CYR"/>
                <w:b/>
                <w:sz w:val="10"/>
                <w:szCs w:val="10"/>
                <w:lang w:eastAsia="ru-RU"/>
              </w:rPr>
            </w:pPr>
            <w:r w:rsidRPr="0007259B">
              <w:rPr>
                <w:rFonts w:ascii="Arial CYR" w:eastAsia="Times New Roman" w:hAnsi="Arial CYR" w:cs="Arial CYR"/>
                <w:b/>
                <w:sz w:val="10"/>
                <w:szCs w:val="10"/>
                <w:lang w:eastAsia="ru-RU"/>
              </w:rPr>
              <w:t>4</w:t>
            </w:r>
          </w:p>
        </w:tc>
        <w:tc>
          <w:tcPr>
            <w:tcW w:w="759" w:type="dxa"/>
          </w:tcPr>
          <w:p w:rsidR="005B14BC" w:rsidRPr="0007259B" w:rsidRDefault="005B14BC" w:rsidP="005B14BC">
            <w:pPr>
              <w:jc w:val="center"/>
              <w:rPr>
                <w:rFonts w:ascii="Arial CYR" w:eastAsia="Times New Roman" w:hAnsi="Arial CYR" w:cs="Arial CYR"/>
                <w:b/>
                <w:sz w:val="10"/>
                <w:szCs w:val="10"/>
                <w:lang w:eastAsia="ru-RU"/>
              </w:rPr>
            </w:pPr>
            <w:r w:rsidRPr="0007259B">
              <w:rPr>
                <w:rFonts w:ascii="Arial CYR" w:eastAsia="Times New Roman" w:hAnsi="Arial CYR" w:cs="Arial CYR"/>
                <w:b/>
                <w:sz w:val="10"/>
                <w:szCs w:val="10"/>
                <w:lang w:eastAsia="ru-RU"/>
              </w:rPr>
              <w:t>5</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 Источники </w:t>
            </w:r>
            <w:proofErr w:type="gramStart"/>
            <w:r w:rsidRPr="0007259B">
              <w:rPr>
                <w:rFonts w:eastAsia="Times New Roman"/>
                <w:b/>
                <w:bCs/>
                <w:sz w:val="10"/>
                <w:szCs w:val="10"/>
                <w:lang w:eastAsia="ru-RU"/>
              </w:rPr>
              <w:t>внутреннего</w:t>
            </w:r>
            <w:proofErr w:type="gramEnd"/>
          </w:p>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финансирования дефицитов </w:t>
            </w:r>
          </w:p>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 бюджетов </w:t>
            </w:r>
          </w:p>
        </w:tc>
        <w:tc>
          <w:tcPr>
            <w:tcW w:w="1416" w:type="dxa"/>
            <w:shd w:val="clear" w:color="auto" w:fill="auto"/>
            <w:hideMark/>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b/>
                <w:bCs/>
                <w:sz w:val="10"/>
                <w:szCs w:val="10"/>
                <w:lang w:eastAsia="ru-RU"/>
              </w:rPr>
              <w:t>000 01 00 00 00 00 0000 000</w:t>
            </w:r>
          </w:p>
        </w:tc>
        <w:tc>
          <w:tcPr>
            <w:tcW w:w="775" w:type="dxa"/>
            <w:shd w:val="clear" w:color="auto" w:fill="auto"/>
            <w:noWrap/>
            <w:hideMark/>
          </w:tcPr>
          <w:p w:rsidR="005B14BC" w:rsidRPr="0007259B" w:rsidRDefault="005B14BC" w:rsidP="005B14BC">
            <w:pPr>
              <w:jc w:val="center"/>
              <w:rPr>
                <w:rFonts w:ascii="Arial CYR" w:eastAsia="Times New Roman" w:hAnsi="Arial CYR" w:cs="Arial CYR"/>
                <w:sz w:val="10"/>
                <w:szCs w:val="10"/>
                <w:lang w:eastAsia="ru-RU"/>
              </w:rPr>
            </w:pPr>
          </w:p>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ascii="Arial CYR" w:eastAsia="Times New Roman" w:hAnsi="Arial CYR" w:cs="Arial CYR"/>
                <w:sz w:val="10"/>
                <w:szCs w:val="10"/>
                <w:lang w:eastAsia="ru-RU"/>
              </w:rPr>
            </w:pPr>
            <w:r w:rsidRPr="0007259B">
              <w:rPr>
                <w:rFonts w:eastAsia="Times New Roman"/>
                <w:b/>
                <w:bCs/>
                <w:sz w:val="10"/>
                <w:szCs w:val="10"/>
                <w:lang w:eastAsia="ru-RU"/>
              </w:rPr>
              <w:t>0</w:t>
            </w:r>
          </w:p>
        </w:tc>
        <w:tc>
          <w:tcPr>
            <w:tcW w:w="647" w:type="dxa"/>
          </w:tcPr>
          <w:p w:rsidR="005B14BC" w:rsidRPr="0007259B" w:rsidRDefault="005B14BC" w:rsidP="005B14BC">
            <w:pPr>
              <w:jc w:val="center"/>
              <w:rPr>
                <w:rFonts w:ascii="Arial CYR" w:eastAsia="Times New Roman" w:hAnsi="Arial CYR" w:cs="Arial CYR"/>
                <w:sz w:val="10"/>
                <w:szCs w:val="10"/>
                <w:lang w:eastAsia="ru-RU"/>
              </w:rPr>
            </w:pPr>
            <w:r w:rsidRPr="0007259B">
              <w:rPr>
                <w:rFonts w:eastAsia="Times New Roman"/>
                <w:b/>
                <w:bCs/>
                <w:sz w:val="10"/>
                <w:szCs w:val="10"/>
                <w:lang w:eastAsia="ru-RU"/>
              </w:rPr>
              <w:t>0</w:t>
            </w:r>
          </w:p>
        </w:tc>
        <w:tc>
          <w:tcPr>
            <w:tcW w:w="759" w:type="dxa"/>
          </w:tcPr>
          <w:p w:rsidR="005B14BC" w:rsidRPr="0007259B" w:rsidRDefault="005B14BC" w:rsidP="005B14BC">
            <w:pPr>
              <w:jc w:val="center"/>
              <w:rPr>
                <w:rFonts w:ascii="Arial CYR" w:eastAsia="Times New Roman" w:hAnsi="Arial CYR" w:cs="Arial CYR"/>
                <w:sz w:val="10"/>
                <w:szCs w:val="10"/>
                <w:lang w:eastAsia="ru-RU"/>
              </w:rPr>
            </w:pPr>
            <w:r w:rsidRPr="0007259B">
              <w:rPr>
                <w:rFonts w:eastAsia="Times New Roman"/>
                <w:b/>
                <w:bCs/>
                <w:sz w:val="10"/>
                <w:szCs w:val="10"/>
                <w:lang w:eastAsia="ru-RU"/>
              </w:rPr>
              <w:t>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Кредиты кредитных организаций </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p>
        </w:tc>
        <w:tc>
          <w:tcPr>
            <w:tcW w:w="775" w:type="dxa"/>
            <w:shd w:val="clear" w:color="auto" w:fill="auto"/>
            <w:noWrap/>
            <w:hideMark/>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1554,00000</w:t>
            </w:r>
          </w:p>
        </w:tc>
        <w:tc>
          <w:tcPr>
            <w:tcW w:w="647" w:type="dxa"/>
          </w:tcPr>
          <w:p w:rsidR="005B14BC" w:rsidRPr="0007259B" w:rsidRDefault="005B14BC" w:rsidP="005B14BC">
            <w:pPr>
              <w:jc w:val="center"/>
              <w:rPr>
                <w:rFonts w:eastAsia="Times New Roman"/>
                <w:b/>
                <w:sz w:val="10"/>
                <w:szCs w:val="10"/>
                <w:lang w:val="en-US" w:eastAsia="ru-RU"/>
              </w:rPr>
            </w:pPr>
            <w:r w:rsidRPr="0007259B">
              <w:rPr>
                <w:rFonts w:eastAsia="Times New Roman"/>
                <w:b/>
                <w:sz w:val="10"/>
                <w:szCs w:val="10"/>
                <w:lang w:eastAsia="ru-RU"/>
              </w:rPr>
              <w:t>1981,0</w:t>
            </w:r>
            <w:r w:rsidRPr="0007259B">
              <w:rPr>
                <w:rFonts w:eastAsia="Times New Roman"/>
                <w:b/>
                <w:sz w:val="10"/>
                <w:szCs w:val="10"/>
                <w:lang w:val="en-US" w:eastAsia="ru-RU"/>
              </w:rPr>
              <w:t>0000</w:t>
            </w:r>
          </w:p>
        </w:tc>
        <w:tc>
          <w:tcPr>
            <w:tcW w:w="759" w:type="dxa"/>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0,00000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в валюте Российской </w:t>
            </w:r>
            <w:r w:rsidRPr="0007259B">
              <w:rPr>
                <w:rFonts w:eastAsia="Times New Roman"/>
                <w:b/>
                <w:bCs/>
                <w:sz w:val="10"/>
                <w:szCs w:val="10"/>
                <w:lang w:eastAsia="ru-RU"/>
              </w:rPr>
              <w:lastRenderedPageBreak/>
              <w:t>Федерации</w:t>
            </w:r>
          </w:p>
        </w:tc>
        <w:tc>
          <w:tcPr>
            <w:tcW w:w="1416" w:type="dxa"/>
            <w:shd w:val="clear" w:color="auto" w:fill="auto"/>
            <w:noWrap/>
            <w:hideMark/>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lastRenderedPageBreak/>
              <w:t>000 01 02 00 00 00 0000 000</w:t>
            </w:r>
          </w:p>
        </w:tc>
        <w:tc>
          <w:tcPr>
            <w:tcW w:w="775" w:type="dxa"/>
            <w:shd w:val="clear" w:color="auto" w:fill="auto"/>
            <w:noWrap/>
            <w:hideMark/>
          </w:tcPr>
          <w:p w:rsidR="005B14BC" w:rsidRPr="0007259B" w:rsidRDefault="005B14BC" w:rsidP="005B14BC">
            <w:pPr>
              <w:jc w:val="center"/>
              <w:rPr>
                <w:rFonts w:eastAsia="Times New Roman"/>
                <w:b/>
                <w:bCs/>
                <w:sz w:val="10"/>
                <w:szCs w:val="10"/>
                <w:lang w:eastAsia="ru-RU"/>
              </w:rPr>
            </w:pPr>
          </w:p>
        </w:tc>
        <w:tc>
          <w:tcPr>
            <w:tcW w:w="647" w:type="dxa"/>
          </w:tcPr>
          <w:p w:rsidR="005B14BC" w:rsidRPr="0007259B" w:rsidRDefault="005B14BC" w:rsidP="005B14BC">
            <w:pPr>
              <w:jc w:val="center"/>
              <w:rPr>
                <w:rFonts w:eastAsia="Times New Roman"/>
                <w:b/>
                <w:bCs/>
                <w:sz w:val="10"/>
                <w:szCs w:val="10"/>
                <w:lang w:eastAsia="ru-RU"/>
              </w:rPr>
            </w:pPr>
          </w:p>
        </w:tc>
        <w:tc>
          <w:tcPr>
            <w:tcW w:w="759" w:type="dxa"/>
          </w:tcPr>
          <w:p w:rsidR="005B14BC" w:rsidRPr="0007259B" w:rsidRDefault="005B14BC" w:rsidP="005B14BC">
            <w:pPr>
              <w:jc w:val="center"/>
              <w:rPr>
                <w:rFonts w:eastAsia="Times New Roman"/>
                <w:b/>
                <w:bCs/>
                <w:sz w:val="10"/>
                <w:szCs w:val="10"/>
                <w:lang w:eastAsia="ru-RU"/>
              </w:rPr>
            </w:pPr>
          </w:p>
        </w:tc>
      </w:tr>
      <w:tr w:rsidR="005B14BC" w:rsidRPr="0007259B" w:rsidTr="005B14BC">
        <w:trPr>
          <w:trHeight w:val="20"/>
        </w:trPr>
        <w:tc>
          <w:tcPr>
            <w:tcW w:w="1415" w:type="dxa"/>
            <w:shd w:val="clear" w:color="auto" w:fill="auto"/>
            <w:vAlign w:val="bottom"/>
            <w:hideMark/>
          </w:tcPr>
          <w:p w:rsidR="005B14BC" w:rsidRPr="0007259B" w:rsidRDefault="005B14BC" w:rsidP="005B14BC">
            <w:pPr>
              <w:jc w:val="both"/>
              <w:rPr>
                <w:rFonts w:eastAsia="Times New Roman"/>
                <w:b/>
                <w:sz w:val="10"/>
                <w:szCs w:val="10"/>
                <w:lang w:eastAsia="ru-RU"/>
              </w:rPr>
            </w:pPr>
            <w:r w:rsidRPr="0007259B">
              <w:rPr>
                <w:rFonts w:eastAsia="Times New Roman"/>
                <w:b/>
                <w:sz w:val="10"/>
                <w:szCs w:val="10"/>
                <w:lang w:eastAsia="ru-RU"/>
              </w:rPr>
              <w:lastRenderedPageBreak/>
              <w:t>Получение кредитов от кредитных организаций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b/>
                <w:sz w:val="10"/>
                <w:szCs w:val="10"/>
                <w:lang w:eastAsia="ru-RU"/>
              </w:rPr>
              <w:t>000 01 02 00 00 00 0000 700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14454,00000</w:t>
            </w:r>
          </w:p>
        </w:tc>
        <w:tc>
          <w:tcPr>
            <w:tcW w:w="647" w:type="dxa"/>
          </w:tcPr>
          <w:p w:rsidR="005B14BC" w:rsidRPr="0007259B" w:rsidRDefault="005B14BC" w:rsidP="005B14BC">
            <w:pPr>
              <w:ind w:left="-250" w:firstLine="250"/>
              <w:jc w:val="center"/>
              <w:rPr>
                <w:rFonts w:eastAsia="Times New Roman"/>
                <w:sz w:val="10"/>
                <w:szCs w:val="10"/>
                <w:lang w:eastAsia="ru-RU"/>
              </w:rPr>
            </w:pPr>
            <w:r w:rsidRPr="0007259B">
              <w:rPr>
                <w:rFonts w:eastAsia="Times New Roman"/>
                <w:sz w:val="10"/>
                <w:szCs w:val="10"/>
                <w:lang w:eastAsia="ru-RU"/>
              </w:rPr>
              <w:t>16435,00000</w:t>
            </w:r>
          </w:p>
        </w:tc>
        <w:tc>
          <w:tcPr>
            <w:tcW w:w="759" w:type="dxa"/>
          </w:tcPr>
          <w:p w:rsidR="005B14BC" w:rsidRPr="0007259B" w:rsidRDefault="005B14BC" w:rsidP="005B14BC">
            <w:pPr>
              <w:jc w:val="center"/>
              <w:rPr>
                <w:rFonts w:eastAsia="Times New Roman"/>
                <w:sz w:val="10"/>
                <w:szCs w:val="10"/>
                <w:lang w:eastAsia="ru-RU"/>
              </w:rPr>
            </w:pPr>
          </w:p>
          <w:p w:rsidR="005B14BC" w:rsidRPr="0007259B" w:rsidRDefault="005B14BC" w:rsidP="005B14BC">
            <w:pPr>
              <w:ind w:left="-250" w:firstLine="250"/>
              <w:jc w:val="center"/>
              <w:rPr>
                <w:rFonts w:eastAsia="Times New Roman"/>
                <w:sz w:val="10"/>
                <w:szCs w:val="10"/>
                <w:lang w:eastAsia="ru-RU"/>
              </w:rPr>
            </w:pPr>
            <w:r w:rsidRPr="0007259B">
              <w:rPr>
                <w:rFonts w:eastAsia="Times New Roman"/>
                <w:sz w:val="10"/>
                <w:szCs w:val="10"/>
                <w:lang w:eastAsia="ru-RU"/>
              </w:rPr>
              <w:t>16435</w:t>
            </w:r>
            <w:r w:rsidRPr="0007259B">
              <w:rPr>
                <w:rFonts w:eastAsia="Times New Roman"/>
                <w:sz w:val="10"/>
                <w:szCs w:val="10"/>
                <w:lang w:val="en-US" w:eastAsia="ru-RU"/>
              </w:rPr>
              <w:t>,0000</w:t>
            </w:r>
            <w:r w:rsidRPr="0007259B">
              <w:rPr>
                <w:rFonts w:eastAsia="Times New Roman"/>
                <w:sz w:val="10"/>
                <w:szCs w:val="10"/>
                <w:lang w:eastAsia="ru-RU"/>
              </w:rPr>
              <w:t>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sz w:val="10"/>
                <w:szCs w:val="10"/>
                <w:lang w:eastAsia="ru-RU"/>
              </w:rPr>
            </w:pPr>
            <w:r w:rsidRPr="0007259B">
              <w:rPr>
                <w:rFonts w:eastAsia="Times New Roman"/>
                <w:b/>
                <w:sz w:val="10"/>
                <w:szCs w:val="10"/>
                <w:lang w:eastAsia="ru-RU"/>
              </w:rPr>
              <w:t>Получение кредитов от кредитных организаций бюджетами муниципальных округов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000 01 02 00 00 14 0000 710</w:t>
            </w:r>
          </w:p>
        </w:tc>
        <w:tc>
          <w:tcPr>
            <w:tcW w:w="775" w:type="dxa"/>
            <w:shd w:val="clear" w:color="auto" w:fill="auto"/>
            <w:noWrap/>
            <w:hideMark/>
          </w:tcPr>
          <w:p w:rsidR="005B14BC" w:rsidRPr="0007259B" w:rsidRDefault="005B14BC" w:rsidP="005B14BC">
            <w:pPr>
              <w:jc w:val="center"/>
              <w:rPr>
                <w:rFonts w:eastAsia="Times New Roman"/>
                <w:b/>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14454,00000</w:t>
            </w:r>
          </w:p>
        </w:tc>
        <w:tc>
          <w:tcPr>
            <w:tcW w:w="647" w:type="dxa"/>
          </w:tcPr>
          <w:p w:rsidR="005B14BC" w:rsidRPr="0007259B" w:rsidRDefault="005B14BC" w:rsidP="005B14BC">
            <w:pPr>
              <w:jc w:val="center"/>
              <w:rPr>
                <w:rFonts w:eastAsia="Times New Roman"/>
                <w:b/>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16435,00000</w:t>
            </w:r>
          </w:p>
        </w:tc>
        <w:tc>
          <w:tcPr>
            <w:tcW w:w="759" w:type="dxa"/>
          </w:tcPr>
          <w:p w:rsidR="005B14BC" w:rsidRPr="0007259B" w:rsidRDefault="005B14BC" w:rsidP="005B14BC">
            <w:pPr>
              <w:jc w:val="center"/>
              <w:rPr>
                <w:rFonts w:eastAsia="Times New Roman"/>
                <w:b/>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16435,00000</w:t>
            </w:r>
          </w:p>
        </w:tc>
      </w:tr>
      <w:tr w:rsidR="005B14BC" w:rsidRPr="0007259B" w:rsidTr="005B14BC">
        <w:trPr>
          <w:trHeight w:val="20"/>
        </w:trPr>
        <w:tc>
          <w:tcPr>
            <w:tcW w:w="1415" w:type="dxa"/>
            <w:tcBorders>
              <w:bottom w:val="single" w:sz="4" w:space="0" w:color="auto"/>
            </w:tcBorders>
            <w:shd w:val="clear" w:color="auto" w:fill="auto"/>
            <w:vAlign w:val="bottom"/>
            <w:hideMark/>
          </w:tcPr>
          <w:p w:rsidR="005B14BC" w:rsidRPr="0007259B" w:rsidRDefault="005B14BC" w:rsidP="005B14BC">
            <w:pPr>
              <w:rPr>
                <w:rFonts w:eastAsia="Times New Roman"/>
                <w:sz w:val="10"/>
                <w:szCs w:val="10"/>
                <w:lang w:eastAsia="ru-RU"/>
              </w:rPr>
            </w:pPr>
            <w:r w:rsidRPr="0007259B">
              <w:rPr>
                <w:rFonts w:eastAsia="Times New Roman"/>
                <w:sz w:val="10"/>
                <w:szCs w:val="10"/>
                <w:lang w:eastAsia="ru-RU"/>
              </w:rPr>
              <w:t xml:space="preserve">Получение кредитов </w:t>
            </w:r>
            <w:proofErr w:type="gramStart"/>
            <w:r w:rsidRPr="0007259B">
              <w:rPr>
                <w:rFonts w:eastAsia="Times New Roman"/>
                <w:sz w:val="10"/>
                <w:szCs w:val="10"/>
                <w:lang w:eastAsia="ru-RU"/>
              </w:rPr>
              <w:t>от</w:t>
            </w:r>
            <w:proofErr w:type="gramEnd"/>
            <w:r w:rsidRPr="0007259B">
              <w:rPr>
                <w:rFonts w:eastAsia="Times New Roman"/>
                <w:sz w:val="10"/>
                <w:szCs w:val="10"/>
                <w:lang w:eastAsia="ru-RU"/>
              </w:rPr>
              <w:t xml:space="preserve"> кредитных</w:t>
            </w:r>
          </w:p>
          <w:p w:rsidR="005B14BC" w:rsidRPr="0007259B" w:rsidRDefault="005B14BC" w:rsidP="005B14BC">
            <w:pPr>
              <w:jc w:val="both"/>
              <w:rPr>
                <w:rFonts w:eastAsia="Times New Roman"/>
                <w:sz w:val="10"/>
                <w:szCs w:val="10"/>
                <w:lang w:eastAsia="ru-RU"/>
              </w:rPr>
            </w:pPr>
            <w:r w:rsidRPr="0007259B">
              <w:rPr>
                <w:rFonts w:eastAsia="Times New Roman"/>
                <w:sz w:val="10"/>
                <w:szCs w:val="10"/>
                <w:lang w:eastAsia="ru-RU"/>
              </w:rPr>
              <w:t>организаций бюджетом муниципального округа в валюте Российской Федерации</w:t>
            </w:r>
          </w:p>
        </w:tc>
        <w:tc>
          <w:tcPr>
            <w:tcW w:w="1416" w:type="dxa"/>
            <w:tcBorders>
              <w:bottom w:val="single" w:sz="4" w:space="0" w:color="auto"/>
            </w:tcBorders>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545 01 02 00 00 14 0000 710</w:t>
            </w:r>
          </w:p>
        </w:tc>
        <w:tc>
          <w:tcPr>
            <w:tcW w:w="775" w:type="dxa"/>
            <w:tcBorders>
              <w:bottom w:val="single" w:sz="4" w:space="0" w:color="auto"/>
            </w:tcBorders>
            <w:shd w:val="clear" w:color="auto" w:fill="auto"/>
            <w:noWrap/>
            <w:hideMark/>
          </w:tcPr>
          <w:p w:rsidR="005B14BC" w:rsidRPr="0007259B" w:rsidRDefault="005B14BC" w:rsidP="005B14BC">
            <w:pPr>
              <w:jc w:val="center"/>
              <w:rPr>
                <w:rFonts w:eastAsia="Times New Roman"/>
                <w:sz w:val="10"/>
                <w:szCs w:val="10"/>
                <w:lang w:eastAsia="ru-RU"/>
              </w:rPr>
            </w:pPr>
          </w:p>
          <w:p w:rsidR="005B14BC" w:rsidRPr="0007259B" w:rsidRDefault="005B14BC" w:rsidP="005B14BC">
            <w:pPr>
              <w:spacing w:after="200" w:line="276" w:lineRule="auto"/>
              <w:jc w:val="center"/>
              <w:rPr>
                <w:rFonts w:eastAsia="Times New Roman"/>
                <w:sz w:val="10"/>
                <w:szCs w:val="10"/>
                <w:lang w:eastAsia="ru-RU"/>
              </w:rPr>
            </w:pPr>
            <w:r w:rsidRPr="0007259B">
              <w:rPr>
                <w:rFonts w:eastAsia="Times New Roman"/>
                <w:sz w:val="10"/>
                <w:szCs w:val="10"/>
                <w:lang w:eastAsia="ru-RU"/>
              </w:rPr>
              <w:t>14454,00000</w:t>
            </w:r>
          </w:p>
        </w:tc>
        <w:tc>
          <w:tcPr>
            <w:tcW w:w="647" w:type="dxa"/>
            <w:tcBorders>
              <w:bottom w:val="single" w:sz="4" w:space="0" w:color="auto"/>
            </w:tcBorders>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16435,00000</w:t>
            </w:r>
          </w:p>
        </w:tc>
        <w:tc>
          <w:tcPr>
            <w:tcW w:w="759" w:type="dxa"/>
            <w:tcBorders>
              <w:bottom w:val="single" w:sz="4" w:space="0" w:color="auto"/>
            </w:tcBorders>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16435,00000</w:t>
            </w:r>
          </w:p>
        </w:tc>
      </w:tr>
      <w:tr w:rsidR="005B14BC" w:rsidRPr="0007259B" w:rsidTr="005B14BC">
        <w:trPr>
          <w:trHeight w:val="20"/>
        </w:trPr>
        <w:tc>
          <w:tcPr>
            <w:tcW w:w="1415" w:type="dxa"/>
            <w:vMerge w:val="restart"/>
            <w:shd w:val="clear" w:color="auto" w:fill="auto"/>
            <w:vAlign w:val="bottom"/>
            <w:hideMark/>
          </w:tcPr>
          <w:p w:rsidR="005B14BC" w:rsidRPr="0007259B" w:rsidRDefault="005B14BC" w:rsidP="005B14BC">
            <w:pPr>
              <w:rPr>
                <w:rFonts w:eastAsia="Times New Roman"/>
                <w:b/>
                <w:sz w:val="10"/>
                <w:szCs w:val="10"/>
                <w:lang w:eastAsia="ru-RU"/>
              </w:rPr>
            </w:pPr>
            <w:r w:rsidRPr="0007259B">
              <w:rPr>
                <w:rFonts w:eastAsia="Times New Roman"/>
                <w:b/>
                <w:sz w:val="10"/>
                <w:szCs w:val="10"/>
                <w:lang w:eastAsia="ru-RU"/>
              </w:rPr>
              <w:t xml:space="preserve">Погашение кредитов, </w:t>
            </w:r>
          </w:p>
          <w:p w:rsidR="005B14BC" w:rsidRPr="0007259B" w:rsidRDefault="005B14BC" w:rsidP="005B14BC">
            <w:pPr>
              <w:rPr>
                <w:rFonts w:eastAsia="Times New Roman"/>
                <w:b/>
                <w:sz w:val="10"/>
                <w:szCs w:val="10"/>
                <w:lang w:eastAsia="ru-RU"/>
              </w:rPr>
            </w:pPr>
            <w:r w:rsidRPr="0007259B">
              <w:rPr>
                <w:rFonts w:eastAsia="Times New Roman"/>
                <w:b/>
                <w:sz w:val="10"/>
                <w:szCs w:val="10"/>
                <w:lang w:eastAsia="ru-RU"/>
              </w:rPr>
              <w:t>предоставленных кредитными</w:t>
            </w:r>
          </w:p>
          <w:p w:rsidR="005B14BC" w:rsidRPr="0007259B" w:rsidRDefault="005B14BC" w:rsidP="005B14BC">
            <w:pPr>
              <w:rPr>
                <w:rFonts w:eastAsia="Times New Roman"/>
                <w:b/>
                <w:sz w:val="10"/>
                <w:szCs w:val="10"/>
                <w:lang w:eastAsia="ru-RU"/>
              </w:rPr>
            </w:pPr>
            <w:r w:rsidRPr="0007259B">
              <w:rPr>
                <w:rFonts w:eastAsia="Times New Roman"/>
                <w:b/>
                <w:sz w:val="10"/>
                <w:szCs w:val="10"/>
                <w:lang w:eastAsia="ru-RU"/>
              </w:rPr>
              <w:t>организациями в валюте</w:t>
            </w:r>
          </w:p>
          <w:p w:rsidR="005B14BC" w:rsidRPr="0007259B" w:rsidRDefault="005B14BC" w:rsidP="005B14BC">
            <w:pPr>
              <w:rPr>
                <w:rFonts w:eastAsia="Times New Roman"/>
                <w:b/>
                <w:i/>
                <w:sz w:val="10"/>
                <w:szCs w:val="10"/>
                <w:lang w:eastAsia="ru-RU"/>
              </w:rPr>
            </w:pPr>
            <w:r w:rsidRPr="0007259B">
              <w:rPr>
                <w:rFonts w:eastAsia="Times New Roman"/>
                <w:b/>
                <w:sz w:val="10"/>
                <w:szCs w:val="10"/>
                <w:lang w:eastAsia="ru-RU"/>
              </w:rPr>
              <w:t>Российской Федерации</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-12900,00000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-14454,00000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-16435,00000</w:t>
            </w:r>
          </w:p>
        </w:tc>
      </w:tr>
      <w:tr w:rsidR="005B14BC" w:rsidRPr="0007259B" w:rsidTr="005B14BC">
        <w:trPr>
          <w:trHeight w:val="20"/>
        </w:trPr>
        <w:tc>
          <w:tcPr>
            <w:tcW w:w="1415" w:type="dxa"/>
            <w:vMerge/>
            <w:shd w:val="clear" w:color="auto" w:fill="auto"/>
            <w:vAlign w:val="bottom"/>
            <w:hideMark/>
          </w:tcPr>
          <w:p w:rsidR="005B14BC" w:rsidRPr="0007259B" w:rsidRDefault="005B14BC" w:rsidP="005B14BC">
            <w:pPr>
              <w:rPr>
                <w:rFonts w:eastAsia="Times New Roman"/>
                <w:b/>
                <w:i/>
                <w:sz w:val="10"/>
                <w:szCs w:val="10"/>
                <w:lang w:eastAsia="ru-RU"/>
              </w:rPr>
            </w:pPr>
          </w:p>
        </w:tc>
        <w:tc>
          <w:tcPr>
            <w:tcW w:w="1416" w:type="dxa"/>
            <w:shd w:val="clear" w:color="auto" w:fill="auto"/>
            <w:noWrap/>
            <w:hideMark/>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000 01 02 00 00 00 0000 800</w:t>
            </w:r>
          </w:p>
        </w:tc>
        <w:tc>
          <w:tcPr>
            <w:tcW w:w="775" w:type="dxa"/>
            <w:shd w:val="clear" w:color="auto" w:fill="auto"/>
            <w:noWrap/>
            <w:hideMark/>
          </w:tcPr>
          <w:p w:rsidR="005B14BC" w:rsidRPr="0007259B" w:rsidRDefault="005B14BC" w:rsidP="005B14BC">
            <w:pPr>
              <w:jc w:val="center"/>
              <w:rPr>
                <w:rFonts w:eastAsia="Times New Roman"/>
                <w:b/>
                <w:sz w:val="10"/>
                <w:szCs w:val="10"/>
                <w:lang w:eastAsia="ru-RU"/>
              </w:rPr>
            </w:pPr>
          </w:p>
        </w:tc>
        <w:tc>
          <w:tcPr>
            <w:tcW w:w="647" w:type="dxa"/>
          </w:tcPr>
          <w:p w:rsidR="005B14BC" w:rsidRPr="0007259B" w:rsidRDefault="005B14BC" w:rsidP="005B14BC">
            <w:pPr>
              <w:jc w:val="center"/>
              <w:rPr>
                <w:rFonts w:eastAsia="Times New Roman"/>
                <w:b/>
                <w:sz w:val="10"/>
                <w:szCs w:val="10"/>
                <w:lang w:eastAsia="ru-RU"/>
              </w:rPr>
            </w:pPr>
          </w:p>
        </w:tc>
        <w:tc>
          <w:tcPr>
            <w:tcW w:w="759" w:type="dxa"/>
          </w:tcPr>
          <w:p w:rsidR="005B14BC" w:rsidRPr="0007259B" w:rsidRDefault="005B14BC" w:rsidP="005B14BC">
            <w:pPr>
              <w:jc w:val="center"/>
              <w:rPr>
                <w:rFonts w:eastAsia="Times New Roman"/>
                <w:b/>
                <w:sz w:val="10"/>
                <w:szCs w:val="10"/>
                <w:lang w:eastAsia="ru-RU"/>
              </w:rPr>
            </w:pP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sz w:val="10"/>
                <w:szCs w:val="10"/>
                <w:lang w:eastAsia="ru-RU"/>
              </w:rPr>
            </w:pPr>
            <w:r w:rsidRPr="0007259B">
              <w:rPr>
                <w:rFonts w:eastAsia="Times New Roman"/>
                <w:b/>
                <w:sz w:val="10"/>
                <w:szCs w:val="10"/>
                <w:lang w:eastAsia="ru-RU"/>
              </w:rPr>
              <w:t>Погашение бюджетами муниципальных округов кредитов от кредитных организаций в валюте Российской Федерации</w:t>
            </w:r>
          </w:p>
          <w:p w:rsidR="005B14BC" w:rsidRPr="0007259B" w:rsidRDefault="005B14BC" w:rsidP="005B14BC">
            <w:pPr>
              <w:rPr>
                <w:rFonts w:eastAsia="Times New Roman"/>
                <w:b/>
                <w:sz w:val="10"/>
                <w:szCs w:val="10"/>
                <w:lang w:eastAsia="ru-RU"/>
              </w:rPr>
            </w:pPr>
          </w:p>
        </w:tc>
        <w:tc>
          <w:tcPr>
            <w:tcW w:w="1416" w:type="dxa"/>
            <w:shd w:val="clear" w:color="auto" w:fill="auto"/>
            <w:noWrap/>
            <w:hideMark/>
          </w:tcPr>
          <w:p w:rsidR="005B14BC" w:rsidRPr="0007259B" w:rsidRDefault="005B14BC" w:rsidP="005B14BC">
            <w:pPr>
              <w:jc w:val="center"/>
              <w:rPr>
                <w:rFonts w:eastAsia="Times New Roman"/>
                <w:b/>
                <w:sz w:val="10"/>
                <w:szCs w:val="10"/>
                <w:lang w:eastAsia="ru-RU"/>
              </w:rPr>
            </w:pPr>
            <w:r w:rsidRPr="0007259B">
              <w:rPr>
                <w:rFonts w:eastAsia="Times New Roman"/>
                <w:b/>
                <w:sz w:val="10"/>
                <w:szCs w:val="10"/>
                <w:lang w:eastAsia="ru-RU"/>
              </w:rPr>
              <w:t>000 01 02 00 00 14 0000 810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-12900,00000</w:t>
            </w:r>
          </w:p>
        </w:tc>
        <w:tc>
          <w:tcPr>
            <w:tcW w:w="647" w:type="dxa"/>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-14454,00000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-16435,00000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sz w:val="10"/>
                <w:szCs w:val="10"/>
                <w:lang w:eastAsia="ru-RU"/>
              </w:rPr>
            </w:pPr>
            <w:r w:rsidRPr="0007259B">
              <w:rPr>
                <w:rFonts w:eastAsia="Times New Roman"/>
                <w:sz w:val="10"/>
                <w:szCs w:val="10"/>
                <w:lang w:eastAsia="ru-RU"/>
              </w:rPr>
              <w:t>Погашение  бюджетом муниципального округа  кредитов от кредитных организаций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545 01 02 00 00 14 0000 810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-12900,00000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-14454,00000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-16435,00000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Бюджетные кредиты от других </w:t>
            </w:r>
          </w:p>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бюджетов бюджетной системы </w:t>
            </w:r>
          </w:p>
          <w:p w:rsidR="005B14BC" w:rsidRPr="0007259B" w:rsidRDefault="005B14BC" w:rsidP="005B14BC">
            <w:pPr>
              <w:spacing w:after="200" w:line="276" w:lineRule="auto"/>
              <w:rPr>
                <w:rFonts w:eastAsia="Times New Roman"/>
                <w:sz w:val="10"/>
                <w:szCs w:val="10"/>
                <w:lang w:eastAsia="ru-RU"/>
              </w:rPr>
            </w:pPr>
            <w:r w:rsidRPr="0007259B">
              <w:rPr>
                <w:rFonts w:eastAsia="Times New Roman"/>
                <w:b/>
                <w:bCs/>
                <w:sz w:val="10"/>
                <w:szCs w:val="10"/>
                <w:lang w:eastAsia="ru-RU"/>
              </w:rPr>
              <w:t>Российской Федерации</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b/>
                <w:bCs/>
                <w:sz w:val="10"/>
                <w:szCs w:val="10"/>
                <w:lang w:eastAsia="ru-RU"/>
              </w:rPr>
              <w:t>000 01 03 00 00 00 0000 000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b/>
                <w:bCs/>
                <w:sz w:val="10"/>
                <w:szCs w:val="10"/>
                <w:lang w:eastAsia="ru-RU"/>
              </w:rPr>
              <w:t>-1554,00000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b/>
                <w:bCs/>
                <w:sz w:val="10"/>
                <w:szCs w:val="10"/>
                <w:lang w:eastAsia="ru-RU"/>
              </w:rPr>
              <w:t>-1981,00000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b/>
                <w:bCs/>
                <w:sz w:val="10"/>
                <w:szCs w:val="10"/>
                <w:lang w:eastAsia="ru-RU"/>
              </w:rPr>
              <w:t>0,00000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Бюджетные кредиты от других </w:t>
            </w:r>
          </w:p>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бюджетов бюджетной системы </w:t>
            </w:r>
          </w:p>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Российской Федерации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000 01 03 01 00 00 0000 000</w:t>
            </w:r>
          </w:p>
        </w:tc>
        <w:tc>
          <w:tcPr>
            <w:tcW w:w="775" w:type="dxa"/>
            <w:shd w:val="clear" w:color="auto" w:fill="auto"/>
            <w:noWrap/>
            <w:hideMark/>
          </w:tcPr>
          <w:p w:rsidR="005B14BC" w:rsidRPr="0007259B" w:rsidRDefault="005B14BC" w:rsidP="005B14BC">
            <w:pPr>
              <w:jc w:val="center"/>
              <w:rPr>
                <w:rFonts w:eastAsia="Times New Roman"/>
                <w:bCs/>
                <w:sz w:val="10"/>
                <w:szCs w:val="10"/>
                <w:lang w:eastAsia="ru-RU"/>
              </w:rPr>
            </w:pPr>
          </w:p>
          <w:p w:rsidR="005B14BC" w:rsidRPr="0007259B" w:rsidRDefault="005B14BC" w:rsidP="005B14BC">
            <w:pPr>
              <w:jc w:val="center"/>
              <w:rPr>
                <w:rFonts w:eastAsia="Times New Roman"/>
                <w:bCs/>
                <w:sz w:val="10"/>
                <w:szCs w:val="10"/>
                <w:lang w:eastAsia="ru-RU"/>
              </w:rPr>
            </w:pPr>
            <w:r w:rsidRPr="0007259B">
              <w:rPr>
                <w:rFonts w:eastAsia="Times New Roman"/>
                <w:bCs/>
                <w:sz w:val="10"/>
                <w:szCs w:val="10"/>
                <w:lang w:eastAsia="ru-RU"/>
              </w:rPr>
              <w:t>-1554,00000</w:t>
            </w:r>
          </w:p>
        </w:tc>
        <w:tc>
          <w:tcPr>
            <w:tcW w:w="647" w:type="dxa"/>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-1981,00000</w:t>
            </w:r>
          </w:p>
        </w:tc>
        <w:tc>
          <w:tcPr>
            <w:tcW w:w="759" w:type="dxa"/>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Cs/>
                <w:sz w:val="10"/>
                <w:szCs w:val="10"/>
                <w:lang w:eastAsia="ru-RU"/>
              </w:rPr>
            </w:pPr>
            <w:r w:rsidRPr="0007259B">
              <w:rPr>
                <w:rFonts w:eastAsia="Times New Roman"/>
                <w:bCs/>
                <w:sz w:val="10"/>
                <w:szCs w:val="10"/>
                <w:lang w:eastAsia="ru-RU"/>
              </w:rPr>
              <w:t>Получение бюджетных кредитов от других бюджетов бюджетной системы Российской Федерации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000 01 03 01 00 00 0000 700</w:t>
            </w:r>
          </w:p>
        </w:tc>
        <w:tc>
          <w:tcPr>
            <w:tcW w:w="775" w:type="dxa"/>
            <w:shd w:val="clear" w:color="auto" w:fill="auto"/>
            <w:noWrap/>
            <w:hideMark/>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0,0</w:t>
            </w:r>
          </w:p>
        </w:tc>
        <w:tc>
          <w:tcPr>
            <w:tcW w:w="647" w:type="dxa"/>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0,0</w:t>
            </w:r>
          </w:p>
        </w:tc>
        <w:tc>
          <w:tcPr>
            <w:tcW w:w="759" w:type="dxa"/>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sz w:val="10"/>
                <w:szCs w:val="10"/>
                <w:lang w:eastAsia="ru-RU"/>
              </w:rPr>
            </w:pPr>
            <w:r w:rsidRPr="0007259B">
              <w:rPr>
                <w:rFonts w:eastAsia="Times New Roman"/>
                <w:bCs/>
                <w:sz w:val="10"/>
                <w:szCs w:val="10"/>
                <w:lang w:eastAsia="ru-RU"/>
              </w:rPr>
              <w:t xml:space="preserve">Получение кредитов от других бюджетов бюджетной системы Российской Федерации бюджетом </w:t>
            </w:r>
            <w:proofErr w:type="gramStart"/>
            <w:r w:rsidRPr="0007259B">
              <w:rPr>
                <w:rFonts w:eastAsia="Times New Roman"/>
                <w:bCs/>
                <w:sz w:val="10"/>
                <w:szCs w:val="10"/>
                <w:lang w:eastAsia="ru-RU"/>
              </w:rPr>
              <w:t>муниципального</w:t>
            </w:r>
            <w:proofErr w:type="gramEnd"/>
            <w:r w:rsidRPr="0007259B">
              <w:rPr>
                <w:rFonts w:eastAsia="Times New Roman"/>
                <w:bCs/>
                <w:sz w:val="10"/>
                <w:szCs w:val="10"/>
                <w:lang w:eastAsia="ru-RU"/>
              </w:rPr>
              <w:t xml:space="preserve"> округов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Cs/>
                <w:sz w:val="10"/>
                <w:szCs w:val="10"/>
                <w:lang w:eastAsia="ru-RU"/>
              </w:rPr>
            </w:pPr>
            <w:r w:rsidRPr="0007259B">
              <w:rPr>
                <w:rFonts w:eastAsia="Times New Roman"/>
                <w:bCs/>
                <w:sz w:val="10"/>
                <w:szCs w:val="10"/>
                <w:lang w:eastAsia="ru-RU"/>
              </w:rPr>
              <w:t>545 01 03 01 00 14 0000 710</w:t>
            </w:r>
          </w:p>
        </w:tc>
        <w:tc>
          <w:tcPr>
            <w:tcW w:w="775" w:type="dxa"/>
            <w:shd w:val="clear" w:color="auto" w:fill="auto"/>
            <w:noWrap/>
            <w:hideMark/>
          </w:tcPr>
          <w:p w:rsidR="005B14BC" w:rsidRPr="0007259B" w:rsidRDefault="005B14BC" w:rsidP="005B14BC">
            <w:pPr>
              <w:jc w:val="center"/>
              <w:rPr>
                <w:sz w:val="10"/>
                <w:szCs w:val="10"/>
              </w:rPr>
            </w:pPr>
            <w:r w:rsidRPr="0007259B">
              <w:rPr>
                <w:rFonts w:eastAsia="Times New Roman"/>
                <w:b/>
                <w:bCs/>
                <w:sz w:val="10"/>
                <w:szCs w:val="10"/>
                <w:lang w:eastAsia="ru-RU"/>
              </w:rPr>
              <w:t>0,0</w:t>
            </w:r>
          </w:p>
        </w:tc>
        <w:tc>
          <w:tcPr>
            <w:tcW w:w="647" w:type="dxa"/>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0,0</w:t>
            </w:r>
          </w:p>
        </w:tc>
        <w:tc>
          <w:tcPr>
            <w:tcW w:w="759" w:type="dxa"/>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i/>
                <w:sz w:val="10"/>
                <w:szCs w:val="10"/>
                <w:lang w:eastAsia="ru-RU"/>
              </w:rPr>
            </w:pPr>
            <w:r w:rsidRPr="0007259B">
              <w:rPr>
                <w:rFonts w:eastAsia="Times New Roman"/>
                <w:b/>
                <w:i/>
                <w:sz w:val="10"/>
                <w:szCs w:val="10"/>
                <w:lang w:eastAsia="ru-RU"/>
              </w:rPr>
              <w:t>000 01 03 01 00 00 0000 800</w:t>
            </w:r>
          </w:p>
          <w:p w:rsidR="005B14BC" w:rsidRPr="0007259B" w:rsidRDefault="005B14BC" w:rsidP="005B14BC">
            <w:pPr>
              <w:jc w:val="center"/>
              <w:rPr>
                <w:rFonts w:eastAsia="Times New Roman"/>
                <w:b/>
                <w:i/>
                <w:sz w:val="10"/>
                <w:szCs w:val="10"/>
                <w:lang w:eastAsia="ru-RU"/>
              </w:rPr>
            </w:pPr>
          </w:p>
          <w:p w:rsidR="005B14BC" w:rsidRPr="0007259B" w:rsidRDefault="005B14BC" w:rsidP="005B14BC">
            <w:pPr>
              <w:jc w:val="center"/>
              <w:rPr>
                <w:rFonts w:eastAsia="Times New Roman"/>
                <w:b/>
                <w:i/>
                <w:sz w:val="10"/>
                <w:szCs w:val="10"/>
                <w:lang w:eastAsia="ru-RU"/>
              </w:rPr>
            </w:pPr>
          </w:p>
        </w:tc>
        <w:tc>
          <w:tcPr>
            <w:tcW w:w="775" w:type="dxa"/>
            <w:shd w:val="clear" w:color="auto" w:fill="auto"/>
            <w:noWrap/>
            <w:hideMark/>
          </w:tcPr>
          <w:p w:rsidR="005B14BC" w:rsidRPr="0007259B" w:rsidRDefault="005B14BC" w:rsidP="005B14BC">
            <w:pPr>
              <w:jc w:val="center"/>
              <w:rPr>
                <w:rFonts w:eastAsia="Times New Roman"/>
                <w:b/>
                <w:i/>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-1554,00000</w:t>
            </w:r>
          </w:p>
        </w:tc>
        <w:tc>
          <w:tcPr>
            <w:tcW w:w="647" w:type="dxa"/>
          </w:tcPr>
          <w:p w:rsidR="005B14BC" w:rsidRPr="0007259B" w:rsidRDefault="005B14BC" w:rsidP="005B14BC">
            <w:pPr>
              <w:jc w:val="center"/>
              <w:rPr>
                <w:rFonts w:eastAsia="Times New Roman"/>
                <w:b/>
                <w:i/>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-1981,00000</w:t>
            </w:r>
          </w:p>
        </w:tc>
        <w:tc>
          <w:tcPr>
            <w:tcW w:w="759" w:type="dxa"/>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i/>
                <w:sz w:val="10"/>
                <w:szCs w:val="10"/>
                <w:lang w:eastAsia="ru-RU"/>
              </w:rPr>
            </w:pPr>
            <w:r w:rsidRPr="0007259B">
              <w:rPr>
                <w:rFonts w:eastAsia="Times New Roman"/>
                <w:b/>
                <w:i/>
                <w:sz w:val="10"/>
                <w:szCs w:val="10"/>
                <w:lang w:eastAsia="ru-RU"/>
              </w:rPr>
              <w:t>Погашение  бюджетами муниципальных  округов  кредитов</w:t>
            </w:r>
          </w:p>
          <w:p w:rsidR="005B14BC" w:rsidRPr="0007259B" w:rsidRDefault="005B14BC" w:rsidP="005B14BC">
            <w:pPr>
              <w:rPr>
                <w:rFonts w:eastAsia="Times New Roman"/>
                <w:b/>
                <w:i/>
                <w:sz w:val="10"/>
                <w:szCs w:val="10"/>
                <w:lang w:eastAsia="ru-RU"/>
              </w:rPr>
            </w:pPr>
            <w:r w:rsidRPr="0007259B">
              <w:rPr>
                <w:rFonts w:eastAsia="Times New Roman"/>
                <w:b/>
                <w:i/>
                <w:sz w:val="10"/>
                <w:szCs w:val="10"/>
                <w:lang w:eastAsia="ru-RU"/>
              </w:rPr>
              <w:t xml:space="preserve">от других бюджетов  </w:t>
            </w:r>
            <w:proofErr w:type="gramStart"/>
            <w:r w:rsidRPr="0007259B">
              <w:rPr>
                <w:rFonts w:eastAsia="Times New Roman"/>
                <w:b/>
                <w:i/>
                <w:sz w:val="10"/>
                <w:szCs w:val="10"/>
                <w:lang w:eastAsia="ru-RU"/>
              </w:rPr>
              <w:t>бюджет-ной</w:t>
            </w:r>
            <w:proofErr w:type="gramEnd"/>
            <w:r w:rsidRPr="0007259B">
              <w:rPr>
                <w:rFonts w:eastAsia="Times New Roman"/>
                <w:b/>
                <w:i/>
                <w:sz w:val="10"/>
                <w:szCs w:val="10"/>
                <w:lang w:eastAsia="ru-RU"/>
              </w:rPr>
              <w:t xml:space="preserve"> системы Российской Федерации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i/>
                <w:sz w:val="10"/>
                <w:szCs w:val="10"/>
                <w:lang w:eastAsia="ru-RU"/>
              </w:rPr>
            </w:pPr>
            <w:r w:rsidRPr="0007259B">
              <w:rPr>
                <w:rFonts w:eastAsia="Times New Roman"/>
                <w:b/>
                <w:i/>
                <w:sz w:val="10"/>
                <w:szCs w:val="10"/>
                <w:lang w:eastAsia="ru-RU"/>
              </w:rPr>
              <w:t>000 01 03 01 00 14 0000 810</w:t>
            </w:r>
          </w:p>
        </w:tc>
        <w:tc>
          <w:tcPr>
            <w:tcW w:w="775" w:type="dxa"/>
            <w:shd w:val="clear" w:color="auto" w:fill="auto"/>
            <w:noWrap/>
            <w:hideMark/>
          </w:tcPr>
          <w:p w:rsidR="005B14BC" w:rsidRPr="0007259B" w:rsidRDefault="005B14BC" w:rsidP="005B14BC">
            <w:pPr>
              <w:jc w:val="center"/>
              <w:rPr>
                <w:rFonts w:eastAsia="Times New Roman"/>
                <w:b/>
                <w:i/>
                <w:sz w:val="10"/>
                <w:szCs w:val="10"/>
                <w:lang w:eastAsia="ru-RU"/>
              </w:rPr>
            </w:pPr>
          </w:p>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-1554,00000</w:t>
            </w:r>
          </w:p>
        </w:tc>
        <w:tc>
          <w:tcPr>
            <w:tcW w:w="647" w:type="dxa"/>
          </w:tcPr>
          <w:p w:rsidR="005B14BC" w:rsidRPr="0007259B" w:rsidRDefault="005B14BC" w:rsidP="005B14BC">
            <w:pPr>
              <w:jc w:val="center"/>
              <w:rPr>
                <w:rFonts w:eastAsia="Times New Roman"/>
                <w:b/>
                <w:i/>
                <w:sz w:val="10"/>
                <w:szCs w:val="10"/>
                <w:lang w:eastAsia="ru-RU"/>
              </w:rPr>
            </w:pPr>
          </w:p>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-1981,00000</w:t>
            </w:r>
          </w:p>
        </w:tc>
        <w:tc>
          <w:tcPr>
            <w:tcW w:w="759" w:type="dxa"/>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sz w:val="10"/>
                <w:szCs w:val="10"/>
                <w:lang w:eastAsia="ru-RU"/>
              </w:rPr>
            </w:pPr>
            <w:r w:rsidRPr="0007259B">
              <w:rPr>
                <w:rFonts w:eastAsia="Times New Roman"/>
                <w:sz w:val="10"/>
                <w:szCs w:val="10"/>
                <w:lang w:eastAsia="ru-RU"/>
              </w:rPr>
              <w:t>Погашение  бюджетом муниципального района кредитов</w:t>
            </w:r>
          </w:p>
          <w:p w:rsidR="005B14BC" w:rsidRPr="0007259B" w:rsidRDefault="005B14BC" w:rsidP="005B14BC">
            <w:pPr>
              <w:rPr>
                <w:rFonts w:eastAsia="Times New Roman"/>
                <w:sz w:val="10"/>
                <w:szCs w:val="10"/>
                <w:lang w:eastAsia="ru-RU"/>
              </w:rPr>
            </w:pPr>
            <w:r w:rsidRPr="0007259B">
              <w:rPr>
                <w:rFonts w:eastAsia="Times New Roman"/>
                <w:sz w:val="10"/>
                <w:szCs w:val="10"/>
                <w:lang w:eastAsia="ru-RU"/>
              </w:rPr>
              <w:t xml:space="preserve">от других бюджетов  </w:t>
            </w:r>
            <w:proofErr w:type="gramStart"/>
            <w:r w:rsidRPr="0007259B">
              <w:rPr>
                <w:rFonts w:eastAsia="Times New Roman"/>
                <w:sz w:val="10"/>
                <w:szCs w:val="10"/>
                <w:lang w:eastAsia="ru-RU"/>
              </w:rPr>
              <w:t>бюджетной</w:t>
            </w:r>
            <w:proofErr w:type="gramEnd"/>
          </w:p>
          <w:p w:rsidR="005B14BC" w:rsidRPr="0007259B" w:rsidRDefault="005B14BC" w:rsidP="005B14BC">
            <w:pPr>
              <w:rPr>
                <w:rFonts w:eastAsia="Times New Roman"/>
                <w:sz w:val="10"/>
                <w:szCs w:val="10"/>
                <w:lang w:eastAsia="ru-RU"/>
              </w:rPr>
            </w:pPr>
            <w:r w:rsidRPr="0007259B">
              <w:rPr>
                <w:rFonts w:eastAsia="Times New Roman"/>
                <w:sz w:val="10"/>
                <w:szCs w:val="10"/>
                <w:lang w:eastAsia="ru-RU"/>
              </w:rPr>
              <w:t>системы Российской Федерации</w:t>
            </w:r>
          </w:p>
          <w:p w:rsidR="005B14BC" w:rsidRPr="0007259B" w:rsidRDefault="005B14BC" w:rsidP="005B14BC">
            <w:pPr>
              <w:rPr>
                <w:rFonts w:eastAsia="Times New Roman"/>
                <w:sz w:val="10"/>
                <w:szCs w:val="10"/>
                <w:lang w:eastAsia="ru-RU"/>
              </w:rPr>
            </w:pPr>
            <w:r w:rsidRPr="0007259B">
              <w:rPr>
                <w:rFonts w:eastAsia="Times New Roman"/>
                <w:sz w:val="10"/>
                <w:szCs w:val="10"/>
                <w:lang w:eastAsia="ru-RU"/>
              </w:rPr>
              <w:t>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545 01 03 01 00 14 0000 810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-1554,00000</w:t>
            </w:r>
          </w:p>
        </w:tc>
        <w:tc>
          <w:tcPr>
            <w:tcW w:w="647" w:type="dxa"/>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-1981,00000</w:t>
            </w:r>
          </w:p>
        </w:tc>
        <w:tc>
          <w:tcPr>
            <w:tcW w:w="759" w:type="dxa"/>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20"/>
        </w:trPr>
        <w:tc>
          <w:tcPr>
            <w:tcW w:w="1415" w:type="dxa"/>
            <w:shd w:val="clear" w:color="auto" w:fill="auto"/>
            <w:hideMark/>
          </w:tcPr>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Изменение остатков средств </w:t>
            </w:r>
            <w:proofErr w:type="gramStart"/>
            <w:r w:rsidRPr="0007259B">
              <w:rPr>
                <w:rFonts w:eastAsia="Times New Roman"/>
                <w:b/>
                <w:bCs/>
                <w:sz w:val="10"/>
                <w:szCs w:val="10"/>
                <w:lang w:eastAsia="ru-RU"/>
              </w:rPr>
              <w:t>на</w:t>
            </w:r>
            <w:proofErr w:type="gramEnd"/>
          </w:p>
          <w:p w:rsidR="005B14BC" w:rsidRPr="0007259B" w:rsidRDefault="005B14BC" w:rsidP="005B14BC">
            <w:pPr>
              <w:rPr>
                <w:rFonts w:eastAsia="Times New Roman"/>
                <w:sz w:val="10"/>
                <w:szCs w:val="10"/>
                <w:lang w:eastAsia="ru-RU"/>
              </w:rPr>
            </w:pPr>
            <w:proofErr w:type="gramStart"/>
            <w:r w:rsidRPr="0007259B">
              <w:rPr>
                <w:rFonts w:eastAsia="Times New Roman"/>
                <w:b/>
                <w:bCs/>
                <w:sz w:val="10"/>
                <w:szCs w:val="10"/>
                <w:lang w:eastAsia="ru-RU"/>
              </w:rPr>
              <w:t>счетах</w:t>
            </w:r>
            <w:proofErr w:type="gramEnd"/>
            <w:r w:rsidRPr="0007259B">
              <w:rPr>
                <w:rFonts w:eastAsia="Times New Roman"/>
                <w:b/>
                <w:bCs/>
                <w:sz w:val="10"/>
                <w:szCs w:val="10"/>
                <w:lang w:eastAsia="ru-RU"/>
              </w:rPr>
              <w:t xml:space="preserve"> по учету средств бюджетов</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b/>
                <w:bCs/>
                <w:sz w:val="10"/>
                <w:szCs w:val="10"/>
                <w:lang w:eastAsia="ru-RU"/>
              </w:rPr>
              <w:t>000 01 05 00 00 00 0000 000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20"/>
        </w:trPr>
        <w:tc>
          <w:tcPr>
            <w:tcW w:w="1415" w:type="dxa"/>
            <w:shd w:val="clear" w:color="auto" w:fill="auto"/>
            <w:hideMark/>
          </w:tcPr>
          <w:p w:rsidR="005B14BC" w:rsidRPr="0007259B" w:rsidRDefault="005B14BC" w:rsidP="005B14BC">
            <w:pPr>
              <w:rPr>
                <w:rFonts w:eastAsia="Times New Roman"/>
                <w:sz w:val="10"/>
                <w:szCs w:val="10"/>
                <w:lang w:eastAsia="ru-RU"/>
              </w:rPr>
            </w:pPr>
            <w:r w:rsidRPr="0007259B">
              <w:rPr>
                <w:rFonts w:eastAsia="Times New Roman"/>
                <w:sz w:val="10"/>
                <w:szCs w:val="10"/>
                <w:lang w:eastAsia="ru-RU"/>
              </w:rPr>
              <w:t>Уменьшение остатков средств бюджетов</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bCs/>
                <w:sz w:val="10"/>
                <w:szCs w:val="10"/>
                <w:lang w:eastAsia="ru-RU"/>
              </w:rPr>
              <w:t>000 01 05 00 00 00 0000 600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20"/>
        </w:trPr>
        <w:tc>
          <w:tcPr>
            <w:tcW w:w="1415" w:type="dxa"/>
            <w:shd w:val="clear" w:color="auto" w:fill="auto"/>
            <w:hideMark/>
          </w:tcPr>
          <w:p w:rsidR="005B14BC" w:rsidRPr="0007259B" w:rsidRDefault="005B14BC" w:rsidP="005B14BC">
            <w:pPr>
              <w:rPr>
                <w:rFonts w:eastAsia="Times New Roman"/>
                <w:sz w:val="10"/>
                <w:szCs w:val="10"/>
                <w:lang w:eastAsia="ru-RU"/>
              </w:rPr>
            </w:pPr>
            <w:r w:rsidRPr="0007259B">
              <w:rPr>
                <w:rFonts w:eastAsia="Times New Roman"/>
                <w:sz w:val="10"/>
                <w:szCs w:val="10"/>
                <w:lang w:eastAsia="ru-RU"/>
              </w:rPr>
              <w:t>Уменьшение прочих остатков средств бюджетов</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bCs/>
                <w:sz w:val="10"/>
                <w:szCs w:val="10"/>
                <w:lang w:eastAsia="ru-RU"/>
              </w:rPr>
              <w:t>000 01 05 02 00 00 0000 600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20"/>
        </w:trPr>
        <w:tc>
          <w:tcPr>
            <w:tcW w:w="1415" w:type="dxa"/>
            <w:shd w:val="clear" w:color="auto" w:fill="auto"/>
            <w:hideMark/>
          </w:tcPr>
          <w:p w:rsidR="005B14BC" w:rsidRPr="0007259B" w:rsidRDefault="005B14BC" w:rsidP="005B14BC">
            <w:pPr>
              <w:rPr>
                <w:rFonts w:eastAsia="Times New Roman"/>
                <w:sz w:val="10"/>
                <w:szCs w:val="10"/>
                <w:lang w:eastAsia="ru-RU"/>
              </w:rPr>
            </w:pPr>
            <w:r w:rsidRPr="0007259B">
              <w:rPr>
                <w:rFonts w:eastAsia="Times New Roman"/>
                <w:sz w:val="10"/>
                <w:szCs w:val="10"/>
                <w:lang w:eastAsia="ru-RU"/>
              </w:rPr>
              <w:t>Уменьшение прочих остатков денежных средств бюджетов</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bCs/>
                <w:sz w:val="10"/>
                <w:szCs w:val="10"/>
                <w:lang w:eastAsia="ru-RU"/>
              </w:rPr>
              <w:t>000 01 05 02 01 00 0000 610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20"/>
        </w:trPr>
        <w:tc>
          <w:tcPr>
            <w:tcW w:w="1415" w:type="dxa"/>
            <w:shd w:val="clear" w:color="auto" w:fill="auto"/>
            <w:hideMark/>
          </w:tcPr>
          <w:p w:rsidR="005B14BC" w:rsidRPr="0007259B" w:rsidRDefault="005B14BC" w:rsidP="005B14BC">
            <w:pPr>
              <w:rPr>
                <w:rFonts w:eastAsia="Times New Roman"/>
                <w:sz w:val="10"/>
                <w:szCs w:val="10"/>
                <w:lang w:eastAsia="ru-RU"/>
              </w:rPr>
            </w:pPr>
            <w:r w:rsidRPr="0007259B">
              <w:rPr>
                <w:rFonts w:eastAsia="Times New Roman"/>
                <w:sz w:val="10"/>
                <w:szCs w:val="10"/>
                <w:lang w:eastAsia="ru-RU"/>
              </w:rPr>
              <w:t xml:space="preserve">Уменьшение прочих остатков денежных средств бюджетов муниципальных округов </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000  01 05 02 01 14 0000 610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20"/>
        </w:trPr>
        <w:tc>
          <w:tcPr>
            <w:tcW w:w="1415" w:type="dxa"/>
            <w:shd w:val="clear" w:color="auto" w:fill="auto"/>
            <w:hideMark/>
          </w:tcPr>
          <w:p w:rsidR="005B14BC" w:rsidRPr="0007259B" w:rsidRDefault="005B14BC" w:rsidP="005B14BC">
            <w:pPr>
              <w:rPr>
                <w:rFonts w:eastAsia="Times New Roman"/>
                <w:sz w:val="10"/>
                <w:szCs w:val="10"/>
                <w:lang w:eastAsia="ru-RU"/>
              </w:rPr>
            </w:pPr>
            <w:r w:rsidRPr="0007259B">
              <w:rPr>
                <w:rFonts w:eastAsia="Times New Roman"/>
                <w:sz w:val="10"/>
                <w:szCs w:val="10"/>
                <w:lang w:eastAsia="ru-RU"/>
              </w:rPr>
              <w:t xml:space="preserve">Уменьшение прочих остатков денежных средств бюджета муниципального округа </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545  01 05 02 01 14 0000 610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0,00000</w:t>
            </w:r>
          </w:p>
        </w:tc>
      </w:tr>
      <w:tr w:rsidR="005B14BC" w:rsidRPr="0007259B" w:rsidTr="005B14BC">
        <w:trPr>
          <w:trHeight w:val="43"/>
        </w:trPr>
        <w:tc>
          <w:tcPr>
            <w:tcW w:w="1415" w:type="dxa"/>
            <w:tcBorders>
              <w:bottom w:val="single" w:sz="4" w:space="0" w:color="auto"/>
            </w:tcBorders>
            <w:shd w:val="clear" w:color="auto" w:fill="auto"/>
            <w:vAlign w:val="bottom"/>
            <w:hideMark/>
          </w:tcPr>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Иные источники </w:t>
            </w:r>
            <w:proofErr w:type="gramStart"/>
            <w:r w:rsidRPr="0007259B">
              <w:rPr>
                <w:rFonts w:eastAsia="Times New Roman"/>
                <w:b/>
                <w:bCs/>
                <w:sz w:val="10"/>
                <w:szCs w:val="10"/>
                <w:lang w:eastAsia="ru-RU"/>
              </w:rPr>
              <w:t>внутреннего</w:t>
            </w:r>
            <w:proofErr w:type="gramEnd"/>
            <w:r w:rsidRPr="0007259B">
              <w:rPr>
                <w:rFonts w:eastAsia="Times New Roman"/>
                <w:b/>
                <w:bCs/>
                <w:sz w:val="10"/>
                <w:szCs w:val="10"/>
                <w:lang w:eastAsia="ru-RU"/>
              </w:rPr>
              <w:t xml:space="preserve"> </w:t>
            </w:r>
          </w:p>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финансирования дефицитов </w:t>
            </w:r>
          </w:p>
          <w:p w:rsidR="005B14BC" w:rsidRPr="0007259B" w:rsidRDefault="005B14BC" w:rsidP="005B14BC">
            <w:pPr>
              <w:spacing w:after="200" w:line="276" w:lineRule="auto"/>
              <w:rPr>
                <w:rFonts w:eastAsia="Times New Roman"/>
                <w:sz w:val="10"/>
                <w:szCs w:val="10"/>
                <w:lang w:eastAsia="ru-RU"/>
              </w:rPr>
            </w:pPr>
            <w:r w:rsidRPr="0007259B">
              <w:rPr>
                <w:rFonts w:eastAsia="Times New Roman"/>
                <w:b/>
                <w:bCs/>
                <w:sz w:val="10"/>
                <w:szCs w:val="10"/>
                <w:lang w:eastAsia="ru-RU"/>
              </w:rPr>
              <w:t>бюджетов</w:t>
            </w:r>
          </w:p>
        </w:tc>
        <w:tc>
          <w:tcPr>
            <w:tcW w:w="1416" w:type="dxa"/>
            <w:tcBorders>
              <w:bottom w:val="single" w:sz="4" w:space="0" w:color="auto"/>
            </w:tcBorders>
            <w:shd w:val="clear" w:color="auto" w:fill="auto"/>
            <w:noWrap/>
            <w:hideMark/>
          </w:tcPr>
          <w:p w:rsidR="005B14BC" w:rsidRPr="0007259B" w:rsidRDefault="005B14BC" w:rsidP="005B14BC">
            <w:pPr>
              <w:jc w:val="center"/>
              <w:rPr>
                <w:rFonts w:eastAsia="Times New Roman"/>
                <w:sz w:val="10"/>
                <w:szCs w:val="10"/>
                <w:lang w:eastAsia="ru-RU"/>
              </w:rPr>
            </w:pPr>
          </w:p>
          <w:p w:rsidR="005B14BC" w:rsidRPr="0007259B" w:rsidRDefault="005B14BC" w:rsidP="005B14BC">
            <w:pPr>
              <w:jc w:val="center"/>
              <w:rPr>
                <w:rFonts w:eastAsia="Times New Roman"/>
                <w:sz w:val="10"/>
                <w:szCs w:val="10"/>
                <w:lang w:eastAsia="ru-RU"/>
              </w:rPr>
            </w:pPr>
          </w:p>
          <w:p w:rsidR="005B14BC" w:rsidRPr="0007259B" w:rsidRDefault="005B14BC" w:rsidP="005B14BC">
            <w:pPr>
              <w:spacing w:after="200" w:line="276" w:lineRule="auto"/>
              <w:jc w:val="center"/>
              <w:rPr>
                <w:rFonts w:eastAsia="Times New Roman"/>
                <w:sz w:val="10"/>
                <w:szCs w:val="10"/>
                <w:lang w:eastAsia="ru-RU"/>
              </w:rPr>
            </w:pPr>
            <w:r w:rsidRPr="0007259B">
              <w:rPr>
                <w:rFonts w:eastAsia="Times New Roman"/>
                <w:b/>
                <w:bCs/>
                <w:sz w:val="10"/>
                <w:szCs w:val="10"/>
                <w:lang w:eastAsia="ru-RU"/>
              </w:rPr>
              <w:t>000 01 06 00 00 00 0000 000</w:t>
            </w:r>
          </w:p>
        </w:tc>
        <w:tc>
          <w:tcPr>
            <w:tcW w:w="775" w:type="dxa"/>
            <w:tcBorders>
              <w:bottom w:val="single" w:sz="4" w:space="0" w:color="auto"/>
            </w:tcBorders>
            <w:shd w:val="clear" w:color="auto" w:fill="auto"/>
            <w:noWrap/>
            <w:hideMark/>
          </w:tcPr>
          <w:p w:rsidR="005B14BC" w:rsidRPr="0007259B" w:rsidRDefault="005B14BC" w:rsidP="005B14BC">
            <w:pPr>
              <w:jc w:val="center"/>
              <w:rPr>
                <w:rFonts w:eastAsia="Times New Roman"/>
                <w:sz w:val="10"/>
                <w:szCs w:val="10"/>
                <w:lang w:eastAsia="ru-RU"/>
              </w:rPr>
            </w:pPr>
          </w:p>
        </w:tc>
        <w:tc>
          <w:tcPr>
            <w:tcW w:w="647" w:type="dxa"/>
            <w:tcBorders>
              <w:bottom w:val="single" w:sz="4" w:space="0" w:color="auto"/>
            </w:tcBorders>
          </w:tcPr>
          <w:p w:rsidR="005B14BC" w:rsidRPr="0007259B" w:rsidRDefault="005B14BC" w:rsidP="005B14BC">
            <w:pPr>
              <w:jc w:val="center"/>
              <w:rPr>
                <w:rFonts w:eastAsia="Times New Roman"/>
                <w:sz w:val="10"/>
                <w:szCs w:val="10"/>
                <w:lang w:eastAsia="ru-RU"/>
              </w:rPr>
            </w:pPr>
          </w:p>
        </w:tc>
        <w:tc>
          <w:tcPr>
            <w:tcW w:w="759" w:type="dxa"/>
            <w:tcBorders>
              <w:bottom w:val="single" w:sz="4" w:space="0" w:color="auto"/>
            </w:tcBorders>
          </w:tcPr>
          <w:p w:rsidR="005B14BC" w:rsidRPr="0007259B" w:rsidRDefault="005B14BC" w:rsidP="005B14BC">
            <w:pPr>
              <w:jc w:val="center"/>
              <w:rPr>
                <w:rFonts w:eastAsia="Times New Roman"/>
                <w:sz w:val="10"/>
                <w:szCs w:val="10"/>
                <w:lang w:eastAsia="ru-RU"/>
              </w:rPr>
            </w:pP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sz w:val="10"/>
                <w:szCs w:val="10"/>
                <w:lang w:eastAsia="ru-RU"/>
              </w:rPr>
            </w:pP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p>
        </w:tc>
        <w:tc>
          <w:tcPr>
            <w:tcW w:w="775" w:type="dxa"/>
            <w:shd w:val="clear" w:color="auto" w:fill="auto"/>
            <w:noWrap/>
            <w:hideMark/>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w:t>
            </w:r>
          </w:p>
        </w:tc>
        <w:tc>
          <w:tcPr>
            <w:tcW w:w="647" w:type="dxa"/>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w:t>
            </w:r>
          </w:p>
        </w:tc>
        <w:tc>
          <w:tcPr>
            <w:tcW w:w="759" w:type="dxa"/>
          </w:tcPr>
          <w:p w:rsidR="005B14BC" w:rsidRPr="0007259B" w:rsidRDefault="005B14BC" w:rsidP="005B14BC">
            <w:pPr>
              <w:jc w:val="center"/>
              <w:rPr>
                <w:rFonts w:eastAsia="Times New Roman"/>
                <w:b/>
                <w:bCs/>
                <w:sz w:val="10"/>
                <w:szCs w:val="10"/>
                <w:lang w:eastAsia="ru-RU"/>
              </w:rPr>
            </w:pPr>
            <w:r w:rsidRPr="0007259B">
              <w:rPr>
                <w:rFonts w:eastAsia="Times New Roman"/>
                <w:b/>
                <w:bCs/>
                <w:sz w:val="10"/>
                <w:szCs w:val="10"/>
                <w:lang w:eastAsia="ru-RU"/>
              </w:rPr>
              <w:t>0</w:t>
            </w:r>
          </w:p>
        </w:tc>
      </w:tr>
      <w:tr w:rsidR="005B14BC" w:rsidRPr="0007259B" w:rsidTr="005B14BC">
        <w:trPr>
          <w:trHeight w:val="20"/>
        </w:trPr>
        <w:tc>
          <w:tcPr>
            <w:tcW w:w="1415" w:type="dxa"/>
            <w:shd w:val="clear" w:color="auto" w:fill="auto"/>
            <w:hideMark/>
          </w:tcPr>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Бюджетные кредиты, </w:t>
            </w:r>
          </w:p>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 xml:space="preserve">предоставленные внутри </w:t>
            </w:r>
          </w:p>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lastRenderedPageBreak/>
              <w:t>страны в валюте Российской</w:t>
            </w:r>
          </w:p>
          <w:p w:rsidR="005B14BC" w:rsidRPr="0007259B" w:rsidRDefault="005B14BC" w:rsidP="005B14BC">
            <w:pPr>
              <w:rPr>
                <w:rFonts w:eastAsia="Times New Roman"/>
                <w:b/>
                <w:bCs/>
                <w:sz w:val="10"/>
                <w:szCs w:val="10"/>
                <w:lang w:eastAsia="ru-RU"/>
              </w:rPr>
            </w:pPr>
            <w:r w:rsidRPr="0007259B">
              <w:rPr>
                <w:rFonts w:eastAsia="Times New Roman"/>
                <w:b/>
                <w:bCs/>
                <w:sz w:val="10"/>
                <w:szCs w:val="10"/>
                <w:lang w:eastAsia="ru-RU"/>
              </w:rPr>
              <w:t>Федерации</w:t>
            </w:r>
          </w:p>
        </w:tc>
        <w:tc>
          <w:tcPr>
            <w:tcW w:w="1416" w:type="dxa"/>
            <w:shd w:val="clear" w:color="auto" w:fill="auto"/>
            <w:noWrap/>
            <w:hideMark/>
          </w:tcPr>
          <w:p w:rsidR="005B14BC" w:rsidRPr="0007259B" w:rsidRDefault="005B14BC" w:rsidP="005B14BC">
            <w:pPr>
              <w:jc w:val="center"/>
              <w:rPr>
                <w:rFonts w:eastAsia="Times New Roman"/>
                <w:b/>
                <w:bCs/>
                <w:i/>
                <w:sz w:val="10"/>
                <w:szCs w:val="10"/>
                <w:lang w:eastAsia="ru-RU"/>
              </w:rPr>
            </w:pPr>
            <w:r w:rsidRPr="0007259B">
              <w:rPr>
                <w:rFonts w:eastAsia="Times New Roman"/>
                <w:b/>
                <w:bCs/>
                <w:i/>
                <w:sz w:val="10"/>
                <w:szCs w:val="10"/>
                <w:lang w:eastAsia="ru-RU"/>
              </w:rPr>
              <w:t>000 01 06 05 00 00 0000 000</w:t>
            </w:r>
          </w:p>
        </w:tc>
        <w:tc>
          <w:tcPr>
            <w:tcW w:w="775" w:type="dxa"/>
            <w:shd w:val="clear" w:color="auto" w:fill="auto"/>
            <w:noWrap/>
            <w:hideMark/>
          </w:tcPr>
          <w:p w:rsidR="005B14BC" w:rsidRPr="0007259B" w:rsidRDefault="005B14BC" w:rsidP="005B14BC">
            <w:pPr>
              <w:jc w:val="center"/>
              <w:rPr>
                <w:rFonts w:eastAsia="Times New Roman"/>
                <w:i/>
                <w:sz w:val="10"/>
                <w:szCs w:val="10"/>
                <w:lang w:eastAsia="ru-RU"/>
              </w:rPr>
            </w:pPr>
            <w:r w:rsidRPr="0007259B">
              <w:rPr>
                <w:rFonts w:eastAsia="Times New Roman"/>
                <w:i/>
                <w:sz w:val="10"/>
                <w:szCs w:val="10"/>
                <w:lang w:eastAsia="ru-RU"/>
              </w:rPr>
              <w:t>0</w:t>
            </w:r>
          </w:p>
        </w:tc>
        <w:tc>
          <w:tcPr>
            <w:tcW w:w="647" w:type="dxa"/>
          </w:tcPr>
          <w:p w:rsidR="005B14BC" w:rsidRPr="0007259B" w:rsidRDefault="005B14BC" w:rsidP="005B14BC">
            <w:pPr>
              <w:jc w:val="center"/>
              <w:rPr>
                <w:rFonts w:eastAsia="Times New Roman"/>
                <w:i/>
                <w:sz w:val="10"/>
                <w:szCs w:val="10"/>
                <w:lang w:eastAsia="ru-RU"/>
              </w:rPr>
            </w:pPr>
            <w:r w:rsidRPr="0007259B">
              <w:rPr>
                <w:rFonts w:eastAsia="Times New Roman"/>
                <w:i/>
                <w:sz w:val="10"/>
                <w:szCs w:val="10"/>
                <w:lang w:eastAsia="ru-RU"/>
              </w:rPr>
              <w:t>0</w:t>
            </w:r>
          </w:p>
        </w:tc>
        <w:tc>
          <w:tcPr>
            <w:tcW w:w="759" w:type="dxa"/>
          </w:tcPr>
          <w:p w:rsidR="005B14BC" w:rsidRPr="0007259B" w:rsidRDefault="005B14BC" w:rsidP="005B14BC">
            <w:pPr>
              <w:jc w:val="center"/>
              <w:rPr>
                <w:rFonts w:eastAsia="Times New Roman"/>
                <w:i/>
                <w:sz w:val="10"/>
                <w:szCs w:val="10"/>
                <w:lang w:eastAsia="ru-RU"/>
              </w:rPr>
            </w:pPr>
            <w:r w:rsidRPr="0007259B">
              <w:rPr>
                <w:rFonts w:eastAsia="Times New Roman"/>
                <w:i/>
                <w:sz w:val="10"/>
                <w:szCs w:val="10"/>
                <w:lang w:eastAsia="ru-RU"/>
              </w:rPr>
              <w:t>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Возврат бюджетных кредитов, предоставленных внутри страны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bCs/>
                <w:i/>
                <w:sz w:val="10"/>
                <w:szCs w:val="10"/>
                <w:lang w:eastAsia="ru-RU"/>
              </w:rPr>
            </w:pPr>
            <w:r w:rsidRPr="0007259B">
              <w:rPr>
                <w:rFonts w:eastAsia="Times New Roman"/>
                <w:b/>
                <w:bCs/>
                <w:i/>
                <w:sz w:val="10"/>
                <w:szCs w:val="10"/>
                <w:lang w:eastAsia="ru-RU"/>
              </w:rPr>
              <w:t>000 01 06 05 00 00 0000 600</w:t>
            </w:r>
          </w:p>
        </w:tc>
        <w:tc>
          <w:tcPr>
            <w:tcW w:w="775" w:type="dxa"/>
            <w:shd w:val="clear" w:color="auto" w:fill="auto"/>
            <w:noWrap/>
            <w:hideMark/>
          </w:tcPr>
          <w:p w:rsidR="005B14BC" w:rsidRPr="0007259B" w:rsidRDefault="005B14BC" w:rsidP="005B14BC">
            <w:pPr>
              <w:jc w:val="center"/>
              <w:rPr>
                <w:rFonts w:eastAsia="Times New Roman"/>
                <w:b/>
                <w:bCs/>
                <w:i/>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647" w:type="dxa"/>
          </w:tcPr>
          <w:p w:rsidR="005B14BC" w:rsidRPr="0007259B" w:rsidRDefault="005B14BC" w:rsidP="005B14BC">
            <w:pPr>
              <w:jc w:val="center"/>
              <w:rPr>
                <w:rFonts w:eastAsia="Times New Roman"/>
                <w:b/>
                <w:bCs/>
                <w:i/>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Возврат бюджетных кредитов,</w:t>
            </w:r>
          </w:p>
          <w:p w:rsidR="005B14BC" w:rsidRPr="0007259B" w:rsidRDefault="005B14BC" w:rsidP="005B14BC">
            <w:pPr>
              <w:rPr>
                <w:rFonts w:eastAsia="Times New Roman"/>
                <w:b/>
                <w:bCs/>
                <w:i/>
                <w:sz w:val="10"/>
                <w:szCs w:val="10"/>
                <w:lang w:eastAsia="ru-RU"/>
              </w:rPr>
            </w:pPr>
            <w:proofErr w:type="gramStart"/>
            <w:r w:rsidRPr="0007259B">
              <w:rPr>
                <w:rFonts w:eastAsia="Times New Roman"/>
                <w:b/>
                <w:bCs/>
                <w:i/>
                <w:sz w:val="10"/>
                <w:szCs w:val="10"/>
                <w:lang w:eastAsia="ru-RU"/>
              </w:rPr>
              <w:t>предоставленных</w:t>
            </w:r>
            <w:proofErr w:type="gramEnd"/>
            <w:r w:rsidRPr="0007259B">
              <w:rPr>
                <w:rFonts w:eastAsia="Times New Roman"/>
                <w:b/>
                <w:bCs/>
                <w:i/>
                <w:sz w:val="10"/>
                <w:szCs w:val="10"/>
                <w:lang w:eastAsia="ru-RU"/>
              </w:rPr>
              <w:t xml:space="preserve"> другим </w:t>
            </w:r>
          </w:p>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бюджетам бюджетной системы</w:t>
            </w:r>
          </w:p>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Российской Федерации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bCs/>
                <w:i/>
                <w:sz w:val="10"/>
                <w:szCs w:val="10"/>
                <w:lang w:eastAsia="ru-RU"/>
              </w:rPr>
            </w:pPr>
            <w:r w:rsidRPr="0007259B">
              <w:rPr>
                <w:rFonts w:eastAsia="Times New Roman"/>
                <w:b/>
                <w:bCs/>
                <w:i/>
                <w:sz w:val="10"/>
                <w:szCs w:val="10"/>
                <w:lang w:eastAsia="ru-RU"/>
              </w:rPr>
              <w:t>000 01 06 05 02 00 0000 600</w:t>
            </w:r>
          </w:p>
        </w:tc>
        <w:tc>
          <w:tcPr>
            <w:tcW w:w="775" w:type="dxa"/>
            <w:shd w:val="clear" w:color="auto" w:fill="auto"/>
            <w:noWrap/>
            <w:hideMark/>
          </w:tcPr>
          <w:p w:rsidR="005B14BC" w:rsidRPr="0007259B" w:rsidRDefault="005B14BC" w:rsidP="005B14BC">
            <w:pPr>
              <w:jc w:val="center"/>
              <w:rPr>
                <w:rFonts w:eastAsia="Times New Roman"/>
                <w:b/>
                <w:bCs/>
                <w:i/>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647" w:type="dxa"/>
          </w:tcPr>
          <w:p w:rsidR="005B14BC" w:rsidRPr="0007259B" w:rsidRDefault="005B14BC" w:rsidP="005B14BC">
            <w:pPr>
              <w:jc w:val="center"/>
              <w:rPr>
                <w:rFonts w:eastAsia="Times New Roman"/>
                <w:b/>
                <w:bCs/>
                <w:i/>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r>
      <w:tr w:rsidR="005B14BC" w:rsidRPr="0007259B" w:rsidTr="005B14BC">
        <w:trPr>
          <w:trHeight w:val="20"/>
        </w:trPr>
        <w:tc>
          <w:tcPr>
            <w:tcW w:w="1415" w:type="dxa"/>
            <w:shd w:val="clear" w:color="auto" w:fill="auto"/>
            <w:hideMark/>
          </w:tcPr>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Возврат бюджетных кредитов,</w:t>
            </w:r>
          </w:p>
          <w:p w:rsidR="005B14BC" w:rsidRPr="0007259B" w:rsidRDefault="005B14BC" w:rsidP="005B14BC">
            <w:pPr>
              <w:rPr>
                <w:rFonts w:eastAsia="Times New Roman"/>
                <w:b/>
                <w:bCs/>
                <w:i/>
                <w:sz w:val="10"/>
                <w:szCs w:val="10"/>
                <w:lang w:eastAsia="ru-RU"/>
              </w:rPr>
            </w:pPr>
            <w:proofErr w:type="gramStart"/>
            <w:r w:rsidRPr="0007259B">
              <w:rPr>
                <w:rFonts w:eastAsia="Times New Roman"/>
                <w:b/>
                <w:bCs/>
                <w:i/>
                <w:sz w:val="10"/>
                <w:szCs w:val="10"/>
                <w:lang w:eastAsia="ru-RU"/>
              </w:rPr>
              <w:t>предоставленных</w:t>
            </w:r>
            <w:proofErr w:type="gramEnd"/>
            <w:r w:rsidRPr="0007259B">
              <w:rPr>
                <w:rFonts w:eastAsia="Times New Roman"/>
                <w:b/>
                <w:bCs/>
                <w:i/>
                <w:sz w:val="10"/>
                <w:szCs w:val="10"/>
                <w:lang w:eastAsia="ru-RU"/>
              </w:rPr>
              <w:t xml:space="preserve"> другим </w:t>
            </w:r>
          </w:p>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бюджетам бюджетной системы</w:t>
            </w:r>
          </w:p>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 xml:space="preserve">Российской Федерации </w:t>
            </w:r>
            <w:proofErr w:type="gramStart"/>
            <w:r w:rsidRPr="0007259B">
              <w:rPr>
                <w:rFonts w:eastAsia="Times New Roman"/>
                <w:b/>
                <w:bCs/>
                <w:i/>
                <w:sz w:val="10"/>
                <w:szCs w:val="10"/>
                <w:lang w:eastAsia="ru-RU"/>
              </w:rPr>
              <w:t>из</w:t>
            </w:r>
            <w:proofErr w:type="gramEnd"/>
            <w:r w:rsidRPr="0007259B">
              <w:rPr>
                <w:rFonts w:eastAsia="Times New Roman"/>
                <w:b/>
                <w:bCs/>
                <w:i/>
                <w:sz w:val="10"/>
                <w:szCs w:val="10"/>
                <w:lang w:eastAsia="ru-RU"/>
              </w:rPr>
              <w:t xml:space="preserve"> </w:t>
            </w:r>
          </w:p>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бюджетов муниципальных округов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bCs/>
                <w:i/>
                <w:sz w:val="10"/>
                <w:szCs w:val="10"/>
                <w:lang w:eastAsia="ru-RU"/>
              </w:rPr>
            </w:pPr>
            <w:r w:rsidRPr="0007259B">
              <w:rPr>
                <w:rFonts w:eastAsia="Times New Roman"/>
                <w:b/>
                <w:bCs/>
                <w:i/>
                <w:sz w:val="10"/>
                <w:szCs w:val="10"/>
                <w:lang w:eastAsia="ru-RU"/>
              </w:rPr>
              <w:t>000 01 06 05 02 14 0000 640</w:t>
            </w:r>
          </w:p>
        </w:tc>
        <w:tc>
          <w:tcPr>
            <w:tcW w:w="775" w:type="dxa"/>
            <w:shd w:val="clear" w:color="auto" w:fill="auto"/>
            <w:noWrap/>
            <w:hideMark/>
          </w:tcPr>
          <w:p w:rsidR="005B14BC" w:rsidRPr="0007259B" w:rsidRDefault="005B14BC" w:rsidP="005B14BC">
            <w:pPr>
              <w:jc w:val="center"/>
              <w:rPr>
                <w:rFonts w:eastAsia="Times New Roman"/>
                <w:i/>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647" w:type="dxa"/>
          </w:tcPr>
          <w:p w:rsidR="005B14BC" w:rsidRPr="0007259B" w:rsidRDefault="005B14BC" w:rsidP="005B14BC">
            <w:pPr>
              <w:jc w:val="center"/>
              <w:rPr>
                <w:rFonts w:eastAsia="Times New Roman"/>
                <w:i/>
                <w:sz w:val="10"/>
                <w:szCs w:val="10"/>
                <w:lang w:eastAsia="ru-RU"/>
              </w:rPr>
            </w:pPr>
          </w:p>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r>
      <w:tr w:rsidR="005B14BC" w:rsidRPr="0007259B" w:rsidTr="005B14BC">
        <w:trPr>
          <w:trHeight w:val="20"/>
        </w:trPr>
        <w:tc>
          <w:tcPr>
            <w:tcW w:w="1415" w:type="dxa"/>
            <w:shd w:val="clear" w:color="auto" w:fill="auto"/>
            <w:hideMark/>
          </w:tcPr>
          <w:p w:rsidR="005B14BC" w:rsidRPr="0007259B" w:rsidRDefault="005B14BC" w:rsidP="005B14BC">
            <w:pPr>
              <w:rPr>
                <w:rFonts w:eastAsia="Times New Roman"/>
                <w:bCs/>
                <w:sz w:val="10"/>
                <w:szCs w:val="10"/>
                <w:lang w:eastAsia="ru-RU"/>
              </w:rPr>
            </w:pPr>
            <w:r w:rsidRPr="0007259B">
              <w:rPr>
                <w:rFonts w:eastAsia="Times New Roman"/>
                <w:bCs/>
                <w:sz w:val="10"/>
                <w:szCs w:val="10"/>
                <w:lang w:eastAsia="ru-RU"/>
              </w:rPr>
              <w:t>Возврат бюджетных кредитов,</w:t>
            </w:r>
          </w:p>
          <w:p w:rsidR="005B14BC" w:rsidRPr="0007259B" w:rsidRDefault="005B14BC" w:rsidP="005B14BC">
            <w:pPr>
              <w:rPr>
                <w:rFonts w:eastAsia="Times New Roman"/>
                <w:bCs/>
                <w:sz w:val="10"/>
                <w:szCs w:val="10"/>
                <w:lang w:eastAsia="ru-RU"/>
              </w:rPr>
            </w:pPr>
            <w:proofErr w:type="gramStart"/>
            <w:r w:rsidRPr="0007259B">
              <w:rPr>
                <w:rFonts w:eastAsia="Times New Roman"/>
                <w:bCs/>
                <w:sz w:val="10"/>
                <w:szCs w:val="10"/>
                <w:lang w:eastAsia="ru-RU"/>
              </w:rPr>
              <w:t>предоставленных</w:t>
            </w:r>
            <w:proofErr w:type="gramEnd"/>
            <w:r w:rsidRPr="0007259B">
              <w:rPr>
                <w:rFonts w:eastAsia="Times New Roman"/>
                <w:bCs/>
                <w:sz w:val="10"/>
                <w:szCs w:val="10"/>
                <w:lang w:eastAsia="ru-RU"/>
              </w:rPr>
              <w:t xml:space="preserve"> другим </w:t>
            </w:r>
          </w:p>
          <w:p w:rsidR="005B14BC" w:rsidRPr="0007259B" w:rsidRDefault="005B14BC" w:rsidP="005B14BC">
            <w:pPr>
              <w:rPr>
                <w:rFonts w:eastAsia="Times New Roman"/>
                <w:bCs/>
                <w:sz w:val="10"/>
                <w:szCs w:val="10"/>
                <w:lang w:eastAsia="ru-RU"/>
              </w:rPr>
            </w:pPr>
            <w:r w:rsidRPr="0007259B">
              <w:rPr>
                <w:rFonts w:eastAsia="Times New Roman"/>
                <w:bCs/>
                <w:sz w:val="10"/>
                <w:szCs w:val="10"/>
                <w:lang w:eastAsia="ru-RU"/>
              </w:rPr>
              <w:t>бюджетам бюджетной системы</w:t>
            </w:r>
          </w:p>
          <w:p w:rsidR="005B14BC" w:rsidRPr="0007259B" w:rsidRDefault="005B14BC" w:rsidP="005B14BC">
            <w:pPr>
              <w:rPr>
                <w:rFonts w:eastAsia="Times New Roman"/>
                <w:bCs/>
                <w:sz w:val="10"/>
                <w:szCs w:val="10"/>
                <w:lang w:eastAsia="ru-RU"/>
              </w:rPr>
            </w:pPr>
            <w:r w:rsidRPr="0007259B">
              <w:rPr>
                <w:rFonts w:eastAsia="Times New Roman"/>
                <w:bCs/>
                <w:sz w:val="10"/>
                <w:szCs w:val="10"/>
                <w:lang w:eastAsia="ru-RU"/>
              </w:rPr>
              <w:t xml:space="preserve">Российской Федерации </w:t>
            </w:r>
            <w:proofErr w:type="gramStart"/>
            <w:r w:rsidRPr="0007259B">
              <w:rPr>
                <w:rFonts w:eastAsia="Times New Roman"/>
                <w:bCs/>
                <w:sz w:val="10"/>
                <w:szCs w:val="10"/>
                <w:lang w:eastAsia="ru-RU"/>
              </w:rPr>
              <w:t>из</w:t>
            </w:r>
            <w:proofErr w:type="gramEnd"/>
            <w:r w:rsidRPr="0007259B">
              <w:rPr>
                <w:rFonts w:eastAsia="Times New Roman"/>
                <w:bCs/>
                <w:sz w:val="10"/>
                <w:szCs w:val="10"/>
                <w:lang w:eastAsia="ru-RU"/>
              </w:rPr>
              <w:t xml:space="preserve"> </w:t>
            </w:r>
          </w:p>
          <w:p w:rsidR="005B14BC" w:rsidRPr="0007259B" w:rsidRDefault="005B14BC" w:rsidP="005B14BC">
            <w:pPr>
              <w:rPr>
                <w:rFonts w:eastAsia="Times New Roman"/>
                <w:bCs/>
                <w:sz w:val="10"/>
                <w:szCs w:val="10"/>
                <w:lang w:eastAsia="ru-RU"/>
              </w:rPr>
            </w:pPr>
            <w:r w:rsidRPr="0007259B">
              <w:rPr>
                <w:rFonts w:eastAsia="Times New Roman"/>
                <w:bCs/>
                <w:sz w:val="10"/>
                <w:szCs w:val="10"/>
                <w:lang w:eastAsia="ru-RU"/>
              </w:rPr>
              <w:t>бюджета муниципального округа</w:t>
            </w:r>
          </w:p>
          <w:p w:rsidR="005B14BC" w:rsidRPr="0007259B" w:rsidRDefault="005B14BC" w:rsidP="005B14BC">
            <w:pPr>
              <w:rPr>
                <w:rFonts w:eastAsia="Times New Roman"/>
                <w:bCs/>
                <w:sz w:val="10"/>
                <w:szCs w:val="10"/>
                <w:lang w:eastAsia="ru-RU"/>
              </w:rPr>
            </w:pPr>
            <w:r w:rsidRPr="0007259B">
              <w:rPr>
                <w:rFonts w:eastAsia="Times New Roman"/>
                <w:bCs/>
                <w:sz w:val="10"/>
                <w:szCs w:val="10"/>
                <w:lang w:eastAsia="ru-RU"/>
              </w:rPr>
              <w:t xml:space="preserve">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bCs/>
                <w:sz w:val="10"/>
                <w:szCs w:val="10"/>
                <w:lang w:eastAsia="ru-RU"/>
              </w:rPr>
              <w:t>545 01 06 05 02 14 0000 640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 xml:space="preserve">Предоставление </w:t>
            </w:r>
            <w:proofErr w:type="gramStart"/>
            <w:r w:rsidRPr="0007259B">
              <w:rPr>
                <w:rFonts w:eastAsia="Times New Roman"/>
                <w:b/>
                <w:bCs/>
                <w:i/>
                <w:sz w:val="10"/>
                <w:szCs w:val="10"/>
                <w:lang w:eastAsia="ru-RU"/>
              </w:rPr>
              <w:t>бюджетных</w:t>
            </w:r>
            <w:proofErr w:type="gramEnd"/>
            <w:r w:rsidRPr="0007259B">
              <w:rPr>
                <w:rFonts w:eastAsia="Times New Roman"/>
                <w:b/>
                <w:bCs/>
                <w:i/>
                <w:sz w:val="10"/>
                <w:szCs w:val="10"/>
                <w:lang w:eastAsia="ru-RU"/>
              </w:rPr>
              <w:t xml:space="preserve"> </w:t>
            </w:r>
          </w:p>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 xml:space="preserve"> кредитов внутри страны </w:t>
            </w:r>
            <w:proofErr w:type="gramStart"/>
            <w:r w:rsidRPr="0007259B">
              <w:rPr>
                <w:rFonts w:eastAsia="Times New Roman"/>
                <w:b/>
                <w:bCs/>
                <w:i/>
                <w:sz w:val="10"/>
                <w:szCs w:val="10"/>
                <w:lang w:eastAsia="ru-RU"/>
              </w:rPr>
              <w:t>в</w:t>
            </w:r>
            <w:proofErr w:type="gramEnd"/>
            <w:r w:rsidRPr="0007259B">
              <w:rPr>
                <w:rFonts w:eastAsia="Times New Roman"/>
                <w:b/>
                <w:bCs/>
                <w:i/>
                <w:sz w:val="10"/>
                <w:szCs w:val="10"/>
                <w:lang w:eastAsia="ru-RU"/>
              </w:rPr>
              <w:t xml:space="preserve"> </w:t>
            </w:r>
          </w:p>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bCs/>
                <w:i/>
                <w:sz w:val="10"/>
                <w:szCs w:val="10"/>
                <w:lang w:eastAsia="ru-RU"/>
              </w:rPr>
            </w:pPr>
            <w:r w:rsidRPr="0007259B">
              <w:rPr>
                <w:rFonts w:eastAsia="Times New Roman"/>
                <w:b/>
                <w:bCs/>
                <w:i/>
                <w:sz w:val="10"/>
                <w:szCs w:val="10"/>
                <w:lang w:eastAsia="ru-RU"/>
              </w:rPr>
              <w:t>000 01 06 05 00 00 0000 500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 xml:space="preserve">Предоставление </w:t>
            </w:r>
            <w:proofErr w:type="gramStart"/>
            <w:r w:rsidRPr="0007259B">
              <w:rPr>
                <w:rFonts w:eastAsia="Times New Roman"/>
                <w:b/>
                <w:bCs/>
                <w:i/>
                <w:sz w:val="10"/>
                <w:szCs w:val="10"/>
                <w:lang w:eastAsia="ru-RU"/>
              </w:rPr>
              <w:t>бюджетных</w:t>
            </w:r>
            <w:proofErr w:type="gramEnd"/>
            <w:r w:rsidRPr="0007259B">
              <w:rPr>
                <w:rFonts w:eastAsia="Times New Roman"/>
                <w:b/>
                <w:bCs/>
                <w:i/>
                <w:sz w:val="10"/>
                <w:szCs w:val="10"/>
                <w:lang w:eastAsia="ru-RU"/>
              </w:rPr>
              <w:t xml:space="preserve"> </w:t>
            </w:r>
          </w:p>
          <w:p w:rsidR="005B14BC" w:rsidRPr="0007259B" w:rsidRDefault="005B14BC" w:rsidP="005B14BC">
            <w:pPr>
              <w:rPr>
                <w:rFonts w:eastAsia="Times New Roman"/>
                <w:b/>
                <w:bCs/>
                <w:i/>
                <w:sz w:val="10"/>
                <w:szCs w:val="10"/>
                <w:lang w:eastAsia="ru-RU"/>
              </w:rPr>
            </w:pPr>
            <w:r w:rsidRPr="0007259B">
              <w:rPr>
                <w:rFonts w:eastAsia="Times New Roman"/>
                <w:b/>
                <w:bCs/>
                <w:i/>
                <w:sz w:val="10"/>
                <w:szCs w:val="10"/>
                <w:lang w:eastAsia="ru-RU"/>
              </w:rPr>
              <w:t xml:space="preserve"> кредитов другим бюджетам бюджетной системы Российской Федерации в валюте Российской Федерации</w:t>
            </w:r>
          </w:p>
        </w:tc>
        <w:tc>
          <w:tcPr>
            <w:tcW w:w="1416" w:type="dxa"/>
            <w:shd w:val="clear" w:color="auto" w:fill="auto"/>
            <w:noWrap/>
            <w:hideMark/>
          </w:tcPr>
          <w:p w:rsidR="005B14BC" w:rsidRPr="0007259B" w:rsidRDefault="005B14BC" w:rsidP="005B14BC">
            <w:pPr>
              <w:jc w:val="center"/>
              <w:rPr>
                <w:rFonts w:eastAsia="Times New Roman"/>
                <w:b/>
                <w:bCs/>
                <w:i/>
                <w:sz w:val="10"/>
                <w:szCs w:val="10"/>
                <w:lang w:eastAsia="ru-RU"/>
              </w:rPr>
            </w:pPr>
            <w:r w:rsidRPr="0007259B">
              <w:rPr>
                <w:rFonts w:eastAsia="Times New Roman"/>
                <w:b/>
                <w:bCs/>
                <w:i/>
                <w:sz w:val="10"/>
                <w:szCs w:val="10"/>
                <w:lang w:eastAsia="ru-RU"/>
              </w:rPr>
              <w:t>000 01 06 05 02 00 0000 500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r>
      <w:tr w:rsidR="005B14BC" w:rsidRPr="0007259B" w:rsidTr="005B14BC">
        <w:trPr>
          <w:trHeight w:val="20"/>
        </w:trPr>
        <w:tc>
          <w:tcPr>
            <w:tcW w:w="1415" w:type="dxa"/>
            <w:shd w:val="clear" w:color="auto" w:fill="auto"/>
            <w:vAlign w:val="bottom"/>
            <w:hideMark/>
          </w:tcPr>
          <w:p w:rsidR="005B14BC" w:rsidRPr="0007259B" w:rsidRDefault="005B14BC" w:rsidP="005B14BC">
            <w:pPr>
              <w:rPr>
                <w:rFonts w:eastAsia="Times New Roman"/>
                <w:b/>
                <w:i/>
                <w:sz w:val="10"/>
                <w:szCs w:val="10"/>
                <w:lang w:eastAsia="ru-RU"/>
              </w:rPr>
            </w:pPr>
            <w:r w:rsidRPr="0007259B">
              <w:rPr>
                <w:rFonts w:eastAsia="Times New Roman"/>
                <w:b/>
                <w:i/>
                <w:sz w:val="10"/>
                <w:szCs w:val="10"/>
                <w:lang w:eastAsia="ru-RU"/>
              </w:rPr>
              <w:t xml:space="preserve">Предоставление </w:t>
            </w:r>
            <w:proofErr w:type="gramStart"/>
            <w:r w:rsidRPr="0007259B">
              <w:rPr>
                <w:rFonts w:eastAsia="Times New Roman"/>
                <w:b/>
                <w:i/>
                <w:sz w:val="10"/>
                <w:szCs w:val="10"/>
                <w:lang w:eastAsia="ru-RU"/>
              </w:rPr>
              <w:t>бюджетных</w:t>
            </w:r>
            <w:proofErr w:type="gramEnd"/>
            <w:r w:rsidRPr="0007259B">
              <w:rPr>
                <w:rFonts w:eastAsia="Times New Roman"/>
                <w:b/>
                <w:i/>
                <w:sz w:val="10"/>
                <w:szCs w:val="10"/>
                <w:lang w:eastAsia="ru-RU"/>
              </w:rPr>
              <w:t xml:space="preserve"> </w:t>
            </w:r>
          </w:p>
          <w:p w:rsidR="005B14BC" w:rsidRPr="0007259B" w:rsidRDefault="005B14BC" w:rsidP="005B14BC">
            <w:pPr>
              <w:rPr>
                <w:rFonts w:eastAsia="Times New Roman"/>
                <w:b/>
                <w:i/>
                <w:sz w:val="10"/>
                <w:szCs w:val="10"/>
                <w:lang w:eastAsia="ru-RU"/>
              </w:rPr>
            </w:pPr>
            <w:r w:rsidRPr="0007259B">
              <w:rPr>
                <w:rFonts w:eastAsia="Times New Roman"/>
                <w:b/>
                <w:i/>
                <w:sz w:val="10"/>
                <w:szCs w:val="10"/>
                <w:lang w:eastAsia="ru-RU"/>
              </w:rPr>
              <w:t xml:space="preserve">кредитов другим бюджетам </w:t>
            </w:r>
          </w:p>
          <w:p w:rsidR="005B14BC" w:rsidRPr="0007259B" w:rsidRDefault="005B14BC" w:rsidP="005B14BC">
            <w:pPr>
              <w:rPr>
                <w:rFonts w:eastAsia="Times New Roman"/>
                <w:b/>
                <w:i/>
                <w:sz w:val="10"/>
                <w:szCs w:val="10"/>
                <w:lang w:eastAsia="ru-RU"/>
              </w:rPr>
            </w:pPr>
            <w:r w:rsidRPr="0007259B">
              <w:rPr>
                <w:rFonts w:eastAsia="Times New Roman"/>
                <w:b/>
                <w:i/>
                <w:sz w:val="10"/>
                <w:szCs w:val="10"/>
                <w:lang w:eastAsia="ru-RU"/>
              </w:rPr>
              <w:t xml:space="preserve">бюджетной системы Российской </w:t>
            </w:r>
          </w:p>
          <w:p w:rsidR="005B14BC" w:rsidRPr="0007259B" w:rsidRDefault="005B14BC" w:rsidP="005B14BC">
            <w:pPr>
              <w:rPr>
                <w:rFonts w:eastAsia="Times New Roman"/>
                <w:b/>
                <w:i/>
                <w:sz w:val="10"/>
                <w:szCs w:val="10"/>
                <w:lang w:eastAsia="ru-RU"/>
              </w:rPr>
            </w:pPr>
            <w:r w:rsidRPr="0007259B">
              <w:rPr>
                <w:rFonts w:eastAsia="Times New Roman"/>
                <w:b/>
                <w:i/>
                <w:sz w:val="10"/>
                <w:szCs w:val="10"/>
                <w:lang w:eastAsia="ru-RU"/>
              </w:rPr>
              <w:t xml:space="preserve">Федерации из бюджетов муниципальных  округов  в валюте </w:t>
            </w:r>
          </w:p>
          <w:p w:rsidR="005B14BC" w:rsidRPr="0007259B" w:rsidRDefault="005B14BC" w:rsidP="005B14BC">
            <w:pPr>
              <w:rPr>
                <w:rFonts w:eastAsia="Times New Roman"/>
                <w:b/>
                <w:bCs/>
                <w:i/>
                <w:sz w:val="10"/>
                <w:szCs w:val="10"/>
                <w:lang w:eastAsia="ru-RU"/>
              </w:rPr>
            </w:pPr>
            <w:r w:rsidRPr="0007259B">
              <w:rPr>
                <w:rFonts w:eastAsia="Times New Roman"/>
                <w:b/>
                <w:i/>
                <w:sz w:val="10"/>
                <w:szCs w:val="10"/>
                <w:lang w:eastAsia="ru-RU"/>
              </w:rPr>
              <w:t>Российской Федерации</w:t>
            </w:r>
          </w:p>
        </w:tc>
        <w:tc>
          <w:tcPr>
            <w:tcW w:w="1416" w:type="dxa"/>
            <w:shd w:val="clear" w:color="auto" w:fill="auto"/>
            <w:noWrap/>
            <w:hideMark/>
          </w:tcPr>
          <w:p w:rsidR="005B14BC" w:rsidRPr="0007259B" w:rsidRDefault="005B14BC" w:rsidP="005B14BC">
            <w:pPr>
              <w:jc w:val="center"/>
              <w:rPr>
                <w:rFonts w:eastAsia="Times New Roman"/>
                <w:bCs/>
                <w:i/>
                <w:sz w:val="10"/>
                <w:szCs w:val="10"/>
                <w:lang w:eastAsia="ru-RU"/>
              </w:rPr>
            </w:pPr>
            <w:r w:rsidRPr="0007259B">
              <w:rPr>
                <w:rFonts w:eastAsia="Times New Roman"/>
                <w:i/>
                <w:sz w:val="10"/>
                <w:szCs w:val="10"/>
                <w:lang w:eastAsia="ru-RU"/>
              </w:rPr>
              <w:t>545 01 06 05 02 14 0000 540</w:t>
            </w:r>
          </w:p>
        </w:tc>
        <w:tc>
          <w:tcPr>
            <w:tcW w:w="775"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647"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c>
          <w:tcPr>
            <w:tcW w:w="759" w:type="dxa"/>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-300,00000</w:t>
            </w:r>
          </w:p>
        </w:tc>
      </w:tr>
      <w:tr w:rsidR="005B14BC" w:rsidRPr="0007259B" w:rsidTr="005B14BC">
        <w:trPr>
          <w:trHeight w:val="757"/>
        </w:trPr>
        <w:tc>
          <w:tcPr>
            <w:tcW w:w="1415" w:type="dxa"/>
            <w:shd w:val="clear" w:color="auto" w:fill="auto"/>
            <w:hideMark/>
          </w:tcPr>
          <w:p w:rsidR="005B14BC" w:rsidRPr="0007259B" w:rsidRDefault="005B14BC" w:rsidP="005B14BC">
            <w:pPr>
              <w:rPr>
                <w:rFonts w:eastAsia="Times New Roman"/>
                <w:sz w:val="10"/>
                <w:szCs w:val="10"/>
                <w:lang w:eastAsia="ru-RU"/>
              </w:rPr>
            </w:pPr>
            <w:r w:rsidRPr="0007259B">
              <w:rPr>
                <w:rFonts w:eastAsia="Times New Roman"/>
                <w:sz w:val="10"/>
                <w:szCs w:val="10"/>
                <w:lang w:eastAsia="ru-RU"/>
              </w:rPr>
              <w:t xml:space="preserve">Предоставление </w:t>
            </w:r>
            <w:proofErr w:type="gramStart"/>
            <w:r w:rsidRPr="0007259B">
              <w:rPr>
                <w:rFonts w:eastAsia="Times New Roman"/>
                <w:sz w:val="10"/>
                <w:szCs w:val="10"/>
                <w:lang w:eastAsia="ru-RU"/>
              </w:rPr>
              <w:t>бюджетных</w:t>
            </w:r>
            <w:proofErr w:type="gramEnd"/>
            <w:r w:rsidRPr="0007259B">
              <w:rPr>
                <w:rFonts w:eastAsia="Times New Roman"/>
                <w:sz w:val="10"/>
                <w:szCs w:val="10"/>
                <w:lang w:eastAsia="ru-RU"/>
              </w:rPr>
              <w:t xml:space="preserve"> </w:t>
            </w:r>
          </w:p>
          <w:p w:rsidR="005B14BC" w:rsidRPr="0007259B" w:rsidRDefault="005B14BC" w:rsidP="005B14BC">
            <w:pPr>
              <w:rPr>
                <w:rFonts w:eastAsia="Times New Roman"/>
                <w:sz w:val="10"/>
                <w:szCs w:val="10"/>
                <w:lang w:eastAsia="ru-RU"/>
              </w:rPr>
            </w:pPr>
            <w:r w:rsidRPr="0007259B">
              <w:rPr>
                <w:rFonts w:eastAsia="Times New Roman"/>
                <w:sz w:val="10"/>
                <w:szCs w:val="10"/>
                <w:lang w:eastAsia="ru-RU"/>
              </w:rPr>
              <w:t xml:space="preserve">кредитов другим бюджетам </w:t>
            </w:r>
          </w:p>
          <w:p w:rsidR="005B14BC" w:rsidRPr="0007259B" w:rsidRDefault="005B14BC" w:rsidP="005B14BC">
            <w:pPr>
              <w:rPr>
                <w:rFonts w:eastAsia="Times New Roman"/>
                <w:sz w:val="10"/>
                <w:szCs w:val="10"/>
                <w:lang w:eastAsia="ru-RU"/>
              </w:rPr>
            </w:pPr>
            <w:r w:rsidRPr="0007259B">
              <w:rPr>
                <w:rFonts w:eastAsia="Times New Roman"/>
                <w:sz w:val="10"/>
                <w:szCs w:val="10"/>
                <w:lang w:eastAsia="ru-RU"/>
              </w:rPr>
              <w:t xml:space="preserve">бюджетной системы Российской </w:t>
            </w:r>
          </w:p>
          <w:p w:rsidR="005B14BC" w:rsidRPr="0007259B" w:rsidRDefault="005B14BC" w:rsidP="005B14BC">
            <w:pPr>
              <w:rPr>
                <w:rFonts w:eastAsia="Times New Roman"/>
                <w:sz w:val="10"/>
                <w:szCs w:val="10"/>
                <w:lang w:eastAsia="ru-RU"/>
              </w:rPr>
            </w:pPr>
            <w:r w:rsidRPr="0007259B">
              <w:rPr>
                <w:rFonts w:eastAsia="Times New Roman"/>
                <w:sz w:val="10"/>
                <w:szCs w:val="10"/>
                <w:lang w:eastAsia="ru-RU"/>
              </w:rPr>
              <w:t xml:space="preserve">Федерации из бюджета муниципального округа  в валюте </w:t>
            </w:r>
          </w:p>
          <w:p w:rsidR="005B14BC" w:rsidRPr="0007259B" w:rsidRDefault="005B14BC" w:rsidP="005B14BC">
            <w:pPr>
              <w:rPr>
                <w:rFonts w:eastAsia="Times New Roman"/>
                <w:sz w:val="10"/>
                <w:szCs w:val="10"/>
                <w:lang w:eastAsia="ru-RU"/>
              </w:rPr>
            </w:pPr>
            <w:r w:rsidRPr="0007259B">
              <w:rPr>
                <w:rFonts w:eastAsia="Times New Roman"/>
                <w:sz w:val="10"/>
                <w:szCs w:val="10"/>
                <w:lang w:eastAsia="ru-RU"/>
              </w:rPr>
              <w:t>Российской Федерации</w:t>
            </w:r>
          </w:p>
        </w:tc>
        <w:tc>
          <w:tcPr>
            <w:tcW w:w="1416" w:type="dxa"/>
            <w:shd w:val="clear" w:color="auto" w:fill="auto"/>
            <w:noWrap/>
            <w:hideMark/>
          </w:tcPr>
          <w:p w:rsidR="005B14BC" w:rsidRPr="0007259B" w:rsidRDefault="005B14BC" w:rsidP="005B14BC">
            <w:pPr>
              <w:jc w:val="center"/>
              <w:rPr>
                <w:rFonts w:eastAsia="Times New Roman"/>
                <w:sz w:val="10"/>
                <w:szCs w:val="10"/>
                <w:lang w:eastAsia="ru-RU"/>
              </w:rPr>
            </w:pPr>
            <w:r w:rsidRPr="0007259B">
              <w:rPr>
                <w:rFonts w:eastAsia="Times New Roman"/>
                <w:sz w:val="10"/>
                <w:szCs w:val="10"/>
                <w:lang w:eastAsia="ru-RU"/>
              </w:rPr>
              <w:t>545 01 06 05 02 14 0000 540</w:t>
            </w:r>
          </w:p>
        </w:tc>
        <w:tc>
          <w:tcPr>
            <w:tcW w:w="775" w:type="dxa"/>
            <w:shd w:val="clear" w:color="auto" w:fill="auto"/>
            <w:noWrap/>
            <w:hideMark/>
          </w:tcPr>
          <w:p w:rsidR="005B14BC" w:rsidRPr="0007259B" w:rsidRDefault="005B14BC" w:rsidP="005B14BC">
            <w:pPr>
              <w:spacing w:after="200" w:line="276" w:lineRule="auto"/>
              <w:jc w:val="center"/>
              <w:rPr>
                <w:rFonts w:eastAsia="Times New Roman"/>
                <w:sz w:val="10"/>
                <w:szCs w:val="10"/>
                <w:lang w:eastAsia="ru-RU"/>
              </w:rPr>
            </w:pPr>
            <w:r w:rsidRPr="0007259B">
              <w:rPr>
                <w:rFonts w:eastAsia="Times New Roman"/>
                <w:sz w:val="10"/>
                <w:szCs w:val="10"/>
                <w:lang w:eastAsia="ru-RU"/>
              </w:rPr>
              <w:t>-300,00000</w:t>
            </w:r>
          </w:p>
        </w:tc>
        <w:tc>
          <w:tcPr>
            <w:tcW w:w="647" w:type="dxa"/>
          </w:tcPr>
          <w:p w:rsidR="005B14BC" w:rsidRPr="0007259B" w:rsidRDefault="005B14BC" w:rsidP="005B14BC">
            <w:pPr>
              <w:spacing w:after="200" w:line="276" w:lineRule="auto"/>
              <w:jc w:val="center"/>
              <w:rPr>
                <w:rFonts w:eastAsia="Times New Roman"/>
                <w:sz w:val="10"/>
                <w:szCs w:val="10"/>
                <w:lang w:eastAsia="ru-RU"/>
              </w:rPr>
            </w:pPr>
            <w:r w:rsidRPr="0007259B">
              <w:rPr>
                <w:rFonts w:eastAsia="Times New Roman"/>
                <w:sz w:val="10"/>
                <w:szCs w:val="10"/>
                <w:lang w:eastAsia="ru-RU"/>
              </w:rPr>
              <w:t>-300,00000</w:t>
            </w:r>
          </w:p>
        </w:tc>
        <w:tc>
          <w:tcPr>
            <w:tcW w:w="759" w:type="dxa"/>
          </w:tcPr>
          <w:p w:rsidR="005B14BC" w:rsidRPr="0007259B" w:rsidRDefault="005B14BC" w:rsidP="005B14BC">
            <w:pPr>
              <w:spacing w:after="200" w:line="276" w:lineRule="auto"/>
              <w:jc w:val="center"/>
              <w:rPr>
                <w:rFonts w:eastAsia="Times New Roman"/>
                <w:sz w:val="10"/>
                <w:szCs w:val="10"/>
                <w:lang w:eastAsia="ru-RU"/>
              </w:rPr>
            </w:pPr>
            <w:r w:rsidRPr="0007259B">
              <w:rPr>
                <w:rFonts w:eastAsia="Times New Roman"/>
                <w:sz w:val="10"/>
                <w:szCs w:val="10"/>
                <w:lang w:eastAsia="ru-RU"/>
              </w:rPr>
              <w:t>-300,00000</w:t>
            </w:r>
          </w:p>
        </w:tc>
      </w:tr>
    </w:tbl>
    <w:p w:rsidR="00293B3A" w:rsidRDefault="00293B3A" w:rsidP="00293B3A">
      <w:pPr>
        <w:rPr>
          <w:sz w:val="14"/>
        </w:rPr>
      </w:pPr>
    </w:p>
    <w:p w:rsidR="005B14BC" w:rsidRDefault="005B14BC" w:rsidP="00293B3A">
      <w:pPr>
        <w:rPr>
          <w:sz w:val="14"/>
        </w:rPr>
      </w:pPr>
    </w:p>
    <w:tbl>
      <w:tblPr>
        <w:tblW w:w="0" w:type="auto"/>
        <w:tblCellMar>
          <w:left w:w="0" w:type="dxa"/>
          <w:right w:w="0" w:type="dxa"/>
        </w:tblCellMar>
        <w:tblLook w:val="0000" w:firstRow="0" w:lastRow="0" w:firstColumn="0" w:lastColumn="0" w:noHBand="0" w:noVBand="0"/>
      </w:tblPr>
      <w:tblGrid>
        <w:gridCol w:w="896"/>
        <w:gridCol w:w="3003"/>
        <w:gridCol w:w="536"/>
        <w:gridCol w:w="536"/>
        <w:gridCol w:w="6"/>
        <w:gridCol w:w="6"/>
        <w:gridCol w:w="6"/>
      </w:tblGrid>
      <w:tr w:rsidR="005B14BC" w:rsidRPr="005B14BC" w:rsidTr="005B14BC">
        <w:trPr>
          <w:trHeight w:val="20"/>
        </w:trPr>
        <w:tc>
          <w:tcPr>
            <w:tcW w:w="0" w:type="auto"/>
            <w:tcBorders>
              <w:top w:val="nil"/>
              <w:left w:val="nil"/>
              <w:bottom w:val="nil"/>
              <w:right w:val="nil"/>
            </w:tcBorders>
          </w:tcPr>
          <w:p w:rsidR="005B14BC" w:rsidRPr="005B14BC" w:rsidRDefault="005B14BC" w:rsidP="005B14BC">
            <w:pPr>
              <w:rPr>
                <w:rFonts w:eastAsia="Arial Unicode MS"/>
                <w:sz w:val="10"/>
                <w:szCs w:val="10"/>
              </w:rPr>
            </w:pPr>
          </w:p>
        </w:tc>
        <w:tc>
          <w:tcPr>
            <w:tcW w:w="0" w:type="auto"/>
            <w:gridSpan w:val="3"/>
            <w:tcBorders>
              <w:top w:val="nil"/>
              <w:left w:val="nil"/>
              <w:bottom w:val="nil"/>
              <w:right w:val="nil"/>
            </w:tcBorders>
            <w:vAlign w:val="bottom"/>
          </w:tcPr>
          <w:p w:rsidR="005B14BC" w:rsidRPr="005B14BC" w:rsidRDefault="005B14BC" w:rsidP="005B14BC">
            <w:pPr>
              <w:pStyle w:val="14"/>
              <w:spacing w:before="0" w:after="0"/>
              <w:jc w:val="right"/>
              <w:rPr>
                <w:rFonts w:ascii="Times New Roman" w:hAnsi="Times New Roman"/>
                <w:b w:val="0"/>
                <w:sz w:val="10"/>
                <w:szCs w:val="10"/>
              </w:rPr>
            </w:pPr>
            <w:r w:rsidRPr="005B14BC">
              <w:rPr>
                <w:rFonts w:ascii="Times New Roman" w:hAnsi="Times New Roman"/>
                <w:b w:val="0"/>
                <w:sz w:val="10"/>
                <w:szCs w:val="10"/>
              </w:rPr>
              <w:t>Приложение №  3</w:t>
            </w:r>
          </w:p>
          <w:p w:rsidR="005B14BC" w:rsidRPr="005B14BC" w:rsidRDefault="005B14BC" w:rsidP="005B14BC">
            <w:pPr>
              <w:pStyle w:val="14"/>
              <w:spacing w:before="0" w:after="0"/>
              <w:jc w:val="right"/>
              <w:rPr>
                <w:rFonts w:ascii="Times New Roman" w:hAnsi="Times New Roman"/>
                <w:b w:val="0"/>
                <w:sz w:val="10"/>
                <w:szCs w:val="10"/>
              </w:rPr>
            </w:pPr>
            <w:r w:rsidRPr="005B14BC">
              <w:rPr>
                <w:rFonts w:ascii="Times New Roman" w:hAnsi="Times New Roman"/>
                <w:b w:val="0"/>
                <w:sz w:val="10"/>
                <w:szCs w:val="10"/>
              </w:rPr>
              <w:t xml:space="preserve">к  решению Думы Солецкого </w:t>
            </w:r>
            <w:proofErr w:type="gramStart"/>
            <w:r w:rsidRPr="005B14BC">
              <w:rPr>
                <w:rFonts w:ascii="Times New Roman" w:hAnsi="Times New Roman"/>
                <w:b w:val="0"/>
                <w:sz w:val="10"/>
                <w:szCs w:val="10"/>
              </w:rPr>
              <w:t>муниципального</w:t>
            </w:r>
            <w:proofErr w:type="gramEnd"/>
          </w:p>
          <w:p w:rsidR="005B14BC" w:rsidRDefault="005B14BC" w:rsidP="005B14BC">
            <w:pPr>
              <w:jc w:val="right"/>
              <w:rPr>
                <w:sz w:val="10"/>
                <w:szCs w:val="10"/>
              </w:rPr>
            </w:pPr>
            <w:r w:rsidRPr="005B14BC">
              <w:rPr>
                <w:sz w:val="10"/>
                <w:szCs w:val="10"/>
              </w:rPr>
              <w:t xml:space="preserve">округа «О бюджете Солецкого муниципального округа </w:t>
            </w:r>
          </w:p>
          <w:p w:rsidR="005B14BC" w:rsidRPr="005B14BC" w:rsidRDefault="005B14BC" w:rsidP="005B14BC">
            <w:pPr>
              <w:jc w:val="right"/>
              <w:rPr>
                <w:sz w:val="10"/>
                <w:szCs w:val="10"/>
              </w:rPr>
            </w:pPr>
            <w:r w:rsidRPr="005B14BC">
              <w:rPr>
                <w:sz w:val="10"/>
                <w:szCs w:val="10"/>
              </w:rPr>
              <w:t>Новгородской области на 2021 год и на плановый период 2022 и 2023 годов»</w:t>
            </w:r>
          </w:p>
          <w:p w:rsidR="005B14BC" w:rsidRPr="005B14BC" w:rsidRDefault="005B14BC" w:rsidP="005B14BC">
            <w:pPr>
              <w:jc w:val="right"/>
              <w:rPr>
                <w:sz w:val="10"/>
                <w:szCs w:val="10"/>
              </w:rPr>
            </w:pPr>
          </w:p>
          <w:p w:rsidR="005B14BC" w:rsidRPr="005B14BC" w:rsidRDefault="005B14BC" w:rsidP="005B14BC">
            <w:pPr>
              <w:jc w:val="right"/>
              <w:rPr>
                <w:rFonts w:eastAsia="Arial Unicode MS"/>
                <w:sz w:val="10"/>
                <w:szCs w:val="10"/>
              </w:rPr>
            </w:pPr>
          </w:p>
        </w:tc>
        <w:tc>
          <w:tcPr>
            <w:tcW w:w="0" w:type="auto"/>
            <w:tcBorders>
              <w:top w:val="nil"/>
              <w:left w:val="nil"/>
              <w:bottom w:val="nil"/>
              <w:right w:val="nil"/>
            </w:tcBorders>
          </w:tcPr>
          <w:p w:rsidR="005B14BC" w:rsidRPr="005B14BC" w:rsidRDefault="005B14BC" w:rsidP="005B14BC">
            <w:pPr>
              <w:pStyle w:val="14"/>
              <w:tabs>
                <w:tab w:val="left" w:pos="791"/>
                <w:tab w:val="left" w:pos="1014"/>
              </w:tabs>
              <w:spacing w:before="0" w:after="0"/>
              <w:jc w:val="both"/>
              <w:rPr>
                <w:rFonts w:ascii="Times New Roman" w:hAnsi="Times New Roman"/>
                <w:b w:val="0"/>
                <w:sz w:val="10"/>
                <w:szCs w:val="10"/>
              </w:rPr>
            </w:pPr>
          </w:p>
        </w:tc>
        <w:tc>
          <w:tcPr>
            <w:tcW w:w="0" w:type="auto"/>
            <w:tcBorders>
              <w:top w:val="nil"/>
              <w:left w:val="nil"/>
              <w:bottom w:val="nil"/>
              <w:right w:val="nil"/>
            </w:tcBorders>
            <w:vAlign w:val="center"/>
          </w:tcPr>
          <w:p w:rsidR="005B14BC" w:rsidRPr="005B14BC" w:rsidRDefault="005B14BC" w:rsidP="005B14BC">
            <w:pPr>
              <w:rPr>
                <w:rFonts w:eastAsia="Arial Unicode MS"/>
                <w:sz w:val="10"/>
                <w:szCs w:val="10"/>
              </w:rPr>
            </w:pPr>
          </w:p>
        </w:tc>
        <w:tc>
          <w:tcPr>
            <w:tcW w:w="0" w:type="auto"/>
          </w:tcPr>
          <w:p w:rsidR="005B14BC" w:rsidRPr="005B14BC" w:rsidRDefault="005B14BC" w:rsidP="005B14BC">
            <w:pPr>
              <w:pStyle w:val="14"/>
              <w:spacing w:before="0" w:after="0"/>
              <w:rPr>
                <w:rFonts w:ascii="Times New Roman" w:hAnsi="Times New Roman"/>
                <w:b w:val="0"/>
                <w:sz w:val="10"/>
                <w:szCs w:val="10"/>
              </w:rPr>
            </w:pPr>
          </w:p>
        </w:tc>
      </w:tr>
      <w:tr w:rsidR="005B14BC" w:rsidRPr="005B14BC" w:rsidTr="005B14BC">
        <w:trPr>
          <w:gridAfter w:val="2"/>
          <w:trHeight w:val="20"/>
        </w:trPr>
        <w:tc>
          <w:tcPr>
            <w:tcW w:w="0" w:type="auto"/>
            <w:gridSpan w:val="2"/>
            <w:tcBorders>
              <w:top w:val="nil"/>
              <w:left w:val="nil"/>
              <w:bottom w:val="nil"/>
              <w:right w:val="nil"/>
            </w:tcBorders>
          </w:tcPr>
          <w:p w:rsidR="005B14BC" w:rsidRPr="005B14BC" w:rsidRDefault="005B14BC" w:rsidP="005B14BC">
            <w:pPr>
              <w:pStyle w:val="14"/>
              <w:spacing w:before="0" w:after="0"/>
              <w:jc w:val="center"/>
              <w:rPr>
                <w:rFonts w:ascii="Times New Roman" w:hAnsi="Times New Roman"/>
                <w:sz w:val="10"/>
                <w:szCs w:val="10"/>
              </w:rPr>
            </w:pPr>
            <w:r w:rsidRPr="005B14BC">
              <w:rPr>
                <w:rFonts w:ascii="Times New Roman" w:hAnsi="Times New Roman"/>
                <w:sz w:val="10"/>
                <w:szCs w:val="10"/>
              </w:rPr>
              <w:t>Нормативы распределения доходов в бюджет муниципального  округа</w:t>
            </w:r>
          </w:p>
          <w:p w:rsidR="005B14BC" w:rsidRPr="005B14BC" w:rsidRDefault="005B14BC" w:rsidP="005B14BC">
            <w:pPr>
              <w:pStyle w:val="14"/>
              <w:spacing w:before="0" w:after="0"/>
              <w:jc w:val="center"/>
              <w:rPr>
                <w:rFonts w:ascii="Times New Roman" w:hAnsi="Times New Roman"/>
                <w:sz w:val="10"/>
                <w:szCs w:val="10"/>
              </w:rPr>
            </w:pPr>
            <w:r w:rsidRPr="005B14BC">
              <w:rPr>
                <w:rFonts w:ascii="Times New Roman" w:hAnsi="Times New Roman"/>
                <w:sz w:val="10"/>
                <w:szCs w:val="10"/>
              </w:rPr>
              <w:t>на 2021 год</w:t>
            </w:r>
          </w:p>
        </w:tc>
        <w:tc>
          <w:tcPr>
            <w:tcW w:w="0" w:type="auto"/>
            <w:tcBorders>
              <w:top w:val="nil"/>
              <w:left w:val="nil"/>
              <w:bottom w:val="nil"/>
              <w:right w:val="nil"/>
            </w:tcBorders>
          </w:tcPr>
          <w:p w:rsidR="005B14BC" w:rsidRPr="005B14BC" w:rsidRDefault="005B14BC" w:rsidP="005B14BC">
            <w:pPr>
              <w:pStyle w:val="14"/>
              <w:tabs>
                <w:tab w:val="left" w:pos="791"/>
                <w:tab w:val="left" w:pos="1014"/>
              </w:tabs>
              <w:spacing w:before="0" w:after="0"/>
              <w:jc w:val="center"/>
              <w:rPr>
                <w:rFonts w:ascii="Times New Roman" w:hAnsi="Times New Roman"/>
                <w:b w:val="0"/>
                <w:sz w:val="10"/>
                <w:szCs w:val="10"/>
              </w:rPr>
            </w:pPr>
          </w:p>
        </w:tc>
        <w:tc>
          <w:tcPr>
            <w:tcW w:w="0" w:type="auto"/>
            <w:tcBorders>
              <w:top w:val="nil"/>
              <w:left w:val="nil"/>
              <w:bottom w:val="nil"/>
              <w:right w:val="nil"/>
            </w:tcBorders>
            <w:vAlign w:val="center"/>
          </w:tcPr>
          <w:p w:rsidR="005B14BC" w:rsidRPr="005B14BC" w:rsidRDefault="005B14BC" w:rsidP="005B14BC">
            <w:pPr>
              <w:jc w:val="center"/>
              <w:rPr>
                <w:rFonts w:eastAsia="Arial Unicode MS"/>
                <w:sz w:val="10"/>
                <w:szCs w:val="10"/>
              </w:rPr>
            </w:pPr>
          </w:p>
        </w:tc>
        <w:tc>
          <w:tcPr>
            <w:tcW w:w="0" w:type="auto"/>
          </w:tcPr>
          <w:p w:rsidR="005B14BC" w:rsidRPr="005B14BC" w:rsidRDefault="005B14BC" w:rsidP="005B14BC">
            <w:pPr>
              <w:pStyle w:val="14"/>
              <w:spacing w:before="0" w:after="0"/>
              <w:jc w:val="center"/>
              <w:rPr>
                <w:rFonts w:ascii="Times New Roman" w:hAnsi="Times New Roman"/>
                <w:b w:val="0"/>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150"/>
        </w:trPr>
        <w:tc>
          <w:tcPr>
            <w:tcW w:w="0" w:type="auto"/>
          </w:tcPr>
          <w:p w:rsidR="005B14BC" w:rsidRPr="005B14BC" w:rsidRDefault="005B14BC" w:rsidP="005B14BC">
            <w:pPr>
              <w:jc w:val="center"/>
              <w:rPr>
                <w:sz w:val="10"/>
                <w:szCs w:val="10"/>
              </w:rPr>
            </w:pPr>
            <w:r>
              <w:rPr>
                <w:sz w:val="10"/>
                <w:szCs w:val="10"/>
              </w:rPr>
              <w:t xml:space="preserve">Код бюджетной </w:t>
            </w:r>
            <w:r>
              <w:rPr>
                <w:sz w:val="10"/>
                <w:szCs w:val="10"/>
              </w:rPr>
              <w:br/>
            </w:r>
            <w:r w:rsidRPr="005B14BC">
              <w:rPr>
                <w:sz w:val="10"/>
                <w:szCs w:val="10"/>
              </w:rPr>
              <w:t>классификации</w:t>
            </w:r>
          </w:p>
          <w:p w:rsidR="005B14BC" w:rsidRPr="005B14BC" w:rsidRDefault="005B14BC" w:rsidP="005B14BC">
            <w:pPr>
              <w:jc w:val="center"/>
              <w:rPr>
                <w:sz w:val="10"/>
                <w:szCs w:val="10"/>
              </w:rPr>
            </w:pPr>
            <w:r w:rsidRPr="005B14BC">
              <w:rPr>
                <w:sz w:val="10"/>
                <w:szCs w:val="10"/>
              </w:rPr>
              <w:t>Российской</w:t>
            </w:r>
          </w:p>
          <w:p w:rsidR="005B14BC" w:rsidRPr="005B14BC" w:rsidRDefault="005B14BC" w:rsidP="005B14BC">
            <w:pPr>
              <w:jc w:val="center"/>
              <w:rPr>
                <w:sz w:val="10"/>
                <w:szCs w:val="10"/>
              </w:rPr>
            </w:pPr>
            <w:r w:rsidRPr="005B14BC">
              <w:rPr>
                <w:sz w:val="10"/>
                <w:szCs w:val="10"/>
              </w:rPr>
              <w:t>Федерации</w:t>
            </w:r>
          </w:p>
        </w:tc>
        <w:tc>
          <w:tcPr>
            <w:tcW w:w="0" w:type="auto"/>
          </w:tcPr>
          <w:p w:rsidR="005B14BC" w:rsidRPr="005B14BC" w:rsidRDefault="005B14BC" w:rsidP="005B14BC">
            <w:pPr>
              <w:jc w:val="center"/>
              <w:rPr>
                <w:sz w:val="10"/>
                <w:szCs w:val="10"/>
              </w:rPr>
            </w:pPr>
          </w:p>
          <w:p w:rsidR="005B14BC" w:rsidRPr="005B14BC" w:rsidRDefault="005B14BC" w:rsidP="005B14BC">
            <w:pPr>
              <w:jc w:val="center"/>
              <w:rPr>
                <w:sz w:val="10"/>
                <w:szCs w:val="10"/>
              </w:rPr>
            </w:pPr>
            <w:r w:rsidRPr="005B14BC">
              <w:rPr>
                <w:sz w:val="10"/>
                <w:szCs w:val="10"/>
              </w:rPr>
              <w:t xml:space="preserve">  Наименование дохода</w:t>
            </w:r>
          </w:p>
        </w:tc>
        <w:tc>
          <w:tcPr>
            <w:tcW w:w="0" w:type="auto"/>
            <w:gridSpan w:val="2"/>
          </w:tcPr>
          <w:p w:rsidR="005B14BC" w:rsidRPr="005B14BC" w:rsidRDefault="005B14BC" w:rsidP="005B14BC">
            <w:pPr>
              <w:jc w:val="center"/>
              <w:rPr>
                <w:sz w:val="10"/>
                <w:szCs w:val="10"/>
              </w:rPr>
            </w:pPr>
            <w:r w:rsidRPr="005B14BC">
              <w:rPr>
                <w:sz w:val="10"/>
                <w:szCs w:val="10"/>
              </w:rPr>
              <w:t>Нормативы отчислений в бюджет муниципального округа</w:t>
            </w:r>
            <w:proofErr w:type="gramStart"/>
            <w:r w:rsidRPr="005B14BC">
              <w:rPr>
                <w:sz w:val="10"/>
                <w:szCs w:val="10"/>
              </w:rPr>
              <w:t xml:space="preserve"> (%)</w:t>
            </w:r>
            <w:proofErr w:type="gramEnd"/>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rFonts w:eastAsia="Arial Unicode MS"/>
                <w:sz w:val="10"/>
                <w:szCs w:val="10"/>
              </w:rPr>
            </w:pPr>
            <w:r w:rsidRPr="005B14BC">
              <w:rPr>
                <w:rFonts w:eastAsia="Arial Unicode MS"/>
                <w:sz w:val="10"/>
                <w:szCs w:val="10"/>
              </w:rPr>
              <w:t>1</w:t>
            </w:r>
          </w:p>
        </w:tc>
        <w:tc>
          <w:tcPr>
            <w:tcW w:w="0" w:type="auto"/>
            <w:vAlign w:val="center"/>
          </w:tcPr>
          <w:p w:rsidR="005B14BC" w:rsidRPr="005B14BC" w:rsidRDefault="005B14BC" w:rsidP="005B14BC">
            <w:pPr>
              <w:jc w:val="center"/>
              <w:rPr>
                <w:rFonts w:eastAsia="Arial Unicode MS"/>
                <w:sz w:val="10"/>
                <w:szCs w:val="10"/>
              </w:rPr>
            </w:pPr>
            <w:r w:rsidRPr="005B14BC">
              <w:rPr>
                <w:rFonts w:eastAsia="Arial Unicode MS"/>
                <w:sz w:val="10"/>
                <w:szCs w:val="10"/>
              </w:rPr>
              <w:t>2</w:t>
            </w:r>
          </w:p>
        </w:tc>
        <w:tc>
          <w:tcPr>
            <w:tcW w:w="0" w:type="auto"/>
            <w:gridSpan w:val="2"/>
            <w:vAlign w:val="center"/>
          </w:tcPr>
          <w:p w:rsidR="005B14BC" w:rsidRPr="005B14BC" w:rsidRDefault="005B14BC" w:rsidP="005B14BC">
            <w:pPr>
              <w:jc w:val="center"/>
              <w:rPr>
                <w:rFonts w:eastAsia="Arial Unicode MS"/>
                <w:sz w:val="10"/>
                <w:szCs w:val="10"/>
              </w:rPr>
            </w:pPr>
            <w:r w:rsidRPr="005B14BC">
              <w:rPr>
                <w:rFonts w:eastAsia="Arial Unicode MS"/>
                <w:sz w:val="10"/>
                <w:szCs w:val="10"/>
              </w:rPr>
              <w:t>3</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4"/>
            <w:vAlign w:val="center"/>
          </w:tcPr>
          <w:p w:rsidR="005B14BC" w:rsidRPr="005B14BC" w:rsidRDefault="005B14BC" w:rsidP="005B14BC">
            <w:pPr>
              <w:jc w:val="center"/>
              <w:rPr>
                <w:rFonts w:eastAsia="Arial Unicode MS"/>
                <w:sz w:val="10"/>
                <w:szCs w:val="10"/>
              </w:rPr>
            </w:pPr>
            <w:r w:rsidRPr="005B14BC">
              <w:rPr>
                <w:b/>
                <w:bCs/>
                <w:sz w:val="10"/>
                <w:szCs w:val="10"/>
              </w:rPr>
              <w:t>В ЧАСТИ ФЕДЕРАЛЬНЫХ НАЛОГОВ И СБОРОВ</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b/>
                <w:color w:val="000000"/>
                <w:sz w:val="10"/>
                <w:szCs w:val="10"/>
              </w:rPr>
            </w:pPr>
            <w:r w:rsidRPr="005B14BC">
              <w:rPr>
                <w:b/>
                <w:sz w:val="10"/>
                <w:szCs w:val="10"/>
              </w:rPr>
              <w:t>101 00000 00 0000 000</w:t>
            </w:r>
          </w:p>
        </w:tc>
        <w:tc>
          <w:tcPr>
            <w:tcW w:w="0" w:type="auto"/>
          </w:tcPr>
          <w:p w:rsidR="005B14BC" w:rsidRPr="005B14BC" w:rsidRDefault="005B14BC" w:rsidP="005B14BC">
            <w:pPr>
              <w:jc w:val="both"/>
              <w:rPr>
                <w:b/>
                <w:color w:val="000000"/>
                <w:sz w:val="10"/>
                <w:szCs w:val="10"/>
              </w:rPr>
            </w:pPr>
            <w:r w:rsidRPr="005B14BC">
              <w:rPr>
                <w:b/>
                <w:color w:val="000000"/>
                <w:sz w:val="10"/>
                <w:szCs w:val="10"/>
              </w:rPr>
              <w:t>Налоги на прибыль, доходы</w:t>
            </w:r>
          </w:p>
        </w:tc>
        <w:tc>
          <w:tcPr>
            <w:tcW w:w="0" w:type="auto"/>
            <w:gridSpan w:val="2"/>
            <w:vAlign w:val="center"/>
          </w:tcPr>
          <w:p w:rsidR="005B14BC" w:rsidRPr="005B14BC" w:rsidRDefault="005B14BC" w:rsidP="005B14BC">
            <w:pPr>
              <w:jc w:val="center"/>
              <w:rPr>
                <w:rFonts w:eastAsia="Arial Unicode MS"/>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b/>
                <w:color w:val="000000"/>
                <w:sz w:val="10"/>
                <w:szCs w:val="10"/>
              </w:rPr>
            </w:pPr>
            <w:r w:rsidRPr="005B14BC">
              <w:rPr>
                <w:b/>
                <w:color w:val="000000"/>
                <w:sz w:val="10"/>
                <w:szCs w:val="10"/>
              </w:rPr>
              <w:t>1 01 02000 01 0000 110</w:t>
            </w:r>
          </w:p>
        </w:tc>
        <w:tc>
          <w:tcPr>
            <w:tcW w:w="0" w:type="auto"/>
          </w:tcPr>
          <w:p w:rsidR="005B14BC" w:rsidRPr="005B14BC" w:rsidRDefault="005B14BC" w:rsidP="005B14BC">
            <w:pPr>
              <w:jc w:val="both"/>
              <w:rPr>
                <w:rFonts w:eastAsia="Arial Unicode MS"/>
                <w:b/>
                <w:color w:val="000000"/>
                <w:sz w:val="10"/>
                <w:szCs w:val="10"/>
              </w:rPr>
            </w:pPr>
            <w:r w:rsidRPr="005B14BC">
              <w:rPr>
                <w:b/>
                <w:color w:val="000000"/>
                <w:sz w:val="10"/>
                <w:szCs w:val="10"/>
              </w:rPr>
              <w:t xml:space="preserve">Налог на доходы физических лиц                                                 </w:t>
            </w:r>
          </w:p>
        </w:tc>
        <w:tc>
          <w:tcPr>
            <w:tcW w:w="0" w:type="auto"/>
            <w:gridSpan w:val="2"/>
            <w:vAlign w:val="center"/>
          </w:tcPr>
          <w:p w:rsidR="005B14BC" w:rsidRPr="005B14BC" w:rsidRDefault="005B14BC" w:rsidP="005B14BC">
            <w:pPr>
              <w:jc w:val="center"/>
              <w:rPr>
                <w:rFonts w:eastAsia="Arial Unicode MS"/>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autoSpaceDE w:val="0"/>
              <w:autoSpaceDN w:val="0"/>
              <w:adjustRightInd w:val="0"/>
              <w:rPr>
                <w:sz w:val="10"/>
                <w:szCs w:val="10"/>
              </w:rPr>
            </w:pPr>
            <w:r w:rsidRPr="005B14BC">
              <w:rPr>
                <w:sz w:val="10"/>
                <w:szCs w:val="10"/>
              </w:rPr>
              <w:t>1 01 02010 01 0000 110</w:t>
            </w:r>
          </w:p>
          <w:p w:rsidR="005B14BC" w:rsidRPr="005B14BC" w:rsidRDefault="005B14BC" w:rsidP="005B14BC">
            <w:pPr>
              <w:rPr>
                <w:smallCaps/>
                <w:color w:val="000000"/>
                <w:sz w:val="10"/>
                <w:szCs w:val="10"/>
              </w:rPr>
            </w:pPr>
          </w:p>
        </w:tc>
        <w:tc>
          <w:tcPr>
            <w:tcW w:w="0" w:type="auto"/>
          </w:tcPr>
          <w:p w:rsidR="005B14BC" w:rsidRPr="005B14BC" w:rsidRDefault="005B14BC" w:rsidP="005B14BC">
            <w:pPr>
              <w:autoSpaceDE w:val="0"/>
              <w:autoSpaceDN w:val="0"/>
              <w:adjustRightInd w:val="0"/>
              <w:jc w:val="both"/>
              <w:rPr>
                <w:smallCaps/>
                <w:color w:val="000000"/>
                <w:sz w:val="10"/>
                <w:szCs w:val="10"/>
              </w:rPr>
            </w:pPr>
            <w:r w:rsidRPr="005B14BC">
              <w:rPr>
                <w:color w:val="000000"/>
                <w:sz w:val="10"/>
                <w:szCs w:val="1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gridSpan w:val="2"/>
            <w:vAlign w:val="center"/>
          </w:tcPr>
          <w:p w:rsidR="005B14BC" w:rsidRPr="005B14BC" w:rsidRDefault="005B14BC" w:rsidP="005B14BC">
            <w:pPr>
              <w:jc w:val="center"/>
              <w:rPr>
                <w:rFonts w:eastAsia="Arial Unicode MS"/>
                <w:sz w:val="10"/>
                <w:szCs w:val="10"/>
              </w:rPr>
            </w:pPr>
            <w:r w:rsidRPr="005B14BC">
              <w:rPr>
                <w:rFonts w:eastAsia="Arial Unicode MS"/>
                <w:sz w:val="10"/>
                <w:szCs w:val="10"/>
              </w:rPr>
              <w:t>97,0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rFonts w:eastAsia="Arial Unicode MS"/>
                <w:sz w:val="10"/>
                <w:szCs w:val="10"/>
              </w:rPr>
            </w:pPr>
            <w:r w:rsidRPr="005B14BC">
              <w:rPr>
                <w:sz w:val="10"/>
                <w:szCs w:val="10"/>
              </w:rPr>
              <w:t>1 01 02020 01 0000 110</w:t>
            </w:r>
          </w:p>
        </w:tc>
        <w:tc>
          <w:tcPr>
            <w:tcW w:w="0" w:type="auto"/>
            <w:vAlign w:val="center"/>
          </w:tcPr>
          <w:p w:rsidR="005B14BC" w:rsidRPr="005B14BC" w:rsidRDefault="005B14BC" w:rsidP="005B14BC">
            <w:pPr>
              <w:autoSpaceDE w:val="0"/>
              <w:autoSpaceDN w:val="0"/>
              <w:adjustRightInd w:val="0"/>
              <w:jc w:val="both"/>
              <w:rPr>
                <w:rFonts w:eastAsia="Arial Unicode MS"/>
                <w:sz w:val="10"/>
                <w:szCs w:val="10"/>
              </w:rPr>
            </w:pPr>
            <w:r w:rsidRPr="005B14BC">
              <w:rPr>
                <w:color w:val="000000"/>
                <w:sz w:val="10"/>
                <w:szCs w:val="1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gridSpan w:val="2"/>
            <w:vAlign w:val="center"/>
          </w:tcPr>
          <w:p w:rsidR="005B14BC" w:rsidRPr="005B14BC" w:rsidRDefault="005B14BC" w:rsidP="005B14BC">
            <w:pPr>
              <w:jc w:val="center"/>
              <w:rPr>
                <w:rFonts w:eastAsia="Arial Unicode MS"/>
                <w:sz w:val="10"/>
                <w:szCs w:val="10"/>
              </w:rPr>
            </w:pPr>
            <w:r w:rsidRPr="005B14BC">
              <w:rPr>
                <w:rFonts w:eastAsia="Arial Unicode MS"/>
                <w:sz w:val="10"/>
                <w:szCs w:val="10"/>
              </w:rPr>
              <w:t>97,0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rFonts w:eastAsia="Arial Unicode MS"/>
                <w:sz w:val="10"/>
                <w:szCs w:val="10"/>
              </w:rPr>
            </w:pPr>
            <w:r w:rsidRPr="005B14BC">
              <w:rPr>
                <w:sz w:val="10"/>
                <w:szCs w:val="10"/>
              </w:rPr>
              <w:t>1 01 02030 01 0000 110</w:t>
            </w:r>
          </w:p>
        </w:tc>
        <w:tc>
          <w:tcPr>
            <w:tcW w:w="0" w:type="auto"/>
            <w:vAlign w:val="center"/>
          </w:tcPr>
          <w:p w:rsidR="005B14BC" w:rsidRPr="005B14BC" w:rsidRDefault="005B14BC" w:rsidP="005B14BC">
            <w:pPr>
              <w:autoSpaceDE w:val="0"/>
              <w:autoSpaceDN w:val="0"/>
              <w:adjustRightInd w:val="0"/>
              <w:jc w:val="both"/>
              <w:rPr>
                <w:rFonts w:eastAsia="Arial Unicode MS"/>
                <w:sz w:val="10"/>
                <w:szCs w:val="10"/>
              </w:rPr>
            </w:pPr>
            <w:r w:rsidRPr="005B14BC">
              <w:rPr>
                <w:color w:val="000000"/>
                <w:sz w:val="10"/>
                <w:szCs w:val="1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gridSpan w:val="2"/>
            <w:vAlign w:val="center"/>
          </w:tcPr>
          <w:p w:rsidR="005B14BC" w:rsidRPr="005B14BC" w:rsidRDefault="005B14BC" w:rsidP="005B14BC">
            <w:pPr>
              <w:jc w:val="center"/>
              <w:rPr>
                <w:rFonts w:eastAsia="Arial Unicode MS"/>
                <w:sz w:val="10"/>
                <w:szCs w:val="10"/>
              </w:rPr>
            </w:pPr>
            <w:r w:rsidRPr="005B14BC">
              <w:rPr>
                <w:rFonts w:eastAsia="Arial Unicode MS"/>
                <w:sz w:val="10"/>
                <w:szCs w:val="10"/>
              </w:rPr>
              <w:t>97,0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rFonts w:eastAsia="Arial Unicode MS"/>
                <w:sz w:val="10"/>
                <w:szCs w:val="10"/>
              </w:rPr>
            </w:pPr>
            <w:r w:rsidRPr="005B14BC">
              <w:rPr>
                <w:sz w:val="10"/>
                <w:szCs w:val="10"/>
              </w:rPr>
              <w:t>1 01 02040 01 0000 110</w:t>
            </w:r>
          </w:p>
        </w:tc>
        <w:tc>
          <w:tcPr>
            <w:tcW w:w="0" w:type="auto"/>
            <w:vAlign w:val="center"/>
          </w:tcPr>
          <w:p w:rsidR="005B14BC" w:rsidRPr="005B14BC" w:rsidRDefault="005B14BC" w:rsidP="005B14BC">
            <w:pPr>
              <w:autoSpaceDE w:val="0"/>
              <w:autoSpaceDN w:val="0"/>
              <w:adjustRightInd w:val="0"/>
              <w:jc w:val="both"/>
              <w:rPr>
                <w:rFonts w:eastAsia="Arial Unicode MS"/>
                <w:sz w:val="10"/>
                <w:szCs w:val="10"/>
              </w:rPr>
            </w:pPr>
            <w:r w:rsidRPr="005B14BC">
              <w:rPr>
                <w:color w:val="000000"/>
                <w:sz w:val="10"/>
                <w:szCs w:val="1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0" w:type="auto"/>
            <w:gridSpan w:val="2"/>
          </w:tcPr>
          <w:p w:rsidR="005B14BC" w:rsidRPr="005B14BC" w:rsidRDefault="005B14BC" w:rsidP="005B14BC">
            <w:pPr>
              <w:jc w:val="center"/>
              <w:rPr>
                <w:rFonts w:eastAsia="Arial Unicode MS"/>
                <w:sz w:val="10"/>
                <w:szCs w:val="10"/>
              </w:rPr>
            </w:pPr>
          </w:p>
          <w:p w:rsidR="005B14BC" w:rsidRPr="005B14BC" w:rsidRDefault="005B14BC" w:rsidP="005B14BC">
            <w:pPr>
              <w:jc w:val="center"/>
              <w:rPr>
                <w:rFonts w:eastAsia="Arial Unicode MS"/>
                <w:sz w:val="10"/>
                <w:szCs w:val="10"/>
              </w:rPr>
            </w:pPr>
            <w:r w:rsidRPr="005B14BC">
              <w:rPr>
                <w:rFonts w:eastAsia="Arial Unicode MS"/>
                <w:sz w:val="10"/>
                <w:szCs w:val="10"/>
              </w:rPr>
              <w:t>15,0</w:t>
            </w:r>
          </w:p>
          <w:p w:rsidR="005B14BC" w:rsidRPr="005B14BC" w:rsidRDefault="005B14BC" w:rsidP="005B14BC">
            <w:pPr>
              <w:jc w:val="center"/>
              <w:rPr>
                <w:rFonts w:eastAsia="Arial Unicode MS"/>
                <w:sz w:val="10"/>
                <w:szCs w:val="10"/>
              </w:rPr>
            </w:pPr>
          </w:p>
          <w:p w:rsidR="005B14BC" w:rsidRPr="005B14BC" w:rsidRDefault="005B14BC" w:rsidP="005B14BC">
            <w:pPr>
              <w:jc w:val="center"/>
              <w:rPr>
                <w:rFonts w:eastAsia="Arial Unicode MS"/>
                <w:sz w:val="10"/>
                <w:szCs w:val="10"/>
              </w:rPr>
            </w:pPr>
          </w:p>
          <w:p w:rsidR="005B14BC" w:rsidRPr="005B14BC" w:rsidRDefault="005B14BC" w:rsidP="005B14BC">
            <w:pPr>
              <w:jc w:val="center"/>
              <w:rPr>
                <w:rFonts w:eastAsia="Arial Unicode MS"/>
                <w:sz w:val="10"/>
                <w:szCs w:val="10"/>
              </w:rPr>
            </w:pPr>
          </w:p>
          <w:p w:rsidR="005B14BC" w:rsidRPr="005B14BC" w:rsidRDefault="005B14BC" w:rsidP="005B14BC">
            <w:pPr>
              <w:jc w:val="center"/>
              <w:rPr>
                <w:rFonts w:eastAsia="Arial Unicode MS"/>
                <w:sz w:val="10"/>
                <w:szCs w:val="10"/>
              </w:rPr>
            </w:pPr>
          </w:p>
          <w:p w:rsidR="005B14BC" w:rsidRPr="005B14BC" w:rsidRDefault="005B14BC" w:rsidP="005B14BC">
            <w:pPr>
              <w:jc w:val="center"/>
              <w:rPr>
                <w:rFonts w:eastAsia="Arial Unicode MS"/>
                <w:sz w:val="10"/>
                <w:szCs w:val="10"/>
              </w:rPr>
            </w:pPr>
          </w:p>
          <w:p w:rsidR="005B14BC" w:rsidRPr="005B14BC" w:rsidRDefault="005B14BC" w:rsidP="005B14BC">
            <w:pPr>
              <w:jc w:val="center"/>
              <w:rPr>
                <w:rFonts w:eastAsia="Arial Unicode MS"/>
                <w:sz w:val="10"/>
                <w:szCs w:val="10"/>
              </w:rPr>
            </w:pPr>
          </w:p>
          <w:p w:rsidR="005B14BC" w:rsidRPr="005B14BC" w:rsidRDefault="005B14BC" w:rsidP="005B14BC">
            <w:pPr>
              <w:jc w:val="center"/>
              <w:rPr>
                <w:rFonts w:eastAsia="Arial Unicode MS"/>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autoSpaceDE w:val="0"/>
              <w:autoSpaceDN w:val="0"/>
              <w:adjustRightInd w:val="0"/>
              <w:rPr>
                <w:sz w:val="10"/>
                <w:szCs w:val="10"/>
              </w:rPr>
            </w:pPr>
            <w:r w:rsidRPr="005B14BC">
              <w:rPr>
                <w:sz w:val="10"/>
                <w:szCs w:val="10"/>
              </w:rPr>
              <w:lastRenderedPageBreak/>
              <w:t>1 01 02050 01 0000 110</w:t>
            </w:r>
          </w:p>
          <w:p w:rsidR="005B14BC" w:rsidRPr="005B14BC" w:rsidRDefault="005B14BC" w:rsidP="005B14BC">
            <w:pPr>
              <w:jc w:val="center"/>
              <w:rPr>
                <w:sz w:val="10"/>
                <w:szCs w:val="10"/>
              </w:rPr>
            </w:pPr>
          </w:p>
        </w:tc>
        <w:tc>
          <w:tcPr>
            <w:tcW w:w="0" w:type="auto"/>
            <w:vAlign w:val="center"/>
          </w:tcPr>
          <w:p w:rsidR="005B14BC" w:rsidRPr="005B14BC" w:rsidRDefault="005B14BC" w:rsidP="005B14BC">
            <w:pPr>
              <w:autoSpaceDE w:val="0"/>
              <w:autoSpaceDN w:val="0"/>
              <w:adjustRightInd w:val="0"/>
              <w:jc w:val="both"/>
              <w:rPr>
                <w:sz w:val="10"/>
                <w:szCs w:val="10"/>
              </w:rPr>
            </w:pPr>
            <w:r w:rsidRPr="005B14BC">
              <w:rPr>
                <w:color w:val="000000"/>
                <w:sz w:val="10"/>
                <w:szCs w:val="10"/>
              </w:rPr>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за исключением уплачиваемого в связи с переходом на особый порядок уплаты на основании подачи в налоговый орган соответствующего уведомления</w:t>
            </w:r>
          </w:p>
        </w:tc>
        <w:tc>
          <w:tcPr>
            <w:tcW w:w="0" w:type="auto"/>
            <w:gridSpan w:val="2"/>
            <w:vAlign w:val="center"/>
          </w:tcPr>
          <w:p w:rsidR="005B14BC" w:rsidRPr="005B14BC" w:rsidRDefault="005B14BC" w:rsidP="005B14BC">
            <w:pPr>
              <w:jc w:val="center"/>
              <w:rPr>
                <w:rFonts w:eastAsia="Arial Unicode MS"/>
                <w:sz w:val="10"/>
                <w:szCs w:val="10"/>
              </w:rPr>
            </w:pPr>
            <w:r w:rsidRPr="005B14BC">
              <w:rPr>
                <w:rFonts w:eastAsia="Arial Unicode MS"/>
                <w:sz w:val="10"/>
                <w:szCs w:val="10"/>
              </w:rPr>
              <w:t>97,0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4"/>
            <w:vAlign w:val="center"/>
          </w:tcPr>
          <w:p w:rsidR="005B14BC" w:rsidRPr="005B14BC" w:rsidRDefault="005B14BC" w:rsidP="005B14BC">
            <w:pPr>
              <w:jc w:val="center"/>
              <w:rPr>
                <w:rFonts w:eastAsia="Arial Unicode MS"/>
                <w:sz w:val="10"/>
                <w:szCs w:val="10"/>
              </w:rPr>
            </w:pPr>
            <w:r w:rsidRPr="005B14BC">
              <w:rPr>
                <w:rFonts w:eastAsia="Arial Unicode MS"/>
                <w:b/>
                <w:sz w:val="10"/>
                <w:szCs w:val="10"/>
              </w:rPr>
              <w:t xml:space="preserve">В ЧАСТИ </w:t>
            </w:r>
            <w:r w:rsidRPr="005B14BC">
              <w:rPr>
                <w:b/>
                <w:sz w:val="10"/>
                <w:szCs w:val="10"/>
              </w:rPr>
              <w:t>НАЛОГОВ НА СОВОКУПНЫЙ ДОХОД</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b/>
                <w:sz w:val="10"/>
                <w:szCs w:val="10"/>
              </w:rPr>
            </w:pPr>
            <w:r w:rsidRPr="005B14BC">
              <w:rPr>
                <w:b/>
                <w:sz w:val="10"/>
                <w:szCs w:val="10"/>
              </w:rPr>
              <w:t>1 05 00000 00 0000 000</w:t>
            </w:r>
          </w:p>
        </w:tc>
        <w:tc>
          <w:tcPr>
            <w:tcW w:w="0" w:type="auto"/>
            <w:vAlign w:val="center"/>
          </w:tcPr>
          <w:p w:rsidR="005B14BC" w:rsidRPr="005B14BC" w:rsidRDefault="005B14BC" w:rsidP="005B14BC">
            <w:pPr>
              <w:autoSpaceDE w:val="0"/>
              <w:autoSpaceDN w:val="0"/>
              <w:adjustRightInd w:val="0"/>
              <w:jc w:val="both"/>
              <w:rPr>
                <w:b/>
                <w:sz w:val="10"/>
                <w:szCs w:val="10"/>
              </w:rPr>
            </w:pPr>
            <w:r w:rsidRPr="005B14BC">
              <w:rPr>
                <w:b/>
                <w:sz w:val="10"/>
                <w:szCs w:val="10"/>
              </w:rPr>
              <w:t>Налоги на совокупный доход</w:t>
            </w:r>
          </w:p>
        </w:tc>
        <w:tc>
          <w:tcPr>
            <w:tcW w:w="0" w:type="auto"/>
            <w:gridSpan w:val="2"/>
            <w:vAlign w:val="center"/>
          </w:tcPr>
          <w:p w:rsidR="005B14BC" w:rsidRPr="005B14BC" w:rsidRDefault="005B14BC" w:rsidP="005B14BC">
            <w:pPr>
              <w:jc w:val="center"/>
              <w:rPr>
                <w:rFonts w:eastAsia="Arial Unicode MS"/>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rFonts w:eastAsia="Arial Unicode MS"/>
                <w:b/>
                <w:sz w:val="10"/>
                <w:szCs w:val="10"/>
              </w:rPr>
            </w:pPr>
            <w:r w:rsidRPr="005B14BC">
              <w:rPr>
                <w:b/>
                <w:sz w:val="10"/>
                <w:szCs w:val="10"/>
              </w:rPr>
              <w:t>1 05 01000 00 0000 110</w:t>
            </w:r>
          </w:p>
        </w:tc>
        <w:tc>
          <w:tcPr>
            <w:tcW w:w="0" w:type="auto"/>
            <w:vAlign w:val="center"/>
          </w:tcPr>
          <w:p w:rsidR="005B14BC" w:rsidRPr="005B14BC" w:rsidRDefault="005B14BC" w:rsidP="005B14BC">
            <w:pPr>
              <w:autoSpaceDE w:val="0"/>
              <w:autoSpaceDN w:val="0"/>
              <w:adjustRightInd w:val="0"/>
              <w:jc w:val="both"/>
              <w:rPr>
                <w:rFonts w:eastAsia="Arial Unicode MS"/>
                <w:b/>
                <w:sz w:val="10"/>
                <w:szCs w:val="10"/>
              </w:rPr>
            </w:pPr>
            <w:r w:rsidRPr="005B14BC">
              <w:rPr>
                <w:b/>
                <w:sz w:val="10"/>
                <w:szCs w:val="10"/>
              </w:rPr>
              <w:t>Налог, взимаемый в связи с применением упрощенной системы налогообложения</w:t>
            </w:r>
          </w:p>
        </w:tc>
        <w:tc>
          <w:tcPr>
            <w:tcW w:w="0" w:type="auto"/>
            <w:gridSpan w:val="2"/>
            <w:vAlign w:val="center"/>
          </w:tcPr>
          <w:p w:rsidR="005B14BC" w:rsidRPr="005B14BC" w:rsidRDefault="005B14BC" w:rsidP="005B14BC">
            <w:pPr>
              <w:jc w:val="center"/>
              <w:rPr>
                <w:rFonts w:eastAsia="Arial Unicode MS"/>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rFonts w:eastAsia="Arial Unicode MS"/>
                <w:sz w:val="10"/>
                <w:szCs w:val="10"/>
              </w:rPr>
            </w:pPr>
            <w:r w:rsidRPr="005B14BC">
              <w:rPr>
                <w:sz w:val="10"/>
                <w:szCs w:val="10"/>
              </w:rPr>
              <w:t>1 05 01010 01 0000 110</w:t>
            </w:r>
          </w:p>
        </w:tc>
        <w:tc>
          <w:tcPr>
            <w:tcW w:w="0" w:type="auto"/>
            <w:vAlign w:val="center"/>
          </w:tcPr>
          <w:p w:rsidR="005B14BC" w:rsidRPr="005B14BC" w:rsidRDefault="005B14BC" w:rsidP="005B14BC">
            <w:pPr>
              <w:autoSpaceDE w:val="0"/>
              <w:autoSpaceDN w:val="0"/>
              <w:adjustRightInd w:val="0"/>
              <w:jc w:val="both"/>
              <w:rPr>
                <w:rFonts w:eastAsia="Arial Unicode MS"/>
                <w:sz w:val="10"/>
                <w:szCs w:val="10"/>
              </w:rPr>
            </w:pPr>
            <w:r w:rsidRPr="005B14BC">
              <w:rPr>
                <w:sz w:val="10"/>
                <w:szCs w:val="10"/>
              </w:rPr>
              <w:t>Налог, взимаемый с налогоплательщиков, выбравших в качестве объекта налогообложения доходы</w:t>
            </w:r>
          </w:p>
        </w:tc>
        <w:tc>
          <w:tcPr>
            <w:tcW w:w="0" w:type="auto"/>
            <w:gridSpan w:val="2"/>
            <w:vAlign w:val="center"/>
          </w:tcPr>
          <w:p w:rsidR="005B14BC" w:rsidRPr="005B14BC" w:rsidRDefault="005B14BC" w:rsidP="005B14BC">
            <w:pPr>
              <w:jc w:val="center"/>
              <w:rPr>
                <w:rFonts w:eastAsia="Arial Unicode MS"/>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rFonts w:eastAsia="Arial Unicode MS"/>
                <w:sz w:val="10"/>
                <w:szCs w:val="10"/>
              </w:rPr>
            </w:pPr>
            <w:r w:rsidRPr="005B14BC">
              <w:rPr>
                <w:sz w:val="10"/>
                <w:szCs w:val="10"/>
              </w:rPr>
              <w:t>1 05 01011 01 0000 110</w:t>
            </w:r>
          </w:p>
        </w:tc>
        <w:tc>
          <w:tcPr>
            <w:tcW w:w="0" w:type="auto"/>
            <w:vAlign w:val="center"/>
          </w:tcPr>
          <w:p w:rsidR="005B14BC" w:rsidRPr="005B14BC" w:rsidRDefault="005B14BC" w:rsidP="005B14BC">
            <w:pPr>
              <w:autoSpaceDE w:val="0"/>
              <w:autoSpaceDN w:val="0"/>
              <w:adjustRightInd w:val="0"/>
              <w:jc w:val="both"/>
              <w:rPr>
                <w:rFonts w:eastAsia="Arial Unicode MS"/>
                <w:sz w:val="10"/>
                <w:szCs w:val="10"/>
              </w:rPr>
            </w:pPr>
            <w:r w:rsidRPr="005B14BC">
              <w:rPr>
                <w:color w:val="000000"/>
                <w:sz w:val="10"/>
                <w:szCs w:val="10"/>
              </w:rPr>
              <w:t>Налог, взимаемый с налогоплательщиков, выбравших в качестве объекта налогообложения доходы</w:t>
            </w:r>
          </w:p>
        </w:tc>
        <w:tc>
          <w:tcPr>
            <w:tcW w:w="0" w:type="auto"/>
            <w:gridSpan w:val="2"/>
            <w:vAlign w:val="center"/>
          </w:tcPr>
          <w:p w:rsidR="005B14BC" w:rsidRPr="005B14BC" w:rsidRDefault="005B14BC" w:rsidP="005B14BC">
            <w:pPr>
              <w:jc w:val="center"/>
              <w:rPr>
                <w:rFonts w:eastAsia="Arial Unicode MS"/>
                <w:sz w:val="10"/>
                <w:szCs w:val="10"/>
              </w:rPr>
            </w:pPr>
            <w:r w:rsidRPr="005B14BC">
              <w:rPr>
                <w:rFonts w:eastAsia="Arial Unicode MS"/>
                <w:sz w:val="10"/>
                <w:szCs w:val="10"/>
              </w:rPr>
              <w:t>70,0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rFonts w:eastAsia="Arial Unicode MS"/>
                <w:sz w:val="10"/>
                <w:szCs w:val="10"/>
              </w:rPr>
            </w:pPr>
            <w:r w:rsidRPr="005B14BC">
              <w:rPr>
                <w:sz w:val="10"/>
                <w:szCs w:val="10"/>
              </w:rPr>
              <w:t>1 05 01020 01 0000 110</w:t>
            </w:r>
          </w:p>
          <w:p w:rsidR="005B14BC" w:rsidRPr="005B14BC" w:rsidRDefault="005B14BC" w:rsidP="005B14BC">
            <w:pPr>
              <w:rPr>
                <w:rFonts w:eastAsia="Arial Unicode MS"/>
                <w:sz w:val="10"/>
                <w:szCs w:val="10"/>
              </w:rPr>
            </w:pPr>
          </w:p>
          <w:p w:rsidR="005B14BC" w:rsidRPr="005B14BC" w:rsidRDefault="005B14BC" w:rsidP="005B14BC">
            <w:pPr>
              <w:rPr>
                <w:rFonts w:eastAsia="Arial Unicode MS"/>
                <w:sz w:val="10"/>
                <w:szCs w:val="10"/>
              </w:rPr>
            </w:pPr>
          </w:p>
        </w:tc>
        <w:tc>
          <w:tcPr>
            <w:tcW w:w="0" w:type="auto"/>
            <w:vAlign w:val="center"/>
          </w:tcPr>
          <w:p w:rsidR="005B14BC" w:rsidRPr="005B14BC" w:rsidRDefault="005B14BC" w:rsidP="005B14BC">
            <w:pPr>
              <w:autoSpaceDE w:val="0"/>
              <w:autoSpaceDN w:val="0"/>
              <w:adjustRightInd w:val="0"/>
              <w:jc w:val="both"/>
              <w:rPr>
                <w:rFonts w:eastAsia="Arial Unicode MS"/>
                <w:sz w:val="10"/>
                <w:szCs w:val="10"/>
              </w:rPr>
            </w:pPr>
            <w:r w:rsidRPr="005B14BC">
              <w:rPr>
                <w:sz w:val="10"/>
                <w:szCs w:val="10"/>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gridSpan w:val="2"/>
            <w:vAlign w:val="center"/>
          </w:tcPr>
          <w:p w:rsidR="005B14BC" w:rsidRPr="005B14BC" w:rsidRDefault="005B14BC" w:rsidP="005B14BC">
            <w:pPr>
              <w:jc w:val="center"/>
              <w:rPr>
                <w:rFonts w:eastAsia="Arial Unicode MS"/>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vAlign w:val="center"/>
          </w:tcPr>
          <w:p w:rsidR="005B14BC" w:rsidRPr="005B14BC" w:rsidRDefault="005B14BC" w:rsidP="005B14BC">
            <w:pPr>
              <w:jc w:val="center"/>
              <w:rPr>
                <w:rFonts w:eastAsia="Arial Unicode MS"/>
                <w:sz w:val="10"/>
                <w:szCs w:val="10"/>
              </w:rPr>
            </w:pPr>
            <w:r w:rsidRPr="005B14BC">
              <w:rPr>
                <w:sz w:val="10"/>
                <w:szCs w:val="10"/>
              </w:rPr>
              <w:t>1 05 01021 01 0000 110</w:t>
            </w:r>
          </w:p>
        </w:tc>
        <w:tc>
          <w:tcPr>
            <w:tcW w:w="0" w:type="auto"/>
            <w:vAlign w:val="center"/>
          </w:tcPr>
          <w:p w:rsidR="005B14BC" w:rsidRPr="005B14BC" w:rsidRDefault="005B14BC" w:rsidP="005B14BC">
            <w:pPr>
              <w:autoSpaceDE w:val="0"/>
              <w:autoSpaceDN w:val="0"/>
              <w:adjustRightInd w:val="0"/>
              <w:jc w:val="both"/>
              <w:rPr>
                <w:rFonts w:eastAsia="Arial Unicode MS"/>
                <w:sz w:val="10"/>
                <w:szCs w:val="10"/>
              </w:rPr>
            </w:pPr>
            <w:r w:rsidRPr="005B14BC">
              <w:rPr>
                <w:color w:val="000000"/>
                <w:sz w:val="10"/>
                <w:szCs w:val="1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gridSpan w:val="2"/>
            <w:vAlign w:val="center"/>
          </w:tcPr>
          <w:p w:rsidR="005B14BC" w:rsidRPr="005B14BC" w:rsidRDefault="005B14BC" w:rsidP="005B14BC">
            <w:pPr>
              <w:jc w:val="center"/>
              <w:rPr>
                <w:rFonts w:eastAsia="Arial Unicode MS"/>
                <w:sz w:val="10"/>
                <w:szCs w:val="10"/>
              </w:rPr>
            </w:pPr>
            <w:r w:rsidRPr="005B14BC">
              <w:rPr>
                <w:rFonts w:eastAsia="Arial Unicode MS"/>
                <w:sz w:val="10"/>
                <w:szCs w:val="10"/>
              </w:rPr>
              <w:t>70,0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rPr>
                <w:b/>
                <w:color w:val="000000"/>
                <w:sz w:val="10"/>
                <w:szCs w:val="10"/>
              </w:rPr>
            </w:pPr>
            <w:r w:rsidRPr="005B14BC">
              <w:rPr>
                <w:b/>
                <w:color w:val="000000"/>
                <w:sz w:val="10"/>
                <w:szCs w:val="10"/>
              </w:rPr>
              <w:t>1 05 02000 02 0000 000</w:t>
            </w:r>
          </w:p>
        </w:tc>
        <w:tc>
          <w:tcPr>
            <w:tcW w:w="0" w:type="auto"/>
          </w:tcPr>
          <w:p w:rsidR="005B14BC" w:rsidRPr="005B14BC" w:rsidRDefault="005B14BC" w:rsidP="005B14BC">
            <w:pPr>
              <w:autoSpaceDE w:val="0"/>
              <w:autoSpaceDN w:val="0"/>
              <w:adjustRightInd w:val="0"/>
              <w:jc w:val="both"/>
              <w:rPr>
                <w:b/>
                <w:color w:val="000000"/>
                <w:sz w:val="10"/>
                <w:szCs w:val="10"/>
              </w:rPr>
            </w:pPr>
            <w:r w:rsidRPr="005B14BC">
              <w:rPr>
                <w:b/>
                <w:bCs/>
                <w:sz w:val="10"/>
                <w:szCs w:val="10"/>
              </w:rPr>
              <w:t>Единый налог на вмененный доход для отдельных видов деятельности</w:t>
            </w:r>
          </w:p>
        </w:tc>
        <w:tc>
          <w:tcPr>
            <w:tcW w:w="0" w:type="auto"/>
            <w:gridSpan w:val="2"/>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rPr>
                <w:color w:val="000000"/>
                <w:sz w:val="10"/>
                <w:szCs w:val="10"/>
              </w:rPr>
            </w:pPr>
            <w:r w:rsidRPr="005B14BC">
              <w:rPr>
                <w:color w:val="000000"/>
                <w:sz w:val="10"/>
                <w:szCs w:val="10"/>
              </w:rPr>
              <w:t>1 05 02020 02 0000 110</w:t>
            </w:r>
          </w:p>
        </w:tc>
        <w:tc>
          <w:tcPr>
            <w:tcW w:w="0" w:type="auto"/>
          </w:tcPr>
          <w:p w:rsidR="005B14BC" w:rsidRPr="005B14BC" w:rsidRDefault="005B14BC" w:rsidP="005B14BC">
            <w:pPr>
              <w:jc w:val="both"/>
              <w:rPr>
                <w:color w:val="000000"/>
                <w:sz w:val="10"/>
                <w:szCs w:val="10"/>
              </w:rPr>
            </w:pPr>
            <w:r w:rsidRPr="005B14BC">
              <w:rPr>
                <w:color w:val="000000"/>
                <w:sz w:val="10"/>
                <w:szCs w:val="10"/>
              </w:rPr>
              <w:t>Единый налог на вмененный доход для отдельных видов деятельности (за налоговые периоды, истекшие                     до 1 января 2011 года)</w:t>
            </w:r>
          </w:p>
        </w:tc>
        <w:tc>
          <w:tcPr>
            <w:tcW w:w="0" w:type="auto"/>
            <w:gridSpan w:val="2"/>
          </w:tcPr>
          <w:p w:rsidR="005B14BC" w:rsidRPr="005B14BC" w:rsidRDefault="005B14BC" w:rsidP="005B14BC">
            <w:pPr>
              <w:tabs>
                <w:tab w:val="left" w:pos="2969"/>
              </w:tabs>
              <w:jc w:val="center"/>
              <w:rPr>
                <w:sz w:val="10"/>
                <w:szCs w:val="10"/>
              </w:rPr>
            </w:pPr>
            <w:r w:rsidRPr="005B14BC">
              <w:rPr>
                <w:sz w:val="10"/>
                <w:szCs w:val="10"/>
              </w:rPr>
              <w:t>90,0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rPr>
                <w:b/>
                <w:sz w:val="10"/>
                <w:szCs w:val="10"/>
              </w:rPr>
            </w:pPr>
            <w:r w:rsidRPr="005B14BC">
              <w:rPr>
                <w:b/>
                <w:sz w:val="10"/>
                <w:szCs w:val="10"/>
              </w:rPr>
              <w:t>1 05 03010 01 0000 110</w:t>
            </w:r>
          </w:p>
        </w:tc>
        <w:tc>
          <w:tcPr>
            <w:tcW w:w="0" w:type="auto"/>
          </w:tcPr>
          <w:p w:rsidR="005B14BC" w:rsidRPr="005B14BC" w:rsidRDefault="005B14BC" w:rsidP="005B14BC">
            <w:pPr>
              <w:autoSpaceDE w:val="0"/>
              <w:autoSpaceDN w:val="0"/>
              <w:adjustRightInd w:val="0"/>
              <w:jc w:val="both"/>
              <w:rPr>
                <w:b/>
                <w:sz w:val="10"/>
                <w:szCs w:val="10"/>
              </w:rPr>
            </w:pPr>
            <w:r w:rsidRPr="005B14BC">
              <w:rPr>
                <w:b/>
                <w:sz w:val="10"/>
                <w:szCs w:val="10"/>
              </w:rPr>
              <w:t>Единый сельскохозяйственный налог</w:t>
            </w:r>
          </w:p>
        </w:tc>
        <w:tc>
          <w:tcPr>
            <w:tcW w:w="0" w:type="auto"/>
            <w:gridSpan w:val="2"/>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rPr>
                <w:color w:val="000000"/>
                <w:sz w:val="10"/>
                <w:szCs w:val="10"/>
              </w:rPr>
            </w:pPr>
            <w:r w:rsidRPr="005B14BC">
              <w:rPr>
                <w:sz w:val="10"/>
                <w:szCs w:val="10"/>
              </w:rPr>
              <w:t>1 05 03020 01 0000 110</w:t>
            </w:r>
          </w:p>
        </w:tc>
        <w:tc>
          <w:tcPr>
            <w:tcW w:w="0" w:type="auto"/>
          </w:tcPr>
          <w:p w:rsidR="005B14BC" w:rsidRPr="005B14BC" w:rsidRDefault="005B14BC" w:rsidP="005B14BC">
            <w:pPr>
              <w:jc w:val="both"/>
              <w:rPr>
                <w:color w:val="000000"/>
                <w:sz w:val="10"/>
                <w:szCs w:val="10"/>
              </w:rPr>
            </w:pPr>
            <w:r w:rsidRPr="005B14BC">
              <w:rPr>
                <w:sz w:val="10"/>
                <w:szCs w:val="10"/>
              </w:rPr>
              <w:t>Единый  сельскохозяйственный  налог</w:t>
            </w:r>
            <w:r w:rsidRPr="005B14BC">
              <w:rPr>
                <w:sz w:val="10"/>
                <w:szCs w:val="10"/>
              </w:rPr>
              <w:br/>
              <w:t>(за налоговые периоды, истекшие  до</w:t>
            </w:r>
            <w:r w:rsidRPr="005B14BC">
              <w:rPr>
                <w:sz w:val="10"/>
                <w:szCs w:val="10"/>
              </w:rPr>
              <w:br/>
              <w:t xml:space="preserve">1 января 2011 года)           </w:t>
            </w:r>
          </w:p>
        </w:tc>
        <w:tc>
          <w:tcPr>
            <w:tcW w:w="0" w:type="auto"/>
            <w:gridSpan w:val="2"/>
          </w:tcPr>
          <w:p w:rsidR="005B14BC" w:rsidRPr="005B14BC" w:rsidRDefault="005B14BC" w:rsidP="005B14BC">
            <w:pPr>
              <w:jc w:val="center"/>
              <w:rPr>
                <w:sz w:val="10"/>
                <w:szCs w:val="10"/>
              </w:rPr>
            </w:pPr>
            <w:r w:rsidRPr="005B14BC">
              <w:rPr>
                <w:sz w:val="10"/>
                <w:szCs w:val="10"/>
              </w:rPr>
              <w:t>60,0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4"/>
          </w:tcPr>
          <w:p w:rsidR="005B14BC" w:rsidRPr="005B14BC" w:rsidRDefault="005B14BC" w:rsidP="005B14BC">
            <w:pPr>
              <w:jc w:val="center"/>
              <w:rPr>
                <w:sz w:val="10"/>
                <w:szCs w:val="10"/>
              </w:rPr>
            </w:pPr>
            <w:r w:rsidRPr="005B14BC">
              <w:rPr>
                <w:b/>
                <w:bCs/>
                <w:sz w:val="10"/>
                <w:szCs w:val="10"/>
              </w:rPr>
              <w:t>В ЧАСТИ ПОГАШЕНИЯ ЗАДОЛЖЕННОСТИ И ПЕРЕРАСЧЕТОВ ПО ОТМЕНЕННЫМ НАЛОГАМ, СБОРАМ И ИНЫМ ОБЯЗАТЕЛЬНЫМ ПЛАТЕЖАМ</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b/>
                <w:color w:val="000000"/>
                <w:sz w:val="10"/>
                <w:szCs w:val="10"/>
              </w:rPr>
            </w:pPr>
            <w:r w:rsidRPr="005B14BC">
              <w:rPr>
                <w:b/>
                <w:color w:val="000000"/>
                <w:sz w:val="10"/>
                <w:szCs w:val="10"/>
              </w:rPr>
              <w:t>1 09 00000 00 0000 000</w:t>
            </w:r>
          </w:p>
        </w:tc>
        <w:tc>
          <w:tcPr>
            <w:tcW w:w="0" w:type="auto"/>
          </w:tcPr>
          <w:p w:rsidR="005B14BC" w:rsidRPr="005B14BC" w:rsidRDefault="005B14BC" w:rsidP="005B14BC">
            <w:pPr>
              <w:jc w:val="both"/>
              <w:rPr>
                <w:rFonts w:eastAsia="Arial Unicode MS"/>
                <w:b/>
                <w:color w:val="000000"/>
                <w:sz w:val="10"/>
                <w:szCs w:val="10"/>
              </w:rPr>
            </w:pPr>
            <w:r w:rsidRPr="005B14BC">
              <w:rPr>
                <w:b/>
                <w:color w:val="000000"/>
                <w:sz w:val="10"/>
                <w:szCs w:val="10"/>
              </w:rPr>
              <w:t>Задолженность  и перерасчеты по отмененным налогам, сборам и иным обязательным платежам</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autoSpaceDE w:val="0"/>
              <w:autoSpaceDN w:val="0"/>
              <w:adjustRightInd w:val="0"/>
              <w:rPr>
                <w:b/>
                <w:bCs/>
                <w:color w:val="000000"/>
                <w:sz w:val="10"/>
                <w:szCs w:val="10"/>
              </w:rPr>
            </w:pPr>
            <w:r w:rsidRPr="005B14BC">
              <w:rPr>
                <w:b/>
                <w:bCs/>
                <w:sz w:val="10"/>
                <w:szCs w:val="10"/>
              </w:rPr>
              <w:t>1 09 04000 00 0000 110</w:t>
            </w:r>
          </w:p>
        </w:tc>
        <w:tc>
          <w:tcPr>
            <w:tcW w:w="0" w:type="auto"/>
            <w:vAlign w:val="bottom"/>
          </w:tcPr>
          <w:p w:rsidR="005B14BC" w:rsidRPr="005B14BC" w:rsidRDefault="005B14BC" w:rsidP="005B14BC">
            <w:pPr>
              <w:jc w:val="both"/>
              <w:rPr>
                <w:b/>
                <w:bCs/>
                <w:color w:val="000000"/>
                <w:sz w:val="10"/>
                <w:szCs w:val="10"/>
              </w:rPr>
            </w:pPr>
            <w:r w:rsidRPr="005B14BC">
              <w:rPr>
                <w:b/>
                <w:bCs/>
                <w:color w:val="000000"/>
                <w:sz w:val="10"/>
                <w:szCs w:val="10"/>
              </w:rPr>
              <w:t>Налоги на имущество</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b/>
                <w:sz w:val="10"/>
                <w:szCs w:val="10"/>
              </w:rPr>
            </w:pPr>
            <w:r w:rsidRPr="005B14BC">
              <w:rPr>
                <w:b/>
                <w:sz w:val="10"/>
                <w:szCs w:val="10"/>
              </w:rPr>
              <w:t>1 09 04050 00 0000 110</w:t>
            </w:r>
          </w:p>
          <w:p w:rsidR="005B14BC" w:rsidRPr="005B14BC" w:rsidRDefault="005B14BC" w:rsidP="005B14BC">
            <w:pPr>
              <w:jc w:val="center"/>
              <w:rPr>
                <w:b/>
                <w:sz w:val="10"/>
                <w:szCs w:val="10"/>
              </w:rPr>
            </w:pPr>
          </w:p>
        </w:tc>
        <w:tc>
          <w:tcPr>
            <w:tcW w:w="0" w:type="auto"/>
          </w:tcPr>
          <w:p w:rsidR="005B14BC" w:rsidRPr="005B14BC" w:rsidRDefault="005B14BC" w:rsidP="005B14BC">
            <w:pPr>
              <w:autoSpaceDE w:val="0"/>
              <w:autoSpaceDN w:val="0"/>
              <w:adjustRightInd w:val="0"/>
              <w:jc w:val="both"/>
              <w:rPr>
                <w:b/>
                <w:sz w:val="10"/>
                <w:szCs w:val="10"/>
              </w:rPr>
            </w:pPr>
            <w:r w:rsidRPr="005B14BC">
              <w:rPr>
                <w:b/>
                <w:bCs/>
                <w:sz w:val="10"/>
                <w:szCs w:val="10"/>
              </w:rPr>
              <w:t>Земельный налог (по обязательствам, возникшим до 1 января 2006 года)</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b/>
                <w:color w:val="000000"/>
                <w:sz w:val="10"/>
                <w:szCs w:val="10"/>
              </w:rPr>
            </w:pPr>
            <w:r w:rsidRPr="005B14BC">
              <w:rPr>
                <w:color w:val="000000"/>
                <w:sz w:val="10"/>
                <w:szCs w:val="10"/>
              </w:rPr>
              <w:t>1 09 04052 14 0000 110</w:t>
            </w:r>
          </w:p>
        </w:tc>
        <w:tc>
          <w:tcPr>
            <w:tcW w:w="0" w:type="auto"/>
          </w:tcPr>
          <w:p w:rsidR="005B14BC" w:rsidRPr="005B14BC" w:rsidRDefault="005B14BC" w:rsidP="005B14BC">
            <w:pPr>
              <w:rPr>
                <w:b/>
                <w:color w:val="000000"/>
                <w:sz w:val="10"/>
                <w:szCs w:val="10"/>
              </w:rPr>
            </w:pPr>
            <w:r w:rsidRPr="005B14BC">
              <w:rPr>
                <w:color w:val="000000"/>
                <w:sz w:val="10"/>
                <w:szCs w:val="10"/>
              </w:rPr>
              <w:t>Земельный налог (по обязательствам, возникшим до 1 января 2006 года), мобилизуемый на территориях муниципальных округов</w:t>
            </w:r>
          </w:p>
        </w:tc>
        <w:tc>
          <w:tcPr>
            <w:tcW w:w="0" w:type="auto"/>
            <w:gridSpan w:val="2"/>
            <w:vAlign w:val="center"/>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b/>
                <w:color w:val="000000"/>
                <w:sz w:val="10"/>
                <w:szCs w:val="10"/>
              </w:rPr>
            </w:pPr>
            <w:r w:rsidRPr="005B14BC">
              <w:rPr>
                <w:b/>
                <w:color w:val="000000"/>
                <w:sz w:val="10"/>
                <w:szCs w:val="10"/>
              </w:rPr>
              <w:t>1 09 06000 02 0000 110</w:t>
            </w:r>
          </w:p>
        </w:tc>
        <w:tc>
          <w:tcPr>
            <w:tcW w:w="0" w:type="auto"/>
          </w:tcPr>
          <w:p w:rsidR="005B14BC" w:rsidRPr="005B14BC" w:rsidRDefault="005B14BC" w:rsidP="005B14BC">
            <w:pPr>
              <w:jc w:val="both"/>
              <w:rPr>
                <w:rFonts w:eastAsia="Arial Unicode MS"/>
                <w:b/>
                <w:color w:val="000000"/>
                <w:sz w:val="10"/>
                <w:szCs w:val="10"/>
              </w:rPr>
            </w:pPr>
            <w:r w:rsidRPr="005B14BC">
              <w:rPr>
                <w:b/>
                <w:color w:val="000000"/>
                <w:sz w:val="10"/>
                <w:szCs w:val="10"/>
              </w:rPr>
              <w:t>Прочие налоги и сборы (по отмененным налогам и сборам субъектов Российской Федерации)</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color w:val="000000"/>
                <w:sz w:val="10"/>
                <w:szCs w:val="10"/>
              </w:rPr>
            </w:pPr>
            <w:r w:rsidRPr="005B14BC">
              <w:rPr>
                <w:color w:val="000000"/>
                <w:sz w:val="10"/>
                <w:szCs w:val="10"/>
              </w:rPr>
              <w:t>1 09 06010 02 0000 110</w:t>
            </w:r>
          </w:p>
        </w:tc>
        <w:tc>
          <w:tcPr>
            <w:tcW w:w="0" w:type="auto"/>
          </w:tcPr>
          <w:p w:rsidR="005B14BC" w:rsidRPr="005B14BC" w:rsidRDefault="005B14BC" w:rsidP="005B14BC">
            <w:pPr>
              <w:jc w:val="both"/>
              <w:rPr>
                <w:rFonts w:eastAsia="Arial Unicode MS"/>
                <w:color w:val="000000"/>
                <w:sz w:val="10"/>
                <w:szCs w:val="10"/>
              </w:rPr>
            </w:pPr>
            <w:r w:rsidRPr="005B14BC">
              <w:rPr>
                <w:color w:val="000000"/>
                <w:sz w:val="10"/>
                <w:szCs w:val="10"/>
              </w:rPr>
              <w:t>Налог с продаж</w:t>
            </w:r>
          </w:p>
        </w:tc>
        <w:tc>
          <w:tcPr>
            <w:tcW w:w="0" w:type="auto"/>
            <w:gridSpan w:val="2"/>
            <w:vAlign w:val="bottom"/>
          </w:tcPr>
          <w:p w:rsidR="005B14BC" w:rsidRPr="005B14BC" w:rsidRDefault="005B14BC" w:rsidP="005B14BC">
            <w:pPr>
              <w:jc w:val="center"/>
              <w:rPr>
                <w:rFonts w:eastAsia="Arial Unicode MS"/>
                <w:sz w:val="10"/>
                <w:szCs w:val="10"/>
              </w:rPr>
            </w:pPr>
            <w:r w:rsidRPr="005B14BC">
              <w:rPr>
                <w:sz w:val="10"/>
                <w:szCs w:val="10"/>
              </w:rPr>
              <w:t>60,0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b/>
                <w:color w:val="000000"/>
                <w:sz w:val="10"/>
                <w:szCs w:val="10"/>
              </w:rPr>
            </w:pPr>
            <w:r w:rsidRPr="005B14BC">
              <w:rPr>
                <w:b/>
                <w:color w:val="000000"/>
                <w:sz w:val="10"/>
                <w:szCs w:val="10"/>
              </w:rPr>
              <w:t>1 09 07000 00 0000 110</w:t>
            </w:r>
          </w:p>
        </w:tc>
        <w:tc>
          <w:tcPr>
            <w:tcW w:w="0" w:type="auto"/>
          </w:tcPr>
          <w:p w:rsidR="005B14BC" w:rsidRPr="005B14BC" w:rsidRDefault="005B14BC" w:rsidP="005B14BC">
            <w:pPr>
              <w:rPr>
                <w:rFonts w:eastAsia="Arial Unicode MS"/>
                <w:b/>
                <w:color w:val="000000"/>
                <w:sz w:val="10"/>
                <w:szCs w:val="10"/>
              </w:rPr>
            </w:pPr>
            <w:r w:rsidRPr="005B14BC">
              <w:rPr>
                <w:b/>
                <w:color w:val="000000"/>
                <w:sz w:val="10"/>
                <w:szCs w:val="10"/>
              </w:rPr>
              <w:t>Прочие  налоги  и   сборы (по отмененным местным  налогам и сборам)</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b/>
                <w:color w:val="000000"/>
                <w:sz w:val="10"/>
                <w:szCs w:val="10"/>
              </w:rPr>
            </w:pPr>
            <w:r w:rsidRPr="005B14BC">
              <w:rPr>
                <w:b/>
                <w:color w:val="000000"/>
                <w:sz w:val="10"/>
                <w:szCs w:val="10"/>
              </w:rPr>
              <w:t>1 09 07010 00 0000 110</w:t>
            </w:r>
          </w:p>
        </w:tc>
        <w:tc>
          <w:tcPr>
            <w:tcW w:w="0" w:type="auto"/>
          </w:tcPr>
          <w:p w:rsidR="005B14BC" w:rsidRPr="005B14BC" w:rsidRDefault="005B14BC" w:rsidP="005B14BC">
            <w:pPr>
              <w:jc w:val="both"/>
              <w:rPr>
                <w:rFonts w:eastAsia="Arial Unicode MS"/>
                <w:b/>
                <w:color w:val="000000"/>
                <w:sz w:val="10"/>
                <w:szCs w:val="10"/>
              </w:rPr>
            </w:pPr>
            <w:r w:rsidRPr="005B14BC">
              <w:rPr>
                <w:b/>
                <w:color w:val="000000"/>
                <w:sz w:val="10"/>
                <w:szCs w:val="10"/>
              </w:rPr>
              <w:t>Налог на рекламу</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autoSpaceDE w:val="0"/>
              <w:autoSpaceDN w:val="0"/>
              <w:adjustRightInd w:val="0"/>
              <w:jc w:val="center"/>
              <w:rPr>
                <w:color w:val="000000"/>
                <w:sz w:val="10"/>
                <w:szCs w:val="10"/>
              </w:rPr>
            </w:pPr>
            <w:r w:rsidRPr="005B14BC">
              <w:rPr>
                <w:color w:val="000000"/>
                <w:sz w:val="10"/>
                <w:szCs w:val="10"/>
              </w:rPr>
              <w:t>1 09 07012 14 0000 110</w:t>
            </w:r>
          </w:p>
        </w:tc>
        <w:tc>
          <w:tcPr>
            <w:tcW w:w="0" w:type="auto"/>
          </w:tcPr>
          <w:p w:rsidR="005B14BC" w:rsidRPr="005B14BC" w:rsidRDefault="005B14BC" w:rsidP="005B14BC">
            <w:pPr>
              <w:autoSpaceDE w:val="0"/>
              <w:autoSpaceDN w:val="0"/>
              <w:adjustRightInd w:val="0"/>
              <w:rPr>
                <w:color w:val="000000"/>
                <w:sz w:val="10"/>
                <w:szCs w:val="10"/>
              </w:rPr>
            </w:pPr>
            <w:r w:rsidRPr="005B14BC">
              <w:rPr>
                <w:color w:val="000000"/>
                <w:sz w:val="10"/>
                <w:szCs w:val="10"/>
              </w:rPr>
              <w:t>Налог на рекламу, мобилизуемый на территориях муниципальных округов</w:t>
            </w:r>
          </w:p>
        </w:tc>
        <w:tc>
          <w:tcPr>
            <w:tcW w:w="0" w:type="auto"/>
            <w:gridSpan w:val="2"/>
          </w:tcPr>
          <w:p w:rsidR="005B14BC" w:rsidRPr="005B14BC" w:rsidRDefault="005B14BC" w:rsidP="005B14BC">
            <w:pPr>
              <w:jc w:val="center"/>
              <w:rPr>
                <w:sz w:val="10"/>
                <w:szCs w:val="10"/>
              </w:rPr>
            </w:pPr>
          </w:p>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1 09 07032 14 0000 110</w:t>
            </w:r>
          </w:p>
        </w:tc>
        <w:tc>
          <w:tcPr>
            <w:tcW w:w="0" w:type="auto"/>
          </w:tcPr>
          <w:p w:rsidR="005B14BC" w:rsidRPr="005B14BC" w:rsidRDefault="005B14BC" w:rsidP="005B14BC">
            <w:pPr>
              <w:rPr>
                <w:color w:val="000000"/>
                <w:sz w:val="10"/>
                <w:szCs w:val="10"/>
              </w:rPr>
            </w:pPr>
            <w:r w:rsidRPr="005B14BC">
              <w:rPr>
                <w:color w:val="000000"/>
                <w:sz w:val="10"/>
                <w:szCs w:val="10"/>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округов</w:t>
            </w:r>
          </w:p>
        </w:tc>
        <w:tc>
          <w:tcPr>
            <w:tcW w:w="0" w:type="auto"/>
            <w:gridSpan w:val="2"/>
            <w:vAlign w:val="bottom"/>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b/>
                <w:color w:val="000000"/>
                <w:sz w:val="10"/>
                <w:szCs w:val="10"/>
              </w:rPr>
            </w:pPr>
            <w:r w:rsidRPr="005B14BC">
              <w:rPr>
                <w:b/>
                <w:color w:val="000000"/>
                <w:sz w:val="10"/>
                <w:szCs w:val="10"/>
              </w:rPr>
              <w:t>1 09 07050 00 0000 110</w:t>
            </w:r>
          </w:p>
        </w:tc>
        <w:tc>
          <w:tcPr>
            <w:tcW w:w="0" w:type="auto"/>
          </w:tcPr>
          <w:p w:rsidR="005B14BC" w:rsidRPr="005B14BC" w:rsidRDefault="005B14BC" w:rsidP="005B14BC">
            <w:pPr>
              <w:jc w:val="both"/>
              <w:rPr>
                <w:rFonts w:eastAsia="Arial Unicode MS"/>
                <w:b/>
                <w:sz w:val="10"/>
                <w:szCs w:val="10"/>
              </w:rPr>
            </w:pPr>
            <w:r w:rsidRPr="005B14BC">
              <w:rPr>
                <w:b/>
                <w:sz w:val="10"/>
                <w:szCs w:val="10"/>
              </w:rPr>
              <w:t xml:space="preserve"> Прочие местные налоги и сборы</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1 09 07052 14 0000 110</w:t>
            </w:r>
          </w:p>
        </w:tc>
        <w:tc>
          <w:tcPr>
            <w:tcW w:w="0" w:type="auto"/>
          </w:tcPr>
          <w:p w:rsidR="005B14BC" w:rsidRPr="005B14BC" w:rsidRDefault="005B14BC" w:rsidP="005B14BC">
            <w:pPr>
              <w:rPr>
                <w:color w:val="000000"/>
                <w:sz w:val="10"/>
                <w:szCs w:val="10"/>
              </w:rPr>
            </w:pPr>
            <w:r w:rsidRPr="005B14BC">
              <w:rPr>
                <w:color w:val="000000"/>
                <w:sz w:val="10"/>
                <w:szCs w:val="10"/>
              </w:rPr>
              <w:t>Прочие местные налоги и сборы, мобилизуемые на территориях муниципальных округов</w:t>
            </w:r>
          </w:p>
        </w:tc>
        <w:tc>
          <w:tcPr>
            <w:tcW w:w="0" w:type="auto"/>
            <w:gridSpan w:val="2"/>
            <w:vAlign w:val="bottom"/>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4"/>
          </w:tcPr>
          <w:p w:rsidR="005B14BC" w:rsidRPr="005B14BC" w:rsidRDefault="005B14BC" w:rsidP="005B14BC">
            <w:pPr>
              <w:jc w:val="center"/>
              <w:rPr>
                <w:sz w:val="10"/>
                <w:szCs w:val="10"/>
              </w:rPr>
            </w:pPr>
            <w:r w:rsidRPr="005B14BC">
              <w:rPr>
                <w:b/>
                <w:bCs/>
                <w:sz w:val="10"/>
                <w:szCs w:val="10"/>
              </w:rPr>
              <w:t>В ЧАСТИ ДОХОДОВ ОТ ОКАЗАНИЯ ПЛАТНЫХ УСЛУГ И КОМПЕНСАЦИИ ЗАТРАТ ГОСУДАРСТВА</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b/>
                <w:color w:val="000000"/>
                <w:sz w:val="10"/>
                <w:szCs w:val="10"/>
              </w:rPr>
            </w:pPr>
            <w:r w:rsidRPr="005B14BC">
              <w:rPr>
                <w:b/>
                <w:color w:val="000000"/>
                <w:sz w:val="10"/>
                <w:szCs w:val="10"/>
              </w:rPr>
              <w:t>1 13 00000 00 0000 000</w:t>
            </w:r>
          </w:p>
        </w:tc>
        <w:tc>
          <w:tcPr>
            <w:tcW w:w="0" w:type="auto"/>
          </w:tcPr>
          <w:p w:rsidR="005B14BC" w:rsidRPr="005B14BC" w:rsidRDefault="005B14BC" w:rsidP="005B14BC">
            <w:pPr>
              <w:jc w:val="both"/>
              <w:rPr>
                <w:b/>
                <w:color w:val="000000"/>
                <w:sz w:val="10"/>
                <w:szCs w:val="10"/>
              </w:rPr>
            </w:pPr>
            <w:r w:rsidRPr="005B14BC">
              <w:rPr>
                <w:b/>
                <w:color w:val="000000"/>
                <w:sz w:val="10"/>
                <w:szCs w:val="10"/>
              </w:rPr>
              <w:t>Доходы от оказания платных услуг  и компенсации затрат государства</w:t>
            </w:r>
          </w:p>
        </w:tc>
        <w:tc>
          <w:tcPr>
            <w:tcW w:w="0" w:type="auto"/>
            <w:gridSpan w:val="2"/>
            <w:vAlign w:val="bottom"/>
          </w:tcPr>
          <w:p w:rsidR="005B14BC" w:rsidRPr="005B14BC" w:rsidRDefault="005B14BC" w:rsidP="005B14BC">
            <w:pP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b/>
                <w:color w:val="000000"/>
                <w:sz w:val="10"/>
                <w:szCs w:val="10"/>
              </w:rPr>
            </w:pPr>
            <w:r w:rsidRPr="005B14BC">
              <w:rPr>
                <w:b/>
                <w:sz w:val="10"/>
                <w:szCs w:val="10"/>
              </w:rPr>
              <w:t>1 13 01000 00 0000 130</w:t>
            </w:r>
          </w:p>
        </w:tc>
        <w:tc>
          <w:tcPr>
            <w:tcW w:w="0" w:type="auto"/>
          </w:tcPr>
          <w:p w:rsidR="005B14BC" w:rsidRPr="005B14BC" w:rsidRDefault="005B14BC" w:rsidP="005B14BC">
            <w:pPr>
              <w:autoSpaceDE w:val="0"/>
              <w:autoSpaceDN w:val="0"/>
              <w:adjustRightInd w:val="0"/>
              <w:jc w:val="both"/>
              <w:rPr>
                <w:b/>
                <w:color w:val="000000"/>
                <w:sz w:val="10"/>
                <w:szCs w:val="10"/>
              </w:rPr>
            </w:pPr>
            <w:r w:rsidRPr="005B14BC">
              <w:rPr>
                <w:b/>
                <w:color w:val="000000"/>
                <w:sz w:val="10"/>
                <w:szCs w:val="10"/>
              </w:rPr>
              <w:t>Доходы от оказания платных услуг (работ)</w:t>
            </w:r>
          </w:p>
        </w:tc>
        <w:tc>
          <w:tcPr>
            <w:tcW w:w="0" w:type="auto"/>
            <w:gridSpan w:val="2"/>
            <w:vAlign w:val="bottom"/>
          </w:tcPr>
          <w:p w:rsidR="005B14BC" w:rsidRPr="005B14BC" w:rsidRDefault="005B14BC" w:rsidP="005B14BC">
            <w:pP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b/>
                <w:color w:val="000000"/>
                <w:sz w:val="10"/>
                <w:szCs w:val="10"/>
              </w:rPr>
            </w:pPr>
            <w:r w:rsidRPr="005B14BC">
              <w:rPr>
                <w:b/>
                <w:color w:val="000000"/>
                <w:sz w:val="10"/>
                <w:szCs w:val="10"/>
              </w:rPr>
              <w:t>1 13 01990 00 0000 130</w:t>
            </w:r>
          </w:p>
        </w:tc>
        <w:tc>
          <w:tcPr>
            <w:tcW w:w="0" w:type="auto"/>
          </w:tcPr>
          <w:p w:rsidR="005B14BC" w:rsidRPr="005B14BC" w:rsidRDefault="005B14BC" w:rsidP="005B14BC">
            <w:pPr>
              <w:jc w:val="both"/>
              <w:rPr>
                <w:b/>
                <w:color w:val="000000"/>
                <w:sz w:val="10"/>
                <w:szCs w:val="10"/>
              </w:rPr>
            </w:pPr>
            <w:r w:rsidRPr="005B14BC">
              <w:rPr>
                <w:b/>
                <w:color w:val="000000"/>
                <w:sz w:val="10"/>
                <w:szCs w:val="10"/>
              </w:rPr>
              <w:t>Прочие доходы от оказания платных услуг (работ)</w:t>
            </w:r>
          </w:p>
        </w:tc>
        <w:tc>
          <w:tcPr>
            <w:tcW w:w="0" w:type="auto"/>
            <w:gridSpan w:val="2"/>
            <w:vAlign w:val="bottom"/>
          </w:tcPr>
          <w:p w:rsidR="005B14BC" w:rsidRPr="005B14BC" w:rsidRDefault="005B14BC" w:rsidP="005B14BC">
            <w:pP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1 13 01994 14 0000 130</w:t>
            </w:r>
          </w:p>
        </w:tc>
        <w:tc>
          <w:tcPr>
            <w:tcW w:w="0" w:type="auto"/>
          </w:tcPr>
          <w:p w:rsidR="005B14BC" w:rsidRPr="005B14BC" w:rsidRDefault="005B14BC" w:rsidP="005B14BC">
            <w:pPr>
              <w:rPr>
                <w:color w:val="000000"/>
                <w:sz w:val="10"/>
                <w:szCs w:val="10"/>
              </w:rPr>
            </w:pPr>
            <w:r w:rsidRPr="005B14BC">
              <w:rPr>
                <w:color w:val="000000"/>
                <w:sz w:val="10"/>
                <w:szCs w:val="10"/>
              </w:rPr>
              <w:t>Прочие доходы от оказания платных услуг (работ) получателями средств бюджетов муниципальных округов</w:t>
            </w:r>
          </w:p>
        </w:tc>
        <w:tc>
          <w:tcPr>
            <w:tcW w:w="0" w:type="auto"/>
            <w:gridSpan w:val="2"/>
            <w:vAlign w:val="bottom"/>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b/>
                <w:color w:val="000000"/>
                <w:sz w:val="10"/>
                <w:szCs w:val="10"/>
              </w:rPr>
            </w:pPr>
            <w:r w:rsidRPr="005B14BC">
              <w:rPr>
                <w:b/>
                <w:color w:val="000000"/>
                <w:sz w:val="10"/>
                <w:szCs w:val="10"/>
              </w:rPr>
              <w:t>1 13 02000 00 0000 130</w:t>
            </w:r>
          </w:p>
        </w:tc>
        <w:tc>
          <w:tcPr>
            <w:tcW w:w="0" w:type="auto"/>
          </w:tcPr>
          <w:p w:rsidR="005B14BC" w:rsidRPr="005B14BC" w:rsidRDefault="005B14BC" w:rsidP="005B14BC">
            <w:pPr>
              <w:jc w:val="both"/>
              <w:rPr>
                <w:b/>
                <w:color w:val="000000"/>
                <w:sz w:val="10"/>
                <w:szCs w:val="10"/>
              </w:rPr>
            </w:pPr>
            <w:r w:rsidRPr="005B14BC">
              <w:rPr>
                <w:b/>
                <w:color w:val="000000"/>
                <w:sz w:val="10"/>
                <w:szCs w:val="10"/>
              </w:rPr>
              <w:t>Доходы от компенсации затрат государства</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b/>
                <w:color w:val="000000"/>
                <w:sz w:val="10"/>
                <w:szCs w:val="10"/>
              </w:rPr>
            </w:pPr>
            <w:r w:rsidRPr="005B14BC">
              <w:rPr>
                <w:b/>
                <w:color w:val="000000"/>
                <w:sz w:val="10"/>
                <w:szCs w:val="10"/>
              </w:rPr>
              <w:t>1 13 02060 00 0000 130</w:t>
            </w:r>
          </w:p>
        </w:tc>
        <w:tc>
          <w:tcPr>
            <w:tcW w:w="0" w:type="auto"/>
          </w:tcPr>
          <w:p w:rsidR="005B14BC" w:rsidRPr="005B14BC" w:rsidRDefault="005B14BC" w:rsidP="005B14BC">
            <w:pPr>
              <w:jc w:val="both"/>
              <w:rPr>
                <w:b/>
                <w:color w:val="000000"/>
                <w:sz w:val="10"/>
                <w:szCs w:val="10"/>
              </w:rPr>
            </w:pPr>
            <w:r w:rsidRPr="005B14BC">
              <w:rPr>
                <w:b/>
                <w:color w:val="000000"/>
                <w:sz w:val="10"/>
                <w:szCs w:val="10"/>
              </w:rPr>
              <w:t>Доходы, поступающие в порядке возмещения расходов, понесенных в связи с эксплуатацией имущества</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1 13 02064 14 0000 130</w:t>
            </w:r>
          </w:p>
        </w:tc>
        <w:tc>
          <w:tcPr>
            <w:tcW w:w="0" w:type="auto"/>
          </w:tcPr>
          <w:p w:rsidR="005B14BC" w:rsidRPr="005B14BC" w:rsidRDefault="005B14BC" w:rsidP="005B14BC">
            <w:pPr>
              <w:rPr>
                <w:color w:val="000000"/>
                <w:sz w:val="10"/>
                <w:szCs w:val="10"/>
              </w:rPr>
            </w:pPr>
            <w:r w:rsidRPr="005B14BC">
              <w:rPr>
                <w:color w:val="000000"/>
                <w:sz w:val="10"/>
                <w:szCs w:val="10"/>
              </w:rPr>
              <w:t>Доходы, поступающие в порядке возмещения расходов, понесенных в связи с эксплуатацией имущества муниципальных округов</w:t>
            </w:r>
          </w:p>
        </w:tc>
        <w:tc>
          <w:tcPr>
            <w:tcW w:w="0" w:type="auto"/>
            <w:gridSpan w:val="2"/>
            <w:vAlign w:val="bottom"/>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b/>
                <w:color w:val="000000"/>
                <w:sz w:val="10"/>
                <w:szCs w:val="10"/>
              </w:rPr>
            </w:pPr>
            <w:r w:rsidRPr="005B14BC">
              <w:rPr>
                <w:b/>
                <w:color w:val="000000"/>
                <w:sz w:val="10"/>
                <w:szCs w:val="10"/>
              </w:rPr>
              <w:t>1 13 02990 00 0000 130</w:t>
            </w:r>
          </w:p>
        </w:tc>
        <w:tc>
          <w:tcPr>
            <w:tcW w:w="0" w:type="auto"/>
          </w:tcPr>
          <w:p w:rsidR="005B14BC" w:rsidRPr="005B14BC" w:rsidRDefault="005B14BC" w:rsidP="005B14BC">
            <w:pPr>
              <w:jc w:val="both"/>
              <w:rPr>
                <w:b/>
                <w:color w:val="000000"/>
                <w:sz w:val="10"/>
                <w:szCs w:val="10"/>
              </w:rPr>
            </w:pPr>
            <w:r w:rsidRPr="005B14BC">
              <w:rPr>
                <w:b/>
                <w:color w:val="000000"/>
                <w:sz w:val="10"/>
                <w:szCs w:val="10"/>
              </w:rPr>
              <w:t>Прочие доходы от компенсации затрат государства</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1 13 02994 14 0000 130</w:t>
            </w:r>
          </w:p>
        </w:tc>
        <w:tc>
          <w:tcPr>
            <w:tcW w:w="0" w:type="auto"/>
          </w:tcPr>
          <w:p w:rsidR="005B14BC" w:rsidRPr="005B14BC" w:rsidRDefault="005B14BC" w:rsidP="005B14BC">
            <w:pPr>
              <w:rPr>
                <w:color w:val="000000"/>
                <w:sz w:val="10"/>
                <w:szCs w:val="10"/>
              </w:rPr>
            </w:pPr>
            <w:r w:rsidRPr="005B14BC">
              <w:rPr>
                <w:color w:val="000000"/>
                <w:sz w:val="10"/>
                <w:szCs w:val="10"/>
              </w:rPr>
              <w:t>Прочие доходы от компенсации затрат бюджетов муниципальных округов</w:t>
            </w:r>
          </w:p>
        </w:tc>
        <w:tc>
          <w:tcPr>
            <w:tcW w:w="0" w:type="auto"/>
            <w:gridSpan w:val="2"/>
            <w:vAlign w:val="bottom"/>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4"/>
          </w:tcPr>
          <w:p w:rsidR="005B14BC" w:rsidRPr="005B14BC" w:rsidRDefault="005B14BC" w:rsidP="005B14BC">
            <w:pPr>
              <w:jc w:val="center"/>
              <w:rPr>
                <w:b/>
                <w:sz w:val="10"/>
                <w:szCs w:val="10"/>
              </w:rPr>
            </w:pPr>
            <w:r w:rsidRPr="005B14BC">
              <w:rPr>
                <w:b/>
                <w:sz w:val="10"/>
                <w:szCs w:val="10"/>
              </w:rPr>
              <w:t xml:space="preserve">В ЧАСТИ </w:t>
            </w:r>
            <w:r w:rsidRPr="005B14BC">
              <w:rPr>
                <w:b/>
                <w:bCs/>
                <w:sz w:val="10"/>
                <w:szCs w:val="10"/>
              </w:rPr>
              <w:t>ШТРАФОВ, САНКЦИЙ, ВОЗМЕЩЕНИЯ УЩЕРБА</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autoSpaceDE w:val="0"/>
              <w:autoSpaceDN w:val="0"/>
              <w:adjustRightInd w:val="0"/>
              <w:jc w:val="center"/>
              <w:rPr>
                <w:b/>
                <w:sz w:val="10"/>
                <w:szCs w:val="10"/>
              </w:rPr>
            </w:pPr>
            <w:r w:rsidRPr="005B14BC">
              <w:rPr>
                <w:b/>
                <w:sz w:val="10"/>
                <w:szCs w:val="10"/>
              </w:rPr>
              <w:t>1 16 00000 00 0000 000</w:t>
            </w:r>
          </w:p>
        </w:tc>
        <w:tc>
          <w:tcPr>
            <w:tcW w:w="0" w:type="auto"/>
          </w:tcPr>
          <w:p w:rsidR="005B14BC" w:rsidRPr="005B14BC" w:rsidRDefault="005B14BC" w:rsidP="005B14BC">
            <w:pPr>
              <w:autoSpaceDE w:val="0"/>
              <w:autoSpaceDN w:val="0"/>
              <w:adjustRightInd w:val="0"/>
              <w:jc w:val="both"/>
              <w:rPr>
                <w:b/>
                <w:sz w:val="10"/>
                <w:szCs w:val="10"/>
              </w:rPr>
            </w:pPr>
            <w:r w:rsidRPr="005B14BC">
              <w:rPr>
                <w:b/>
                <w:sz w:val="10"/>
                <w:szCs w:val="10"/>
              </w:rPr>
              <w:t>Штрафы, санкции, возмещение ущерба</w:t>
            </w:r>
          </w:p>
        </w:tc>
        <w:tc>
          <w:tcPr>
            <w:tcW w:w="0" w:type="auto"/>
            <w:gridSpan w:val="2"/>
          </w:tcPr>
          <w:p w:rsidR="005B14BC" w:rsidRPr="005B14BC" w:rsidRDefault="005B14BC" w:rsidP="005B14BC">
            <w:pPr>
              <w:jc w:val="center"/>
              <w:rPr>
                <w:b/>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rPr>
                <w:b/>
                <w:bCs/>
                <w:color w:val="000000"/>
                <w:sz w:val="10"/>
                <w:szCs w:val="10"/>
              </w:rPr>
            </w:pPr>
            <w:r w:rsidRPr="005B14BC">
              <w:rPr>
                <w:b/>
                <w:bCs/>
                <w:color w:val="000000"/>
                <w:sz w:val="10"/>
                <w:szCs w:val="10"/>
              </w:rPr>
              <w:t>1 16 02000 02 0000 140</w:t>
            </w:r>
          </w:p>
        </w:tc>
        <w:tc>
          <w:tcPr>
            <w:tcW w:w="0" w:type="auto"/>
          </w:tcPr>
          <w:p w:rsidR="005B14BC" w:rsidRPr="005B14BC" w:rsidRDefault="005B14BC" w:rsidP="005B14BC">
            <w:pPr>
              <w:autoSpaceDE w:val="0"/>
              <w:autoSpaceDN w:val="0"/>
              <w:adjustRightInd w:val="0"/>
              <w:jc w:val="both"/>
              <w:rPr>
                <w:color w:val="000000"/>
                <w:sz w:val="10"/>
                <w:szCs w:val="10"/>
              </w:rPr>
            </w:pPr>
            <w:r w:rsidRPr="005B14BC">
              <w:rPr>
                <w:b/>
                <w:bCs/>
                <w:spacing w:val="-4"/>
                <w:sz w:val="10"/>
                <w:szCs w:val="10"/>
              </w:rPr>
              <w:t>Административные штрафы, уста</w:t>
            </w:r>
            <w:r w:rsidRPr="005B14BC">
              <w:rPr>
                <w:b/>
                <w:bCs/>
                <w:spacing w:val="-4"/>
                <w:sz w:val="10"/>
                <w:szCs w:val="10"/>
              </w:rPr>
              <w:softHyphen/>
              <w:t>новленные</w:t>
            </w:r>
            <w:r w:rsidRPr="005B14BC">
              <w:rPr>
                <w:b/>
                <w:bCs/>
                <w:sz w:val="10"/>
                <w:szCs w:val="10"/>
              </w:rPr>
              <w:t xml:space="preserve"> законами субъектов Российской Федерации об административных правонарушениях</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rPr>
                <w:color w:val="000000"/>
                <w:sz w:val="10"/>
                <w:szCs w:val="10"/>
              </w:rPr>
            </w:pPr>
            <w:r w:rsidRPr="005B14BC">
              <w:rPr>
                <w:bCs/>
                <w:color w:val="000000"/>
                <w:sz w:val="10"/>
                <w:szCs w:val="10"/>
              </w:rPr>
              <w:t>1 16 02010 02 0000 140</w:t>
            </w:r>
          </w:p>
        </w:tc>
        <w:tc>
          <w:tcPr>
            <w:tcW w:w="0" w:type="auto"/>
          </w:tcPr>
          <w:p w:rsidR="005B14BC" w:rsidRPr="005B14BC" w:rsidRDefault="005B14BC" w:rsidP="005B14BC">
            <w:pPr>
              <w:autoSpaceDE w:val="0"/>
              <w:autoSpaceDN w:val="0"/>
              <w:adjustRightInd w:val="0"/>
              <w:jc w:val="both"/>
              <w:rPr>
                <w:color w:val="000000"/>
                <w:sz w:val="10"/>
                <w:szCs w:val="10"/>
              </w:rPr>
            </w:pPr>
            <w:r w:rsidRPr="005B14BC">
              <w:rPr>
                <w:bCs/>
                <w:sz w:val="10"/>
                <w:szCs w:val="10"/>
              </w:rPr>
              <w:t xml:space="preserve">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w:t>
            </w:r>
          </w:p>
        </w:tc>
        <w:tc>
          <w:tcPr>
            <w:tcW w:w="0" w:type="auto"/>
            <w:gridSpan w:val="2"/>
            <w:vAlign w:val="bottom"/>
          </w:tcPr>
          <w:p w:rsidR="005B14BC" w:rsidRPr="005B14BC" w:rsidRDefault="005B14BC" w:rsidP="005B14BC">
            <w:pP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rPr>
                <w:color w:val="000000"/>
                <w:sz w:val="10"/>
                <w:szCs w:val="10"/>
              </w:rPr>
            </w:pPr>
            <w:r w:rsidRPr="005B14BC">
              <w:rPr>
                <w:bCs/>
                <w:color w:val="000000"/>
                <w:sz w:val="10"/>
                <w:szCs w:val="10"/>
              </w:rPr>
              <w:t>1 16 02010 02 0312 140</w:t>
            </w:r>
          </w:p>
        </w:tc>
        <w:tc>
          <w:tcPr>
            <w:tcW w:w="0" w:type="auto"/>
          </w:tcPr>
          <w:p w:rsidR="005B14BC" w:rsidRPr="005B14BC" w:rsidRDefault="005B14BC" w:rsidP="005B14BC">
            <w:pPr>
              <w:autoSpaceDE w:val="0"/>
              <w:autoSpaceDN w:val="0"/>
              <w:adjustRightInd w:val="0"/>
              <w:jc w:val="both"/>
              <w:rPr>
                <w:color w:val="000000"/>
                <w:sz w:val="10"/>
                <w:szCs w:val="10"/>
              </w:rPr>
            </w:pPr>
            <w:r w:rsidRPr="005B14BC">
              <w:rPr>
                <w:bCs/>
                <w:sz w:val="10"/>
                <w:szCs w:val="10"/>
              </w:rPr>
              <w:t xml:space="preserve">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(штрафы за </w:t>
            </w:r>
            <w:proofErr w:type="spellStart"/>
            <w:r w:rsidRPr="005B14BC">
              <w:rPr>
                <w:bCs/>
                <w:sz w:val="10"/>
                <w:szCs w:val="10"/>
              </w:rPr>
              <w:t>непроведение</w:t>
            </w:r>
            <w:proofErr w:type="spellEnd"/>
            <w:r w:rsidRPr="005B14BC">
              <w:rPr>
                <w:bCs/>
                <w:sz w:val="10"/>
                <w:szCs w:val="10"/>
              </w:rPr>
              <w:t xml:space="preserve"> мероприятий по удалению борщевика Сосновского с земельных участков)</w:t>
            </w:r>
          </w:p>
        </w:tc>
        <w:tc>
          <w:tcPr>
            <w:tcW w:w="0" w:type="auto"/>
            <w:gridSpan w:val="2"/>
            <w:vAlign w:val="bottom"/>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autoSpaceDE w:val="0"/>
              <w:autoSpaceDN w:val="0"/>
              <w:adjustRightInd w:val="0"/>
              <w:jc w:val="center"/>
              <w:rPr>
                <w:b/>
                <w:sz w:val="10"/>
                <w:szCs w:val="10"/>
              </w:rPr>
            </w:pPr>
            <w:r w:rsidRPr="005B14BC">
              <w:rPr>
                <w:b/>
                <w:sz w:val="10"/>
                <w:szCs w:val="10"/>
              </w:rPr>
              <w:t>1 16 10060 00 0000 140</w:t>
            </w:r>
          </w:p>
        </w:tc>
        <w:tc>
          <w:tcPr>
            <w:tcW w:w="0" w:type="auto"/>
          </w:tcPr>
          <w:p w:rsidR="005B14BC" w:rsidRPr="005B14BC" w:rsidRDefault="005B14BC" w:rsidP="005B14BC">
            <w:pPr>
              <w:autoSpaceDE w:val="0"/>
              <w:autoSpaceDN w:val="0"/>
              <w:adjustRightInd w:val="0"/>
              <w:jc w:val="both"/>
              <w:rPr>
                <w:b/>
                <w:sz w:val="10"/>
                <w:szCs w:val="10"/>
              </w:rPr>
            </w:pPr>
            <w:r w:rsidRPr="005B14BC">
              <w:rPr>
                <w:b/>
                <w:sz w:val="10"/>
                <w:szCs w:val="10"/>
              </w:rPr>
              <w:t>Платежи в целях возмещения убытков, причиненных уклонением от заключения муниципального контракта</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1 16 10061 14 0000 140</w:t>
            </w:r>
          </w:p>
        </w:tc>
        <w:tc>
          <w:tcPr>
            <w:tcW w:w="0" w:type="auto"/>
          </w:tcPr>
          <w:p w:rsidR="005B14BC" w:rsidRPr="005B14BC" w:rsidRDefault="005B14BC" w:rsidP="005B14BC">
            <w:pPr>
              <w:rPr>
                <w:color w:val="000000"/>
                <w:sz w:val="10"/>
                <w:szCs w:val="10"/>
              </w:rPr>
            </w:pPr>
            <w:proofErr w:type="gramStart"/>
            <w:r w:rsidRPr="005B14BC">
              <w:rPr>
                <w:color w:val="000000"/>
                <w:sz w:val="10"/>
                <w:szCs w:val="10"/>
              </w:rPr>
              <w:t xml:space="preserve">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w:t>
            </w:r>
            <w:r w:rsidRPr="005B14BC">
              <w:rPr>
                <w:color w:val="000000"/>
                <w:sz w:val="10"/>
                <w:szCs w:val="10"/>
              </w:rPr>
              <w:lastRenderedPageBreak/>
              <w:t>муниципальных нужд (за исключением муниципального контракта, финансируемого за счет средств муниципального дорожного</w:t>
            </w:r>
            <w:proofErr w:type="gramEnd"/>
            <w:r w:rsidRPr="005B14BC">
              <w:rPr>
                <w:color w:val="000000"/>
                <w:sz w:val="10"/>
                <w:szCs w:val="10"/>
              </w:rPr>
              <w:t xml:space="preserve"> фонда)</w:t>
            </w:r>
          </w:p>
        </w:tc>
        <w:tc>
          <w:tcPr>
            <w:tcW w:w="0" w:type="auto"/>
            <w:gridSpan w:val="2"/>
            <w:vAlign w:val="center"/>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1 16 10062 14 0000 140</w:t>
            </w:r>
          </w:p>
        </w:tc>
        <w:tc>
          <w:tcPr>
            <w:tcW w:w="0" w:type="auto"/>
          </w:tcPr>
          <w:p w:rsidR="005B14BC" w:rsidRPr="005B14BC" w:rsidRDefault="005B14BC" w:rsidP="005B14BC">
            <w:pPr>
              <w:rPr>
                <w:color w:val="000000"/>
                <w:sz w:val="10"/>
                <w:szCs w:val="10"/>
              </w:rPr>
            </w:pPr>
            <w:proofErr w:type="gramStart"/>
            <w:r w:rsidRPr="005B14BC">
              <w:rPr>
                <w:color w:val="000000"/>
                <w:sz w:val="10"/>
                <w:szCs w:val="10"/>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c>
          <w:tcPr>
            <w:tcW w:w="0" w:type="auto"/>
            <w:gridSpan w:val="2"/>
            <w:vAlign w:val="center"/>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autoSpaceDE w:val="0"/>
              <w:autoSpaceDN w:val="0"/>
              <w:adjustRightInd w:val="0"/>
              <w:jc w:val="center"/>
              <w:rPr>
                <w:b/>
                <w:sz w:val="10"/>
                <w:szCs w:val="10"/>
              </w:rPr>
            </w:pPr>
            <w:r w:rsidRPr="005B14BC">
              <w:rPr>
                <w:b/>
                <w:sz w:val="10"/>
                <w:szCs w:val="10"/>
              </w:rPr>
              <w:t>1 16 10080 00 0000 140</w:t>
            </w:r>
          </w:p>
        </w:tc>
        <w:tc>
          <w:tcPr>
            <w:tcW w:w="0" w:type="auto"/>
          </w:tcPr>
          <w:p w:rsidR="005B14BC" w:rsidRPr="005B14BC" w:rsidRDefault="005B14BC" w:rsidP="005B14BC">
            <w:pPr>
              <w:autoSpaceDE w:val="0"/>
              <w:autoSpaceDN w:val="0"/>
              <w:adjustRightInd w:val="0"/>
              <w:jc w:val="both"/>
              <w:rPr>
                <w:b/>
                <w:sz w:val="10"/>
                <w:szCs w:val="10"/>
              </w:rPr>
            </w:pPr>
            <w:r w:rsidRPr="005B14BC">
              <w:rPr>
                <w:b/>
                <w:sz w:val="10"/>
                <w:szCs w:val="10"/>
              </w:rPr>
              <w:t>Платежи в целях возмещения ущерба при расторжении муниципального контракта в связи с односторонним отказом исполнителя (подрядчика) от его исполнения</w:t>
            </w:r>
          </w:p>
        </w:tc>
        <w:tc>
          <w:tcPr>
            <w:tcW w:w="0" w:type="auto"/>
            <w:gridSpan w:val="2"/>
          </w:tcPr>
          <w:p w:rsidR="005B14BC" w:rsidRPr="005B14BC" w:rsidRDefault="005B14BC" w:rsidP="005B14BC">
            <w:pPr>
              <w:jc w:val="center"/>
              <w:rPr>
                <w:b/>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1 16 10081 14 0000 140</w:t>
            </w:r>
          </w:p>
        </w:tc>
        <w:tc>
          <w:tcPr>
            <w:tcW w:w="0" w:type="auto"/>
          </w:tcPr>
          <w:p w:rsidR="005B14BC" w:rsidRPr="005B14BC" w:rsidRDefault="005B14BC" w:rsidP="005B14BC">
            <w:pPr>
              <w:rPr>
                <w:color w:val="000000"/>
                <w:sz w:val="10"/>
                <w:szCs w:val="10"/>
              </w:rPr>
            </w:pPr>
            <w:r w:rsidRPr="005B14BC">
              <w:rPr>
                <w:color w:val="000000"/>
                <w:sz w:val="10"/>
                <w:szCs w:val="10"/>
              </w:rPr>
              <w:t>Платежи в целях возмещения ущерба при расторжении муниципального контракта, заключенного с муниципальным органом муниципального округа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0" w:type="auto"/>
            <w:gridSpan w:val="2"/>
            <w:vAlign w:val="bottom"/>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1 16 10082 14 0000 140</w:t>
            </w:r>
          </w:p>
        </w:tc>
        <w:tc>
          <w:tcPr>
            <w:tcW w:w="0" w:type="auto"/>
          </w:tcPr>
          <w:p w:rsidR="005B14BC" w:rsidRPr="005B14BC" w:rsidRDefault="005B14BC" w:rsidP="005B14BC">
            <w:pPr>
              <w:rPr>
                <w:color w:val="000000"/>
                <w:sz w:val="10"/>
                <w:szCs w:val="10"/>
              </w:rPr>
            </w:pPr>
            <w:r w:rsidRPr="005B14BC">
              <w:rPr>
                <w:color w:val="000000"/>
                <w:sz w:val="10"/>
                <w:szCs w:val="1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округа, в связи с односторонним отказом исполнителя (подрядчика) от его исполнения</w:t>
            </w:r>
          </w:p>
        </w:tc>
        <w:tc>
          <w:tcPr>
            <w:tcW w:w="0" w:type="auto"/>
            <w:gridSpan w:val="2"/>
            <w:vAlign w:val="bottom"/>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pStyle w:val="ConsPlusNormal"/>
              <w:ind w:firstLine="0"/>
              <w:rPr>
                <w:rFonts w:ascii="Times New Roman" w:hAnsi="Times New Roman" w:cs="Times New Roman"/>
                <w:b/>
                <w:sz w:val="10"/>
                <w:szCs w:val="10"/>
              </w:rPr>
            </w:pPr>
            <w:r w:rsidRPr="005B14BC">
              <w:rPr>
                <w:rFonts w:ascii="Times New Roman" w:hAnsi="Times New Roman" w:cs="Times New Roman"/>
                <w:b/>
                <w:sz w:val="10"/>
                <w:szCs w:val="10"/>
              </w:rPr>
              <w:t>1 16 10100 00 0000 140</w:t>
            </w:r>
          </w:p>
        </w:tc>
        <w:tc>
          <w:tcPr>
            <w:tcW w:w="0" w:type="auto"/>
          </w:tcPr>
          <w:p w:rsidR="005B14BC" w:rsidRPr="005B14BC" w:rsidRDefault="005B14BC" w:rsidP="005B14BC">
            <w:pPr>
              <w:pStyle w:val="ConsPlusNormal"/>
              <w:ind w:firstLine="0"/>
              <w:jc w:val="both"/>
              <w:rPr>
                <w:rFonts w:ascii="Times New Roman" w:hAnsi="Times New Roman" w:cs="Times New Roman"/>
                <w:b/>
                <w:sz w:val="10"/>
                <w:szCs w:val="10"/>
              </w:rPr>
            </w:pPr>
            <w:r w:rsidRPr="005B14BC">
              <w:rPr>
                <w:rFonts w:ascii="Times New Roman" w:hAnsi="Times New Roman" w:cs="Times New Roman"/>
                <w:b/>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0" w:type="auto"/>
            <w:gridSpan w:val="2"/>
          </w:tcPr>
          <w:p w:rsidR="005B14BC" w:rsidRPr="005B14BC" w:rsidRDefault="005B14BC" w:rsidP="005B14BC">
            <w:pPr>
              <w:jc w:val="center"/>
              <w:rPr>
                <w:b/>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1 16 10100 14 0000 140</w:t>
            </w:r>
          </w:p>
        </w:tc>
        <w:tc>
          <w:tcPr>
            <w:tcW w:w="0" w:type="auto"/>
          </w:tcPr>
          <w:p w:rsidR="005B14BC" w:rsidRPr="005B14BC" w:rsidRDefault="005B14BC" w:rsidP="005B14BC">
            <w:pPr>
              <w:rPr>
                <w:color w:val="000000"/>
                <w:sz w:val="10"/>
                <w:szCs w:val="10"/>
              </w:rPr>
            </w:pPr>
            <w:r w:rsidRPr="005B14BC">
              <w:rPr>
                <w:color w:val="000000"/>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c>
          <w:tcPr>
            <w:tcW w:w="0" w:type="auto"/>
            <w:gridSpan w:val="2"/>
            <w:vAlign w:val="bottom"/>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autoSpaceDE w:val="0"/>
              <w:autoSpaceDN w:val="0"/>
              <w:adjustRightInd w:val="0"/>
              <w:rPr>
                <w:b/>
                <w:sz w:val="10"/>
                <w:szCs w:val="10"/>
              </w:rPr>
            </w:pPr>
            <w:r w:rsidRPr="005B14BC">
              <w:rPr>
                <w:b/>
                <w:sz w:val="10"/>
                <w:szCs w:val="10"/>
              </w:rPr>
              <w:t>1 16 11060 01 0000 140</w:t>
            </w:r>
          </w:p>
        </w:tc>
        <w:tc>
          <w:tcPr>
            <w:tcW w:w="0" w:type="auto"/>
          </w:tcPr>
          <w:p w:rsidR="005B14BC" w:rsidRPr="005B14BC" w:rsidRDefault="005B14BC" w:rsidP="005B14BC">
            <w:pPr>
              <w:autoSpaceDE w:val="0"/>
              <w:autoSpaceDN w:val="0"/>
              <w:adjustRightInd w:val="0"/>
              <w:jc w:val="both"/>
              <w:rPr>
                <w:b/>
                <w:sz w:val="10"/>
                <w:szCs w:val="10"/>
              </w:rPr>
            </w:pPr>
            <w:r w:rsidRPr="005B14BC">
              <w:rPr>
                <w:b/>
                <w:sz w:val="10"/>
                <w:szCs w:val="10"/>
              </w:rPr>
              <w:t>Платежи, уплачиваемые в целях возмещения вреда, причиняемого автомобильным дорогам</w:t>
            </w:r>
          </w:p>
        </w:tc>
        <w:tc>
          <w:tcPr>
            <w:tcW w:w="0" w:type="auto"/>
            <w:gridSpan w:val="2"/>
          </w:tcPr>
          <w:p w:rsidR="005B14BC" w:rsidRPr="005B14BC" w:rsidRDefault="005B14BC" w:rsidP="005B14BC">
            <w:pPr>
              <w:jc w:val="center"/>
              <w:rPr>
                <w:b/>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autoSpaceDE w:val="0"/>
              <w:autoSpaceDN w:val="0"/>
              <w:adjustRightInd w:val="0"/>
              <w:rPr>
                <w:color w:val="000000"/>
                <w:sz w:val="10"/>
                <w:szCs w:val="10"/>
              </w:rPr>
            </w:pPr>
            <w:r w:rsidRPr="005B14BC">
              <w:rPr>
                <w:color w:val="000000"/>
                <w:sz w:val="10"/>
                <w:szCs w:val="10"/>
              </w:rPr>
              <w:t>1 16 11064 01 0000 140</w:t>
            </w:r>
          </w:p>
        </w:tc>
        <w:tc>
          <w:tcPr>
            <w:tcW w:w="0" w:type="auto"/>
          </w:tcPr>
          <w:p w:rsidR="005B14BC" w:rsidRPr="005B14BC" w:rsidRDefault="005B14BC" w:rsidP="005B14BC">
            <w:pPr>
              <w:autoSpaceDE w:val="0"/>
              <w:autoSpaceDN w:val="0"/>
              <w:adjustRightInd w:val="0"/>
              <w:rPr>
                <w:color w:val="000000"/>
                <w:sz w:val="10"/>
                <w:szCs w:val="10"/>
              </w:rPr>
            </w:pPr>
            <w:r w:rsidRPr="005B14BC">
              <w:rPr>
                <w:color w:val="000000"/>
                <w:sz w:val="10"/>
                <w:szCs w:val="10"/>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0" w:type="auto"/>
            <w:gridSpan w:val="2"/>
          </w:tcPr>
          <w:p w:rsidR="005B14BC" w:rsidRPr="005B14BC" w:rsidRDefault="005B14BC" w:rsidP="005B14BC">
            <w:pPr>
              <w:jc w:val="center"/>
              <w:rPr>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gridSpan w:val="4"/>
          </w:tcPr>
          <w:p w:rsidR="005B14BC" w:rsidRPr="005B14BC" w:rsidRDefault="005B14BC" w:rsidP="005B14BC">
            <w:pPr>
              <w:jc w:val="center"/>
              <w:rPr>
                <w:b/>
                <w:sz w:val="10"/>
                <w:szCs w:val="10"/>
              </w:rPr>
            </w:pPr>
            <w:r w:rsidRPr="005B14BC">
              <w:rPr>
                <w:b/>
                <w:sz w:val="10"/>
                <w:szCs w:val="10"/>
              </w:rPr>
              <w:t>В ЧАСТИ ПРОЧИХ НЕНАЛОГОВЫХ ДОХОДОВ</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b/>
                <w:color w:val="000000"/>
                <w:sz w:val="10"/>
                <w:szCs w:val="10"/>
              </w:rPr>
            </w:pPr>
            <w:r w:rsidRPr="005B14BC">
              <w:rPr>
                <w:b/>
                <w:color w:val="000000"/>
                <w:sz w:val="10"/>
                <w:szCs w:val="10"/>
              </w:rPr>
              <w:t>1 17 00000 00 0000 000</w:t>
            </w:r>
          </w:p>
        </w:tc>
        <w:tc>
          <w:tcPr>
            <w:tcW w:w="0" w:type="auto"/>
          </w:tcPr>
          <w:p w:rsidR="005B14BC" w:rsidRPr="005B14BC" w:rsidRDefault="005B14BC" w:rsidP="005B14BC">
            <w:pPr>
              <w:jc w:val="both"/>
              <w:rPr>
                <w:rFonts w:eastAsia="Arial Unicode MS"/>
                <w:b/>
                <w:color w:val="000000"/>
                <w:sz w:val="10"/>
                <w:szCs w:val="10"/>
              </w:rPr>
            </w:pPr>
            <w:r w:rsidRPr="005B14BC">
              <w:rPr>
                <w:b/>
                <w:color w:val="000000"/>
                <w:sz w:val="10"/>
                <w:szCs w:val="10"/>
              </w:rPr>
              <w:t>Прочие неналоговые доходы</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b/>
                <w:color w:val="000000"/>
                <w:sz w:val="10"/>
                <w:szCs w:val="10"/>
              </w:rPr>
            </w:pPr>
            <w:r w:rsidRPr="005B14BC">
              <w:rPr>
                <w:b/>
                <w:color w:val="000000"/>
                <w:sz w:val="10"/>
                <w:szCs w:val="10"/>
              </w:rPr>
              <w:t>1 17 01000 00 0000 180</w:t>
            </w:r>
          </w:p>
        </w:tc>
        <w:tc>
          <w:tcPr>
            <w:tcW w:w="0" w:type="auto"/>
          </w:tcPr>
          <w:p w:rsidR="005B14BC" w:rsidRPr="005B14BC" w:rsidRDefault="005B14BC" w:rsidP="005B14BC">
            <w:pPr>
              <w:jc w:val="both"/>
              <w:rPr>
                <w:rFonts w:eastAsia="Arial Unicode MS"/>
                <w:b/>
                <w:color w:val="000000"/>
                <w:sz w:val="10"/>
                <w:szCs w:val="10"/>
              </w:rPr>
            </w:pPr>
            <w:r w:rsidRPr="005B14BC">
              <w:rPr>
                <w:b/>
                <w:color w:val="000000"/>
                <w:sz w:val="10"/>
                <w:szCs w:val="10"/>
              </w:rPr>
              <w:t>Невыясненные поступления</w:t>
            </w:r>
          </w:p>
        </w:tc>
        <w:tc>
          <w:tcPr>
            <w:tcW w:w="0" w:type="auto"/>
            <w:gridSpan w:val="2"/>
            <w:vAlign w:val="bottom"/>
          </w:tcPr>
          <w:p w:rsidR="005B14BC" w:rsidRPr="005B14BC" w:rsidRDefault="005B14BC" w:rsidP="005B14BC">
            <w:pPr>
              <w:jc w:val="center"/>
              <w:rPr>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autoSpaceDE w:val="0"/>
              <w:autoSpaceDN w:val="0"/>
              <w:adjustRightInd w:val="0"/>
              <w:jc w:val="center"/>
              <w:rPr>
                <w:snapToGrid w:val="0"/>
                <w:sz w:val="10"/>
                <w:szCs w:val="10"/>
              </w:rPr>
            </w:pPr>
            <w:r w:rsidRPr="005B14BC">
              <w:rPr>
                <w:color w:val="000000"/>
                <w:sz w:val="10"/>
                <w:szCs w:val="10"/>
              </w:rPr>
              <w:t>1 17 01040 14 0000 180</w:t>
            </w:r>
          </w:p>
        </w:tc>
        <w:tc>
          <w:tcPr>
            <w:tcW w:w="0" w:type="auto"/>
            <w:vAlign w:val="bottom"/>
          </w:tcPr>
          <w:p w:rsidR="005B14BC" w:rsidRPr="005B14BC" w:rsidRDefault="005B14BC" w:rsidP="005B14BC">
            <w:pPr>
              <w:autoSpaceDE w:val="0"/>
              <w:autoSpaceDN w:val="0"/>
              <w:adjustRightInd w:val="0"/>
              <w:jc w:val="both"/>
              <w:rPr>
                <w:b/>
                <w:bCs/>
                <w:sz w:val="10"/>
                <w:szCs w:val="10"/>
                <w:vertAlign w:val="superscript"/>
              </w:rPr>
            </w:pPr>
            <w:r w:rsidRPr="005B14BC">
              <w:rPr>
                <w:color w:val="000000"/>
                <w:sz w:val="10"/>
                <w:szCs w:val="10"/>
              </w:rPr>
              <w:t>Невыясненные поступления, зачисляемые в бюджеты муниципальных округов</w:t>
            </w:r>
          </w:p>
        </w:tc>
        <w:tc>
          <w:tcPr>
            <w:tcW w:w="0" w:type="auto"/>
            <w:gridSpan w:val="2"/>
            <w:vAlign w:val="bottom"/>
          </w:tcPr>
          <w:p w:rsidR="005B14BC" w:rsidRPr="005B14BC" w:rsidRDefault="005B14BC" w:rsidP="005B14BC">
            <w:pPr>
              <w:jc w:val="center"/>
              <w:rPr>
                <w:rFonts w:eastAsia="Arial Unicode MS"/>
                <w:sz w:val="10"/>
                <w:szCs w:val="10"/>
              </w:rPr>
            </w:pPr>
            <w:r w:rsidRPr="005B14BC">
              <w:rPr>
                <w:sz w:val="10"/>
                <w:szCs w:val="10"/>
              </w:rPr>
              <w:t>100,0</w:t>
            </w: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rFonts w:eastAsia="Arial Unicode MS"/>
                <w:b/>
                <w:color w:val="000000"/>
                <w:sz w:val="10"/>
                <w:szCs w:val="10"/>
              </w:rPr>
            </w:pPr>
            <w:r w:rsidRPr="005B14BC">
              <w:rPr>
                <w:b/>
                <w:color w:val="000000"/>
                <w:sz w:val="10"/>
                <w:szCs w:val="10"/>
              </w:rPr>
              <w:t>1 17 05000 00 0000 180</w:t>
            </w:r>
          </w:p>
        </w:tc>
        <w:tc>
          <w:tcPr>
            <w:tcW w:w="0" w:type="auto"/>
          </w:tcPr>
          <w:p w:rsidR="005B14BC" w:rsidRPr="005B14BC" w:rsidRDefault="005B14BC" w:rsidP="005B14BC">
            <w:pPr>
              <w:jc w:val="both"/>
              <w:rPr>
                <w:rFonts w:eastAsia="Arial Unicode MS"/>
                <w:b/>
                <w:color w:val="000000"/>
                <w:sz w:val="10"/>
                <w:szCs w:val="10"/>
              </w:rPr>
            </w:pPr>
            <w:r w:rsidRPr="005B14BC">
              <w:rPr>
                <w:b/>
                <w:color w:val="000000"/>
                <w:sz w:val="10"/>
                <w:szCs w:val="10"/>
              </w:rPr>
              <w:t>Прочие неналоговые доходы</w:t>
            </w:r>
          </w:p>
        </w:tc>
        <w:tc>
          <w:tcPr>
            <w:tcW w:w="0" w:type="auto"/>
            <w:gridSpan w:val="2"/>
            <w:vAlign w:val="bottom"/>
          </w:tcPr>
          <w:p w:rsidR="005B14BC" w:rsidRPr="005B14BC" w:rsidRDefault="005B14BC" w:rsidP="005B14BC">
            <w:pPr>
              <w:jc w:val="center"/>
              <w:rPr>
                <w:rFonts w:eastAsia="Arial Unicode MS"/>
                <w:sz w:val="10"/>
                <w:szCs w:val="10"/>
              </w:rPr>
            </w:pPr>
          </w:p>
        </w:tc>
      </w:tr>
      <w:tr w:rsidR="005B14BC" w:rsidRPr="005B14BC"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trHeight w:val="20"/>
        </w:trPr>
        <w:tc>
          <w:tcPr>
            <w:tcW w:w="0" w:type="auto"/>
          </w:tcPr>
          <w:p w:rsidR="005B14BC" w:rsidRPr="005B14BC" w:rsidRDefault="005B14BC" w:rsidP="005B14BC">
            <w:pPr>
              <w:jc w:val="center"/>
              <w:rPr>
                <w:color w:val="000000"/>
                <w:sz w:val="10"/>
                <w:szCs w:val="10"/>
              </w:rPr>
            </w:pPr>
            <w:r w:rsidRPr="005B14BC">
              <w:rPr>
                <w:color w:val="000000"/>
                <w:sz w:val="10"/>
                <w:szCs w:val="10"/>
              </w:rPr>
              <w:t>1 17 05040 14 0000 180</w:t>
            </w:r>
          </w:p>
        </w:tc>
        <w:tc>
          <w:tcPr>
            <w:tcW w:w="0" w:type="auto"/>
          </w:tcPr>
          <w:p w:rsidR="005B14BC" w:rsidRPr="005B14BC" w:rsidRDefault="005B14BC" w:rsidP="005B14BC">
            <w:pPr>
              <w:rPr>
                <w:color w:val="000000"/>
                <w:sz w:val="10"/>
                <w:szCs w:val="10"/>
              </w:rPr>
            </w:pPr>
            <w:r w:rsidRPr="005B14BC">
              <w:rPr>
                <w:color w:val="000000"/>
                <w:sz w:val="10"/>
                <w:szCs w:val="10"/>
              </w:rPr>
              <w:t>Прочие неналоговые доходы бюджетов муниципальных округов</w:t>
            </w:r>
          </w:p>
        </w:tc>
        <w:tc>
          <w:tcPr>
            <w:tcW w:w="0" w:type="auto"/>
            <w:gridSpan w:val="2"/>
            <w:vAlign w:val="bottom"/>
          </w:tcPr>
          <w:p w:rsidR="005B14BC" w:rsidRPr="005B14BC" w:rsidRDefault="005B14BC" w:rsidP="005B14BC">
            <w:pPr>
              <w:jc w:val="center"/>
              <w:rPr>
                <w:rFonts w:eastAsia="Arial Unicode MS"/>
                <w:sz w:val="10"/>
                <w:szCs w:val="10"/>
              </w:rPr>
            </w:pPr>
            <w:r w:rsidRPr="005B14BC">
              <w:rPr>
                <w:sz w:val="10"/>
                <w:szCs w:val="10"/>
              </w:rPr>
              <w:t>100,0</w:t>
            </w:r>
          </w:p>
        </w:tc>
      </w:tr>
    </w:tbl>
    <w:p w:rsidR="005B14BC" w:rsidRPr="005B14BC" w:rsidRDefault="005B14BC" w:rsidP="005B14BC">
      <w:pPr>
        <w:rPr>
          <w:sz w:val="10"/>
        </w:rPr>
      </w:pPr>
      <w:r w:rsidRPr="005B14BC">
        <w:rPr>
          <w:sz w:val="10"/>
        </w:rPr>
        <w:t xml:space="preserve">     Примечание.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муниципального округа.</w:t>
      </w:r>
    </w:p>
    <w:p w:rsidR="005B14BC" w:rsidRDefault="005B14BC" w:rsidP="00293B3A">
      <w:pPr>
        <w:rPr>
          <w:sz w:val="14"/>
        </w:rPr>
      </w:pPr>
    </w:p>
    <w:tbl>
      <w:tblPr>
        <w:tblW w:w="5061" w:type="dxa"/>
        <w:tblCellMar>
          <w:left w:w="0" w:type="dxa"/>
          <w:right w:w="0" w:type="dxa"/>
        </w:tblCellMar>
        <w:tblLook w:val="0000" w:firstRow="0" w:lastRow="0" w:firstColumn="0" w:lastColumn="0" w:noHBand="0" w:noVBand="0"/>
      </w:tblPr>
      <w:tblGrid>
        <w:gridCol w:w="895"/>
        <w:gridCol w:w="3074"/>
        <w:gridCol w:w="543"/>
        <w:gridCol w:w="531"/>
        <w:gridCol w:w="6"/>
        <w:gridCol w:w="6"/>
        <w:gridCol w:w="6"/>
      </w:tblGrid>
      <w:tr w:rsidR="005B14BC" w:rsidRPr="000D2C98" w:rsidTr="005B14BC">
        <w:trPr>
          <w:trHeight w:val="20"/>
        </w:trPr>
        <w:tc>
          <w:tcPr>
            <w:tcW w:w="0" w:type="auto"/>
            <w:tcBorders>
              <w:top w:val="nil"/>
              <w:left w:val="nil"/>
              <w:bottom w:val="nil"/>
              <w:right w:val="nil"/>
            </w:tcBorders>
          </w:tcPr>
          <w:p w:rsidR="005B14BC" w:rsidRPr="000D2C98" w:rsidRDefault="005B14BC" w:rsidP="005B14BC">
            <w:pPr>
              <w:rPr>
                <w:rFonts w:eastAsia="Arial Unicode MS"/>
                <w:sz w:val="10"/>
                <w:szCs w:val="10"/>
              </w:rPr>
            </w:pPr>
          </w:p>
        </w:tc>
        <w:tc>
          <w:tcPr>
            <w:tcW w:w="4148" w:type="dxa"/>
            <w:gridSpan w:val="3"/>
            <w:tcBorders>
              <w:top w:val="nil"/>
              <w:left w:val="nil"/>
              <w:bottom w:val="nil"/>
              <w:right w:val="nil"/>
            </w:tcBorders>
          </w:tcPr>
          <w:p w:rsidR="005B14BC" w:rsidRPr="000D2C98" w:rsidRDefault="005B14BC" w:rsidP="005B14BC">
            <w:pPr>
              <w:pStyle w:val="14"/>
              <w:spacing w:before="0" w:after="0"/>
              <w:jc w:val="right"/>
              <w:rPr>
                <w:rFonts w:ascii="Times New Roman" w:hAnsi="Times New Roman"/>
                <w:b w:val="0"/>
                <w:sz w:val="10"/>
                <w:szCs w:val="10"/>
              </w:rPr>
            </w:pPr>
            <w:r w:rsidRPr="000D2C98">
              <w:rPr>
                <w:rFonts w:ascii="Times New Roman" w:hAnsi="Times New Roman"/>
                <w:b w:val="0"/>
                <w:sz w:val="10"/>
                <w:szCs w:val="10"/>
              </w:rPr>
              <w:t>Приложение № 4</w:t>
            </w:r>
          </w:p>
          <w:p w:rsidR="005B14BC" w:rsidRPr="000D2C98" w:rsidRDefault="005B14BC" w:rsidP="005B14BC">
            <w:pPr>
              <w:pStyle w:val="14"/>
              <w:spacing w:before="0" w:after="0"/>
              <w:jc w:val="right"/>
              <w:rPr>
                <w:rFonts w:ascii="Times New Roman" w:hAnsi="Times New Roman"/>
                <w:b w:val="0"/>
                <w:sz w:val="10"/>
                <w:szCs w:val="10"/>
              </w:rPr>
            </w:pPr>
            <w:r w:rsidRPr="000D2C98">
              <w:rPr>
                <w:rFonts w:ascii="Times New Roman" w:hAnsi="Times New Roman"/>
                <w:b w:val="0"/>
                <w:sz w:val="10"/>
                <w:szCs w:val="10"/>
              </w:rPr>
              <w:t>к  решению Думы Солецкого муниципального округа</w:t>
            </w:r>
          </w:p>
          <w:p w:rsidR="005B14BC" w:rsidRPr="000D2C98" w:rsidRDefault="005B14BC" w:rsidP="005B14BC">
            <w:pPr>
              <w:jc w:val="right"/>
              <w:rPr>
                <w:sz w:val="10"/>
                <w:szCs w:val="10"/>
              </w:rPr>
            </w:pPr>
            <w:r w:rsidRPr="000D2C98">
              <w:rPr>
                <w:sz w:val="10"/>
                <w:szCs w:val="10"/>
              </w:rPr>
              <w:t xml:space="preserve">«О бюджете Солецкого муниципального округа Новгородской области на </w:t>
            </w:r>
            <w:proofErr w:type="spellStart"/>
            <w:proofErr w:type="gramStart"/>
            <w:r w:rsidRPr="000D2C98">
              <w:rPr>
                <w:sz w:val="10"/>
                <w:szCs w:val="10"/>
              </w:rPr>
              <w:t>на</w:t>
            </w:r>
            <w:proofErr w:type="spellEnd"/>
            <w:proofErr w:type="gramEnd"/>
            <w:r w:rsidRPr="000D2C98">
              <w:rPr>
                <w:sz w:val="10"/>
                <w:szCs w:val="10"/>
              </w:rPr>
              <w:t xml:space="preserve"> 2021 год и на плановый период 2022 и 2023 годов»</w:t>
            </w:r>
          </w:p>
          <w:p w:rsidR="005B14BC" w:rsidRPr="000D2C98" w:rsidRDefault="005B14BC" w:rsidP="005B14BC">
            <w:pPr>
              <w:jc w:val="right"/>
              <w:rPr>
                <w:sz w:val="10"/>
                <w:szCs w:val="10"/>
              </w:rPr>
            </w:pPr>
          </w:p>
          <w:p w:rsidR="005B14BC" w:rsidRPr="000D2C98" w:rsidRDefault="005B14BC" w:rsidP="005B14BC">
            <w:pPr>
              <w:jc w:val="right"/>
              <w:rPr>
                <w:rFonts w:eastAsia="Arial Unicode MS"/>
                <w:sz w:val="10"/>
                <w:szCs w:val="10"/>
              </w:rPr>
            </w:pPr>
          </w:p>
        </w:tc>
        <w:tc>
          <w:tcPr>
            <w:tcW w:w="0" w:type="auto"/>
            <w:tcBorders>
              <w:top w:val="nil"/>
              <w:left w:val="nil"/>
              <w:bottom w:val="nil"/>
              <w:right w:val="nil"/>
            </w:tcBorders>
          </w:tcPr>
          <w:p w:rsidR="005B14BC" w:rsidRPr="000D2C98" w:rsidRDefault="005B14BC" w:rsidP="005B14BC">
            <w:pPr>
              <w:pStyle w:val="14"/>
              <w:tabs>
                <w:tab w:val="left" w:pos="791"/>
                <w:tab w:val="left" w:pos="1014"/>
              </w:tabs>
              <w:spacing w:before="0" w:after="0"/>
              <w:jc w:val="both"/>
              <w:rPr>
                <w:rFonts w:ascii="Times New Roman" w:hAnsi="Times New Roman"/>
                <w:b w:val="0"/>
                <w:sz w:val="10"/>
                <w:szCs w:val="10"/>
              </w:rPr>
            </w:pPr>
          </w:p>
        </w:tc>
        <w:tc>
          <w:tcPr>
            <w:tcW w:w="0" w:type="auto"/>
            <w:tcBorders>
              <w:top w:val="nil"/>
              <w:left w:val="nil"/>
              <w:bottom w:val="nil"/>
              <w:right w:val="nil"/>
            </w:tcBorders>
            <w:vAlign w:val="center"/>
          </w:tcPr>
          <w:p w:rsidR="005B14BC" w:rsidRPr="000D2C98" w:rsidRDefault="005B14BC" w:rsidP="005B14BC">
            <w:pPr>
              <w:rPr>
                <w:rFonts w:eastAsia="Arial Unicode MS"/>
                <w:sz w:val="10"/>
                <w:szCs w:val="10"/>
              </w:rPr>
            </w:pPr>
          </w:p>
        </w:tc>
        <w:tc>
          <w:tcPr>
            <w:tcW w:w="0" w:type="auto"/>
          </w:tcPr>
          <w:p w:rsidR="005B14BC" w:rsidRPr="000D2C98" w:rsidRDefault="005B14BC" w:rsidP="005B14BC">
            <w:pPr>
              <w:pStyle w:val="14"/>
              <w:spacing w:before="0" w:after="0"/>
              <w:rPr>
                <w:rFonts w:ascii="Times New Roman" w:hAnsi="Times New Roman"/>
                <w:b w:val="0"/>
                <w:sz w:val="10"/>
                <w:szCs w:val="10"/>
              </w:rPr>
            </w:pPr>
          </w:p>
        </w:tc>
      </w:tr>
      <w:tr w:rsidR="005B14BC" w:rsidRPr="000D2C98" w:rsidTr="005B14BC">
        <w:trPr>
          <w:gridAfter w:val="1"/>
          <w:trHeight w:val="20"/>
        </w:trPr>
        <w:tc>
          <w:tcPr>
            <w:tcW w:w="5049" w:type="dxa"/>
            <w:gridSpan w:val="5"/>
            <w:tcBorders>
              <w:top w:val="nil"/>
              <w:left w:val="nil"/>
              <w:bottom w:val="nil"/>
              <w:right w:val="nil"/>
            </w:tcBorders>
          </w:tcPr>
          <w:p w:rsidR="005B14BC" w:rsidRPr="000D2C98" w:rsidRDefault="005B14BC" w:rsidP="005B14BC">
            <w:pPr>
              <w:pStyle w:val="14"/>
              <w:spacing w:before="0" w:after="0"/>
              <w:jc w:val="center"/>
              <w:rPr>
                <w:rFonts w:ascii="Times New Roman" w:hAnsi="Times New Roman"/>
                <w:sz w:val="10"/>
                <w:szCs w:val="10"/>
              </w:rPr>
            </w:pPr>
            <w:r w:rsidRPr="000D2C98">
              <w:rPr>
                <w:rFonts w:ascii="Times New Roman" w:hAnsi="Times New Roman"/>
                <w:sz w:val="10"/>
                <w:szCs w:val="10"/>
              </w:rPr>
              <w:t>Нормативы распределения доходов в бюджет муниципального округа</w:t>
            </w:r>
          </w:p>
          <w:p w:rsidR="005B14BC" w:rsidRPr="000D2C98" w:rsidRDefault="005B14BC" w:rsidP="005B14BC">
            <w:pPr>
              <w:jc w:val="center"/>
              <w:rPr>
                <w:rFonts w:eastAsia="Arial Unicode MS"/>
                <w:sz w:val="10"/>
                <w:szCs w:val="10"/>
              </w:rPr>
            </w:pPr>
            <w:r w:rsidRPr="000D2C98">
              <w:rPr>
                <w:sz w:val="10"/>
                <w:szCs w:val="10"/>
              </w:rPr>
              <w:t>на плановый период 2022 и 2023 годов</w:t>
            </w:r>
          </w:p>
        </w:tc>
        <w:tc>
          <w:tcPr>
            <w:tcW w:w="0" w:type="auto"/>
          </w:tcPr>
          <w:p w:rsidR="005B14BC" w:rsidRPr="000D2C98" w:rsidRDefault="005B14BC" w:rsidP="005B14BC">
            <w:pPr>
              <w:pStyle w:val="14"/>
              <w:spacing w:before="0" w:after="0"/>
              <w:rPr>
                <w:rFonts w:ascii="Times New Roman" w:hAnsi="Times New Roman"/>
                <w:b w:val="0"/>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Merge w:val="restart"/>
          </w:tcPr>
          <w:p w:rsidR="005B14BC" w:rsidRPr="000D2C98" w:rsidRDefault="005B14BC" w:rsidP="005B14BC">
            <w:pPr>
              <w:rPr>
                <w:sz w:val="10"/>
                <w:szCs w:val="10"/>
              </w:rPr>
            </w:pPr>
            <w:r w:rsidRPr="000D2C98">
              <w:rPr>
                <w:sz w:val="10"/>
                <w:szCs w:val="10"/>
              </w:rPr>
              <w:t xml:space="preserve">    Код бюджетной </w:t>
            </w:r>
            <w:r w:rsidRPr="000D2C98">
              <w:rPr>
                <w:sz w:val="10"/>
                <w:szCs w:val="10"/>
              </w:rPr>
              <w:br/>
              <w:t xml:space="preserve">    классификации </w:t>
            </w:r>
          </w:p>
          <w:p w:rsidR="005B14BC" w:rsidRPr="000D2C98" w:rsidRDefault="005B14BC" w:rsidP="005B14BC">
            <w:pPr>
              <w:rPr>
                <w:sz w:val="10"/>
                <w:szCs w:val="10"/>
              </w:rPr>
            </w:pPr>
            <w:r w:rsidRPr="000D2C98">
              <w:rPr>
                <w:sz w:val="10"/>
                <w:szCs w:val="10"/>
              </w:rPr>
              <w:t xml:space="preserve">    Российской </w:t>
            </w:r>
          </w:p>
          <w:p w:rsidR="005B14BC" w:rsidRPr="000D2C98" w:rsidRDefault="005B14BC" w:rsidP="005B14BC">
            <w:pPr>
              <w:rPr>
                <w:sz w:val="10"/>
                <w:szCs w:val="10"/>
              </w:rPr>
            </w:pPr>
            <w:r w:rsidRPr="000D2C98">
              <w:rPr>
                <w:sz w:val="10"/>
                <w:szCs w:val="10"/>
              </w:rPr>
              <w:t xml:space="preserve">    Федерации</w:t>
            </w:r>
          </w:p>
        </w:tc>
        <w:tc>
          <w:tcPr>
            <w:tcW w:w="3074" w:type="dxa"/>
            <w:vMerge w:val="restart"/>
          </w:tcPr>
          <w:p w:rsidR="005B14BC" w:rsidRPr="000D2C98" w:rsidRDefault="005B14BC" w:rsidP="005B14BC">
            <w:pPr>
              <w:jc w:val="center"/>
              <w:rPr>
                <w:sz w:val="10"/>
                <w:szCs w:val="10"/>
              </w:rPr>
            </w:pPr>
          </w:p>
          <w:p w:rsidR="005B14BC" w:rsidRPr="000D2C98" w:rsidRDefault="005B14BC" w:rsidP="005B14BC">
            <w:pPr>
              <w:jc w:val="center"/>
              <w:rPr>
                <w:sz w:val="10"/>
                <w:szCs w:val="10"/>
              </w:rPr>
            </w:pPr>
            <w:r w:rsidRPr="000D2C98">
              <w:rPr>
                <w:sz w:val="10"/>
                <w:szCs w:val="10"/>
              </w:rPr>
              <w:t>Наименование дохода</w:t>
            </w:r>
          </w:p>
        </w:tc>
        <w:tc>
          <w:tcPr>
            <w:tcW w:w="0" w:type="auto"/>
            <w:gridSpan w:val="2"/>
          </w:tcPr>
          <w:p w:rsidR="005B14BC" w:rsidRPr="000D2C98" w:rsidRDefault="005B14BC" w:rsidP="005B14BC">
            <w:pPr>
              <w:jc w:val="center"/>
              <w:rPr>
                <w:sz w:val="10"/>
                <w:szCs w:val="10"/>
              </w:rPr>
            </w:pPr>
            <w:r w:rsidRPr="000D2C98">
              <w:rPr>
                <w:sz w:val="10"/>
                <w:szCs w:val="10"/>
              </w:rPr>
              <w:t>Нормативы отчислений в бюджет муниципального округа</w:t>
            </w:r>
            <w:proofErr w:type="gramStart"/>
            <w:r w:rsidRPr="000D2C98">
              <w:rPr>
                <w:sz w:val="10"/>
                <w:szCs w:val="10"/>
              </w:rPr>
              <w:t xml:space="preserve"> (%)</w:t>
            </w:r>
            <w:proofErr w:type="gramEnd"/>
          </w:p>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Merge/>
          </w:tcPr>
          <w:p w:rsidR="005B14BC" w:rsidRPr="000D2C98" w:rsidRDefault="005B14BC" w:rsidP="005B14BC">
            <w:pPr>
              <w:rPr>
                <w:sz w:val="10"/>
                <w:szCs w:val="10"/>
              </w:rPr>
            </w:pPr>
          </w:p>
        </w:tc>
        <w:tc>
          <w:tcPr>
            <w:tcW w:w="3074" w:type="dxa"/>
            <w:vMerge/>
          </w:tcPr>
          <w:p w:rsidR="005B14BC" w:rsidRPr="000D2C98" w:rsidRDefault="005B14BC" w:rsidP="005B14BC">
            <w:pPr>
              <w:jc w:val="center"/>
              <w:rPr>
                <w:sz w:val="10"/>
                <w:szCs w:val="10"/>
              </w:rPr>
            </w:pPr>
          </w:p>
        </w:tc>
        <w:tc>
          <w:tcPr>
            <w:tcW w:w="0" w:type="auto"/>
            <w:vAlign w:val="center"/>
          </w:tcPr>
          <w:p w:rsidR="005B14BC" w:rsidRPr="000D2C98" w:rsidRDefault="005B14BC" w:rsidP="005B14BC">
            <w:pPr>
              <w:jc w:val="center"/>
              <w:rPr>
                <w:sz w:val="10"/>
                <w:szCs w:val="10"/>
              </w:rPr>
            </w:pPr>
            <w:r w:rsidRPr="000D2C98">
              <w:rPr>
                <w:sz w:val="10"/>
                <w:szCs w:val="10"/>
              </w:rPr>
              <w:t>2022 год</w:t>
            </w:r>
          </w:p>
        </w:tc>
        <w:tc>
          <w:tcPr>
            <w:tcW w:w="0" w:type="auto"/>
            <w:vAlign w:val="center"/>
          </w:tcPr>
          <w:p w:rsidR="005B14BC" w:rsidRPr="000D2C98" w:rsidRDefault="005B14BC" w:rsidP="005B14BC">
            <w:pPr>
              <w:jc w:val="center"/>
              <w:rPr>
                <w:sz w:val="10"/>
                <w:szCs w:val="10"/>
              </w:rPr>
            </w:pPr>
            <w:r w:rsidRPr="000D2C98">
              <w:rPr>
                <w:sz w:val="10"/>
                <w:szCs w:val="10"/>
              </w:rPr>
              <w:t>2023 год</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Align w:val="center"/>
          </w:tcPr>
          <w:p w:rsidR="005B14BC" w:rsidRPr="000D2C98" w:rsidRDefault="005B14BC" w:rsidP="005B14BC">
            <w:pPr>
              <w:jc w:val="center"/>
              <w:rPr>
                <w:rFonts w:eastAsia="Arial Unicode MS"/>
                <w:sz w:val="10"/>
                <w:szCs w:val="10"/>
              </w:rPr>
            </w:pPr>
            <w:r w:rsidRPr="000D2C98">
              <w:rPr>
                <w:rFonts w:eastAsia="Arial Unicode MS"/>
                <w:sz w:val="10"/>
                <w:szCs w:val="10"/>
              </w:rPr>
              <w:t>1</w:t>
            </w:r>
          </w:p>
        </w:tc>
        <w:tc>
          <w:tcPr>
            <w:tcW w:w="3074" w:type="dxa"/>
          </w:tcPr>
          <w:p w:rsidR="005B14BC" w:rsidRPr="000D2C98" w:rsidRDefault="005B14BC" w:rsidP="005B14BC">
            <w:pPr>
              <w:jc w:val="center"/>
              <w:rPr>
                <w:rFonts w:eastAsia="Arial Unicode MS"/>
                <w:sz w:val="10"/>
                <w:szCs w:val="10"/>
              </w:rPr>
            </w:pPr>
            <w:r w:rsidRPr="000D2C98">
              <w:rPr>
                <w:rFonts w:eastAsia="Arial Unicode MS"/>
                <w:sz w:val="10"/>
                <w:szCs w:val="10"/>
              </w:rPr>
              <w:t>2</w:t>
            </w:r>
          </w:p>
        </w:tc>
        <w:tc>
          <w:tcPr>
            <w:tcW w:w="0" w:type="auto"/>
            <w:vAlign w:val="center"/>
          </w:tcPr>
          <w:p w:rsidR="005B14BC" w:rsidRPr="000D2C98" w:rsidRDefault="005B14BC" w:rsidP="005B14BC">
            <w:pPr>
              <w:jc w:val="center"/>
              <w:rPr>
                <w:rFonts w:eastAsia="Arial Unicode MS"/>
                <w:sz w:val="10"/>
                <w:szCs w:val="10"/>
              </w:rPr>
            </w:pPr>
            <w:r w:rsidRPr="000D2C98">
              <w:rPr>
                <w:rFonts w:eastAsia="Arial Unicode MS"/>
                <w:sz w:val="10"/>
                <w:szCs w:val="10"/>
              </w:rPr>
              <w:t>3</w:t>
            </w:r>
          </w:p>
        </w:tc>
        <w:tc>
          <w:tcPr>
            <w:tcW w:w="0" w:type="auto"/>
          </w:tcPr>
          <w:p w:rsidR="005B14BC" w:rsidRPr="000D2C98" w:rsidRDefault="005B14BC" w:rsidP="005B14BC">
            <w:pPr>
              <w:jc w:val="center"/>
              <w:rPr>
                <w:rFonts w:eastAsia="Arial Unicode MS"/>
                <w:sz w:val="10"/>
                <w:szCs w:val="10"/>
              </w:rPr>
            </w:pPr>
            <w:r w:rsidRPr="000D2C98">
              <w:rPr>
                <w:rFonts w:eastAsia="Arial Unicode MS"/>
                <w:sz w:val="10"/>
                <w:szCs w:val="10"/>
              </w:rPr>
              <w:t>4</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5043" w:type="dxa"/>
            <w:gridSpan w:val="4"/>
          </w:tcPr>
          <w:p w:rsidR="005B14BC" w:rsidRPr="000D2C98" w:rsidRDefault="005B14BC" w:rsidP="005B14BC">
            <w:pPr>
              <w:rPr>
                <w:b/>
                <w:bCs/>
                <w:sz w:val="10"/>
                <w:szCs w:val="10"/>
              </w:rPr>
            </w:pPr>
            <w:r w:rsidRPr="000D2C98">
              <w:rPr>
                <w:b/>
                <w:bCs/>
                <w:sz w:val="10"/>
                <w:szCs w:val="10"/>
              </w:rPr>
              <w:t>В ЧАСТИ ФЕДЕРАЛЬНЫХ НАЛОГОВ И СБОРОВ</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b/>
                <w:color w:val="000000"/>
                <w:sz w:val="10"/>
                <w:szCs w:val="10"/>
              </w:rPr>
            </w:pPr>
            <w:r w:rsidRPr="000D2C98">
              <w:rPr>
                <w:b/>
                <w:sz w:val="10"/>
                <w:szCs w:val="10"/>
              </w:rPr>
              <w:t>101 00000 00 0000 000</w:t>
            </w:r>
          </w:p>
        </w:tc>
        <w:tc>
          <w:tcPr>
            <w:tcW w:w="3074" w:type="dxa"/>
          </w:tcPr>
          <w:p w:rsidR="005B14BC" w:rsidRPr="000D2C98" w:rsidRDefault="005B14BC" w:rsidP="005B14BC">
            <w:pPr>
              <w:rPr>
                <w:b/>
                <w:color w:val="000000"/>
                <w:sz w:val="10"/>
                <w:szCs w:val="10"/>
              </w:rPr>
            </w:pPr>
            <w:r w:rsidRPr="000D2C98">
              <w:rPr>
                <w:b/>
                <w:color w:val="000000"/>
                <w:sz w:val="10"/>
                <w:szCs w:val="10"/>
              </w:rPr>
              <w:t>Налоги на прибыль, доходы</w:t>
            </w:r>
          </w:p>
        </w:tc>
        <w:tc>
          <w:tcPr>
            <w:tcW w:w="0" w:type="auto"/>
            <w:vAlign w:val="center"/>
          </w:tcPr>
          <w:p w:rsidR="005B14BC" w:rsidRPr="000D2C98" w:rsidRDefault="005B14BC" w:rsidP="005B14BC">
            <w:pPr>
              <w:jc w:val="center"/>
              <w:rPr>
                <w:rFonts w:eastAsia="Arial Unicode MS"/>
                <w:sz w:val="10"/>
                <w:szCs w:val="10"/>
              </w:rPr>
            </w:pPr>
          </w:p>
        </w:tc>
        <w:tc>
          <w:tcPr>
            <w:tcW w:w="0" w:type="auto"/>
          </w:tcPr>
          <w:p w:rsidR="005B14BC" w:rsidRPr="000D2C98" w:rsidRDefault="005B14BC" w:rsidP="005B14BC">
            <w:pPr>
              <w:jc w:val="center"/>
              <w:rPr>
                <w:rFonts w:eastAsia="Arial Unicode MS"/>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b/>
                <w:color w:val="000000"/>
                <w:sz w:val="10"/>
                <w:szCs w:val="10"/>
              </w:rPr>
            </w:pPr>
            <w:r w:rsidRPr="000D2C98">
              <w:rPr>
                <w:b/>
                <w:color w:val="000000"/>
                <w:sz w:val="10"/>
                <w:szCs w:val="10"/>
              </w:rPr>
              <w:t>1 01 02000 01 0000 110</w:t>
            </w:r>
          </w:p>
        </w:tc>
        <w:tc>
          <w:tcPr>
            <w:tcW w:w="3074" w:type="dxa"/>
          </w:tcPr>
          <w:p w:rsidR="005B14BC" w:rsidRPr="000D2C98" w:rsidRDefault="005B14BC" w:rsidP="005B14BC">
            <w:pPr>
              <w:rPr>
                <w:rFonts w:eastAsia="Arial Unicode MS"/>
                <w:b/>
                <w:color w:val="000000"/>
                <w:sz w:val="10"/>
                <w:szCs w:val="10"/>
              </w:rPr>
            </w:pPr>
            <w:r w:rsidRPr="000D2C98">
              <w:rPr>
                <w:b/>
                <w:color w:val="000000"/>
                <w:sz w:val="10"/>
                <w:szCs w:val="10"/>
              </w:rPr>
              <w:t>Налог на доходы физических лиц</w:t>
            </w:r>
          </w:p>
        </w:tc>
        <w:tc>
          <w:tcPr>
            <w:tcW w:w="0" w:type="auto"/>
            <w:vAlign w:val="center"/>
          </w:tcPr>
          <w:p w:rsidR="005B14BC" w:rsidRPr="000D2C98" w:rsidRDefault="005B14BC" w:rsidP="005B14BC">
            <w:pPr>
              <w:jc w:val="center"/>
              <w:rPr>
                <w:rFonts w:eastAsia="Arial Unicode MS"/>
                <w:sz w:val="10"/>
                <w:szCs w:val="10"/>
              </w:rPr>
            </w:pPr>
          </w:p>
        </w:tc>
        <w:tc>
          <w:tcPr>
            <w:tcW w:w="0" w:type="auto"/>
          </w:tcPr>
          <w:p w:rsidR="005B14BC" w:rsidRPr="000D2C98" w:rsidRDefault="005B14BC" w:rsidP="005B14BC">
            <w:pPr>
              <w:jc w:val="center"/>
              <w:rPr>
                <w:rFonts w:eastAsia="Arial Unicode MS"/>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autoSpaceDE w:val="0"/>
              <w:autoSpaceDN w:val="0"/>
              <w:adjustRightInd w:val="0"/>
              <w:rPr>
                <w:sz w:val="10"/>
                <w:szCs w:val="10"/>
              </w:rPr>
            </w:pPr>
            <w:r w:rsidRPr="000D2C98">
              <w:rPr>
                <w:sz w:val="10"/>
                <w:szCs w:val="10"/>
              </w:rPr>
              <w:t>1 01 02010 01 0000 110</w:t>
            </w:r>
          </w:p>
          <w:p w:rsidR="005B14BC" w:rsidRPr="000D2C98" w:rsidRDefault="005B14BC" w:rsidP="005B14BC">
            <w:pPr>
              <w:rPr>
                <w:smallCaps/>
                <w:color w:val="000000"/>
                <w:sz w:val="10"/>
                <w:szCs w:val="10"/>
              </w:rPr>
            </w:pPr>
          </w:p>
        </w:tc>
        <w:tc>
          <w:tcPr>
            <w:tcW w:w="3074" w:type="dxa"/>
          </w:tcPr>
          <w:p w:rsidR="005B14BC" w:rsidRPr="000D2C98" w:rsidRDefault="005B14BC" w:rsidP="005B14BC">
            <w:pPr>
              <w:autoSpaceDE w:val="0"/>
              <w:autoSpaceDN w:val="0"/>
              <w:adjustRightInd w:val="0"/>
              <w:rPr>
                <w:smallCaps/>
                <w:color w:val="000000"/>
                <w:sz w:val="10"/>
                <w:szCs w:val="10"/>
              </w:rPr>
            </w:pPr>
            <w:r w:rsidRPr="000D2C98">
              <w:rPr>
                <w:color w:val="000000"/>
                <w:sz w:val="10"/>
                <w:szCs w:val="1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vAlign w:val="center"/>
          </w:tcPr>
          <w:p w:rsidR="005B14BC" w:rsidRPr="000D2C98" w:rsidRDefault="005B14BC" w:rsidP="005B14BC">
            <w:pPr>
              <w:jc w:val="center"/>
              <w:rPr>
                <w:rFonts w:eastAsia="Arial Unicode MS"/>
                <w:sz w:val="10"/>
                <w:szCs w:val="10"/>
              </w:rPr>
            </w:pPr>
            <w:r w:rsidRPr="000D2C98">
              <w:rPr>
                <w:rFonts w:eastAsia="Arial Unicode MS"/>
                <w:sz w:val="10"/>
                <w:szCs w:val="10"/>
              </w:rPr>
              <w:t>97,0</w:t>
            </w:r>
          </w:p>
        </w:tc>
        <w:tc>
          <w:tcPr>
            <w:tcW w:w="0" w:type="auto"/>
            <w:vAlign w:val="center"/>
          </w:tcPr>
          <w:p w:rsidR="005B14BC" w:rsidRPr="000D2C98" w:rsidRDefault="005B14BC" w:rsidP="005B14BC">
            <w:pPr>
              <w:jc w:val="center"/>
              <w:rPr>
                <w:sz w:val="10"/>
                <w:szCs w:val="10"/>
              </w:rPr>
            </w:pPr>
            <w:r w:rsidRPr="000D2C98">
              <w:rPr>
                <w:rFonts w:eastAsia="Arial Unicode MS"/>
                <w:sz w:val="10"/>
                <w:szCs w:val="10"/>
              </w:rPr>
              <w:t>97,0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Align w:val="center"/>
          </w:tcPr>
          <w:p w:rsidR="005B14BC" w:rsidRPr="000D2C98" w:rsidRDefault="005B14BC" w:rsidP="005B14BC">
            <w:pPr>
              <w:jc w:val="center"/>
              <w:rPr>
                <w:rFonts w:eastAsia="Arial Unicode MS"/>
                <w:sz w:val="10"/>
                <w:szCs w:val="10"/>
              </w:rPr>
            </w:pPr>
            <w:r w:rsidRPr="000D2C98">
              <w:rPr>
                <w:sz w:val="10"/>
                <w:szCs w:val="10"/>
              </w:rPr>
              <w:t>1 01 02020 01 0000 110</w:t>
            </w:r>
          </w:p>
        </w:tc>
        <w:tc>
          <w:tcPr>
            <w:tcW w:w="3074" w:type="dxa"/>
          </w:tcPr>
          <w:p w:rsidR="005B14BC" w:rsidRPr="000D2C98" w:rsidRDefault="005B14BC" w:rsidP="005B14BC">
            <w:pPr>
              <w:autoSpaceDE w:val="0"/>
              <w:autoSpaceDN w:val="0"/>
              <w:adjustRightInd w:val="0"/>
              <w:rPr>
                <w:rFonts w:eastAsia="Arial Unicode MS"/>
                <w:sz w:val="10"/>
                <w:szCs w:val="10"/>
              </w:rPr>
            </w:pPr>
            <w:r w:rsidRPr="000D2C98">
              <w:rPr>
                <w:color w:val="000000"/>
                <w:sz w:val="10"/>
                <w:szCs w:val="1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vAlign w:val="center"/>
          </w:tcPr>
          <w:p w:rsidR="005B14BC" w:rsidRPr="000D2C98" w:rsidRDefault="005B14BC" w:rsidP="005B14BC">
            <w:pPr>
              <w:jc w:val="center"/>
              <w:rPr>
                <w:rFonts w:eastAsia="Arial Unicode MS"/>
                <w:sz w:val="10"/>
                <w:szCs w:val="10"/>
              </w:rPr>
            </w:pPr>
            <w:r w:rsidRPr="000D2C98">
              <w:rPr>
                <w:rFonts w:eastAsia="Arial Unicode MS"/>
                <w:sz w:val="10"/>
                <w:szCs w:val="10"/>
              </w:rPr>
              <w:t>97,0</w:t>
            </w:r>
          </w:p>
        </w:tc>
        <w:tc>
          <w:tcPr>
            <w:tcW w:w="0" w:type="auto"/>
            <w:vAlign w:val="center"/>
          </w:tcPr>
          <w:p w:rsidR="005B14BC" w:rsidRPr="000D2C98" w:rsidRDefault="005B14BC" w:rsidP="005B14BC">
            <w:pPr>
              <w:jc w:val="center"/>
              <w:rPr>
                <w:sz w:val="10"/>
                <w:szCs w:val="10"/>
              </w:rPr>
            </w:pPr>
            <w:r w:rsidRPr="000D2C98">
              <w:rPr>
                <w:rFonts w:eastAsia="Arial Unicode MS"/>
                <w:sz w:val="10"/>
                <w:szCs w:val="10"/>
              </w:rPr>
              <w:t>97,0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Align w:val="center"/>
          </w:tcPr>
          <w:p w:rsidR="005B14BC" w:rsidRPr="000D2C98" w:rsidRDefault="005B14BC" w:rsidP="005B14BC">
            <w:pPr>
              <w:jc w:val="center"/>
              <w:rPr>
                <w:rFonts w:eastAsia="Arial Unicode MS"/>
                <w:sz w:val="10"/>
                <w:szCs w:val="10"/>
              </w:rPr>
            </w:pPr>
            <w:r w:rsidRPr="000D2C98">
              <w:rPr>
                <w:sz w:val="10"/>
                <w:szCs w:val="10"/>
              </w:rPr>
              <w:t>1 01 02030 01 0000 110</w:t>
            </w:r>
          </w:p>
        </w:tc>
        <w:tc>
          <w:tcPr>
            <w:tcW w:w="3074" w:type="dxa"/>
          </w:tcPr>
          <w:p w:rsidR="005B14BC" w:rsidRPr="000D2C98" w:rsidRDefault="005B14BC" w:rsidP="005B14BC">
            <w:pPr>
              <w:autoSpaceDE w:val="0"/>
              <w:autoSpaceDN w:val="0"/>
              <w:adjustRightInd w:val="0"/>
              <w:rPr>
                <w:rFonts w:eastAsia="Arial Unicode MS"/>
                <w:sz w:val="10"/>
                <w:szCs w:val="10"/>
              </w:rPr>
            </w:pPr>
            <w:r w:rsidRPr="000D2C98">
              <w:rPr>
                <w:color w:val="000000"/>
                <w:sz w:val="10"/>
                <w:szCs w:val="1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vAlign w:val="center"/>
          </w:tcPr>
          <w:p w:rsidR="005B14BC" w:rsidRPr="000D2C98" w:rsidRDefault="005B14BC" w:rsidP="005B14BC">
            <w:pPr>
              <w:jc w:val="center"/>
              <w:rPr>
                <w:rFonts w:eastAsia="Arial Unicode MS"/>
                <w:sz w:val="10"/>
                <w:szCs w:val="10"/>
              </w:rPr>
            </w:pPr>
            <w:r w:rsidRPr="000D2C98">
              <w:rPr>
                <w:rFonts w:eastAsia="Arial Unicode MS"/>
                <w:sz w:val="10"/>
                <w:szCs w:val="10"/>
              </w:rPr>
              <w:t>97,0</w:t>
            </w:r>
          </w:p>
        </w:tc>
        <w:tc>
          <w:tcPr>
            <w:tcW w:w="0" w:type="auto"/>
            <w:vAlign w:val="center"/>
          </w:tcPr>
          <w:p w:rsidR="005B14BC" w:rsidRPr="000D2C98" w:rsidRDefault="005B14BC" w:rsidP="005B14BC">
            <w:pPr>
              <w:jc w:val="center"/>
              <w:rPr>
                <w:sz w:val="10"/>
                <w:szCs w:val="10"/>
              </w:rPr>
            </w:pPr>
            <w:r w:rsidRPr="000D2C98">
              <w:rPr>
                <w:rFonts w:eastAsia="Arial Unicode MS"/>
                <w:sz w:val="10"/>
                <w:szCs w:val="10"/>
              </w:rPr>
              <w:t>97,0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43"/>
        </w:trPr>
        <w:tc>
          <w:tcPr>
            <w:tcW w:w="0" w:type="auto"/>
            <w:vAlign w:val="center"/>
          </w:tcPr>
          <w:p w:rsidR="005B14BC" w:rsidRPr="000D2C98" w:rsidRDefault="005B14BC" w:rsidP="005B14BC">
            <w:pPr>
              <w:jc w:val="center"/>
              <w:rPr>
                <w:rFonts w:eastAsia="Arial Unicode MS"/>
                <w:sz w:val="10"/>
                <w:szCs w:val="10"/>
              </w:rPr>
            </w:pPr>
            <w:r w:rsidRPr="000D2C98">
              <w:rPr>
                <w:sz w:val="10"/>
                <w:szCs w:val="10"/>
              </w:rPr>
              <w:t>1 01 02040 01 0000 110</w:t>
            </w:r>
          </w:p>
        </w:tc>
        <w:tc>
          <w:tcPr>
            <w:tcW w:w="3074" w:type="dxa"/>
          </w:tcPr>
          <w:p w:rsidR="005B14BC" w:rsidRPr="000D2C98" w:rsidRDefault="005B14BC" w:rsidP="005B14BC">
            <w:pPr>
              <w:autoSpaceDE w:val="0"/>
              <w:autoSpaceDN w:val="0"/>
              <w:adjustRightInd w:val="0"/>
              <w:rPr>
                <w:rFonts w:eastAsia="Arial Unicode MS"/>
                <w:sz w:val="10"/>
                <w:szCs w:val="10"/>
              </w:rPr>
            </w:pPr>
            <w:r w:rsidRPr="000D2C98">
              <w:rPr>
                <w:color w:val="000000"/>
                <w:sz w:val="10"/>
                <w:szCs w:val="1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0" w:type="auto"/>
          </w:tcPr>
          <w:p w:rsidR="005B14BC" w:rsidRPr="000D2C98" w:rsidRDefault="005B14BC" w:rsidP="005B14BC">
            <w:pPr>
              <w:jc w:val="center"/>
              <w:rPr>
                <w:rFonts w:eastAsia="Arial Unicode MS"/>
                <w:sz w:val="10"/>
                <w:szCs w:val="10"/>
              </w:rPr>
            </w:pPr>
          </w:p>
          <w:p w:rsidR="005B14BC" w:rsidRPr="000D2C98" w:rsidRDefault="005B14BC" w:rsidP="005B14BC">
            <w:pPr>
              <w:jc w:val="center"/>
              <w:rPr>
                <w:rFonts w:eastAsia="Arial Unicode MS"/>
                <w:sz w:val="10"/>
                <w:szCs w:val="10"/>
              </w:rPr>
            </w:pPr>
            <w:r w:rsidRPr="000D2C98">
              <w:rPr>
                <w:rFonts w:eastAsia="Arial Unicode MS"/>
                <w:sz w:val="10"/>
                <w:szCs w:val="10"/>
              </w:rPr>
              <w:t>15,0</w:t>
            </w:r>
          </w:p>
          <w:p w:rsidR="005B14BC" w:rsidRPr="000D2C98" w:rsidRDefault="005B14BC" w:rsidP="005B14BC">
            <w:pPr>
              <w:jc w:val="center"/>
              <w:rPr>
                <w:rFonts w:eastAsia="Arial Unicode MS"/>
                <w:sz w:val="10"/>
                <w:szCs w:val="10"/>
              </w:rPr>
            </w:pPr>
          </w:p>
          <w:p w:rsidR="005B14BC" w:rsidRPr="000D2C98" w:rsidRDefault="005B14BC" w:rsidP="005B14BC">
            <w:pPr>
              <w:jc w:val="center"/>
              <w:rPr>
                <w:rFonts w:eastAsia="Arial Unicode MS"/>
                <w:sz w:val="10"/>
                <w:szCs w:val="10"/>
              </w:rPr>
            </w:pPr>
          </w:p>
          <w:p w:rsidR="005B14BC" w:rsidRPr="000D2C98" w:rsidRDefault="005B14BC" w:rsidP="005B14BC">
            <w:pPr>
              <w:jc w:val="center"/>
              <w:rPr>
                <w:rFonts w:eastAsia="Arial Unicode MS"/>
                <w:sz w:val="10"/>
                <w:szCs w:val="10"/>
              </w:rPr>
            </w:pPr>
          </w:p>
          <w:p w:rsidR="005B14BC" w:rsidRPr="000D2C98" w:rsidRDefault="005B14BC" w:rsidP="005B14BC">
            <w:pPr>
              <w:rPr>
                <w:rFonts w:eastAsia="Arial Unicode MS"/>
                <w:sz w:val="10"/>
                <w:szCs w:val="10"/>
              </w:rPr>
            </w:pPr>
          </w:p>
        </w:tc>
        <w:tc>
          <w:tcPr>
            <w:tcW w:w="0" w:type="auto"/>
          </w:tcPr>
          <w:p w:rsidR="005B14BC" w:rsidRPr="000D2C98" w:rsidRDefault="005B14BC" w:rsidP="005B14BC">
            <w:pPr>
              <w:jc w:val="center"/>
              <w:rPr>
                <w:rFonts w:eastAsia="Arial Unicode MS"/>
                <w:sz w:val="10"/>
                <w:szCs w:val="10"/>
              </w:rPr>
            </w:pPr>
          </w:p>
          <w:p w:rsidR="005B14BC" w:rsidRPr="000D2C98" w:rsidRDefault="005B14BC" w:rsidP="005B14BC">
            <w:pPr>
              <w:jc w:val="center"/>
              <w:rPr>
                <w:rFonts w:eastAsia="Arial Unicode MS"/>
                <w:sz w:val="10"/>
                <w:szCs w:val="10"/>
              </w:rPr>
            </w:pPr>
            <w:r w:rsidRPr="000D2C98">
              <w:rPr>
                <w:rFonts w:eastAsia="Arial Unicode MS"/>
                <w:sz w:val="10"/>
                <w:szCs w:val="10"/>
              </w:rPr>
              <w:t>15,0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Align w:val="center"/>
          </w:tcPr>
          <w:p w:rsidR="005B14BC" w:rsidRPr="000D2C98" w:rsidRDefault="005B14BC" w:rsidP="005B14BC">
            <w:pPr>
              <w:autoSpaceDE w:val="0"/>
              <w:autoSpaceDN w:val="0"/>
              <w:adjustRightInd w:val="0"/>
              <w:rPr>
                <w:sz w:val="10"/>
                <w:szCs w:val="10"/>
              </w:rPr>
            </w:pPr>
            <w:r w:rsidRPr="000D2C98">
              <w:rPr>
                <w:sz w:val="10"/>
                <w:szCs w:val="10"/>
              </w:rPr>
              <w:t>1 01 02050 01 0000 110</w:t>
            </w:r>
          </w:p>
          <w:p w:rsidR="005B14BC" w:rsidRPr="000D2C98" w:rsidRDefault="005B14BC" w:rsidP="005B14BC">
            <w:pPr>
              <w:jc w:val="center"/>
              <w:rPr>
                <w:sz w:val="10"/>
                <w:szCs w:val="10"/>
              </w:rPr>
            </w:pPr>
          </w:p>
        </w:tc>
        <w:tc>
          <w:tcPr>
            <w:tcW w:w="3074" w:type="dxa"/>
          </w:tcPr>
          <w:p w:rsidR="005B14BC" w:rsidRPr="000D2C98" w:rsidRDefault="005B14BC" w:rsidP="005B14BC">
            <w:pPr>
              <w:autoSpaceDE w:val="0"/>
              <w:autoSpaceDN w:val="0"/>
              <w:adjustRightInd w:val="0"/>
              <w:rPr>
                <w:sz w:val="10"/>
                <w:szCs w:val="10"/>
              </w:rPr>
            </w:pPr>
            <w:r w:rsidRPr="000D2C98">
              <w:rPr>
                <w:color w:val="000000"/>
                <w:sz w:val="10"/>
                <w:szCs w:val="10"/>
              </w:rPr>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за исключением уплачиваемого в связи с переходом на особый порядок уплаты на основании подачи в налоговый орган соответствующего уведомления</w:t>
            </w:r>
          </w:p>
        </w:tc>
        <w:tc>
          <w:tcPr>
            <w:tcW w:w="0" w:type="auto"/>
            <w:vAlign w:val="bottom"/>
          </w:tcPr>
          <w:p w:rsidR="005B14BC" w:rsidRPr="000D2C98" w:rsidRDefault="005B14BC" w:rsidP="005B14BC">
            <w:pPr>
              <w:jc w:val="center"/>
              <w:rPr>
                <w:rFonts w:eastAsia="Arial Unicode MS"/>
                <w:sz w:val="10"/>
                <w:szCs w:val="10"/>
              </w:rPr>
            </w:pPr>
            <w:r w:rsidRPr="000D2C98">
              <w:rPr>
                <w:rFonts w:eastAsia="Arial Unicode MS"/>
                <w:sz w:val="10"/>
                <w:szCs w:val="10"/>
              </w:rPr>
              <w:t>97,0</w:t>
            </w:r>
          </w:p>
        </w:tc>
        <w:tc>
          <w:tcPr>
            <w:tcW w:w="0" w:type="auto"/>
            <w:vAlign w:val="bottom"/>
          </w:tcPr>
          <w:p w:rsidR="005B14BC" w:rsidRPr="000D2C98" w:rsidRDefault="005B14BC" w:rsidP="005B14BC">
            <w:pPr>
              <w:jc w:val="center"/>
              <w:rPr>
                <w:rFonts w:eastAsia="Arial Unicode MS"/>
                <w:sz w:val="10"/>
                <w:szCs w:val="10"/>
              </w:rPr>
            </w:pPr>
            <w:r w:rsidRPr="000D2C98">
              <w:rPr>
                <w:rFonts w:eastAsia="Arial Unicode MS"/>
                <w:sz w:val="10"/>
                <w:szCs w:val="10"/>
              </w:rPr>
              <w:t>97,0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5043" w:type="dxa"/>
            <w:gridSpan w:val="4"/>
          </w:tcPr>
          <w:p w:rsidR="005B14BC" w:rsidRPr="000D2C98" w:rsidRDefault="005B14BC" w:rsidP="005B14BC">
            <w:pPr>
              <w:rPr>
                <w:rFonts w:eastAsia="Arial Unicode MS"/>
                <w:b/>
                <w:sz w:val="10"/>
                <w:szCs w:val="10"/>
              </w:rPr>
            </w:pPr>
            <w:r w:rsidRPr="000D2C98">
              <w:rPr>
                <w:rFonts w:eastAsia="Arial Unicode MS"/>
                <w:b/>
                <w:sz w:val="10"/>
                <w:szCs w:val="10"/>
              </w:rPr>
              <w:t xml:space="preserve">В ЧАСТИ </w:t>
            </w:r>
            <w:r w:rsidRPr="000D2C98">
              <w:rPr>
                <w:b/>
                <w:sz w:val="10"/>
                <w:szCs w:val="10"/>
              </w:rPr>
              <w:t>НАЛОГОВ НА СОВОКУПНЫЙ ДОХОД</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Align w:val="center"/>
          </w:tcPr>
          <w:p w:rsidR="005B14BC" w:rsidRPr="000D2C98" w:rsidRDefault="005B14BC" w:rsidP="005B14BC">
            <w:pPr>
              <w:jc w:val="center"/>
              <w:rPr>
                <w:b/>
                <w:sz w:val="10"/>
                <w:szCs w:val="10"/>
              </w:rPr>
            </w:pPr>
            <w:r w:rsidRPr="000D2C98">
              <w:rPr>
                <w:b/>
                <w:sz w:val="10"/>
                <w:szCs w:val="10"/>
              </w:rPr>
              <w:t>1 05 00000 00 0000 000</w:t>
            </w:r>
          </w:p>
        </w:tc>
        <w:tc>
          <w:tcPr>
            <w:tcW w:w="3074" w:type="dxa"/>
          </w:tcPr>
          <w:p w:rsidR="005B14BC" w:rsidRPr="000D2C98" w:rsidRDefault="005B14BC" w:rsidP="005B14BC">
            <w:pPr>
              <w:autoSpaceDE w:val="0"/>
              <w:autoSpaceDN w:val="0"/>
              <w:adjustRightInd w:val="0"/>
              <w:rPr>
                <w:b/>
                <w:sz w:val="10"/>
                <w:szCs w:val="10"/>
              </w:rPr>
            </w:pPr>
            <w:r w:rsidRPr="000D2C98">
              <w:rPr>
                <w:b/>
                <w:sz w:val="10"/>
                <w:szCs w:val="10"/>
              </w:rPr>
              <w:t>Налоги на совокупный доход</w:t>
            </w:r>
          </w:p>
        </w:tc>
        <w:tc>
          <w:tcPr>
            <w:tcW w:w="0" w:type="auto"/>
            <w:vAlign w:val="center"/>
          </w:tcPr>
          <w:p w:rsidR="005B14BC" w:rsidRPr="000D2C98" w:rsidRDefault="005B14BC" w:rsidP="005B14BC">
            <w:pPr>
              <w:jc w:val="center"/>
              <w:rPr>
                <w:rFonts w:eastAsia="Arial Unicode MS"/>
                <w:sz w:val="10"/>
                <w:szCs w:val="10"/>
              </w:rPr>
            </w:pPr>
          </w:p>
        </w:tc>
        <w:tc>
          <w:tcPr>
            <w:tcW w:w="0" w:type="auto"/>
          </w:tcPr>
          <w:p w:rsidR="005B14BC" w:rsidRPr="000D2C98" w:rsidRDefault="005B14BC" w:rsidP="005B14BC">
            <w:pPr>
              <w:jc w:val="center"/>
              <w:rPr>
                <w:rFonts w:eastAsia="Arial Unicode MS"/>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Align w:val="center"/>
          </w:tcPr>
          <w:p w:rsidR="005B14BC" w:rsidRPr="000D2C98" w:rsidRDefault="005B14BC" w:rsidP="005B14BC">
            <w:pPr>
              <w:jc w:val="center"/>
              <w:rPr>
                <w:rFonts w:eastAsia="Arial Unicode MS"/>
                <w:b/>
                <w:sz w:val="10"/>
                <w:szCs w:val="10"/>
              </w:rPr>
            </w:pPr>
            <w:r w:rsidRPr="000D2C98">
              <w:rPr>
                <w:b/>
                <w:sz w:val="10"/>
                <w:szCs w:val="10"/>
              </w:rPr>
              <w:t>1 05 01000 00 0000 110</w:t>
            </w:r>
          </w:p>
        </w:tc>
        <w:tc>
          <w:tcPr>
            <w:tcW w:w="3074" w:type="dxa"/>
          </w:tcPr>
          <w:p w:rsidR="005B14BC" w:rsidRPr="000D2C98" w:rsidRDefault="005B14BC" w:rsidP="005B14BC">
            <w:pPr>
              <w:autoSpaceDE w:val="0"/>
              <w:autoSpaceDN w:val="0"/>
              <w:adjustRightInd w:val="0"/>
              <w:rPr>
                <w:rFonts w:eastAsia="Arial Unicode MS"/>
                <w:b/>
                <w:sz w:val="10"/>
                <w:szCs w:val="10"/>
              </w:rPr>
            </w:pPr>
            <w:r w:rsidRPr="000D2C98">
              <w:rPr>
                <w:b/>
                <w:sz w:val="10"/>
                <w:szCs w:val="10"/>
              </w:rPr>
              <w:t>Налог, взимаемый в связи с применением упрощенной системы налогообложения</w:t>
            </w:r>
          </w:p>
        </w:tc>
        <w:tc>
          <w:tcPr>
            <w:tcW w:w="0" w:type="auto"/>
            <w:vAlign w:val="center"/>
          </w:tcPr>
          <w:p w:rsidR="005B14BC" w:rsidRPr="000D2C98" w:rsidRDefault="005B14BC" w:rsidP="005B14BC">
            <w:pPr>
              <w:jc w:val="center"/>
              <w:rPr>
                <w:rFonts w:eastAsia="Arial Unicode MS"/>
                <w:sz w:val="10"/>
                <w:szCs w:val="10"/>
              </w:rPr>
            </w:pPr>
          </w:p>
        </w:tc>
        <w:tc>
          <w:tcPr>
            <w:tcW w:w="0" w:type="auto"/>
          </w:tcPr>
          <w:p w:rsidR="005B14BC" w:rsidRPr="000D2C98" w:rsidRDefault="005B14BC" w:rsidP="005B14BC">
            <w:pPr>
              <w:jc w:val="center"/>
              <w:rPr>
                <w:rFonts w:eastAsia="Arial Unicode MS"/>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Align w:val="center"/>
          </w:tcPr>
          <w:p w:rsidR="005B14BC" w:rsidRPr="000D2C98" w:rsidRDefault="005B14BC" w:rsidP="005B14BC">
            <w:pPr>
              <w:jc w:val="center"/>
              <w:rPr>
                <w:rFonts w:eastAsia="Arial Unicode MS"/>
                <w:sz w:val="10"/>
                <w:szCs w:val="10"/>
              </w:rPr>
            </w:pPr>
            <w:r w:rsidRPr="000D2C98">
              <w:rPr>
                <w:sz w:val="10"/>
                <w:szCs w:val="10"/>
              </w:rPr>
              <w:t>1 05 01010 01 0000 110</w:t>
            </w:r>
          </w:p>
        </w:tc>
        <w:tc>
          <w:tcPr>
            <w:tcW w:w="3074" w:type="dxa"/>
          </w:tcPr>
          <w:p w:rsidR="005B14BC" w:rsidRPr="000D2C98" w:rsidRDefault="005B14BC" w:rsidP="005B14BC">
            <w:pPr>
              <w:autoSpaceDE w:val="0"/>
              <w:autoSpaceDN w:val="0"/>
              <w:adjustRightInd w:val="0"/>
              <w:rPr>
                <w:rFonts w:eastAsia="Arial Unicode MS"/>
                <w:sz w:val="10"/>
                <w:szCs w:val="10"/>
              </w:rPr>
            </w:pPr>
            <w:r w:rsidRPr="000D2C98">
              <w:rPr>
                <w:sz w:val="10"/>
                <w:szCs w:val="10"/>
              </w:rPr>
              <w:t>Налог, взимаемый с налогоплательщиков, выбравших в качестве объекта налогообложения доходы</w:t>
            </w:r>
          </w:p>
        </w:tc>
        <w:tc>
          <w:tcPr>
            <w:tcW w:w="0" w:type="auto"/>
            <w:vAlign w:val="center"/>
          </w:tcPr>
          <w:p w:rsidR="005B14BC" w:rsidRPr="000D2C98" w:rsidRDefault="005B14BC" w:rsidP="005B14BC">
            <w:pPr>
              <w:jc w:val="center"/>
              <w:rPr>
                <w:rFonts w:eastAsia="Arial Unicode MS"/>
                <w:sz w:val="10"/>
                <w:szCs w:val="10"/>
              </w:rPr>
            </w:pPr>
          </w:p>
        </w:tc>
        <w:tc>
          <w:tcPr>
            <w:tcW w:w="0" w:type="auto"/>
          </w:tcPr>
          <w:p w:rsidR="005B14BC" w:rsidRPr="000D2C98" w:rsidRDefault="005B14BC" w:rsidP="005B14BC">
            <w:pPr>
              <w:jc w:val="center"/>
              <w:rPr>
                <w:rFonts w:eastAsia="Arial Unicode MS"/>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Align w:val="center"/>
          </w:tcPr>
          <w:p w:rsidR="005B14BC" w:rsidRPr="000D2C98" w:rsidRDefault="005B14BC" w:rsidP="005B14BC">
            <w:pPr>
              <w:jc w:val="center"/>
              <w:rPr>
                <w:rFonts w:eastAsia="Arial Unicode MS"/>
                <w:sz w:val="10"/>
                <w:szCs w:val="10"/>
              </w:rPr>
            </w:pPr>
            <w:r w:rsidRPr="000D2C98">
              <w:rPr>
                <w:sz w:val="10"/>
                <w:szCs w:val="10"/>
              </w:rPr>
              <w:lastRenderedPageBreak/>
              <w:t>1 05 01011 01 0000 110</w:t>
            </w:r>
          </w:p>
        </w:tc>
        <w:tc>
          <w:tcPr>
            <w:tcW w:w="3074" w:type="dxa"/>
          </w:tcPr>
          <w:p w:rsidR="005B14BC" w:rsidRPr="000D2C98" w:rsidRDefault="005B14BC" w:rsidP="005B14BC">
            <w:pPr>
              <w:autoSpaceDE w:val="0"/>
              <w:autoSpaceDN w:val="0"/>
              <w:adjustRightInd w:val="0"/>
              <w:rPr>
                <w:rFonts w:eastAsia="Arial Unicode MS"/>
                <w:sz w:val="10"/>
                <w:szCs w:val="10"/>
              </w:rPr>
            </w:pPr>
            <w:r w:rsidRPr="000D2C98">
              <w:rPr>
                <w:color w:val="000000"/>
                <w:sz w:val="10"/>
                <w:szCs w:val="10"/>
              </w:rPr>
              <w:t>Налог, взимаемый с налогоплательщиков, выбравших в качестве объекта налогообложения доходы</w:t>
            </w:r>
          </w:p>
        </w:tc>
        <w:tc>
          <w:tcPr>
            <w:tcW w:w="0" w:type="auto"/>
            <w:vAlign w:val="bottom"/>
          </w:tcPr>
          <w:p w:rsidR="005B14BC" w:rsidRPr="000D2C98" w:rsidRDefault="005B14BC" w:rsidP="005B14BC">
            <w:pPr>
              <w:jc w:val="center"/>
              <w:rPr>
                <w:rFonts w:eastAsia="Arial Unicode MS"/>
                <w:sz w:val="10"/>
                <w:szCs w:val="10"/>
              </w:rPr>
            </w:pPr>
            <w:r w:rsidRPr="000D2C98">
              <w:rPr>
                <w:rFonts w:eastAsia="Arial Unicode MS"/>
                <w:sz w:val="10"/>
                <w:szCs w:val="10"/>
              </w:rPr>
              <w:t>70,0</w:t>
            </w:r>
          </w:p>
        </w:tc>
        <w:tc>
          <w:tcPr>
            <w:tcW w:w="0" w:type="auto"/>
            <w:vAlign w:val="bottom"/>
          </w:tcPr>
          <w:p w:rsidR="005B14BC" w:rsidRPr="000D2C98" w:rsidRDefault="005B14BC" w:rsidP="005B14BC">
            <w:pPr>
              <w:jc w:val="center"/>
              <w:rPr>
                <w:rFonts w:eastAsia="Arial Unicode MS"/>
                <w:sz w:val="10"/>
                <w:szCs w:val="10"/>
              </w:rPr>
            </w:pPr>
            <w:r w:rsidRPr="000D2C98">
              <w:rPr>
                <w:rFonts w:eastAsia="Arial Unicode MS"/>
                <w:sz w:val="10"/>
                <w:szCs w:val="10"/>
              </w:rPr>
              <w:t>70,0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43"/>
        </w:trPr>
        <w:tc>
          <w:tcPr>
            <w:tcW w:w="0" w:type="auto"/>
            <w:vAlign w:val="center"/>
          </w:tcPr>
          <w:p w:rsidR="005B14BC" w:rsidRPr="000D2C98" w:rsidRDefault="005B14BC" w:rsidP="005B14BC">
            <w:pPr>
              <w:jc w:val="center"/>
              <w:rPr>
                <w:rFonts w:eastAsia="Arial Unicode MS"/>
                <w:sz w:val="10"/>
                <w:szCs w:val="10"/>
              </w:rPr>
            </w:pPr>
            <w:r w:rsidRPr="000D2C98">
              <w:rPr>
                <w:sz w:val="10"/>
                <w:szCs w:val="10"/>
              </w:rPr>
              <w:t>1 05 01020 01 0000 110</w:t>
            </w:r>
          </w:p>
          <w:p w:rsidR="005B14BC" w:rsidRPr="000D2C98" w:rsidRDefault="005B14BC" w:rsidP="005B14BC">
            <w:pPr>
              <w:rPr>
                <w:rFonts w:eastAsia="Arial Unicode MS"/>
                <w:sz w:val="10"/>
                <w:szCs w:val="10"/>
              </w:rPr>
            </w:pPr>
          </w:p>
        </w:tc>
        <w:tc>
          <w:tcPr>
            <w:tcW w:w="3074" w:type="dxa"/>
          </w:tcPr>
          <w:p w:rsidR="005B14BC" w:rsidRPr="000D2C98" w:rsidRDefault="005B14BC" w:rsidP="005B14BC">
            <w:pPr>
              <w:autoSpaceDE w:val="0"/>
              <w:autoSpaceDN w:val="0"/>
              <w:adjustRightInd w:val="0"/>
              <w:rPr>
                <w:rFonts w:eastAsia="Arial Unicode MS"/>
                <w:sz w:val="10"/>
                <w:szCs w:val="10"/>
              </w:rPr>
            </w:pPr>
            <w:r w:rsidRPr="000D2C98">
              <w:rPr>
                <w:sz w:val="10"/>
                <w:szCs w:val="10"/>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vAlign w:val="bottom"/>
          </w:tcPr>
          <w:p w:rsidR="005B14BC" w:rsidRPr="000D2C98" w:rsidRDefault="005B14BC" w:rsidP="005B14BC">
            <w:pPr>
              <w:jc w:val="center"/>
              <w:rPr>
                <w:rFonts w:eastAsia="Arial Unicode MS"/>
                <w:sz w:val="10"/>
                <w:szCs w:val="10"/>
              </w:rPr>
            </w:pPr>
          </w:p>
        </w:tc>
        <w:tc>
          <w:tcPr>
            <w:tcW w:w="0" w:type="auto"/>
            <w:vAlign w:val="bottom"/>
          </w:tcPr>
          <w:p w:rsidR="005B14BC" w:rsidRPr="000D2C98" w:rsidRDefault="005B14BC" w:rsidP="005B14BC">
            <w:pPr>
              <w:jc w:val="center"/>
              <w:rPr>
                <w:rFonts w:eastAsia="Arial Unicode MS"/>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vAlign w:val="center"/>
          </w:tcPr>
          <w:p w:rsidR="005B14BC" w:rsidRPr="000D2C98" w:rsidRDefault="005B14BC" w:rsidP="005B14BC">
            <w:pPr>
              <w:jc w:val="center"/>
              <w:rPr>
                <w:rFonts w:eastAsia="Arial Unicode MS"/>
                <w:sz w:val="10"/>
                <w:szCs w:val="10"/>
              </w:rPr>
            </w:pPr>
            <w:r w:rsidRPr="000D2C98">
              <w:rPr>
                <w:sz w:val="10"/>
                <w:szCs w:val="10"/>
              </w:rPr>
              <w:t>1 05 01021 01 0000 110</w:t>
            </w:r>
          </w:p>
        </w:tc>
        <w:tc>
          <w:tcPr>
            <w:tcW w:w="3074" w:type="dxa"/>
          </w:tcPr>
          <w:p w:rsidR="005B14BC" w:rsidRPr="000D2C98" w:rsidRDefault="005B14BC" w:rsidP="005B14BC">
            <w:pPr>
              <w:autoSpaceDE w:val="0"/>
              <w:autoSpaceDN w:val="0"/>
              <w:adjustRightInd w:val="0"/>
              <w:rPr>
                <w:rFonts w:eastAsia="Arial Unicode MS"/>
                <w:sz w:val="10"/>
                <w:szCs w:val="10"/>
              </w:rPr>
            </w:pPr>
            <w:r w:rsidRPr="000D2C98">
              <w:rPr>
                <w:color w:val="000000"/>
                <w:sz w:val="10"/>
                <w:szCs w:val="1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vAlign w:val="bottom"/>
          </w:tcPr>
          <w:p w:rsidR="005B14BC" w:rsidRPr="000D2C98" w:rsidRDefault="005B14BC" w:rsidP="005B14BC">
            <w:pPr>
              <w:jc w:val="center"/>
              <w:rPr>
                <w:rFonts w:eastAsia="Arial Unicode MS"/>
                <w:sz w:val="10"/>
                <w:szCs w:val="10"/>
              </w:rPr>
            </w:pPr>
            <w:r w:rsidRPr="000D2C98">
              <w:rPr>
                <w:rFonts w:eastAsia="Arial Unicode MS"/>
                <w:sz w:val="10"/>
                <w:szCs w:val="10"/>
              </w:rPr>
              <w:t>70,0</w:t>
            </w:r>
          </w:p>
        </w:tc>
        <w:tc>
          <w:tcPr>
            <w:tcW w:w="0" w:type="auto"/>
            <w:vAlign w:val="bottom"/>
          </w:tcPr>
          <w:p w:rsidR="005B14BC" w:rsidRPr="000D2C98" w:rsidRDefault="005B14BC" w:rsidP="005B14BC">
            <w:pPr>
              <w:jc w:val="center"/>
              <w:rPr>
                <w:rFonts w:eastAsia="Arial Unicode MS"/>
                <w:sz w:val="10"/>
                <w:szCs w:val="10"/>
              </w:rPr>
            </w:pPr>
            <w:r w:rsidRPr="000D2C98">
              <w:rPr>
                <w:rFonts w:eastAsia="Arial Unicode MS"/>
                <w:sz w:val="10"/>
                <w:szCs w:val="10"/>
              </w:rPr>
              <w:t>70,0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rPr>
                <w:b/>
                <w:color w:val="000000"/>
                <w:sz w:val="10"/>
                <w:szCs w:val="10"/>
              </w:rPr>
            </w:pPr>
            <w:r w:rsidRPr="000D2C98">
              <w:rPr>
                <w:b/>
                <w:color w:val="000000"/>
                <w:sz w:val="10"/>
                <w:szCs w:val="10"/>
              </w:rPr>
              <w:t>1 05 02000 02 0000 000</w:t>
            </w:r>
          </w:p>
        </w:tc>
        <w:tc>
          <w:tcPr>
            <w:tcW w:w="3074" w:type="dxa"/>
          </w:tcPr>
          <w:p w:rsidR="005B14BC" w:rsidRPr="000D2C98" w:rsidRDefault="005B14BC" w:rsidP="005B14BC">
            <w:pPr>
              <w:autoSpaceDE w:val="0"/>
              <w:autoSpaceDN w:val="0"/>
              <w:adjustRightInd w:val="0"/>
              <w:rPr>
                <w:b/>
                <w:color w:val="000000"/>
                <w:sz w:val="10"/>
                <w:szCs w:val="10"/>
              </w:rPr>
            </w:pPr>
            <w:r w:rsidRPr="000D2C98">
              <w:rPr>
                <w:b/>
                <w:bCs/>
                <w:sz w:val="10"/>
                <w:szCs w:val="10"/>
              </w:rPr>
              <w:t>Единый налог на вмененный доход для отдельных видов деятельности</w:t>
            </w:r>
          </w:p>
        </w:tc>
        <w:tc>
          <w:tcPr>
            <w:tcW w:w="0" w:type="auto"/>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rPr>
                <w:color w:val="000000"/>
                <w:sz w:val="10"/>
                <w:szCs w:val="10"/>
              </w:rPr>
            </w:pPr>
            <w:r w:rsidRPr="000D2C98">
              <w:rPr>
                <w:color w:val="000000"/>
                <w:sz w:val="10"/>
                <w:szCs w:val="10"/>
              </w:rPr>
              <w:t>1 05 02020 02 0000 110</w:t>
            </w:r>
          </w:p>
        </w:tc>
        <w:tc>
          <w:tcPr>
            <w:tcW w:w="3074" w:type="dxa"/>
          </w:tcPr>
          <w:p w:rsidR="005B14BC" w:rsidRPr="000D2C98" w:rsidRDefault="005B14BC" w:rsidP="005B14BC">
            <w:pPr>
              <w:rPr>
                <w:color w:val="000000"/>
                <w:sz w:val="10"/>
                <w:szCs w:val="10"/>
              </w:rPr>
            </w:pPr>
            <w:r w:rsidRPr="000D2C98">
              <w:rPr>
                <w:color w:val="000000"/>
                <w:sz w:val="10"/>
                <w:szCs w:val="10"/>
              </w:rPr>
              <w:t>Единый налог на вмененный доход для отдельных видов деятельности (за налоговые периоды, истекшие                     до 1 января 2011 года)</w:t>
            </w:r>
          </w:p>
        </w:tc>
        <w:tc>
          <w:tcPr>
            <w:tcW w:w="0" w:type="auto"/>
          </w:tcPr>
          <w:p w:rsidR="005B14BC" w:rsidRPr="000D2C98" w:rsidRDefault="005B14BC" w:rsidP="005B14BC">
            <w:pPr>
              <w:tabs>
                <w:tab w:val="left" w:pos="2969"/>
              </w:tabs>
              <w:jc w:val="center"/>
              <w:rPr>
                <w:sz w:val="10"/>
                <w:szCs w:val="10"/>
              </w:rPr>
            </w:pPr>
            <w:r w:rsidRPr="000D2C98">
              <w:rPr>
                <w:sz w:val="10"/>
                <w:szCs w:val="10"/>
              </w:rPr>
              <w:t>90,0</w:t>
            </w:r>
          </w:p>
        </w:tc>
        <w:tc>
          <w:tcPr>
            <w:tcW w:w="0" w:type="auto"/>
          </w:tcPr>
          <w:p w:rsidR="005B14BC" w:rsidRPr="000D2C98" w:rsidRDefault="005B14BC" w:rsidP="005B14BC">
            <w:pPr>
              <w:tabs>
                <w:tab w:val="left" w:pos="2969"/>
              </w:tabs>
              <w:jc w:val="center"/>
              <w:rPr>
                <w:sz w:val="10"/>
                <w:szCs w:val="10"/>
              </w:rPr>
            </w:pPr>
            <w:r w:rsidRPr="000D2C98">
              <w:rPr>
                <w:sz w:val="10"/>
                <w:szCs w:val="10"/>
              </w:rPr>
              <w:t>90,0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rPr>
                <w:b/>
                <w:sz w:val="10"/>
                <w:szCs w:val="10"/>
              </w:rPr>
            </w:pPr>
            <w:r w:rsidRPr="000D2C98">
              <w:rPr>
                <w:b/>
                <w:sz w:val="10"/>
                <w:szCs w:val="10"/>
              </w:rPr>
              <w:t>1 05 03010 01 0000 110</w:t>
            </w:r>
          </w:p>
        </w:tc>
        <w:tc>
          <w:tcPr>
            <w:tcW w:w="3074" w:type="dxa"/>
          </w:tcPr>
          <w:p w:rsidR="005B14BC" w:rsidRPr="000D2C98" w:rsidRDefault="005B14BC" w:rsidP="005B14BC">
            <w:pPr>
              <w:autoSpaceDE w:val="0"/>
              <w:autoSpaceDN w:val="0"/>
              <w:adjustRightInd w:val="0"/>
              <w:rPr>
                <w:b/>
                <w:sz w:val="10"/>
                <w:szCs w:val="10"/>
              </w:rPr>
            </w:pPr>
            <w:r w:rsidRPr="000D2C98">
              <w:rPr>
                <w:b/>
                <w:sz w:val="10"/>
                <w:szCs w:val="10"/>
              </w:rPr>
              <w:t>Единый сельскохозяйственный налог</w:t>
            </w:r>
          </w:p>
        </w:tc>
        <w:tc>
          <w:tcPr>
            <w:tcW w:w="0" w:type="auto"/>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rPr>
                <w:color w:val="000000"/>
                <w:sz w:val="10"/>
                <w:szCs w:val="10"/>
              </w:rPr>
            </w:pPr>
            <w:r w:rsidRPr="000D2C98">
              <w:rPr>
                <w:sz w:val="10"/>
                <w:szCs w:val="10"/>
              </w:rPr>
              <w:t>1 05 03020 01 0000 110</w:t>
            </w:r>
          </w:p>
        </w:tc>
        <w:tc>
          <w:tcPr>
            <w:tcW w:w="3074" w:type="dxa"/>
          </w:tcPr>
          <w:p w:rsidR="005B14BC" w:rsidRPr="000D2C98" w:rsidRDefault="005B14BC" w:rsidP="005B14BC">
            <w:pPr>
              <w:rPr>
                <w:color w:val="000000"/>
                <w:sz w:val="10"/>
                <w:szCs w:val="10"/>
              </w:rPr>
            </w:pPr>
            <w:r w:rsidRPr="000D2C98">
              <w:rPr>
                <w:sz w:val="10"/>
                <w:szCs w:val="10"/>
              </w:rPr>
              <w:t>Единый  сельскохозяйственный  налог (за налоговые периоды, истекшие  до</w:t>
            </w:r>
            <w:r w:rsidRPr="000D2C98">
              <w:rPr>
                <w:sz w:val="10"/>
                <w:szCs w:val="10"/>
              </w:rPr>
              <w:br/>
              <w:t>1 января 2011 года)</w:t>
            </w:r>
          </w:p>
        </w:tc>
        <w:tc>
          <w:tcPr>
            <w:tcW w:w="0" w:type="auto"/>
          </w:tcPr>
          <w:p w:rsidR="005B14BC" w:rsidRPr="000D2C98" w:rsidRDefault="005B14BC" w:rsidP="005B14BC">
            <w:pPr>
              <w:jc w:val="center"/>
              <w:rPr>
                <w:sz w:val="10"/>
                <w:szCs w:val="10"/>
              </w:rPr>
            </w:pPr>
            <w:r w:rsidRPr="000D2C98">
              <w:rPr>
                <w:sz w:val="10"/>
                <w:szCs w:val="10"/>
              </w:rPr>
              <w:t>60,0</w:t>
            </w:r>
          </w:p>
        </w:tc>
        <w:tc>
          <w:tcPr>
            <w:tcW w:w="0" w:type="auto"/>
          </w:tcPr>
          <w:p w:rsidR="005B14BC" w:rsidRPr="000D2C98" w:rsidRDefault="005B14BC" w:rsidP="005B14BC">
            <w:pPr>
              <w:jc w:val="center"/>
              <w:rPr>
                <w:sz w:val="10"/>
                <w:szCs w:val="10"/>
              </w:rPr>
            </w:pPr>
            <w:r w:rsidRPr="000D2C98">
              <w:rPr>
                <w:sz w:val="10"/>
                <w:szCs w:val="10"/>
              </w:rPr>
              <w:t>60,0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5043" w:type="dxa"/>
            <w:gridSpan w:val="4"/>
          </w:tcPr>
          <w:p w:rsidR="005B14BC" w:rsidRPr="000D2C98" w:rsidRDefault="005B14BC" w:rsidP="005B14BC">
            <w:pPr>
              <w:rPr>
                <w:b/>
                <w:bCs/>
                <w:sz w:val="10"/>
                <w:szCs w:val="10"/>
              </w:rPr>
            </w:pPr>
            <w:r w:rsidRPr="000D2C98">
              <w:rPr>
                <w:b/>
                <w:bCs/>
                <w:sz w:val="10"/>
                <w:szCs w:val="10"/>
              </w:rPr>
              <w:t>В ЧАСТИ ПОГАШЕНИЯ ЗАДОЛЖЕННОСТИ И ПЕРЕРАСЧЕТОВ ПО ОТМЕНЕННЫМ НАЛОГАМ, СБОРАМ И ИНЫМ ОБЯЗАТЕЛЬНЫМ ПЛАТЕЖАМ</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b/>
                <w:color w:val="000000"/>
                <w:sz w:val="10"/>
                <w:szCs w:val="10"/>
              </w:rPr>
            </w:pPr>
            <w:r w:rsidRPr="000D2C98">
              <w:rPr>
                <w:b/>
                <w:color w:val="000000"/>
                <w:sz w:val="10"/>
                <w:szCs w:val="10"/>
              </w:rPr>
              <w:t>1 09 00000 00 0000 000</w:t>
            </w:r>
          </w:p>
        </w:tc>
        <w:tc>
          <w:tcPr>
            <w:tcW w:w="3074" w:type="dxa"/>
          </w:tcPr>
          <w:p w:rsidR="005B14BC" w:rsidRPr="000D2C98" w:rsidRDefault="005B14BC" w:rsidP="005B14BC">
            <w:pPr>
              <w:rPr>
                <w:rFonts w:eastAsia="Arial Unicode MS"/>
                <w:b/>
                <w:color w:val="000000"/>
                <w:sz w:val="10"/>
                <w:szCs w:val="10"/>
              </w:rPr>
            </w:pPr>
            <w:r w:rsidRPr="000D2C98">
              <w:rPr>
                <w:b/>
                <w:color w:val="000000"/>
                <w:sz w:val="10"/>
                <w:szCs w:val="10"/>
              </w:rPr>
              <w:t>Задолженность  и перерасчеты по отмененным налогам, сборам и иным обязательным платежам</w:t>
            </w:r>
          </w:p>
        </w:tc>
        <w:tc>
          <w:tcPr>
            <w:tcW w:w="0" w:type="auto"/>
            <w:vAlign w:val="bottom"/>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autoSpaceDE w:val="0"/>
              <w:autoSpaceDN w:val="0"/>
              <w:adjustRightInd w:val="0"/>
              <w:rPr>
                <w:b/>
                <w:bCs/>
                <w:color w:val="000000"/>
                <w:sz w:val="10"/>
                <w:szCs w:val="10"/>
              </w:rPr>
            </w:pPr>
            <w:r w:rsidRPr="000D2C98">
              <w:rPr>
                <w:b/>
                <w:bCs/>
                <w:sz w:val="10"/>
                <w:szCs w:val="10"/>
              </w:rPr>
              <w:t>1 09 04000 00 0000 110</w:t>
            </w:r>
          </w:p>
        </w:tc>
        <w:tc>
          <w:tcPr>
            <w:tcW w:w="3074" w:type="dxa"/>
          </w:tcPr>
          <w:p w:rsidR="005B14BC" w:rsidRPr="000D2C98" w:rsidRDefault="005B14BC" w:rsidP="005B14BC">
            <w:pPr>
              <w:rPr>
                <w:b/>
                <w:bCs/>
                <w:color w:val="000000"/>
                <w:sz w:val="10"/>
                <w:szCs w:val="10"/>
              </w:rPr>
            </w:pPr>
            <w:r w:rsidRPr="000D2C98">
              <w:rPr>
                <w:b/>
                <w:bCs/>
                <w:color w:val="000000"/>
                <w:sz w:val="10"/>
                <w:szCs w:val="10"/>
              </w:rPr>
              <w:t>Налоги на имущество</w:t>
            </w:r>
          </w:p>
        </w:tc>
        <w:tc>
          <w:tcPr>
            <w:tcW w:w="0" w:type="auto"/>
            <w:vAlign w:val="bottom"/>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b/>
                <w:sz w:val="10"/>
                <w:szCs w:val="10"/>
              </w:rPr>
            </w:pPr>
            <w:r w:rsidRPr="000D2C98">
              <w:rPr>
                <w:b/>
                <w:sz w:val="10"/>
                <w:szCs w:val="10"/>
              </w:rPr>
              <w:t>1 09 04050 00 0000 110</w:t>
            </w:r>
          </w:p>
          <w:p w:rsidR="005B14BC" w:rsidRPr="000D2C98" w:rsidRDefault="005B14BC" w:rsidP="005B14BC">
            <w:pPr>
              <w:jc w:val="center"/>
              <w:rPr>
                <w:b/>
                <w:sz w:val="10"/>
                <w:szCs w:val="10"/>
              </w:rPr>
            </w:pPr>
          </w:p>
        </w:tc>
        <w:tc>
          <w:tcPr>
            <w:tcW w:w="3074" w:type="dxa"/>
          </w:tcPr>
          <w:p w:rsidR="005B14BC" w:rsidRPr="000D2C98" w:rsidRDefault="005B14BC" w:rsidP="005B14BC">
            <w:pPr>
              <w:autoSpaceDE w:val="0"/>
              <w:autoSpaceDN w:val="0"/>
              <w:adjustRightInd w:val="0"/>
              <w:rPr>
                <w:b/>
                <w:sz w:val="10"/>
                <w:szCs w:val="10"/>
              </w:rPr>
            </w:pPr>
            <w:r w:rsidRPr="000D2C98">
              <w:rPr>
                <w:b/>
                <w:bCs/>
                <w:sz w:val="10"/>
                <w:szCs w:val="10"/>
              </w:rPr>
              <w:t>Земельный налог (по обязательствам, возникшим до 1 января 2006 года)</w:t>
            </w:r>
          </w:p>
        </w:tc>
        <w:tc>
          <w:tcPr>
            <w:tcW w:w="0" w:type="auto"/>
            <w:vAlign w:val="bottom"/>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b/>
                <w:color w:val="000000"/>
                <w:sz w:val="10"/>
                <w:szCs w:val="10"/>
              </w:rPr>
            </w:pPr>
            <w:r w:rsidRPr="000D2C98">
              <w:rPr>
                <w:color w:val="000000"/>
                <w:sz w:val="10"/>
                <w:szCs w:val="10"/>
              </w:rPr>
              <w:t>1 09 04052 14 0000 110</w:t>
            </w:r>
          </w:p>
        </w:tc>
        <w:tc>
          <w:tcPr>
            <w:tcW w:w="3074" w:type="dxa"/>
          </w:tcPr>
          <w:p w:rsidR="005B14BC" w:rsidRPr="000D2C98" w:rsidRDefault="005B14BC" w:rsidP="005B14BC">
            <w:pPr>
              <w:rPr>
                <w:b/>
                <w:color w:val="000000"/>
                <w:sz w:val="10"/>
                <w:szCs w:val="10"/>
              </w:rPr>
            </w:pPr>
            <w:r w:rsidRPr="000D2C98">
              <w:rPr>
                <w:color w:val="000000"/>
                <w:sz w:val="10"/>
                <w:szCs w:val="10"/>
              </w:rPr>
              <w:t>Земельный налог (по обязательствам, возникшим до 1 января 2006 года), мобилизуемый на территориях муниципальных округов</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b/>
                <w:color w:val="000000"/>
                <w:sz w:val="10"/>
                <w:szCs w:val="10"/>
              </w:rPr>
            </w:pPr>
            <w:r w:rsidRPr="000D2C98">
              <w:rPr>
                <w:b/>
                <w:color w:val="000000"/>
                <w:sz w:val="10"/>
                <w:szCs w:val="10"/>
              </w:rPr>
              <w:t>1 09 06000 02 0000 110</w:t>
            </w:r>
          </w:p>
        </w:tc>
        <w:tc>
          <w:tcPr>
            <w:tcW w:w="3074" w:type="dxa"/>
          </w:tcPr>
          <w:p w:rsidR="005B14BC" w:rsidRPr="000D2C98" w:rsidRDefault="005B14BC" w:rsidP="005B14BC">
            <w:pPr>
              <w:rPr>
                <w:rFonts w:eastAsia="Arial Unicode MS"/>
                <w:b/>
                <w:color w:val="000000"/>
                <w:sz w:val="10"/>
                <w:szCs w:val="10"/>
              </w:rPr>
            </w:pPr>
            <w:r w:rsidRPr="000D2C98">
              <w:rPr>
                <w:b/>
                <w:color w:val="000000"/>
                <w:sz w:val="10"/>
                <w:szCs w:val="10"/>
              </w:rPr>
              <w:t>Прочие налоги и сборы (по отмененным налогам и сборам субъектов Российской Федерации)</w:t>
            </w:r>
          </w:p>
        </w:tc>
        <w:tc>
          <w:tcPr>
            <w:tcW w:w="0" w:type="auto"/>
            <w:vAlign w:val="bottom"/>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color w:val="000000"/>
                <w:sz w:val="10"/>
                <w:szCs w:val="10"/>
              </w:rPr>
            </w:pPr>
            <w:r w:rsidRPr="000D2C98">
              <w:rPr>
                <w:color w:val="000000"/>
                <w:sz w:val="10"/>
                <w:szCs w:val="10"/>
              </w:rPr>
              <w:t>1 09 06010 02 0000 110</w:t>
            </w:r>
          </w:p>
        </w:tc>
        <w:tc>
          <w:tcPr>
            <w:tcW w:w="3074" w:type="dxa"/>
          </w:tcPr>
          <w:p w:rsidR="005B14BC" w:rsidRPr="000D2C98" w:rsidRDefault="005B14BC" w:rsidP="005B14BC">
            <w:pPr>
              <w:rPr>
                <w:rFonts w:eastAsia="Arial Unicode MS"/>
                <w:color w:val="000000"/>
                <w:sz w:val="10"/>
                <w:szCs w:val="10"/>
              </w:rPr>
            </w:pPr>
            <w:r w:rsidRPr="000D2C98">
              <w:rPr>
                <w:color w:val="000000"/>
                <w:sz w:val="10"/>
                <w:szCs w:val="10"/>
              </w:rPr>
              <w:t>Налог с продаж</w:t>
            </w:r>
          </w:p>
        </w:tc>
        <w:tc>
          <w:tcPr>
            <w:tcW w:w="0" w:type="auto"/>
            <w:vAlign w:val="bottom"/>
          </w:tcPr>
          <w:p w:rsidR="005B14BC" w:rsidRPr="000D2C98" w:rsidRDefault="005B14BC" w:rsidP="005B14BC">
            <w:pPr>
              <w:jc w:val="center"/>
              <w:rPr>
                <w:rFonts w:eastAsia="Arial Unicode MS"/>
                <w:sz w:val="10"/>
                <w:szCs w:val="10"/>
              </w:rPr>
            </w:pPr>
            <w:r w:rsidRPr="000D2C98">
              <w:rPr>
                <w:sz w:val="10"/>
                <w:szCs w:val="10"/>
              </w:rPr>
              <w:t>60,0</w:t>
            </w:r>
          </w:p>
        </w:tc>
        <w:tc>
          <w:tcPr>
            <w:tcW w:w="0" w:type="auto"/>
          </w:tcPr>
          <w:p w:rsidR="005B14BC" w:rsidRPr="000D2C98" w:rsidRDefault="005B14BC" w:rsidP="005B14BC">
            <w:pPr>
              <w:jc w:val="center"/>
              <w:rPr>
                <w:sz w:val="10"/>
                <w:szCs w:val="10"/>
              </w:rPr>
            </w:pPr>
            <w:r w:rsidRPr="000D2C98">
              <w:rPr>
                <w:sz w:val="10"/>
                <w:szCs w:val="10"/>
              </w:rPr>
              <w:t>60,0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b/>
                <w:color w:val="000000"/>
                <w:sz w:val="10"/>
                <w:szCs w:val="10"/>
              </w:rPr>
            </w:pPr>
            <w:r w:rsidRPr="000D2C98">
              <w:rPr>
                <w:b/>
                <w:color w:val="000000"/>
                <w:sz w:val="10"/>
                <w:szCs w:val="10"/>
              </w:rPr>
              <w:t>1 09 07000 00 0000 110</w:t>
            </w:r>
          </w:p>
        </w:tc>
        <w:tc>
          <w:tcPr>
            <w:tcW w:w="3074" w:type="dxa"/>
          </w:tcPr>
          <w:p w:rsidR="005B14BC" w:rsidRPr="000D2C98" w:rsidRDefault="005B14BC" w:rsidP="005B14BC">
            <w:pPr>
              <w:rPr>
                <w:rFonts w:eastAsia="Arial Unicode MS"/>
                <w:b/>
                <w:color w:val="000000"/>
                <w:sz w:val="10"/>
                <w:szCs w:val="10"/>
              </w:rPr>
            </w:pPr>
            <w:r w:rsidRPr="000D2C98">
              <w:rPr>
                <w:b/>
                <w:color w:val="000000"/>
                <w:sz w:val="10"/>
                <w:szCs w:val="10"/>
              </w:rPr>
              <w:t>Прочие  налоги  и   сборы (по отмененным местным  налогам и сборам)</w:t>
            </w:r>
          </w:p>
        </w:tc>
        <w:tc>
          <w:tcPr>
            <w:tcW w:w="0" w:type="auto"/>
            <w:vAlign w:val="bottom"/>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b/>
                <w:color w:val="000000"/>
                <w:sz w:val="10"/>
                <w:szCs w:val="10"/>
              </w:rPr>
            </w:pPr>
            <w:r w:rsidRPr="000D2C98">
              <w:rPr>
                <w:b/>
                <w:color w:val="000000"/>
                <w:sz w:val="10"/>
                <w:szCs w:val="10"/>
              </w:rPr>
              <w:t>1 09 07010 00 0000 110</w:t>
            </w:r>
          </w:p>
        </w:tc>
        <w:tc>
          <w:tcPr>
            <w:tcW w:w="3074" w:type="dxa"/>
          </w:tcPr>
          <w:p w:rsidR="005B14BC" w:rsidRPr="000D2C98" w:rsidRDefault="005B14BC" w:rsidP="005B14BC">
            <w:pPr>
              <w:rPr>
                <w:rFonts w:eastAsia="Arial Unicode MS"/>
                <w:b/>
                <w:color w:val="000000"/>
                <w:sz w:val="10"/>
                <w:szCs w:val="10"/>
              </w:rPr>
            </w:pPr>
            <w:r w:rsidRPr="000D2C98">
              <w:rPr>
                <w:b/>
                <w:color w:val="000000"/>
                <w:sz w:val="10"/>
                <w:szCs w:val="10"/>
              </w:rPr>
              <w:t>Налог на рекламу</w:t>
            </w:r>
          </w:p>
        </w:tc>
        <w:tc>
          <w:tcPr>
            <w:tcW w:w="0" w:type="auto"/>
            <w:vAlign w:val="bottom"/>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autoSpaceDE w:val="0"/>
              <w:autoSpaceDN w:val="0"/>
              <w:adjustRightInd w:val="0"/>
              <w:jc w:val="center"/>
              <w:rPr>
                <w:color w:val="000000"/>
                <w:sz w:val="10"/>
                <w:szCs w:val="10"/>
              </w:rPr>
            </w:pPr>
            <w:r w:rsidRPr="000D2C98">
              <w:rPr>
                <w:color w:val="000000"/>
                <w:sz w:val="10"/>
                <w:szCs w:val="10"/>
              </w:rPr>
              <w:t>1 09 07012 14 0000 110</w:t>
            </w:r>
          </w:p>
        </w:tc>
        <w:tc>
          <w:tcPr>
            <w:tcW w:w="3074" w:type="dxa"/>
          </w:tcPr>
          <w:p w:rsidR="005B14BC" w:rsidRPr="000D2C98" w:rsidRDefault="005B14BC" w:rsidP="005B14BC">
            <w:pPr>
              <w:autoSpaceDE w:val="0"/>
              <w:autoSpaceDN w:val="0"/>
              <w:adjustRightInd w:val="0"/>
              <w:rPr>
                <w:color w:val="000000"/>
                <w:sz w:val="10"/>
                <w:szCs w:val="10"/>
              </w:rPr>
            </w:pPr>
            <w:r w:rsidRPr="000D2C98">
              <w:rPr>
                <w:color w:val="000000"/>
                <w:sz w:val="10"/>
                <w:szCs w:val="10"/>
              </w:rPr>
              <w:t>Налог на рекламу, мобилизуемый на территориях муниципальных округов</w:t>
            </w:r>
          </w:p>
        </w:tc>
        <w:tc>
          <w:tcPr>
            <w:tcW w:w="0" w:type="auto"/>
            <w:vAlign w:val="bottom"/>
          </w:tcPr>
          <w:p w:rsidR="005B14BC" w:rsidRPr="000D2C98" w:rsidRDefault="005B14BC" w:rsidP="005B14BC">
            <w:pPr>
              <w:jc w:val="center"/>
              <w:rPr>
                <w:sz w:val="10"/>
                <w:szCs w:val="10"/>
              </w:rPr>
            </w:pPr>
          </w:p>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1 09 07032 14 0000 110</w:t>
            </w:r>
          </w:p>
        </w:tc>
        <w:tc>
          <w:tcPr>
            <w:tcW w:w="3074" w:type="dxa"/>
          </w:tcPr>
          <w:p w:rsidR="005B14BC" w:rsidRPr="000D2C98" w:rsidRDefault="005B14BC" w:rsidP="005B14BC">
            <w:pPr>
              <w:rPr>
                <w:color w:val="000000"/>
                <w:sz w:val="10"/>
                <w:szCs w:val="10"/>
              </w:rPr>
            </w:pPr>
            <w:r w:rsidRPr="000D2C98">
              <w:rPr>
                <w:color w:val="000000"/>
                <w:sz w:val="10"/>
                <w:szCs w:val="10"/>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округов</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b/>
                <w:color w:val="000000"/>
                <w:sz w:val="10"/>
                <w:szCs w:val="10"/>
              </w:rPr>
            </w:pPr>
            <w:r w:rsidRPr="000D2C98">
              <w:rPr>
                <w:b/>
                <w:color w:val="000000"/>
                <w:sz w:val="10"/>
                <w:szCs w:val="10"/>
              </w:rPr>
              <w:t>1 09 07050 00 0000 110</w:t>
            </w:r>
          </w:p>
        </w:tc>
        <w:tc>
          <w:tcPr>
            <w:tcW w:w="3074" w:type="dxa"/>
          </w:tcPr>
          <w:p w:rsidR="005B14BC" w:rsidRPr="000D2C98" w:rsidRDefault="005B14BC" w:rsidP="005B14BC">
            <w:pPr>
              <w:rPr>
                <w:rFonts w:eastAsia="Arial Unicode MS"/>
                <w:b/>
                <w:sz w:val="10"/>
                <w:szCs w:val="10"/>
              </w:rPr>
            </w:pPr>
            <w:r w:rsidRPr="000D2C98">
              <w:rPr>
                <w:b/>
                <w:sz w:val="10"/>
                <w:szCs w:val="10"/>
              </w:rPr>
              <w:t>Прочие местные налоги и сборы</w:t>
            </w:r>
          </w:p>
        </w:tc>
        <w:tc>
          <w:tcPr>
            <w:tcW w:w="0" w:type="auto"/>
            <w:vAlign w:val="bottom"/>
          </w:tcPr>
          <w:p w:rsidR="005B14BC" w:rsidRPr="000D2C98" w:rsidRDefault="005B14BC" w:rsidP="005B14BC">
            <w:pPr>
              <w:jc w:val="center"/>
              <w:rPr>
                <w:sz w:val="10"/>
                <w:szCs w:val="10"/>
              </w:rPr>
            </w:pPr>
          </w:p>
        </w:tc>
        <w:tc>
          <w:tcPr>
            <w:tcW w:w="0" w:type="auto"/>
            <w:vAlign w:val="bottom"/>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1 09 07052 14 0000 110</w:t>
            </w:r>
          </w:p>
        </w:tc>
        <w:tc>
          <w:tcPr>
            <w:tcW w:w="3074" w:type="dxa"/>
          </w:tcPr>
          <w:p w:rsidR="005B14BC" w:rsidRPr="000D2C98" w:rsidRDefault="005B14BC" w:rsidP="005B14BC">
            <w:pPr>
              <w:rPr>
                <w:color w:val="000000"/>
                <w:sz w:val="10"/>
                <w:szCs w:val="10"/>
              </w:rPr>
            </w:pPr>
            <w:r w:rsidRPr="000D2C98">
              <w:rPr>
                <w:color w:val="000000"/>
                <w:sz w:val="10"/>
                <w:szCs w:val="10"/>
              </w:rPr>
              <w:t>Прочие местные налоги и сборы, мобилизуемые на территориях муниципальных округов</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5043" w:type="dxa"/>
            <w:gridSpan w:val="4"/>
          </w:tcPr>
          <w:p w:rsidR="005B14BC" w:rsidRPr="000D2C98" w:rsidRDefault="005B14BC" w:rsidP="005B14BC">
            <w:pPr>
              <w:rPr>
                <w:b/>
                <w:bCs/>
                <w:sz w:val="10"/>
                <w:szCs w:val="10"/>
              </w:rPr>
            </w:pPr>
            <w:r w:rsidRPr="000D2C98">
              <w:rPr>
                <w:b/>
                <w:bCs/>
                <w:sz w:val="10"/>
                <w:szCs w:val="10"/>
              </w:rPr>
              <w:t>В ЧАСТИ ДОХОДОВ ОТ ОКАЗАНИЯ ПЛАТНЫХ УСЛУГ И КОМПЕНСАЦИИ ЗАТРАТ ГОСУДАРСТВА</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b/>
                <w:color w:val="000000"/>
                <w:sz w:val="10"/>
                <w:szCs w:val="10"/>
              </w:rPr>
            </w:pPr>
            <w:r w:rsidRPr="000D2C98">
              <w:rPr>
                <w:b/>
                <w:color w:val="000000"/>
                <w:sz w:val="10"/>
                <w:szCs w:val="10"/>
              </w:rPr>
              <w:t>1 13 00000 00 0000 000</w:t>
            </w:r>
          </w:p>
        </w:tc>
        <w:tc>
          <w:tcPr>
            <w:tcW w:w="3074" w:type="dxa"/>
          </w:tcPr>
          <w:p w:rsidR="005B14BC" w:rsidRPr="000D2C98" w:rsidRDefault="005B14BC" w:rsidP="005B14BC">
            <w:pPr>
              <w:rPr>
                <w:b/>
                <w:color w:val="000000"/>
                <w:sz w:val="10"/>
                <w:szCs w:val="10"/>
              </w:rPr>
            </w:pPr>
            <w:r w:rsidRPr="000D2C98">
              <w:rPr>
                <w:b/>
                <w:color w:val="000000"/>
                <w:sz w:val="10"/>
                <w:szCs w:val="10"/>
              </w:rPr>
              <w:t>Доходы от оказания платных услуг  и компенсации затрат государства</w:t>
            </w:r>
          </w:p>
        </w:tc>
        <w:tc>
          <w:tcPr>
            <w:tcW w:w="0" w:type="auto"/>
            <w:vAlign w:val="bottom"/>
          </w:tcPr>
          <w:p w:rsidR="005B14BC" w:rsidRPr="000D2C98" w:rsidRDefault="005B14BC" w:rsidP="005B14BC">
            <w:pPr>
              <w:rPr>
                <w:sz w:val="10"/>
                <w:szCs w:val="10"/>
              </w:rPr>
            </w:pPr>
          </w:p>
        </w:tc>
        <w:tc>
          <w:tcPr>
            <w:tcW w:w="0" w:type="auto"/>
          </w:tcPr>
          <w:p w:rsidR="005B14BC" w:rsidRPr="000D2C98" w:rsidRDefault="005B14BC" w:rsidP="005B14BC">
            <w:pP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b/>
                <w:color w:val="000000"/>
                <w:sz w:val="10"/>
                <w:szCs w:val="10"/>
              </w:rPr>
            </w:pPr>
            <w:r w:rsidRPr="000D2C98">
              <w:rPr>
                <w:b/>
                <w:sz w:val="10"/>
                <w:szCs w:val="10"/>
              </w:rPr>
              <w:t>1 13 01000 00 0000 130</w:t>
            </w:r>
          </w:p>
        </w:tc>
        <w:tc>
          <w:tcPr>
            <w:tcW w:w="3074" w:type="dxa"/>
          </w:tcPr>
          <w:p w:rsidR="005B14BC" w:rsidRPr="000D2C98" w:rsidRDefault="005B14BC" w:rsidP="005B14BC">
            <w:pPr>
              <w:autoSpaceDE w:val="0"/>
              <w:autoSpaceDN w:val="0"/>
              <w:adjustRightInd w:val="0"/>
              <w:rPr>
                <w:b/>
                <w:color w:val="000000"/>
                <w:sz w:val="10"/>
                <w:szCs w:val="10"/>
              </w:rPr>
            </w:pPr>
            <w:r w:rsidRPr="000D2C98">
              <w:rPr>
                <w:b/>
                <w:color w:val="000000"/>
                <w:sz w:val="10"/>
                <w:szCs w:val="10"/>
              </w:rPr>
              <w:t>Доходы от оказания платных услуг (работ)</w:t>
            </w:r>
          </w:p>
        </w:tc>
        <w:tc>
          <w:tcPr>
            <w:tcW w:w="0" w:type="auto"/>
            <w:vAlign w:val="bottom"/>
          </w:tcPr>
          <w:p w:rsidR="005B14BC" w:rsidRPr="000D2C98" w:rsidRDefault="005B14BC" w:rsidP="005B14BC">
            <w:pPr>
              <w:rPr>
                <w:sz w:val="10"/>
                <w:szCs w:val="10"/>
              </w:rPr>
            </w:pPr>
          </w:p>
        </w:tc>
        <w:tc>
          <w:tcPr>
            <w:tcW w:w="0" w:type="auto"/>
          </w:tcPr>
          <w:p w:rsidR="005B14BC" w:rsidRPr="000D2C98" w:rsidRDefault="005B14BC" w:rsidP="005B14BC">
            <w:pP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b/>
                <w:color w:val="000000"/>
                <w:sz w:val="10"/>
                <w:szCs w:val="10"/>
              </w:rPr>
            </w:pPr>
            <w:r w:rsidRPr="000D2C98">
              <w:rPr>
                <w:b/>
                <w:color w:val="000000"/>
                <w:sz w:val="10"/>
                <w:szCs w:val="10"/>
              </w:rPr>
              <w:t>1 13 01990 00 0000 130</w:t>
            </w:r>
          </w:p>
        </w:tc>
        <w:tc>
          <w:tcPr>
            <w:tcW w:w="3074" w:type="dxa"/>
          </w:tcPr>
          <w:p w:rsidR="005B14BC" w:rsidRPr="000D2C98" w:rsidRDefault="005B14BC" w:rsidP="005B14BC">
            <w:pPr>
              <w:rPr>
                <w:b/>
                <w:color w:val="000000"/>
                <w:sz w:val="10"/>
                <w:szCs w:val="10"/>
              </w:rPr>
            </w:pPr>
            <w:r w:rsidRPr="000D2C98">
              <w:rPr>
                <w:b/>
                <w:color w:val="000000"/>
                <w:sz w:val="10"/>
                <w:szCs w:val="10"/>
              </w:rPr>
              <w:t>Прочие доходы от оказания платных услуг (работ)</w:t>
            </w:r>
          </w:p>
        </w:tc>
        <w:tc>
          <w:tcPr>
            <w:tcW w:w="0" w:type="auto"/>
            <w:vAlign w:val="bottom"/>
          </w:tcPr>
          <w:p w:rsidR="005B14BC" w:rsidRPr="000D2C98" w:rsidRDefault="005B14BC" w:rsidP="005B14BC">
            <w:pPr>
              <w:rPr>
                <w:sz w:val="10"/>
                <w:szCs w:val="10"/>
              </w:rPr>
            </w:pPr>
          </w:p>
        </w:tc>
        <w:tc>
          <w:tcPr>
            <w:tcW w:w="0" w:type="auto"/>
          </w:tcPr>
          <w:p w:rsidR="005B14BC" w:rsidRPr="000D2C98" w:rsidRDefault="005B14BC" w:rsidP="005B14BC">
            <w:pP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1 13 01994 14 0000 130</w:t>
            </w:r>
          </w:p>
        </w:tc>
        <w:tc>
          <w:tcPr>
            <w:tcW w:w="3074" w:type="dxa"/>
          </w:tcPr>
          <w:p w:rsidR="005B14BC" w:rsidRPr="000D2C98" w:rsidRDefault="005B14BC" w:rsidP="005B14BC">
            <w:pPr>
              <w:rPr>
                <w:color w:val="000000"/>
                <w:sz w:val="10"/>
                <w:szCs w:val="10"/>
              </w:rPr>
            </w:pPr>
            <w:r w:rsidRPr="000D2C98">
              <w:rPr>
                <w:color w:val="000000"/>
                <w:sz w:val="10"/>
                <w:szCs w:val="10"/>
              </w:rPr>
              <w:t>Прочие доходы от оказания платных услуг (работ) получателями средств бюджетов муниципальных округов</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b/>
                <w:color w:val="000000"/>
                <w:sz w:val="10"/>
                <w:szCs w:val="10"/>
              </w:rPr>
            </w:pPr>
            <w:r w:rsidRPr="000D2C98">
              <w:rPr>
                <w:b/>
                <w:color w:val="000000"/>
                <w:sz w:val="10"/>
                <w:szCs w:val="10"/>
              </w:rPr>
              <w:t>1 13 02000 00 0000 130</w:t>
            </w:r>
          </w:p>
        </w:tc>
        <w:tc>
          <w:tcPr>
            <w:tcW w:w="3074" w:type="dxa"/>
          </w:tcPr>
          <w:p w:rsidR="005B14BC" w:rsidRPr="000D2C98" w:rsidRDefault="005B14BC" w:rsidP="005B14BC">
            <w:pPr>
              <w:rPr>
                <w:b/>
                <w:color w:val="000000"/>
                <w:sz w:val="10"/>
                <w:szCs w:val="10"/>
              </w:rPr>
            </w:pPr>
            <w:r w:rsidRPr="000D2C98">
              <w:rPr>
                <w:b/>
                <w:color w:val="000000"/>
                <w:sz w:val="10"/>
                <w:szCs w:val="10"/>
              </w:rPr>
              <w:t>Доходы от компенсации затрат государства</w:t>
            </w:r>
          </w:p>
        </w:tc>
        <w:tc>
          <w:tcPr>
            <w:tcW w:w="0" w:type="auto"/>
            <w:vAlign w:val="bottom"/>
          </w:tcPr>
          <w:p w:rsidR="005B14BC" w:rsidRPr="000D2C98" w:rsidRDefault="005B14BC" w:rsidP="005B14BC">
            <w:pPr>
              <w:jc w:val="center"/>
              <w:rPr>
                <w:sz w:val="10"/>
                <w:szCs w:val="10"/>
              </w:rPr>
            </w:pPr>
          </w:p>
        </w:tc>
        <w:tc>
          <w:tcPr>
            <w:tcW w:w="0" w:type="auto"/>
            <w:vAlign w:val="bottom"/>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b/>
                <w:color w:val="000000"/>
                <w:sz w:val="10"/>
                <w:szCs w:val="10"/>
              </w:rPr>
            </w:pPr>
            <w:r w:rsidRPr="000D2C98">
              <w:rPr>
                <w:b/>
                <w:color w:val="000000"/>
                <w:sz w:val="10"/>
                <w:szCs w:val="10"/>
              </w:rPr>
              <w:t>1 13 02060 00 0000 130</w:t>
            </w:r>
          </w:p>
        </w:tc>
        <w:tc>
          <w:tcPr>
            <w:tcW w:w="3074" w:type="dxa"/>
          </w:tcPr>
          <w:p w:rsidR="005B14BC" w:rsidRPr="000D2C98" w:rsidRDefault="005B14BC" w:rsidP="005B14BC">
            <w:pPr>
              <w:rPr>
                <w:b/>
                <w:color w:val="000000"/>
                <w:sz w:val="10"/>
                <w:szCs w:val="10"/>
              </w:rPr>
            </w:pPr>
            <w:r w:rsidRPr="000D2C98">
              <w:rPr>
                <w:b/>
                <w:color w:val="000000"/>
                <w:sz w:val="10"/>
                <w:szCs w:val="10"/>
              </w:rPr>
              <w:t>Доходы, поступающие в порядке возмещения расходов, понесенных в связи с эксплуатацией имущества</w:t>
            </w:r>
          </w:p>
        </w:tc>
        <w:tc>
          <w:tcPr>
            <w:tcW w:w="0" w:type="auto"/>
            <w:vAlign w:val="bottom"/>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1 13 02064 14 0000 130</w:t>
            </w:r>
          </w:p>
        </w:tc>
        <w:tc>
          <w:tcPr>
            <w:tcW w:w="3074" w:type="dxa"/>
          </w:tcPr>
          <w:p w:rsidR="005B14BC" w:rsidRPr="000D2C98" w:rsidRDefault="005B14BC" w:rsidP="005B14BC">
            <w:pPr>
              <w:rPr>
                <w:color w:val="000000"/>
                <w:sz w:val="10"/>
                <w:szCs w:val="10"/>
              </w:rPr>
            </w:pPr>
            <w:r w:rsidRPr="000D2C98">
              <w:rPr>
                <w:color w:val="000000"/>
                <w:sz w:val="10"/>
                <w:szCs w:val="10"/>
              </w:rPr>
              <w:t>Доходы, поступающие в порядке возмещения расходов, понесенных в связи с эксплуатацией имущества муниципальных округов</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b/>
                <w:color w:val="000000"/>
                <w:sz w:val="10"/>
                <w:szCs w:val="10"/>
              </w:rPr>
            </w:pPr>
            <w:r w:rsidRPr="000D2C98">
              <w:rPr>
                <w:b/>
                <w:color w:val="000000"/>
                <w:sz w:val="10"/>
                <w:szCs w:val="10"/>
              </w:rPr>
              <w:t>1 13 02990 00 0000 130</w:t>
            </w:r>
          </w:p>
        </w:tc>
        <w:tc>
          <w:tcPr>
            <w:tcW w:w="3074" w:type="dxa"/>
          </w:tcPr>
          <w:p w:rsidR="005B14BC" w:rsidRPr="000D2C98" w:rsidRDefault="005B14BC" w:rsidP="005B14BC">
            <w:pPr>
              <w:rPr>
                <w:b/>
                <w:color w:val="000000"/>
                <w:sz w:val="10"/>
                <w:szCs w:val="10"/>
              </w:rPr>
            </w:pPr>
            <w:r w:rsidRPr="000D2C98">
              <w:rPr>
                <w:b/>
                <w:color w:val="000000"/>
                <w:sz w:val="10"/>
                <w:szCs w:val="10"/>
              </w:rPr>
              <w:t>Прочие доходы от компенсации затрат государства</w:t>
            </w:r>
          </w:p>
        </w:tc>
        <w:tc>
          <w:tcPr>
            <w:tcW w:w="0" w:type="auto"/>
            <w:vAlign w:val="bottom"/>
          </w:tcPr>
          <w:p w:rsidR="005B14BC" w:rsidRPr="000D2C98" w:rsidRDefault="005B14BC" w:rsidP="005B14BC">
            <w:pPr>
              <w:jc w:val="center"/>
              <w:rPr>
                <w:sz w:val="10"/>
                <w:szCs w:val="10"/>
              </w:rPr>
            </w:pPr>
          </w:p>
        </w:tc>
        <w:tc>
          <w:tcPr>
            <w:tcW w:w="0" w:type="auto"/>
            <w:vAlign w:val="bottom"/>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1 13 02994 14 0000 130</w:t>
            </w:r>
          </w:p>
        </w:tc>
        <w:tc>
          <w:tcPr>
            <w:tcW w:w="3074" w:type="dxa"/>
          </w:tcPr>
          <w:p w:rsidR="005B14BC" w:rsidRPr="000D2C98" w:rsidRDefault="005B14BC" w:rsidP="005B14BC">
            <w:pPr>
              <w:rPr>
                <w:color w:val="000000"/>
                <w:sz w:val="10"/>
                <w:szCs w:val="10"/>
              </w:rPr>
            </w:pPr>
            <w:r w:rsidRPr="000D2C98">
              <w:rPr>
                <w:color w:val="000000"/>
                <w:sz w:val="10"/>
                <w:szCs w:val="10"/>
              </w:rPr>
              <w:t>Прочие доходы от компенсации затрат бюджетов муниципальных округов</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5043" w:type="dxa"/>
            <w:gridSpan w:val="4"/>
          </w:tcPr>
          <w:p w:rsidR="005B14BC" w:rsidRPr="000D2C98" w:rsidRDefault="005B14BC" w:rsidP="005B14BC">
            <w:pPr>
              <w:rPr>
                <w:b/>
                <w:sz w:val="10"/>
                <w:szCs w:val="10"/>
              </w:rPr>
            </w:pPr>
            <w:r w:rsidRPr="000D2C98">
              <w:rPr>
                <w:b/>
                <w:sz w:val="10"/>
                <w:szCs w:val="10"/>
              </w:rPr>
              <w:t xml:space="preserve">В ЧАСТИ </w:t>
            </w:r>
            <w:r w:rsidRPr="000D2C98">
              <w:rPr>
                <w:b/>
                <w:bCs/>
                <w:sz w:val="10"/>
                <w:szCs w:val="10"/>
              </w:rPr>
              <w:t>ШТРАФОВ, САНКЦИЙ, ВОЗМЕЩЕНИЯ УЩЕРБА</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autoSpaceDE w:val="0"/>
              <w:autoSpaceDN w:val="0"/>
              <w:adjustRightInd w:val="0"/>
              <w:jc w:val="center"/>
              <w:rPr>
                <w:b/>
                <w:sz w:val="10"/>
                <w:szCs w:val="10"/>
              </w:rPr>
            </w:pPr>
            <w:r w:rsidRPr="000D2C98">
              <w:rPr>
                <w:b/>
                <w:sz w:val="10"/>
                <w:szCs w:val="10"/>
              </w:rPr>
              <w:t>1 16 00000 00 0000 000</w:t>
            </w:r>
          </w:p>
        </w:tc>
        <w:tc>
          <w:tcPr>
            <w:tcW w:w="3074" w:type="dxa"/>
          </w:tcPr>
          <w:p w:rsidR="005B14BC" w:rsidRPr="000D2C98" w:rsidRDefault="005B14BC" w:rsidP="005B14BC">
            <w:pPr>
              <w:autoSpaceDE w:val="0"/>
              <w:autoSpaceDN w:val="0"/>
              <w:adjustRightInd w:val="0"/>
              <w:rPr>
                <w:b/>
                <w:sz w:val="10"/>
                <w:szCs w:val="10"/>
              </w:rPr>
            </w:pPr>
            <w:r w:rsidRPr="000D2C98">
              <w:rPr>
                <w:b/>
                <w:sz w:val="10"/>
                <w:szCs w:val="10"/>
              </w:rPr>
              <w:t>Штрафы, санкции, возмещение ущерба</w:t>
            </w:r>
          </w:p>
        </w:tc>
        <w:tc>
          <w:tcPr>
            <w:tcW w:w="0" w:type="auto"/>
          </w:tcPr>
          <w:p w:rsidR="005B14BC" w:rsidRPr="000D2C98" w:rsidRDefault="005B14BC" w:rsidP="005B14BC">
            <w:pPr>
              <w:jc w:val="center"/>
              <w:rPr>
                <w:b/>
                <w:sz w:val="10"/>
                <w:szCs w:val="10"/>
              </w:rPr>
            </w:pPr>
          </w:p>
        </w:tc>
        <w:tc>
          <w:tcPr>
            <w:tcW w:w="0" w:type="auto"/>
          </w:tcPr>
          <w:p w:rsidR="005B14BC" w:rsidRPr="000D2C98" w:rsidRDefault="005B14BC" w:rsidP="005B14BC">
            <w:pPr>
              <w:jc w:val="center"/>
              <w:rPr>
                <w:b/>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rPr>
                <w:b/>
                <w:bCs/>
                <w:color w:val="000000"/>
                <w:sz w:val="10"/>
                <w:szCs w:val="10"/>
              </w:rPr>
            </w:pPr>
            <w:r w:rsidRPr="000D2C98">
              <w:rPr>
                <w:b/>
                <w:bCs/>
                <w:color w:val="000000"/>
                <w:sz w:val="10"/>
                <w:szCs w:val="10"/>
              </w:rPr>
              <w:t>1 16 02000 02 0000 140</w:t>
            </w:r>
          </w:p>
        </w:tc>
        <w:tc>
          <w:tcPr>
            <w:tcW w:w="3074" w:type="dxa"/>
          </w:tcPr>
          <w:p w:rsidR="005B14BC" w:rsidRPr="000D2C98" w:rsidRDefault="005B14BC" w:rsidP="005B14BC">
            <w:pPr>
              <w:autoSpaceDE w:val="0"/>
              <w:autoSpaceDN w:val="0"/>
              <w:adjustRightInd w:val="0"/>
              <w:rPr>
                <w:color w:val="000000"/>
                <w:sz w:val="10"/>
                <w:szCs w:val="10"/>
              </w:rPr>
            </w:pPr>
            <w:r w:rsidRPr="000D2C98">
              <w:rPr>
                <w:b/>
                <w:bCs/>
                <w:spacing w:val="-4"/>
                <w:sz w:val="10"/>
                <w:szCs w:val="10"/>
              </w:rPr>
              <w:t>Административные штрафы, уста</w:t>
            </w:r>
            <w:r w:rsidRPr="000D2C98">
              <w:rPr>
                <w:b/>
                <w:bCs/>
                <w:spacing w:val="-4"/>
                <w:sz w:val="10"/>
                <w:szCs w:val="10"/>
              </w:rPr>
              <w:softHyphen/>
              <w:t>новленные</w:t>
            </w:r>
            <w:r w:rsidRPr="000D2C98">
              <w:rPr>
                <w:b/>
                <w:bCs/>
                <w:sz w:val="10"/>
                <w:szCs w:val="10"/>
              </w:rPr>
              <w:t xml:space="preserve"> законами субъектов Российской Федерации об административных правонарушениях</w:t>
            </w:r>
          </w:p>
        </w:tc>
        <w:tc>
          <w:tcPr>
            <w:tcW w:w="0" w:type="auto"/>
            <w:vAlign w:val="bottom"/>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rPr>
                <w:color w:val="000000"/>
                <w:sz w:val="10"/>
                <w:szCs w:val="10"/>
              </w:rPr>
            </w:pPr>
            <w:r w:rsidRPr="000D2C98">
              <w:rPr>
                <w:bCs/>
                <w:color w:val="000000"/>
                <w:sz w:val="10"/>
                <w:szCs w:val="10"/>
              </w:rPr>
              <w:t>1 16 02010 02 0000 140</w:t>
            </w:r>
          </w:p>
        </w:tc>
        <w:tc>
          <w:tcPr>
            <w:tcW w:w="3074" w:type="dxa"/>
          </w:tcPr>
          <w:p w:rsidR="005B14BC" w:rsidRPr="000D2C98" w:rsidRDefault="005B14BC" w:rsidP="005B14BC">
            <w:pPr>
              <w:autoSpaceDE w:val="0"/>
              <w:autoSpaceDN w:val="0"/>
              <w:adjustRightInd w:val="0"/>
              <w:rPr>
                <w:color w:val="000000"/>
                <w:sz w:val="10"/>
                <w:szCs w:val="10"/>
              </w:rPr>
            </w:pPr>
            <w:r w:rsidRPr="000D2C98">
              <w:rPr>
                <w:bCs/>
                <w:sz w:val="10"/>
                <w:szCs w:val="1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0" w:type="auto"/>
            <w:vAlign w:val="bottom"/>
          </w:tcPr>
          <w:p w:rsidR="005B14BC" w:rsidRPr="000D2C98" w:rsidRDefault="005B14BC" w:rsidP="005B14BC">
            <w:pPr>
              <w:rPr>
                <w:sz w:val="10"/>
                <w:szCs w:val="10"/>
              </w:rPr>
            </w:pPr>
          </w:p>
        </w:tc>
        <w:tc>
          <w:tcPr>
            <w:tcW w:w="0" w:type="auto"/>
          </w:tcPr>
          <w:p w:rsidR="005B14BC" w:rsidRPr="000D2C98" w:rsidRDefault="005B14BC" w:rsidP="005B14BC">
            <w:pP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rPr>
                <w:color w:val="000000"/>
                <w:sz w:val="10"/>
                <w:szCs w:val="10"/>
              </w:rPr>
            </w:pPr>
            <w:r w:rsidRPr="000D2C98">
              <w:rPr>
                <w:bCs/>
                <w:color w:val="000000"/>
                <w:sz w:val="10"/>
                <w:szCs w:val="10"/>
              </w:rPr>
              <w:t>1 16 02010 02 0312 140</w:t>
            </w:r>
          </w:p>
        </w:tc>
        <w:tc>
          <w:tcPr>
            <w:tcW w:w="3074" w:type="dxa"/>
          </w:tcPr>
          <w:p w:rsidR="005B14BC" w:rsidRPr="000D2C98" w:rsidRDefault="005B14BC" w:rsidP="005B14BC">
            <w:pPr>
              <w:autoSpaceDE w:val="0"/>
              <w:autoSpaceDN w:val="0"/>
              <w:adjustRightInd w:val="0"/>
              <w:rPr>
                <w:color w:val="000000"/>
                <w:sz w:val="10"/>
                <w:szCs w:val="10"/>
              </w:rPr>
            </w:pPr>
            <w:r w:rsidRPr="000D2C98">
              <w:rPr>
                <w:bCs/>
                <w:sz w:val="10"/>
                <w:szCs w:val="10"/>
              </w:rPr>
              <w:t xml:space="preserve">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(штрафы за </w:t>
            </w:r>
            <w:proofErr w:type="spellStart"/>
            <w:r w:rsidRPr="000D2C98">
              <w:rPr>
                <w:bCs/>
                <w:sz w:val="10"/>
                <w:szCs w:val="10"/>
              </w:rPr>
              <w:t>непроведение</w:t>
            </w:r>
            <w:proofErr w:type="spellEnd"/>
            <w:r w:rsidRPr="000D2C98">
              <w:rPr>
                <w:bCs/>
                <w:sz w:val="10"/>
                <w:szCs w:val="10"/>
              </w:rPr>
              <w:t xml:space="preserve"> мероприятий по удалению борщевика Сосновского с земельных участков)</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autoSpaceDE w:val="0"/>
              <w:autoSpaceDN w:val="0"/>
              <w:adjustRightInd w:val="0"/>
              <w:jc w:val="center"/>
              <w:rPr>
                <w:b/>
                <w:sz w:val="10"/>
                <w:szCs w:val="10"/>
              </w:rPr>
            </w:pPr>
            <w:r w:rsidRPr="000D2C98">
              <w:rPr>
                <w:b/>
                <w:sz w:val="10"/>
                <w:szCs w:val="10"/>
              </w:rPr>
              <w:t>1 16 10060 00 0000 140</w:t>
            </w:r>
          </w:p>
        </w:tc>
        <w:tc>
          <w:tcPr>
            <w:tcW w:w="3074" w:type="dxa"/>
          </w:tcPr>
          <w:p w:rsidR="005B14BC" w:rsidRPr="000D2C98" w:rsidRDefault="005B14BC" w:rsidP="005B14BC">
            <w:pPr>
              <w:autoSpaceDE w:val="0"/>
              <w:autoSpaceDN w:val="0"/>
              <w:adjustRightInd w:val="0"/>
              <w:rPr>
                <w:b/>
                <w:sz w:val="10"/>
                <w:szCs w:val="10"/>
              </w:rPr>
            </w:pPr>
            <w:r w:rsidRPr="000D2C98">
              <w:rPr>
                <w:b/>
                <w:sz w:val="10"/>
                <w:szCs w:val="10"/>
              </w:rPr>
              <w:t>Платежи в целях возмещения убытков, причиненных уклонением от заключения муниципального контракта</w:t>
            </w:r>
          </w:p>
        </w:tc>
        <w:tc>
          <w:tcPr>
            <w:tcW w:w="0" w:type="auto"/>
            <w:vAlign w:val="bottom"/>
          </w:tcPr>
          <w:p w:rsidR="005B14BC" w:rsidRPr="000D2C98" w:rsidRDefault="005B14BC" w:rsidP="005B14BC">
            <w:pPr>
              <w:jc w:val="center"/>
              <w:rPr>
                <w:sz w:val="10"/>
                <w:szCs w:val="10"/>
              </w:rPr>
            </w:pPr>
          </w:p>
        </w:tc>
        <w:tc>
          <w:tcPr>
            <w:tcW w:w="0" w:type="auto"/>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1 16 10061 14 0000 140</w:t>
            </w:r>
          </w:p>
        </w:tc>
        <w:tc>
          <w:tcPr>
            <w:tcW w:w="3074" w:type="dxa"/>
          </w:tcPr>
          <w:p w:rsidR="005B14BC" w:rsidRPr="000D2C98" w:rsidRDefault="005B14BC" w:rsidP="005B14BC">
            <w:pPr>
              <w:rPr>
                <w:color w:val="000000"/>
                <w:sz w:val="10"/>
                <w:szCs w:val="10"/>
              </w:rPr>
            </w:pPr>
            <w:proofErr w:type="gramStart"/>
            <w:r w:rsidRPr="000D2C98">
              <w:rPr>
                <w:color w:val="000000"/>
                <w:sz w:val="10"/>
                <w:szCs w:val="10"/>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0D2C98">
              <w:rPr>
                <w:color w:val="000000"/>
                <w:sz w:val="10"/>
                <w:szCs w:val="10"/>
              </w:rPr>
              <w:t xml:space="preserve"> фонда)</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1 16 10062 14 0000 140</w:t>
            </w:r>
          </w:p>
        </w:tc>
        <w:tc>
          <w:tcPr>
            <w:tcW w:w="3074" w:type="dxa"/>
          </w:tcPr>
          <w:p w:rsidR="005B14BC" w:rsidRPr="000D2C98" w:rsidRDefault="005B14BC" w:rsidP="005B14BC">
            <w:pPr>
              <w:rPr>
                <w:color w:val="000000"/>
                <w:sz w:val="10"/>
                <w:szCs w:val="10"/>
              </w:rPr>
            </w:pPr>
            <w:proofErr w:type="gramStart"/>
            <w:r w:rsidRPr="000D2C98">
              <w:rPr>
                <w:color w:val="000000"/>
                <w:sz w:val="10"/>
                <w:szCs w:val="10"/>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autoSpaceDE w:val="0"/>
              <w:autoSpaceDN w:val="0"/>
              <w:adjustRightInd w:val="0"/>
              <w:jc w:val="center"/>
              <w:rPr>
                <w:b/>
                <w:sz w:val="10"/>
                <w:szCs w:val="10"/>
              </w:rPr>
            </w:pPr>
            <w:r w:rsidRPr="000D2C98">
              <w:rPr>
                <w:b/>
                <w:sz w:val="10"/>
                <w:szCs w:val="10"/>
              </w:rPr>
              <w:t>1 16 10080 00 0000 140</w:t>
            </w:r>
          </w:p>
        </w:tc>
        <w:tc>
          <w:tcPr>
            <w:tcW w:w="3074" w:type="dxa"/>
          </w:tcPr>
          <w:p w:rsidR="005B14BC" w:rsidRPr="000D2C98" w:rsidRDefault="005B14BC" w:rsidP="005B14BC">
            <w:pPr>
              <w:autoSpaceDE w:val="0"/>
              <w:autoSpaceDN w:val="0"/>
              <w:adjustRightInd w:val="0"/>
              <w:rPr>
                <w:b/>
                <w:sz w:val="10"/>
                <w:szCs w:val="10"/>
              </w:rPr>
            </w:pPr>
            <w:r w:rsidRPr="000D2C98">
              <w:rPr>
                <w:b/>
                <w:sz w:val="10"/>
                <w:szCs w:val="10"/>
              </w:rPr>
              <w:t>Платежи в целях возмещения ущерба при расторжении муниципального контракта в связи с односторонним отказом исполнителя (подрядчика) от его исполнения</w:t>
            </w:r>
          </w:p>
        </w:tc>
        <w:tc>
          <w:tcPr>
            <w:tcW w:w="0" w:type="auto"/>
          </w:tcPr>
          <w:p w:rsidR="005B14BC" w:rsidRPr="000D2C98" w:rsidRDefault="005B14BC" w:rsidP="005B14BC">
            <w:pPr>
              <w:jc w:val="center"/>
              <w:rPr>
                <w:b/>
                <w:sz w:val="10"/>
                <w:szCs w:val="10"/>
              </w:rPr>
            </w:pPr>
          </w:p>
        </w:tc>
        <w:tc>
          <w:tcPr>
            <w:tcW w:w="0" w:type="auto"/>
          </w:tcPr>
          <w:p w:rsidR="005B14BC" w:rsidRPr="000D2C98" w:rsidRDefault="005B14BC" w:rsidP="005B14BC">
            <w:pPr>
              <w:jc w:val="center"/>
              <w:rPr>
                <w:b/>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1 16 10081 14 0000 140</w:t>
            </w:r>
          </w:p>
        </w:tc>
        <w:tc>
          <w:tcPr>
            <w:tcW w:w="3074" w:type="dxa"/>
          </w:tcPr>
          <w:p w:rsidR="005B14BC" w:rsidRPr="000D2C98" w:rsidRDefault="005B14BC" w:rsidP="005B14BC">
            <w:pPr>
              <w:rPr>
                <w:color w:val="000000"/>
                <w:sz w:val="10"/>
                <w:szCs w:val="10"/>
              </w:rPr>
            </w:pPr>
            <w:r w:rsidRPr="000D2C98">
              <w:rPr>
                <w:color w:val="000000"/>
                <w:sz w:val="10"/>
                <w:szCs w:val="10"/>
              </w:rPr>
              <w:t xml:space="preserve">Платежи в целях возмещения ущерба при расторжении муниципального контракта, заключенного с муниципальным </w:t>
            </w:r>
            <w:r w:rsidRPr="000D2C98">
              <w:rPr>
                <w:color w:val="000000"/>
                <w:sz w:val="10"/>
                <w:szCs w:val="10"/>
              </w:rPr>
              <w:lastRenderedPageBreak/>
              <w:t>органом муниципального округа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p>
          <w:p w:rsidR="005B14BC" w:rsidRPr="000D2C98" w:rsidRDefault="005B14BC" w:rsidP="005B14BC">
            <w:pPr>
              <w:jc w:val="center"/>
              <w:rPr>
                <w:sz w:val="10"/>
                <w:szCs w:val="10"/>
              </w:rPr>
            </w:pPr>
          </w:p>
          <w:p w:rsidR="005B14BC" w:rsidRPr="000D2C98" w:rsidRDefault="005B14BC" w:rsidP="005B14BC">
            <w:pPr>
              <w:jc w:val="center"/>
              <w:rPr>
                <w:sz w:val="10"/>
                <w:szCs w:val="10"/>
              </w:rPr>
            </w:pPr>
          </w:p>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1 16 10082 14 0000 140</w:t>
            </w:r>
          </w:p>
        </w:tc>
        <w:tc>
          <w:tcPr>
            <w:tcW w:w="3074" w:type="dxa"/>
          </w:tcPr>
          <w:p w:rsidR="005B14BC" w:rsidRPr="000D2C98" w:rsidRDefault="005B14BC" w:rsidP="005B14BC">
            <w:pPr>
              <w:rPr>
                <w:color w:val="000000"/>
                <w:sz w:val="10"/>
                <w:szCs w:val="10"/>
              </w:rPr>
            </w:pPr>
            <w:r w:rsidRPr="000D2C98">
              <w:rPr>
                <w:color w:val="000000"/>
                <w:sz w:val="10"/>
                <w:szCs w:val="1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округа, в связи с односторонним отказом исполнителя (подрядчика) от его исполнения</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pStyle w:val="ConsPlusNormal"/>
              <w:ind w:firstLine="0"/>
              <w:rPr>
                <w:rFonts w:ascii="Times New Roman" w:hAnsi="Times New Roman" w:cs="Times New Roman"/>
                <w:b/>
                <w:sz w:val="10"/>
                <w:szCs w:val="10"/>
              </w:rPr>
            </w:pPr>
            <w:r w:rsidRPr="000D2C98">
              <w:rPr>
                <w:rFonts w:ascii="Times New Roman" w:hAnsi="Times New Roman" w:cs="Times New Roman"/>
                <w:b/>
                <w:sz w:val="10"/>
                <w:szCs w:val="10"/>
              </w:rPr>
              <w:t>1 16 10100 00 0000 140</w:t>
            </w:r>
          </w:p>
        </w:tc>
        <w:tc>
          <w:tcPr>
            <w:tcW w:w="3074" w:type="dxa"/>
          </w:tcPr>
          <w:p w:rsidR="005B14BC" w:rsidRPr="000D2C98" w:rsidRDefault="005B14BC" w:rsidP="005B14BC">
            <w:pPr>
              <w:pStyle w:val="ConsPlusNormal"/>
              <w:ind w:firstLine="0"/>
              <w:rPr>
                <w:rFonts w:ascii="Times New Roman" w:hAnsi="Times New Roman" w:cs="Times New Roman"/>
                <w:b/>
                <w:sz w:val="10"/>
                <w:szCs w:val="10"/>
              </w:rPr>
            </w:pPr>
            <w:r w:rsidRPr="000D2C98">
              <w:rPr>
                <w:rFonts w:ascii="Times New Roman" w:hAnsi="Times New Roman" w:cs="Times New Roman"/>
                <w:b/>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0" w:type="auto"/>
            <w:vAlign w:val="bottom"/>
          </w:tcPr>
          <w:p w:rsidR="005B14BC" w:rsidRPr="000D2C98" w:rsidRDefault="005B14BC" w:rsidP="005B14BC">
            <w:pPr>
              <w:jc w:val="center"/>
              <w:rPr>
                <w:b/>
                <w:sz w:val="10"/>
                <w:szCs w:val="10"/>
              </w:rPr>
            </w:pPr>
          </w:p>
        </w:tc>
        <w:tc>
          <w:tcPr>
            <w:tcW w:w="0" w:type="auto"/>
            <w:vAlign w:val="bottom"/>
          </w:tcPr>
          <w:p w:rsidR="005B14BC" w:rsidRPr="000D2C98" w:rsidRDefault="005B14BC" w:rsidP="005B14BC">
            <w:pPr>
              <w:jc w:val="center"/>
              <w:rPr>
                <w:b/>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1 16 10100 14 0000 140</w:t>
            </w:r>
          </w:p>
        </w:tc>
        <w:tc>
          <w:tcPr>
            <w:tcW w:w="3074" w:type="dxa"/>
          </w:tcPr>
          <w:p w:rsidR="005B14BC" w:rsidRPr="000D2C98" w:rsidRDefault="005B14BC" w:rsidP="005B14BC">
            <w:pPr>
              <w:rPr>
                <w:color w:val="000000"/>
                <w:sz w:val="10"/>
                <w:szCs w:val="10"/>
              </w:rPr>
            </w:pPr>
            <w:r w:rsidRPr="000D2C98">
              <w:rPr>
                <w:color w:val="000000"/>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autoSpaceDE w:val="0"/>
              <w:autoSpaceDN w:val="0"/>
              <w:adjustRightInd w:val="0"/>
              <w:rPr>
                <w:b/>
                <w:sz w:val="10"/>
                <w:szCs w:val="10"/>
              </w:rPr>
            </w:pPr>
            <w:r w:rsidRPr="000D2C98">
              <w:rPr>
                <w:b/>
                <w:sz w:val="10"/>
                <w:szCs w:val="10"/>
              </w:rPr>
              <w:t>1 16 11060 01 0000 140</w:t>
            </w:r>
          </w:p>
        </w:tc>
        <w:tc>
          <w:tcPr>
            <w:tcW w:w="3074" w:type="dxa"/>
          </w:tcPr>
          <w:p w:rsidR="005B14BC" w:rsidRPr="000D2C98" w:rsidRDefault="005B14BC" w:rsidP="005B14BC">
            <w:pPr>
              <w:autoSpaceDE w:val="0"/>
              <w:autoSpaceDN w:val="0"/>
              <w:adjustRightInd w:val="0"/>
              <w:rPr>
                <w:b/>
                <w:sz w:val="10"/>
                <w:szCs w:val="10"/>
              </w:rPr>
            </w:pPr>
            <w:r w:rsidRPr="000D2C98">
              <w:rPr>
                <w:b/>
                <w:sz w:val="10"/>
                <w:szCs w:val="10"/>
              </w:rPr>
              <w:t>Платежи, уплачиваемые в целях возмещения вреда, причиняемого автомобильным дорогам</w:t>
            </w:r>
          </w:p>
        </w:tc>
        <w:tc>
          <w:tcPr>
            <w:tcW w:w="0" w:type="auto"/>
            <w:vAlign w:val="bottom"/>
          </w:tcPr>
          <w:p w:rsidR="005B14BC" w:rsidRPr="000D2C98" w:rsidRDefault="005B14BC" w:rsidP="005B14BC">
            <w:pPr>
              <w:jc w:val="center"/>
              <w:rPr>
                <w:b/>
                <w:sz w:val="10"/>
                <w:szCs w:val="10"/>
              </w:rPr>
            </w:pPr>
          </w:p>
        </w:tc>
        <w:tc>
          <w:tcPr>
            <w:tcW w:w="0" w:type="auto"/>
            <w:vAlign w:val="bottom"/>
          </w:tcPr>
          <w:p w:rsidR="005B14BC" w:rsidRPr="000D2C98" w:rsidRDefault="005B14BC" w:rsidP="005B14BC">
            <w:pPr>
              <w:jc w:val="center"/>
              <w:rPr>
                <w:b/>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autoSpaceDE w:val="0"/>
              <w:autoSpaceDN w:val="0"/>
              <w:adjustRightInd w:val="0"/>
              <w:rPr>
                <w:color w:val="000000"/>
                <w:sz w:val="10"/>
                <w:szCs w:val="10"/>
              </w:rPr>
            </w:pPr>
            <w:r w:rsidRPr="000D2C98">
              <w:rPr>
                <w:color w:val="000000"/>
                <w:sz w:val="10"/>
                <w:szCs w:val="10"/>
              </w:rPr>
              <w:t>1 16 11064 01 0000 140</w:t>
            </w:r>
          </w:p>
        </w:tc>
        <w:tc>
          <w:tcPr>
            <w:tcW w:w="3074" w:type="dxa"/>
          </w:tcPr>
          <w:p w:rsidR="005B14BC" w:rsidRPr="000D2C98" w:rsidRDefault="005B14BC" w:rsidP="005B14BC">
            <w:pPr>
              <w:autoSpaceDE w:val="0"/>
              <w:autoSpaceDN w:val="0"/>
              <w:adjustRightInd w:val="0"/>
              <w:rPr>
                <w:color w:val="000000"/>
                <w:sz w:val="10"/>
                <w:szCs w:val="10"/>
              </w:rPr>
            </w:pPr>
            <w:r w:rsidRPr="000D2C98">
              <w:rPr>
                <w:color w:val="000000"/>
                <w:sz w:val="10"/>
                <w:szCs w:val="10"/>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0" w:type="auto"/>
            <w:vAlign w:val="bottom"/>
          </w:tcPr>
          <w:p w:rsidR="005B14BC" w:rsidRPr="000D2C98" w:rsidRDefault="005B14BC" w:rsidP="005B14BC">
            <w:pPr>
              <w:jc w:val="center"/>
              <w:rPr>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5043" w:type="dxa"/>
            <w:gridSpan w:val="4"/>
          </w:tcPr>
          <w:p w:rsidR="005B14BC" w:rsidRPr="000D2C98" w:rsidRDefault="005B14BC" w:rsidP="005B14BC">
            <w:pPr>
              <w:rPr>
                <w:b/>
                <w:sz w:val="10"/>
                <w:szCs w:val="10"/>
              </w:rPr>
            </w:pPr>
            <w:r w:rsidRPr="000D2C98">
              <w:rPr>
                <w:b/>
                <w:sz w:val="10"/>
                <w:szCs w:val="10"/>
              </w:rPr>
              <w:t>В ЧАСТИ ПРОЧИХ НЕНАЛОГОВЫХ ДОХОДОВ</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b/>
                <w:color w:val="000000"/>
                <w:sz w:val="10"/>
                <w:szCs w:val="10"/>
              </w:rPr>
            </w:pPr>
            <w:r w:rsidRPr="000D2C98">
              <w:rPr>
                <w:b/>
                <w:color w:val="000000"/>
                <w:sz w:val="10"/>
                <w:szCs w:val="10"/>
              </w:rPr>
              <w:t>1 17 00000 00 0000 000</w:t>
            </w:r>
          </w:p>
        </w:tc>
        <w:tc>
          <w:tcPr>
            <w:tcW w:w="3074" w:type="dxa"/>
          </w:tcPr>
          <w:p w:rsidR="005B14BC" w:rsidRPr="000D2C98" w:rsidRDefault="005B14BC" w:rsidP="005B14BC">
            <w:pPr>
              <w:rPr>
                <w:rFonts w:eastAsia="Arial Unicode MS"/>
                <w:b/>
                <w:color w:val="000000"/>
                <w:sz w:val="10"/>
                <w:szCs w:val="10"/>
              </w:rPr>
            </w:pPr>
            <w:r w:rsidRPr="000D2C98">
              <w:rPr>
                <w:b/>
                <w:color w:val="000000"/>
                <w:sz w:val="10"/>
                <w:szCs w:val="10"/>
              </w:rPr>
              <w:t>Прочие неналоговые доходы</w:t>
            </w:r>
          </w:p>
        </w:tc>
        <w:tc>
          <w:tcPr>
            <w:tcW w:w="0" w:type="auto"/>
            <w:vAlign w:val="bottom"/>
          </w:tcPr>
          <w:p w:rsidR="005B14BC" w:rsidRPr="000D2C98" w:rsidRDefault="005B14BC" w:rsidP="005B14BC">
            <w:pPr>
              <w:jc w:val="center"/>
              <w:rPr>
                <w:sz w:val="10"/>
                <w:szCs w:val="10"/>
              </w:rPr>
            </w:pPr>
          </w:p>
        </w:tc>
        <w:tc>
          <w:tcPr>
            <w:tcW w:w="0" w:type="auto"/>
            <w:vAlign w:val="center"/>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b/>
                <w:color w:val="000000"/>
                <w:sz w:val="10"/>
                <w:szCs w:val="10"/>
              </w:rPr>
            </w:pPr>
            <w:r w:rsidRPr="000D2C98">
              <w:rPr>
                <w:b/>
                <w:color w:val="000000"/>
                <w:sz w:val="10"/>
                <w:szCs w:val="10"/>
              </w:rPr>
              <w:t>1 17 01000 00 0000 180</w:t>
            </w:r>
          </w:p>
        </w:tc>
        <w:tc>
          <w:tcPr>
            <w:tcW w:w="3074" w:type="dxa"/>
          </w:tcPr>
          <w:p w:rsidR="005B14BC" w:rsidRPr="000D2C98" w:rsidRDefault="005B14BC" w:rsidP="005B14BC">
            <w:pPr>
              <w:rPr>
                <w:rFonts w:eastAsia="Arial Unicode MS"/>
                <w:b/>
                <w:color w:val="000000"/>
                <w:sz w:val="10"/>
                <w:szCs w:val="10"/>
              </w:rPr>
            </w:pPr>
            <w:r w:rsidRPr="000D2C98">
              <w:rPr>
                <w:b/>
                <w:color w:val="000000"/>
                <w:sz w:val="10"/>
                <w:szCs w:val="10"/>
              </w:rPr>
              <w:t>Невыясненные поступления</w:t>
            </w:r>
          </w:p>
        </w:tc>
        <w:tc>
          <w:tcPr>
            <w:tcW w:w="0" w:type="auto"/>
            <w:vAlign w:val="bottom"/>
          </w:tcPr>
          <w:p w:rsidR="005B14BC" w:rsidRPr="000D2C98" w:rsidRDefault="005B14BC" w:rsidP="005B14BC">
            <w:pPr>
              <w:jc w:val="center"/>
              <w:rPr>
                <w:sz w:val="10"/>
                <w:szCs w:val="10"/>
              </w:rPr>
            </w:pPr>
          </w:p>
        </w:tc>
        <w:tc>
          <w:tcPr>
            <w:tcW w:w="0" w:type="auto"/>
            <w:vAlign w:val="center"/>
          </w:tcPr>
          <w:p w:rsidR="005B14BC" w:rsidRPr="000D2C98" w:rsidRDefault="005B14BC" w:rsidP="005B14BC">
            <w:pPr>
              <w:jc w:val="center"/>
              <w:rPr>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autoSpaceDE w:val="0"/>
              <w:autoSpaceDN w:val="0"/>
              <w:adjustRightInd w:val="0"/>
              <w:jc w:val="center"/>
              <w:rPr>
                <w:snapToGrid w:val="0"/>
                <w:sz w:val="10"/>
                <w:szCs w:val="10"/>
              </w:rPr>
            </w:pPr>
            <w:r w:rsidRPr="000D2C98">
              <w:rPr>
                <w:color w:val="000000"/>
                <w:sz w:val="10"/>
                <w:szCs w:val="10"/>
              </w:rPr>
              <w:t>1 17 01040 14 0000 180</w:t>
            </w:r>
          </w:p>
        </w:tc>
        <w:tc>
          <w:tcPr>
            <w:tcW w:w="3074" w:type="dxa"/>
          </w:tcPr>
          <w:p w:rsidR="005B14BC" w:rsidRPr="000D2C98" w:rsidRDefault="005B14BC" w:rsidP="005B14BC">
            <w:pPr>
              <w:autoSpaceDE w:val="0"/>
              <w:autoSpaceDN w:val="0"/>
              <w:adjustRightInd w:val="0"/>
              <w:rPr>
                <w:b/>
                <w:bCs/>
                <w:sz w:val="10"/>
                <w:szCs w:val="10"/>
                <w:vertAlign w:val="superscript"/>
              </w:rPr>
            </w:pPr>
            <w:r w:rsidRPr="000D2C98">
              <w:rPr>
                <w:color w:val="000000"/>
                <w:sz w:val="10"/>
                <w:szCs w:val="10"/>
              </w:rPr>
              <w:t>Невыясненные поступления, зачисляемые в бюджеты муниципальных округов</w:t>
            </w:r>
          </w:p>
        </w:tc>
        <w:tc>
          <w:tcPr>
            <w:tcW w:w="0" w:type="auto"/>
            <w:vAlign w:val="bottom"/>
          </w:tcPr>
          <w:p w:rsidR="005B14BC" w:rsidRPr="000D2C98" w:rsidRDefault="005B14BC" w:rsidP="005B14BC">
            <w:pPr>
              <w:jc w:val="center"/>
              <w:rPr>
                <w:rFonts w:eastAsia="Arial Unicode MS"/>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rFonts w:eastAsia="Arial Unicode MS"/>
                <w:b/>
                <w:color w:val="000000"/>
                <w:sz w:val="10"/>
                <w:szCs w:val="10"/>
              </w:rPr>
            </w:pPr>
            <w:r w:rsidRPr="000D2C98">
              <w:rPr>
                <w:b/>
                <w:color w:val="000000"/>
                <w:sz w:val="10"/>
                <w:szCs w:val="10"/>
              </w:rPr>
              <w:t>1 17 05000 00 0000 180</w:t>
            </w:r>
          </w:p>
        </w:tc>
        <w:tc>
          <w:tcPr>
            <w:tcW w:w="3074" w:type="dxa"/>
          </w:tcPr>
          <w:p w:rsidR="005B14BC" w:rsidRPr="000D2C98" w:rsidRDefault="005B14BC" w:rsidP="005B14BC">
            <w:pPr>
              <w:rPr>
                <w:rFonts w:eastAsia="Arial Unicode MS"/>
                <w:b/>
                <w:color w:val="000000"/>
                <w:sz w:val="10"/>
                <w:szCs w:val="10"/>
              </w:rPr>
            </w:pPr>
            <w:r w:rsidRPr="000D2C98">
              <w:rPr>
                <w:b/>
                <w:color w:val="000000"/>
                <w:sz w:val="10"/>
                <w:szCs w:val="10"/>
              </w:rPr>
              <w:t>Прочие неналоговые доходы</w:t>
            </w:r>
          </w:p>
        </w:tc>
        <w:tc>
          <w:tcPr>
            <w:tcW w:w="0" w:type="auto"/>
            <w:vAlign w:val="bottom"/>
          </w:tcPr>
          <w:p w:rsidR="005B14BC" w:rsidRPr="000D2C98" w:rsidRDefault="005B14BC" w:rsidP="005B14BC">
            <w:pPr>
              <w:jc w:val="center"/>
              <w:rPr>
                <w:rFonts w:eastAsia="Arial Unicode MS"/>
                <w:sz w:val="10"/>
                <w:szCs w:val="10"/>
              </w:rPr>
            </w:pPr>
          </w:p>
        </w:tc>
        <w:tc>
          <w:tcPr>
            <w:tcW w:w="0" w:type="auto"/>
            <w:vAlign w:val="bottom"/>
          </w:tcPr>
          <w:p w:rsidR="005B14BC" w:rsidRPr="000D2C98" w:rsidRDefault="005B14BC" w:rsidP="005B14BC">
            <w:pPr>
              <w:jc w:val="center"/>
              <w:rPr>
                <w:rFonts w:eastAsia="Arial Unicode MS"/>
                <w:sz w:val="10"/>
                <w:szCs w:val="10"/>
              </w:rPr>
            </w:pPr>
          </w:p>
        </w:tc>
      </w:tr>
      <w:tr w:rsidR="005B14BC" w:rsidRPr="000D2C98" w:rsidTr="005B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18" w:type="dxa"/>
          <w:trHeight w:val="20"/>
        </w:trPr>
        <w:tc>
          <w:tcPr>
            <w:tcW w:w="0" w:type="auto"/>
          </w:tcPr>
          <w:p w:rsidR="005B14BC" w:rsidRPr="000D2C98" w:rsidRDefault="005B14BC" w:rsidP="005B14BC">
            <w:pPr>
              <w:jc w:val="center"/>
              <w:rPr>
                <w:color w:val="000000"/>
                <w:sz w:val="10"/>
                <w:szCs w:val="10"/>
              </w:rPr>
            </w:pPr>
            <w:r w:rsidRPr="000D2C98">
              <w:rPr>
                <w:color w:val="000000"/>
                <w:sz w:val="10"/>
                <w:szCs w:val="10"/>
              </w:rPr>
              <w:t>1 17 05040 14 0000 180</w:t>
            </w:r>
          </w:p>
        </w:tc>
        <w:tc>
          <w:tcPr>
            <w:tcW w:w="3074" w:type="dxa"/>
          </w:tcPr>
          <w:p w:rsidR="005B14BC" w:rsidRPr="000D2C98" w:rsidRDefault="005B14BC" w:rsidP="005B14BC">
            <w:pPr>
              <w:rPr>
                <w:color w:val="000000"/>
                <w:sz w:val="10"/>
                <w:szCs w:val="10"/>
              </w:rPr>
            </w:pPr>
            <w:r w:rsidRPr="000D2C98">
              <w:rPr>
                <w:color w:val="000000"/>
                <w:sz w:val="10"/>
                <w:szCs w:val="10"/>
              </w:rPr>
              <w:t>Прочие неналоговые доходы бюджетов муниципальных округов</w:t>
            </w:r>
          </w:p>
        </w:tc>
        <w:tc>
          <w:tcPr>
            <w:tcW w:w="0" w:type="auto"/>
            <w:vAlign w:val="bottom"/>
          </w:tcPr>
          <w:p w:rsidR="005B14BC" w:rsidRPr="000D2C98" w:rsidRDefault="005B14BC" w:rsidP="005B14BC">
            <w:pPr>
              <w:jc w:val="center"/>
              <w:rPr>
                <w:rFonts w:eastAsia="Arial Unicode MS"/>
                <w:sz w:val="10"/>
                <w:szCs w:val="10"/>
              </w:rPr>
            </w:pPr>
            <w:r w:rsidRPr="000D2C98">
              <w:rPr>
                <w:sz w:val="10"/>
                <w:szCs w:val="10"/>
              </w:rPr>
              <w:t>100,0</w:t>
            </w:r>
          </w:p>
        </w:tc>
        <w:tc>
          <w:tcPr>
            <w:tcW w:w="0" w:type="auto"/>
            <w:vAlign w:val="bottom"/>
          </w:tcPr>
          <w:p w:rsidR="005B14BC" w:rsidRPr="000D2C98" w:rsidRDefault="005B14BC" w:rsidP="005B14BC">
            <w:pPr>
              <w:jc w:val="center"/>
              <w:rPr>
                <w:sz w:val="10"/>
                <w:szCs w:val="10"/>
              </w:rPr>
            </w:pPr>
            <w:r w:rsidRPr="000D2C98">
              <w:rPr>
                <w:sz w:val="10"/>
                <w:szCs w:val="10"/>
              </w:rPr>
              <w:t>100,0</w:t>
            </w:r>
          </w:p>
        </w:tc>
      </w:tr>
    </w:tbl>
    <w:p w:rsidR="005B14BC" w:rsidRPr="000D2C98" w:rsidRDefault="005B14BC" w:rsidP="005B14BC">
      <w:pPr>
        <w:rPr>
          <w:sz w:val="10"/>
          <w:szCs w:val="10"/>
        </w:rPr>
      </w:pPr>
      <w:r w:rsidRPr="000D2C98">
        <w:rPr>
          <w:sz w:val="10"/>
          <w:szCs w:val="10"/>
        </w:rPr>
        <w:t xml:space="preserve">     Примечание.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муниципального округа.</w:t>
      </w:r>
    </w:p>
    <w:p w:rsidR="005B14BC" w:rsidRDefault="005B14BC" w:rsidP="00293B3A">
      <w:pPr>
        <w:rPr>
          <w:sz w:val="14"/>
        </w:rPr>
      </w:pPr>
    </w:p>
    <w:p w:rsidR="005B14BC" w:rsidRDefault="005B14BC" w:rsidP="00293B3A">
      <w:pPr>
        <w:rPr>
          <w:sz w:val="14"/>
        </w:rPr>
      </w:pPr>
    </w:p>
    <w:p w:rsidR="005B14BC" w:rsidRPr="00DD2E80" w:rsidRDefault="005B14BC" w:rsidP="005B14BC">
      <w:pPr>
        <w:pStyle w:val="7"/>
        <w:jc w:val="right"/>
        <w:rPr>
          <w:b/>
          <w:sz w:val="10"/>
          <w:szCs w:val="10"/>
        </w:rPr>
      </w:pPr>
      <w:r w:rsidRPr="00DD2E80">
        <w:rPr>
          <w:b/>
          <w:sz w:val="10"/>
          <w:szCs w:val="10"/>
        </w:rPr>
        <w:t>Приложение № 5</w:t>
      </w:r>
    </w:p>
    <w:p w:rsidR="005B14BC" w:rsidRPr="00DD2E80" w:rsidRDefault="005B14BC" w:rsidP="005B14BC">
      <w:pPr>
        <w:jc w:val="right"/>
        <w:rPr>
          <w:sz w:val="10"/>
          <w:szCs w:val="10"/>
        </w:rPr>
      </w:pPr>
      <w:r w:rsidRPr="00DD2E80">
        <w:rPr>
          <w:sz w:val="10"/>
          <w:szCs w:val="10"/>
        </w:rPr>
        <w:t xml:space="preserve">                                                                                                          к  решению Думы Солецкого    </w:t>
      </w:r>
    </w:p>
    <w:p w:rsidR="005B14BC" w:rsidRPr="00DD2E80" w:rsidRDefault="005B14BC" w:rsidP="005B14BC">
      <w:pPr>
        <w:jc w:val="right"/>
        <w:rPr>
          <w:sz w:val="10"/>
          <w:szCs w:val="10"/>
        </w:rPr>
      </w:pPr>
      <w:r w:rsidRPr="00DD2E80">
        <w:rPr>
          <w:sz w:val="10"/>
          <w:szCs w:val="10"/>
        </w:rPr>
        <w:t xml:space="preserve">                                                                                                          муниципального округа «О бюджете        </w:t>
      </w:r>
    </w:p>
    <w:p w:rsidR="005B14BC" w:rsidRPr="00DD2E80" w:rsidRDefault="005B14BC" w:rsidP="005B14BC">
      <w:pPr>
        <w:jc w:val="right"/>
        <w:rPr>
          <w:sz w:val="10"/>
          <w:szCs w:val="10"/>
        </w:rPr>
      </w:pPr>
      <w:r w:rsidRPr="00DD2E80">
        <w:rPr>
          <w:sz w:val="10"/>
          <w:szCs w:val="10"/>
        </w:rPr>
        <w:t xml:space="preserve">                                                                                                          Солецкого муниципального округа</w:t>
      </w:r>
    </w:p>
    <w:p w:rsidR="005B14BC" w:rsidRPr="00DD2E80" w:rsidRDefault="005B14BC" w:rsidP="005B14BC">
      <w:pPr>
        <w:jc w:val="right"/>
        <w:rPr>
          <w:sz w:val="10"/>
          <w:szCs w:val="10"/>
        </w:rPr>
      </w:pPr>
      <w:r w:rsidRPr="00DD2E80">
        <w:rPr>
          <w:sz w:val="10"/>
          <w:szCs w:val="10"/>
        </w:rPr>
        <w:t xml:space="preserve">                                                                                                          Новгородской области на 2021  год и </w:t>
      </w:r>
      <w:proofErr w:type="gramStart"/>
      <w:r w:rsidRPr="00DD2E80">
        <w:rPr>
          <w:sz w:val="10"/>
          <w:szCs w:val="10"/>
        </w:rPr>
        <w:t>на</w:t>
      </w:r>
      <w:proofErr w:type="gramEnd"/>
      <w:r w:rsidRPr="00DD2E80">
        <w:rPr>
          <w:sz w:val="10"/>
          <w:szCs w:val="10"/>
        </w:rPr>
        <w:t xml:space="preserve">  </w:t>
      </w:r>
    </w:p>
    <w:p w:rsidR="005B14BC" w:rsidRPr="00DD2E80" w:rsidRDefault="005B14BC" w:rsidP="005B14BC">
      <w:pPr>
        <w:jc w:val="right"/>
        <w:rPr>
          <w:sz w:val="10"/>
          <w:szCs w:val="10"/>
        </w:rPr>
      </w:pPr>
      <w:r w:rsidRPr="00DD2E80">
        <w:rPr>
          <w:sz w:val="10"/>
          <w:szCs w:val="10"/>
        </w:rPr>
        <w:t xml:space="preserve">                                                                                                          плановый период 2022 и 2023 годов»        </w:t>
      </w:r>
    </w:p>
    <w:p w:rsidR="005B14BC" w:rsidRPr="00DD2E80" w:rsidRDefault="005B14BC" w:rsidP="005B14BC">
      <w:pPr>
        <w:jc w:val="right"/>
        <w:rPr>
          <w:b/>
          <w:snapToGrid w:val="0"/>
          <w:color w:val="000000"/>
          <w:sz w:val="10"/>
          <w:szCs w:val="10"/>
        </w:rPr>
      </w:pPr>
    </w:p>
    <w:p w:rsidR="005B14BC" w:rsidRPr="00DD2E80" w:rsidRDefault="005B14BC" w:rsidP="005B14BC">
      <w:pPr>
        <w:jc w:val="center"/>
        <w:rPr>
          <w:snapToGrid w:val="0"/>
          <w:color w:val="000000"/>
          <w:spacing w:val="-20"/>
          <w:sz w:val="10"/>
          <w:szCs w:val="10"/>
        </w:rPr>
      </w:pPr>
      <w:r w:rsidRPr="00DD2E80">
        <w:rPr>
          <w:b/>
          <w:snapToGrid w:val="0"/>
          <w:color w:val="000000"/>
          <w:sz w:val="10"/>
          <w:szCs w:val="10"/>
        </w:rPr>
        <w:t>Перечень главных администраторов доходов бюджета муниципального округа</w:t>
      </w:r>
    </w:p>
    <w:p w:rsidR="005B14BC" w:rsidRPr="00DD2E80" w:rsidRDefault="005B14BC" w:rsidP="005B14BC">
      <w:pPr>
        <w:jc w:val="center"/>
        <w:rPr>
          <w:snapToGrid w:val="0"/>
          <w:color w:val="000000"/>
          <w:spacing w:val="-20"/>
          <w:sz w:val="10"/>
          <w:szCs w:val="10"/>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04"/>
        <w:gridCol w:w="1085"/>
        <w:gridCol w:w="3130"/>
      </w:tblGrid>
      <w:tr w:rsidR="005B14BC" w:rsidRPr="00DD2E80" w:rsidTr="00C954D6">
        <w:trPr>
          <w:trHeight w:val="20"/>
        </w:trPr>
        <w:tc>
          <w:tcPr>
            <w:tcW w:w="1889" w:type="dxa"/>
            <w:gridSpan w:val="2"/>
          </w:tcPr>
          <w:p w:rsidR="005B14BC" w:rsidRPr="00DD2E80" w:rsidRDefault="005B14BC" w:rsidP="005B14BC">
            <w:pPr>
              <w:jc w:val="center"/>
              <w:rPr>
                <w:snapToGrid w:val="0"/>
                <w:color w:val="000000"/>
                <w:sz w:val="10"/>
                <w:szCs w:val="10"/>
              </w:rPr>
            </w:pPr>
            <w:r w:rsidRPr="00DD2E80">
              <w:rPr>
                <w:snapToGrid w:val="0"/>
                <w:color w:val="000000"/>
                <w:sz w:val="10"/>
                <w:szCs w:val="10"/>
              </w:rPr>
              <w:t>Код бюджетной  классификации Российской Федерации</w:t>
            </w:r>
          </w:p>
        </w:tc>
        <w:tc>
          <w:tcPr>
            <w:tcW w:w="0" w:type="auto"/>
            <w:vMerge w:val="restart"/>
          </w:tcPr>
          <w:p w:rsidR="005B14BC" w:rsidRPr="00DD2E80" w:rsidRDefault="005B14BC" w:rsidP="005B14BC">
            <w:pPr>
              <w:pStyle w:val="5"/>
              <w:jc w:val="center"/>
              <w:rPr>
                <w:b/>
                <w:sz w:val="10"/>
                <w:szCs w:val="10"/>
              </w:rPr>
            </w:pPr>
            <w:r w:rsidRPr="00DD2E80">
              <w:rPr>
                <w:b/>
                <w:sz w:val="10"/>
                <w:szCs w:val="10"/>
              </w:rPr>
              <w:t>Наименование  главного  администратора  доходов  бюджета муниципального  округа</w:t>
            </w:r>
          </w:p>
        </w:tc>
      </w:tr>
      <w:tr w:rsidR="005B14BC" w:rsidRPr="00DD2E80" w:rsidTr="00C954D6">
        <w:trPr>
          <w:trHeight w:val="20"/>
        </w:trPr>
        <w:tc>
          <w:tcPr>
            <w:tcW w:w="804" w:type="dxa"/>
          </w:tcPr>
          <w:p w:rsidR="005B14BC" w:rsidRPr="00DD2E80" w:rsidRDefault="005B14BC" w:rsidP="005B14BC">
            <w:pPr>
              <w:rPr>
                <w:snapToGrid w:val="0"/>
                <w:sz w:val="10"/>
                <w:szCs w:val="10"/>
              </w:rPr>
            </w:pPr>
            <w:r w:rsidRPr="00DD2E80">
              <w:rPr>
                <w:snapToGrid w:val="0"/>
                <w:sz w:val="10"/>
                <w:szCs w:val="10"/>
              </w:rPr>
              <w:t>главного администратора доходов</w:t>
            </w:r>
          </w:p>
        </w:tc>
        <w:tc>
          <w:tcPr>
            <w:tcW w:w="1085" w:type="dxa"/>
          </w:tcPr>
          <w:p w:rsidR="005B14BC" w:rsidRPr="00DD2E80" w:rsidRDefault="005B14BC" w:rsidP="005B14BC">
            <w:pPr>
              <w:rPr>
                <w:snapToGrid w:val="0"/>
                <w:sz w:val="10"/>
                <w:szCs w:val="10"/>
              </w:rPr>
            </w:pPr>
            <w:r w:rsidRPr="00DD2E80">
              <w:rPr>
                <w:snapToGrid w:val="0"/>
                <w:sz w:val="10"/>
                <w:szCs w:val="10"/>
              </w:rPr>
              <w:t xml:space="preserve">доходов бюджета </w:t>
            </w:r>
          </w:p>
          <w:p w:rsidR="005B14BC" w:rsidRPr="00DD2E80" w:rsidRDefault="005B14BC" w:rsidP="005B14BC">
            <w:pPr>
              <w:rPr>
                <w:snapToGrid w:val="0"/>
                <w:sz w:val="10"/>
                <w:szCs w:val="10"/>
              </w:rPr>
            </w:pPr>
            <w:r w:rsidRPr="00DD2E80">
              <w:rPr>
                <w:snapToGrid w:val="0"/>
                <w:sz w:val="10"/>
                <w:szCs w:val="10"/>
              </w:rPr>
              <w:t>муниципального округа</w:t>
            </w:r>
          </w:p>
        </w:tc>
        <w:tc>
          <w:tcPr>
            <w:tcW w:w="0" w:type="auto"/>
            <w:vMerge/>
          </w:tcPr>
          <w:p w:rsidR="005B14BC" w:rsidRPr="00DD2E80" w:rsidRDefault="005B14BC" w:rsidP="005B14BC">
            <w:pPr>
              <w:rPr>
                <w:b/>
                <w:sz w:val="10"/>
                <w:szCs w:val="10"/>
              </w:rPr>
            </w:pPr>
          </w:p>
        </w:tc>
      </w:tr>
      <w:tr w:rsidR="005B14BC" w:rsidRPr="00DD2E80" w:rsidTr="00C954D6">
        <w:trPr>
          <w:trHeight w:val="20"/>
        </w:trPr>
        <w:tc>
          <w:tcPr>
            <w:tcW w:w="804" w:type="dxa"/>
          </w:tcPr>
          <w:p w:rsidR="005B14BC" w:rsidRPr="00DD2E80" w:rsidRDefault="005B14BC" w:rsidP="005B14BC">
            <w:pPr>
              <w:jc w:val="center"/>
              <w:rPr>
                <w:snapToGrid w:val="0"/>
                <w:sz w:val="10"/>
                <w:szCs w:val="10"/>
              </w:rPr>
            </w:pPr>
            <w:r w:rsidRPr="00DD2E80">
              <w:rPr>
                <w:snapToGrid w:val="0"/>
                <w:sz w:val="10"/>
                <w:szCs w:val="10"/>
              </w:rPr>
              <w:t>1</w:t>
            </w:r>
          </w:p>
        </w:tc>
        <w:tc>
          <w:tcPr>
            <w:tcW w:w="1085" w:type="dxa"/>
          </w:tcPr>
          <w:p w:rsidR="005B14BC" w:rsidRPr="00DD2E80" w:rsidRDefault="005B14BC" w:rsidP="005B14BC">
            <w:pPr>
              <w:jc w:val="center"/>
              <w:rPr>
                <w:snapToGrid w:val="0"/>
                <w:sz w:val="10"/>
                <w:szCs w:val="10"/>
              </w:rPr>
            </w:pPr>
            <w:r w:rsidRPr="00DD2E80">
              <w:rPr>
                <w:snapToGrid w:val="0"/>
                <w:sz w:val="10"/>
                <w:szCs w:val="10"/>
              </w:rPr>
              <w:t>2</w:t>
            </w:r>
          </w:p>
        </w:tc>
        <w:tc>
          <w:tcPr>
            <w:tcW w:w="0" w:type="auto"/>
          </w:tcPr>
          <w:p w:rsidR="005B14BC" w:rsidRPr="00DD2E80" w:rsidRDefault="005B14BC" w:rsidP="005B14BC">
            <w:pPr>
              <w:pStyle w:val="9"/>
              <w:jc w:val="center"/>
              <w:rPr>
                <w:b w:val="0"/>
                <w:bCs/>
                <w:sz w:val="10"/>
                <w:szCs w:val="10"/>
              </w:rPr>
            </w:pPr>
            <w:r w:rsidRPr="00DD2E80">
              <w:rPr>
                <w:b w:val="0"/>
                <w:bCs/>
                <w:sz w:val="10"/>
                <w:szCs w:val="10"/>
              </w:rPr>
              <w:t>3</w:t>
            </w:r>
          </w:p>
        </w:tc>
      </w:tr>
      <w:tr w:rsidR="005B14BC" w:rsidRPr="00DD2E80" w:rsidTr="00C954D6">
        <w:trPr>
          <w:trHeight w:val="20"/>
        </w:trPr>
        <w:tc>
          <w:tcPr>
            <w:tcW w:w="804" w:type="dxa"/>
          </w:tcPr>
          <w:p w:rsidR="005B14BC" w:rsidRPr="00DD2E80" w:rsidRDefault="005B14BC" w:rsidP="005B14BC">
            <w:pPr>
              <w:rPr>
                <w:b/>
                <w:snapToGrid w:val="0"/>
                <w:sz w:val="10"/>
                <w:szCs w:val="10"/>
                <w:highlight w:val="red"/>
              </w:rPr>
            </w:pPr>
          </w:p>
        </w:tc>
        <w:tc>
          <w:tcPr>
            <w:tcW w:w="1085" w:type="dxa"/>
          </w:tcPr>
          <w:p w:rsidR="005B14BC" w:rsidRPr="00DD2E80" w:rsidRDefault="005B14BC" w:rsidP="005B14BC">
            <w:pPr>
              <w:rPr>
                <w:b/>
                <w:snapToGrid w:val="0"/>
                <w:sz w:val="10"/>
                <w:szCs w:val="10"/>
              </w:rPr>
            </w:pPr>
          </w:p>
        </w:tc>
        <w:tc>
          <w:tcPr>
            <w:tcW w:w="0" w:type="auto"/>
          </w:tcPr>
          <w:p w:rsidR="005B14BC" w:rsidRPr="00DD2E80" w:rsidRDefault="005B14BC" w:rsidP="005B14BC">
            <w:pPr>
              <w:pStyle w:val="9"/>
              <w:rPr>
                <w:bCs/>
                <w:sz w:val="10"/>
                <w:szCs w:val="10"/>
              </w:rPr>
            </w:pPr>
            <w:r w:rsidRPr="00DD2E80">
              <w:rPr>
                <w:bCs/>
                <w:sz w:val="10"/>
                <w:szCs w:val="10"/>
              </w:rPr>
              <w:t>Администрация Солецкого муниципального округа Новгородской области</w:t>
            </w:r>
          </w:p>
        </w:tc>
      </w:tr>
      <w:tr w:rsidR="005B14BC" w:rsidRPr="00DD2E80" w:rsidTr="00C954D6">
        <w:trPr>
          <w:trHeight w:val="20"/>
        </w:trPr>
        <w:tc>
          <w:tcPr>
            <w:tcW w:w="804" w:type="dxa"/>
          </w:tcPr>
          <w:p w:rsidR="005B14BC" w:rsidRPr="00DD2E80" w:rsidRDefault="005B14BC" w:rsidP="005B14BC">
            <w:pPr>
              <w:rPr>
                <w:sz w:val="10"/>
                <w:szCs w:val="10"/>
                <w:highlight w:val="red"/>
              </w:rPr>
            </w:pPr>
            <w:r w:rsidRPr="00DD2E80">
              <w:rPr>
                <w:sz w:val="10"/>
                <w:szCs w:val="10"/>
              </w:rPr>
              <w:t>545</w:t>
            </w:r>
          </w:p>
        </w:tc>
        <w:tc>
          <w:tcPr>
            <w:tcW w:w="1085" w:type="dxa"/>
          </w:tcPr>
          <w:p w:rsidR="005B14BC" w:rsidRPr="00DD2E80" w:rsidRDefault="005B14BC" w:rsidP="005B14BC">
            <w:pPr>
              <w:autoSpaceDE w:val="0"/>
              <w:autoSpaceDN w:val="0"/>
              <w:adjustRightInd w:val="0"/>
              <w:jc w:val="center"/>
              <w:rPr>
                <w:sz w:val="10"/>
                <w:szCs w:val="10"/>
              </w:rPr>
            </w:pPr>
            <w:r w:rsidRPr="00DD2E80">
              <w:rPr>
                <w:sz w:val="10"/>
                <w:szCs w:val="10"/>
              </w:rPr>
              <w:t>1 08 07150 01 0000 110</w:t>
            </w:r>
          </w:p>
        </w:tc>
        <w:tc>
          <w:tcPr>
            <w:tcW w:w="0" w:type="auto"/>
          </w:tcPr>
          <w:p w:rsidR="005B14BC" w:rsidRPr="00DD2E80" w:rsidRDefault="005B14BC" w:rsidP="005B14BC">
            <w:pPr>
              <w:autoSpaceDE w:val="0"/>
              <w:autoSpaceDN w:val="0"/>
              <w:adjustRightInd w:val="0"/>
              <w:jc w:val="both"/>
              <w:rPr>
                <w:sz w:val="10"/>
                <w:szCs w:val="10"/>
              </w:rPr>
            </w:pPr>
            <w:r w:rsidRPr="00DD2E80">
              <w:rPr>
                <w:sz w:val="10"/>
                <w:szCs w:val="10"/>
              </w:rPr>
              <w:t>Государственная пошлина за выдачу разрешения на установку рекламной конструкции</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autoSpaceDE w:val="0"/>
              <w:autoSpaceDN w:val="0"/>
              <w:adjustRightInd w:val="0"/>
              <w:jc w:val="center"/>
              <w:rPr>
                <w:sz w:val="10"/>
                <w:szCs w:val="10"/>
              </w:rPr>
            </w:pPr>
            <w:r w:rsidRPr="00DD2E80">
              <w:rPr>
                <w:sz w:val="10"/>
                <w:szCs w:val="10"/>
              </w:rPr>
              <w:t>1 08 04020 01 0000 110</w:t>
            </w:r>
          </w:p>
        </w:tc>
        <w:tc>
          <w:tcPr>
            <w:tcW w:w="0" w:type="auto"/>
          </w:tcPr>
          <w:p w:rsidR="005B14BC" w:rsidRPr="00DD2E80" w:rsidRDefault="005B14BC" w:rsidP="005B14BC">
            <w:pPr>
              <w:autoSpaceDE w:val="0"/>
              <w:autoSpaceDN w:val="0"/>
              <w:adjustRightInd w:val="0"/>
              <w:jc w:val="both"/>
              <w:rPr>
                <w:sz w:val="10"/>
                <w:szCs w:val="10"/>
              </w:rPr>
            </w:pPr>
            <w:r w:rsidRPr="00DD2E80">
              <w:rPr>
                <w:sz w:val="10"/>
                <w:szCs w:val="1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sz w:val="10"/>
                <w:szCs w:val="10"/>
              </w:rPr>
            </w:pPr>
            <w:r w:rsidRPr="00DD2E80">
              <w:rPr>
                <w:color w:val="000000"/>
                <w:sz w:val="10"/>
                <w:szCs w:val="10"/>
              </w:rPr>
              <w:t>1 11 03040 14 0000 120</w:t>
            </w:r>
          </w:p>
        </w:tc>
        <w:tc>
          <w:tcPr>
            <w:tcW w:w="0" w:type="auto"/>
            <w:vAlign w:val="bottom"/>
          </w:tcPr>
          <w:p w:rsidR="005B14BC" w:rsidRPr="00DD2E80" w:rsidRDefault="005B14BC" w:rsidP="005B14BC">
            <w:pPr>
              <w:autoSpaceDE w:val="0"/>
              <w:autoSpaceDN w:val="0"/>
              <w:adjustRightInd w:val="0"/>
              <w:jc w:val="both"/>
              <w:rPr>
                <w:snapToGrid w:val="0"/>
                <w:sz w:val="10"/>
                <w:szCs w:val="10"/>
              </w:rPr>
            </w:pPr>
            <w:r w:rsidRPr="00DD2E80">
              <w:rPr>
                <w:color w:val="000000"/>
                <w:sz w:val="10"/>
                <w:szCs w:val="10"/>
              </w:rPr>
              <w:t>Проценты, полученные от предоставления бюджетных кредитов внутри страны за счет средств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1 11 05012 14 0000 120</w:t>
            </w:r>
          </w:p>
        </w:tc>
        <w:tc>
          <w:tcPr>
            <w:tcW w:w="0" w:type="auto"/>
            <w:shd w:val="clear" w:color="auto" w:fill="auto"/>
          </w:tcPr>
          <w:p w:rsidR="005B14BC" w:rsidRPr="00DD2E80" w:rsidRDefault="005B14BC" w:rsidP="005B14BC">
            <w:pPr>
              <w:jc w:val="both"/>
              <w:rPr>
                <w:color w:val="000000"/>
                <w:sz w:val="10"/>
                <w:szCs w:val="10"/>
              </w:rPr>
            </w:pPr>
            <w:r w:rsidRPr="00DD2E80">
              <w:rPr>
                <w:color w:val="000000"/>
                <w:sz w:val="10"/>
                <w:szCs w:val="1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1 11 05024 14 0000 120</w:t>
            </w:r>
          </w:p>
        </w:tc>
        <w:tc>
          <w:tcPr>
            <w:tcW w:w="0" w:type="auto"/>
            <w:shd w:val="clear" w:color="auto" w:fill="auto"/>
          </w:tcPr>
          <w:p w:rsidR="005B14BC" w:rsidRPr="00DD2E80" w:rsidRDefault="005B14BC" w:rsidP="005B14BC">
            <w:pPr>
              <w:jc w:val="both"/>
              <w:rPr>
                <w:color w:val="000000"/>
                <w:sz w:val="10"/>
                <w:szCs w:val="10"/>
              </w:rPr>
            </w:pPr>
            <w:proofErr w:type="gramStart"/>
            <w:r w:rsidRPr="00DD2E80">
              <w:rPr>
                <w:color w:val="000000"/>
                <w:sz w:val="10"/>
                <w:szCs w:val="1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roofErr w:type="gramEnd"/>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1 11 05027 14 0000 120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1 11 05074 14 0000 120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от сдачи в аренду имущества, составляющего казну муниципальных округов (за исключением земельных участков)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1 11 07014 14 0000 120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округами</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1 11 09034 14 0000 120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 xml:space="preserve">Доходы от эксплуатации и использования </w:t>
            </w:r>
            <w:proofErr w:type="gramStart"/>
            <w:r w:rsidRPr="00DD2E80">
              <w:rPr>
                <w:color w:val="000000"/>
                <w:sz w:val="10"/>
                <w:szCs w:val="10"/>
              </w:rPr>
              <w:t>имущества</w:t>
            </w:r>
            <w:proofErr w:type="gramEnd"/>
            <w:r w:rsidRPr="00DD2E80">
              <w:rPr>
                <w:color w:val="000000"/>
                <w:sz w:val="10"/>
                <w:szCs w:val="10"/>
              </w:rPr>
              <w:t xml:space="preserve"> автомобильных дорог, находящихся в собственности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1 11 09044 14 0000 120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1 13 02064 14 0000 130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поступающие в порядке возмещения расходов, понесенных в связи с эксплуатацией имущества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1 13 02994 14 0000 130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Прочие доходы от компенсации затрат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1 14 02042 14 0000 410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1 14 02043 14 0000 410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1 14 02048 14 0000 410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от реализации недвижимого имущества бюджетных, автономных учреждений, находящегося в собственности муниципальных округов, в части реализации основных средств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1 14 02042 14 0000 440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 xml:space="preserve">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w:t>
            </w:r>
            <w:r w:rsidRPr="00DD2E80">
              <w:rPr>
                <w:color w:val="000000"/>
                <w:sz w:val="10"/>
                <w:szCs w:val="10"/>
              </w:rPr>
              <w:lastRenderedPageBreak/>
              <w:t>бюджетных и автономных учреждений), в части реализации материальных запасов по указанному имуществу</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lastRenderedPageBreak/>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1 14 02042 14 0000 440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1 14 06012 14 0000 430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1 14 06024 14 0000 430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1 14 06044 14 0000 430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Доходы от продажи земельных участков, находящихся в собственности муниципальных округов, находящихся в пользовании бюджетных и автономных учреждений</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1 14 06312 14 0000 430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color w:val="000000"/>
                <w:sz w:val="10"/>
                <w:szCs w:val="10"/>
              </w:rPr>
            </w:pPr>
            <w:r w:rsidRPr="00DD2E80">
              <w:rPr>
                <w:color w:val="000000"/>
                <w:sz w:val="10"/>
                <w:szCs w:val="10"/>
              </w:rPr>
              <w:t>1 14 06324 14 0000 430</w:t>
            </w:r>
          </w:p>
        </w:tc>
        <w:tc>
          <w:tcPr>
            <w:tcW w:w="0" w:type="auto"/>
            <w:shd w:val="clear" w:color="auto" w:fill="auto"/>
          </w:tcPr>
          <w:p w:rsidR="005B14BC" w:rsidRPr="00DD2E80" w:rsidRDefault="005B14BC" w:rsidP="005B14BC">
            <w:pPr>
              <w:rPr>
                <w:color w:val="000000"/>
                <w:sz w:val="10"/>
                <w:szCs w:val="10"/>
              </w:rPr>
            </w:pPr>
            <w:r w:rsidRPr="00DD2E80">
              <w:rPr>
                <w:color w:val="000000"/>
                <w:sz w:val="10"/>
                <w:szCs w:val="1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autoSpaceDE w:val="0"/>
              <w:autoSpaceDN w:val="0"/>
              <w:adjustRightInd w:val="0"/>
              <w:jc w:val="center"/>
              <w:rPr>
                <w:color w:val="000000"/>
                <w:sz w:val="10"/>
                <w:szCs w:val="10"/>
              </w:rPr>
            </w:pPr>
            <w:r w:rsidRPr="00DD2E80">
              <w:rPr>
                <w:color w:val="000000"/>
                <w:sz w:val="10"/>
                <w:szCs w:val="10"/>
              </w:rPr>
              <w:t>1 16 01074 01 0000 140</w:t>
            </w:r>
          </w:p>
        </w:tc>
        <w:tc>
          <w:tcPr>
            <w:tcW w:w="0" w:type="auto"/>
            <w:shd w:val="clear" w:color="auto" w:fill="auto"/>
          </w:tcPr>
          <w:p w:rsidR="005B14BC" w:rsidRPr="00DD2E80" w:rsidRDefault="005B14BC" w:rsidP="005B14BC">
            <w:pPr>
              <w:autoSpaceDE w:val="0"/>
              <w:autoSpaceDN w:val="0"/>
              <w:adjustRightInd w:val="0"/>
              <w:rPr>
                <w:color w:val="000000"/>
                <w:sz w:val="10"/>
                <w:szCs w:val="10"/>
              </w:rPr>
            </w:pPr>
            <w:r w:rsidRPr="00DD2E80">
              <w:rPr>
                <w:color w:val="000000"/>
                <w:sz w:val="10"/>
                <w:szCs w:val="1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autoSpaceDE w:val="0"/>
              <w:autoSpaceDN w:val="0"/>
              <w:adjustRightInd w:val="0"/>
              <w:jc w:val="center"/>
              <w:rPr>
                <w:color w:val="000000"/>
                <w:sz w:val="10"/>
                <w:szCs w:val="10"/>
              </w:rPr>
            </w:pPr>
            <w:r w:rsidRPr="00DD2E80">
              <w:rPr>
                <w:color w:val="000000"/>
                <w:sz w:val="10"/>
                <w:szCs w:val="10"/>
              </w:rPr>
              <w:t>1 16 01084 01 0000 140</w:t>
            </w:r>
          </w:p>
        </w:tc>
        <w:tc>
          <w:tcPr>
            <w:tcW w:w="0" w:type="auto"/>
            <w:shd w:val="clear" w:color="auto" w:fill="auto"/>
          </w:tcPr>
          <w:p w:rsidR="005B14BC" w:rsidRPr="00DD2E80" w:rsidRDefault="005B14BC" w:rsidP="005B14BC">
            <w:pPr>
              <w:autoSpaceDE w:val="0"/>
              <w:autoSpaceDN w:val="0"/>
              <w:adjustRightInd w:val="0"/>
              <w:rPr>
                <w:color w:val="000000"/>
                <w:sz w:val="10"/>
                <w:szCs w:val="10"/>
              </w:rPr>
            </w:pPr>
            <w:r w:rsidRPr="00DD2E80">
              <w:rPr>
                <w:color w:val="000000"/>
                <w:sz w:val="10"/>
                <w:szCs w:val="1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autoSpaceDE w:val="0"/>
              <w:autoSpaceDN w:val="0"/>
              <w:adjustRightInd w:val="0"/>
              <w:jc w:val="center"/>
              <w:rPr>
                <w:sz w:val="10"/>
                <w:szCs w:val="10"/>
              </w:rPr>
            </w:pPr>
            <w:r w:rsidRPr="00DD2E80">
              <w:rPr>
                <w:sz w:val="10"/>
                <w:szCs w:val="10"/>
              </w:rPr>
              <w:t>1 16 01154 01 0000 140</w:t>
            </w:r>
          </w:p>
          <w:p w:rsidR="005B14BC" w:rsidRPr="00DD2E80" w:rsidRDefault="005B14BC" w:rsidP="005B14BC">
            <w:pPr>
              <w:jc w:val="center"/>
              <w:rPr>
                <w:snapToGrid w:val="0"/>
                <w:sz w:val="10"/>
                <w:szCs w:val="10"/>
              </w:rPr>
            </w:pPr>
          </w:p>
        </w:tc>
        <w:tc>
          <w:tcPr>
            <w:tcW w:w="0" w:type="auto"/>
          </w:tcPr>
          <w:p w:rsidR="005B14BC" w:rsidRPr="00DD2E80" w:rsidRDefault="005B14BC" w:rsidP="005B14BC">
            <w:pPr>
              <w:autoSpaceDE w:val="0"/>
              <w:autoSpaceDN w:val="0"/>
              <w:adjustRightInd w:val="0"/>
              <w:jc w:val="both"/>
              <w:rPr>
                <w:sz w:val="10"/>
                <w:szCs w:val="10"/>
              </w:rPr>
            </w:pPr>
            <w:r w:rsidRPr="00DD2E80">
              <w:rPr>
                <w:color w:val="000000"/>
                <w:sz w:val="10"/>
                <w:szCs w:val="1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выявленные должностными лицами органов муниципального контроля</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autoSpaceDE w:val="0"/>
              <w:autoSpaceDN w:val="0"/>
              <w:adjustRightInd w:val="0"/>
              <w:jc w:val="center"/>
              <w:rPr>
                <w:bCs/>
                <w:sz w:val="10"/>
                <w:szCs w:val="10"/>
              </w:rPr>
            </w:pPr>
            <w:r w:rsidRPr="00DD2E80">
              <w:rPr>
                <w:bCs/>
                <w:sz w:val="10"/>
                <w:szCs w:val="10"/>
              </w:rPr>
              <w:t>1 16 01157 01 0000 140</w:t>
            </w:r>
          </w:p>
          <w:p w:rsidR="005B14BC" w:rsidRPr="00DD2E80" w:rsidRDefault="005B14BC" w:rsidP="005B14BC">
            <w:pPr>
              <w:jc w:val="center"/>
              <w:rPr>
                <w:sz w:val="10"/>
                <w:szCs w:val="10"/>
              </w:rPr>
            </w:pPr>
          </w:p>
        </w:tc>
        <w:tc>
          <w:tcPr>
            <w:tcW w:w="0" w:type="auto"/>
          </w:tcPr>
          <w:p w:rsidR="005B14BC" w:rsidRPr="00DD2E80" w:rsidRDefault="005B14BC" w:rsidP="005B14BC">
            <w:pPr>
              <w:autoSpaceDE w:val="0"/>
              <w:autoSpaceDN w:val="0"/>
              <w:adjustRightInd w:val="0"/>
              <w:jc w:val="both"/>
              <w:rPr>
                <w:snapToGrid w:val="0"/>
                <w:sz w:val="10"/>
                <w:szCs w:val="10"/>
              </w:rPr>
            </w:pPr>
            <w:proofErr w:type="gramStart"/>
            <w:r w:rsidRPr="00DD2E80">
              <w:rPr>
                <w:color w:val="000000"/>
                <w:sz w:val="10"/>
                <w:szCs w:val="10"/>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rsidRPr="00DD2E80">
              <w:rPr>
                <w:color w:val="000000"/>
                <w:sz w:val="10"/>
                <w:szCs w:val="10"/>
              </w:rPr>
              <w:t>неперечислением</w:t>
            </w:r>
            <w:proofErr w:type="spellEnd"/>
            <w:r w:rsidRPr="00DD2E80">
              <w:rPr>
                <w:color w:val="000000"/>
                <w:sz w:val="10"/>
                <w:szCs w:val="10"/>
              </w:rP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w:t>
            </w:r>
            <w:proofErr w:type="gramEnd"/>
            <w:r w:rsidRPr="00DD2E80">
              <w:rPr>
                <w:color w:val="000000"/>
                <w:sz w:val="10"/>
                <w:szCs w:val="10"/>
              </w:rPr>
              <w:t>, индивидуальным предпринимателям и физическим лицам, подлежащие зачислению в бюджет муниципального образования</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autoSpaceDE w:val="0"/>
              <w:autoSpaceDN w:val="0"/>
              <w:adjustRightInd w:val="0"/>
              <w:jc w:val="center"/>
              <w:rPr>
                <w:color w:val="000000"/>
                <w:sz w:val="10"/>
                <w:szCs w:val="10"/>
              </w:rPr>
            </w:pPr>
            <w:r w:rsidRPr="00DD2E80">
              <w:rPr>
                <w:color w:val="000000"/>
                <w:sz w:val="10"/>
                <w:szCs w:val="10"/>
              </w:rPr>
              <w:t>1 16 02010 02 0000 140</w:t>
            </w:r>
          </w:p>
        </w:tc>
        <w:tc>
          <w:tcPr>
            <w:tcW w:w="0" w:type="auto"/>
          </w:tcPr>
          <w:p w:rsidR="005B14BC" w:rsidRPr="00DD2E80" w:rsidRDefault="005B14BC" w:rsidP="005B14BC">
            <w:pPr>
              <w:autoSpaceDE w:val="0"/>
              <w:autoSpaceDN w:val="0"/>
              <w:adjustRightInd w:val="0"/>
              <w:rPr>
                <w:color w:val="000000"/>
                <w:sz w:val="10"/>
                <w:szCs w:val="10"/>
              </w:rPr>
            </w:pPr>
            <w:r w:rsidRPr="00DD2E80">
              <w:rPr>
                <w:color w:val="000000"/>
                <w:sz w:val="10"/>
                <w:szCs w:val="1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1 16 07010 14 0000 140</w:t>
            </w:r>
          </w:p>
        </w:tc>
        <w:tc>
          <w:tcPr>
            <w:tcW w:w="0" w:type="auto"/>
          </w:tcPr>
          <w:p w:rsidR="005B14BC" w:rsidRPr="00DD2E80" w:rsidRDefault="005B14BC" w:rsidP="005B14BC">
            <w:pPr>
              <w:rPr>
                <w:color w:val="000000"/>
                <w:sz w:val="10"/>
                <w:szCs w:val="10"/>
              </w:rPr>
            </w:pPr>
            <w:proofErr w:type="gramStart"/>
            <w:r w:rsidRPr="00DD2E80">
              <w:rPr>
                <w:color w:val="000000"/>
                <w:sz w:val="10"/>
                <w:szCs w:val="1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roofErr w:type="gramEnd"/>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sz w:val="10"/>
                <w:szCs w:val="10"/>
              </w:rPr>
            </w:pPr>
            <w:r w:rsidRPr="00DD2E80">
              <w:rPr>
                <w:color w:val="000000"/>
                <w:sz w:val="10"/>
                <w:szCs w:val="10"/>
              </w:rPr>
              <w:t>1 16 07090 14 0000 140</w:t>
            </w:r>
          </w:p>
        </w:tc>
        <w:tc>
          <w:tcPr>
            <w:tcW w:w="0" w:type="auto"/>
            <w:vAlign w:val="bottom"/>
          </w:tcPr>
          <w:p w:rsidR="005B14BC" w:rsidRPr="00DD2E80" w:rsidRDefault="005B14BC" w:rsidP="005B14BC">
            <w:pPr>
              <w:autoSpaceDE w:val="0"/>
              <w:autoSpaceDN w:val="0"/>
              <w:adjustRightInd w:val="0"/>
              <w:jc w:val="both"/>
              <w:rPr>
                <w:sz w:val="10"/>
                <w:szCs w:val="10"/>
              </w:rPr>
            </w:pPr>
            <w:r w:rsidRPr="00DD2E80">
              <w:rPr>
                <w:color w:val="000000"/>
                <w:sz w:val="10"/>
                <w:szCs w:val="1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1 16 10061 14 0000 140</w:t>
            </w:r>
          </w:p>
        </w:tc>
        <w:tc>
          <w:tcPr>
            <w:tcW w:w="0" w:type="auto"/>
          </w:tcPr>
          <w:p w:rsidR="005B14BC" w:rsidRPr="00DD2E80" w:rsidRDefault="005B14BC" w:rsidP="005B14BC">
            <w:pPr>
              <w:rPr>
                <w:color w:val="000000"/>
                <w:sz w:val="10"/>
                <w:szCs w:val="10"/>
              </w:rPr>
            </w:pPr>
            <w:proofErr w:type="gramStart"/>
            <w:r w:rsidRPr="00DD2E80">
              <w:rPr>
                <w:color w:val="000000"/>
                <w:sz w:val="10"/>
                <w:szCs w:val="10"/>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DD2E80">
              <w:rPr>
                <w:color w:val="000000"/>
                <w:sz w:val="10"/>
                <w:szCs w:val="10"/>
              </w:rPr>
              <w:t xml:space="preserve"> фонда)</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1 16 10062 14 0000 140</w:t>
            </w:r>
          </w:p>
        </w:tc>
        <w:tc>
          <w:tcPr>
            <w:tcW w:w="0" w:type="auto"/>
          </w:tcPr>
          <w:p w:rsidR="005B14BC" w:rsidRPr="00DD2E80" w:rsidRDefault="005B14BC" w:rsidP="005B14BC">
            <w:pPr>
              <w:rPr>
                <w:color w:val="000000"/>
                <w:sz w:val="10"/>
                <w:szCs w:val="10"/>
              </w:rPr>
            </w:pPr>
            <w:proofErr w:type="gramStart"/>
            <w:r w:rsidRPr="00DD2E80">
              <w:rPr>
                <w:color w:val="000000"/>
                <w:sz w:val="10"/>
                <w:szCs w:val="10"/>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1 16 10081 14 0000 140</w:t>
            </w:r>
          </w:p>
        </w:tc>
        <w:tc>
          <w:tcPr>
            <w:tcW w:w="0" w:type="auto"/>
          </w:tcPr>
          <w:p w:rsidR="005B14BC" w:rsidRPr="00DD2E80" w:rsidRDefault="005B14BC" w:rsidP="005B14BC">
            <w:pPr>
              <w:rPr>
                <w:color w:val="000000"/>
                <w:sz w:val="10"/>
                <w:szCs w:val="10"/>
              </w:rPr>
            </w:pPr>
            <w:r w:rsidRPr="00DD2E80">
              <w:rPr>
                <w:color w:val="000000"/>
                <w:sz w:val="10"/>
                <w:szCs w:val="10"/>
              </w:rPr>
              <w:t>Платежи в целях возмещения ущерба при расторжении муниципального контракта, заключенного с муниципальным органом муниципального округа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1 16 10082 14 0000 140</w:t>
            </w:r>
          </w:p>
        </w:tc>
        <w:tc>
          <w:tcPr>
            <w:tcW w:w="0" w:type="auto"/>
          </w:tcPr>
          <w:p w:rsidR="005B14BC" w:rsidRPr="00DD2E80" w:rsidRDefault="005B14BC" w:rsidP="005B14BC">
            <w:pPr>
              <w:rPr>
                <w:color w:val="000000"/>
                <w:sz w:val="10"/>
                <w:szCs w:val="10"/>
              </w:rPr>
            </w:pPr>
            <w:r w:rsidRPr="00DD2E80">
              <w:rPr>
                <w:color w:val="000000"/>
                <w:sz w:val="10"/>
                <w:szCs w:val="1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округа, в связи с односторонним отказом исполнителя (подрядчика) от его исполнения</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sz w:val="10"/>
                <w:szCs w:val="10"/>
              </w:rPr>
            </w:pPr>
            <w:r w:rsidRPr="00DD2E80">
              <w:rPr>
                <w:color w:val="000000"/>
                <w:sz w:val="10"/>
                <w:szCs w:val="10"/>
              </w:rPr>
              <w:t>1 16 10100 14 0000 140</w:t>
            </w:r>
          </w:p>
        </w:tc>
        <w:tc>
          <w:tcPr>
            <w:tcW w:w="0" w:type="auto"/>
            <w:vAlign w:val="bottom"/>
          </w:tcPr>
          <w:p w:rsidR="005B14BC" w:rsidRPr="00DD2E80" w:rsidRDefault="005B14BC" w:rsidP="005B14BC">
            <w:pPr>
              <w:autoSpaceDE w:val="0"/>
              <w:autoSpaceDN w:val="0"/>
              <w:adjustRightInd w:val="0"/>
              <w:jc w:val="both"/>
              <w:rPr>
                <w:sz w:val="10"/>
                <w:szCs w:val="10"/>
              </w:rPr>
            </w:pPr>
            <w:r w:rsidRPr="00DD2E80">
              <w:rPr>
                <w:color w:val="000000"/>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autoSpaceDE w:val="0"/>
              <w:autoSpaceDN w:val="0"/>
              <w:adjustRightInd w:val="0"/>
              <w:jc w:val="center"/>
              <w:rPr>
                <w:color w:val="000000"/>
                <w:sz w:val="10"/>
                <w:szCs w:val="10"/>
              </w:rPr>
            </w:pPr>
            <w:r w:rsidRPr="00DD2E80">
              <w:rPr>
                <w:color w:val="000000"/>
                <w:sz w:val="10"/>
                <w:szCs w:val="10"/>
              </w:rPr>
              <w:t>1 16 10123 01 0000 140</w:t>
            </w:r>
          </w:p>
        </w:tc>
        <w:tc>
          <w:tcPr>
            <w:tcW w:w="0" w:type="auto"/>
          </w:tcPr>
          <w:p w:rsidR="005B14BC" w:rsidRPr="00DD2E80" w:rsidRDefault="005B14BC" w:rsidP="005B14BC">
            <w:pPr>
              <w:autoSpaceDE w:val="0"/>
              <w:autoSpaceDN w:val="0"/>
              <w:adjustRightInd w:val="0"/>
              <w:rPr>
                <w:color w:val="000000"/>
                <w:sz w:val="10"/>
                <w:szCs w:val="10"/>
              </w:rPr>
            </w:pPr>
            <w:r w:rsidRPr="00DD2E80">
              <w:rPr>
                <w:color w:val="000000"/>
                <w:sz w:val="10"/>
                <w:szCs w:val="1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autoSpaceDE w:val="0"/>
              <w:autoSpaceDN w:val="0"/>
              <w:adjustRightInd w:val="0"/>
              <w:jc w:val="center"/>
              <w:rPr>
                <w:color w:val="000000"/>
                <w:sz w:val="10"/>
                <w:szCs w:val="10"/>
              </w:rPr>
            </w:pPr>
            <w:r w:rsidRPr="00DD2E80">
              <w:rPr>
                <w:color w:val="000000"/>
                <w:sz w:val="10"/>
                <w:szCs w:val="10"/>
              </w:rPr>
              <w:t>1 16 11064 01 0000 140</w:t>
            </w:r>
          </w:p>
        </w:tc>
        <w:tc>
          <w:tcPr>
            <w:tcW w:w="0" w:type="auto"/>
          </w:tcPr>
          <w:p w:rsidR="005B14BC" w:rsidRPr="00DD2E80" w:rsidRDefault="005B14BC" w:rsidP="005B14BC">
            <w:pPr>
              <w:autoSpaceDE w:val="0"/>
              <w:autoSpaceDN w:val="0"/>
              <w:adjustRightInd w:val="0"/>
              <w:rPr>
                <w:color w:val="000000"/>
                <w:sz w:val="10"/>
                <w:szCs w:val="10"/>
              </w:rPr>
            </w:pPr>
            <w:r w:rsidRPr="00DD2E80">
              <w:rPr>
                <w:color w:val="000000"/>
                <w:sz w:val="10"/>
                <w:szCs w:val="10"/>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autoSpaceDE w:val="0"/>
              <w:autoSpaceDN w:val="0"/>
              <w:adjustRightInd w:val="0"/>
              <w:jc w:val="center"/>
              <w:rPr>
                <w:snapToGrid w:val="0"/>
                <w:sz w:val="10"/>
                <w:szCs w:val="10"/>
              </w:rPr>
            </w:pPr>
            <w:r w:rsidRPr="00DD2E80">
              <w:rPr>
                <w:color w:val="000000"/>
                <w:sz w:val="10"/>
                <w:szCs w:val="10"/>
              </w:rPr>
              <w:t>1 17 01040 14 0000 180</w:t>
            </w:r>
          </w:p>
        </w:tc>
        <w:tc>
          <w:tcPr>
            <w:tcW w:w="0" w:type="auto"/>
            <w:vAlign w:val="bottom"/>
          </w:tcPr>
          <w:p w:rsidR="005B14BC" w:rsidRPr="00DD2E80" w:rsidRDefault="005B14BC" w:rsidP="005B14BC">
            <w:pPr>
              <w:autoSpaceDE w:val="0"/>
              <w:autoSpaceDN w:val="0"/>
              <w:adjustRightInd w:val="0"/>
              <w:jc w:val="both"/>
              <w:rPr>
                <w:b/>
                <w:bCs/>
                <w:sz w:val="10"/>
                <w:szCs w:val="10"/>
                <w:vertAlign w:val="superscript"/>
              </w:rPr>
            </w:pPr>
            <w:r w:rsidRPr="00DD2E80">
              <w:rPr>
                <w:color w:val="000000"/>
                <w:sz w:val="10"/>
                <w:szCs w:val="10"/>
              </w:rPr>
              <w:t>Невыясненные поступления, зачисляемые в бюджеты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1 17 05040 14 0000 180</w:t>
            </w:r>
          </w:p>
        </w:tc>
        <w:tc>
          <w:tcPr>
            <w:tcW w:w="0" w:type="auto"/>
          </w:tcPr>
          <w:p w:rsidR="005B14BC" w:rsidRPr="00DD2E80" w:rsidRDefault="005B14BC" w:rsidP="005B14BC">
            <w:pPr>
              <w:rPr>
                <w:color w:val="000000"/>
                <w:sz w:val="10"/>
                <w:szCs w:val="10"/>
              </w:rPr>
            </w:pPr>
            <w:r w:rsidRPr="00DD2E80">
              <w:rPr>
                <w:color w:val="000000"/>
                <w:sz w:val="10"/>
                <w:szCs w:val="10"/>
              </w:rPr>
              <w:t>Прочие неналоговые доходы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napToGrid w:val="0"/>
                <w:color w:val="000000"/>
                <w:sz w:val="10"/>
                <w:szCs w:val="10"/>
              </w:rPr>
            </w:pPr>
            <w:r w:rsidRPr="00DD2E80">
              <w:rPr>
                <w:sz w:val="10"/>
                <w:szCs w:val="10"/>
              </w:rPr>
              <w:t>2 02 15001 14 0000 150</w:t>
            </w:r>
          </w:p>
        </w:tc>
        <w:tc>
          <w:tcPr>
            <w:tcW w:w="0" w:type="auto"/>
            <w:vAlign w:val="bottom"/>
          </w:tcPr>
          <w:p w:rsidR="005B14BC" w:rsidRPr="00DD2E80" w:rsidRDefault="005B14BC" w:rsidP="005B14BC">
            <w:pPr>
              <w:autoSpaceDE w:val="0"/>
              <w:autoSpaceDN w:val="0"/>
              <w:adjustRightInd w:val="0"/>
              <w:jc w:val="both"/>
              <w:rPr>
                <w:b/>
                <w:bCs/>
                <w:sz w:val="10"/>
                <w:szCs w:val="10"/>
              </w:rPr>
            </w:pPr>
            <w:r w:rsidRPr="00DD2E80">
              <w:rPr>
                <w:color w:val="000000"/>
                <w:sz w:val="10"/>
                <w:szCs w:val="10"/>
              </w:rPr>
              <w:t>Дотации бюджетам муниципальных округов на выравнивание бюджетной обеспеченности из бюджета субъекта Российской Федерации</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sz w:val="10"/>
                <w:szCs w:val="10"/>
              </w:rPr>
            </w:pPr>
            <w:r w:rsidRPr="00DD2E80">
              <w:rPr>
                <w:sz w:val="10"/>
                <w:szCs w:val="10"/>
              </w:rPr>
              <w:t>2 02 15002 14 0000 150</w:t>
            </w:r>
          </w:p>
        </w:tc>
        <w:tc>
          <w:tcPr>
            <w:tcW w:w="0" w:type="auto"/>
          </w:tcPr>
          <w:p w:rsidR="005B14BC" w:rsidRPr="00DD2E80" w:rsidRDefault="005B14BC" w:rsidP="005B14BC">
            <w:pPr>
              <w:rPr>
                <w:color w:val="000000"/>
                <w:sz w:val="10"/>
                <w:szCs w:val="10"/>
              </w:rPr>
            </w:pPr>
            <w:r w:rsidRPr="00DD2E80">
              <w:rPr>
                <w:color w:val="000000"/>
                <w:sz w:val="10"/>
                <w:szCs w:val="10"/>
              </w:rPr>
              <w:t>Дотации бюджетам муниципальных округов на поддержку мер по обеспечению сбалансированности бюджетов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lastRenderedPageBreak/>
              <w:t>545</w:t>
            </w:r>
          </w:p>
        </w:tc>
        <w:tc>
          <w:tcPr>
            <w:tcW w:w="1085" w:type="dxa"/>
            <w:vAlign w:val="center"/>
          </w:tcPr>
          <w:p w:rsidR="005B14BC" w:rsidRPr="00DD2E80" w:rsidRDefault="005B14BC" w:rsidP="005B14BC">
            <w:pPr>
              <w:autoSpaceDE w:val="0"/>
              <w:autoSpaceDN w:val="0"/>
              <w:adjustRightInd w:val="0"/>
              <w:jc w:val="center"/>
              <w:rPr>
                <w:sz w:val="10"/>
                <w:szCs w:val="10"/>
              </w:rPr>
            </w:pPr>
            <w:r w:rsidRPr="00DD2E80">
              <w:rPr>
                <w:sz w:val="10"/>
                <w:szCs w:val="10"/>
              </w:rPr>
              <w:t>2 02 20077 14 0000 150</w:t>
            </w:r>
          </w:p>
          <w:p w:rsidR="005B14BC" w:rsidRPr="00DD2E80" w:rsidRDefault="005B14BC" w:rsidP="005B14BC">
            <w:pPr>
              <w:jc w:val="center"/>
              <w:rPr>
                <w:sz w:val="10"/>
                <w:szCs w:val="10"/>
              </w:rPr>
            </w:pPr>
          </w:p>
        </w:tc>
        <w:tc>
          <w:tcPr>
            <w:tcW w:w="0" w:type="auto"/>
            <w:vAlign w:val="bottom"/>
          </w:tcPr>
          <w:p w:rsidR="005B14BC" w:rsidRPr="00DD2E80" w:rsidRDefault="005B14BC" w:rsidP="005B14BC">
            <w:pPr>
              <w:autoSpaceDE w:val="0"/>
              <w:autoSpaceDN w:val="0"/>
              <w:adjustRightInd w:val="0"/>
              <w:jc w:val="both"/>
              <w:rPr>
                <w:sz w:val="10"/>
                <w:szCs w:val="10"/>
              </w:rPr>
            </w:pPr>
            <w:r w:rsidRPr="00DD2E80">
              <w:rPr>
                <w:color w:val="000000"/>
                <w:sz w:val="10"/>
                <w:szCs w:val="10"/>
              </w:rPr>
              <w:t>Субсидии бюджетам муниципальных округов на софинансирование капитальных вложений в объекты муниципальной собственности</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autoSpaceDE w:val="0"/>
              <w:autoSpaceDN w:val="0"/>
              <w:adjustRightInd w:val="0"/>
              <w:jc w:val="center"/>
              <w:rPr>
                <w:sz w:val="10"/>
                <w:szCs w:val="10"/>
              </w:rPr>
            </w:pPr>
            <w:r w:rsidRPr="00DD2E80">
              <w:rPr>
                <w:sz w:val="10"/>
                <w:szCs w:val="10"/>
              </w:rPr>
              <w:t>2 02 25169 14 0000 150</w:t>
            </w:r>
          </w:p>
          <w:p w:rsidR="005B14BC" w:rsidRPr="00DD2E80" w:rsidRDefault="005B14BC" w:rsidP="005B14BC">
            <w:pPr>
              <w:jc w:val="center"/>
              <w:rPr>
                <w:sz w:val="10"/>
                <w:szCs w:val="10"/>
              </w:rPr>
            </w:pPr>
          </w:p>
        </w:tc>
        <w:tc>
          <w:tcPr>
            <w:tcW w:w="0" w:type="auto"/>
            <w:vAlign w:val="bottom"/>
          </w:tcPr>
          <w:p w:rsidR="005B14BC" w:rsidRPr="00DD2E80" w:rsidRDefault="005B14BC" w:rsidP="005B14BC">
            <w:pPr>
              <w:autoSpaceDE w:val="0"/>
              <w:autoSpaceDN w:val="0"/>
              <w:adjustRightInd w:val="0"/>
              <w:jc w:val="both"/>
              <w:rPr>
                <w:bCs/>
                <w:sz w:val="10"/>
                <w:szCs w:val="10"/>
              </w:rPr>
            </w:pPr>
            <w:r w:rsidRPr="00DD2E80">
              <w:rPr>
                <w:color w:val="000000"/>
                <w:sz w:val="10"/>
                <w:szCs w:val="10"/>
              </w:rPr>
              <w:t>Субсидии бюджетам муниципальных округов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autoSpaceDE w:val="0"/>
              <w:autoSpaceDN w:val="0"/>
              <w:adjustRightInd w:val="0"/>
              <w:jc w:val="center"/>
              <w:rPr>
                <w:sz w:val="10"/>
                <w:szCs w:val="10"/>
              </w:rPr>
            </w:pPr>
            <w:r w:rsidRPr="00DD2E80">
              <w:rPr>
                <w:sz w:val="10"/>
                <w:szCs w:val="10"/>
              </w:rPr>
              <w:t>2 02 25210 14 0000 150</w:t>
            </w:r>
          </w:p>
          <w:p w:rsidR="005B14BC" w:rsidRPr="00DD2E80" w:rsidRDefault="005B14BC" w:rsidP="005B14BC">
            <w:pPr>
              <w:autoSpaceDE w:val="0"/>
              <w:autoSpaceDN w:val="0"/>
              <w:adjustRightInd w:val="0"/>
              <w:jc w:val="center"/>
              <w:rPr>
                <w:sz w:val="10"/>
                <w:szCs w:val="10"/>
              </w:rPr>
            </w:pPr>
          </w:p>
        </w:tc>
        <w:tc>
          <w:tcPr>
            <w:tcW w:w="0" w:type="auto"/>
            <w:vAlign w:val="bottom"/>
          </w:tcPr>
          <w:p w:rsidR="005B14BC" w:rsidRPr="00DD2E80" w:rsidRDefault="005B14BC" w:rsidP="005B14BC">
            <w:pPr>
              <w:autoSpaceDE w:val="0"/>
              <w:autoSpaceDN w:val="0"/>
              <w:adjustRightInd w:val="0"/>
              <w:jc w:val="both"/>
              <w:rPr>
                <w:bCs/>
                <w:sz w:val="10"/>
                <w:szCs w:val="10"/>
              </w:rPr>
            </w:pPr>
            <w:r w:rsidRPr="00DD2E80">
              <w:rPr>
                <w:color w:val="000000"/>
                <w:sz w:val="10"/>
                <w:szCs w:val="10"/>
              </w:rPr>
              <w:t>Субсидии бюджетам муниципальных округов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r w:rsidRPr="00DD2E80">
              <w:rPr>
                <w:bCs/>
                <w:sz w:val="10"/>
                <w:szCs w:val="10"/>
              </w:rPr>
              <w:t xml:space="preserve"> </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autoSpaceDE w:val="0"/>
              <w:autoSpaceDN w:val="0"/>
              <w:adjustRightInd w:val="0"/>
              <w:jc w:val="center"/>
              <w:rPr>
                <w:sz w:val="10"/>
                <w:szCs w:val="10"/>
              </w:rPr>
            </w:pPr>
            <w:r w:rsidRPr="00DD2E80">
              <w:rPr>
                <w:sz w:val="10"/>
                <w:szCs w:val="10"/>
              </w:rPr>
              <w:t>2 02 25243 14 0000 150</w:t>
            </w:r>
          </w:p>
          <w:p w:rsidR="005B14BC" w:rsidRPr="00DD2E80" w:rsidRDefault="005B14BC" w:rsidP="005B14BC">
            <w:pPr>
              <w:autoSpaceDE w:val="0"/>
              <w:autoSpaceDN w:val="0"/>
              <w:adjustRightInd w:val="0"/>
              <w:jc w:val="both"/>
              <w:rPr>
                <w:sz w:val="10"/>
                <w:szCs w:val="10"/>
              </w:rPr>
            </w:pPr>
          </w:p>
        </w:tc>
        <w:tc>
          <w:tcPr>
            <w:tcW w:w="0" w:type="auto"/>
            <w:vAlign w:val="bottom"/>
          </w:tcPr>
          <w:p w:rsidR="005B14BC" w:rsidRPr="00DD2E80" w:rsidRDefault="005B14BC" w:rsidP="005B14BC">
            <w:pPr>
              <w:autoSpaceDE w:val="0"/>
              <w:autoSpaceDN w:val="0"/>
              <w:adjustRightInd w:val="0"/>
              <w:jc w:val="both"/>
              <w:rPr>
                <w:b/>
                <w:bCs/>
                <w:sz w:val="10"/>
                <w:szCs w:val="10"/>
              </w:rPr>
            </w:pPr>
            <w:r w:rsidRPr="00DD2E80">
              <w:rPr>
                <w:color w:val="000000"/>
                <w:sz w:val="10"/>
                <w:szCs w:val="10"/>
              </w:rPr>
              <w:t>Субсидии бюджетам муниципальных округов на строительство и реконструкцию (модернизацию) объектов питьевого водоснабжения</w:t>
            </w:r>
          </w:p>
        </w:tc>
      </w:tr>
      <w:tr w:rsidR="005B14BC" w:rsidRPr="00DD2E80" w:rsidTr="00C954D6">
        <w:trPr>
          <w:trHeight w:val="20"/>
        </w:trPr>
        <w:tc>
          <w:tcPr>
            <w:tcW w:w="804" w:type="dxa"/>
          </w:tcPr>
          <w:p w:rsidR="005B14BC" w:rsidRPr="00DD2E80" w:rsidRDefault="005B14BC" w:rsidP="005B14BC">
            <w:pPr>
              <w:rPr>
                <w:sz w:val="10"/>
                <w:szCs w:val="10"/>
              </w:rPr>
            </w:pPr>
          </w:p>
          <w:p w:rsidR="005B14BC" w:rsidRPr="00DD2E80" w:rsidRDefault="005B14BC" w:rsidP="005B14BC">
            <w:pPr>
              <w:rPr>
                <w:sz w:val="10"/>
                <w:szCs w:val="10"/>
              </w:rPr>
            </w:pPr>
          </w:p>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z w:val="10"/>
                <w:szCs w:val="10"/>
              </w:rPr>
            </w:pPr>
            <w:r w:rsidRPr="00DD2E80">
              <w:rPr>
                <w:sz w:val="10"/>
                <w:szCs w:val="10"/>
              </w:rPr>
              <w:t>2 02 25304 14 0000 150</w:t>
            </w:r>
          </w:p>
        </w:tc>
        <w:tc>
          <w:tcPr>
            <w:tcW w:w="0" w:type="auto"/>
            <w:vAlign w:val="bottom"/>
          </w:tcPr>
          <w:p w:rsidR="005B14BC" w:rsidRPr="00DD2E80" w:rsidRDefault="005B14BC" w:rsidP="005B14BC">
            <w:pPr>
              <w:autoSpaceDE w:val="0"/>
              <w:autoSpaceDN w:val="0"/>
              <w:adjustRightInd w:val="0"/>
              <w:jc w:val="both"/>
              <w:rPr>
                <w:bCs/>
                <w:sz w:val="10"/>
                <w:szCs w:val="10"/>
              </w:rPr>
            </w:pPr>
            <w:r w:rsidRPr="00DD2E80">
              <w:rPr>
                <w:color w:val="000000"/>
                <w:sz w:val="10"/>
                <w:szCs w:val="10"/>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z w:val="10"/>
                <w:szCs w:val="10"/>
              </w:rPr>
            </w:pPr>
            <w:r w:rsidRPr="00DD2E80">
              <w:rPr>
                <w:sz w:val="10"/>
                <w:szCs w:val="10"/>
              </w:rPr>
              <w:t>2 02 25467 14 0000 150</w:t>
            </w:r>
          </w:p>
        </w:tc>
        <w:tc>
          <w:tcPr>
            <w:tcW w:w="0" w:type="auto"/>
            <w:vAlign w:val="bottom"/>
          </w:tcPr>
          <w:p w:rsidR="005B14BC" w:rsidRPr="00DD2E80" w:rsidRDefault="005B14BC" w:rsidP="005B14BC">
            <w:pPr>
              <w:autoSpaceDE w:val="0"/>
              <w:autoSpaceDN w:val="0"/>
              <w:adjustRightInd w:val="0"/>
              <w:jc w:val="both"/>
              <w:rPr>
                <w:bCs/>
                <w:sz w:val="10"/>
                <w:szCs w:val="10"/>
              </w:rPr>
            </w:pPr>
            <w:r w:rsidRPr="00DD2E80">
              <w:rPr>
                <w:color w:val="000000"/>
                <w:sz w:val="10"/>
                <w:szCs w:val="10"/>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napToGrid w:val="0"/>
                <w:color w:val="000000"/>
                <w:sz w:val="10"/>
                <w:szCs w:val="10"/>
              </w:rPr>
            </w:pPr>
            <w:r w:rsidRPr="00DD2E80">
              <w:rPr>
                <w:sz w:val="10"/>
                <w:szCs w:val="10"/>
              </w:rPr>
              <w:t>2 02 25497 14 0000 150</w:t>
            </w:r>
          </w:p>
        </w:tc>
        <w:tc>
          <w:tcPr>
            <w:tcW w:w="0" w:type="auto"/>
            <w:vAlign w:val="bottom"/>
          </w:tcPr>
          <w:p w:rsidR="005B14BC" w:rsidRPr="00DD2E80" w:rsidRDefault="005B14BC" w:rsidP="005B14BC">
            <w:pPr>
              <w:autoSpaceDE w:val="0"/>
              <w:autoSpaceDN w:val="0"/>
              <w:adjustRightInd w:val="0"/>
              <w:jc w:val="both"/>
              <w:rPr>
                <w:b/>
                <w:bCs/>
                <w:sz w:val="10"/>
                <w:szCs w:val="10"/>
              </w:rPr>
            </w:pPr>
            <w:r w:rsidRPr="00DD2E80">
              <w:rPr>
                <w:color w:val="000000"/>
                <w:sz w:val="10"/>
                <w:szCs w:val="10"/>
              </w:rPr>
              <w:t>Субсидии бюджетам муниципальных округов на реализацию мероприятий по обеспечению жильем молодых семей</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napToGrid w:val="0"/>
                <w:color w:val="000000"/>
                <w:sz w:val="10"/>
                <w:szCs w:val="10"/>
              </w:rPr>
            </w:pPr>
            <w:r w:rsidRPr="00DD2E80">
              <w:rPr>
                <w:sz w:val="10"/>
                <w:szCs w:val="10"/>
              </w:rPr>
              <w:t>2 02 25519 14 0000 150</w:t>
            </w:r>
          </w:p>
        </w:tc>
        <w:tc>
          <w:tcPr>
            <w:tcW w:w="0" w:type="auto"/>
          </w:tcPr>
          <w:p w:rsidR="005B14BC" w:rsidRPr="00DD2E80" w:rsidRDefault="005B14BC" w:rsidP="005B14BC">
            <w:pPr>
              <w:rPr>
                <w:color w:val="000000"/>
                <w:sz w:val="10"/>
                <w:szCs w:val="10"/>
              </w:rPr>
            </w:pPr>
            <w:r w:rsidRPr="00DD2E80">
              <w:rPr>
                <w:color w:val="000000"/>
                <w:sz w:val="10"/>
                <w:szCs w:val="10"/>
              </w:rPr>
              <w:t>Субсидии бюджетам муниципальных округов на поддержку отрасли культуры</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autoSpaceDE w:val="0"/>
              <w:autoSpaceDN w:val="0"/>
              <w:adjustRightInd w:val="0"/>
              <w:jc w:val="center"/>
              <w:rPr>
                <w:sz w:val="10"/>
                <w:szCs w:val="10"/>
              </w:rPr>
            </w:pPr>
            <w:r w:rsidRPr="00DD2E80">
              <w:rPr>
                <w:sz w:val="10"/>
                <w:szCs w:val="10"/>
              </w:rPr>
              <w:t>2 02 25555 14 0000 150</w:t>
            </w:r>
          </w:p>
        </w:tc>
        <w:tc>
          <w:tcPr>
            <w:tcW w:w="0" w:type="auto"/>
            <w:vAlign w:val="bottom"/>
          </w:tcPr>
          <w:p w:rsidR="005B14BC" w:rsidRPr="00DD2E80" w:rsidRDefault="005B14BC" w:rsidP="005B14BC">
            <w:pPr>
              <w:autoSpaceDE w:val="0"/>
              <w:autoSpaceDN w:val="0"/>
              <w:adjustRightInd w:val="0"/>
              <w:jc w:val="both"/>
              <w:rPr>
                <w:color w:val="000000"/>
                <w:sz w:val="10"/>
                <w:szCs w:val="10"/>
              </w:rPr>
            </w:pPr>
            <w:r w:rsidRPr="00DD2E80">
              <w:rPr>
                <w:color w:val="000000"/>
                <w:sz w:val="10"/>
                <w:szCs w:val="10"/>
              </w:rPr>
              <w:t>Субсидии бюджетам городских поселений на реализацию программ формирования современной городской среды</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autoSpaceDE w:val="0"/>
              <w:autoSpaceDN w:val="0"/>
              <w:adjustRightInd w:val="0"/>
              <w:jc w:val="center"/>
              <w:rPr>
                <w:sz w:val="10"/>
                <w:szCs w:val="10"/>
              </w:rPr>
            </w:pPr>
            <w:r w:rsidRPr="00DD2E80">
              <w:rPr>
                <w:sz w:val="10"/>
                <w:szCs w:val="10"/>
              </w:rPr>
              <w:t>2 02 25576 14 0000 150</w:t>
            </w:r>
          </w:p>
        </w:tc>
        <w:tc>
          <w:tcPr>
            <w:tcW w:w="0" w:type="auto"/>
            <w:vAlign w:val="bottom"/>
          </w:tcPr>
          <w:p w:rsidR="005B14BC" w:rsidRPr="00DD2E80" w:rsidRDefault="005B14BC" w:rsidP="005B14BC">
            <w:pPr>
              <w:autoSpaceDE w:val="0"/>
              <w:autoSpaceDN w:val="0"/>
              <w:adjustRightInd w:val="0"/>
              <w:jc w:val="both"/>
              <w:rPr>
                <w:color w:val="000000"/>
                <w:sz w:val="10"/>
                <w:szCs w:val="10"/>
              </w:rPr>
            </w:pPr>
            <w:r w:rsidRPr="00DD2E80">
              <w:rPr>
                <w:color w:val="000000"/>
                <w:sz w:val="10"/>
                <w:szCs w:val="10"/>
              </w:rPr>
              <w:t>Субсидии бюджетам муниципальных округов на обеспечение комплексного развития сельских территорий</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autoSpaceDE w:val="0"/>
              <w:autoSpaceDN w:val="0"/>
              <w:adjustRightInd w:val="0"/>
              <w:jc w:val="center"/>
              <w:rPr>
                <w:sz w:val="10"/>
                <w:szCs w:val="10"/>
              </w:rPr>
            </w:pPr>
            <w:r w:rsidRPr="00DD2E80">
              <w:rPr>
                <w:sz w:val="10"/>
                <w:szCs w:val="10"/>
              </w:rPr>
              <w:t>2 02 27139 14 0000 150</w:t>
            </w:r>
          </w:p>
          <w:p w:rsidR="005B14BC" w:rsidRPr="00DD2E80" w:rsidRDefault="005B14BC" w:rsidP="005B14BC">
            <w:pPr>
              <w:jc w:val="center"/>
              <w:rPr>
                <w:sz w:val="10"/>
                <w:szCs w:val="10"/>
              </w:rPr>
            </w:pPr>
          </w:p>
        </w:tc>
        <w:tc>
          <w:tcPr>
            <w:tcW w:w="0" w:type="auto"/>
            <w:vAlign w:val="bottom"/>
          </w:tcPr>
          <w:p w:rsidR="005B14BC" w:rsidRPr="00DD2E80" w:rsidRDefault="005B14BC" w:rsidP="005B14BC">
            <w:pPr>
              <w:autoSpaceDE w:val="0"/>
              <w:autoSpaceDN w:val="0"/>
              <w:adjustRightInd w:val="0"/>
              <w:jc w:val="both"/>
              <w:rPr>
                <w:b/>
                <w:bCs/>
                <w:sz w:val="10"/>
                <w:szCs w:val="10"/>
              </w:rPr>
            </w:pPr>
            <w:r w:rsidRPr="00DD2E80">
              <w:rPr>
                <w:color w:val="000000"/>
                <w:sz w:val="10"/>
                <w:szCs w:val="10"/>
              </w:rPr>
              <w:t>Субсидии бюджетам муниципальных округов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napToGrid w:val="0"/>
                <w:color w:val="000000"/>
                <w:sz w:val="10"/>
                <w:szCs w:val="10"/>
              </w:rPr>
            </w:pPr>
            <w:r w:rsidRPr="00DD2E80">
              <w:rPr>
                <w:sz w:val="10"/>
                <w:szCs w:val="10"/>
              </w:rPr>
              <w:t>2 02 29999 14 0000 150</w:t>
            </w:r>
          </w:p>
        </w:tc>
        <w:tc>
          <w:tcPr>
            <w:tcW w:w="0" w:type="auto"/>
            <w:vAlign w:val="bottom"/>
          </w:tcPr>
          <w:p w:rsidR="005B14BC" w:rsidRPr="00DD2E80" w:rsidRDefault="005B14BC" w:rsidP="005B14BC">
            <w:pPr>
              <w:pStyle w:val="6"/>
              <w:rPr>
                <w:b w:val="0"/>
                <w:bCs/>
                <w:sz w:val="10"/>
                <w:szCs w:val="10"/>
                <w:lang w:eastAsia="ru-RU"/>
              </w:rPr>
            </w:pPr>
            <w:r w:rsidRPr="00DD2E80">
              <w:rPr>
                <w:b w:val="0"/>
                <w:bCs/>
                <w:sz w:val="10"/>
                <w:szCs w:val="10"/>
                <w:lang w:eastAsia="ru-RU"/>
              </w:rPr>
              <w:t xml:space="preserve">Прочие субсидии бюджетам </w:t>
            </w:r>
            <w:r w:rsidRPr="00DD2E80">
              <w:rPr>
                <w:b w:val="0"/>
                <w:color w:val="000000"/>
                <w:sz w:val="10"/>
                <w:szCs w:val="10"/>
                <w:lang w:eastAsia="ru-RU"/>
              </w:rPr>
              <w:t>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napToGrid w:val="0"/>
                <w:color w:val="000000"/>
                <w:sz w:val="10"/>
                <w:szCs w:val="10"/>
              </w:rPr>
            </w:pPr>
            <w:r w:rsidRPr="00DD2E80">
              <w:rPr>
                <w:sz w:val="10"/>
                <w:szCs w:val="10"/>
              </w:rPr>
              <w:t>2 02 30021 14 0000 150</w:t>
            </w:r>
          </w:p>
        </w:tc>
        <w:tc>
          <w:tcPr>
            <w:tcW w:w="0" w:type="auto"/>
            <w:vAlign w:val="bottom"/>
          </w:tcPr>
          <w:p w:rsidR="005B14BC" w:rsidRPr="00DD2E80" w:rsidRDefault="005B14BC" w:rsidP="005B14BC">
            <w:pPr>
              <w:autoSpaceDE w:val="0"/>
              <w:autoSpaceDN w:val="0"/>
              <w:adjustRightInd w:val="0"/>
              <w:jc w:val="both"/>
              <w:rPr>
                <w:sz w:val="10"/>
                <w:szCs w:val="10"/>
              </w:rPr>
            </w:pPr>
            <w:r w:rsidRPr="00DD2E80">
              <w:rPr>
                <w:color w:val="000000"/>
                <w:sz w:val="10"/>
                <w:szCs w:val="10"/>
              </w:rPr>
              <w:t>Субвенции бюджетам муниципальных округов на ежемесячное денежное вознаграждение за классное руководство</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napToGrid w:val="0"/>
                <w:color w:val="000000"/>
                <w:sz w:val="10"/>
                <w:szCs w:val="10"/>
              </w:rPr>
            </w:pPr>
            <w:r w:rsidRPr="00DD2E80">
              <w:rPr>
                <w:sz w:val="10"/>
                <w:szCs w:val="10"/>
              </w:rPr>
              <w:t>2 02 30024 14 0000 150</w:t>
            </w:r>
          </w:p>
        </w:tc>
        <w:tc>
          <w:tcPr>
            <w:tcW w:w="0" w:type="auto"/>
            <w:vAlign w:val="bottom"/>
          </w:tcPr>
          <w:p w:rsidR="005B14BC" w:rsidRPr="00DD2E80" w:rsidRDefault="005B14BC" w:rsidP="005B14BC">
            <w:pPr>
              <w:autoSpaceDE w:val="0"/>
              <w:autoSpaceDN w:val="0"/>
              <w:adjustRightInd w:val="0"/>
              <w:jc w:val="both"/>
              <w:rPr>
                <w:sz w:val="10"/>
                <w:szCs w:val="10"/>
              </w:rPr>
            </w:pPr>
            <w:r w:rsidRPr="00DD2E80">
              <w:rPr>
                <w:color w:val="000000"/>
                <w:sz w:val="10"/>
                <w:szCs w:val="10"/>
              </w:rPr>
              <w:t>Субвенции бюджетам муниципальных округов на выполнение передаваемых полномочий субъектов Российской Федерации</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sz w:val="10"/>
                <w:szCs w:val="10"/>
              </w:rPr>
            </w:pPr>
            <w:r w:rsidRPr="00DD2E80">
              <w:rPr>
                <w:sz w:val="10"/>
                <w:szCs w:val="10"/>
              </w:rPr>
              <w:t>2 02 30027 14 0000 150</w:t>
            </w:r>
          </w:p>
        </w:tc>
        <w:tc>
          <w:tcPr>
            <w:tcW w:w="0" w:type="auto"/>
          </w:tcPr>
          <w:p w:rsidR="005B14BC" w:rsidRPr="00DD2E80" w:rsidRDefault="005B14BC" w:rsidP="005B14BC">
            <w:pPr>
              <w:autoSpaceDE w:val="0"/>
              <w:autoSpaceDN w:val="0"/>
              <w:adjustRightInd w:val="0"/>
              <w:jc w:val="both"/>
              <w:rPr>
                <w:sz w:val="10"/>
                <w:szCs w:val="10"/>
              </w:rPr>
            </w:pPr>
            <w:r w:rsidRPr="00DD2E80">
              <w:rPr>
                <w:color w:val="000000"/>
                <w:sz w:val="10"/>
                <w:szCs w:val="10"/>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sz w:val="10"/>
                <w:szCs w:val="10"/>
              </w:rPr>
            </w:pPr>
            <w:r w:rsidRPr="00DD2E80">
              <w:rPr>
                <w:sz w:val="10"/>
                <w:szCs w:val="10"/>
              </w:rPr>
              <w:t>2 02 30029 14 0000 150</w:t>
            </w:r>
          </w:p>
        </w:tc>
        <w:tc>
          <w:tcPr>
            <w:tcW w:w="0" w:type="auto"/>
          </w:tcPr>
          <w:p w:rsidR="005B14BC" w:rsidRPr="00DD2E80" w:rsidRDefault="005B14BC" w:rsidP="005B14BC">
            <w:pPr>
              <w:autoSpaceDE w:val="0"/>
              <w:autoSpaceDN w:val="0"/>
              <w:adjustRightInd w:val="0"/>
              <w:jc w:val="both"/>
              <w:rPr>
                <w:sz w:val="10"/>
                <w:szCs w:val="10"/>
              </w:rPr>
            </w:pPr>
            <w:r w:rsidRPr="00DD2E80">
              <w:rPr>
                <w:color w:val="000000"/>
                <w:sz w:val="10"/>
                <w:szCs w:val="10"/>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2 02 35082 14 0000 150</w:t>
            </w:r>
          </w:p>
        </w:tc>
        <w:tc>
          <w:tcPr>
            <w:tcW w:w="0" w:type="auto"/>
          </w:tcPr>
          <w:p w:rsidR="005B14BC" w:rsidRPr="00DD2E80" w:rsidRDefault="005B14BC" w:rsidP="005B14BC">
            <w:pPr>
              <w:rPr>
                <w:color w:val="000000"/>
                <w:sz w:val="10"/>
                <w:szCs w:val="10"/>
              </w:rPr>
            </w:pPr>
            <w:r w:rsidRPr="00DD2E80">
              <w:rPr>
                <w:color w:val="000000"/>
                <w:sz w:val="10"/>
                <w:szCs w:val="10"/>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color w:val="000000"/>
                <w:sz w:val="10"/>
                <w:szCs w:val="10"/>
              </w:rPr>
            </w:pPr>
            <w:r w:rsidRPr="00DD2E80">
              <w:rPr>
                <w:sz w:val="10"/>
                <w:szCs w:val="10"/>
              </w:rPr>
              <w:t>2 02 35118 14 0000 150</w:t>
            </w:r>
          </w:p>
        </w:tc>
        <w:tc>
          <w:tcPr>
            <w:tcW w:w="0" w:type="auto"/>
          </w:tcPr>
          <w:p w:rsidR="005B14BC" w:rsidRPr="00DD2E80" w:rsidRDefault="005B14BC" w:rsidP="005B14BC">
            <w:pPr>
              <w:autoSpaceDE w:val="0"/>
              <w:autoSpaceDN w:val="0"/>
              <w:adjustRightInd w:val="0"/>
              <w:jc w:val="both"/>
              <w:rPr>
                <w:b/>
                <w:bCs/>
                <w:sz w:val="10"/>
                <w:szCs w:val="10"/>
              </w:rPr>
            </w:pPr>
            <w:r w:rsidRPr="00DD2E80">
              <w:rPr>
                <w:color w:val="000000"/>
                <w:sz w:val="10"/>
                <w:szCs w:val="10"/>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color w:val="000000"/>
                <w:sz w:val="10"/>
                <w:szCs w:val="10"/>
              </w:rPr>
            </w:pPr>
            <w:r w:rsidRPr="00DD2E80">
              <w:rPr>
                <w:sz w:val="10"/>
                <w:szCs w:val="10"/>
              </w:rPr>
              <w:t>2 02 35120 14 0000 150</w:t>
            </w:r>
          </w:p>
        </w:tc>
        <w:tc>
          <w:tcPr>
            <w:tcW w:w="0" w:type="auto"/>
          </w:tcPr>
          <w:p w:rsidR="005B14BC" w:rsidRPr="00DD2E80" w:rsidRDefault="005B14BC" w:rsidP="005B14BC">
            <w:pPr>
              <w:autoSpaceDE w:val="0"/>
              <w:autoSpaceDN w:val="0"/>
              <w:adjustRightInd w:val="0"/>
              <w:jc w:val="both"/>
              <w:rPr>
                <w:color w:val="000000"/>
                <w:sz w:val="10"/>
                <w:szCs w:val="10"/>
              </w:rPr>
            </w:pPr>
            <w:r w:rsidRPr="00DD2E80">
              <w:rPr>
                <w:color w:val="000000"/>
                <w:sz w:val="10"/>
                <w:szCs w:val="10"/>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shd w:val="clear" w:color="auto" w:fill="auto"/>
          </w:tcPr>
          <w:p w:rsidR="005B14BC" w:rsidRPr="00DD2E80" w:rsidRDefault="005B14BC" w:rsidP="005B14BC">
            <w:pPr>
              <w:jc w:val="center"/>
              <w:rPr>
                <w:sz w:val="10"/>
                <w:szCs w:val="10"/>
              </w:rPr>
            </w:pPr>
            <w:r w:rsidRPr="00DD2E80">
              <w:rPr>
                <w:sz w:val="10"/>
                <w:szCs w:val="10"/>
              </w:rPr>
              <w:t>2 02 35303 14 0000 150</w:t>
            </w:r>
          </w:p>
        </w:tc>
        <w:tc>
          <w:tcPr>
            <w:tcW w:w="0" w:type="auto"/>
            <w:shd w:val="clear" w:color="auto" w:fill="auto"/>
          </w:tcPr>
          <w:p w:rsidR="005B14BC" w:rsidRPr="00DD2E80" w:rsidRDefault="005B14BC" w:rsidP="005B14BC">
            <w:pPr>
              <w:autoSpaceDE w:val="0"/>
              <w:autoSpaceDN w:val="0"/>
              <w:adjustRightInd w:val="0"/>
              <w:jc w:val="both"/>
              <w:rPr>
                <w:bCs/>
                <w:sz w:val="10"/>
                <w:szCs w:val="10"/>
              </w:rPr>
            </w:pPr>
            <w:r w:rsidRPr="00DD2E80">
              <w:rPr>
                <w:color w:val="000000"/>
                <w:sz w:val="10"/>
                <w:szCs w:val="10"/>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napToGrid w:val="0"/>
                <w:color w:val="000000"/>
                <w:sz w:val="10"/>
                <w:szCs w:val="10"/>
              </w:rPr>
            </w:pPr>
            <w:r w:rsidRPr="00DD2E80">
              <w:rPr>
                <w:sz w:val="10"/>
                <w:szCs w:val="10"/>
              </w:rPr>
              <w:t>2 02 35930 14 0000 150</w:t>
            </w:r>
          </w:p>
        </w:tc>
        <w:tc>
          <w:tcPr>
            <w:tcW w:w="0" w:type="auto"/>
            <w:vAlign w:val="bottom"/>
          </w:tcPr>
          <w:p w:rsidR="005B14BC" w:rsidRPr="00DD2E80" w:rsidRDefault="005B14BC" w:rsidP="005B14BC">
            <w:pPr>
              <w:autoSpaceDE w:val="0"/>
              <w:autoSpaceDN w:val="0"/>
              <w:adjustRightInd w:val="0"/>
              <w:jc w:val="both"/>
              <w:rPr>
                <w:color w:val="000000"/>
                <w:sz w:val="10"/>
                <w:szCs w:val="10"/>
              </w:rPr>
            </w:pPr>
            <w:r w:rsidRPr="00DD2E80">
              <w:rPr>
                <w:color w:val="000000"/>
                <w:sz w:val="10"/>
                <w:szCs w:val="10"/>
              </w:rPr>
              <w:t>Субвенции бюджетам муниципальных округов на государственную регистрацию актов гражданского состояния</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snapToGrid w:val="0"/>
                <w:color w:val="000000"/>
                <w:sz w:val="10"/>
                <w:szCs w:val="10"/>
              </w:rPr>
            </w:pPr>
            <w:r w:rsidRPr="00DD2E80">
              <w:rPr>
                <w:sz w:val="10"/>
                <w:szCs w:val="10"/>
              </w:rPr>
              <w:t>2 02 39999 14 0000 150</w:t>
            </w:r>
          </w:p>
        </w:tc>
        <w:tc>
          <w:tcPr>
            <w:tcW w:w="0" w:type="auto"/>
            <w:vAlign w:val="bottom"/>
          </w:tcPr>
          <w:p w:rsidR="005B14BC" w:rsidRPr="00DD2E80" w:rsidRDefault="005B14BC" w:rsidP="005B14BC">
            <w:pPr>
              <w:rPr>
                <w:b/>
                <w:bCs/>
                <w:sz w:val="10"/>
                <w:szCs w:val="10"/>
              </w:rPr>
            </w:pPr>
            <w:r w:rsidRPr="00DD2E80">
              <w:rPr>
                <w:color w:val="000000"/>
                <w:sz w:val="10"/>
                <w:szCs w:val="10"/>
              </w:rPr>
              <w:t>Прочие субвенции бюджетам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2 02 45424 14 0000 150</w:t>
            </w:r>
          </w:p>
        </w:tc>
        <w:tc>
          <w:tcPr>
            <w:tcW w:w="0" w:type="auto"/>
          </w:tcPr>
          <w:p w:rsidR="005B14BC" w:rsidRPr="00DD2E80" w:rsidRDefault="005B14BC" w:rsidP="005B14BC">
            <w:pPr>
              <w:jc w:val="both"/>
              <w:rPr>
                <w:color w:val="000000"/>
                <w:sz w:val="10"/>
                <w:szCs w:val="10"/>
              </w:rPr>
            </w:pPr>
            <w:r w:rsidRPr="00DD2E80">
              <w:rPr>
                <w:color w:val="000000"/>
                <w:sz w:val="10"/>
                <w:szCs w:val="10"/>
              </w:rPr>
              <w:t>Межбюджетные трансферты, передаваемые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autoSpaceDE w:val="0"/>
              <w:autoSpaceDN w:val="0"/>
              <w:adjustRightInd w:val="0"/>
              <w:jc w:val="center"/>
              <w:rPr>
                <w:sz w:val="10"/>
                <w:szCs w:val="10"/>
              </w:rPr>
            </w:pPr>
            <w:r w:rsidRPr="00DD2E80">
              <w:rPr>
                <w:sz w:val="10"/>
                <w:szCs w:val="10"/>
              </w:rPr>
              <w:t>2 02 45453 14 0000 150</w:t>
            </w:r>
          </w:p>
          <w:p w:rsidR="005B14BC" w:rsidRPr="00DD2E80" w:rsidRDefault="005B14BC" w:rsidP="005B14BC">
            <w:pPr>
              <w:jc w:val="center"/>
              <w:rPr>
                <w:sz w:val="10"/>
                <w:szCs w:val="10"/>
              </w:rPr>
            </w:pPr>
          </w:p>
        </w:tc>
        <w:tc>
          <w:tcPr>
            <w:tcW w:w="0" w:type="auto"/>
            <w:vAlign w:val="bottom"/>
          </w:tcPr>
          <w:p w:rsidR="005B14BC" w:rsidRPr="00DD2E80" w:rsidRDefault="005B14BC" w:rsidP="005B14BC">
            <w:pPr>
              <w:autoSpaceDE w:val="0"/>
              <w:autoSpaceDN w:val="0"/>
              <w:adjustRightInd w:val="0"/>
              <w:jc w:val="both"/>
              <w:rPr>
                <w:sz w:val="10"/>
                <w:szCs w:val="10"/>
              </w:rPr>
            </w:pPr>
            <w:r w:rsidRPr="00DD2E80">
              <w:rPr>
                <w:color w:val="000000"/>
                <w:sz w:val="10"/>
                <w:szCs w:val="10"/>
              </w:rPr>
              <w:t>Межбюджетные трансферты, передаваемые бюджетам муниципальных округов на создание виртуальных концертных залов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sz w:val="10"/>
                <w:szCs w:val="10"/>
              </w:rPr>
            </w:pPr>
            <w:r w:rsidRPr="00DD2E80">
              <w:rPr>
                <w:sz w:val="10"/>
                <w:szCs w:val="10"/>
              </w:rPr>
              <w:t>2 02 49999 14 0000 150</w:t>
            </w:r>
          </w:p>
        </w:tc>
        <w:tc>
          <w:tcPr>
            <w:tcW w:w="0" w:type="auto"/>
            <w:vAlign w:val="bottom"/>
          </w:tcPr>
          <w:p w:rsidR="005B14BC" w:rsidRPr="00DD2E80" w:rsidRDefault="005B14BC" w:rsidP="005B14BC">
            <w:pPr>
              <w:autoSpaceDE w:val="0"/>
              <w:autoSpaceDN w:val="0"/>
              <w:adjustRightInd w:val="0"/>
              <w:jc w:val="both"/>
              <w:rPr>
                <w:b/>
                <w:sz w:val="10"/>
                <w:szCs w:val="10"/>
              </w:rPr>
            </w:pPr>
            <w:r w:rsidRPr="00DD2E80">
              <w:rPr>
                <w:color w:val="000000"/>
                <w:sz w:val="10"/>
                <w:szCs w:val="10"/>
              </w:rPr>
              <w:t>Прочие межбюджетные трансферты, передаваемые бюджетам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2 07 04010 14 0000 150</w:t>
            </w:r>
          </w:p>
        </w:tc>
        <w:tc>
          <w:tcPr>
            <w:tcW w:w="0" w:type="auto"/>
          </w:tcPr>
          <w:p w:rsidR="005B14BC" w:rsidRPr="00DD2E80" w:rsidRDefault="005B14BC" w:rsidP="005B14BC">
            <w:pPr>
              <w:rPr>
                <w:color w:val="000000"/>
                <w:sz w:val="10"/>
                <w:szCs w:val="10"/>
              </w:rPr>
            </w:pPr>
            <w:r w:rsidRPr="00DD2E80">
              <w:rPr>
                <w:color w:val="000000"/>
                <w:sz w:val="10"/>
                <w:szCs w:val="1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snapToGrid w:val="0"/>
                <w:sz w:val="10"/>
                <w:szCs w:val="10"/>
              </w:rPr>
            </w:pPr>
            <w:r w:rsidRPr="00DD2E80">
              <w:rPr>
                <w:color w:val="000000"/>
                <w:sz w:val="10"/>
                <w:szCs w:val="10"/>
              </w:rPr>
              <w:t>2 08 04000 14 0000 150</w:t>
            </w:r>
          </w:p>
        </w:tc>
        <w:tc>
          <w:tcPr>
            <w:tcW w:w="0" w:type="auto"/>
            <w:vAlign w:val="bottom"/>
          </w:tcPr>
          <w:p w:rsidR="005B14BC" w:rsidRPr="00DD2E80" w:rsidRDefault="005B14BC" w:rsidP="005B14BC">
            <w:pPr>
              <w:autoSpaceDE w:val="0"/>
              <w:autoSpaceDN w:val="0"/>
              <w:adjustRightInd w:val="0"/>
              <w:jc w:val="both"/>
              <w:rPr>
                <w:b/>
                <w:bCs/>
                <w:sz w:val="10"/>
                <w:szCs w:val="10"/>
              </w:rPr>
            </w:pPr>
            <w:r w:rsidRPr="00DD2E80">
              <w:rPr>
                <w:color w:val="000000"/>
                <w:sz w:val="10"/>
                <w:szCs w:val="10"/>
              </w:rPr>
              <w:t>Перечисления из бюджетов муниципальных округов (в бюджеты муниципальных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vAlign w:val="center"/>
          </w:tcPr>
          <w:p w:rsidR="005B14BC" w:rsidRPr="00DD2E80" w:rsidRDefault="005B14BC" w:rsidP="005B14BC">
            <w:pPr>
              <w:jc w:val="center"/>
              <w:rPr>
                <w:color w:val="000000"/>
                <w:sz w:val="10"/>
                <w:szCs w:val="10"/>
              </w:rPr>
            </w:pPr>
            <w:r w:rsidRPr="00DD2E80">
              <w:rPr>
                <w:color w:val="000000"/>
                <w:sz w:val="10"/>
                <w:szCs w:val="10"/>
              </w:rPr>
              <w:t>2 18 04010 14 0000 150</w:t>
            </w:r>
          </w:p>
        </w:tc>
        <w:tc>
          <w:tcPr>
            <w:tcW w:w="0" w:type="auto"/>
            <w:vAlign w:val="center"/>
          </w:tcPr>
          <w:p w:rsidR="005B14BC" w:rsidRPr="00DD2E80" w:rsidRDefault="005B14BC" w:rsidP="005B14BC">
            <w:pPr>
              <w:autoSpaceDE w:val="0"/>
              <w:autoSpaceDN w:val="0"/>
              <w:adjustRightInd w:val="0"/>
              <w:jc w:val="both"/>
              <w:rPr>
                <w:color w:val="000000"/>
                <w:sz w:val="10"/>
                <w:szCs w:val="10"/>
              </w:rPr>
            </w:pPr>
            <w:r w:rsidRPr="00DD2E80">
              <w:rPr>
                <w:color w:val="000000"/>
                <w:sz w:val="10"/>
                <w:szCs w:val="10"/>
              </w:rPr>
              <w:t>Доходы бюджетов муниципальных округов от возврата бюджетными учреждениями остатков субсидий прошлых лет</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2 18 04020 14 0000 150</w:t>
            </w:r>
          </w:p>
        </w:tc>
        <w:tc>
          <w:tcPr>
            <w:tcW w:w="0" w:type="auto"/>
          </w:tcPr>
          <w:p w:rsidR="005B14BC" w:rsidRPr="00DD2E80" w:rsidRDefault="005B14BC" w:rsidP="005B14BC">
            <w:pPr>
              <w:rPr>
                <w:color w:val="000000"/>
                <w:sz w:val="10"/>
                <w:szCs w:val="10"/>
              </w:rPr>
            </w:pPr>
            <w:r w:rsidRPr="00DD2E80">
              <w:rPr>
                <w:color w:val="000000"/>
                <w:sz w:val="10"/>
                <w:szCs w:val="10"/>
              </w:rPr>
              <w:t>Доходы бюджетов муниципальных округов от возврата автономными учреждениями остатков субсидий прошлых лет</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2 18 04030 14 0000 150</w:t>
            </w:r>
          </w:p>
        </w:tc>
        <w:tc>
          <w:tcPr>
            <w:tcW w:w="0" w:type="auto"/>
          </w:tcPr>
          <w:p w:rsidR="005B14BC" w:rsidRPr="00DD2E80" w:rsidRDefault="005B14BC" w:rsidP="005B14BC">
            <w:pPr>
              <w:rPr>
                <w:color w:val="000000"/>
                <w:sz w:val="10"/>
                <w:szCs w:val="10"/>
              </w:rPr>
            </w:pPr>
            <w:r w:rsidRPr="00DD2E80">
              <w:rPr>
                <w:color w:val="000000"/>
                <w:sz w:val="10"/>
                <w:szCs w:val="10"/>
              </w:rPr>
              <w:t>Доходы бюджетов муниципальных округов от возврата иными организациями остатков субсидий прошлых лет</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2 18 60010 14 0000 150</w:t>
            </w:r>
          </w:p>
        </w:tc>
        <w:tc>
          <w:tcPr>
            <w:tcW w:w="0" w:type="auto"/>
          </w:tcPr>
          <w:p w:rsidR="005B14BC" w:rsidRPr="00DD2E80" w:rsidRDefault="005B14BC" w:rsidP="005B14BC">
            <w:pPr>
              <w:rPr>
                <w:color w:val="000000"/>
                <w:sz w:val="10"/>
                <w:szCs w:val="10"/>
              </w:rPr>
            </w:pPr>
            <w:r w:rsidRPr="00DD2E80">
              <w:rPr>
                <w:color w:val="000000"/>
                <w:sz w:val="10"/>
                <w:szCs w:val="10"/>
              </w:rPr>
              <w:t>Доходы бюджетов муниципальных округов от возврата остатков субсидий, субвенций и иных межбюджетных трансфертов, имеющих целевое назначение, прошлых лет из иных бюджетов бюджетной системы Российской Федерации</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2 19 00000 14 0000 150</w:t>
            </w:r>
          </w:p>
        </w:tc>
        <w:tc>
          <w:tcPr>
            <w:tcW w:w="0" w:type="auto"/>
          </w:tcPr>
          <w:p w:rsidR="005B14BC" w:rsidRPr="00DD2E80" w:rsidRDefault="005B14BC" w:rsidP="005B14BC">
            <w:pPr>
              <w:rPr>
                <w:color w:val="000000"/>
                <w:sz w:val="10"/>
                <w:szCs w:val="10"/>
              </w:rPr>
            </w:pPr>
            <w:r w:rsidRPr="00DD2E80">
              <w:rPr>
                <w:color w:val="000000"/>
                <w:sz w:val="10"/>
                <w:szCs w:val="10"/>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2 19 25467 14 0000 150</w:t>
            </w:r>
          </w:p>
        </w:tc>
        <w:tc>
          <w:tcPr>
            <w:tcW w:w="0" w:type="auto"/>
          </w:tcPr>
          <w:p w:rsidR="005B14BC" w:rsidRPr="00DD2E80" w:rsidRDefault="005B14BC" w:rsidP="005B14BC">
            <w:pPr>
              <w:rPr>
                <w:color w:val="000000"/>
                <w:sz w:val="10"/>
                <w:szCs w:val="10"/>
              </w:rPr>
            </w:pPr>
            <w:r w:rsidRPr="00DD2E80">
              <w:rPr>
                <w:color w:val="000000"/>
                <w:sz w:val="10"/>
                <w:szCs w:val="10"/>
              </w:rPr>
              <w:t>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2 19 25497 14 0000 150</w:t>
            </w:r>
          </w:p>
        </w:tc>
        <w:tc>
          <w:tcPr>
            <w:tcW w:w="0" w:type="auto"/>
          </w:tcPr>
          <w:p w:rsidR="005B14BC" w:rsidRPr="00DD2E80" w:rsidRDefault="005B14BC" w:rsidP="005B14BC">
            <w:pPr>
              <w:rPr>
                <w:color w:val="000000"/>
                <w:sz w:val="10"/>
                <w:szCs w:val="10"/>
              </w:rPr>
            </w:pPr>
            <w:r w:rsidRPr="00DD2E80">
              <w:rPr>
                <w:color w:val="000000"/>
                <w:sz w:val="10"/>
                <w:szCs w:val="10"/>
              </w:rPr>
              <w:t>Возврат остатков субсидий на реализацию мероприятий по обеспечению жильем молодых семей из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2 19 25519 14 0000 150</w:t>
            </w:r>
          </w:p>
        </w:tc>
        <w:tc>
          <w:tcPr>
            <w:tcW w:w="0" w:type="auto"/>
          </w:tcPr>
          <w:p w:rsidR="005B14BC" w:rsidRPr="00DD2E80" w:rsidRDefault="005B14BC" w:rsidP="005B14BC">
            <w:pPr>
              <w:rPr>
                <w:color w:val="000000"/>
                <w:sz w:val="10"/>
                <w:szCs w:val="10"/>
              </w:rPr>
            </w:pPr>
            <w:r w:rsidRPr="00DD2E80">
              <w:rPr>
                <w:color w:val="000000"/>
                <w:sz w:val="10"/>
                <w:szCs w:val="10"/>
              </w:rPr>
              <w:t>Возврат остатков субсидий на поддержку отрасли культуры из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pStyle w:val="aff2"/>
              <w:spacing w:before="0" w:beforeAutospacing="0" w:after="0" w:afterAutospacing="0"/>
              <w:rPr>
                <w:sz w:val="10"/>
                <w:szCs w:val="10"/>
              </w:rPr>
            </w:pPr>
            <w:r w:rsidRPr="00DD2E80">
              <w:rPr>
                <w:sz w:val="10"/>
                <w:szCs w:val="10"/>
              </w:rPr>
              <w:t>2 19 25555 14 0000 150</w:t>
            </w:r>
          </w:p>
        </w:tc>
        <w:tc>
          <w:tcPr>
            <w:tcW w:w="0" w:type="auto"/>
          </w:tcPr>
          <w:p w:rsidR="005B14BC" w:rsidRPr="00DD2E80" w:rsidRDefault="005B14BC" w:rsidP="005B14BC">
            <w:pPr>
              <w:pStyle w:val="aff2"/>
              <w:spacing w:before="0" w:beforeAutospacing="0" w:after="0" w:afterAutospacing="0"/>
              <w:rPr>
                <w:sz w:val="10"/>
                <w:szCs w:val="10"/>
              </w:rPr>
            </w:pPr>
            <w:r w:rsidRPr="00DD2E80">
              <w:rPr>
                <w:sz w:val="10"/>
                <w:szCs w:val="10"/>
              </w:rPr>
              <w:t>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из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2 19 27139 14 0000 150</w:t>
            </w:r>
          </w:p>
        </w:tc>
        <w:tc>
          <w:tcPr>
            <w:tcW w:w="0" w:type="auto"/>
          </w:tcPr>
          <w:p w:rsidR="005B14BC" w:rsidRPr="00DD2E80" w:rsidRDefault="005B14BC" w:rsidP="005B14BC">
            <w:pPr>
              <w:rPr>
                <w:color w:val="000000"/>
                <w:sz w:val="10"/>
                <w:szCs w:val="10"/>
              </w:rPr>
            </w:pPr>
            <w:r w:rsidRPr="00DD2E80">
              <w:rPr>
                <w:color w:val="000000"/>
                <w:sz w:val="10"/>
                <w:szCs w:val="10"/>
              </w:rPr>
              <w:t>Возврат остатков субсидий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 из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lastRenderedPageBreak/>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2 19 35930 14 0000 150</w:t>
            </w:r>
          </w:p>
        </w:tc>
        <w:tc>
          <w:tcPr>
            <w:tcW w:w="0" w:type="auto"/>
          </w:tcPr>
          <w:p w:rsidR="005B14BC" w:rsidRPr="00DD2E80" w:rsidRDefault="005B14BC" w:rsidP="005B14BC">
            <w:pPr>
              <w:rPr>
                <w:color w:val="000000"/>
                <w:sz w:val="10"/>
                <w:szCs w:val="10"/>
              </w:rPr>
            </w:pPr>
            <w:r w:rsidRPr="00DD2E80">
              <w:rPr>
                <w:color w:val="000000"/>
                <w:sz w:val="10"/>
                <w:szCs w:val="10"/>
              </w:rPr>
              <w:t>Возврат остатков субвенций на государственную регистрацию актов гражданского состояния из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545</w:t>
            </w:r>
          </w:p>
        </w:tc>
        <w:tc>
          <w:tcPr>
            <w:tcW w:w="1085" w:type="dxa"/>
          </w:tcPr>
          <w:p w:rsidR="005B14BC" w:rsidRPr="00DD2E80" w:rsidRDefault="005B14BC" w:rsidP="005B14BC">
            <w:pPr>
              <w:jc w:val="center"/>
              <w:rPr>
                <w:color w:val="000000"/>
                <w:sz w:val="10"/>
                <w:szCs w:val="10"/>
              </w:rPr>
            </w:pPr>
            <w:r w:rsidRPr="00DD2E80">
              <w:rPr>
                <w:color w:val="000000"/>
                <w:sz w:val="10"/>
                <w:szCs w:val="10"/>
              </w:rPr>
              <w:t>2 19 60010 14 0000 150</w:t>
            </w:r>
          </w:p>
        </w:tc>
        <w:tc>
          <w:tcPr>
            <w:tcW w:w="0" w:type="auto"/>
          </w:tcPr>
          <w:p w:rsidR="005B14BC" w:rsidRPr="00DD2E80" w:rsidRDefault="005B14BC" w:rsidP="005B14BC">
            <w:pPr>
              <w:rPr>
                <w:color w:val="000000"/>
                <w:sz w:val="10"/>
                <w:szCs w:val="10"/>
              </w:rPr>
            </w:pPr>
            <w:r w:rsidRPr="00DD2E80">
              <w:rPr>
                <w:color w:val="000000"/>
                <w:sz w:val="10"/>
                <w:szCs w:val="10"/>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r>
      <w:tr w:rsidR="005B14BC" w:rsidRPr="00DD2E80" w:rsidTr="00C954D6">
        <w:trPr>
          <w:trHeight w:val="20"/>
        </w:trPr>
        <w:tc>
          <w:tcPr>
            <w:tcW w:w="804" w:type="dxa"/>
          </w:tcPr>
          <w:p w:rsidR="005B14BC" w:rsidRPr="00DD2E80" w:rsidRDefault="005B14BC" w:rsidP="005B14BC">
            <w:pPr>
              <w:rPr>
                <w:b/>
                <w:snapToGrid w:val="0"/>
                <w:sz w:val="10"/>
                <w:szCs w:val="10"/>
              </w:rPr>
            </w:pPr>
            <w:r w:rsidRPr="00DD2E80">
              <w:rPr>
                <w:b/>
                <w:snapToGrid w:val="0"/>
                <w:sz w:val="10"/>
                <w:szCs w:val="10"/>
              </w:rPr>
              <w:t>506</w:t>
            </w:r>
          </w:p>
        </w:tc>
        <w:tc>
          <w:tcPr>
            <w:tcW w:w="1085" w:type="dxa"/>
          </w:tcPr>
          <w:p w:rsidR="005B14BC" w:rsidRPr="00DD2E80" w:rsidRDefault="005B14BC" w:rsidP="005B14BC">
            <w:pPr>
              <w:jc w:val="center"/>
              <w:rPr>
                <w:b/>
                <w:snapToGrid w:val="0"/>
                <w:sz w:val="10"/>
                <w:szCs w:val="10"/>
              </w:rPr>
            </w:pPr>
          </w:p>
        </w:tc>
        <w:tc>
          <w:tcPr>
            <w:tcW w:w="0" w:type="auto"/>
            <w:vAlign w:val="bottom"/>
          </w:tcPr>
          <w:p w:rsidR="005B14BC" w:rsidRPr="00DD2E80" w:rsidRDefault="005B14BC" w:rsidP="005B14BC">
            <w:pPr>
              <w:pStyle w:val="5"/>
              <w:jc w:val="both"/>
              <w:rPr>
                <w:snapToGrid w:val="0"/>
                <w:sz w:val="10"/>
                <w:szCs w:val="10"/>
              </w:rPr>
            </w:pPr>
            <w:r w:rsidRPr="00DD2E80">
              <w:rPr>
                <w:sz w:val="10"/>
                <w:szCs w:val="10"/>
              </w:rPr>
              <w:t>Контрольно-счетная палата Солецкого муниципального округа Новгородской области</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506</w:t>
            </w:r>
          </w:p>
        </w:tc>
        <w:tc>
          <w:tcPr>
            <w:tcW w:w="1085" w:type="dxa"/>
          </w:tcPr>
          <w:p w:rsidR="005B14BC" w:rsidRPr="00DD2E80" w:rsidRDefault="005B14BC" w:rsidP="005B14BC">
            <w:pPr>
              <w:autoSpaceDE w:val="0"/>
              <w:autoSpaceDN w:val="0"/>
              <w:adjustRightInd w:val="0"/>
              <w:rPr>
                <w:color w:val="000000"/>
                <w:sz w:val="10"/>
                <w:szCs w:val="10"/>
              </w:rPr>
            </w:pPr>
            <w:r w:rsidRPr="00DD2E80">
              <w:rPr>
                <w:color w:val="000000"/>
                <w:sz w:val="10"/>
                <w:szCs w:val="10"/>
              </w:rPr>
              <w:t>1 16 01157 01 0000 140</w:t>
            </w:r>
          </w:p>
        </w:tc>
        <w:tc>
          <w:tcPr>
            <w:tcW w:w="0" w:type="auto"/>
          </w:tcPr>
          <w:p w:rsidR="005B14BC" w:rsidRPr="00DD2E80" w:rsidRDefault="005B14BC" w:rsidP="005B14BC">
            <w:pPr>
              <w:autoSpaceDE w:val="0"/>
              <w:autoSpaceDN w:val="0"/>
              <w:adjustRightInd w:val="0"/>
              <w:rPr>
                <w:color w:val="000000"/>
                <w:sz w:val="10"/>
                <w:szCs w:val="10"/>
              </w:rPr>
            </w:pPr>
            <w:proofErr w:type="gramStart"/>
            <w:r w:rsidRPr="00DD2E80">
              <w:rPr>
                <w:color w:val="000000"/>
                <w:sz w:val="10"/>
                <w:szCs w:val="10"/>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rsidRPr="00DD2E80">
              <w:rPr>
                <w:color w:val="000000"/>
                <w:sz w:val="10"/>
                <w:szCs w:val="10"/>
              </w:rPr>
              <w:t>неперечислением</w:t>
            </w:r>
            <w:proofErr w:type="spellEnd"/>
            <w:r w:rsidRPr="00DD2E80">
              <w:rPr>
                <w:color w:val="000000"/>
                <w:sz w:val="10"/>
                <w:szCs w:val="10"/>
              </w:rP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w:t>
            </w:r>
            <w:proofErr w:type="gramEnd"/>
            <w:r w:rsidRPr="00DD2E80">
              <w:rPr>
                <w:color w:val="000000"/>
                <w:sz w:val="10"/>
                <w:szCs w:val="10"/>
              </w:rPr>
              <w:t>, индивидуальным предпринимателям и физическим лицам, подлежащие зачислению в бюджет муниципального образования</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506</w:t>
            </w:r>
          </w:p>
        </w:tc>
        <w:tc>
          <w:tcPr>
            <w:tcW w:w="1085" w:type="dxa"/>
          </w:tcPr>
          <w:p w:rsidR="005B14BC" w:rsidRPr="00DD2E80" w:rsidRDefault="005B14BC" w:rsidP="005B14BC">
            <w:pPr>
              <w:jc w:val="center"/>
              <w:rPr>
                <w:color w:val="000000"/>
                <w:sz w:val="10"/>
                <w:szCs w:val="10"/>
              </w:rPr>
            </w:pPr>
            <w:r w:rsidRPr="00DD2E80">
              <w:rPr>
                <w:color w:val="000000"/>
                <w:sz w:val="10"/>
                <w:szCs w:val="10"/>
              </w:rPr>
              <w:t>1 16 10100 14 0000 140</w:t>
            </w:r>
          </w:p>
        </w:tc>
        <w:tc>
          <w:tcPr>
            <w:tcW w:w="0" w:type="auto"/>
          </w:tcPr>
          <w:p w:rsidR="005B14BC" w:rsidRPr="00DD2E80" w:rsidRDefault="005B14BC" w:rsidP="005B14BC">
            <w:pPr>
              <w:rPr>
                <w:color w:val="000000"/>
                <w:sz w:val="10"/>
                <w:szCs w:val="10"/>
              </w:rPr>
            </w:pPr>
            <w:r w:rsidRPr="00DD2E80">
              <w:rPr>
                <w:color w:val="000000"/>
                <w:sz w:val="10"/>
                <w:szCs w:val="1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r>
      <w:tr w:rsidR="005B14BC" w:rsidRPr="00DD2E80" w:rsidTr="00C954D6">
        <w:trPr>
          <w:trHeight w:val="20"/>
        </w:trPr>
        <w:tc>
          <w:tcPr>
            <w:tcW w:w="804" w:type="dxa"/>
          </w:tcPr>
          <w:p w:rsidR="005B14BC" w:rsidRPr="00DD2E80" w:rsidRDefault="005B14BC" w:rsidP="005B14BC">
            <w:pPr>
              <w:rPr>
                <w:sz w:val="10"/>
                <w:szCs w:val="10"/>
              </w:rPr>
            </w:pPr>
            <w:r w:rsidRPr="00DD2E80">
              <w:rPr>
                <w:sz w:val="10"/>
                <w:szCs w:val="10"/>
              </w:rPr>
              <w:t>506</w:t>
            </w:r>
          </w:p>
        </w:tc>
        <w:tc>
          <w:tcPr>
            <w:tcW w:w="1085" w:type="dxa"/>
          </w:tcPr>
          <w:p w:rsidR="005B14BC" w:rsidRPr="00DD2E80" w:rsidRDefault="005B14BC" w:rsidP="005B14BC">
            <w:pPr>
              <w:autoSpaceDE w:val="0"/>
              <w:autoSpaceDN w:val="0"/>
              <w:adjustRightInd w:val="0"/>
              <w:jc w:val="center"/>
              <w:rPr>
                <w:snapToGrid w:val="0"/>
                <w:sz w:val="10"/>
                <w:szCs w:val="10"/>
              </w:rPr>
            </w:pPr>
            <w:r w:rsidRPr="00DD2E80">
              <w:rPr>
                <w:color w:val="000000"/>
                <w:sz w:val="10"/>
                <w:szCs w:val="10"/>
              </w:rPr>
              <w:t>1 17 01040 14 0000 180</w:t>
            </w:r>
          </w:p>
        </w:tc>
        <w:tc>
          <w:tcPr>
            <w:tcW w:w="0" w:type="auto"/>
            <w:vAlign w:val="bottom"/>
          </w:tcPr>
          <w:p w:rsidR="005B14BC" w:rsidRPr="00DD2E80" w:rsidRDefault="005B14BC" w:rsidP="005B14BC">
            <w:pPr>
              <w:autoSpaceDE w:val="0"/>
              <w:autoSpaceDN w:val="0"/>
              <w:adjustRightInd w:val="0"/>
              <w:jc w:val="both"/>
              <w:rPr>
                <w:b/>
                <w:bCs/>
                <w:sz w:val="10"/>
                <w:szCs w:val="10"/>
                <w:vertAlign w:val="superscript"/>
              </w:rPr>
            </w:pPr>
            <w:r w:rsidRPr="00DD2E80">
              <w:rPr>
                <w:color w:val="000000"/>
                <w:sz w:val="10"/>
                <w:szCs w:val="10"/>
              </w:rPr>
              <w:t>Невыясненные поступления, зачисляемые в бюджеты муниципальных округов</w:t>
            </w:r>
          </w:p>
        </w:tc>
      </w:tr>
    </w:tbl>
    <w:p w:rsidR="00C954D6" w:rsidRDefault="00C954D6" w:rsidP="00293B3A">
      <w:pPr>
        <w:rPr>
          <w:sz w:val="14"/>
        </w:rPr>
      </w:pPr>
    </w:p>
    <w:tbl>
      <w:tblPr>
        <w:tblW w:w="0" w:type="auto"/>
        <w:jc w:val="right"/>
        <w:tblInd w:w="70" w:type="dxa"/>
        <w:tblCellMar>
          <w:left w:w="70" w:type="dxa"/>
          <w:right w:w="70" w:type="dxa"/>
        </w:tblCellMar>
        <w:tblLook w:val="0000" w:firstRow="0" w:lastRow="0" w:firstColumn="0" w:lastColumn="0" w:noHBand="0" w:noVBand="0"/>
      </w:tblPr>
      <w:tblGrid>
        <w:gridCol w:w="146"/>
        <w:gridCol w:w="3728"/>
      </w:tblGrid>
      <w:tr w:rsidR="00C954D6" w:rsidRPr="00C954D6" w:rsidTr="00C954D6">
        <w:trPr>
          <w:trHeight w:val="664"/>
          <w:jc w:val="right"/>
        </w:trPr>
        <w:tc>
          <w:tcPr>
            <w:tcW w:w="0" w:type="auto"/>
          </w:tcPr>
          <w:p w:rsidR="00C954D6" w:rsidRPr="00C954D6" w:rsidRDefault="00C954D6" w:rsidP="00C954D6">
            <w:pPr>
              <w:pStyle w:val="af1"/>
              <w:tabs>
                <w:tab w:val="left" w:pos="4041"/>
              </w:tabs>
              <w:jc w:val="center"/>
              <w:rPr>
                <w:b/>
                <w:sz w:val="10"/>
                <w:szCs w:val="10"/>
              </w:rPr>
            </w:pPr>
          </w:p>
        </w:tc>
        <w:tc>
          <w:tcPr>
            <w:tcW w:w="0" w:type="auto"/>
          </w:tcPr>
          <w:p w:rsidR="00C954D6" w:rsidRPr="00C954D6" w:rsidRDefault="00C954D6" w:rsidP="00C954D6">
            <w:pPr>
              <w:pStyle w:val="14"/>
              <w:jc w:val="right"/>
              <w:rPr>
                <w:rFonts w:ascii="Times New Roman" w:hAnsi="Times New Roman"/>
                <w:b w:val="0"/>
                <w:sz w:val="10"/>
                <w:szCs w:val="10"/>
              </w:rPr>
            </w:pPr>
            <w:r w:rsidRPr="00C954D6">
              <w:rPr>
                <w:rFonts w:ascii="Times New Roman" w:hAnsi="Times New Roman"/>
                <w:b w:val="0"/>
                <w:sz w:val="10"/>
                <w:szCs w:val="10"/>
              </w:rPr>
              <w:t>Приложение № 6</w:t>
            </w:r>
          </w:p>
          <w:p w:rsidR="00C954D6" w:rsidRPr="00C954D6" w:rsidRDefault="00C954D6" w:rsidP="00C954D6">
            <w:pPr>
              <w:contextualSpacing/>
              <w:jc w:val="right"/>
              <w:rPr>
                <w:sz w:val="10"/>
                <w:szCs w:val="10"/>
              </w:rPr>
            </w:pPr>
            <w:r w:rsidRPr="00C954D6">
              <w:rPr>
                <w:sz w:val="10"/>
                <w:szCs w:val="10"/>
              </w:rPr>
              <w:t>к решению Думы Солецкого муниципального округа</w:t>
            </w:r>
          </w:p>
          <w:p w:rsidR="00C954D6" w:rsidRPr="00C954D6" w:rsidRDefault="00C954D6" w:rsidP="00C954D6">
            <w:pPr>
              <w:contextualSpacing/>
              <w:jc w:val="right"/>
              <w:rPr>
                <w:sz w:val="10"/>
                <w:szCs w:val="10"/>
              </w:rPr>
            </w:pPr>
            <w:r w:rsidRPr="00C954D6">
              <w:rPr>
                <w:sz w:val="10"/>
                <w:szCs w:val="10"/>
              </w:rPr>
              <w:t>«О бюджете Солецкого муниципального округа Новгородской области  на 2021 год</w:t>
            </w:r>
          </w:p>
          <w:p w:rsidR="00C954D6" w:rsidRPr="00C954D6" w:rsidRDefault="00C954D6" w:rsidP="00C954D6">
            <w:pPr>
              <w:contextualSpacing/>
              <w:jc w:val="right"/>
              <w:rPr>
                <w:sz w:val="10"/>
                <w:szCs w:val="10"/>
              </w:rPr>
            </w:pPr>
            <w:r w:rsidRPr="00C954D6">
              <w:rPr>
                <w:sz w:val="10"/>
                <w:szCs w:val="10"/>
              </w:rPr>
              <w:t>и плановый период 2022 и 2023 годов»</w:t>
            </w:r>
          </w:p>
          <w:p w:rsidR="00C954D6" w:rsidRPr="00C954D6" w:rsidRDefault="00C954D6" w:rsidP="00C954D6">
            <w:pPr>
              <w:rPr>
                <w:sz w:val="10"/>
                <w:szCs w:val="10"/>
              </w:rPr>
            </w:pPr>
          </w:p>
          <w:p w:rsidR="00C954D6" w:rsidRPr="00C954D6" w:rsidRDefault="00C954D6" w:rsidP="00C954D6">
            <w:pPr>
              <w:jc w:val="center"/>
              <w:rPr>
                <w:sz w:val="10"/>
                <w:szCs w:val="10"/>
              </w:rPr>
            </w:pPr>
          </w:p>
        </w:tc>
      </w:tr>
    </w:tbl>
    <w:p w:rsidR="00C954D6" w:rsidRPr="00392E01" w:rsidRDefault="00C954D6" w:rsidP="00C954D6">
      <w:pPr>
        <w:pStyle w:val="7"/>
        <w:jc w:val="left"/>
        <w:rPr>
          <w:caps/>
          <w:sz w:val="10"/>
          <w:szCs w:val="10"/>
        </w:rPr>
      </w:pPr>
    </w:p>
    <w:p w:rsidR="00C954D6" w:rsidRPr="00392E01" w:rsidRDefault="00C954D6" w:rsidP="00C954D6">
      <w:pPr>
        <w:pStyle w:val="34"/>
        <w:jc w:val="center"/>
        <w:rPr>
          <w:b/>
          <w:sz w:val="10"/>
          <w:szCs w:val="10"/>
        </w:rPr>
      </w:pPr>
      <w:r w:rsidRPr="00392E01">
        <w:rPr>
          <w:b/>
          <w:sz w:val="10"/>
          <w:szCs w:val="10"/>
        </w:rPr>
        <w:t xml:space="preserve">ПЕРЕЧЕНЬ ГЛАВНЫХ </w:t>
      </w:r>
      <w:proofErr w:type="gramStart"/>
      <w:r w:rsidRPr="00392E01">
        <w:rPr>
          <w:b/>
          <w:sz w:val="10"/>
          <w:szCs w:val="10"/>
        </w:rPr>
        <w:t>АДМИНИСТРАТОРОВ ИСТОЧНИКОВ ФИНАНСИРОВАНИЯ ДЕФИЦИТА БЮДЖЕТА МУНИЦИПАЛЬНОГО ОКРУГА</w:t>
      </w:r>
      <w:proofErr w:type="gramEnd"/>
    </w:p>
    <w:p w:rsidR="00C954D6" w:rsidRPr="00392E01" w:rsidRDefault="00C954D6" w:rsidP="00C954D6">
      <w:pPr>
        <w:pStyle w:val="34"/>
        <w:jc w:val="both"/>
        <w:rPr>
          <w:b/>
          <w:snapToGrid w:val="0"/>
          <w:sz w:val="10"/>
          <w:szCs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1282"/>
        <w:gridCol w:w="3426"/>
      </w:tblGrid>
      <w:tr w:rsidR="00C954D6" w:rsidRPr="00392E01" w:rsidTr="00C954D6">
        <w:trPr>
          <w:trHeight w:val="20"/>
          <w:tblHeader/>
        </w:trPr>
        <w:tc>
          <w:tcPr>
            <w:tcW w:w="0" w:type="auto"/>
            <w:tcBorders>
              <w:bottom w:val="single" w:sz="4" w:space="0" w:color="auto"/>
            </w:tcBorders>
            <w:vAlign w:val="center"/>
          </w:tcPr>
          <w:p w:rsidR="00C954D6" w:rsidRPr="00392E01" w:rsidRDefault="00C954D6" w:rsidP="00C954D6">
            <w:pPr>
              <w:pStyle w:val="34"/>
              <w:spacing w:after="0"/>
              <w:rPr>
                <w:sz w:val="10"/>
                <w:szCs w:val="10"/>
              </w:rPr>
            </w:pPr>
            <w:r w:rsidRPr="00392E01">
              <w:rPr>
                <w:sz w:val="10"/>
                <w:szCs w:val="10"/>
              </w:rPr>
              <w:t>Код главы</w:t>
            </w:r>
          </w:p>
        </w:tc>
        <w:tc>
          <w:tcPr>
            <w:tcW w:w="0" w:type="auto"/>
            <w:tcBorders>
              <w:bottom w:val="single" w:sz="4" w:space="0" w:color="auto"/>
            </w:tcBorders>
            <w:vAlign w:val="center"/>
          </w:tcPr>
          <w:p w:rsidR="00C954D6" w:rsidRPr="00392E01" w:rsidRDefault="00C954D6" w:rsidP="00C954D6">
            <w:pPr>
              <w:pStyle w:val="34"/>
              <w:spacing w:after="0"/>
              <w:rPr>
                <w:sz w:val="10"/>
                <w:szCs w:val="10"/>
              </w:rPr>
            </w:pPr>
            <w:r w:rsidRPr="00392E01">
              <w:rPr>
                <w:sz w:val="10"/>
                <w:szCs w:val="10"/>
              </w:rPr>
              <w:t>Код группы, подгруппы, статьи и вида источников</w:t>
            </w:r>
          </w:p>
        </w:tc>
        <w:tc>
          <w:tcPr>
            <w:tcW w:w="0" w:type="auto"/>
            <w:tcBorders>
              <w:bottom w:val="single" w:sz="4" w:space="0" w:color="auto"/>
            </w:tcBorders>
            <w:vAlign w:val="center"/>
          </w:tcPr>
          <w:p w:rsidR="00C954D6" w:rsidRPr="00392E01" w:rsidRDefault="00C954D6" w:rsidP="00C954D6">
            <w:pPr>
              <w:pStyle w:val="34"/>
              <w:spacing w:after="0"/>
              <w:rPr>
                <w:sz w:val="10"/>
                <w:szCs w:val="10"/>
              </w:rPr>
            </w:pPr>
            <w:r w:rsidRPr="00392E01">
              <w:rPr>
                <w:sz w:val="10"/>
                <w:szCs w:val="10"/>
              </w:rPr>
              <w:t>Наименование</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b/>
                <w:snapToGrid w:val="0"/>
                <w:sz w:val="10"/>
                <w:szCs w:val="10"/>
              </w:rPr>
            </w:pPr>
          </w:p>
          <w:p w:rsidR="00C954D6" w:rsidRPr="00392E01" w:rsidRDefault="00C954D6" w:rsidP="00C954D6">
            <w:pPr>
              <w:jc w:val="center"/>
              <w:rPr>
                <w:b/>
                <w:snapToGrid w:val="0"/>
                <w:sz w:val="10"/>
                <w:szCs w:val="10"/>
              </w:rPr>
            </w:pPr>
            <w:r w:rsidRPr="00392E01">
              <w:rPr>
                <w:b/>
                <w:snapToGrid w:val="0"/>
                <w:sz w:val="10"/>
                <w:szCs w:val="10"/>
              </w:rPr>
              <w:t>545</w:t>
            </w:r>
          </w:p>
        </w:tc>
        <w:tc>
          <w:tcPr>
            <w:tcW w:w="0" w:type="auto"/>
            <w:tcBorders>
              <w:top w:val="nil"/>
              <w:left w:val="nil"/>
              <w:bottom w:val="nil"/>
              <w:right w:val="nil"/>
            </w:tcBorders>
          </w:tcPr>
          <w:p w:rsidR="00C954D6" w:rsidRPr="00392E01" w:rsidRDefault="00C954D6" w:rsidP="00C954D6">
            <w:pPr>
              <w:jc w:val="both"/>
              <w:rPr>
                <w:snapToGrid w:val="0"/>
                <w:sz w:val="10"/>
                <w:szCs w:val="10"/>
              </w:rPr>
            </w:pPr>
          </w:p>
        </w:tc>
        <w:tc>
          <w:tcPr>
            <w:tcW w:w="0" w:type="auto"/>
            <w:tcBorders>
              <w:top w:val="nil"/>
              <w:left w:val="nil"/>
              <w:bottom w:val="nil"/>
              <w:right w:val="nil"/>
            </w:tcBorders>
          </w:tcPr>
          <w:p w:rsidR="00C954D6" w:rsidRPr="00392E01" w:rsidRDefault="00C954D6" w:rsidP="00C954D6">
            <w:pPr>
              <w:jc w:val="both"/>
              <w:rPr>
                <w:b/>
                <w:snapToGrid w:val="0"/>
                <w:sz w:val="10"/>
                <w:szCs w:val="10"/>
              </w:rPr>
            </w:pPr>
          </w:p>
          <w:p w:rsidR="00C954D6" w:rsidRPr="00392E01" w:rsidRDefault="00C954D6" w:rsidP="00C954D6">
            <w:pPr>
              <w:pStyle w:val="4"/>
              <w:rPr>
                <w:snapToGrid w:val="0"/>
                <w:sz w:val="10"/>
                <w:szCs w:val="10"/>
              </w:rPr>
            </w:pPr>
            <w:r w:rsidRPr="00392E01">
              <w:rPr>
                <w:sz w:val="10"/>
                <w:szCs w:val="10"/>
              </w:rPr>
              <w:t>Администрация Солецкого муниципального округа Новгородской области</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rPr>
                <w:sz w:val="10"/>
                <w:szCs w:val="10"/>
              </w:rPr>
            </w:pPr>
            <w:r w:rsidRPr="00392E01">
              <w:rPr>
                <w:sz w:val="10"/>
                <w:szCs w:val="10"/>
              </w:rPr>
              <w:t>01 02 00 00 14 0000 710</w:t>
            </w:r>
          </w:p>
        </w:tc>
        <w:tc>
          <w:tcPr>
            <w:tcW w:w="0" w:type="auto"/>
            <w:tcBorders>
              <w:top w:val="nil"/>
              <w:left w:val="nil"/>
              <w:bottom w:val="nil"/>
              <w:right w:val="nil"/>
            </w:tcBorders>
          </w:tcPr>
          <w:p w:rsidR="00C954D6" w:rsidRPr="00392E01" w:rsidRDefault="00C954D6" w:rsidP="00C954D6">
            <w:pPr>
              <w:rPr>
                <w:sz w:val="10"/>
                <w:szCs w:val="10"/>
              </w:rPr>
            </w:pPr>
            <w:r w:rsidRPr="00392E01">
              <w:rPr>
                <w:sz w:val="10"/>
                <w:szCs w:val="10"/>
              </w:rPr>
              <w:t>Получение кредитов от кредитных организаций бюджетом муниципального округа в валюте Российской Федерации</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rPr>
                <w:sz w:val="10"/>
                <w:szCs w:val="10"/>
              </w:rPr>
            </w:pPr>
            <w:r w:rsidRPr="00392E01">
              <w:rPr>
                <w:sz w:val="10"/>
                <w:szCs w:val="10"/>
              </w:rPr>
              <w:t>01 02 00 00 14 0000 810</w:t>
            </w:r>
          </w:p>
        </w:tc>
        <w:tc>
          <w:tcPr>
            <w:tcW w:w="0" w:type="auto"/>
            <w:tcBorders>
              <w:top w:val="nil"/>
              <w:left w:val="nil"/>
              <w:bottom w:val="nil"/>
              <w:right w:val="nil"/>
            </w:tcBorders>
          </w:tcPr>
          <w:p w:rsidR="00C954D6" w:rsidRPr="00392E01" w:rsidRDefault="00C954D6" w:rsidP="00C954D6">
            <w:pPr>
              <w:pStyle w:val="22"/>
              <w:spacing w:after="0" w:line="240" w:lineRule="auto"/>
              <w:rPr>
                <w:b/>
                <w:bCs/>
                <w:sz w:val="10"/>
                <w:szCs w:val="10"/>
              </w:rPr>
            </w:pPr>
            <w:r w:rsidRPr="00392E01">
              <w:rPr>
                <w:b/>
                <w:bCs/>
                <w:sz w:val="10"/>
                <w:szCs w:val="10"/>
              </w:rPr>
              <w:t xml:space="preserve">Погашение бюджетом </w:t>
            </w:r>
            <w:r w:rsidRPr="00392E01">
              <w:rPr>
                <w:b/>
                <w:sz w:val="10"/>
                <w:szCs w:val="10"/>
              </w:rPr>
              <w:t>муниципального округа</w:t>
            </w:r>
            <w:r w:rsidRPr="00392E01">
              <w:rPr>
                <w:b/>
                <w:bCs/>
                <w:sz w:val="10"/>
                <w:szCs w:val="10"/>
              </w:rPr>
              <w:t xml:space="preserve"> кредитов от кредитных организаций в валюте Российской Федерации</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rPr>
                <w:sz w:val="10"/>
                <w:szCs w:val="10"/>
              </w:rPr>
            </w:pPr>
            <w:r w:rsidRPr="00392E01">
              <w:rPr>
                <w:sz w:val="10"/>
                <w:szCs w:val="10"/>
              </w:rPr>
              <w:t>01 03 01 00 14 0000 710</w:t>
            </w:r>
          </w:p>
        </w:tc>
        <w:tc>
          <w:tcPr>
            <w:tcW w:w="0" w:type="auto"/>
            <w:tcBorders>
              <w:top w:val="nil"/>
              <w:left w:val="nil"/>
              <w:bottom w:val="nil"/>
              <w:right w:val="nil"/>
            </w:tcBorders>
          </w:tcPr>
          <w:p w:rsidR="00C954D6" w:rsidRPr="00392E01" w:rsidRDefault="00C954D6" w:rsidP="00C954D6">
            <w:pPr>
              <w:pStyle w:val="22"/>
              <w:spacing w:after="0" w:line="240" w:lineRule="auto"/>
              <w:rPr>
                <w:b/>
                <w:snapToGrid w:val="0"/>
                <w:sz w:val="10"/>
                <w:szCs w:val="10"/>
              </w:rPr>
            </w:pPr>
            <w:r w:rsidRPr="00392E01">
              <w:rPr>
                <w:b/>
                <w:sz w:val="10"/>
                <w:szCs w:val="10"/>
              </w:rPr>
              <w:t>Получение</w:t>
            </w:r>
            <w:r w:rsidRPr="00392E01">
              <w:rPr>
                <w:b/>
                <w:snapToGrid w:val="0"/>
                <w:sz w:val="10"/>
                <w:szCs w:val="10"/>
              </w:rPr>
              <w:t xml:space="preserve"> кредитов</w:t>
            </w:r>
            <w:r w:rsidRPr="00392E01">
              <w:rPr>
                <w:b/>
                <w:sz w:val="10"/>
                <w:szCs w:val="10"/>
              </w:rPr>
              <w:t xml:space="preserve"> от других бюджетов бюджетной системы Российской Федерации бюджетом муниципального округа в валюте Российской Федерации</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01 03 01 00 14 0000 810</w:t>
            </w:r>
          </w:p>
        </w:tc>
        <w:tc>
          <w:tcPr>
            <w:tcW w:w="0" w:type="auto"/>
            <w:tcBorders>
              <w:top w:val="nil"/>
              <w:left w:val="nil"/>
              <w:bottom w:val="nil"/>
              <w:right w:val="nil"/>
            </w:tcBorders>
          </w:tcPr>
          <w:p w:rsidR="00C954D6" w:rsidRPr="00392E01" w:rsidRDefault="00C954D6" w:rsidP="00C954D6">
            <w:pPr>
              <w:pStyle w:val="af6"/>
              <w:rPr>
                <w:bCs/>
                <w:sz w:val="10"/>
                <w:szCs w:val="10"/>
              </w:rPr>
            </w:pPr>
            <w:r w:rsidRPr="00392E01">
              <w:rPr>
                <w:bCs/>
                <w:sz w:val="10"/>
                <w:szCs w:val="10"/>
              </w:rPr>
              <w:t xml:space="preserve">Погашение бюджетом </w:t>
            </w:r>
            <w:r w:rsidRPr="00392E01">
              <w:rPr>
                <w:sz w:val="10"/>
                <w:szCs w:val="10"/>
              </w:rPr>
              <w:t>муниципального района</w:t>
            </w:r>
            <w:r w:rsidRPr="00392E01">
              <w:rPr>
                <w:bCs/>
                <w:sz w:val="10"/>
                <w:szCs w:val="10"/>
              </w:rPr>
              <w:t xml:space="preserve"> кредитов от других бюджетов бюджетной системы Российской Федерации в валюте Российской Федерации</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01 05 02 01 14 0000 510</w:t>
            </w:r>
          </w:p>
        </w:tc>
        <w:tc>
          <w:tcPr>
            <w:tcW w:w="0" w:type="auto"/>
            <w:tcBorders>
              <w:top w:val="nil"/>
              <w:left w:val="nil"/>
              <w:bottom w:val="nil"/>
              <w:right w:val="nil"/>
            </w:tcBorders>
          </w:tcPr>
          <w:p w:rsidR="00C954D6" w:rsidRPr="00392E01" w:rsidRDefault="00C954D6" w:rsidP="00C954D6">
            <w:pPr>
              <w:pStyle w:val="af6"/>
              <w:rPr>
                <w:bCs/>
                <w:sz w:val="10"/>
                <w:szCs w:val="10"/>
              </w:rPr>
            </w:pPr>
            <w:r w:rsidRPr="00392E01">
              <w:rPr>
                <w:bCs/>
                <w:sz w:val="10"/>
                <w:szCs w:val="10"/>
              </w:rPr>
              <w:t xml:space="preserve">Увеличение прочих остатков денежных средств бюджета </w:t>
            </w:r>
            <w:r w:rsidRPr="00392E01">
              <w:rPr>
                <w:sz w:val="10"/>
                <w:szCs w:val="10"/>
              </w:rPr>
              <w:t>муниципального округа</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01 05 02 01 14 0000 610</w:t>
            </w:r>
          </w:p>
        </w:tc>
        <w:tc>
          <w:tcPr>
            <w:tcW w:w="0" w:type="auto"/>
            <w:tcBorders>
              <w:top w:val="nil"/>
              <w:left w:val="nil"/>
              <w:bottom w:val="nil"/>
              <w:right w:val="nil"/>
            </w:tcBorders>
          </w:tcPr>
          <w:p w:rsidR="00C954D6" w:rsidRPr="00392E01" w:rsidRDefault="00C954D6" w:rsidP="00C954D6">
            <w:pPr>
              <w:pStyle w:val="af6"/>
              <w:rPr>
                <w:b/>
                <w:sz w:val="10"/>
                <w:szCs w:val="10"/>
              </w:rPr>
            </w:pPr>
            <w:r w:rsidRPr="00392E01">
              <w:rPr>
                <w:bCs/>
                <w:sz w:val="10"/>
                <w:szCs w:val="10"/>
              </w:rPr>
              <w:t xml:space="preserve">Уменьшение прочих остатков денежных средств бюджета </w:t>
            </w:r>
            <w:r w:rsidRPr="00392E01">
              <w:rPr>
                <w:sz w:val="10"/>
                <w:szCs w:val="10"/>
              </w:rPr>
              <w:t>муниципального округа</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p>
        </w:tc>
        <w:tc>
          <w:tcPr>
            <w:tcW w:w="0" w:type="auto"/>
            <w:tcBorders>
              <w:top w:val="nil"/>
              <w:left w:val="nil"/>
              <w:bottom w:val="nil"/>
              <w:right w:val="nil"/>
            </w:tcBorders>
          </w:tcPr>
          <w:p w:rsidR="00C954D6" w:rsidRPr="00392E01" w:rsidRDefault="00C954D6" w:rsidP="00C954D6">
            <w:pPr>
              <w:rPr>
                <w:sz w:val="10"/>
                <w:szCs w:val="10"/>
              </w:rPr>
            </w:pPr>
          </w:p>
        </w:tc>
        <w:tc>
          <w:tcPr>
            <w:tcW w:w="0" w:type="auto"/>
            <w:tcBorders>
              <w:top w:val="nil"/>
              <w:left w:val="nil"/>
              <w:bottom w:val="nil"/>
              <w:right w:val="nil"/>
            </w:tcBorders>
          </w:tcPr>
          <w:p w:rsidR="00C954D6" w:rsidRPr="00392E01" w:rsidRDefault="00C954D6" w:rsidP="00C954D6">
            <w:pPr>
              <w:pStyle w:val="af6"/>
              <w:rPr>
                <w:sz w:val="10"/>
                <w:szCs w:val="10"/>
              </w:rPr>
            </w:pP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01 06 05 01 14 0000 540</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Предоставление бюджетных кредитов юридическим лицам из бюджета</w:t>
            </w:r>
            <w:r w:rsidRPr="00392E01">
              <w:rPr>
                <w:bCs/>
                <w:sz w:val="10"/>
                <w:szCs w:val="10"/>
              </w:rPr>
              <w:t xml:space="preserve"> </w:t>
            </w:r>
            <w:r w:rsidRPr="00392E01">
              <w:rPr>
                <w:sz w:val="10"/>
                <w:szCs w:val="10"/>
              </w:rPr>
              <w:t>муниципального округа в валюте Российской Федерации</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01 06 05 01 14 0000 640</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Возврат бюджетных кредитов, предоставленных юридическим лицам из бюджета</w:t>
            </w:r>
            <w:r w:rsidRPr="00392E01">
              <w:rPr>
                <w:bCs/>
                <w:sz w:val="10"/>
                <w:szCs w:val="10"/>
              </w:rPr>
              <w:t xml:space="preserve"> </w:t>
            </w:r>
            <w:r w:rsidRPr="00392E01">
              <w:rPr>
                <w:sz w:val="10"/>
                <w:szCs w:val="10"/>
              </w:rPr>
              <w:t>муниципального округа  в валюте Российской Федерации</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01 06 05 02 14 0000 540</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Предоставление бюджетных кредитов другим бюджетам бюджетной системы Российской Федерации из бюджета</w:t>
            </w:r>
            <w:r w:rsidRPr="00392E01">
              <w:rPr>
                <w:bCs/>
                <w:sz w:val="10"/>
                <w:szCs w:val="10"/>
              </w:rPr>
              <w:t xml:space="preserve"> </w:t>
            </w:r>
            <w:r w:rsidRPr="00392E01">
              <w:rPr>
                <w:sz w:val="10"/>
                <w:szCs w:val="10"/>
              </w:rPr>
              <w:t>муниципального округа в валюте Российской Федерации</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01 06 05 02 14 0000 640</w:t>
            </w:r>
          </w:p>
        </w:tc>
        <w:tc>
          <w:tcPr>
            <w:tcW w:w="0" w:type="auto"/>
            <w:tcBorders>
              <w:top w:val="nil"/>
              <w:left w:val="nil"/>
              <w:bottom w:val="nil"/>
              <w:right w:val="nil"/>
            </w:tcBorders>
          </w:tcPr>
          <w:p w:rsidR="00C954D6" w:rsidRPr="00392E01" w:rsidRDefault="00C954D6" w:rsidP="00C954D6">
            <w:pPr>
              <w:pStyle w:val="af6"/>
              <w:rPr>
                <w:sz w:val="10"/>
                <w:szCs w:val="10"/>
              </w:rPr>
            </w:pPr>
            <w:r w:rsidRPr="00392E01">
              <w:rPr>
                <w:sz w:val="10"/>
                <w:szCs w:val="10"/>
              </w:rPr>
              <w:t>Возврат бюджетных кредитов, предоставленных другим бюджетам бюджетной системы Российской Федерации из  бюджета</w:t>
            </w:r>
            <w:r w:rsidRPr="00392E01">
              <w:rPr>
                <w:bCs/>
                <w:sz w:val="10"/>
                <w:szCs w:val="10"/>
              </w:rPr>
              <w:t xml:space="preserve"> </w:t>
            </w:r>
            <w:r w:rsidRPr="00392E01">
              <w:rPr>
                <w:sz w:val="10"/>
                <w:szCs w:val="10"/>
              </w:rPr>
              <w:t>муниципального округа в валюте Российской Федерации</w:t>
            </w: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b/>
                <w:sz w:val="10"/>
                <w:szCs w:val="10"/>
              </w:rPr>
            </w:pPr>
          </w:p>
        </w:tc>
        <w:tc>
          <w:tcPr>
            <w:tcW w:w="0" w:type="auto"/>
            <w:gridSpan w:val="2"/>
            <w:tcBorders>
              <w:top w:val="nil"/>
              <w:left w:val="nil"/>
              <w:bottom w:val="nil"/>
              <w:right w:val="nil"/>
            </w:tcBorders>
          </w:tcPr>
          <w:p w:rsidR="00C954D6" w:rsidRPr="00392E01" w:rsidRDefault="00C954D6" w:rsidP="00C954D6">
            <w:pPr>
              <w:pStyle w:val="9"/>
              <w:rPr>
                <w:sz w:val="10"/>
                <w:szCs w:val="10"/>
              </w:rPr>
            </w:pPr>
          </w:p>
        </w:tc>
      </w:tr>
      <w:tr w:rsidR="00C954D6" w:rsidRPr="00392E01" w:rsidTr="00C954D6">
        <w:trPr>
          <w:trHeight w:val="20"/>
        </w:trPr>
        <w:tc>
          <w:tcPr>
            <w:tcW w:w="0" w:type="auto"/>
            <w:tcBorders>
              <w:top w:val="nil"/>
              <w:left w:val="nil"/>
              <w:bottom w:val="nil"/>
              <w:right w:val="nil"/>
            </w:tcBorders>
          </w:tcPr>
          <w:p w:rsidR="00C954D6" w:rsidRPr="00392E01" w:rsidRDefault="00C954D6" w:rsidP="00C954D6">
            <w:pPr>
              <w:jc w:val="center"/>
              <w:rPr>
                <w:snapToGrid w:val="0"/>
                <w:sz w:val="10"/>
                <w:szCs w:val="10"/>
              </w:rPr>
            </w:pPr>
            <w:r w:rsidRPr="00392E01">
              <w:rPr>
                <w:snapToGrid w:val="0"/>
                <w:sz w:val="10"/>
                <w:szCs w:val="10"/>
              </w:rPr>
              <w:t>545</w:t>
            </w:r>
          </w:p>
          <w:p w:rsidR="00C954D6" w:rsidRPr="00392E01" w:rsidRDefault="00C954D6" w:rsidP="00C954D6">
            <w:pPr>
              <w:jc w:val="center"/>
              <w:rPr>
                <w:snapToGrid w:val="0"/>
                <w:sz w:val="10"/>
                <w:szCs w:val="10"/>
              </w:rPr>
            </w:pPr>
          </w:p>
        </w:tc>
        <w:tc>
          <w:tcPr>
            <w:tcW w:w="0" w:type="auto"/>
            <w:tcBorders>
              <w:top w:val="nil"/>
              <w:left w:val="nil"/>
              <w:bottom w:val="nil"/>
              <w:right w:val="nil"/>
            </w:tcBorders>
          </w:tcPr>
          <w:p w:rsidR="00C954D6" w:rsidRPr="00392E01" w:rsidRDefault="00C954D6" w:rsidP="00C954D6">
            <w:pPr>
              <w:rPr>
                <w:sz w:val="10"/>
                <w:szCs w:val="10"/>
              </w:rPr>
            </w:pPr>
            <w:r w:rsidRPr="00392E01">
              <w:rPr>
                <w:sz w:val="10"/>
                <w:szCs w:val="10"/>
              </w:rPr>
              <w:t>01 06 01 00 14 0000 630</w:t>
            </w:r>
          </w:p>
          <w:p w:rsidR="00C954D6" w:rsidRPr="00392E01" w:rsidRDefault="00C954D6" w:rsidP="00C954D6">
            <w:pPr>
              <w:rPr>
                <w:sz w:val="10"/>
                <w:szCs w:val="10"/>
              </w:rPr>
            </w:pPr>
          </w:p>
          <w:p w:rsidR="00C954D6" w:rsidRPr="00392E01" w:rsidRDefault="00C954D6" w:rsidP="00C954D6">
            <w:pPr>
              <w:rPr>
                <w:sz w:val="10"/>
                <w:szCs w:val="10"/>
              </w:rPr>
            </w:pPr>
          </w:p>
          <w:p w:rsidR="00C954D6" w:rsidRPr="00392E01" w:rsidRDefault="00C954D6" w:rsidP="00C954D6">
            <w:pPr>
              <w:rPr>
                <w:sz w:val="10"/>
                <w:szCs w:val="10"/>
              </w:rPr>
            </w:pPr>
          </w:p>
        </w:tc>
        <w:tc>
          <w:tcPr>
            <w:tcW w:w="0" w:type="auto"/>
            <w:tcBorders>
              <w:top w:val="nil"/>
              <w:left w:val="nil"/>
              <w:bottom w:val="nil"/>
              <w:right w:val="nil"/>
            </w:tcBorders>
          </w:tcPr>
          <w:p w:rsidR="00C954D6" w:rsidRPr="00392E01" w:rsidRDefault="00C954D6" w:rsidP="00C954D6">
            <w:pPr>
              <w:rPr>
                <w:sz w:val="10"/>
                <w:szCs w:val="10"/>
              </w:rPr>
            </w:pPr>
            <w:r w:rsidRPr="00392E01">
              <w:rPr>
                <w:sz w:val="10"/>
                <w:szCs w:val="10"/>
              </w:rPr>
              <w:t>Средства от продажи акций и иных форм участия в капитале, находящихся в собственности муниципального округа</w:t>
            </w:r>
          </w:p>
          <w:p w:rsidR="00C954D6" w:rsidRPr="00392E01" w:rsidRDefault="00C954D6" w:rsidP="00C954D6">
            <w:pPr>
              <w:rPr>
                <w:sz w:val="10"/>
                <w:szCs w:val="10"/>
              </w:rPr>
            </w:pPr>
          </w:p>
        </w:tc>
      </w:tr>
    </w:tbl>
    <w:p w:rsidR="00C954D6" w:rsidRDefault="00C954D6" w:rsidP="00293B3A">
      <w:pPr>
        <w:rPr>
          <w:sz w:val="14"/>
        </w:rPr>
      </w:pPr>
    </w:p>
    <w:tbl>
      <w:tblPr>
        <w:tblW w:w="0" w:type="auto"/>
        <w:tblCellMar>
          <w:left w:w="30" w:type="dxa"/>
          <w:right w:w="30" w:type="dxa"/>
        </w:tblCellMar>
        <w:tblLook w:val="0000" w:firstRow="0" w:lastRow="0" w:firstColumn="0" w:lastColumn="0" w:noHBand="0" w:noVBand="0"/>
      </w:tblPr>
      <w:tblGrid>
        <w:gridCol w:w="1384"/>
        <w:gridCol w:w="538"/>
        <w:gridCol w:w="518"/>
        <w:gridCol w:w="585"/>
        <w:gridCol w:w="560"/>
        <w:gridCol w:w="488"/>
        <w:gridCol w:w="488"/>
        <w:gridCol w:w="488"/>
      </w:tblGrid>
      <w:tr w:rsidR="00C954D6" w:rsidTr="00C954D6">
        <w:trPr>
          <w:trHeight w:val="20"/>
        </w:trPr>
        <w:tc>
          <w:tcPr>
            <w:tcW w:w="0" w:type="auto"/>
            <w:tcBorders>
              <w:top w:val="nil"/>
              <w:left w:val="nil"/>
              <w:bottom w:val="nil"/>
              <w:right w:val="nil"/>
            </w:tcBorders>
          </w:tcPr>
          <w:p w:rsidR="00C954D6" w:rsidRDefault="00C954D6">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C954D6" w:rsidRDefault="00C954D6">
            <w:pPr>
              <w:autoSpaceDE w:val="0"/>
              <w:autoSpaceDN w:val="0"/>
              <w:adjustRightInd w:val="0"/>
              <w:jc w:val="right"/>
              <w:rPr>
                <w:color w:val="000000"/>
                <w:sz w:val="10"/>
                <w:szCs w:val="10"/>
                <w:lang w:eastAsia="ru-RU"/>
              </w:rPr>
            </w:pPr>
          </w:p>
        </w:tc>
        <w:tc>
          <w:tcPr>
            <w:tcW w:w="0" w:type="auto"/>
            <w:gridSpan w:val="6"/>
            <w:tcBorders>
              <w:top w:val="nil"/>
              <w:left w:val="nil"/>
              <w:bottom w:val="nil"/>
              <w:right w:val="nil"/>
            </w:tcBorders>
          </w:tcPr>
          <w:p w:rsidR="00C954D6" w:rsidRDefault="00C954D6" w:rsidP="00C954D6">
            <w:pPr>
              <w:autoSpaceDE w:val="0"/>
              <w:autoSpaceDN w:val="0"/>
              <w:adjustRightInd w:val="0"/>
              <w:jc w:val="right"/>
              <w:rPr>
                <w:color w:val="000000"/>
                <w:sz w:val="10"/>
                <w:szCs w:val="10"/>
                <w:lang w:eastAsia="ru-RU"/>
              </w:rPr>
            </w:pPr>
            <w:r>
              <w:rPr>
                <w:color w:val="000000"/>
                <w:sz w:val="10"/>
                <w:szCs w:val="10"/>
                <w:lang w:eastAsia="ru-RU"/>
              </w:rPr>
              <w:t xml:space="preserve">Приложение № 7                                                                   </w:t>
            </w:r>
          </w:p>
          <w:p w:rsidR="00C954D6" w:rsidRDefault="00C954D6" w:rsidP="00C954D6">
            <w:pPr>
              <w:autoSpaceDE w:val="0"/>
              <w:autoSpaceDN w:val="0"/>
              <w:adjustRightInd w:val="0"/>
              <w:jc w:val="right"/>
              <w:rPr>
                <w:color w:val="000000"/>
                <w:sz w:val="10"/>
                <w:szCs w:val="10"/>
                <w:lang w:eastAsia="ru-RU"/>
              </w:rPr>
            </w:pPr>
            <w:r>
              <w:rPr>
                <w:color w:val="000000"/>
                <w:sz w:val="10"/>
                <w:szCs w:val="10"/>
                <w:lang w:eastAsia="ru-RU"/>
              </w:rPr>
              <w:t xml:space="preserve">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tc>
      </w:tr>
      <w:tr w:rsidR="00C954D6" w:rsidTr="00C954D6">
        <w:trPr>
          <w:trHeight w:val="20"/>
        </w:trPr>
        <w:tc>
          <w:tcPr>
            <w:tcW w:w="0" w:type="auto"/>
            <w:tcBorders>
              <w:top w:val="nil"/>
              <w:left w:val="nil"/>
              <w:bottom w:val="nil"/>
              <w:right w:val="nil"/>
            </w:tcBorders>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C954D6" w:rsidRDefault="00C954D6">
            <w:pPr>
              <w:autoSpaceDE w:val="0"/>
              <w:autoSpaceDN w:val="0"/>
              <w:adjustRightInd w:val="0"/>
              <w:jc w:val="center"/>
              <w:rPr>
                <w:color w:val="000000"/>
                <w:sz w:val="10"/>
                <w:szCs w:val="10"/>
                <w:lang w:eastAsia="ru-RU"/>
              </w:rPr>
            </w:pPr>
          </w:p>
        </w:tc>
      </w:tr>
      <w:tr w:rsidR="00C954D6" w:rsidTr="00C954D6">
        <w:trPr>
          <w:trHeight w:val="20"/>
        </w:trPr>
        <w:tc>
          <w:tcPr>
            <w:tcW w:w="0" w:type="auto"/>
            <w:gridSpan w:val="8"/>
            <w:tcBorders>
              <w:top w:val="nil"/>
              <w:left w:val="nil"/>
              <w:bottom w:val="nil"/>
              <w:right w:val="nil"/>
            </w:tcBorders>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Ведомственная структура расходов  бюджета  муниципального округа  на 2021 год и на плановый период 2022 и 2023 годов</w:t>
            </w:r>
          </w:p>
        </w:tc>
      </w:tr>
      <w:tr w:rsidR="00C954D6" w:rsidTr="00C954D6">
        <w:trPr>
          <w:trHeight w:val="20"/>
        </w:trPr>
        <w:tc>
          <w:tcPr>
            <w:tcW w:w="0" w:type="auto"/>
            <w:gridSpan w:val="8"/>
            <w:tcBorders>
              <w:top w:val="nil"/>
              <w:left w:val="nil"/>
              <w:bottom w:val="nil"/>
              <w:right w:val="nil"/>
            </w:tcBorders>
          </w:tcPr>
          <w:p w:rsidR="00C954D6" w:rsidRDefault="00C954D6">
            <w:pPr>
              <w:autoSpaceDE w:val="0"/>
              <w:autoSpaceDN w:val="0"/>
              <w:adjustRightInd w:val="0"/>
              <w:jc w:val="right"/>
              <w:rPr>
                <w:color w:val="000000"/>
                <w:sz w:val="10"/>
                <w:szCs w:val="10"/>
                <w:lang w:eastAsia="ru-RU"/>
              </w:rPr>
            </w:pPr>
            <w:proofErr w:type="spellStart"/>
            <w:r>
              <w:rPr>
                <w:color w:val="000000"/>
                <w:sz w:val="10"/>
                <w:szCs w:val="10"/>
                <w:lang w:eastAsia="ru-RU"/>
              </w:rPr>
              <w:t>тыс</w:t>
            </w:r>
            <w:proofErr w:type="gramStart"/>
            <w:r>
              <w:rPr>
                <w:color w:val="000000"/>
                <w:sz w:val="10"/>
                <w:szCs w:val="10"/>
                <w:lang w:eastAsia="ru-RU"/>
              </w:rPr>
              <w:t>.р</w:t>
            </w:r>
            <w:proofErr w:type="gramEnd"/>
            <w:r>
              <w:rPr>
                <w:color w:val="000000"/>
                <w:sz w:val="10"/>
                <w:szCs w:val="10"/>
                <w:lang w:eastAsia="ru-RU"/>
              </w:rPr>
              <w:t>ублей</w:t>
            </w:r>
            <w:proofErr w:type="spellEnd"/>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Сумма на 2022 год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Сумма на 2023 год</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8</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color w:val="000000"/>
                <w:sz w:val="10"/>
                <w:szCs w:val="10"/>
                <w:lang w:eastAsia="ru-RU"/>
              </w:rPr>
            </w:pPr>
            <w:r>
              <w:rPr>
                <w:b/>
                <w:bCs/>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1 444,28342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1 471,28342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1 444,28342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1 471,28342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1 444,28342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1 471,28342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Контрольно-счетная палата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1 444,28342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1 471,28342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Председатель</w:t>
            </w:r>
            <w:proofErr w:type="gramStart"/>
            <w:r>
              <w:rPr>
                <w:color w:val="000000"/>
                <w:sz w:val="10"/>
                <w:szCs w:val="10"/>
                <w:lang w:eastAsia="ru-RU"/>
              </w:rPr>
              <w:t xml:space="preserve"> К</w:t>
            </w:r>
            <w:proofErr w:type="gramEnd"/>
            <w:r>
              <w:rPr>
                <w:color w:val="000000"/>
                <w:sz w:val="10"/>
                <w:szCs w:val="10"/>
                <w:lang w:eastAsia="ru-RU"/>
              </w:rPr>
              <w:t>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726,84103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w:t>
            </w:r>
            <w:r>
              <w:rPr>
                <w:color w:val="000000"/>
                <w:sz w:val="10"/>
                <w:szCs w:val="10"/>
                <w:lang w:eastAsia="ru-RU"/>
              </w:rPr>
              <w:lastRenderedPageBreak/>
              <w:t>(муниципальных)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714,84103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осуществление внешнего муниципального финансового контроля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717,44239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744,44239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744,44239</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705,44239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732,44239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732,44239</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color w:val="000000"/>
                <w:sz w:val="10"/>
                <w:szCs w:val="10"/>
                <w:lang w:eastAsia="ru-RU"/>
              </w:rPr>
            </w:pPr>
            <w:r>
              <w:rPr>
                <w:b/>
                <w:bCs/>
                <w:color w:val="000000"/>
                <w:sz w:val="10"/>
                <w:szCs w:val="10"/>
                <w:lang w:eastAsia="ru-RU"/>
              </w:rPr>
              <w:t xml:space="preserve">  Администрация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542 455,69166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271 767,11558</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272 358,13298</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55 628,68311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53 834,60846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56 340,34905</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1 793,99800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43 295,98511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35 167,91522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35 158,21522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43 295,98511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35 167,91522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35 158,21522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38 181,18511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31 518,01522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31 518,01522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37 480,08511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30 816,91522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30 816,91522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841,60000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853,10000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843,40000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795,25000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795,25000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795,25000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46,35000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57,85000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48,15000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2 425,70000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2 310,75000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w:t>
            </w:r>
            <w:r>
              <w:rPr>
                <w:color w:val="000000"/>
                <w:sz w:val="10"/>
                <w:szCs w:val="10"/>
                <w:lang w:eastAsia="ru-RU"/>
              </w:rPr>
              <w:lastRenderedPageBreak/>
              <w:t>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26,80000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10 291,90000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16 263,89524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19 146,33583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662,80000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618,00000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618,00000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10"/>
                <w:szCs w:val="10"/>
                <w:lang w:eastAsia="ru-RU"/>
              </w:rPr>
              <w:t>муниципальном</w:t>
            </w:r>
            <w:proofErr w:type="gramEnd"/>
            <w:r>
              <w:rPr>
                <w:color w:val="000000"/>
                <w:sz w:val="10"/>
                <w:szCs w:val="10"/>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2 043,80000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2 043,80000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2 043,80000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1 625,80000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1 625,80000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1 625,80000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w:t>
            </w:r>
            <w:r>
              <w:rPr>
                <w:color w:val="000000"/>
                <w:sz w:val="10"/>
                <w:szCs w:val="10"/>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1 266,00000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1 124,90000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1 068,65000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683,75000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683,75000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683,75000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384,90000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384,90000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384,90000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Стимулирование социальной активности и достижений граждан, ТОС, </w:t>
            </w:r>
            <w:r>
              <w:rPr>
                <w:color w:val="000000"/>
                <w:sz w:val="10"/>
                <w:szCs w:val="10"/>
                <w:lang w:eastAsia="ru-RU"/>
              </w:rPr>
              <w:lastRenderedPageBreak/>
              <w:t>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1 167,50000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879,50000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1 167,50000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879,50000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567,50000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279,50000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279,50000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6 759,59524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9 698,28583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9 530,28583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9 530,28583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4 875,80000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4 806,10000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4 806,10000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4 788,70000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3 803,70000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3 803,70000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3 803,70000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lastRenderedPageBreak/>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г</w:t>
            </w:r>
            <w:proofErr w:type="gramEnd"/>
            <w:r>
              <w:rPr>
                <w:color w:val="000000"/>
                <w:sz w:val="10"/>
                <w:szCs w:val="10"/>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507,90000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2 122,84800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2 166,44800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2 166,44800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1 635,80000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1 709,40000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1 635,80000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1 709,40000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1 445,80000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1 519,40000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1 519,40000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w:t>
            </w:r>
            <w:r>
              <w:rPr>
                <w:color w:val="000000"/>
                <w:sz w:val="10"/>
                <w:szCs w:val="10"/>
                <w:lang w:eastAsia="ru-RU"/>
              </w:rPr>
              <w:lastRenderedPageBreak/>
              <w:t>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1650100000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173,04800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143,04800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143,04800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173,04800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143,04800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143,04800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color w:val="000000"/>
                <w:sz w:val="10"/>
                <w:szCs w:val="10"/>
                <w:lang w:eastAsia="ru-RU"/>
              </w:rPr>
              <w:t>округаа</w:t>
            </w:r>
            <w:proofErr w:type="spellEnd"/>
            <w:r>
              <w:rPr>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w:t>
            </w:r>
            <w:r>
              <w:rPr>
                <w:color w:val="000000"/>
                <w:sz w:val="10"/>
                <w:szCs w:val="10"/>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19 949,88711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17 045,44767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17 186,34767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178,20000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198,20000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0940000000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0940100000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10"/>
                <w:szCs w:val="10"/>
                <w:lang w:eastAsia="ru-RU"/>
              </w:rPr>
              <w:t>чипирования</w:t>
            </w:r>
            <w:proofErr w:type="spellEnd"/>
            <w:r>
              <w:rPr>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3 789,34767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15 825,80000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12 911,90000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13 032,80000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15 825,80000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12 911,90000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13 032,80000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15 325,80000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12 661,90000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12 782,80000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15 325,80000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12 661,90000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12 782,80000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6 388,00000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6 388,00000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155,75016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155,75016</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5 588,04984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6 118,01923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6 239,80000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5 588,04984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6 118,01923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6 239,80000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w:t>
            </w:r>
            <w:proofErr w:type="spellStart"/>
            <w:r>
              <w:rPr>
                <w:color w:val="000000"/>
                <w:sz w:val="10"/>
                <w:szCs w:val="10"/>
                <w:lang w:eastAsia="ru-RU"/>
              </w:rPr>
              <w:t>муниципальног</w:t>
            </w:r>
            <w:proofErr w:type="spellEnd"/>
            <w:r>
              <w:rPr>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w:t>
            </w:r>
            <w:r>
              <w:rPr>
                <w:color w:val="000000"/>
                <w:sz w:val="10"/>
                <w:szCs w:val="10"/>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200 880,06125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24 951,44301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24 494,68400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7 798,40000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7 553,40000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7 716,15000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2 417,75000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2 417,75000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w:t>
            </w:r>
            <w:r>
              <w:rPr>
                <w:color w:val="000000"/>
                <w:sz w:val="10"/>
                <w:szCs w:val="10"/>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2 417,75000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2 417,75000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165 552,07000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3 869,80901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3 245,30000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165 552,07000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3 869,80901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2 900,00000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w:t>
            </w:r>
            <w:r>
              <w:rPr>
                <w:color w:val="000000"/>
                <w:sz w:val="10"/>
                <w:szCs w:val="10"/>
                <w:lang w:eastAsia="ru-RU"/>
              </w:rPr>
              <w:lastRenderedPageBreak/>
              <w:t>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165 052,07000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3 369,80901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302,80901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113G500000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w:t>
            </w:r>
            <w:proofErr w:type="spellStart"/>
            <w:r>
              <w:rPr>
                <w:color w:val="000000"/>
                <w:sz w:val="10"/>
                <w:szCs w:val="10"/>
                <w:lang w:eastAsia="ru-RU"/>
              </w:rPr>
              <w:t>Софинанирование</w:t>
            </w:r>
            <w:proofErr w:type="spellEnd"/>
            <w:r>
              <w:rPr>
                <w:color w:val="000000"/>
                <w:sz w:val="10"/>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27 529,59125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13 528,23400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13 533,23400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14 148,25000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12 120,80000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12 120,80000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текущего ремонта, содержания и </w:t>
            </w:r>
            <w:r>
              <w:rPr>
                <w:color w:val="000000"/>
                <w:sz w:val="10"/>
                <w:szCs w:val="10"/>
                <w:lang w:eastAsia="ru-RU"/>
              </w:rPr>
              <w:lastRenderedPageBreak/>
              <w:t>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2 872,80000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приоритетного регионального проекта "Народный бюджет", </w:t>
            </w:r>
            <w:proofErr w:type="gramStart"/>
            <w:r>
              <w:rPr>
                <w:color w:val="000000"/>
                <w:sz w:val="10"/>
                <w:szCs w:val="10"/>
                <w:lang w:eastAsia="ru-RU"/>
              </w:rPr>
              <w:t>осуществляемое</w:t>
            </w:r>
            <w:proofErr w:type="gramEnd"/>
            <w:r>
              <w:rPr>
                <w:color w:val="000000"/>
                <w:sz w:val="10"/>
                <w:szCs w:val="10"/>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11 883,64125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1 287,43400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Составление и проверка сметных расчетов стоимости </w:t>
            </w:r>
            <w:proofErr w:type="gramStart"/>
            <w:r>
              <w:rPr>
                <w:color w:val="000000"/>
                <w:sz w:val="10"/>
                <w:szCs w:val="10"/>
                <w:lang w:eastAsia="ru-RU"/>
              </w:rPr>
              <w:t>работ</w:t>
            </w:r>
            <w:proofErr w:type="gramEnd"/>
            <w:r>
              <w:rPr>
                <w:color w:val="000000"/>
                <w:sz w:val="10"/>
                <w:szCs w:val="10"/>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11 833,64125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1 237,43400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w:t>
            </w:r>
            <w:proofErr w:type="spellStart"/>
            <w:r>
              <w:rPr>
                <w:color w:val="000000"/>
                <w:sz w:val="10"/>
                <w:szCs w:val="10"/>
                <w:lang w:eastAsia="ru-RU"/>
              </w:rPr>
              <w:t>кофортной</w:t>
            </w:r>
            <w:proofErr w:type="spellEnd"/>
            <w:r>
              <w:rPr>
                <w:color w:val="000000"/>
                <w:sz w:val="10"/>
                <w:szCs w:val="10"/>
                <w:lang w:eastAsia="ru-RU"/>
              </w:rPr>
              <w:t xml:space="preserve">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программы формирования </w:t>
            </w:r>
            <w:r>
              <w:rPr>
                <w:color w:val="000000"/>
                <w:sz w:val="10"/>
                <w:szCs w:val="10"/>
                <w:lang w:eastAsia="ru-RU"/>
              </w:rPr>
              <w:lastRenderedPageBreak/>
              <w:t>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5 833,64125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1 237,43400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5 033,64125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987,43400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987,43400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1200400000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141 042,54972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132 687,65472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131 077,20572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44 435,30000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42 941,75000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41 660,95000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44 435,30000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42 941,75000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41 660,95000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44 435,30000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42 941,75000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41 660,95000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42 296,30000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40 802,75000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39 521,95000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14 088,85000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14 088,85000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0"/>
                <w:szCs w:val="10"/>
                <w:lang w:eastAsia="ru-RU"/>
              </w:rPr>
              <w:t>образования</w:t>
            </w:r>
            <w:proofErr w:type="gramStart"/>
            <w:r>
              <w:rPr>
                <w:color w:val="000000"/>
                <w:sz w:val="10"/>
                <w:szCs w:val="10"/>
                <w:lang w:eastAsia="ru-RU"/>
              </w:rPr>
              <w:t>.О</w:t>
            </w:r>
            <w:proofErr w:type="gramEnd"/>
            <w:r>
              <w:rPr>
                <w:color w:val="000000"/>
                <w:sz w:val="10"/>
                <w:szCs w:val="10"/>
                <w:lang w:eastAsia="ru-RU"/>
              </w:rPr>
              <w:t>беспечение</w:t>
            </w:r>
            <w:proofErr w:type="spellEnd"/>
            <w:r>
              <w:rPr>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w:t>
            </w:r>
            <w:r>
              <w:rPr>
                <w:color w:val="000000"/>
                <w:sz w:val="10"/>
                <w:szCs w:val="10"/>
                <w:lang w:eastAsia="ru-RU"/>
              </w:rPr>
              <w:lastRenderedPageBreak/>
              <w:t>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986,70000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986,70000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1 170,20000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1 170,20000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64 970,35700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59 654,80700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59 501,50700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64 970,35700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59 654,80700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59 501,50700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64 970,35700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59 654,80700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59 501,50700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62 273,90000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56 958,35000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56 805,05000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7 826,70000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8 116,95000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7 916,95000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7 826,70000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8 116,95000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7 916,95000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0"/>
                <w:szCs w:val="10"/>
                <w:lang w:eastAsia="ru-RU"/>
              </w:rPr>
              <w:t>образования</w:t>
            </w:r>
            <w:proofErr w:type="gramStart"/>
            <w:r>
              <w:rPr>
                <w:color w:val="000000"/>
                <w:sz w:val="10"/>
                <w:szCs w:val="10"/>
                <w:lang w:eastAsia="ru-RU"/>
              </w:rPr>
              <w:t>.О</w:t>
            </w:r>
            <w:proofErr w:type="gramEnd"/>
            <w:r>
              <w:rPr>
                <w:color w:val="000000"/>
                <w:sz w:val="10"/>
                <w:szCs w:val="10"/>
                <w:lang w:eastAsia="ru-RU"/>
              </w:rPr>
              <w:t>беспечение</w:t>
            </w:r>
            <w:proofErr w:type="spellEnd"/>
            <w:r>
              <w:rPr>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1 766,30000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1 766,30000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2 016,85700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2 016,85700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2 016,85700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13 088,16400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12 446,90400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12 267,63000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6 615,40000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6 445,80000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6 449,00000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w:t>
            </w:r>
            <w:r>
              <w:rPr>
                <w:color w:val="000000"/>
                <w:sz w:val="10"/>
                <w:szCs w:val="10"/>
                <w:lang w:eastAsia="ru-RU"/>
              </w:rPr>
              <w:lastRenderedPageBreak/>
              <w:t>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6 615,40000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6 445,80000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6 449,00000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6 345,60000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6 176,00000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6 179,20000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6 071,90000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6 071,90000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121,80000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5 818,63000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5 818,63000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5 818,63000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5 771,32600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w:t>
            </w:r>
            <w:r>
              <w:rPr>
                <w:color w:val="000000"/>
                <w:sz w:val="10"/>
                <w:szCs w:val="10"/>
                <w:lang w:eastAsia="ru-RU"/>
              </w:rPr>
              <w:lastRenderedPageBreak/>
              <w:t>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 xml:space="preserve">6 </w:t>
            </w:r>
            <w:r>
              <w:rPr>
                <w:color w:val="000000"/>
                <w:sz w:val="10"/>
                <w:szCs w:val="10"/>
                <w:lang w:eastAsia="ru-RU"/>
              </w:rPr>
              <w:lastRenderedPageBreak/>
              <w:t>247,56400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lastRenderedPageBreak/>
              <w:t xml:space="preserve">5 </w:t>
            </w:r>
            <w:r>
              <w:rPr>
                <w:color w:val="000000"/>
                <w:sz w:val="10"/>
                <w:szCs w:val="10"/>
                <w:lang w:eastAsia="ru-RU"/>
              </w:rPr>
              <w:lastRenderedPageBreak/>
              <w:t>954,96400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lastRenderedPageBreak/>
              <w:t xml:space="preserve">5 </w:t>
            </w:r>
            <w:r>
              <w:rPr>
                <w:color w:val="000000"/>
                <w:sz w:val="10"/>
                <w:szCs w:val="10"/>
                <w:lang w:eastAsia="ru-RU"/>
              </w:rPr>
              <w:lastRenderedPageBreak/>
              <w:t>771,32600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47,30400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47,30400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5 912,52872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5 247,99372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5 250,91872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5 040,32872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4 375,79372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4 378,71872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4 567,01400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3 922,97900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3 925,90400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4 009,51400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3 808,61400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4 009,51400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3 808,61400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117,29000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117,29000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Укрепление и развитие материально-технической базы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12 636,20000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12 396,20000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12 396,20000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12 631,20000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12 631,20000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12 631,20000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7 662,60000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7 422,60000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7 422,60000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7 443,60000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7 203,60000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7 203,60000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4 968,60000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1 902,20000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3 006,40000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3 006,40000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3 006,40000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10"/>
                <w:szCs w:val="10"/>
                <w:lang w:eastAsia="ru-RU"/>
              </w:rPr>
              <w:t>муниципальном</w:t>
            </w:r>
            <w:proofErr w:type="gramEnd"/>
            <w:r>
              <w:rPr>
                <w:color w:val="000000"/>
                <w:sz w:val="10"/>
                <w:szCs w:val="10"/>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28 722,27700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26 927,04100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26 940,09700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28 722,27700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26 927,04100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26 940,09700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28 722,27700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26 927,04100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26 940,09700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сферы культурно-досуговой деятельности, сохранение и </w:t>
            </w:r>
            <w:proofErr w:type="spellStart"/>
            <w:r>
              <w:rPr>
                <w:color w:val="000000"/>
                <w:sz w:val="10"/>
                <w:szCs w:val="10"/>
                <w:lang w:eastAsia="ru-RU"/>
              </w:rPr>
              <w:t>востановление</w:t>
            </w:r>
            <w:proofErr w:type="spellEnd"/>
            <w:r>
              <w:rPr>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19 208,82800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17 753,47800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17 764,21800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19 117,72800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17 662,37800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17 673,11800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17 253,82800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17 253,82800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419,29000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419,29000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9 175,87900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9 175,87900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9 096,54900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9 096,54900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79,33000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79,33000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27 261,40000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11 442,11000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11 379,95000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2 838,80000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Pr>
                <w:color w:val="000000"/>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22 682,12000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6 862,83000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6 862,83000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16 578,40000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16 578,40000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16 578,40000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Компенсация родительской платы родителям (законным представителям </w:t>
            </w:r>
            <w:proofErr w:type="gramStart"/>
            <w:r>
              <w:rPr>
                <w:color w:val="000000"/>
                <w:sz w:val="10"/>
                <w:szCs w:val="10"/>
                <w:lang w:eastAsia="ru-RU"/>
              </w:rPr>
              <w:t>)д</w:t>
            </w:r>
            <w:proofErr w:type="gramEnd"/>
            <w:r>
              <w:rPr>
                <w:color w:val="000000"/>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15 861,10000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8 944,80000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6 916,30000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детей-сирот и детей</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о</w:t>
            </w:r>
            <w:proofErr w:type="gramEnd"/>
            <w:r>
              <w:rPr>
                <w:color w:val="000000"/>
                <w:sz w:val="10"/>
                <w:szCs w:val="10"/>
                <w:lang w:eastAsia="ru-RU"/>
              </w:rPr>
              <w:t>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1110400000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детей-сирот и детей</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о</w:t>
            </w:r>
            <w:proofErr w:type="gramEnd"/>
            <w:r>
              <w:rPr>
                <w:color w:val="000000"/>
                <w:sz w:val="10"/>
                <w:szCs w:val="10"/>
                <w:lang w:eastAsia="ru-RU"/>
              </w:rPr>
              <w:t>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65 173,11710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933,70000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923,70000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773,70000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789,00000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789,00000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773,70000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789,00000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спортивной подготовки </w:t>
            </w:r>
            <w:proofErr w:type="gramStart"/>
            <w:r>
              <w:rPr>
                <w:color w:val="000000"/>
                <w:sz w:val="10"/>
                <w:szCs w:val="10"/>
                <w:lang w:eastAsia="ru-RU"/>
              </w:rPr>
              <w:t>обучающихся</w:t>
            </w:r>
            <w:proofErr w:type="gramEnd"/>
            <w:r>
              <w:rPr>
                <w:color w:val="000000"/>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64 399,41710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64 399,41710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180P500000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545</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1 176,25154</w:t>
            </w:r>
          </w:p>
        </w:tc>
      </w:tr>
      <w:tr w:rsidR="00C954D6" w:rsidTr="00C954D6">
        <w:trPr>
          <w:trHeight w:val="20"/>
        </w:trPr>
        <w:tc>
          <w:tcPr>
            <w:tcW w:w="0" w:type="auto"/>
            <w:tcBorders>
              <w:top w:val="single" w:sz="6" w:space="0" w:color="000000"/>
              <w:left w:val="nil"/>
              <w:bottom w:val="nil"/>
              <w:right w:val="nil"/>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tcPr>
          <w:p w:rsidR="00C954D6" w:rsidRDefault="00C954D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C954D6" w:rsidRDefault="00C954D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C954D6" w:rsidRDefault="00C954D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C954D6" w:rsidRDefault="00C954D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543 899,97508</w:t>
            </w:r>
          </w:p>
        </w:tc>
        <w:tc>
          <w:tcPr>
            <w:tcW w:w="0" w:type="auto"/>
            <w:tcBorders>
              <w:top w:val="single" w:sz="6" w:space="0" w:color="000000"/>
              <w:left w:val="nil"/>
              <w:bottom w:val="nil"/>
              <w:right w:val="nil"/>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273 238,39900</w:t>
            </w:r>
          </w:p>
        </w:tc>
        <w:tc>
          <w:tcPr>
            <w:tcW w:w="0" w:type="auto"/>
            <w:tcBorders>
              <w:top w:val="single" w:sz="6" w:space="0" w:color="000000"/>
              <w:left w:val="nil"/>
              <w:bottom w:val="nil"/>
              <w:right w:val="nil"/>
            </w:tcBorders>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273 829,41640</w:t>
            </w:r>
          </w:p>
        </w:tc>
      </w:tr>
    </w:tbl>
    <w:p w:rsidR="00C954D6" w:rsidRDefault="00C954D6" w:rsidP="00293B3A">
      <w:pPr>
        <w:rPr>
          <w:sz w:val="14"/>
        </w:rPr>
      </w:pPr>
    </w:p>
    <w:p w:rsidR="00C954D6" w:rsidRDefault="00C954D6" w:rsidP="00293B3A">
      <w:pPr>
        <w:rPr>
          <w:sz w:val="14"/>
        </w:rPr>
      </w:pPr>
    </w:p>
    <w:tbl>
      <w:tblPr>
        <w:tblW w:w="0" w:type="auto"/>
        <w:tblCellMar>
          <w:left w:w="30" w:type="dxa"/>
          <w:right w:w="30" w:type="dxa"/>
        </w:tblCellMar>
        <w:tblLook w:val="0000" w:firstRow="0" w:lastRow="0" w:firstColumn="0" w:lastColumn="0" w:noHBand="0" w:noVBand="0"/>
      </w:tblPr>
      <w:tblGrid>
        <w:gridCol w:w="1901"/>
        <w:gridCol w:w="523"/>
        <w:gridCol w:w="587"/>
        <w:gridCol w:w="571"/>
        <w:gridCol w:w="489"/>
        <w:gridCol w:w="489"/>
        <w:gridCol w:w="489"/>
      </w:tblGrid>
      <w:tr w:rsidR="00C954D6" w:rsidTr="00C954D6">
        <w:trPr>
          <w:trHeight w:val="20"/>
        </w:trPr>
        <w:tc>
          <w:tcPr>
            <w:tcW w:w="0" w:type="auto"/>
            <w:gridSpan w:val="7"/>
            <w:tcBorders>
              <w:top w:val="nil"/>
              <w:left w:val="nil"/>
              <w:bottom w:val="nil"/>
              <w:right w:val="nil"/>
            </w:tcBorders>
            <w:shd w:val="solid" w:color="FFFFFF" w:fill="auto"/>
          </w:tcPr>
          <w:p w:rsidR="00C954D6" w:rsidRDefault="00C954D6" w:rsidP="00C954D6">
            <w:pPr>
              <w:autoSpaceDE w:val="0"/>
              <w:autoSpaceDN w:val="0"/>
              <w:adjustRightInd w:val="0"/>
              <w:jc w:val="right"/>
              <w:rPr>
                <w:color w:val="000000"/>
                <w:sz w:val="10"/>
                <w:szCs w:val="10"/>
                <w:lang w:eastAsia="ru-RU"/>
              </w:rPr>
            </w:pPr>
            <w:r>
              <w:rPr>
                <w:color w:val="000000"/>
                <w:sz w:val="10"/>
                <w:szCs w:val="10"/>
                <w:lang w:eastAsia="ru-RU"/>
              </w:rPr>
              <w:t xml:space="preserve">Приложение № 8                                                                 </w:t>
            </w:r>
          </w:p>
          <w:p w:rsidR="00C954D6" w:rsidRDefault="00C954D6" w:rsidP="00C954D6">
            <w:pPr>
              <w:autoSpaceDE w:val="0"/>
              <w:autoSpaceDN w:val="0"/>
              <w:adjustRightInd w:val="0"/>
              <w:jc w:val="right"/>
              <w:rPr>
                <w:color w:val="000000"/>
                <w:sz w:val="10"/>
                <w:szCs w:val="10"/>
                <w:lang w:eastAsia="ru-RU"/>
              </w:rPr>
            </w:pPr>
            <w:r>
              <w:rPr>
                <w:color w:val="000000"/>
                <w:sz w:val="10"/>
                <w:szCs w:val="10"/>
                <w:lang w:eastAsia="ru-RU"/>
              </w:rPr>
              <w:t xml:space="preserve">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tc>
      </w:tr>
      <w:tr w:rsidR="00C954D6" w:rsidTr="00C954D6">
        <w:trPr>
          <w:trHeight w:val="20"/>
        </w:trPr>
        <w:tc>
          <w:tcPr>
            <w:tcW w:w="0" w:type="auto"/>
            <w:gridSpan w:val="7"/>
            <w:tcBorders>
              <w:top w:val="nil"/>
              <w:left w:val="nil"/>
              <w:bottom w:val="nil"/>
              <w:right w:val="nil"/>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w:t>
            </w:r>
            <w:proofErr w:type="gramStart"/>
            <w:r>
              <w:rPr>
                <w:b/>
                <w:bCs/>
                <w:color w:val="000000"/>
                <w:sz w:val="10"/>
                <w:szCs w:val="10"/>
                <w:lang w:eastAsia="ru-RU"/>
              </w:rPr>
              <w:t xml:space="preserve"> ,</w:t>
            </w:r>
            <w:proofErr w:type="gramEnd"/>
            <w:r>
              <w:rPr>
                <w:b/>
                <w:bCs/>
                <w:color w:val="000000"/>
                <w:sz w:val="10"/>
                <w:szCs w:val="10"/>
                <w:lang w:eastAsia="ru-RU"/>
              </w:rPr>
              <w:t xml:space="preserve"> подгруппам  видов  расходов  классификации расходов бюджета  муниципального округа  на 2021 год и на плановый период 2022 и 2023 годов</w:t>
            </w:r>
          </w:p>
        </w:tc>
      </w:tr>
      <w:tr w:rsidR="00C954D6" w:rsidTr="00C954D6">
        <w:trPr>
          <w:trHeight w:val="20"/>
        </w:trPr>
        <w:tc>
          <w:tcPr>
            <w:tcW w:w="0" w:type="auto"/>
            <w:tcBorders>
              <w:top w:val="nil"/>
              <w:left w:val="nil"/>
              <w:bottom w:val="nil"/>
              <w:right w:val="nil"/>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C954D6" w:rsidRDefault="00C954D6">
            <w:pPr>
              <w:autoSpaceDE w:val="0"/>
              <w:autoSpaceDN w:val="0"/>
              <w:adjustRightInd w:val="0"/>
              <w:jc w:val="center"/>
              <w:rPr>
                <w:color w:val="000000"/>
                <w:sz w:val="10"/>
                <w:szCs w:val="10"/>
                <w:lang w:eastAsia="ru-RU"/>
              </w:rPr>
            </w:pPr>
          </w:p>
        </w:tc>
      </w:tr>
      <w:tr w:rsidR="00C954D6" w:rsidTr="00C954D6">
        <w:trPr>
          <w:trHeight w:val="20"/>
        </w:trPr>
        <w:tc>
          <w:tcPr>
            <w:tcW w:w="0" w:type="auto"/>
            <w:gridSpan w:val="7"/>
            <w:tcBorders>
              <w:top w:val="nil"/>
              <w:left w:val="nil"/>
              <w:bottom w:val="nil"/>
              <w:right w:val="nil"/>
            </w:tcBorders>
            <w:shd w:val="solid" w:color="FFFFFF" w:fill="auto"/>
          </w:tcPr>
          <w:p w:rsidR="00C954D6" w:rsidRDefault="00C954D6">
            <w:pPr>
              <w:autoSpaceDE w:val="0"/>
              <w:autoSpaceDN w:val="0"/>
              <w:adjustRightInd w:val="0"/>
              <w:jc w:val="right"/>
              <w:rPr>
                <w:color w:val="000000"/>
                <w:sz w:val="10"/>
                <w:szCs w:val="10"/>
                <w:lang w:eastAsia="ru-RU"/>
              </w:rPr>
            </w:pPr>
            <w:proofErr w:type="spellStart"/>
            <w:r>
              <w:rPr>
                <w:color w:val="000000"/>
                <w:sz w:val="10"/>
                <w:szCs w:val="10"/>
                <w:lang w:eastAsia="ru-RU"/>
              </w:rPr>
              <w:t>тыс</w:t>
            </w:r>
            <w:proofErr w:type="gramStart"/>
            <w:r>
              <w:rPr>
                <w:color w:val="000000"/>
                <w:sz w:val="10"/>
                <w:szCs w:val="10"/>
                <w:lang w:eastAsia="ru-RU"/>
              </w:rPr>
              <w:t>.р</w:t>
            </w:r>
            <w:proofErr w:type="gramEnd"/>
            <w:r>
              <w:rPr>
                <w:color w:val="000000"/>
                <w:sz w:val="10"/>
                <w:szCs w:val="10"/>
                <w:lang w:eastAsia="ru-RU"/>
              </w:rPr>
              <w:t>ублей</w:t>
            </w:r>
            <w:proofErr w:type="spellEnd"/>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 xml:space="preserve">Сумма </w:t>
            </w:r>
          </w:p>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на 2021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 xml:space="preserve">Сумма </w:t>
            </w:r>
          </w:p>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на 2022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 xml:space="preserve">Сумма </w:t>
            </w:r>
          </w:p>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на 2023 год</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color w:val="000000"/>
                <w:sz w:val="10"/>
                <w:szCs w:val="10"/>
                <w:lang w:eastAsia="ru-RU"/>
              </w:rPr>
            </w:pPr>
            <w:r>
              <w:rPr>
                <w:b/>
                <w:bCs/>
                <w:color w:val="000000"/>
                <w:sz w:val="10"/>
                <w:szCs w:val="10"/>
                <w:lang w:eastAsia="ru-RU"/>
              </w:rPr>
              <w:t>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57 072,96653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55 305,89188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57 811,63247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1 793,99800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1 793,99800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законодательных (представительных) органов </w:t>
            </w:r>
            <w:r>
              <w:rPr>
                <w:i/>
                <w:iCs/>
                <w:color w:val="000000"/>
                <w:sz w:val="10"/>
                <w:szCs w:val="10"/>
                <w:lang w:eastAsia="ru-RU"/>
              </w:rPr>
              <w:lastRenderedPageBreak/>
              <w:t>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lastRenderedPageBreak/>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43 295,98511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35 167,91522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35 158,21522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43 295,98511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35 167,91522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35 158,21522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38 181,18511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31 518,01522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31 518,01522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37 480,08511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30 816,91522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30 816,91522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841,60000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843,40000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795,25000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795,25000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795,25000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57,85000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48,15000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2 425,70000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2 310,75000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369,10000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26,80000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1 444,28342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1 471,28342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Контрольно-счетная палата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1 444,28342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1 471,28342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Председатель</w:t>
            </w:r>
            <w:proofErr w:type="gramStart"/>
            <w:r>
              <w:rPr>
                <w:color w:val="000000"/>
                <w:sz w:val="10"/>
                <w:szCs w:val="10"/>
                <w:lang w:eastAsia="ru-RU"/>
              </w:rPr>
              <w:t xml:space="preserve"> К</w:t>
            </w:r>
            <w:proofErr w:type="gramEnd"/>
            <w:r>
              <w:rPr>
                <w:color w:val="000000"/>
                <w:sz w:val="10"/>
                <w:szCs w:val="10"/>
                <w:lang w:eastAsia="ru-RU"/>
              </w:rPr>
              <w:t>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726,84103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714,84103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w:t>
            </w:r>
            <w:r w:rsidR="00B8534A">
              <w:rPr>
                <w:color w:val="000000"/>
                <w:sz w:val="10"/>
                <w:szCs w:val="10"/>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осуществление внешнего муниципального финансового контроля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744,44239</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705,44239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732,44239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732,44239</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10 291,90000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16 263,89524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19 146,33583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618,00000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w:t>
            </w:r>
            <w:r w:rsidR="00B8534A">
              <w:rPr>
                <w:color w:val="000000"/>
                <w:sz w:val="10"/>
                <w:szCs w:val="10"/>
                <w:lang w:eastAsia="ru-RU"/>
              </w:rPr>
              <w:t>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330,00000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10"/>
                <w:szCs w:val="10"/>
                <w:lang w:eastAsia="ru-RU"/>
              </w:rPr>
              <w:t>муниципальном</w:t>
            </w:r>
            <w:proofErr w:type="gramEnd"/>
            <w:r>
              <w:rPr>
                <w:color w:val="000000"/>
                <w:sz w:val="10"/>
                <w:szCs w:val="10"/>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2 043,80000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2 043,80000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2 043,80000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w:t>
            </w:r>
            <w:r w:rsidR="00B8534A">
              <w:rPr>
                <w:color w:val="000000"/>
                <w:sz w:val="10"/>
                <w:szCs w:val="10"/>
                <w:lang w:eastAsia="ru-RU"/>
              </w:rPr>
              <w:t>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1 625,80000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w:t>
            </w:r>
            <w:r>
              <w:rPr>
                <w:color w:val="000000"/>
                <w:sz w:val="10"/>
                <w:szCs w:val="10"/>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1 577,80000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w:t>
            </w:r>
            <w:r w:rsidR="00B8534A">
              <w:rPr>
                <w:color w:val="000000"/>
                <w:sz w:val="10"/>
                <w:szCs w:val="10"/>
                <w:lang w:eastAsia="ru-RU"/>
              </w:rPr>
              <w:t>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1 068,65000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683,75000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683,75000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w:t>
            </w:r>
            <w:r w:rsidR="00B8534A">
              <w:rPr>
                <w:color w:val="000000"/>
                <w:sz w:val="10"/>
                <w:szCs w:val="10"/>
                <w:lang w:eastAsia="ru-RU"/>
              </w:rPr>
              <w:t>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683,75000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384,90000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384,90000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384,90000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 xml:space="preserve">арственных </w:t>
            </w:r>
            <w:r w:rsidR="00B8534A">
              <w:rPr>
                <w:color w:val="000000"/>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879,50000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879,50000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279,50000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6 759,59524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9 698,28583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9 530,28583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9 530,28583</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4 875,80000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4 806,10000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4 806,10000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4 788,70000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3 803,70000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г</w:t>
            </w:r>
            <w:proofErr w:type="gramEnd"/>
            <w:r>
              <w:rPr>
                <w:color w:val="000000"/>
                <w:sz w:val="10"/>
                <w:szCs w:val="10"/>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512,90000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507,90000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2 122,84800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2 166,44800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2 166,44800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1 635,80000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1 609,40000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1 519,40000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314,00000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173,04800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143,04800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143,04800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143,04800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color w:val="000000"/>
                <w:sz w:val="10"/>
                <w:szCs w:val="10"/>
                <w:lang w:eastAsia="ru-RU"/>
              </w:rPr>
              <w:t>округаа</w:t>
            </w:r>
            <w:proofErr w:type="spellEnd"/>
            <w:r>
              <w:rPr>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32,04800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19 949,88711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17 045,44767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17 186,34767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198,20000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w:t>
            </w:r>
            <w:r w:rsidR="00B8534A">
              <w:rPr>
                <w:color w:val="000000"/>
                <w:sz w:val="10"/>
                <w:szCs w:val="10"/>
                <w:lang w:eastAsia="ru-RU"/>
              </w:rPr>
              <w:t>)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10"/>
                <w:szCs w:val="10"/>
                <w:lang w:eastAsia="ru-RU"/>
              </w:rPr>
              <w:t>чипирования</w:t>
            </w:r>
            <w:proofErr w:type="spellEnd"/>
            <w:r>
              <w:rPr>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color w:val="000000"/>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3 789,34767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w:t>
            </w:r>
            <w:r w:rsidR="00B8534A">
              <w:rPr>
                <w:color w:val="000000"/>
                <w:sz w:val="10"/>
                <w:szCs w:val="10"/>
                <w:lang w:eastAsia="ru-RU"/>
              </w:rPr>
              <w:t>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3 789,34767</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15 825,80000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12 911,90000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13 032,80000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15 825,80000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12 911,90000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13 032,80000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15 325,80000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12 661,90000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12 782,80000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15 325,80000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12 661,90000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12 782,80000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6 388,00000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6 388,00000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5 588,04984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6 118,01923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6 239,80000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w:t>
            </w:r>
            <w:r>
              <w:rPr>
                <w:color w:val="000000"/>
                <w:sz w:val="10"/>
                <w:szCs w:val="10"/>
                <w:lang w:eastAsia="ru-RU"/>
              </w:rPr>
              <w:lastRenderedPageBreak/>
              <w:t>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 xml:space="preserve">5 </w:t>
            </w:r>
            <w:r>
              <w:rPr>
                <w:color w:val="000000"/>
                <w:sz w:val="10"/>
                <w:szCs w:val="10"/>
                <w:lang w:eastAsia="ru-RU"/>
              </w:rPr>
              <w:lastRenderedPageBreak/>
              <w:t>588,04984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lastRenderedPageBreak/>
              <w:t xml:space="preserve">6 </w:t>
            </w:r>
            <w:r>
              <w:rPr>
                <w:color w:val="000000"/>
                <w:sz w:val="10"/>
                <w:szCs w:val="10"/>
                <w:lang w:eastAsia="ru-RU"/>
              </w:rPr>
              <w:lastRenderedPageBreak/>
              <w:t>118,01923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lastRenderedPageBreak/>
              <w:t xml:space="preserve">6 </w:t>
            </w:r>
            <w:r>
              <w:rPr>
                <w:color w:val="000000"/>
                <w:sz w:val="10"/>
                <w:szCs w:val="10"/>
                <w:lang w:eastAsia="ru-RU"/>
              </w:rPr>
              <w:lastRenderedPageBreak/>
              <w:t>239,80000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Подпрограмма "Повышение безопасности дорожного движения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w:t>
            </w:r>
            <w:proofErr w:type="spellStart"/>
            <w:r>
              <w:rPr>
                <w:color w:val="000000"/>
                <w:sz w:val="10"/>
                <w:szCs w:val="10"/>
                <w:lang w:eastAsia="ru-RU"/>
              </w:rPr>
              <w:t>муниципальног</w:t>
            </w:r>
            <w:proofErr w:type="spellEnd"/>
            <w:r>
              <w:rPr>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w:t>
            </w:r>
            <w:r w:rsidR="00B8534A">
              <w:rPr>
                <w:color w:val="000000"/>
                <w:sz w:val="10"/>
                <w:szCs w:val="10"/>
                <w:lang w:eastAsia="ru-RU"/>
              </w:rPr>
              <w:t>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200 880,06125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24 951,44301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24 494,68400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7 798,40000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7 553,40000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7 716,15000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2 417,75000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2 417,75000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w:t>
            </w:r>
            <w:r>
              <w:rPr>
                <w:color w:val="000000"/>
                <w:sz w:val="10"/>
                <w:szCs w:val="10"/>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2 417,75000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2 417,75000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5 298,40000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4 216,40000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1 082,00000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165 552,07000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3 869,80901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3 245,30000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345,30000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165 552,07000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2 900,00000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165 052,07000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3 369,80901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2 000,00000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113G500000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w:t>
            </w:r>
            <w:proofErr w:type="spellStart"/>
            <w:r>
              <w:rPr>
                <w:color w:val="000000"/>
                <w:sz w:val="10"/>
                <w:szCs w:val="10"/>
                <w:lang w:eastAsia="ru-RU"/>
              </w:rPr>
              <w:t>Софинанирование</w:t>
            </w:r>
            <w:proofErr w:type="spellEnd"/>
            <w:r>
              <w:rPr>
                <w:color w:val="000000"/>
                <w:sz w:val="10"/>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w:t>
            </w:r>
            <w:r>
              <w:rPr>
                <w:color w:val="000000"/>
                <w:sz w:val="10"/>
                <w:szCs w:val="10"/>
                <w:lang w:eastAsia="ru-RU"/>
              </w:rPr>
              <w:lastRenderedPageBreak/>
              <w:t>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27 529,59125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13 528,23400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13 533,23400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14 148,25000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12 120,80000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12 120,80000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7 284,00000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1 226,00000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3 610,80000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738,00000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2 872,80000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приоритетного регионального проекта "Народный бюджет", </w:t>
            </w:r>
            <w:proofErr w:type="gramStart"/>
            <w:r>
              <w:rPr>
                <w:color w:val="000000"/>
                <w:sz w:val="10"/>
                <w:szCs w:val="10"/>
                <w:lang w:eastAsia="ru-RU"/>
              </w:rPr>
              <w:t>осуществляемое</w:t>
            </w:r>
            <w:proofErr w:type="gramEnd"/>
            <w:r>
              <w:rPr>
                <w:color w:val="000000"/>
                <w:sz w:val="10"/>
                <w:szCs w:val="10"/>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11 883,64125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1 287,43400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Составление и проверка сметных расчетов стоимости </w:t>
            </w:r>
            <w:proofErr w:type="gramStart"/>
            <w:r>
              <w:rPr>
                <w:color w:val="000000"/>
                <w:sz w:val="10"/>
                <w:szCs w:val="10"/>
                <w:lang w:eastAsia="ru-RU"/>
              </w:rPr>
              <w:t>работ</w:t>
            </w:r>
            <w:proofErr w:type="gramEnd"/>
            <w:r>
              <w:rPr>
                <w:color w:val="000000"/>
                <w:sz w:val="10"/>
                <w:szCs w:val="10"/>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1 237,43400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w:t>
            </w:r>
            <w:proofErr w:type="spellStart"/>
            <w:r>
              <w:rPr>
                <w:color w:val="000000"/>
                <w:sz w:val="10"/>
                <w:szCs w:val="10"/>
                <w:lang w:eastAsia="ru-RU"/>
              </w:rPr>
              <w:t>кофортной</w:t>
            </w:r>
            <w:proofErr w:type="spellEnd"/>
            <w:r>
              <w:rPr>
                <w:color w:val="000000"/>
                <w:sz w:val="10"/>
                <w:szCs w:val="10"/>
                <w:lang w:eastAsia="ru-RU"/>
              </w:rPr>
              <w:t xml:space="preserve">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и автономным учреждениям, государственным (муниципальным) </w:t>
            </w:r>
            <w:r>
              <w:rPr>
                <w:color w:val="000000"/>
                <w:sz w:val="10"/>
                <w:szCs w:val="10"/>
                <w:lang w:eastAsia="ru-RU"/>
              </w:rPr>
              <w:lastRenderedPageBreak/>
              <w:t>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1 237,43400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5 033,64125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987,43400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141 042,54972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132 687,65472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131 077,20572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44 435,30000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42 941,75000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41 660,95000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44 435,30000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42 941,75000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41 660,95000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44 435,30000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42 941,75000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41 660,95000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42 296,30000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40 802,75000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39 521,95000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14 088,85000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14 088,85000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0"/>
                <w:szCs w:val="10"/>
                <w:lang w:eastAsia="ru-RU"/>
              </w:rPr>
              <w:t>образования</w:t>
            </w:r>
            <w:proofErr w:type="gramStart"/>
            <w:r>
              <w:rPr>
                <w:color w:val="000000"/>
                <w:sz w:val="10"/>
                <w:szCs w:val="10"/>
                <w:lang w:eastAsia="ru-RU"/>
              </w:rPr>
              <w:t>.О</w:t>
            </w:r>
            <w:proofErr w:type="gramEnd"/>
            <w:r>
              <w:rPr>
                <w:color w:val="000000"/>
                <w:sz w:val="10"/>
                <w:szCs w:val="10"/>
                <w:lang w:eastAsia="ru-RU"/>
              </w:rPr>
              <w:t>беспечение</w:t>
            </w:r>
            <w:proofErr w:type="spellEnd"/>
            <w:r>
              <w:rPr>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24 446,40000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986,70000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986,70000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968,80000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w:t>
            </w:r>
            <w:r>
              <w:rPr>
                <w:color w:val="000000"/>
                <w:sz w:val="10"/>
                <w:szCs w:val="10"/>
                <w:lang w:eastAsia="ru-RU"/>
              </w:rPr>
              <w:lastRenderedPageBreak/>
              <w:t>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193,80000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1 170,20000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771,40000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64 970,35700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59 654,80700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59 501,50700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64 970,35700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59 654,80700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59 501,50700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64 970,35700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59 654,80700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59 501,50700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62 273,90000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56 958,35000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56 805,05000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7 826,70000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8 116,95000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7 916,95000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7 826,70000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8 116,95000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7 916,95000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0"/>
                <w:szCs w:val="10"/>
                <w:lang w:eastAsia="ru-RU"/>
              </w:rPr>
              <w:t>образования</w:t>
            </w:r>
            <w:proofErr w:type="gramStart"/>
            <w:r>
              <w:rPr>
                <w:color w:val="000000"/>
                <w:sz w:val="10"/>
                <w:szCs w:val="10"/>
                <w:lang w:eastAsia="ru-RU"/>
              </w:rPr>
              <w:t>.О</w:t>
            </w:r>
            <w:proofErr w:type="gramEnd"/>
            <w:r>
              <w:rPr>
                <w:color w:val="000000"/>
                <w:sz w:val="10"/>
                <w:szCs w:val="10"/>
                <w:lang w:eastAsia="ru-RU"/>
              </w:rPr>
              <w:t>беспечение</w:t>
            </w:r>
            <w:proofErr w:type="spellEnd"/>
            <w:r>
              <w:rPr>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45 703,00000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826,50000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1 766,30000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1 766,30000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w:t>
            </w:r>
            <w:r>
              <w:rPr>
                <w:color w:val="000000"/>
                <w:sz w:val="10"/>
                <w:szCs w:val="10"/>
                <w:lang w:eastAsia="ru-RU"/>
              </w:rPr>
              <w:lastRenderedPageBreak/>
              <w:t>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2 016,85700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2 016,85700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2 016,85700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1 963,30000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53,55700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679,60000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13 088,16400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12 446,90400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12 267,63000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6 615,40000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6 449,00000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6 615,40000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6 449,00000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6 345,60000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6 179,20000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6 071,90000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6 071,90000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113,00000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121,80000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97,50000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24,30000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5 818,63000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дополнительного образования в сфере </w:t>
            </w:r>
            <w:r>
              <w:rPr>
                <w:color w:val="000000"/>
                <w:sz w:val="10"/>
                <w:szCs w:val="10"/>
                <w:lang w:eastAsia="ru-RU"/>
              </w:rPr>
              <w:lastRenderedPageBreak/>
              <w:t>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5 818,63000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5 818,63000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5 771,32600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5 771,32600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47,30400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47,30400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5 912,52872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5 247,99372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5 250,91872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872,20000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5 040,32872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4 375,79372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4 378,71872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4 567,01400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3 922,97900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3 925,90400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4 009,51400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3 808,61400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4 009,51400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3 808,61400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117,29000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117,29000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Укрепление и развитие материально-технической базы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46,00000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w:t>
            </w:r>
            <w:r>
              <w:rPr>
                <w:color w:val="000000"/>
                <w:sz w:val="10"/>
                <w:szCs w:val="10"/>
                <w:lang w:eastAsia="ru-RU"/>
              </w:rPr>
              <w:lastRenderedPageBreak/>
              <w:t>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218,71472</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104,70000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12 636,20000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12 396,20000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12 396,20000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12 631,20000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12 631,20000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12 631,20000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12 391,20000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7 662,60000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7 422,60000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7 422,60000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7 443,60000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7 203,60000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7 203,60000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219,00000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4 968,60000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1 902,20000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3 006,40000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3 006,40000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3 006,40000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color w:val="000000"/>
                <w:sz w:val="10"/>
                <w:szCs w:val="10"/>
                <w:lang w:eastAsia="ru-RU"/>
              </w:rPr>
              <w:t>муниципальном</w:t>
            </w:r>
            <w:proofErr w:type="gramEnd"/>
            <w:r>
              <w:rPr>
                <w:color w:val="000000"/>
                <w:sz w:val="10"/>
                <w:szCs w:val="10"/>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w:t>
            </w:r>
            <w:r w:rsidR="00B8534A">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28 722,27700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26 927,04100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26 940,09700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28 722,27700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26 927,04100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26 940,09700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28 722,27700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26 927,04100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26 940,09700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сферы культурно-досуговой деятельности, сохранение и </w:t>
            </w:r>
            <w:proofErr w:type="spellStart"/>
            <w:r>
              <w:rPr>
                <w:color w:val="000000"/>
                <w:sz w:val="10"/>
                <w:szCs w:val="10"/>
                <w:lang w:eastAsia="ru-RU"/>
              </w:rPr>
              <w:t>востановление</w:t>
            </w:r>
            <w:proofErr w:type="spellEnd"/>
            <w:r>
              <w:rPr>
                <w:color w:val="000000"/>
                <w:sz w:val="10"/>
                <w:szCs w:val="10"/>
                <w:lang w:eastAsia="ru-RU"/>
              </w:rPr>
              <w:t xml:space="preserve"> традиционной народной культуры и ремесел" муниципальной программы </w:t>
            </w:r>
            <w:r>
              <w:rPr>
                <w:color w:val="000000"/>
                <w:sz w:val="10"/>
                <w:szCs w:val="10"/>
                <w:lang w:eastAsia="ru-RU"/>
              </w:rPr>
              <w:lastRenderedPageBreak/>
              <w:t>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19 208,82800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17 753,47800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17 764,21800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19 117,72800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17 662,37800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17 673,11800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17 253,82800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17 253,82800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419,29000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419,29000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47,10000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44,00000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9 175,87900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9 175,87900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9 096,54900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9 096,54900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79,33000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79,33000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27 261,40000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11 442,11000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11 379,95000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2 838,80000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2 838,80000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Pr>
                <w:color w:val="000000"/>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C954D6" w:rsidRDefault="00C954D6">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1 678,32000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22 682,12000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6 862,83000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6 862,83000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16 578,40000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16 578,40000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16 578,40000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717,30000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Компенсация родительской платы родителям (законным представителям </w:t>
            </w:r>
            <w:proofErr w:type="gramStart"/>
            <w:r>
              <w:rPr>
                <w:color w:val="000000"/>
                <w:sz w:val="10"/>
                <w:szCs w:val="10"/>
                <w:lang w:eastAsia="ru-RU"/>
              </w:rPr>
              <w:t>)д</w:t>
            </w:r>
            <w:proofErr w:type="gramEnd"/>
            <w:r>
              <w:rPr>
                <w:color w:val="000000"/>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678,80000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8 944,80000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6 916,30000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38,50000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детей-сирот и детей</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о</w:t>
            </w:r>
            <w:proofErr w:type="gramEnd"/>
            <w:r>
              <w:rPr>
                <w:color w:val="000000"/>
                <w:sz w:val="10"/>
                <w:szCs w:val="10"/>
                <w:lang w:eastAsia="ru-RU"/>
              </w:rPr>
              <w:t>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детей-сирот и детей</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о</w:t>
            </w:r>
            <w:proofErr w:type="gramEnd"/>
            <w:r>
              <w:rPr>
                <w:color w:val="000000"/>
                <w:sz w:val="10"/>
                <w:szCs w:val="10"/>
                <w:lang w:eastAsia="ru-RU"/>
              </w:rPr>
              <w:t>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6 145,53000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65 173,11710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933,70000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923,70000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773,70000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789,00000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773,70000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789,00000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268,40000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Организация спортивной подготовки </w:t>
            </w:r>
            <w:proofErr w:type="gramStart"/>
            <w:r>
              <w:rPr>
                <w:color w:val="000000"/>
                <w:sz w:val="10"/>
                <w:szCs w:val="10"/>
                <w:lang w:eastAsia="ru-RU"/>
              </w:rPr>
              <w:t>обучающихся</w:t>
            </w:r>
            <w:proofErr w:type="gramEnd"/>
            <w:r>
              <w:rPr>
                <w:color w:val="000000"/>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520,60000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64 399,41710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64 399,41710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134,70000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Федеральный проект "Спорт - норма </w:t>
            </w:r>
            <w:r>
              <w:rPr>
                <w:color w:val="000000"/>
                <w:sz w:val="10"/>
                <w:szCs w:val="10"/>
                <w:lang w:eastAsia="ru-RU"/>
              </w:rPr>
              <w:lastRenderedPageBreak/>
              <w:t>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lastRenderedPageBreak/>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180P500000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 xml:space="preserve">64 </w:t>
            </w:r>
            <w:r>
              <w:rPr>
                <w:color w:val="000000"/>
                <w:sz w:val="10"/>
                <w:szCs w:val="10"/>
                <w:lang w:eastAsia="ru-RU"/>
              </w:rPr>
              <w:lastRenderedPageBreak/>
              <w:t>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lastRenderedPageBreak/>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lastRenderedPageBreak/>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0,00000</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b/>
                <w:bCs/>
                <w:i/>
                <w:iCs/>
                <w:color w:val="000000"/>
                <w:sz w:val="10"/>
                <w:szCs w:val="10"/>
                <w:lang w:eastAsia="ru-RU"/>
              </w:rPr>
            </w:pPr>
            <w:r>
              <w:rPr>
                <w:b/>
                <w:bCs/>
                <w:i/>
                <w:iCs/>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r>
              <w:rPr>
                <w:b/>
                <w:bCs/>
                <w:i/>
                <w:iCs/>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b/>
                <w:bCs/>
                <w:i/>
                <w:iCs/>
                <w:color w:val="000000"/>
                <w:sz w:val="10"/>
                <w:szCs w:val="10"/>
                <w:lang w:eastAsia="ru-RU"/>
              </w:rPr>
            </w:pPr>
            <w:r>
              <w:rPr>
                <w:b/>
                <w:bCs/>
                <w:i/>
                <w:iCs/>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i/>
                <w:iCs/>
                <w:color w:val="000000"/>
                <w:sz w:val="10"/>
                <w:szCs w:val="10"/>
                <w:lang w:eastAsia="ru-RU"/>
              </w:rPr>
            </w:pPr>
            <w:r>
              <w:rPr>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r>
              <w:rPr>
                <w:i/>
                <w:iCs/>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i/>
                <w:iCs/>
                <w:color w:val="000000"/>
                <w:sz w:val="10"/>
                <w:szCs w:val="10"/>
                <w:lang w:eastAsia="ru-RU"/>
              </w:rPr>
            </w:pPr>
            <w:r>
              <w:rPr>
                <w:i/>
                <w:iCs/>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1 176,25154</w:t>
            </w:r>
          </w:p>
        </w:tc>
      </w:tr>
      <w:tr w:rsidR="00C954D6" w:rsidTr="00C954D6">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rPr>
                <w:color w:val="000000"/>
                <w:sz w:val="10"/>
                <w:szCs w:val="10"/>
                <w:lang w:eastAsia="ru-RU"/>
              </w:rPr>
            </w:pPr>
            <w:r>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center"/>
              <w:rPr>
                <w:color w:val="000000"/>
                <w:sz w:val="10"/>
                <w:szCs w:val="10"/>
                <w:lang w:eastAsia="ru-RU"/>
              </w:rPr>
            </w:pPr>
            <w:r>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954D6" w:rsidRDefault="00C954D6">
            <w:pPr>
              <w:autoSpaceDE w:val="0"/>
              <w:autoSpaceDN w:val="0"/>
              <w:adjustRightInd w:val="0"/>
              <w:jc w:val="right"/>
              <w:rPr>
                <w:color w:val="000000"/>
                <w:sz w:val="10"/>
                <w:szCs w:val="10"/>
                <w:lang w:eastAsia="ru-RU"/>
              </w:rPr>
            </w:pPr>
            <w:r>
              <w:rPr>
                <w:color w:val="000000"/>
                <w:sz w:val="10"/>
                <w:szCs w:val="10"/>
                <w:lang w:eastAsia="ru-RU"/>
              </w:rPr>
              <w:t>1 176,25154</w:t>
            </w:r>
          </w:p>
        </w:tc>
      </w:tr>
      <w:tr w:rsidR="00C954D6" w:rsidTr="00C954D6">
        <w:trPr>
          <w:trHeight w:val="20"/>
        </w:trPr>
        <w:tc>
          <w:tcPr>
            <w:tcW w:w="0" w:type="auto"/>
            <w:tcBorders>
              <w:top w:val="single" w:sz="6" w:space="0" w:color="000000"/>
              <w:left w:val="nil"/>
              <w:bottom w:val="nil"/>
              <w:right w:val="nil"/>
            </w:tcBorders>
            <w:shd w:val="solid" w:color="FFFFFF" w:fill="auto"/>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C954D6" w:rsidRDefault="00C954D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C954D6" w:rsidRDefault="00C954D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C954D6" w:rsidRDefault="00C954D6">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543 899,97508</w:t>
            </w:r>
          </w:p>
        </w:tc>
        <w:tc>
          <w:tcPr>
            <w:tcW w:w="0" w:type="auto"/>
            <w:tcBorders>
              <w:top w:val="single" w:sz="6" w:space="0" w:color="000000"/>
              <w:left w:val="nil"/>
              <w:bottom w:val="nil"/>
              <w:right w:val="nil"/>
            </w:tcBorders>
            <w:shd w:val="solid" w:color="FFFFFF" w:fill="auto"/>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273 238,39900</w:t>
            </w:r>
          </w:p>
        </w:tc>
        <w:tc>
          <w:tcPr>
            <w:tcW w:w="0" w:type="auto"/>
            <w:tcBorders>
              <w:top w:val="single" w:sz="6" w:space="0" w:color="000000"/>
              <w:left w:val="nil"/>
              <w:bottom w:val="nil"/>
              <w:right w:val="nil"/>
            </w:tcBorders>
            <w:shd w:val="solid" w:color="FFFFFF" w:fill="auto"/>
          </w:tcPr>
          <w:p w:rsidR="00C954D6" w:rsidRDefault="00C954D6">
            <w:pPr>
              <w:autoSpaceDE w:val="0"/>
              <w:autoSpaceDN w:val="0"/>
              <w:adjustRightInd w:val="0"/>
              <w:jc w:val="right"/>
              <w:rPr>
                <w:b/>
                <w:bCs/>
                <w:color w:val="000000"/>
                <w:sz w:val="10"/>
                <w:szCs w:val="10"/>
                <w:lang w:eastAsia="ru-RU"/>
              </w:rPr>
            </w:pPr>
            <w:r>
              <w:rPr>
                <w:b/>
                <w:bCs/>
                <w:color w:val="000000"/>
                <w:sz w:val="10"/>
                <w:szCs w:val="10"/>
                <w:lang w:eastAsia="ru-RU"/>
              </w:rPr>
              <w:t>273 829,41640</w:t>
            </w:r>
          </w:p>
        </w:tc>
      </w:tr>
    </w:tbl>
    <w:p w:rsidR="00C954D6" w:rsidRDefault="00C954D6" w:rsidP="00293B3A">
      <w:pPr>
        <w:rPr>
          <w:sz w:val="14"/>
        </w:rPr>
      </w:pPr>
    </w:p>
    <w:tbl>
      <w:tblPr>
        <w:tblW w:w="0" w:type="auto"/>
        <w:tblCellMar>
          <w:left w:w="30" w:type="dxa"/>
          <w:right w:w="30" w:type="dxa"/>
        </w:tblCellMar>
        <w:tblLook w:val="0000" w:firstRow="0" w:lastRow="0" w:firstColumn="0" w:lastColumn="0" w:noHBand="0" w:noVBand="0"/>
      </w:tblPr>
      <w:tblGrid>
        <w:gridCol w:w="1832"/>
        <w:gridCol w:w="587"/>
        <w:gridCol w:w="538"/>
        <w:gridCol w:w="592"/>
        <w:gridCol w:w="500"/>
        <w:gridCol w:w="500"/>
        <w:gridCol w:w="500"/>
      </w:tblGrid>
      <w:tr w:rsidR="00B8534A" w:rsidTr="0053479E">
        <w:trPr>
          <w:trHeight w:val="20"/>
        </w:trPr>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gridSpan w:val="5"/>
            <w:tcBorders>
              <w:top w:val="nil"/>
              <w:left w:val="nil"/>
              <w:bottom w:val="nil"/>
              <w:right w:val="nil"/>
            </w:tcBorders>
            <w:shd w:val="solid" w:color="FFFFFF" w:fill="auto"/>
          </w:tcPr>
          <w:p w:rsidR="00B8534A" w:rsidRDefault="00B8534A" w:rsidP="00B8534A">
            <w:pPr>
              <w:autoSpaceDE w:val="0"/>
              <w:autoSpaceDN w:val="0"/>
              <w:adjustRightInd w:val="0"/>
              <w:jc w:val="right"/>
              <w:rPr>
                <w:color w:val="000000"/>
                <w:sz w:val="10"/>
                <w:szCs w:val="10"/>
                <w:lang w:eastAsia="ru-RU"/>
              </w:rPr>
            </w:pPr>
            <w:r>
              <w:rPr>
                <w:color w:val="000000"/>
                <w:sz w:val="10"/>
                <w:szCs w:val="10"/>
                <w:lang w:eastAsia="ru-RU"/>
              </w:rPr>
              <w:t xml:space="preserve">Приложение № 9                                                             </w:t>
            </w:r>
          </w:p>
          <w:p w:rsidR="00B8534A" w:rsidRDefault="00B8534A" w:rsidP="00B8534A">
            <w:pPr>
              <w:autoSpaceDE w:val="0"/>
              <w:autoSpaceDN w:val="0"/>
              <w:adjustRightInd w:val="0"/>
              <w:jc w:val="right"/>
              <w:rPr>
                <w:color w:val="000000"/>
                <w:sz w:val="10"/>
                <w:szCs w:val="10"/>
                <w:lang w:eastAsia="ru-RU"/>
              </w:rPr>
            </w:pPr>
            <w:r>
              <w:rPr>
                <w:color w:val="000000"/>
                <w:sz w:val="10"/>
                <w:szCs w:val="10"/>
                <w:lang w:eastAsia="ru-RU"/>
              </w:rPr>
              <w:t xml:space="preserve">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tc>
      </w:tr>
      <w:tr w:rsidR="00B8534A" w:rsidTr="00B8534A">
        <w:trPr>
          <w:trHeight w:val="20"/>
        </w:trPr>
        <w:tc>
          <w:tcPr>
            <w:tcW w:w="0" w:type="auto"/>
            <w:gridSpan w:val="7"/>
            <w:tcBorders>
              <w:top w:val="nil"/>
              <w:left w:val="nil"/>
              <w:bottom w:val="nil"/>
              <w:right w:val="nil"/>
            </w:tcBorders>
            <w:shd w:val="solid" w:color="FFFFFF" w:fill="auto"/>
          </w:tcPr>
          <w:p w:rsidR="00B8534A" w:rsidRDefault="00B8534A">
            <w:pPr>
              <w:autoSpaceDE w:val="0"/>
              <w:autoSpaceDN w:val="0"/>
              <w:adjustRightInd w:val="0"/>
              <w:jc w:val="center"/>
              <w:rPr>
                <w:b/>
                <w:bCs/>
                <w:color w:val="000000"/>
                <w:sz w:val="10"/>
                <w:szCs w:val="10"/>
                <w:lang w:eastAsia="ru-RU"/>
              </w:rPr>
            </w:pPr>
          </w:p>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Распределение бюджетных ассигнований по целевым статьям</w:t>
            </w:r>
          </w:p>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 xml:space="preserve"> (муниципальным программам  муниципального округа и непрограммным направлениям деятельности),  подгруппам </w:t>
            </w:r>
            <w:proofErr w:type="gramStart"/>
            <w:r>
              <w:rPr>
                <w:b/>
                <w:bCs/>
                <w:color w:val="000000"/>
                <w:sz w:val="10"/>
                <w:szCs w:val="10"/>
                <w:lang w:eastAsia="ru-RU"/>
              </w:rPr>
              <w:t>видов расходов классификации расходов бюджета муниципального округа</w:t>
            </w:r>
            <w:proofErr w:type="gramEnd"/>
            <w:r>
              <w:rPr>
                <w:b/>
                <w:bCs/>
                <w:color w:val="000000"/>
                <w:sz w:val="10"/>
                <w:szCs w:val="10"/>
                <w:lang w:eastAsia="ru-RU"/>
              </w:rPr>
              <w:t xml:space="preserve"> на 2021 год и на плановый период 2022 и 2023 годов</w:t>
            </w:r>
          </w:p>
        </w:tc>
      </w:tr>
      <w:tr w:rsidR="00B8534A" w:rsidTr="00B8534A">
        <w:trPr>
          <w:trHeight w:val="20"/>
        </w:trPr>
        <w:tc>
          <w:tcPr>
            <w:tcW w:w="0" w:type="auto"/>
            <w:tcBorders>
              <w:top w:val="nil"/>
              <w:left w:val="nil"/>
              <w:bottom w:val="nil"/>
              <w:right w:val="nil"/>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center"/>
              <w:rPr>
                <w:color w:val="000000"/>
                <w:sz w:val="10"/>
                <w:szCs w:val="10"/>
                <w:lang w:eastAsia="ru-RU"/>
              </w:rPr>
            </w:pPr>
          </w:p>
        </w:tc>
      </w:tr>
      <w:tr w:rsidR="00B8534A" w:rsidTr="00B8534A">
        <w:trPr>
          <w:trHeight w:val="20"/>
        </w:trPr>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roofErr w:type="spellStart"/>
            <w:r>
              <w:rPr>
                <w:color w:val="000000"/>
                <w:sz w:val="10"/>
                <w:szCs w:val="10"/>
                <w:lang w:eastAsia="ru-RU"/>
              </w:rPr>
              <w:t>тыс</w:t>
            </w:r>
            <w:proofErr w:type="gramStart"/>
            <w:r>
              <w:rPr>
                <w:color w:val="000000"/>
                <w:sz w:val="10"/>
                <w:szCs w:val="10"/>
                <w:lang w:eastAsia="ru-RU"/>
              </w:rPr>
              <w:t>.р</w:t>
            </w:r>
            <w:proofErr w:type="gramEnd"/>
            <w:r>
              <w:rPr>
                <w:color w:val="000000"/>
                <w:sz w:val="10"/>
                <w:szCs w:val="10"/>
                <w:lang w:eastAsia="ru-RU"/>
              </w:rPr>
              <w:t>ублей</w:t>
            </w:r>
            <w:proofErr w:type="spellEnd"/>
            <w:r>
              <w:rPr>
                <w:color w:val="000000"/>
                <w:sz w:val="10"/>
                <w:szCs w:val="10"/>
                <w:lang w:eastAsia="ru-RU"/>
              </w:rPr>
              <w:t xml:space="preserve"> </w:t>
            </w: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 xml:space="preserve">Сумма </w:t>
            </w:r>
          </w:p>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 xml:space="preserve">Сумма </w:t>
            </w:r>
          </w:p>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на 2021 год</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 xml:space="preserve">Сумма </w:t>
            </w:r>
          </w:p>
          <w:p w:rsidR="00B8534A" w:rsidRDefault="00B8534A">
            <w:pPr>
              <w:autoSpaceDE w:val="0"/>
              <w:autoSpaceDN w:val="0"/>
              <w:adjustRightInd w:val="0"/>
              <w:jc w:val="center"/>
              <w:rPr>
                <w:b/>
                <w:bCs/>
                <w:color w:val="000000"/>
                <w:sz w:val="10"/>
                <w:szCs w:val="10"/>
                <w:lang w:eastAsia="ru-RU"/>
              </w:rPr>
            </w:pPr>
            <w:r>
              <w:rPr>
                <w:b/>
                <w:bCs/>
                <w:color w:val="000000"/>
                <w:sz w:val="10"/>
                <w:szCs w:val="10"/>
                <w:lang w:eastAsia="ru-RU"/>
              </w:rPr>
              <w:t>на 2022 год</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7</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w:t>
            </w:r>
            <w:proofErr w:type="spellStart"/>
            <w:r>
              <w:rPr>
                <w:b/>
                <w:bCs/>
                <w:i/>
                <w:iCs/>
                <w:color w:val="000000"/>
                <w:sz w:val="10"/>
                <w:szCs w:val="10"/>
                <w:lang w:eastAsia="ru-RU"/>
              </w:rPr>
              <w:t>муниципальног</w:t>
            </w:r>
            <w:proofErr w:type="spellEnd"/>
            <w:r>
              <w:rPr>
                <w:b/>
                <w:bCs/>
                <w:i/>
                <w:iCs/>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26,00000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140,00000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1 678,32000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Pr>
                <w:color w:val="000000"/>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1 678,32000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1 678,32000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1 678,32000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1 678,32000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1 678,32000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3 162,80000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2 873,00000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3 035,75000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330,00000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2 417,75000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2 417,75000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2 417,75000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2 417,75000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2 417,75000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146 102,85700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123 023,05700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121 592,15700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138 615,25700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115 705,05700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114 270,95700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133 779,80000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110 869,60000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109 435,50000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14 088,85000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14 088,85000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14 088,85000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13 759,10000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14 088,85000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7 826,70000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8 116,95000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7 916,95000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7 826,70000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8 116,95000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7 916,95000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7 826,70000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8 116,95000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7 916,95000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7 826,70000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8 116,95000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7 916,95000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7 662,60000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7 422,60000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7 422,60000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7 662,60000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7 422,60000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7 422,60000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7 662,60000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7 422,60000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7 422,60000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7 443,60000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7 203,60000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7 203,60000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219,00000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Компенсация родительской платы родителям (законным представителям </w:t>
            </w:r>
            <w:proofErr w:type="gramStart"/>
            <w:r>
              <w:rPr>
                <w:color w:val="000000"/>
                <w:sz w:val="10"/>
                <w:szCs w:val="10"/>
                <w:lang w:eastAsia="ru-RU"/>
              </w:rPr>
              <w:t>)д</w:t>
            </w:r>
            <w:proofErr w:type="gramEnd"/>
            <w:r>
              <w:rPr>
                <w:color w:val="000000"/>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0"/>
                <w:szCs w:val="10"/>
                <w:lang w:eastAsia="ru-RU"/>
              </w:rPr>
              <w:t>образования</w:t>
            </w:r>
            <w:proofErr w:type="gramStart"/>
            <w:r>
              <w:rPr>
                <w:color w:val="000000"/>
                <w:sz w:val="10"/>
                <w:szCs w:val="10"/>
                <w:lang w:eastAsia="ru-RU"/>
              </w:rPr>
              <w:t>.О</w:t>
            </w:r>
            <w:proofErr w:type="gramEnd"/>
            <w:r>
              <w:rPr>
                <w:color w:val="000000"/>
                <w:sz w:val="10"/>
                <w:szCs w:val="10"/>
                <w:lang w:eastAsia="ru-RU"/>
              </w:rPr>
              <w:t>беспечение</w:t>
            </w:r>
            <w:proofErr w:type="spellEnd"/>
            <w:r>
              <w:rPr>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w:t>
            </w:r>
            <w:r>
              <w:rPr>
                <w:color w:val="000000"/>
                <w:sz w:val="10"/>
                <w:szCs w:val="10"/>
                <w:lang w:eastAsia="ru-RU"/>
              </w:rPr>
              <w:lastRenderedPageBreak/>
              <w:t>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70 149,40000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70 149,40000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24 446,40000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24 446,40000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45 703,00000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45 703,00000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4 968,60000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4 968,60000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4 968,60000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1 902,20000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3 006,40000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3 006,40000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3 006,40000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8 944,80000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6 916,30000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479,60000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826,50000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9 132,90000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9 132,90000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2 283,30000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2 680,10000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2 753,00000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2 283,30000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2 680,10000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2 753,00000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986,70000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986,70000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1 766,30000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1 766,30000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968,80000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193,80000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3 187,05700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3 187,05700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3 187,05700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771,40000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Pr>
                <w:color w:val="000000"/>
                <w:sz w:val="10"/>
                <w:szCs w:val="10"/>
                <w:lang w:eastAsia="ru-RU"/>
              </w:rPr>
              <w:t>обучающимся</w:t>
            </w:r>
            <w:proofErr w:type="gramEnd"/>
            <w:r>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2 362,10000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2 362,10000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1 963,30000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1 963,30000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w:t>
            </w:r>
            <w:proofErr w:type="gramStart"/>
            <w:r>
              <w:rPr>
                <w:color w:val="000000"/>
                <w:sz w:val="10"/>
                <w:szCs w:val="1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53,55700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679,60000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872,20000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872,20000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w:t>
            </w:r>
            <w:r>
              <w:rPr>
                <w:i/>
                <w:iCs/>
                <w:color w:val="000000"/>
                <w:sz w:val="10"/>
                <w:szCs w:val="10"/>
                <w:lang w:eastAsia="ru-RU"/>
              </w:rPr>
              <w:lastRenderedPageBreak/>
              <w:t>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6 615,40000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6 449,00000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6 345,60000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6 179,20000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6 071,90000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6 071,90000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6 071,90000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6 071,90000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107,30000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107,30000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107,30000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107,30000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113,00000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121,80000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97,50000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24,30000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35 195,04100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32 928,14500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32 758,72700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сферы культурно-досуговой деятельности, сохранение и </w:t>
            </w:r>
            <w:proofErr w:type="spellStart"/>
            <w:r>
              <w:rPr>
                <w:i/>
                <w:iCs/>
                <w:color w:val="000000"/>
                <w:sz w:val="10"/>
                <w:szCs w:val="10"/>
                <w:lang w:eastAsia="ru-RU"/>
              </w:rPr>
              <w:t>востановление</w:t>
            </w:r>
            <w:proofErr w:type="spellEnd"/>
            <w:r>
              <w:rPr>
                <w:i/>
                <w:iCs/>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19 208,82800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17 753,47800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17 764,21800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развития творческого потенциала и организация досуга </w:t>
            </w:r>
            <w:r>
              <w:rPr>
                <w:color w:val="000000"/>
                <w:sz w:val="10"/>
                <w:szCs w:val="10"/>
                <w:lang w:eastAsia="ru-RU"/>
              </w:rPr>
              <w:lastRenderedPageBreak/>
              <w:t>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lastRenderedPageBreak/>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19 117,72800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17 662,37800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17 673,11800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17 253,82800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17 253,82800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17 253,82800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17 253,82800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419,29000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419,29000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419,29000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419,29000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5 818,63000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5 818,63000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5 771,32600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5 771,32600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5 771,32600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5 771,32600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47,30400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47,30400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47,30400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47,30400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9 175,87900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9 175,87900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9 096,54900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9 096,54900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9 096,54900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9 096,54900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79,33000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79,33000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79,33000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79,33000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1 492,16837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1 595,96272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1 689,15154</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1 176,25154</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1 176,25154</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1 176,25154</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1 176,25154</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1 176,25154</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г</w:t>
            </w:r>
            <w:proofErr w:type="gramEnd"/>
            <w:r>
              <w:rPr>
                <w:color w:val="000000"/>
                <w:sz w:val="10"/>
                <w:szCs w:val="10"/>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512,90000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512,90000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512,90000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512,90000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507,90000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b/>
                <w:bCs/>
                <w:i/>
                <w:iCs/>
                <w:color w:val="000000"/>
                <w:sz w:val="10"/>
                <w:szCs w:val="10"/>
                <w:lang w:eastAsia="ru-RU"/>
              </w:rPr>
              <w:t>муниципальном</w:t>
            </w:r>
            <w:proofErr w:type="gramEnd"/>
            <w:r>
              <w:rPr>
                <w:b/>
                <w:bCs/>
                <w:i/>
                <w:iCs/>
                <w:color w:val="000000"/>
                <w:sz w:val="10"/>
                <w:szCs w:val="10"/>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2 048,80000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2 048,80000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2 048,80000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347,00000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1 630,80000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1 630,80000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1 630,80000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1 577,80000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71,00000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470,30000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470,30000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345,30000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345,30000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345,30000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345,30000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176 954,19000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15 313,73901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14 343,93000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11 902,12000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11 943,93000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11 943,93000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w:t>
            </w:r>
            <w:r>
              <w:rPr>
                <w:color w:val="000000"/>
                <w:sz w:val="10"/>
                <w:szCs w:val="10"/>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4 216,40000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1 082,00000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детей-сирот и детей</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о</w:t>
            </w:r>
            <w:proofErr w:type="gramEnd"/>
            <w:r>
              <w:rPr>
                <w:color w:val="000000"/>
                <w:sz w:val="10"/>
                <w:szCs w:val="10"/>
                <w:lang w:eastAsia="ru-RU"/>
              </w:rPr>
              <w:t>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детей-сирот и детей</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о</w:t>
            </w:r>
            <w:proofErr w:type="gramEnd"/>
            <w:r>
              <w:rPr>
                <w:color w:val="000000"/>
                <w:sz w:val="10"/>
                <w:szCs w:val="10"/>
                <w:lang w:eastAsia="ru-RU"/>
              </w:rPr>
              <w:t>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6 145,53000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165 052,07000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3 369,80901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2 400,00000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2 000,00000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2 000,00000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2 000,00000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2 000,00000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1 391,07000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2 000,00000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113G500000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w:t>
            </w:r>
            <w:proofErr w:type="spellStart"/>
            <w:r>
              <w:rPr>
                <w:color w:val="000000"/>
                <w:sz w:val="10"/>
                <w:szCs w:val="10"/>
                <w:lang w:eastAsia="ru-RU"/>
              </w:rPr>
              <w:t>Софинанирование</w:t>
            </w:r>
            <w:proofErr w:type="spellEnd"/>
            <w:r>
              <w:rPr>
                <w:color w:val="000000"/>
                <w:sz w:val="10"/>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w:t>
            </w:r>
            <w:r>
              <w:rPr>
                <w:color w:val="000000"/>
                <w:sz w:val="10"/>
                <w:szCs w:val="10"/>
                <w:lang w:eastAsia="ru-RU"/>
              </w:rPr>
              <w:lastRenderedPageBreak/>
              <w:t>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lastRenderedPageBreak/>
              <w:t>113G552432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 xml:space="preserve">163 </w:t>
            </w:r>
            <w:r>
              <w:rPr>
                <w:color w:val="000000"/>
                <w:sz w:val="10"/>
                <w:szCs w:val="10"/>
                <w:lang w:eastAsia="ru-RU"/>
              </w:rPr>
              <w:lastRenderedPageBreak/>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lastRenderedPageBreak/>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160,20000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160,20000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160,20000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160,20000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160,20000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160,20000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15 825,80000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12 911,90000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13 032,80000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15 325,80000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12 661,90000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12 782,80000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15 325,80000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12 661,90000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12 782,80000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6 388,00000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6 388,00000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6 388,00000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6 388,00000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5 588,04984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6 118,01923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6 239,80000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5 588,04984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6 118,01923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6 239,80000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5 588,04984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6 118,01923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6 239,80000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5 588,04984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6 118,01923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6 239,80000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1 266,00000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1 124,90000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1 068,65000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683,75000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683,75000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683,75000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683,75000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683,75000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Описание границ населенных пунктов Солецкого муниципального </w:t>
            </w:r>
            <w:r>
              <w:rPr>
                <w:color w:val="000000"/>
                <w:sz w:val="10"/>
                <w:szCs w:val="10"/>
                <w:lang w:eastAsia="ru-RU"/>
              </w:rPr>
              <w:lastRenderedPageBreak/>
              <w:t>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384,90000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384,90000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384,90000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384,90000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384,90000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173,04800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143,04800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143,04800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i/>
                <w:iCs/>
                <w:color w:val="000000"/>
                <w:sz w:val="10"/>
                <w:szCs w:val="10"/>
                <w:lang w:eastAsia="ru-RU"/>
              </w:rPr>
              <w:t>округаа</w:t>
            </w:r>
            <w:proofErr w:type="spellEnd"/>
            <w:r>
              <w:rPr>
                <w:i/>
                <w:iCs/>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38,04800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32,04800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lastRenderedPageBreak/>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1 949,80000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2 023,40000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2 023,40000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1 609,40000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1 609,40000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1 609,40000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1 609,40000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1 535,80000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1 609,40000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1 519,40000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314,00000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5 040,32872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4 375,79372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4 378,71872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4 567,01400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3 922,97900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3 925,90400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4 009,51400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3 808,61400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4 009,51400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3 808,61400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4 009,51400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3 808,61400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4 009,51400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3 808,61400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117,29000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117,29000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117,29000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117,29000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Укрепление и развитие материально-технической базы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218,71472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104,70000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65 173,11710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933,70000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923,70000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397,79999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413,10000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403,10000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397,79999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413,10000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403,10000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397,79999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413,10000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403,10000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268,40000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w:t>
            </w:r>
            <w:r>
              <w:rPr>
                <w:color w:val="000000"/>
                <w:sz w:val="10"/>
                <w:szCs w:val="10"/>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lastRenderedPageBreak/>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268,40000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134,70000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Организация спортивной подготовки </w:t>
            </w:r>
            <w:proofErr w:type="gramStart"/>
            <w:r>
              <w:rPr>
                <w:color w:val="000000"/>
                <w:sz w:val="10"/>
                <w:szCs w:val="10"/>
                <w:lang w:eastAsia="ru-RU"/>
              </w:rPr>
              <w:t>обучающихся</w:t>
            </w:r>
            <w:proofErr w:type="gramEnd"/>
            <w:r>
              <w:rPr>
                <w:color w:val="000000"/>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520,60000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180P500000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32,00000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14 148,25000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12 120,80000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12 120,80000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w:t>
            </w:r>
            <w:r>
              <w:rPr>
                <w:color w:val="000000"/>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7 284,00000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1 226,00000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3 610,80000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738,00000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2 872,80000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Софинансирование приоритетного регионального проекта "Народный бюджет", </w:t>
            </w:r>
            <w:proofErr w:type="gramStart"/>
            <w:r>
              <w:rPr>
                <w:color w:val="000000"/>
                <w:sz w:val="10"/>
                <w:szCs w:val="10"/>
                <w:lang w:eastAsia="ru-RU"/>
              </w:rPr>
              <w:t>осуществляемое</w:t>
            </w:r>
            <w:proofErr w:type="gramEnd"/>
            <w:r>
              <w:rPr>
                <w:color w:val="000000"/>
                <w:sz w:val="10"/>
                <w:szCs w:val="10"/>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11 883,64125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1 287,43400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Составление и проверка сметных расчетов стоимости </w:t>
            </w:r>
            <w:proofErr w:type="gramStart"/>
            <w:r>
              <w:rPr>
                <w:color w:val="000000"/>
                <w:sz w:val="10"/>
                <w:szCs w:val="10"/>
                <w:lang w:eastAsia="ru-RU"/>
              </w:rPr>
              <w:t>работ</w:t>
            </w:r>
            <w:proofErr w:type="gramEnd"/>
            <w:r>
              <w:rPr>
                <w:color w:val="000000"/>
                <w:sz w:val="10"/>
                <w:szCs w:val="10"/>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10"/>
                <w:szCs w:val="10"/>
                <w:lang w:eastAsia="ru-RU"/>
              </w:rPr>
              <w:t>.</w:t>
            </w:r>
            <w:proofErr w:type="gramEnd"/>
            <w:r>
              <w:rPr>
                <w:color w:val="000000"/>
                <w:sz w:val="10"/>
                <w:szCs w:val="10"/>
                <w:lang w:eastAsia="ru-RU"/>
              </w:rPr>
              <w:t xml:space="preserve"> </w:t>
            </w:r>
            <w:proofErr w:type="gramStart"/>
            <w:r>
              <w:rPr>
                <w:color w:val="000000"/>
                <w:sz w:val="10"/>
                <w:szCs w:val="10"/>
                <w:lang w:eastAsia="ru-RU"/>
              </w:rPr>
              <w:t>а</w:t>
            </w:r>
            <w:proofErr w:type="gramEnd"/>
            <w:r>
              <w:rPr>
                <w:color w:val="000000"/>
                <w:sz w:val="10"/>
                <w:szCs w:val="10"/>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1 237,43400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w:t>
            </w:r>
            <w:proofErr w:type="spellStart"/>
            <w:r>
              <w:rPr>
                <w:color w:val="000000"/>
                <w:sz w:val="10"/>
                <w:szCs w:val="10"/>
                <w:lang w:eastAsia="ru-RU"/>
              </w:rPr>
              <w:t>кофортной</w:t>
            </w:r>
            <w:proofErr w:type="spellEnd"/>
            <w:r>
              <w:rPr>
                <w:color w:val="000000"/>
                <w:sz w:val="10"/>
                <w:szCs w:val="10"/>
                <w:lang w:eastAsia="ru-RU"/>
              </w:rPr>
              <w:t xml:space="preserve">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Реализация программы формирования современной городской </w:t>
            </w:r>
            <w:r>
              <w:rPr>
                <w:color w:val="000000"/>
                <w:sz w:val="10"/>
                <w:szCs w:val="10"/>
                <w:lang w:eastAsia="ru-RU"/>
              </w:rPr>
              <w:lastRenderedPageBreak/>
              <w:t>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lastRenderedPageBreak/>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1 237,43400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1 237,43400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1 237,43400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5 033,64125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987,43400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49 875,48311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40 758,41322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40 748,71322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1 793,99800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1 793,99800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1 793,99800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1 758,99800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1 793,99800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38 181,18511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31 518,01522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31 518,01522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38 181,18511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31 518,01522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31 518,01522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38 181,18511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31 518,01522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31 518,01522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37 480,08511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30 816,91522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30 816,91522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430,10000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841,60000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853,10000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843,40000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841,60000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843,40000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841,60000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843,40000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795,25000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795,25000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795,25000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46,35000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57,85000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48,15000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2 838,80000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2 838,80000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2 838,80000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2 838,80000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2 425,70000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2 425,70000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2 425,70000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2 310,75000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114,95000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w:t>
            </w:r>
            <w:proofErr w:type="gramStart"/>
            <w:r>
              <w:rPr>
                <w:i/>
                <w:iCs/>
                <w:color w:val="000000"/>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i/>
                <w:iCs/>
                <w:color w:val="000000"/>
                <w:sz w:val="10"/>
                <w:szCs w:val="10"/>
                <w:lang w:eastAsia="ru-RU"/>
              </w:rPr>
              <w:t>чипирования</w:t>
            </w:r>
            <w:proofErr w:type="spellEnd"/>
            <w:r>
              <w:rPr>
                <w:i/>
                <w:iCs/>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i/>
                <w:iCs/>
                <w:color w:val="000000"/>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78,20000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78,20000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78,20000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78,20000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1 903,50000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879,50000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879,50000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1 167,50000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879,50000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567,50000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279,50000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369,10000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369,10000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369,10000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369,10000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4 224,68711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11 142,74291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13 714,43350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26,80000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26,80000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168,00000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168,00000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200,00000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200,00000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3 789,34767</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3 789,34767</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3 789,34767</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w:t>
            </w:r>
            <w:r>
              <w:rPr>
                <w:color w:val="000000"/>
                <w:sz w:val="10"/>
                <w:szCs w:val="10"/>
                <w:lang w:eastAsia="ru-RU"/>
              </w:rPr>
              <w:lastRenderedPageBreak/>
              <w:t>(муниципальных)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lastRenderedPageBreak/>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3 789,34767</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lastRenderedPageBreak/>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9 530,28583</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9 530,28583</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9 530,28583</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9 530,28583</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4 875,80000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4 806,10000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4 806,10000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4 788,70000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4 788,70000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4 788,70000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4 788,70000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3 803,70000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950,00000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35,00000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0,00000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17,40000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p w:rsidR="00B8534A" w:rsidRDefault="00B8534A">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17,40000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15,00000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b/>
                <w:bCs/>
                <w:i/>
                <w:iCs/>
                <w:color w:val="000000"/>
                <w:sz w:val="10"/>
                <w:szCs w:val="10"/>
                <w:lang w:eastAsia="ru-RU"/>
              </w:rPr>
            </w:pPr>
            <w:r>
              <w:rPr>
                <w:b/>
                <w:bCs/>
                <w:i/>
                <w:iCs/>
                <w:color w:val="000000"/>
                <w:sz w:val="10"/>
                <w:szCs w:val="10"/>
                <w:lang w:eastAsia="ru-RU"/>
              </w:rPr>
              <w:t xml:space="preserve">  Контрольно-счетная палата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r>
              <w:rPr>
                <w:b/>
                <w:bCs/>
                <w:i/>
                <w:iCs/>
                <w:color w:val="000000"/>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1 444,28342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1 471,28342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b/>
                <w:bCs/>
                <w:i/>
                <w:iCs/>
                <w:color w:val="000000"/>
                <w:sz w:val="10"/>
                <w:szCs w:val="10"/>
                <w:lang w:eastAsia="ru-RU"/>
              </w:rPr>
            </w:pPr>
            <w:r>
              <w:rPr>
                <w:b/>
                <w:bCs/>
                <w:i/>
                <w:iCs/>
                <w:color w:val="000000"/>
                <w:sz w:val="10"/>
                <w:szCs w:val="10"/>
                <w:lang w:eastAsia="ru-RU"/>
              </w:rPr>
              <w:t>1 471,28342</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Председатель</w:t>
            </w:r>
            <w:proofErr w:type="gramStart"/>
            <w:r>
              <w:rPr>
                <w:i/>
                <w:iCs/>
                <w:color w:val="000000"/>
                <w:sz w:val="10"/>
                <w:szCs w:val="10"/>
                <w:lang w:eastAsia="ru-RU"/>
              </w:rPr>
              <w:t xml:space="preserve"> К</w:t>
            </w:r>
            <w:proofErr w:type="gramEnd"/>
            <w:r>
              <w:rPr>
                <w:i/>
                <w:iCs/>
                <w:color w:val="000000"/>
                <w:sz w:val="10"/>
                <w:szCs w:val="10"/>
                <w:lang w:eastAsia="ru-RU"/>
              </w:rPr>
              <w:t>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726,84103</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726,84103</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726,84103</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714,84103</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i/>
                <w:iCs/>
                <w:color w:val="000000"/>
                <w:sz w:val="10"/>
                <w:szCs w:val="10"/>
                <w:lang w:eastAsia="ru-RU"/>
              </w:rPr>
            </w:pPr>
            <w:r>
              <w:rPr>
                <w:i/>
                <w:iCs/>
                <w:color w:val="000000"/>
                <w:sz w:val="10"/>
                <w:szCs w:val="10"/>
                <w:lang w:eastAsia="ru-RU"/>
              </w:rPr>
              <w:t xml:space="preserve">        Расходы на осуществление внешнего муниципального финансового контроля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r>
              <w:rPr>
                <w:i/>
                <w:iCs/>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717,44239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i/>
                <w:iCs/>
                <w:color w:val="000000"/>
                <w:sz w:val="10"/>
                <w:szCs w:val="10"/>
                <w:lang w:eastAsia="ru-RU"/>
              </w:rPr>
            </w:pPr>
            <w:r>
              <w:rPr>
                <w:i/>
                <w:iCs/>
                <w:color w:val="000000"/>
                <w:sz w:val="10"/>
                <w:szCs w:val="10"/>
                <w:lang w:eastAsia="ru-RU"/>
              </w:rPr>
              <w:t>744,44239</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717,44239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744,44239</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717,44239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744,44239</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705,44239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732,44239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732,44239</w:t>
            </w:r>
          </w:p>
        </w:tc>
      </w:tr>
      <w:tr w:rsidR="00B8534A" w:rsidTr="00B8534A">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rPr>
                <w:color w:val="000000"/>
                <w:sz w:val="10"/>
                <w:szCs w:val="10"/>
                <w:lang w:eastAsia="ru-RU"/>
              </w:rPr>
            </w:pPr>
            <w:r>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center"/>
              <w:rPr>
                <w:color w:val="000000"/>
                <w:sz w:val="10"/>
                <w:szCs w:val="10"/>
                <w:lang w:eastAsia="ru-RU"/>
              </w:rPr>
            </w:pPr>
            <w:r>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8534A" w:rsidRDefault="00B8534A">
            <w:pPr>
              <w:autoSpaceDE w:val="0"/>
              <w:autoSpaceDN w:val="0"/>
              <w:adjustRightInd w:val="0"/>
              <w:jc w:val="right"/>
              <w:rPr>
                <w:color w:val="000000"/>
                <w:sz w:val="10"/>
                <w:szCs w:val="10"/>
                <w:lang w:eastAsia="ru-RU"/>
              </w:rPr>
            </w:pPr>
            <w:r>
              <w:rPr>
                <w:color w:val="000000"/>
                <w:sz w:val="10"/>
                <w:szCs w:val="10"/>
                <w:lang w:eastAsia="ru-RU"/>
              </w:rPr>
              <w:t>12,00000</w:t>
            </w:r>
          </w:p>
        </w:tc>
      </w:tr>
      <w:tr w:rsidR="00B8534A" w:rsidTr="00B8534A">
        <w:trPr>
          <w:trHeight w:val="20"/>
        </w:trPr>
        <w:tc>
          <w:tcPr>
            <w:tcW w:w="0" w:type="auto"/>
            <w:tcBorders>
              <w:top w:val="single" w:sz="6" w:space="0" w:color="000000"/>
              <w:left w:val="nil"/>
              <w:bottom w:val="nil"/>
              <w:right w:val="nil"/>
            </w:tcBorders>
            <w:shd w:val="solid" w:color="FFFFFF" w:fill="auto"/>
          </w:tcPr>
          <w:p w:rsidR="00B8534A" w:rsidRDefault="00B8534A">
            <w:pPr>
              <w:autoSpaceDE w:val="0"/>
              <w:autoSpaceDN w:val="0"/>
              <w:adjustRightInd w:val="0"/>
              <w:jc w:val="right"/>
              <w:rPr>
                <w:b/>
                <w:bCs/>
                <w:color w:val="000000"/>
                <w:sz w:val="10"/>
                <w:szCs w:val="10"/>
                <w:lang w:eastAsia="ru-RU"/>
              </w:rPr>
            </w:pPr>
            <w:r>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B8534A" w:rsidRDefault="00B8534A">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B8534A" w:rsidRDefault="00B8534A">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B8534A" w:rsidRDefault="00B8534A">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B8534A" w:rsidRDefault="00B8534A">
            <w:pPr>
              <w:autoSpaceDE w:val="0"/>
              <w:autoSpaceDN w:val="0"/>
              <w:adjustRightInd w:val="0"/>
              <w:jc w:val="right"/>
              <w:rPr>
                <w:b/>
                <w:bCs/>
                <w:color w:val="000000"/>
                <w:sz w:val="10"/>
                <w:szCs w:val="10"/>
                <w:lang w:eastAsia="ru-RU"/>
              </w:rPr>
            </w:pPr>
            <w:r>
              <w:rPr>
                <w:b/>
                <w:bCs/>
                <w:color w:val="000000"/>
                <w:sz w:val="10"/>
                <w:szCs w:val="10"/>
                <w:lang w:eastAsia="ru-RU"/>
              </w:rPr>
              <w:t>543 899,97508</w:t>
            </w:r>
          </w:p>
        </w:tc>
        <w:tc>
          <w:tcPr>
            <w:tcW w:w="0" w:type="auto"/>
            <w:tcBorders>
              <w:top w:val="single" w:sz="6" w:space="0" w:color="000000"/>
              <w:left w:val="nil"/>
              <w:bottom w:val="nil"/>
              <w:right w:val="nil"/>
            </w:tcBorders>
            <w:shd w:val="solid" w:color="FFFFFF" w:fill="auto"/>
          </w:tcPr>
          <w:p w:rsidR="00B8534A" w:rsidRDefault="00B8534A">
            <w:pPr>
              <w:autoSpaceDE w:val="0"/>
              <w:autoSpaceDN w:val="0"/>
              <w:adjustRightInd w:val="0"/>
              <w:jc w:val="right"/>
              <w:rPr>
                <w:b/>
                <w:bCs/>
                <w:color w:val="000000"/>
                <w:sz w:val="10"/>
                <w:szCs w:val="10"/>
                <w:lang w:eastAsia="ru-RU"/>
              </w:rPr>
            </w:pPr>
            <w:r>
              <w:rPr>
                <w:b/>
                <w:bCs/>
                <w:color w:val="000000"/>
                <w:sz w:val="10"/>
                <w:szCs w:val="10"/>
                <w:lang w:eastAsia="ru-RU"/>
              </w:rPr>
              <w:t>273 238,39900</w:t>
            </w:r>
          </w:p>
        </w:tc>
        <w:tc>
          <w:tcPr>
            <w:tcW w:w="0" w:type="auto"/>
            <w:tcBorders>
              <w:top w:val="single" w:sz="6" w:space="0" w:color="000000"/>
              <w:left w:val="nil"/>
              <w:bottom w:val="nil"/>
              <w:right w:val="nil"/>
            </w:tcBorders>
            <w:shd w:val="solid" w:color="FFFFFF" w:fill="auto"/>
          </w:tcPr>
          <w:p w:rsidR="00B8534A" w:rsidRDefault="00B8534A">
            <w:pPr>
              <w:autoSpaceDE w:val="0"/>
              <w:autoSpaceDN w:val="0"/>
              <w:adjustRightInd w:val="0"/>
              <w:jc w:val="right"/>
              <w:rPr>
                <w:b/>
                <w:bCs/>
                <w:color w:val="000000"/>
                <w:sz w:val="10"/>
                <w:szCs w:val="10"/>
                <w:lang w:eastAsia="ru-RU"/>
              </w:rPr>
            </w:pPr>
            <w:r>
              <w:rPr>
                <w:b/>
                <w:bCs/>
                <w:color w:val="000000"/>
                <w:sz w:val="10"/>
                <w:szCs w:val="10"/>
                <w:lang w:eastAsia="ru-RU"/>
              </w:rPr>
              <w:t>273 829,41640</w:t>
            </w:r>
          </w:p>
        </w:tc>
      </w:tr>
      <w:tr w:rsidR="00B8534A" w:rsidTr="00B8534A">
        <w:trPr>
          <w:trHeight w:val="20"/>
        </w:trPr>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B8534A" w:rsidRDefault="00B8534A">
            <w:pPr>
              <w:autoSpaceDE w:val="0"/>
              <w:autoSpaceDN w:val="0"/>
              <w:adjustRightInd w:val="0"/>
              <w:jc w:val="right"/>
              <w:rPr>
                <w:color w:val="000000"/>
                <w:sz w:val="10"/>
                <w:szCs w:val="10"/>
                <w:lang w:eastAsia="ru-RU"/>
              </w:rPr>
            </w:pPr>
          </w:p>
        </w:tc>
      </w:tr>
    </w:tbl>
    <w:p w:rsidR="0063211F" w:rsidRDefault="0063211F" w:rsidP="00B8534A">
      <w:pPr>
        <w:jc w:val="right"/>
        <w:rPr>
          <w:sz w:val="10"/>
          <w:szCs w:val="10"/>
        </w:rPr>
      </w:pPr>
    </w:p>
    <w:p w:rsidR="0053479E" w:rsidRDefault="0053479E" w:rsidP="00B8534A">
      <w:pPr>
        <w:jc w:val="right"/>
        <w:rPr>
          <w:sz w:val="10"/>
          <w:szCs w:val="10"/>
        </w:rPr>
      </w:pPr>
    </w:p>
    <w:p w:rsidR="0053479E" w:rsidRDefault="0053479E" w:rsidP="00B8534A">
      <w:pPr>
        <w:jc w:val="right"/>
        <w:rPr>
          <w:sz w:val="10"/>
          <w:szCs w:val="10"/>
        </w:rPr>
      </w:pPr>
    </w:p>
    <w:p w:rsidR="0053479E" w:rsidRDefault="0053479E" w:rsidP="00B8534A">
      <w:pPr>
        <w:jc w:val="right"/>
        <w:rPr>
          <w:sz w:val="10"/>
          <w:szCs w:val="10"/>
        </w:rPr>
      </w:pPr>
    </w:p>
    <w:p w:rsidR="0053479E" w:rsidRDefault="0053479E" w:rsidP="00B8534A">
      <w:pPr>
        <w:jc w:val="right"/>
        <w:rPr>
          <w:sz w:val="10"/>
          <w:szCs w:val="10"/>
        </w:rPr>
      </w:pPr>
    </w:p>
    <w:p w:rsidR="0053479E" w:rsidRDefault="0053479E" w:rsidP="00B8534A">
      <w:pPr>
        <w:jc w:val="right"/>
        <w:rPr>
          <w:sz w:val="10"/>
          <w:szCs w:val="10"/>
        </w:rPr>
      </w:pPr>
    </w:p>
    <w:p w:rsidR="0053479E" w:rsidRDefault="0053479E" w:rsidP="00B8534A">
      <w:pPr>
        <w:jc w:val="right"/>
        <w:rPr>
          <w:sz w:val="10"/>
          <w:szCs w:val="10"/>
        </w:rPr>
      </w:pPr>
    </w:p>
    <w:p w:rsidR="0053479E" w:rsidRDefault="0053479E" w:rsidP="00B8534A">
      <w:pPr>
        <w:jc w:val="right"/>
        <w:rPr>
          <w:sz w:val="10"/>
          <w:szCs w:val="10"/>
        </w:rPr>
      </w:pPr>
    </w:p>
    <w:p w:rsidR="0053479E" w:rsidRDefault="0053479E" w:rsidP="00B8534A">
      <w:pPr>
        <w:jc w:val="right"/>
        <w:rPr>
          <w:sz w:val="10"/>
          <w:szCs w:val="10"/>
        </w:rPr>
      </w:pPr>
    </w:p>
    <w:p w:rsidR="0053479E" w:rsidRDefault="0053479E" w:rsidP="00B8534A">
      <w:pPr>
        <w:jc w:val="right"/>
        <w:rPr>
          <w:sz w:val="10"/>
          <w:szCs w:val="10"/>
        </w:rPr>
      </w:pPr>
    </w:p>
    <w:p w:rsidR="0053479E" w:rsidRDefault="0053479E" w:rsidP="00B8534A">
      <w:pPr>
        <w:jc w:val="right"/>
        <w:rPr>
          <w:sz w:val="10"/>
          <w:szCs w:val="10"/>
        </w:rPr>
      </w:pPr>
    </w:p>
    <w:p w:rsidR="00B8534A" w:rsidRPr="00B8534A" w:rsidRDefault="00B8534A" w:rsidP="00B8534A">
      <w:pPr>
        <w:jc w:val="right"/>
        <w:rPr>
          <w:sz w:val="10"/>
          <w:szCs w:val="10"/>
        </w:rPr>
      </w:pPr>
      <w:r w:rsidRPr="00B8534A">
        <w:rPr>
          <w:sz w:val="10"/>
          <w:szCs w:val="10"/>
        </w:rPr>
        <w:lastRenderedPageBreak/>
        <w:t>Приложение №10</w:t>
      </w:r>
    </w:p>
    <w:p w:rsidR="00B8534A" w:rsidRPr="00B8534A" w:rsidRDefault="00B8534A" w:rsidP="00B8534A">
      <w:pPr>
        <w:contextualSpacing/>
        <w:jc w:val="right"/>
        <w:rPr>
          <w:sz w:val="10"/>
          <w:szCs w:val="10"/>
        </w:rPr>
      </w:pPr>
      <w:r w:rsidRPr="00B8534A">
        <w:rPr>
          <w:sz w:val="10"/>
          <w:szCs w:val="10"/>
        </w:rPr>
        <w:t xml:space="preserve">                                               к решению Думы Солецкого муниципального округа </w:t>
      </w:r>
    </w:p>
    <w:p w:rsidR="00B8534A" w:rsidRPr="00B8534A" w:rsidRDefault="00B8534A" w:rsidP="00B8534A">
      <w:pPr>
        <w:contextualSpacing/>
        <w:jc w:val="right"/>
        <w:rPr>
          <w:sz w:val="10"/>
          <w:szCs w:val="10"/>
        </w:rPr>
      </w:pPr>
      <w:r w:rsidRPr="00B8534A">
        <w:rPr>
          <w:sz w:val="10"/>
          <w:szCs w:val="10"/>
        </w:rPr>
        <w:t xml:space="preserve">                                              «О бюджете Солецкого муниципального округа </w:t>
      </w:r>
    </w:p>
    <w:p w:rsidR="00B8534A" w:rsidRPr="00B8534A" w:rsidRDefault="00B8534A" w:rsidP="00B8534A">
      <w:pPr>
        <w:contextualSpacing/>
        <w:jc w:val="right"/>
        <w:rPr>
          <w:sz w:val="10"/>
          <w:szCs w:val="10"/>
        </w:rPr>
      </w:pPr>
      <w:r w:rsidRPr="00B8534A">
        <w:rPr>
          <w:sz w:val="10"/>
          <w:szCs w:val="10"/>
        </w:rPr>
        <w:t xml:space="preserve">Новгородской области на 2021 год </w:t>
      </w:r>
    </w:p>
    <w:p w:rsidR="00B8534A" w:rsidRPr="00B8534A" w:rsidRDefault="00B8534A" w:rsidP="00B8534A">
      <w:pPr>
        <w:contextualSpacing/>
        <w:jc w:val="right"/>
        <w:rPr>
          <w:sz w:val="10"/>
          <w:szCs w:val="10"/>
        </w:rPr>
      </w:pPr>
      <w:r w:rsidRPr="00B8534A">
        <w:rPr>
          <w:sz w:val="10"/>
          <w:szCs w:val="10"/>
        </w:rPr>
        <w:t xml:space="preserve">                                             и плановый период 2022 и 2023 годов»</w:t>
      </w:r>
    </w:p>
    <w:p w:rsidR="00B8534A" w:rsidRPr="00461CA2" w:rsidRDefault="00B8534A" w:rsidP="00B8534A">
      <w:pPr>
        <w:autoSpaceDE w:val="0"/>
        <w:autoSpaceDN w:val="0"/>
        <w:adjustRightInd w:val="0"/>
        <w:jc w:val="both"/>
        <w:rPr>
          <w:sz w:val="10"/>
          <w:szCs w:val="10"/>
        </w:rPr>
      </w:pPr>
    </w:p>
    <w:p w:rsidR="00B8534A" w:rsidRPr="00461CA2" w:rsidRDefault="00B8534A" w:rsidP="00B8534A">
      <w:pPr>
        <w:contextualSpacing/>
        <w:jc w:val="center"/>
        <w:rPr>
          <w:rFonts w:eastAsia="Times New Roman"/>
          <w:b/>
          <w:bCs/>
          <w:sz w:val="10"/>
          <w:szCs w:val="10"/>
          <w:lang w:eastAsia="ru-RU"/>
        </w:rPr>
      </w:pPr>
      <w:r w:rsidRPr="00461CA2">
        <w:rPr>
          <w:rFonts w:eastAsia="Times New Roman"/>
          <w:b/>
          <w:bCs/>
          <w:sz w:val="10"/>
          <w:szCs w:val="10"/>
          <w:lang w:eastAsia="ru-RU"/>
        </w:rPr>
        <w:t xml:space="preserve">Программа  </w:t>
      </w:r>
    </w:p>
    <w:p w:rsidR="00B8534A" w:rsidRDefault="00B8534A" w:rsidP="00B8534A">
      <w:pPr>
        <w:contextualSpacing/>
        <w:jc w:val="center"/>
        <w:rPr>
          <w:b/>
          <w:sz w:val="10"/>
          <w:szCs w:val="10"/>
        </w:rPr>
      </w:pPr>
      <w:r w:rsidRPr="00461CA2">
        <w:rPr>
          <w:rFonts w:eastAsia="Times New Roman"/>
          <w:b/>
          <w:bCs/>
          <w:sz w:val="10"/>
          <w:szCs w:val="10"/>
          <w:lang w:eastAsia="ru-RU"/>
        </w:rPr>
        <w:t>внутренних муниципальных заимствований муниципального округа на 2021 год</w:t>
      </w:r>
      <w:r w:rsidRPr="00461CA2">
        <w:rPr>
          <w:b/>
          <w:sz w:val="10"/>
          <w:szCs w:val="10"/>
        </w:rPr>
        <w:t xml:space="preserve"> и</w:t>
      </w:r>
    </w:p>
    <w:p w:rsidR="00B8534A" w:rsidRPr="00461CA2" w:rsidRDefault="00B8534A" w:rsidP="00B8534A">
      <w:pPr>
        <w:contextualSpacing/>
        <w:jc w:val="center"/>
        <w:rPr>
          <w:rFonts w:eastAsia="Times New Roman"/>
          <w:b/>
          <w:bCs/>
          <w:sz w:val="10"/>
          <w:szCs w:val="10"/>
          <w:lang w:eastAsia="ru-RU"/>
        </w:rPr>
      </w:pPr>
      <w:r w:rsidRPr="00461CA2">
        <w:rPr>
          <w:b/>
          <w:sz w:val="10"/>
          <w:szCs w:val="10"/>
        </w:rPr>
        <w:t xml:space="preserve"> плановый период 2022 и 2023 годов</w:t>
      </w:r>
    </w:p>
    <w:p w:rsidR="00B8534A" w:rsidRPr="00461CA2" w:rsidRDefault="00B8534A" w:rsidP="00B8534A">
      <w:pPr>
        <w:autoSpaceDE w:val="0"/>
        <w:autoSpaceDN w:val="0"/>
        <w:adjustRightInd w:val="0"/>
        <w:jc w:val="center"/>
        <w:rPr>
          <w:sz w:val="10"/>
          <w:szCs w:val="10"/>
        </w:rPr>
      </w:pPr>
    </w:p>
    <w:p w:rsidR="00B8534A" w:rsidRPr="00461CA2" w:rsidRDefault="00B8534A" w:rsidP="00B8534A">
      <w:pPr>
        <w:autoSpaceDE w:val="0"/>
        <w:autoSpaceDN w:val="0"/>
        <w:adjustRightInd w:val="0"/>
        <w:jc w:val="right"/>
        <w:rPr>
          <w:sz w:val="10"/>
          <w:szCs w:val="10"/>
        </w:rPr>
      </w:pPr>
      <w:r w:rsidRPr="00461CA2">
        <w:rPr>
          <w:sz w:val="10"/>
          <w:szCs w:val="10"/>
        </w:rPr>
        <w:t>(тыс. рублей)</w:t>
      </w:r>
    </w:p>
    <w:tbl>
      <w:tblPr>
        <w:tblW w:w="0" w:type="auto"/>
        <w:tblInd w:w="70" w:type="dxa"/>
        <w:tblCellMar>
          <w:left w:w="70" w:type="dxa"/>
          <w:right w:w="70" w:type="dxa"/>
        </w:tblCellMar>
        <w:tblLook w:val="0000" w:firstRow="0" w:lastRow="0" w:firstColumn="0" w:lastColumn="0" w:noHBand="0" w:noVBand="0"/>
      </w:tblPr>
      <w:tblGrid>
        <w:gridCol w:w="3008"/>
        <w:gridCol w:w="693"/>
        <w:gridCol w:w="693"/>
        <w:gridCol w:w="665"/>
      </w:tblGrid>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 xml:space="preserve">Внутренние заимствования       </w:t>
            </w:r>
            <w:r w:rsidRPr="00461CA2">
              <w:rPr>
                <w:rFonts w:ascii="Times New Roman" w:hAnsi="Times New Roman" w:cs="Times New Roman"/>
                <w:sz w:val="10"/>
                <w:szCs w:val="10"/>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2021 год</w:t>
            </w:r>
          </w:p>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сумма</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2022 год</w:t>
            </w:r>
          </w:p>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сумма</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2023 год</w:t>
            </w:r>
          </w:p>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сумма</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b/>
                <w:sz w:val="10"/>
                <w:szCs w:val="10"/>
              </w:rPr>
            </w:pPr>
            <w:r w:rsidRPr="00461CA2">
              <w:rPr>
                <w:rFonts w:ascii="Times New Roman" w:hAnsi="Times New Roman" w:cs="Times New Roman"/>
                <w:b/>
                <w:sz w:val="10"/>
                <w:szCs w:val="10"/>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0,00000</w:t>
            </w:r>
          </w:p>
          <w:p w:rsidR="00B8534A" w:rsidRPr="00461CA2" w:rsidRDefault="00B8534A" w:rsidP="0053479E">
            <w:pPr>
              <w:pStyle w:val="ConsPlusCell"/>
              <w:widowControl/>
              <w:jc w:val="center"/>
              <w:rPr>
                <w:rFonts w:ascii="Times New Roman" w:hAnsi="Times New Roman" w:cs="Times New Roman"/>
                <w:b/>
                <w:sz w:val="10"/>
                <w:szCs w:val="10"/>
              </w:rPr>
            </w:pP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b/>
                <w:sz w:val="10"/>
                <w:szCs w:val="10"/>
              </w:rPr>
            </w:pPr>
            <w:r w:rsidRPr="00461CA2">
              <w:rPr>
                <w:rFonts w:ascii="Times New Roman" w:hAnsi="Times New Roman" w:cs="Times New Roman"/>
                <w:b/>
                <w:sz w:val="10"/>
                <w:szCs w:val="10"/>
              </w:rPr>
              <w:t xml:space="preserve">Бюджетные кредиты от других бюджетов  </w:t>
            </w:r>
            <w:r w:rsidRPr="00461CA2">
              <w:rPr>
                <w:rFonts w:ascii="Times New Roman" w:hAnsi="Times New Roman" w:cs="Times New Roman"/>
                <w:b/>
                <w:sz w:val="10"/>
                <w:szCs w:val="10"/>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-1554,00000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-1981,00000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-1554,00000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-1981,00000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i/>
                <w:sz w:val="10"/>
                <w:szCs w:val="10"/>
              </w:rPr>
            </w:pPr>
            <w:r w:rsidRPr="00461CA2">
              <w:rPr>
                <w:rFonts w:ascii="Times New Roman" w:hAnsi="Times New Roman" w:cs="Times New Roman"/>
                <w:i/>
                <w:sz w:val="10"/>
                <w:szCs w:val="10"/>
              </w:rPr>
              <w:t>из них по соглашениям:</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i/>
                <w:sz w:val="10"/>
                <w:szCs w:val="10"/>
              </w:rPr>
            </w:pP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№02-32/13 от 20.09.2012</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-700,00000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-700,00000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№02-32/19-08 от 16.05.2019</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-854,0000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-1281,00000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b/>
                <w:sz w:val="10"/>
                <w:szCs w:val="10"/>
              </w:rPr>
            </w:pPr>
            <w:r w:rsidRPr="00461CA2">
              <w:rPr>
                <w:rFonts w:ascii="Times New Roman" w:hAnsi="Times New Roman" w:cs="Times New Roman"/>
                <w:b/>
                <w:sz w:val="10"/>
                <w:szCs w:val="10"/>
              </w:rPr>
              <w:t xml:space="preserve">Кредиты, полученные бюджетом муниципального района от кредитных     </w:t>
            </w:r>
            <w:r w:rsidRPr="00461CA2">
              <w:rPr>
                <w:rFonts w:ascii="Times New Roman" w:hAnsi="Times New Roman" w:cs="Times New Roman"/>
                <w:b/>
                <w:sz w:val="10"/>
                <w:szCs w:val="10"/>
              </w:rPr>
              <w:br/>
              <w:t xml:space="preserve">организаций                           </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1554,00000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1981,00000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b/>
                <w:sz w:val="10"/>
                <w:szCs w:val="10"/>
              </w:rPr>
            </w:pPr>
            <w:r w:rsidRPr="00461CA2">
              <w:rPr>
                <w:rFonts w:ascii="Times New Roman" w:hAnsi="Times New Roman" w:cs="Times New Roman"/>
                <w:b/>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b/>
                <w:sz w:val="10"/>
                <w:szCs w:val="10"/>
              </w:rPr>
              <w:t>привлечение</w:t>
            </w:r>
            <w:r w:rsidRPr="00461CA2">
              <w:rPr>
                <w:rFonts w:ascii="Times New Roman" w:hAnsi="Times New Roman" w:cs="Times New Roman"/>
                <w:sz w:val="10"/>
                <w:szCs w:val="10"/>
              </w:rPr>
              <w:t>, всего</w:t>
            </w:r>
          </w:p>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 xml:space="preserve">в том числе:                         </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14454,00000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16435,00000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16435,00000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5200,00000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6481,00000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6481,00000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9254,00000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9954,00000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9954,00000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b/>
                <w:sz w:val="10"/>
                <w:szCs w:val="10"/>
              </w:rPr>
              <w:t>погашение</w:t>
            </w:r>
            <w:r w:rsidRPr="00461CA2">
              <w:rPr>
                <w:rFonts w:ascii="Times New Roman" w:hAnsi="Times New Roman" w:cs="Times New Roman"/>
                <w:sz w:val="10"/>
                <w:szCs w:val="10"/>
              </w:rPr>
              <w:t xml:space="preserve">, всего                            </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-12900,00000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-14454,00000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-16435,0000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i/>
                <w:sz w:val="10"/>
                <w:szCs w:val="10"/>
              </w:rPr>
            </w:pPr>
            <w:r w:rsidRPr="00461CA2">
              <w:rPr>
                <w:rFonts w:ascii="Times New Roman" w:hAnsi="Times New Roman" w:cs="Times New Roman"/>
                <w:i/>
                <w:sz w:val="10"/>
                <w:szCs w:val="10"/>
              </w:rPr>
              <w:t>в  том числе:</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i/>
                <w:sz w:val="10"/>
                <w:szCs w:val="10"/>
              </w:rPr>
            </w:pP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highlight w:val="yellow"/>
              </w:rPr>
            </w:pPr>
            <w:r w:rsidRPr="00461CA2">
              <w:rPr>
                <w:rFonts w:ascii="Times New Roman" w:hAnsi="Times New Roman" w:cs="Times New Roman"/>
                <w:sz w:val="10"/>
                <w:szCs w:val="10"/>
              </w:rPr>
              <w:t>№   19  от  10.02.2020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-5200,0000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highlight w:val="yellow"/>
              </w:rPr>
            </w:pPr>
            <w:r w:rsidRPr="00461CA2">
              <w:rPr>
                <w:rFonts w:ascii="Times New Roman" w:hAnsi="Times New Roman" w:cs="Times New Roman"/>
                <w:sz w:val="10"/>
                <w:szCs w:val="10"/>
              </w:rPr>
              <w:t>№   86  от  19.05.2020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-5500,0000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  170 от</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-2200,0000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-5200,00000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-6481,00000</w:t>
            </w:r>
          </w:p>
        </w:tc>
      </w:tr>
      <w:tr w:rsidR="00B8534A" w:rsidRPr="00461CA2" w:rsidTr="00B8534A">
        <w:trPr>
          <w:cantSplit/>
          <w:trHeight w:val="20"/>
        </w:trPr>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rPr>
                <w:rFonts w:ascii="Times New Roman" w:hAnsi="Times New Roman" w:cs="Times New Roman"/>
                <w:sz w:val="10"/>
                <w:szCs w:val="10"/>
              </w:rPr>
            </w:pPr>
            <w:r w:rsidRPr="00461CA2">
              <w:rPr>
                <w:rFonts w:ascii="Times New Roman" w:hAnsi="Times New Roman" w:cs="Times New Roman"/>
                <w:sz w:val="10"/>
                <w:szCs w:val="10"/>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0,00000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-9254,00000</w:t>
            </w:r>
          </w:p>
        </w:tc>
        <w:tc>
          <w:tcPr>
            <w:tcW w:w="0" w:type="auto"/>
            <w:tcBorders>
              <w:top w:val="single" w:sz="6" w:space="0" w:color="auto"/>
              <w:left w:val="single" w:sz="6" w:space="0" w:color="auto"/>
              <w:bottom w:val="single" w:sz="6" w:space="0" w:color="auto"/>
              <w:right w:val="single" w:sz="6" w:space="0" w:color="auto"/>
            </w:tcBorders>
          </w:tcPr>
          <w:p w:rsidR="00B8534A" w:rsidRPr="00461CA2" w:rsidRDefault="00B8534A" w:rsidP="0053479E">
            <w:pPr>
              <w:pStyle w:val="ConsPlusCell"/>
              <w:widowControl/>
              <w:jc w:val="center"/>
              <w:rPr>
                <w:rFonts w:ascii="Times New Roman" w:hAnsi="Times New Roman" w:cs="Times New Roman"/>
                <w:sz w:val="10"/>
                <w:szCs w:val="10"/>
              </w:rPr>
            </w:pPr>
            <w:r w:rsidRPr="00461CA2">
              <w:rPr>
                <w:rFonts w:ascii="Times New Roman" w:hAnsi="Times New Roman" w:cs="Times New Roman"/>
                <w:sz w:val="10"/>
                <w:szCs w:val="10"/>
              </w:rPr>
              <w:t>-9954,00000</w:t>
            </w:r>
          </w:p>
        </w:tc>
      </w:tr>
    </w:tbl>
    <w:p w:rsidR="00B8534A" w:rsidRPr="00293B3A" w:rsidRDefault="00B8534A" w:rsidP="00293B3A">
      <w:pPr>
        <w:rPr>
          <w:sz w:val="14"/>
        </w:rPr>
      </w:pPr>
    </w:p>
    <w:sectPr w:rsidR="00B8534A" w:rsidRPr="00293B3A" w:rsidSect="00163B84">
      <w:headerReference w:type="even" r:id="rId15"/>
      <w:headerReference w:type="default" r:id="rId16"/>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EFC" w:rsidRDefault="00D75EFC" w:rsidP="005310A9">
      <w:r>
        <w:separator/>
      </w:r>
    </w:p>
  </w:endnote>
  <w:endnote w:type="continuationSeparator" w:id="0">
    <w:p w:rsidR="00D75EFC" w:rsidRDefault="00D75EFC"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CC"/>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EFC" w:rsidRDefault="00D75EFC" w:rsidP="005310A9">
      <w:r>
        <w:separator/>
      </w:r>
    </w:p>
  </w:footnote>
  <w:footnote w:type="continuationSeparator" w:id="0">
    <w:p w:rsidR="00D75EFC" w:rsidRDefault="00D75EFC"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79E" w:rsidRDefault="0053479E">
    <w:pPr>
      <w:pStyle w:val="af1"/>
    </w:pPr>
    <w:r>
      <w:rPr>
        <w:noProof/>
        <w:lang w:eastAsia="ru-RU"/>
      </w:rPr>
      <w:drawing>
        <wp:inline distT="0" distB="0" distL="0" distR="0" wp14:anchorId="5A92ED57" wp14:editId="51A803C9">
          <wp:extent cx="6115685" cy="1365885"/>
          <wp:effectExtent l="0" t="0" r="0" b="5715"/>
          <wp:docPr id="3" name="Рисунок 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79E" w:rsidRDefault="0053479E">
    <w:pPr>
      <w:pStyle w:val="af1"/>
    </w:pPr>
    <w:r>
      <w:rPr>
        <w:noProof/>
        <w:lang w:eastAsia="ru-RU"/>
      </w:rPr>
      <w:drawing>
        <wp:inline distT="0" distB="0" distL="0" distR="0" wp14:anchorId="35A6266A" wp14:editId="421C75AB">
          <wp:extent cx="6480810" cy="1445496"/>
          <wp:effectExtent l="0" t="0" r="0" b="2540"/>
          <wp:docPr id="2" name="Рисунок 2"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49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3656E57"/>
    <w:multiLevelType w:val="hybridMultilevel"/>
    <w:tmpl w:val="D2581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E74CC9"/>
    <w:multiLevelType w:val="hybridMultilevel"/>
    <w:tmpl w:val="A76667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2">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3E492BD0"/>
    <w:multiLevelType w:val="hybridMultilevel"/>
    <w:tmpl w:val="83F0E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8">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1">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6"/>
  </w:num>
  <w:num w:numId="4">
    <w:abstractNumId w:val="29"/>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33"/>
  </w:num>
  <w:num w:numId="8">
    <w:abstractNumId w:val="36"/>
  </w:num>
  <w:num w:numId="9">
    <w:abstractNumId w:val="42"/>
  </w:num>
  <w:num w:numId="10">
    <w:abstractNumId w:val="22"/>
  </w:num>
  <w:num w:numId="11">
    <w:abstractNumId w:val="37"/>
  </w:num>
  <w:num w:numId="12">
    <w:abstractNumId w:val="32"/>
  </w:num>
  <w:num w:numId="13">
    <w:abstractNumId w:val="39"/>
  </w:num>
  <w:num w:numId="14">
    <w:abstractNumId w:val="44"/>
  </w:num>
  <w:num w:numId="15">
    <w:abstractNumId w:val="28"/>
  </w:num>
  <w:num w:numId="16">
    <w:abstractNumId w:val="0"/>
  </w:num>
  <w:num w:numId="17">
    <w:abstractNumId w:val="38"/>
  </w:num>
  <w:num w:numId="18">
    <w:abstractNumId w:val="43"/>
  </w:num>
  <w:num w:numId="19">
    <w:abstractNumId w:val="30"/>
  </w:num>
  <w:num w:numId="20">
    <w:abstractNumId w:val="27"/>
  </w:num>
  <w:num w:numId="21">
    <w:abstractNumId w:val="35"/>
  </w:num>
  <w:num w:numId="22">
    <w:abstractNumId w:val="40"/>
  </w:num>
  <w:num w:numId="23">
    <w:abstractNumId w:val="23"/>
  </w:num>
  <w:num w:numId="24">
    <w:abstractNumId w:val="34"/>
  </w:num>
  <w:num w:numId="25">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83D"/>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8F0"/>
    <w:rsid w:val="000624B3"/>
    <w:rsid w:val="00062778"/>
    <w:rsid w:val="000637B1"/>
    <w:rsid w:val="00063ECE"/>
    <w:rsid w:val="00064335"/>
    <w:rsid w:val="00064A37"/>
    <w:rsid w:val="00064B6C"/>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5C92"/>
    <w:rsid w:val="00086693"/>
    <w:rsid w:val="0008675D"/>
    <w:rsid w:val="00087644"/>
    <w:rsid w:val="00090442"/>
    <w:rsid w:val="00090D55"/>
    <w:rsid w:val="00092485"/>
    <w:rsid w:val="0009261B"/>
    <w:rsid w:val="00092BC4"/>
    <w:rsid w:val="00092CFF"/>
    <w:rsid w:val="000948C1"/>
    <w:rsid w:val="00094A7C"/>
    <w:rsid w:val="00095246"/>
    <w:rsid w:val="00095B06"/>
    <w:rsid w:val="00095CFB"/>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3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5748"/>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6481"/>
    <w:rsid w:val="002365FA"/>
    <w:rsid w:val="002372C0"/>
    <w:rsid w:val="00237899"/>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03"/>
    <w:rsid w:val="002764C3"/>
    <w:rsid w:val="002766D3"/>
    <w:rsid w:val="00276708"/>
    <w:rsid w:val="00276C85"/>
    <w:rsid w:val="00276E35"/>
    <w:rsid w:val="00277B78"/>
    <w:rsid w:val="00281521"/>
    <w:rsid w:val="00281B41"/>
    <w:rsid w:val="00281DB2"/>
    <w:rsid w:val="00281DC9"/>
    <w:rsid w:val="002821A1"/>
    <w:rsid w:val="0028269E"/>
    <w:rsid w:val="002837F2"/>
    <w:rsid w:val="00283936"/>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B2"/>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0C10"/>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BF"/>
    <w:rsid w:val="003370A3"/>
    <w:rsid w:val="00337273"/>
    <w:rsid w:val="00337409"/>
    <w:rsid w:val="00337448"/>
    <w:rsid w:val="00337657"/>
    <w:rsid w:val="00337C66"/>
    <w:rsid w:val="00337E8D"/>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6FC9"/>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17A6"/>
    <w:rsid w:val="003A2093"/>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C15"/>
    <w:rsid w:val="004222F5"/>
    <w:rsid w:val="004225A9"/>
    <w:rsid w:val="004237E1"/>
    <w:rsid w:val="00423E4B"/>
    <w:rsid w:val="004243C0"/>
    <w:rsid w:val="00425986"/>
    <w:rsid w:val="00425DD4"/>
    <w:rsid w:val="00425FF5"/>
    <w:rsid w:val="00426871"/>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39FA"/>
    <w:rsid w:val="0045564A"/>
    <w:rsid w:val="00455918"/>
    <w:rsid w:val="00456017"/>
    <w:rsid w:val="004563B4"/>
    <w:rsid w:val="0046068A"/>
    <w:rsid w:val="00461944"/>
    <w:rsid w:val="00461C80"/>
    <w:rsid w:val="00462861"/>
    <w:rsid w:val="00462959"/>
    <w:rsid w:val="00462B02"/>
    <w:rsid w:val="00462DB3"/>
    <w:rsid w:val="00462F02"/>
    <w:rsid w:val="00463428"/>
    <w:rsid w:val="00463A34"/>
    <w:rsid w:val="00463EE5"/>
    <w:rsid w:val="004645ED"/>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337B"/>
    <w:rsid w:val="00493503"/>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96"/>
    <w:rsid w:val="00504685"/>
    <w:rsid w:val="00504E20"/>
    <w:rsid w:val="005053B0"/>
    <w:rsid w:val="00505A66"/>
    <w:rsid w:val="00505F74"/>
    <w:rsid w:val="005061D4"/>
    <w:rsid w:val="00506213"/>
    <w:rsid w:val="00506296"/>
    <w:rsid w:val="00506B67"/>
    <w:rsid w:val="00510BDE"/>
    <w:rsid w:val="00511E66"/>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4360"/>
    <w:rsid w:val="00534482"/>
    <w:rsid w:val="0053479E"/>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A78"/>
    <w:rsid w:val="00553EF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8024F"/>
    <w:rsid w:val="00580762"/>
    <w:rsid w:val="00581811"/>
    <w:rsid w:val="00581C5F"/>
    <w:rsid w:val="00583035"/>
    <w:rsid w:val="00583474"/>
    <w:rsid w:val="00583B87"/>
    <w:rsid w:val="00583FFD"/>
    <w:rsid w:val="00584789"/>
    <w:rsid w:val="00584AF9"/>
    <w:rsid w:val="00584D07"/>
    <w:rsid w:val="00584FD4"/>
    <w:rsid w:val="00585B00"/>
    <w:rsid w:val="00585B3D"/>
    <w:rsid w:val="00586544"/>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4B6"/>
    <w:rsid w:val="005A4C2F"/>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579"/>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8A8"/>
    <w:rsid w:val="005D5240"/>
    <w:rsid w:val="005D568E"/>
    <w:rsid w:val="005D64AA"/>
    <w:rsid w:val="005D64D3"/>
    <w:rsid w:val="005D654C"/>
    <w:rsid w:val="005D6C34"/>
    <w:rsid w:val="005D7018"/>
    <w:rsid w:val="005D7383"/>
    <w:rsid w:val="005D75C4"/>
    <w:rsid w:val="005D767A"/>
    <w:rsid w:val="005D7783"/>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E9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B3"/>
    <w:rsid w:val="00624CF9"/>
    <w:rsid w:val="00624F5A"/>
    <w:rsid w:val="00626AE7"/>
    <w:rsid w:val="00626FB1"/>
    <w:rsid w:val="006270E1"/>
    <w:rsid w:val="00627BF9"/>
    <w:rsid w:val="00627F41"/>
    <w:rsid w:val="0063106D"/>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BC9"/>
    <w:rsid w:val="00641E8C"/>
    <w:rsid w:val="0064221E"/>
    <w:rsid w:val="00642D94"/>
    <w:rsid w:val="00642FD0"/>
    <w:rsid w:val="0064322F"/>
    <w:rsid w:val="006432F3"/>
    <w:rsid w:val="006449B7"/>
    <w:rsid w:val="00644C60"/>
    <w:rsid w:val="006451B4"/>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698"/>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D38"/>
    <w:rsid w:val="0069060A"/>
    <w:rsid w:val="00690C83"/>
    <w:rsid w:val="00690E42"/>
    <w:rsid w:val="00691560"/>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8B4"/>
    <w:rsid w:val="006E5045"/>
    <w:rsid w:val="006E6449"/>
    <w:rsid w:val="006E6573"/>
    <w:rsid w:val="006E6606"/>
    <w:rsid w:val="006E67D2"/>
    <w:rsid w:val="006E74D1"/>
    <w:rsid w:val="006E7F03"/>
    <w:rsid w:val="006F01D9"/>
    <w:rsid w:val="006F0238"/>
    <w:rsid w:val="006F0730"/>
    <w:rsid w:val="006F098B"/>
    <w:rsid w:val="006F0CDE"/>
    <w:rsid w:val="006F0D87"/>
    <w:rsid w:val="006F0E2A"/>
    <w:rsid w:val="006F1554"/>
    <w:rsid w:val="006F1AEB"/>
    <w:rsid w:val="006F1FCC"/>
    <w:rsid w:val="006F2BE1"/>
    <w:rsid w:val="006F2C68"/>
    <w:rsid w:val="006F2D85"/>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434"/>
    <w:rsid w:val="00702940"/>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1485"/>
    <w:rsid w:val="00711B51"/>
    <w:rsid w:val="00711D45"/>
    <w:rsid w:val="0071215D"/>
    <w:rsid w:val="007125E7"/>
    <w:rsid w:val="00712B74"/>
    <w:rsid w:val="0071339A"/>
    <w:rsid w:val="007134DA"/>
    <w:rsid w:val="00713ACD"/>
    <w:rsid w:val="0071408E"/>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451"/>
    <w:rsid w:val="00723807"/>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92B"/>
    <w:rsid w:val="00766EA7"/>
    <w:rsid w:val="007672ED"/>
    <w:rsid w:val="007673F6"/>
    <w:rsid w:val="0077062B"/>
    <w:rsid w:val="00770A14"/>
    <w:rsid w:val="00770DDD"/>
    <w:rsid w:val="007710FC"/>
    <w:rsid w:val="007721D5"/>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6C74"/>
    <w:rsid w:val="00787284"/>
    <w:rsid w:val="00787A5C"/>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DAD"/>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D01"/>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1BE"/>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C98"/>
    <w:rsid w:val="008503FB"/>
    <w:rsid w:val="00850AB8"/>
    <w:rsid w:val="00850D4F"/>
    <w:rsid w:val="00851AB3"/>
    <w:rsid w:val="00851BD6"/>
    <w:rsid w:val="008520FB"/>
    <w:rsid w:val="00852145"/>
    <w:rsid w:val="00852170"/>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E44"/>
    <w:rsid w:val="008C6F4D"/>
    <w:rsid w:val="008C7ACE"/>
    <w:rsid w:val="008C7FA1"/>
    <w:rsid w:val="008D0614"/>
    <w:rsid w:val="008D098E"/>
    <w:rsid w:val="008D0EF3"/>
    <w:rsid w:val="008D1058"/>
    <w:rsid w:val="008D1B43"/>
    <w:rsid w:val="008D1EE1"/>
    <w:rsid w:val="008D269E"/>
    <w:rsid w:val="008D27EA"/>
    <w:rsid w:val="008D2A9C"/>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81B"/>
    <w:rsid w:val="00981BF7"/>
    <w:rsid w:val="00981D06"/>
    <w:rsid w:val="00982198"/>
    <w:rsid w:val="009839AC"/>
    <w:rsid w:val="009842CA"/>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809"/>
    <w:rsid w:val="009C5031"/>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96B"/>
    <w:rsid w:val="009F6F95"/>
    <w:rsid w:val="00A0028B"/>
    <w:rsid w:val="00A00992"/>
    <w:rsid w:val="00A00DDB"/>
    <w:rsid w:val="00A01103"/>
    <w:rsid w:val="00A017D5"/>
    <w:rsid w:val="00A0199D"/>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1E63"/>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2D9"/>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A8"/>
    <w:rsid w:val="00BE7DBA"/>
    <w:rsid w:val="00BF28B7"/>
    <w:rsid w:val="00BF3EED"/>
    <w:rsid w:val="00BF440D"/>
    <w:rsid w:val="00BF442C"/>
    <w:rsid w:val="00BF58F6"/>
    <w:rsid w:val="00BF5E5D"/>
    <w:rsid w:val="00BF5F0C"/>
    <w:rsid w:val="00BF5FD4"/>
    <w:rsid w:val="00BF6A29"/>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2E"/>
    <w:rsid w:val="00C93DBB"/>
    <w:rsid w:val="00C94385"/>
    <w:rsid w:val="00C954D6"/>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52C"/>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288"/>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74B"/>
    <w:rsid w:val="00CF3283"/>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8F7"/>
    <w:rsid w:val="00D05D9F"/>
    <w:rsid w:val="00D06320"/>
    <w:rsid w:val="00D063A5"/>
    <w:rsid w:val="00D06C1E"/>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F4"/>
    <w:rsid w:val="00D233B2"/>
    <w:rsid w:val="00D244C6"/>
    <w:rsid w:val="00D24699"/>
    <w:rsid w:val="00D25842"/>
    <w:rsid w:val="00D25EA4"/>
    <w:rsid w:val="00D26221"/>
    <w:rsid w:val="00D267B7"/>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EFC"/>
    <w:rsid w:val="00D75FEC"/>
    <w:rsid w:val="00D772FB"/>
    <w:rsid w:val="00D77664"/>
    <w:rsid w:val="00D805E7"/>
    <w:rsid w:val="00D8099E"/>
    <w:rsid w:val="00D80A58"/>
    <w:rsid w:val="00D8307F"/>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6A8"/>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6E2D"/>
    <w:rsid w:val="00E4716F"/>
    <w:rsid w:val="00E47689"/>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9C2"/>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987"/>
    <w:rsid w:val="00E96ADE"/>
    <w:rsid w:val="00E96EF8"/>
    <w:rsid w:val="00E96F16"/>
    <w:rsid w:val="00E96F95"/>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A34"/>
    <w:rsid w:val="00EA567D"/>
    <w:rsid w:val="00EA5FE8"/>
    <w:rsid w:val="00EA60CD"/>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EC8"/>
    <w:rsid w:val="00EB656D"/>
    <w:rsid w:val="00EB68A8"/>
    <w:rsid w:val="00EB6F74"/>
    <w:rsid w:val="00EB73C0"/>
    <w:rsid w:val="00EB75EB"/>
    <w:rsid w:val="00EC00E5"/>
    <w:rsid w:val="00EC03AC"/>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25F"/>
    <w:rsid w:val="00F37382"/>
    <w:rsid w:val="00F378C3"/>
    <w:rsid w:val="00F40676"/>
    <w:rsid w:val="00F409AB"/>
    <w:rsid w:val="00F40D6E"/>
    <w:rsid w:val="00F412AD"/>
    <w:rsid w:val="00F41888"/>
    <w:rsid w:val="00F41E6A"/>
    <w:rsid w:val="00F425A9"/>
    <w:rsid w:val="00F4278F"/>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365C"/>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146A"/>
    <w:rsid w:val="00F82004"/>
    <w:rsid w:val="00F84667"/>
    <w:rsid w:val="00F84709"/>
    <w:rsid w:val="00F85585"/>
    <w:rsid w:val="00F85B96"/>
    <w:rsid w:val="00F85E75"/>
    <w:rsid w:val="00F8633B"/>
    <w:rsid w:val="00F86410"/>
    <w:rsid w:val="00F8653D"/>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5A0C"/>
    <w:rsid w:val="00FA5DC7"/>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720953"/>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nhideWhenUsed/>
    <w:rsid w:val="00913412"/>
    <w:rPr>
      <w:rFonts w:ascii="Tahoma" w:hAnsi="Tahoma"/>
      <w:sz w:val="16"/>
      <w:szCs w:val="16"/>
    </w:rPr>
  </w:style>
  <w:style w:type="character" w:customStyle="1" w:styleId="af0">
    <w:name w:val="Текст выноски Знак"/>
    <w:link w:val="af"/>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nhideWhenUsed/>
    <w:rsid w:val="005310A9"/>
    <w:pPr>
      <w:tabs>
        <w:tab w:val="center" w:pos="4677"/>
        <w:tab w:val="right" w:pos="9355"/>
      </w:tabs>
    </w:pPr>
  </w:style>
  <w:style w:type="character" w:customStyle="1" w:styleId="af4">
    <w:name w:val="Нижний колонтитул Знак"/>
    <w:link w:val="af3"/>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720953"/>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nhideWhenUsed/>
    <w:rsid w:val="00913412"/>
    <w:rPr>
      <w:rFonts w:ascii="Tahoma" w:hAnsi="Tahoma"/>
      <w:sz w:val="16"/>
      <w:szCs w:val="16"/>
    </w:rPr>
  </w:style>
  <w:style w:type="character" w:customStyle="1" w:styleId="af0">
    <w:name w:val="Текст выноски Знак"/>
    <w:link w:val="af"/>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nhideWhenUsed/>
    <w:rsid w:val="005310A9"/>
    <w:pPr>
      <w:tabs>
        <w:tab w:val="center" w:pos="4677"/>
        <w:tab w:val="right" w:pos="9355"/>
      </w:tabs>
    </w:pPr>
  </w:style>
  <w:style w:type="character" w:customStyle="1" w:styleId="af4">
    <w:name w:val="Нижний колонтитул Знак"/>
    <w:link w:val="af3"/>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1095972">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20solcyfincom@mail.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oleco@adminsoltcy.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4" Type="http://schemas.microsoft.com/office/2007/relationships/stylesWithEffects" Target="stylesWithEffects.xml"/><Relationship Id="rId9" Type="http://schemas.openxmlformats.org/officeDocument/2006/relationships/hyperlink" Target="consultantplus://offline/ref=CD8AB95AFB3FE7E6D0095673D27AB646787993FC9A9DCBC1665A3C222BA5D9D83CB57EFF8936B40CQ4OFE" TargetMode="External"/><Relationship Id="rId14" Type="http://schemas.openxmlformats.org/officeDocument/2006/relationships/hyperlink" Target="consultantplus://offline/ref=2EBF21FFDA401284AC5468DA55C55928558FC258C4042BE61E3BDAF2E51A003F4B31585A6E67PEA1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98BF4-7513-4E4C-ADCD-6ADF667A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58487</Words>
  <Characters>333381</Characters>
  <Application>Microsoft Office Word</Application>
  <DocSecurity>0</DocSecurity>
  <Lines>2778</Lines>
  <Paragraphs>782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20</cp:revision>
  <cp:lastPrinted>2021-04-29T12:27:00Z</cp:lastPrinted>
  <dcterms:created xsi:type="dcterms:W3CDTF">2020-11-25T06:12:00Z</dcterms:created>
  <dcterms:modified xsi:type="dcterms:W3CDTF">2021-04-29T12:27:00Z</dcterms:modified>
</cp:coreProperties>
</file>